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B35" w:rsidRDefault="00116B35" w:rsidP="0031024D">
      <w:pPr>
        <w:spacing w:after="0" w:line="240" w:lineRule="auto"/>
        <w:rPr>
          <w:b/>
          <w:color w:val="FF0000"/>
        </w:rPr>
      </w:pPr>
      <w:r w:rsidRPr="00116B35">
        <w:rPr>
          <w:b/>
          <w:color w:val="FF0000"/>
        </w:rPr>
        <w:t>CN_11_16_REC130</w:t>
      </w:r>
    </w:p>
    <w:p w:rsidR="0031024D" w:rsidRDefault="0031024D" w:rsidP="0031024D">
      <w:pPr>
        <w:spacing w:after="0" w:line="240" w:lineRule="auto"/>
        <w:rPr>
          <w:b/>
          <w:color w:val="FF0000"/>
        </w:rPr>
      </w:pPr>
    </w:p>
    <w:p w:rsidR="0031024D" w:rsidRDefault="0031024D" w:rsidP="0031024D">
      <w:pPr>
        <w:spacing w:after="0" w:line="240" w:lineRule="auto"/>
        <w:rPr>
          <w:b/>
        </w:rPr>
      </w:pPr>
      <w:r w:rsidRPr="0031024D">
        <w:rPr>
          <w:b/>
        </w:rPr>
        <w:t>Competencias: identificación de la vitamina c</w:t>
      </w:r>
    </w:p>
    <w:p w:rsidR="0031024D" w:rsidRDefault="0031024D" w:rsidP="0031024D">
      <w:pPr>
        <w:spacing w:after="0" w:line="240" w:lineRule="auto"/>
        <w:rPr>
          <w:b/>
        </w:rPr>
      </w:pPr>
    </w:p>
    <w:p w:rsidR="0031024D" w:rsidRDefault="0031024D" w:rsidP="0031024D">
      <w:pPr>
        <w:spacing w:after="0" w:line="240" w:lineRule="auto"/>
        <w:rPr>
          <w:b/>
          <w:color w:val="FF0000"/>
        </w:rPr>
      </w:pPr>
      <w:r w:rsidRPr="0031024D">
        <w:rPr>
          <w:b/>
          <w:highlight w:val="yellow"/>
        </w:rPr>
        <w:t>IMAGEN 1</w:t>
      </w:r>
    </w:p>
    <w:p w:rsidR="0031024D" w:rsidRDefault="0031024D" w:rsidP="0031024D">
      <w:pPr>
        <w:spacing w:after="0" w:line="240" w:lineRule="auto"/>
      </w:pPr>
      <w:r w:rsidRPr="006C0EE9">
        <w:t>187516565</w:t>
      </w:r>
    </w:p>
    <w:p w:rsidR="0031024D" w:rsidRDefault="0031024D" w:rsidP="0031024D">
      <w:pPr>
        <w:spacing w:after="0" w:line="240" w:lineRule="auto"/>
        <w:rPr>
          <w:b/>
          <w:color w:val="FF0000"/>
        </w:rPr>
      </w:pPr>
    </w:p>
    <w:p w:rsidR="0031024D" w:rsidRDefault="0031024D" w:rsidP="0031024D">
      <w:pPr>
        <w:spacing w:after="0" w:line="240" w:lineRule="auto"/>
        <w:rPr>
          <w:b/>
          <w:color w:val="FF0000"/>
        </w:rPr>
      </w:pPr>
      <w:r>
        <w:rPr>
          <w:noProof/>
          <w:lang w:eastAsia="es-CO"/>
        </w:rPr>
        <w:drawing>
          <wp:inline distT="0" distB="0" distL="0" distR="0" wp14:anchorId="7734C8C2" wp14:editId="3F06BA61">
            <wp:extent cx="1231900" cy="794404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7907" r="63687" b="40443"/>
                    <a:stretch/>
                  </pic:blipFill>
                  <pic:spPr bwMode="auto">
                    <a:xfrm>
                      <a:off x="0" y="0"/>
                      <a:ext cx="1234083" cy="79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24D" w:rsidRDefault="0031024D" w:rsidP="0031024D">
      <w:pPr>
        <w:spacing w:after="0" w:line="240" w:lineRule="auto"/>
        <w:rPr>
          <w:color w:val="FF0000"/>
        </w:rPr>
      </w:pPr>
      <w:r w:rsidRPr="0031024D">
        <w:rPr>
          <w:color w:val="FF0000"/>
        </w:rPr>
        <w:t xml:space="preserve">Elaborar la imagen </w:t>
      </w:r>
      <w:r>
        <w:rPr>
          <w:color w:val="FF0000"/>
        </w:rPr>
        <w:t>con la molécula del recuadro</w:t>
      </w:r>
      <w:r w:rsidRPr="0031024D">
        <w:rPr>
          <w:color w:val="FF0000"/>
        </w:rPr>
        <w:t>. Eliminar el nombre.</w:t>
      </w:r>
    </w:p>
    <w:p w:rsidR="0031024D" w:rsidRPr="0031024D" w:rsidRDefault="0031024D" w:rsidP="0031024D">
      <w:pPr>
        <w:spacing w:after="0" w:line="240" w:lineRule="auto"/>
        <w:rPr>
          <w:b/>
          <w:color w:val="7030A0"/>
        </w:rPr>
      </w:pPr>
      <w:r>
        <w:rPr>
          <w:color w:val="7030A0"/>
        </w:rPr>
        <w:t>Empleada en el recurso 100 de este mismo guión (imagen 20)</w:t>
      </w:r>
      <w:r w:rsidR="000748D3">
        <w:rPr>
          <w:color w:val="7030A0"/>
        </w:rPr>
        <w:t>.</w:t>
      </w:r>
    </w:p>
    <w:p w:rsidR="0031024D" w:rsidRDefault="0031024D" w:rsidP="0031024D">
      <w:pPr>
        <w:spacing w:after="0" w:line="240" w:lineRule="auto"/>
        <w:rPr>
          <w:b/>
          <w:color w:val="FF0000"/>
        </w:rPr>
      </w:pPr>
    </w:p>
    <w:p w:rsidR="000748D3" w:rsidRDefault="000748D3" w:rsidP="000748D3">
      <w:pPr>
        <w:spacing w:after="0" w:line="240" w:lineRule="auto"/>
        <w:rPr>
          <w:b/>
        </w:rPr>
      </w:pPr>
      <w:r w:rsidRPr="0031024D">
        <w:rPr>
          <w:b/>
          <w:highlight w:val="yellow"/>
        </w:rPr>
        <w:t xml:space="preserve">IMAGEN </w:t>
      </w:r>
      <w:r>
        <w:rPr>
          <w:b/>
          <w:highlight w:val="yellow"/>
        </w:rPr>
        <w:t>2</w:t>
      </w:r>
    </w:p>
    <w:p w:rsidR="001F7D43" w:rsidRDefault="00FE2786" w:rsidP="0031024D">
      <w:pPr>
        <w:spacing w:after="0" w:line="240" w:lineRule="auto"/>
      </w:pPr>
      <w:r w:rsidRPr="00FE2786">
        <w:t>174103631</w:t>
      </w:r>
    </w:p>
    <w:p w:rsidR="009001E4" w:rsidRDefault="00FE2786" w:rsidP="0031024D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19849870" wp14:editId="0ED8B913">
            <wp:extent cx="1079500" cy="767644"/>
            <wp:effectExtent l="0" t="0" r="6350" b="0"/>
            <wp:docPr id="1" name="Imagen 1" descr="http://thumb7.shutterstock.com/display_pic_with_logo/596773/174103631/stock-photo-assorted-fruit-on-white-background-with-copy-space-vitamin-c-food-image-174103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596773/174103631/stock-photo-assorted-fruit-on-white-background-with-copy-space-vitamin-c-food-image-1741036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06" cy="76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D3" w:rsidRDefault="000748D3" w:rsidP="0031024D">
      <w:pPr>
        <w:spacing w:after="0" w:line="240" w:lineRule="auto"/>
      </w:pPr>
    </w:p>
    <w:p w:rsidR="000748D3" w:rsidRDefault="000748D3" w:rsidP="0031024D">
      <w:pPr>
        <w:spacing w:after="0" w:line="240" w:lineRule="auto"/>
      </w:pPr>
      <w:r w:rsidRPr="000748D3">
        <w:rPr>
          <w:highlight w:val="yellow"/>
        </w:rPr>
        <w:t>IMAGEN 3</w:t>
      </w:r>
    </w:p>
    <w:p w:rsidR="000748D3" w:rsidRDefault="009D0267" w:rsidP="000748D3">
      <w:pPr>
        <w:spacing w:after="0" w:line="240" w:lineRule="auto"/>
      </w:pPr>
      <w:r w:rsidRPr="009D0267">
        <w:t>447331915</w:t>
      </w:r>
      <w:r w:rsidR="000748D3">
        <w:t>/</w:t>
      </w:r>
      <w:r w:rsidR="005C6846" w:rsidRPr="005C6846">
        <w:t xml:space="preserve"> 172214339</w:t>
      </w:r>
    </w:p>
    <w:p w:rsidR="009D0267" w:rsidRDefault="009D0267" w:rsidP="0031024D">
      <w:pPr>
        <w:spacing w:after="0" w:line="240" w:lineRule="auto"/>
      </w:pPr>
    </w:p>
    <w:p w:rsidR="009D0267" w:rsidRDefault="009D0267" w:rsidP="0031024D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7BCE15B3" wp14:editId="2C2365B2">
            <wp:extent cx="846289" cy="1384300"/>
            <wp:effectExtent l="0" t="0" r="0" b="6350"/>
            <wp:docPr id="5" name="Imagen 5" descr="http://thumb7.shutterstock.com/display_pic_with_logo/536893/447331915/stock-photo-bottle-iodine-isolated-on-white-447331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humb7.shutterstock.com/display_pic_with_logo/536893/447331915/stock-photo-bottle-iodine-isolated-on-white-4473319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55" cy="138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8D3">
        <w:t xml:space="preserve">    </w:t>
      </w:r>
      <w:r w:rsidR="000748D3">
        <w:rPr>
          <w:noProof/>
          <w:lang w:eastAsia="es-CO"/>
        </w:rPr>
        <w:drawing>
          <wp:inline distT="0" distB="0" distL="0" distR="0" wp14:anchorId="39B1D6E9" wp14:editId="7E882411">
            <wp:extent cx="1365250" cy="1162991"/>
            <wp:effectExtent l="0" t="0" r="6350" b="0"/>
            <wp:docPr id="7" name="Imagen 7" descr="http://thumb7.shutterstock.com/display_pic_with_logo/371512/172214339/stock-photo-glass-bowl-of-wheat-flour-isolated-on-white-172214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umb7.shutterstock.com/display_pic_with_logo/371512/172214339/stock-photo-glass-bowl-of-wheat-flour-isolated-on-white-17221433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899" cy="116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46" w:rsidRDefault="005C6846" w:rsidP="0031024D">
      <w:pPr>
        <w:spacing w:after="0" w:line="240" w:lineRule="auto"/>
        <w:rPr>
          <w:color w:val="FF0000"/>
        </w:rPr>
      </w:pPr>
      <w:r>
        <w:rPr>
          <w:color w:val="FF0000"/>
        </w:rPr>
        <w:t>Hacer de estas dos imágenes una sola</w:t>
      </w:r>
    </w:p>
    <w:p w:rsidR="005C6846" w:rsidRDefault="005C6846" w:rsidP="0031024D">
      <w:pPr>
        <w:spacing w:after="0" w:line="240" w:lineRule="auto"/>
        <w:rPr>
          <w:color w:val="FF0000"/>
        </w:rPr>
      </w:pPr>
    </w:p>
    <w:p w:rsidR="005C6846" w:rsidRPr="005C6846" w:rsidRDefault="005C6846" w:rsidP="0031024D">
      <w:pPr>
        <w:spacing w:after="0" w:line="240" w:lineRule="auto"/>
      </w:pPr>
      <w:r w:rsidRPr="005C6846">
        <w:rPr>
          <w:highlight w:val="yellow"/>
        </w:rPr>
        <w:t>IMAGEN 4</w:t>
      </w:r>
    </w:p>
    <w:p w:rsidR="001F7D43" w:rsidRDefault="006F3C55" w:rsidP="0031024D">
      <w:pPr>
        <w:spacing w:after="0" w:line="240" w:lineRule="auto"/>
      </w:pPr>
      <w:r w:rsidRPr="006F3C55">
        <w:t>1042242</w:t>
      </w:r>
    </w:p>
    <w:p w:rsidR="00FE2786" w:rsidRDefault="00FE2786">
      <w:r>
        <w:rPr>
          <w:noProof/>
          <w:lang w:eastAsia="es-CO"/>
        </w:rPr>
        <w:drawing>
          <wp:inline distT="0" distB="0" distL="0" distR="0" wp14:anchorId="002F5BC3" wp14:editId="0CF26626">
            <wp:extent cx="1035050" cy="1621579"/>
            <wp:effectExtent l="0" t="0" r="0" b="0"/>
            <wp:docPr id="2" name="Imagen 2" descr="http://thumb9.shutterstock.com/display_pic_with_logo/5678/5678,1141366268,12/stock-photo-test-vials-1042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9.shutterstock.com/display_pic_with_logo/5678/5678,1141366268,12/stock-photo-test-vials-104224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62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9A6" w:rsidRDefault="00FA39A6" w:rsidP="00116B35">
      <w:pPr>
        <w:spacing w:after="0" w:line="240" w:lineRule="auto"/>
      </w:pPr>
      <w:r>
        <w:separator/>
      </w:r>
    </w:p>
  </w:endnote>
  <w:endnote w:type="continuationSeparator" w:id="0">
    <w:p w:rsidR="00FA39A6" w:rsidRDefault="00FA39A6" w:rsidP="0011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9A6" w:rsidRDefault="00FA39A6" w:rsidP="00116B35">
      <w:pPr>
        <w:spacing w:after="0" w:line="240" w:lineRule="auto"/>
      </w:pPr>
      <w:r>
        <w:separator/>
      </w:r>
    </w:p>
  </w:footnote>
  <w:footnote w:type="continuationSeparator" w:id="0">
    <w:p w:rsidR="00FA39A6" w:rsidRDefault="00FA39A6" w:rsidP="00116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86"/>
    <w:rsid w:val="000748D3"/>
    <w:rsid w:val="00116B35"/>
    <w:rsid w:val="001C6908"/>
    <w:rsid w:val="001F7D43"/>
    <w:rsid w:val="0031024D"/>
    <w:rsid w:val="005C6846"/>
    <w:rsid w:val="006F3C55"/>
    <w:rsid w:val="009001E4"/>
    <w:rsid w:val="009D0267"/>
    <w:rsid w:val="00AB054C"/>
    <w:rsid w:val="00E84579"/>
    <w:rsid w:val="00FA39A6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7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6B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6B35"/>
  </w:style>
  <w:style w:type="paragraph" w:styleId="Piedepgina">
    <w:name w:val="footer"/>
    <w:basedOn w:val="Normal"/>
    <w:link w:val="PiedepginaCar"/>
    <w:uiPriority w:val="99"/>
    <w:unhideWhenUsed/>
    <w:rsid w:val="00116B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B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7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6B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6B35"/>
  </w:style>
  <w:style w:type="paragraph" w:styleId="Piedepgina">
    <w:name w:val="footer"/>
    <w:basedOn w:val="Normal"/>
    <w:link w:val="PiedepginaCar"/>
    <w:uiPriority w:val="99"/>
    <w:unhideWhenUsed/>
    <w:rsid w:val="00116B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2016-07-15T22:39:00Z</dcterms:created>
  <dcterms:modified xsi:type="dcterms:W3CDTF">2016-07-15T22:39:00Z</dcterms:modified>
</cp:coreProperties>
</file>