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41" w:rsidRPr="007D0493" w:rsidRDefault="00AE0841" w:rsidP="00AE0841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AE0841" w:rsidRPr="00254FDB" w:rsidRDefault="00AE0841" w:rsidP="00AE0841">
      <w:pPr>
        <w:rPr>
          <w:rFonts w:ascii="Arial" w:hAnsi="Arial"/>
          <w:lang w:val="es-ES_tradnl"/>
        </w:rPr>
      </w:pPr>
    </w:p>
    <w:p w:rsidR="00AE0841" w:rsidRPr="006D02A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AE0841" w:rsidRDefault="00AE0841" w:rsidP="00AE0841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AE0841" w:rsidRPr="006D02A8" w:rsidRDefault="00AE0841" w:rsidP="00AE0841">
      <w:pPr>
        <w:rPr>
          <w:rFonts w:ascii="Arial" w:hAnsi="Arial"/>
          <w:sz w:val="18"/>
          <w:szCs w:val="18"/>
          <w:lang w:val="es-ES_tradnl"/>
        </w:rPr>
      </w:pPr>
    </w:p>
    <w:p w:rsidR="00AE0841" w:rsidRPr="0063490D" w:rsidRDefault="00AE0841" w:rsidP="00AE084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E0841" w:rsidRPr="009320AC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6D02A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E0841" w:rsidRPr="000719EE" w:rsidRDefault="0072270E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CS_04_07_CO_REC11</w:t>
      </w:r>
      <w:bookmarkStart w:id="0" w:name="_GoBack"/>
      <w:bookmarkEnd w:id="0"/>
      <w:r w:rsidR="00AE0841">
        <w:rPr>
          <w:rFonts w:ascii="Times New Roman" w:hAnsi="Times New Roman" w:cs="Times New Roman"/>
          <w:color w:val="000000"/>
        </w:rPr>
        <w:t xml:space="preserve">0 </w:t>
      </w:r>
      <w:r w:rsidR="00AE0841">
        <w:rPr>
          <w:rFonts w:ascii="Arial" w:hAnsi="Arial" w:cs="Arial"/>
          <w:sz w:val="18"/>
          <w:szCs w:val="18"/>
          <w:lang w:val="es-ES_tradnl"/>
        </w:rPr>
        <w:t>Cultura de la región Andina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6D02A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6D02A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Cultura, región, Andina, Colombia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6D02A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B5513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E0841" w:rsidRPr="005F4C68" w:rsidTr="00E21266">
        <w:tc>
          <w:tcPr>
            <w:tcW w:w="1248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0841" w:rsidRPr="005F4C68" w:rsidTr="00E21266">
        <w:tc>
          <w:tcPr>
            <w:tcW w:w="1248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B5513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E0841" w:rsidRPr="00AC7496" w:rsidTr="00E21266">
        <w:tc>
          <w:tcPr>
            <w:tcW w:w="4536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0841" w:rsidRPr="00AC7496" w:rsidTr="00E21266">
        <w:tc>
          <w:tcPr>
            <w:tcW w:w="4536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0841" w:rsidRPr="00AC7496" w:rsidTr="00E21266">
        <w:tc>
          <w:tcPr>
            <w:tcW w:w="4536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0841" w:rsidRPr="00AC7496" w:rsidTr="00E21266">
        <w:tc>
          <w:tcPr>
            <w:tcW w:w="4536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E0841" w:rsidRPr="00AC7496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B5513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E0841" w:rsidRPr="005F4C68" w:rsidTr="00E21266">
        <w:tc>
          <w:tcPr>
            <w:tcW w:w="2126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0841" w:rsidRPr="005F4C68" w:rsidTr="00E21266">
        <w:tc>
          <w:tcPr>
            <w:tcW w:w="2126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0841" w:rsidRPr="005F4C68" w:rsidTr="00E21266">
        <w:tc>
          <w:tcPr>
            <w:tcW w:w="2126" w:type="dxa"/>
          </w:tcPr>
          <w:p w:rsidR="00AE0841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E0841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E0841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E0841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E0841" w:rsidRPr="005F4C68" w:rsidRDefault="00AE0841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254FDB" w:rsidRDefault="00AE0841" w:rsidP="00AE084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E0841" w:rsidRDefault="00AE0841" w:rsidP="00AE0841">
      <w:pPr>
        <w:rPr>
          <w:rFonts w:ascii="Arial" w:hAnsi="Arial"/>
          <w:sz w:val="18"/>
          <w:szCs w:val="18"/>
          <w:lang w:val="es-ES_tradnl"/>
        </w:rPr>
      </w:pPr>
    </w:p>
    <w:p w:rsidR="00AE0841" w:rsidRPr="00125D25" w:rsidRDefault="00AE0841" w:rsidP="00AE084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E0841" w:rsidRPr="00411F22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E0841" w:rsidRPr="000719EE" w:rsidRDefault="00260A3A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 de la región Andina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0719EE" w:rsidRDefault="00260A3A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AE0841" w:rsidRPr="009F074B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0719EE" w:rsidRDefault="00260A3A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con atención y responde las preguntas</w:t>
      </w:r>
    </w:p>
    <w:p w:rsidR="00AE0841" w:rsidRPr="0079258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E0841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0719EE" w:rsidRDefault="00260A3A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E0841" w:rsidRPr="0079258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E0841" w:rsidRPr="00CD652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0719EE" w:rsidRDefault="00260A3A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E0841" w:rsidRPr="00792588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E0841" w:rsidRDefault="00260A3A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E0841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9C4689" w:rsidRDefault="00AE0841" w:rsidP="00AE084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AE0841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E0841" w:rsidRPr="000719EE" w:rsidRDefault="00260A3A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E0841" w:rsidRPr="000719E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Default="00AE0841" w:rsidP="00AE084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AE0841" w:rsidRDefault="00AE0841" w:rsidP="00AE084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E0841" w:rsidRPr="009510B5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E0841" w:rsidRDefault="00AC13AD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…Las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celebraciones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esta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región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han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nacido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elites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pueblerinas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Su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finalidad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afianzar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identidad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exaltar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valores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enfatizar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características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locales.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frutos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productos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principales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riquezas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naturales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abundantes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actividades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económicas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artesanales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asociadas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los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lugares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proporcionan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los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nombres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los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motivos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los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festejos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el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mejor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tiempo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lo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diciembre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enero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Parece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existir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momentos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predisposición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festiva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entre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gentes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….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Tomado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Colombia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país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regiones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Tomo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I. Vida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cotidiana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: la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vida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desfile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Centro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investigacion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educacion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popular.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hyperlink r:id="rId5" w:history="1">
        <w:r w:rsidRPr="00F870F0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http://www.banrepcultural.org/blaavirtual/geografia/region1/cap4b.htm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AE0841" w:rsidRPr="009510B5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9510B5" w:rsidRDefault="00AE0841" w:rsidP="00AE084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AE0841" w:rsidRDefault="00AC13AD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anterior podemos concluir que la finalidad de las celebraciones es</w:t>
      </w:r>
    </w:p>
    <w:p w:rsidR="00AE0841" w:rsidRPr="009510B5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FF2F4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E0841" w:rsidRPr="00FF2F4E" w:rsidRDefault="00AC13AD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AE0841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E0841" w:rsidRPr="00FF2F4E" w:rsidRDefault="00AE0841" w:rsidP="00AE084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E0841" w:rsidRDefault="00AC13AD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Divertir al pueblo y crear identidad</w:t>
      </w:r>
    </w:p>
    <w:p w:rsidR="00AC13AD" w:rsidRPr="00AC13AD" w:rsidRDefault="00AC13AD" w:rsidP="00AE0841">
      <w:pPr>
        <w:rPr>
          <w:rFonts w:ascii="Arial" w:hAnsi="Arial" w:cs="Arial"/>
          <w:b/>
          <w:sz w:val="18"/>
          <w:szCs w:val="18"/>
          <w:lang w:val="es-ES_tradnl"/>
        </w:rPr>
      </w:pPr>
      <w:r w:rsidRPr="00AC13AD">
        <w:rPr>
          <w:rFonts w:ascii="Arial" w:hAnsi="Arial" w:cs="Arial"/>
          <w:b/>
          <w:sz w:val="18"/>
          <w:szCs w:val="18"/>
          <w:lang w:val="es-ES_tradnl"/>
        </w:rPr>
        <w:t>Crear identidad y exaltar valores</w:t>
      </w:r>
    </w:p>
    <w:p w:rsidR="00AC13AD" w:rsidRDefault="00AC13AD" w:rsidP="00AE08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Promocionar riquezas naturales</w:t>
      </w:r>
    </w:p>
    <w:p w:rsidR="00AC13AD" w:rsidRDefault="00AC13AD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AC13AD" w:rsidRPr="00FF2F4E" w:rsidRDefault="00AC13AD" w:rsidP="00AE0841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41"/>
    <w:rsid w:val="00260A3A"/>
    <w:rsid w:val="006F1493"/>
    <w:rsid w:val="0072270E"/>
    <w:rsid w:val="00740D92"/>
    <w:rsid w:val="00AC13AD"/>
    <w:rsid w:val="00A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4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E084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0841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E0841"/>
  </w:style>
  <w:style w:type="character" w:styleId="Hipervnculo">
    <w:name w:val="Hyperlink"/>
    <w:basedOn w:val="Fuentedeprrafopredeter"/>
    <w:uiPriority w:val="99"/>
    <w:unhideWhenUsed/>
    <w:rsid w:val="00AC1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4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E084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0841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E0841"/>
  </w:style>
  <w:style w:type="character" w:styleId="Hipervnculo">
    <w:name w:val="Hyperlink"/>
    <w:basedOn w:val="Fuentedeprrafopredeter"/>
    <w:uiPriority w:val="99"/>
    <w:unhideWhenUsed/>
    <w:rsid w:val="00AC13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nrepcultural.org/blaavirtual/geografia/region1/cap4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4</cp:revision>
  <dcterms:created xsi:type="dcterms:W3CDTF">2015-04-04T00:21:00Z</dcterms:created>
  <dcterms:modified xsi:type="dcterms:W3CDTF">2015-04-05T21:28:00Z</dcterms:modified>
</cp:coreProperties>
</file>