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5F" w:rsidRPr="00254FDB" w:rsidRDefault="00AF4D5F" w:rsidP="00AF4D5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AF4D5F" w:rsidRPr="00254FDB" w:rsidRDefault="00AF4D5F" w:rsidP="00AF4D5F">
      <w:pPr>
        <w:rPr>
          <w:rFonts w:ascii="Arial" w:hAnsi="Arial"/>
          <w:lang w:val="es-ES_tradnl"/>
        </w:rPr>
      </w:pPr>
    </w:p>
    <w:p w:rsidR="00AF4D5F" w:rsidRPr="006D02A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AF4D5F" w:rsidRPr="006D02A8" w:rsidRDefault="00AF4D5F" w:rsidP="00AF4D5F">
      <w:pPr>
        <w:rPr>
          <w:rFonts w:ascii="Arial" w:hAnsi="Arial"/>
          <w:sz w:val="18"/>
          <w:szCs w:val="18"/>
          <w:lang w:val="es-ES_tradnl"/>
        </w:rPr>
      </w:pPr>
    </w:p>
    <w:p w:rsidR="00AF4D5F" w:rsidRDefault="00AF4D5F" w:rsidP="00AF4D5F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AF4D5F" w:rsidRPr="006D02A8" w:rsidRDefault="00AF4D5F" w:rsidP="00AF4D5F">
      <w:pPr>
        <w:rPr>
          <w:rFonts w:ascii="Arial" w:hAnsi="Arial"/>
          <w:sz w:val="18"/>
          <w:szCs w:val="18"/>
          <w:lang w:val="es-ES_tradnl"/>
        </w:rPr>
      </w:pPr>
    </w:p>
    <w:p w:rsidR="00AF4D5F" w:rsidRPr="0063490D" w:rsidRDefault="00AF4D5F" w:rsidP="00AF4D5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F4D5F" w:rsidRPr="009320AC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6D02A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0719EE" w:rsidRDefault="008879D4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CS_04_07_CO_REC4</w:t>
      </w:r>
      <w:bookmarkStart w:id="0" w:name="_GoBack"/>
      <w:bookmarkEnd w:id="0"/>
      <w:r w:rsidR="00AF4D5F">
        <w:rPr>
          <w:rFonts w:ascii="Times New Roman" w:hAnsi="Times New Roman" w:cs="Times New Roman"/>
          <w:color w:val="000000"/>
        </w:rPr>
        <w:t xml:space="preserve">0 </w:t>
      </w:r>
      <w:r w:rsidR="00AF4D5F">
        <w:rPr>
          <w:rFonts w:ascii="Arial" w:hAnsi="Arial" w:cs="Arial"/>
          <w:sz w:val="18"/>
          <w:szCs w:val="18"/>
          <w:lang w:val="es-ES_tradnl"/>
        </w:rPr>
        <w:t xml:space="preserve">Clases de región </w:t>
      </w:r>
    </w:p>
    <w:p w:rsidR="00AF4D5F" w:rsidRPr="006D02A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columnas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6D02A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Clases, regiones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6D02A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AF4D5F" w:rsidRPr="00B5513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F4D5F" w:rsidRPr="005F4C68" w:rsidTr="00E10943">
        <w:tc>
          <w:tcPr>
            <w:tcW w:w="1248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4D5F" w:rsidRPr="005F4C68" w:rsidTr="00E10943">
        <w:tc>
          <w:tcPr>
            <w:tcW w:w="1248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B5513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F4D5F" w:rsidRPr="00AC7496" w:rsidTr="00E10943">
        <w:tc>
          <w:tcPr>
            <w:tcW w:w="4536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4D5F" w:rsidRPr="00AC7496" w:rsidTr="00E10943">
        <w:tc>
          <w:tcPr>
            <w:tcW w:w="4536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4D5F" w:rsidRPr="00AC7496" w:rsidTr="00E10943">
        <w:tc>
          <w:tcPr>
            <w:tcW w:w="4536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4D5F" w:rsidRPr="00AC7496" w:rsidTr="00E10943">
        <w:tc>
          <w:tcPr>
            <w:tcW w:w="4536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F4D5F" w:rsidRPr="00AC7496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4D5F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B5513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F4D5F" w:rsidRPr="005F4C68" w:rsidTr="00E10943">
        <w:tc>
          <w:tcPr>
            <w:tcW w:w="2126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F4D5F" w:rsidRPr="005F4C68" w:rsidTr="00E10943">
        <w:tc>
          <w:tcPr>
            <w:tcW w:w="2126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4D5F" w:rsidRPr="005F4C68" w:rsidTr="00E10943">
        <w:tc>
          <w:tcPr>
            <w:tcW w:w="2126" w:type="dxa"/>
          </w:tcPr>
          <w:p w:rsidR="00AF4D5F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F4D5F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4D5F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F4D5F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F4D5F" w:rsidRPr="005F4C68" w:rsidRDefault="00AF4D5F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F4D5F" w:rsidRPr="00254FDB" w:rsidRDefault="00AF4D5F" w:rsidP="00AF4D5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F4D5F" w:rsidRDefault="00AF4D5F" w:rsidP="00AF4D5F">
      <w:pPr>
        <w:rPr>
          <w:rFonts w:ascii="Arial" w:hAnsi="Arial"/>
          <w:sz w:val="18"/>
          <w:szCs w:val="18"/>
          <w:lang w:val="es-ES_tradnl"/>
        </w:rPr>
      </w:pPr>
    </w:p>
    <w:p w:rsidR="00AF4D5F" w:rsidRPr="00125D25" w:rsidRDefault="00AF4D5F" w:rsidP="00AF4D5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F4D5F" w:rsidRPr="00411F22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Clases de región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F4D5F" w:rsidRPr="000719EE" w:rsidRDefault="00A86A04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9F074B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F4D5F" w:rsidRPr="000719EE" w:rsidRDefault="00A86A04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columnas según correspond</w:t>
      </w:r>
      <w:r w:rsidR="00F91FE2">
        <w:rPr>
          <w:rFonts w:ascii="Arial" w:hAnsi="Arial" w:cs="Arial"/>
          <w:sz w:val="18"/>
          <w:szCs w:val="18"/>
          <w:lang w:val="es-ES_tradnl"/>
        </w:rPr>
        <w:t xml:space="preserve">a el ejemplo con </w:t>
      </w:r>
      <w:r>
        <w:rPr>
          <w:rFonts w:ascii="Arial" w:hAnsi="Arial" w:cs="Arial"/>
          <w:sz w:val="18"/>
          <w:szCs w:val="18"/>
          <w:lang w:val="es-ES_tradnl"/>
        </w:rPr>
        <w:t xml:space="preserve">el tipo de región </w:t>
      </w:r>
    </w:p>
    <w:p w:rsidR="00AF4D5F" w:rsidRPr="0079258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F4D5F" w:rsidRPr="000719E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0719EE" w:rsidRDefault="00A86A04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F4D5F" w:rsidRPr="0079258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F4D5F" w:rsidRPr="00CD652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CD652E" w:rsidRDefault="00A86A04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F4D5F" w:rsidRPr="00792588" w:rsidRDefault="00AF4D5F" w:rsidP="00AF4D5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F4D5F" w:rsidRPr="00CD652E" w:rsidRDefault="00A86A04" w:rsidP="00AF4D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F4D5F" w:rsidRPr="00CD652E" w:rsidRDefault="00AF4D5F" w:rsidP="00AF4D5F">
      <w:pPr>
        <w:rPr>
          <w:rFonts w:ascii="Arial" w:hAnsi="Arial" w:cs="Arial"/>
          <w:sz w:val="18"/>
          <w:szCs w:val="18"/>
          <w:lang w:val="es-ES_tradnl"/>
        </w:rPr>
      </w:pPr>
    </w:p>
    <w:p w:rsidR="00AF4D5F" w:rsidRPr="00CD652E" w:rsidRDefault="00AF4D5F" w:rsidP="00AF4D5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AF4D5F" w:rsidRPr="00B16990" w:rsidRDefault="00AF4D5F" w:rsidP="00AF4D5F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44"/>
        <w:gridCol w:w="4537"/>
      </w:tblGrid>
      <w:tr w:rsidR="00F91FE2" w:rsidRPr="00254FDB" w:rsidTr="00F91FE2">
        <w:tc>
          <w:tcPr>
            <w:tcW w:w="541" w:type="dxa"/>
            <w:shd w:val="clear" w:color="auto" w:fill="E6E6E6"/>
            <w:vAlign w:val="center"/>
          </w:tcPr>
          <w:p w:rsidR="00AF4D5F" w:rsidRPr="00254FDB" w:rsidRDefault="00AF4D5F" w:rsidP="00E1094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44" w:type="dxa"/>
            <w:vAlign w:val="center"/>
          </w:tcPr>
          <w:p w:rsidR="00AF4D5F" w:rsidRPr="00254FDB" w:rsidRDefault="00F91FE2" w:rsidP="00E109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Homogeneidad</w:t>
            </w:r>
          </w:p>
        </w:tc>
        <w:tc>
          <w:tcPr>
            <w:tcW w:w="4537" w:type="dxa"/>
            <w:vAlign w:val="center"/>
          </w:tcPr>
          <w:p w:rsidR="00AF4D5F" w:rsidRPr="00254FDB" w:rsidRDefault="00F91FE2" w:rsidP="00F91F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económica</w:t>
            </w:r>
          </w:p>
        </w:tc>
      </w:tr>
      <w:tr w:rsidR="00F91FE2" w:rsidRPr="00254FDB" w:rsidTr="00F91FE2">
        <w:trPr>
          <w:trHeight w:val="382"/>
        </w:trPr>
        <w:tc>
          <w:tcPr>
            <w:tcW w:w="541" w:type="dxa"/>
            <w:shd w:val="clear" w:color="auto" w:fill="E6E6E6"/>
            <w:vAlign w:val="center"/>
          </w:tcPr>
          <w:p w:rsidR="00AF4D5F" w:rsidRPr="00254FDB" w:rsidRDefault="00AF4D5F" w:rsidP="00E1094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44" w:type="dxa"/>
            <w:vAlign w:val="center"/>
          </w:tcPr>
          <w:p w:rsidR="00AF4D5F" w:rsidRPr="00254FDB" w:rsidRDefault="00F91FE2" w:rsidP="00E109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Distribución interna </w:t>
            </w:r>
          </w:p>
        </w:tc>
        <w:tc>
          <w:tcPr>
            <w:tcW w:w="4537" w:type="dxa"/>
            <w:vAlign w:val="center"/>
          </w:tcPr>
          <w:p w:rsidR="00AF4D5F" w:rsidRPr="00254FDB" w:rsidRDefault="00F91FE2" w:rsidP="00E109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Localidades</w:t>
            </w:r>
          </w:p>
        </w:tc>
      </w:tr>
      <w:tr w:rsidR="00F91FE2" w:rsidRPr="00254FDB" w:rsidTr="00F91FE2">
        <w:tc>
          <w:tcPr>
            <w:tcW w:w="541" w:type="dxa"/>
            <w:shd w:val="clear" w:color="auto" w:fill="E6E6E6"/>
            <w:vAlign w:val="center"/>
          </w:tcPr>
          <w:p w:rsidR="00AF4D5F" w:rsidRPr="00254FDB" w:rsidRDefault="00AF4D5F" w:rsidP="00E1094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44" w:type="dxa"/>
            <w:vAlign w:val="center"/>
          </w:tcPr>
          <w:p w:rsidR="00F91FE2" w:rsidRPr="00254FDB" w:rsidRDefault="00F91FE2" w:rsidP="00E109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Forma como se perciben</w:t>
            </w:r>
          </w:p>
        </w:tc>
        <w:tc>
          <w:tcPr>
            <w:tcW w:w="4537" w:type="dxa"/>
            <w:vAlign w:val="center"/>
          </w:tcPr>
          <w:p w:rsidR="00AF4D5F" w:rsidRPr="00254FDB" w:rsidRDefault="00F91FE2" w:rsidP="00E109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Barrios</w:t>
            </w:r>
          </w:p>
        </w:tc>
      </w:tr>
    </w:tbl>
    <w:p w:rsidR="009303AB" w:rsidRDefault="009303AB"/>
    <w:sectPr w:rsidR="009303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5F"/>
    <w:rsid w:val="005C062A"/>
    <w:rsid w:val="008879D4"/>
    <w:rsid w:val="009303AB"/>
    <w:rsid w:val="00A86A04"/>
    <w:rsid w:val="00AF4D5F"/>
    <w:rsid w:val="00F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D5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4D5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4D5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F4D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D5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4D5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4D5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F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HP pavilion</cp:lastModifiedBy>
  <cp:revision>3</cp:revision>
  <dcterms:created xsi:type="dcterms:W3CDTF">2015-04-03T23:31:00Z</dcterms:created>
  <dcterms:modified xsi:type="dcterms:W3CDTF">2015-04-05T21:27:00Z</dcterms:modified>
</cp:coreProperties>
</file>