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DA4" w:rsidRPr="00254FDB" w:rsidRDefault="00EF7DA4" w:rsidP="00EF7DA4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EF7DA4" w:rsidRPr="00254FDB" w:rsidRDefault="00EF7DA4" w:rsidP="00EF7DA4">
      <w:pPr>
        <w:rPr>
          <w:rFonts w:ascii="Arial" w:hAnsi="Arial"/>
          <w:lang w:val="es-ES_tradnl"/>
        </w:rPr>
      </w:pPr>
    </w:p>
    <w:p w:rsidR="00EF7DA4" w:rsidRPr="006D02A8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EF7DA4" w:rsidRPr="006D02A8" w:rsidRDefault="00EF7DA4" w:rsidP="00EF7DA4">
      <w:pPr>
        <w:rPr>
          <w:rFonts w:ascii="Arial" w:hAnsi="Arial"/>
          <w:sz w:val="18"/>
          <w:szCs w:val="18"/>
          <w:lang w:val="es-ES_tradnl"/>
        </w:rPr>
      </w:pPr>
    </w:p>
    <w:p w:rsidR="00EF7DA4" w:rsidRPr="006D02A8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497154">
        <w:t>[CS_04_08_CO]</w:t>
      </w:r>
    </w:p>
    <w:p w:rsidR="00EF7DA4" w:rsidRPr="006D02A8" w:rsidRDefault="00EF7DA4" w:rsidP="00EF7DA4">
      <w:pPr>
        <w:rPr>
          <w:rFonts w:ascii="Arial" w:hAnsi="Arial"/>
          <w:sz w:val="18"/>
          <w:szCs w:val="18"/>
          <w:lang w:val="es-ES_tradnl"/>
        </w:rPr>
      </w:pPr>
    </w:p>
    <w:p w:rsidR="00EF7DA4" w:rsidRPr="0063490D" w:rsidRDefault="00EF7DA4" w:rsidP="00EF7DA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F7DA4" w:rsidRPr="009320AC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6D02A8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¿De qué</w:t>
      </w:r>
      <w:r w:rsidR="00140698">
        <w:rPr>
          <w:rFonts w:ascii="Arial" w:hAnsi="Arial" w:cs="Arial"/>
          <w:sz w:val="18"/>
          <w:szCs w:val="18"/>
          <w:lang w:val="es-ES_tradnl"/>
        </w:rPr>
        <w:t xml:space="preserve"> trata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la Constitución?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6D02A8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de relacionar columnas para identificar los aspectos con que se relacionan los Títulos de la Constitución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6D02A8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Constitución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política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,títulos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la constitución</w:t>
      </w:r>
    </w:p>
    <w:p w:rsidR="00EF7DA4" w:rsidRPr="006D02A8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B55138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F7DA4" w:rsidRPr="005F4C68" w:rsidTr="00AD3512">
        <w:tc>
          <w:tcPr>
            <w:tcW w:w="1248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F7DA4" w:rsidRPr="005F4C68" w:rsidTr="00AD3512">
        <w:tc>
          <w:tcPr>
            <w:tcW w:w="1248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B55138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F7DA4" w:rsidRPr="00AC7496" w:rsidTr="00AD3512">
        <w:tc>
          <w:tcPr>
            <w:tcW w:w="4536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F7DA4" w:rsidRPr="00AC7496" w:rsidTr="00AD3512">
        <w:tc>
          <w:tcPr>
            <w:tcW w:w="4536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F7DA4" w:rsidRPr="00AC7496" w:rsidTr="00AD3512">
        <w:tc>
          <w:tcPr>
            <w:tcW w:w="4536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F7DA4" w:rsidRPr="00AC7496" w:rsidTr="00AD3512">
        <w:tc>
          <w:tcPr>
            <w:tcW w:w="4536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F7DA4" w:rsidRPr="00AC7496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F7DA4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B55138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F7DA4" w:rsidRPr="005F4C68" w:rsidTr="00AD3512">
        <w:tc>
          <w:tcPr>
            <w:tcW w:w="2126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F7DA4" w:rsidRPr="005F4C68" w:rsidTr="00AD3512">
        <w:tc>
          <w:tcPr>
            <w:tcW w:w="2126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F7DA4" w:rsidRPr="005F4C68" w:rsidTr="00AD3512">
        <w:tc>
          <w:tcPr>
            <w:tcW w:w="2126" w:type="dxa"/>
          </w:tcPr>
          <w:p w:rsidR="00EF7DA4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F7DA4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F7DA4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F7DA4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F7DA4" w:rsidRPr="005F4C68" w:rsidRDefault="00EF7DA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254FDB" w:rsidRDefault="00EF7DA4" w:rsidP="00EF7DA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F7DA4" w:rsidRDefault="00EF7DA4" w:rsidP="00EF7DA4">
      <w:pPr>
        <w:rPr>
          <w:rFonts w:ascii="Arial" w:hAnsi="Arial"/>
          <w:sz w:val="18"/>
          <w:szCs w:val="18"/>
          <w:lang w:val="es-ES_tradnl"/>
        </w:rPr>
      </w:pPr>
    </w:p>
    <w:p w:rsidR="00EF7DA4" w:rsidRPr="00125D25" w:rsidRDefault="00EF7DA4" w:rsidP="00EF7DA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F7DA4" w:rsidRPr="00411F22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¿De qué habla la Constitución?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EF7DA4" w:rsidRPr="009F074B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las columnas de los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TÍtutos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 Constitución con las temáticas que trata cada uno según corresponda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792588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0719E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F7DA4" w:rsidRPr="00792588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F7DA4" w:rsidRPr="00CD652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CD652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F7DA4" w:rsidRPr="00792588" w:rsidRDefault="00EF7DA4" w:rsidP="00EF7DA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F7DA4" w:rsidRPr="00CD652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</w:p>
    <w:p w:rsidR="00EF7DA4" w:rsidRPr="00CD652E" w:rsidRDefault="00EF7DA4" w:rsidP="00EF7D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F7DA4" w:rsidRPr="00CD652E" w:rsidRDefault="00EF7DA4" w:rsidP="00EF7DA4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EF7DA4" w:rsidRPr="00B16990" w:rsidRDefault="00EF7DA4" w:rsidP="00EF7DA4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EF7DA4" w:rsidRPr="00254FDB" w:rsidTr="00AD3512">
        <w:tc>
          <w:tcPr>
            <w:tcW w:w="549" w:type="dxa"/>
            <w:shd w:val="clear" w:color="auto" w:fill="E6E6E6"/>
            <w:vAlign w:val="center"/>
          </w:tcPr>
          <w:p w:rsidR="00EF7DA4" w:rsidRPr="00254FDB" w:rsidRDefault="00EF7DA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Título I</w:t>
            </w:r>
          </w:p>
        </w:tc>
        <w:tc>
          <w:tcPr>
            <w:tcW w:w="4650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Principios fundamentales</w:t>
            </w:r>
          </w:p>
        </w:tc>
      </w:tr>
      <w:tr w:rsidR="00EF7DA4" w:rsidRPr="00254FDB" w:rsidTr="00AD3512">
        <w:tc>
          <w:tcPr>
            <w:tcW w:w="549" w:type="dxa"/>
            <w:shd w:val="clear" w:color="auto" w:fill="E6E6E6"/>
            <w:vAlign w:val="center"/>
          </w:tcPr>
          <w:p w:rsidR="00EF7DA4" w:rsidRPr="00254FDB" w:rsidRDefault="00EF7DA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Título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II</w:t>
            </w:r>
          </w:p>
        </w:tc>
        <w:tc>
          <w:tcPr>
            <w:tcW w:w="4650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Derechos, garantías y deberes</w:t>
            </w:r>
          </w:p>
        </w:tc>
      </w:tr>
      <w:tr w:rsidR="00EF7DA4" w:rsidRPr="00254FDB" w:rsidTr="00AD3512">
        <w:tc>
          <w:tcPr>
            <w:tcW w:w="549" w:type="dxa"/>
            <w:shd w:val="clear" w:color="auto" w:fill="E6E6E6"/>
            <w:vAlign w:val="center"/>
          </w:tcPr>
          <w:p w:rsidR="00EF7DA4" w:rsidRPr="00254FDB" w:rsidRDefault="00EF7DA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Título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III</w:t>
            </w:r>
          </w:p>
        </w:tc>
        <w:tc>
          <w:tcPr>
            <w:tcW w:w="4650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Habitantes del territorio</w:t>
            </w:r>
          </w:p>
        </w:tc>
      </w:tr>
      <w:tr w:rsidR="00EF7DA4" w:rsidRPr="00254FDB" w:rsidTr="00AD3512">
        <w:tc>
          <w:tcPr>
            <w:tcW w:w="549" w:type="dxa"/>
            <w:shd w:val="clear" w:color="auto" w:fill="E6E6E6"/>
            <w:vAlign w:val="center"/>
          </w:tcPr>
          <w:p w:rsidR="00EF7DA4" w:rsidRPr="00254FDB" w:rsidRDefault="00EF7DA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Título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IV</w:t>
            </w:r>
          </w:p>
        </w:tc>
        <w:tc>
          <w:tcPr>
            <w:tcW w:w="4650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Participación partidos políticos</w:t>
            </w:r>
          </w:p>
        </w:tc>
      </w:tr>
      <w:tr w:rsidR="00EF7DA4" w:rsidRPr="00254FDB" w:rsidTr="00AD3512">
        <w:tc>
          <w:tcPr>
            <w:tcW w:w="549" w:type="dxa"/>
            <w:shd w:val="clear" w:color="auto" w:fill="E6E6E6"/>
            <w:vAlign w:val="center"/>
          </w:tcPr>
          <w:p w:rsidR="00EF7DA4" w:rsidRPr="00254FDB" w:rsidRDefault="00EF7DA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Título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V</w:t>
            </w:r>
          </w:p>
        </w:tc>
        <w:tc>
          <w:tcPr>
            <w:tcW w:w="4650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Organización del Estado</w:t>
            </w:r>
          </w:p>
        </w:tc>
      </w:tr>
      <w:tr w:rsidR="00EF7DA4" w:rsidRPr="00254FDB" w:rsidTr="00AD3512">
        <w:tc>
          <w:tcPr>
            <w:tcW w:w="549" w:type="dxa"/>
            <w:shd w:val="clear" w:color="auto" w:fill="E6E6E6"/>
            <w:vAlign w:val="center"/>
          </w:tcPr>
          <w:p w:rsidR="00EF7DA4" w:rsidRPr="00254FDB" w:rsidRDefault="00EF7DA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Título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X</w:t>
            </w:r>
          </w:p>
        </w:tc>
        <w:tc>
          <w:tcPr>
            <w:tcW w:w="4650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Organismos de control</w:t>
            </w:r>
          </w:p>
        </w:tc>
      </w:tr>
      <w:tr w:rsidR="00EF7DA4" w:rsidRPr="00254FDB" w:rsidTr="00AD3512">
        <w:tc>
          <w:tcPr>
            <w:tcW w:w="549" w:type="dxa"/>
            <w:shd w:val="clear" w:color="auto" w:fill="E6E6E6"/>
            <w:vAlign w:val="center"/>
          </w:tcPr>
          <w:p w:rsidR="00EF7DA4" w:rsidRPr="00254FDB" w:rsidRDefault="00EF7DA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EF7DA4" w:rsidRPr="00254FDB" w:rsidRDefault="00EF7DA4" w:rsidP="00EF7DA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Título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XI</w:t>
            </w:r>
          </w:p>
        </w:tc>
        <w:tc>
          <w:tcPr>
            <w:tcW w:w="4650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Organización territorial</w:t>
            </w:r>
          </w:p>
        </w:tc>
      </w:tr>
      <w:tr w:rsidR="00EF7DA4" w:rsidRPr="00254FDB" w:rsidTr="00AD3512">
        <w:tc>
          <w:tcPr>
            <w:tcW w:w="549" w:type="dxa"/>
            <w:shd w:val="clear" w:color="auto" w:fill="E6E6E6"/>
            <w:vAlign w:val="center"/>
          </w:tcPr>
          <w:p w:rsidR="00EF7DA4" w:rsidRPr="00254FDB" w:rsidRDefault="00EF7DA4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Título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XIII</w:t>
            </w:r>
          </w:p>
        </w:tc>
        <w:tc>
          <w:tcPr>
            <w:tcW w:w="4650" w:type="dxa"/>
            <w:vAlign w:val="center"/>
          </w:tcPr>
          <w:p w:rsidR="00EF7DA4" w:rsidRPr="00254FDB" w:rsidRDefault="00EF7DA4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Reforma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constitucinal</w:t>
            </w:r>
            <w:proofErr w:type="spellEnd"/>
          </w:p>
        </w:tc>
      </w:tr>
    </w:tbl>
    <w:p w:rsidR="00EF7DA4" w:rsidRPr="00254FDB" w:rsidRDefault="00EF7DA4" w:rsidP="00EF7DA4">
      <w:pPr>
        <w:rPr>
          <w:rFonts w:ascii="Arial" w:hAnsi="Arial"/>
          <w:lang w:val="es-ES_tradnl"/>
        </w:rPr>
      </w:pPr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DA4"/>
    <w:rsid w:val="00140698"/>
    <w:rsid w:val="006F1493"/>
    <w:rsid w:val="00740D92"/>
    <w:rsid w:val="00E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DA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EF7DA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DA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EF7DA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2</cp:revision>
  <dcterms:created xsi:type="dcterms:W3CDTF">2015-05-02T23:58:00Z</dcterms:created>
  <dcterms:modified xsi:type="dcterms:W3CDTF">2015-05-03T00:15:00Z</dcterms:modified>
</cp:coreProperties>
</file>