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340673" w:rsidRPr="00761F87" w:rsidTr="00C40A52">
        <w:tc>
          <w:tcPr>
            <w:tcW w:w="1951" w:type="dxa"/>
            <w:shd w:val="clear" w:color="auto" w:fill="000000" w:themeFill="text1"/>
          </w:tcPr>
          <w:p w:rsidR="00340673" w:rsidRPr="00761F87" w:rsidRDefault="00340673" w:rsidP="00C40A52">
            <w:pPr>
              <w:tabs>
                <w:tab w:val="right" w:pos="8498"/>
              </w:tabs>
              <w:rPr>
                <w:rFonts w:asciiTheme="majorHAnsi" w:hAnsiTheme="majorHAnsi"/>
                <w:sz w:val="18"/>
                <w:szCs w:val="18"/>
              </w:rPr>
            </w:pPr>
            <w:bookmarkStart w:id="0" w:name="_GoBack"/>
            <w:bookmarkEnd w:id="0"/>
            <w:r w:rsidRPr="00761F87">
              <w:rPr>
                <w:rFonts w:asciiTheme="majorHAnsi" w:hAnsiTheme="majorHAnsi"/>
                <w:sz w:val="18"/>
                <w:szCs w:val="18"/>
              </w:rPr>
              <w:t>Título del guion</w:t>
            </w:r>
          </w:p>
        </w:tc>
        <w:tc>
          <w:tcPr>
            <w:tcW w:w="7027" w:type="dxa"/>
          </w:tcPr>
          <w:p w:rsidR="00340673" w:rsidRPr="00761F87" w:rsidRDefault="00340673" w:rsidP="00340673">
            <w:pPr>
              <w:tabs>
                <w:tab w:val="right" w:pos="8498"/>
              </w:tabs>
              <w:rPr>
                <w:rFonts w:asciiTheme="majorHAnsi" w:hAnsiTheme="majorHAnsi"/>
                <w:sz w:val="18"/>
                <w:szCs w:val="18"/>
                <w:highlight w:val="yellow"/>
              </w:rPr>
            </w:pPr>
            <w:r>
              <w:rPr>
                <w:rFonts w:asciiTheme="majorHAnsi" w:hAnsiTheme="majorHAnsi"/>
                <w:sz w:val="18"/>
                <w:szCs w:val="18"/>
              </w:rPr>
              <w:t>La Independencia de Colombia</w:t>
            </w:r>
          </w:p>
        </w:tc>
      </w:tr>
      <w:tr w:rsidR="00340673" w:rsidRPr="00761F87" w:rsidTr="00C40A52">
        <w:tc>
          <w:tcPr>
            <w:tcW w:w="1951" w:type="dxa"/>
            <w:shd w:val="clear" w:color="auto" w:fill="000000" w:themeFill="text1"/>
          </w:tcPr>
          <w:p w:rsidR="00340673" w:rsidRPr="00761F87" w:rsidRDefault="00340673" w:rsidP="00C40A52">
            <w:pPr>
              <w:tabs>
                <w:tab w:val="right" w:pos="8498"/>
              </w:tabs>
              <w:rPr>
                <w:rFonts w:asciiTheme="majorHAnsi" w:hAnsiTheme="majorHAnsi"/>
                <w:sz w:val="18"/>
                <w:szCs w:val="18"/>
              </w:rPr>
            </w:pPr>
            <w:r w:rsidRPr="00761F87">
              <w:rPr>
                <w:rFonts w:asciiTheme="majorHAnsi" w:hAnsiTheme="majorHAnsi"/>
                <w:sz w:val="18"/>
                <w:szCs w:val="18"/>
              </w:rPr>
              <w:t>Código del guion</w:t>
            </w:r>
          </w:p>
        </w:tc>
        <w:tc>
          <w:tcPr>
            <w:tcW w:w="7027" w:type="dxa"/>
          </w:tcPr>
          <w:p w:rsidR="00340673" w:rsidRPr="00761F87" w:rsidRDefault="00340673" w:rsidP="00340673">
            <w:pPr>
              <w:tabs>
                <w:tab w:val="right" w:pos="8498"/>
              </w:tabs>
              <w:rPr>
                <w:rFonts w:asciiTheme="majorHAnsi" w:hAnsiTheme="majorHAnsi"/>
                <w:sz w:val="18"/>
                <w:szCs w:val="18"/>
                <w:highlight w:val="yellow"/>
              </w:rPr>
            </w:pPr>
            <w:r w:rsidRPr="00761F87">
              <w:rPr>
                <w:rFonts w:asciiTheme="majorHAnsi" w:hAnsiTheme="majorHAnsi" w:cs="Calibri"/>
                <w:sz w:val="18"/>
                <w:szCs w:val="18"/>
                <w:lang w:val="es"/>
              </w:rPr>
              <w:t>CS_0</w:t>
            </w:r>
            <w:r>
              <w:rPr>
                <w:rFonts w:asciiTheme="majorHAnsi" w:hAnsiTheme="majorHAnsi" w:cs="Calibri"/>
                <w:sz w:val="18"/>
                <w:szCs w:val="18"/>
                <w:lang w:val="es"/>
              </w:rPr>
              <w:t>5</w:t>
            </w:r>
            <w:r w:rsidRPr="00761F87">
              <w:rPr>
                <w:rFonts w:asciiTheme="majorHAnsi" w:hAnsiTheme="majorHAnsi" w:cs="Calibri"/>
                <w:sz w:val="18"/>
                <w:szCs w:val="18"/>
                <w:lang w:val="es"/>
              </w:rPr>
              <w:t>_01_CO</w:t>
            </w:r>
          </w:p>
        </w:tc>
      </w:tr>
      <w:tr w:rsidR="00340673" w:rsidRPr="00761F87" w:rsidTr="00C40A52">
        <w:tc>
          <w:tcPr>
            <w:tcW w:w="1951" w:type="dxa"/>
            <w:shd w:val="clear" w:color="auto" w:fill="000000" w:themeFill="text1"/>
          </w:tcPr>
          <w:p w:rsidR="00340673" w:rsidRPr="00761F87" w:rsidRDefault="00340673" w:rsidP="00C40A52">
            <w:pPr>
              <w:tabs>
                <w:tab w:val="right" w:pos="8498"/>
              </w:tabs>
              <w:rPr>
                <w:rFonts w:asciiTheme="majorHAnsi" w:hAnsiTheme="majorHAnsi"/>
                <w:sz w:val="18"/>
                <w:szCs w:val="18"/>
              </w:rPr>
            </w:pPr>
            <w:r w:rsidRPr="00761F87">
              <w:rPr>
                <w:rFonts w:asciiTheme="majorHAnsi" w:hAnsiTheme="majorHAnsi"/>
                <w:sz w:val="18"/>
                <w:szCs w:val="18"/>
              </w:rPr>
              <w:t>Descripción</w:t>
            </w:r>
          </w:p>
        </w:tc>
        <w:tc>
          <w:tcPr>
            <w:tcW w:w="7027" w:type="dxa"/>
          </w:tcPr>
          <w:p w:rsidR="00340673" w:rsidRDefault="00340673" w:rsidP="00340673">
            <w:r>
              <w:t xml:space="preserve">En Colombia, el periodo conocido como la Independencia se desarrolló entre 1810 y 1819. Este periodo se caracterizó por el enfrentamiento entre los diferentes grupos sociales </w:t>
            </w:r>
            <w:r w:rsidRPr="008E3FA2">
              <w:t>que habitaban</w:t>
            </w:r>
            <w:r>
              <w:t xml:space="preserve"> la Nueva Granada con la Corona española. </w:t>
            </w:r>
          </w:p>
          <w:p w:rsidR="00340673" w:rsidRPr="00761F87" w:rsidRDefault="00340673" w:rsidP="00C40A52">
            <w:pPr>
              <w:tabs>
                <w:tab w:val="right" w:pos="8498"/>
              </w:tabs>
              <w:jc w:val="both"/>
              <w:rPr>
                <w:rFonts w:asciiTheme="majorHAnsi" w:hAnsiTheme="majorHAnsi" w:cs="Times New Roman"/>
                <w:sz w:val="18"/>
                <w:szCs w:val="18"/>
                <w:highlight w:val="yellow"/>
              </w:rPr>
            </w:pPr>
          </w:p>
        </w:tc>
      </w:tr>
    </w:tbl>
    <w:p w:rsidR="00340673" w:rsidRPr="00340673" w:rsidRDefault="00340673">
      <w:pPr>
        <w:rPr>
          <w:lang w:val="es-ES_tradnl"/>
        </w:rPr>
      </w:pPr>
    </w:p>
    <w:p w:rsidR="00412EFB" w:rsidRDefault="00340673">
      <w:pPr>
        <w:rPr>
          <w:b/>
        </w:rPr>
      </w:pPr>
      <w:r w:rsidRPr="006B66DD">
        <w:rPr>
          <w:highlight w:val="yellow"/>
        </w:rPr>
        <w:t xml:space="preserve"> </w:t>
      </w:r>
      <w:r w:rsidR="00412EFB" w:rsidRPr="006B66DD">
        <w:rPr>
          <w:highlight w:val="yellow"/>
        </w:rPr>
        <w:t>[SECCIÓN 1]</w:t>
      </w:r>
      <w:r w:rsidR="00412EFB">
        <w:t xml:space="preserve"> </w:t>
      </w:r>
      <w:r w:rsidR="00412EFB" w:rsidRPr="00494EC9">
        <w:rPr>
          <w:b/>
        </w:rPr>
        <w:t>1</w:t>
      </w:r>
      <w:r w:rsidR="00412EFB">
        <w:t xml:space="preserve"> </w:t>
      </w:r>
      <w:r w:rsidR="00412EFB">
        <w:rPr>
          <w:b/>
        </w:rPr>
        <w:t>C</w:t>
      </w:r>
      <w:r w:rsidR="00412EFB" w:rsidRPr="00412EFB">
        <w:rPr>
          <w:b/>
        </w:rPr>
        <w:t>ausas internas y externas</w:t>
      </w:r>
    </w:p>
    <w:p w:rsidR="00F97EF9" w:rsidRPr="00F97EF9" w:rsidRDefault="00F97EF9">
      <w:r w:rsidRPr="00F97EF9">
        <w:t>¿Sabes qu</w:t>
      </w:r>
      <w:r w:rsidR="00017C4B">
        <w:t>é</w:t>
      </w:r>
      <w:r w:rsidRPr="00F97EF9">
        <w:t xml:space="preserve"> motiv</w:t>
      </w:r>
      <w:r w:rsidR="00017C4B">
        <w:t>ó</w:t>
      </w:r>
      <w:r w:rsidRPr="00F97EF9">
        <w:t xml:space="preserve"> a los habitantes de la Nueva Granada a formar el </w:t>
      </w:r>
      <w:r w:rsidRPr="00AF4A3A">
        <w:rPr>
          <w:b/>
        </w:rPr>
        <w:t>movimiento independentista</w:t>
      </w:r>
      <w:r w:rsidRPr="00F97EF9">
        <w:t xml:space="preserve"> pa</w:t>
      </w:r>
      <w:r w:rsidR="00AF4A3A">
        <w:t xml:space="preserve">ra liberarse del </w:t>
      </w:r>
      <w:r w:rsidR="00AF4A3A" w:rsidRPr="00AF4A3A">
        <w:rPr>
          <w:b/>
        </w:rPr>
        <w:t>sometimiento</w:t>
      </w:r>
      <w:r w:rsidRPr="00F97EF9">
        <w:t xml:space="preserve"> de la </w:t>
      </w:r>
      <w:r w:rsidR="00A31B6A">
        <w:t>Corona</w:t>
      </w:r>
      <w:r w:rsidRPr="00F97EF9">
        <w:t xml:space="preserve"> española?</w:t>
      </w:r>
    </w:p>
    <w:p w:rsidR="001146C9" w:rsidRDefault="001146C9" w:rsidP="001146C9">
      <w:pPr>
        <w:rPr>
          <w:b/>
        </w:rPr>
      </w:pPr>
      <w:r>
        <w:t xml:space="preserve"> </w:t>
      </w:r>
      <w:r w:rsidRPr="00494EC9">
        <w:rPr>
          <w:highlight w:val="yellow"/>
        </w:rPr>
        <w:t>[SECCIÓN 2]</w:t>
      </w:r>
      <w:r w:rsidRPr="00494EC9">
        <w:rPr>
          <w:b/>
        </w:rPr>
        <w:t>1.1</w:t>
      </w:r>
      <w:r>
        <w:t xml:space="preserve"> </w:t>
      </w:r>
      <w:r w:rsidR="00975F2D" w:rsidRPr="0091034E">
        <w:rPr>
          <w:b/>
        </w:rPr>
        <w:t>Causas internas</w:t>
      </w:r>
    </w:p>
    <w:p w:rsidR="00AC1A06" w:rsidRDefault="001146C9" w:rsidP="001146C9">
      <w:r>
        <w:t xml:space="preserve">Durante la </w:t>
      </w:r>
      <w:r w:rsidRPr="002A2E52">
        <w:rPr>
          <w:b/>
        </w:rPr>
        <w:t>colonia</w:t>
      </w:r>
      <w:r>
        <w:t xml:space="preserve"> en la </w:t>
      </w:r>
      <w:r w:rsidRPr="0038185E">
        <w:rPr>
          <w:b/>
        </w:rPr>
        <w:t>Nueva Granada</w:t>
      </w:r>
      <w:r>
        <w:t xml:space="preserve">, la </w:t>
      </w:r>
      <w:r w:rsidR="00A31B6A">
        <w:t>Corona</w:t>
      </w:r>
      <w:r>
        <w:t xml:space="preserve"> </w:t>
      </w:r>
      <w:r w:rsidR="00A31B6A">
        <w:t>e</w:t>
      </w:r>
      <w:r>
        <w:t>spañola mantuvo un control estricto en asuntos económicos, políticos y religiosos. Esto provocó un sentimiento de descontento en sus habitantes</w:t>
      </w:r>
      <w:r w:rsidR="008E3FA2">
        <w:t>,</w:t>
      </w:r>
      <w:r>
        <w:t xml:space="preserve"> que</w:t>
      </w:r>
      <w:r w:rsidR="00A31B6A">
        <w:t xml:space="preserve"> </w:t>
      </w:r>
      <w:r>
        <w:t>los llev</w:t>
      </w:r>
      <w:r w:rsidR="003F4D96">
        <w:t>ó</w:t>
      </w:r>
      <w:r>
        <w:t xml:space="preserve"> a</w:t>
      </w:r>
      <w:r w:rsidR="00A31B6A">
        <w:t xml:space="preserve"> </w:t>
      </w:r>
      <w:r>
        <w:t xml:space="preserve">manifestar su </w:t>
      </w:r>
      <w:r w:rsidR="00F97EF9">
        <w:t>disgusto</w:t>
      </w:r>
      <w:r>
        <w:t xml:space="preserve"> y </w:t>
      </w:r>
      <w:r w:rsidR="00CE0469" w:rsidRPr="008E3FA2">
        <w:t>a</w:t>
      </w:r>
      <w:r w:rsidR="00CE0469">
        <w:t xml:space="preserve"> </w:t>
      </w:r>
      <w:r>
        <w:t>emprender la lucha para librarse del yugo español.</w:t>
      </w:r>
    </w:p>
    <w:p w:rsidR="002A2E52" w:rsidRDefault="003F4D96" w:rsidP="001146C9">
      <w:r>
        <w:t>L</w:t>
      </w:r>
      <w:r w:rsidR="002A2E52">
        <w:t xml:space="preserve">as principales causas internas del proceso independentista </w:t>
      </w:r>
      <w:r w:rsidR="002277CD">
        <w:t>son</w:t>
      </w:r>
      <w:r w:rsidR="002A2E52">
        <w:t xml:space="preserve">: </w:t>
      </w:r>
    </w:p>
    <w:p w:rsidR="005E0922" w:rsidRDefault="001146C9" w:rsidP="001146C9">
      <w:pPr>
        <w:rPr>
          <w:b/>
        </w:rPr>
      </w:pPr>
      <w:r w:rsidRPr="00494EC9">
        <w:rPr>
          <w:highlight w:val="yellow"/>
        </w:rPr>
        <w:t>[SECCIÓN 3]</w:t>
      </w:r>
      <w:r w:rsidRPr="00494EC9">
        <w:rPr>
          <w:b/>
        </w:rPr>
        <w:t xml:space="preserve">1.1.1 </w:t>
      </w:r>
      <w:r w:rsidR="00A00631" w:rsidRPr="005E0922">
        <w:rPr>
          <w:b/>
        </w:rPr>
        <w:t>La re</w:t>
      </w:r>
      <w:r w:rsidR="00895AF3" w:rsidRPr="005E0922">
        <w:rPr>
          <w:b/>
        </w:rPr>
        <w:t>d</w:t>
      </w:r>
      <w:r w:rsidR="00A00631" w:rsidRPr="005E0922">
        <w:rPr>
          <w:b/>
        </w:rPr>
        <w:t>acción del</w:t>
      </w:r>
      <w:r w:rsidR="00A00631">
        <w:t xml:space="preserve"> </w:t>
      </w:r>
      <w:r w:rsidR="00266CB0">
        <w:rPr>
          <w:b/>
        </w:rPr>
        <w:t>M</w:t>
      </w:r>
      <w:r w:rsidR="00A00631" w:rsidRPr="001146C9">
        <w:rPr>
          <w:b/>
        </w:rPr>
        <w:t xml:space="preserve">emorial </w:t>
      </w:r>
      <w:r w:rsidR="00266CB0">
        <w:rPr>
          <w:b/>
        </w:rPr>
        <w:t xml:space="preserve">de </w:t>
      </w:r>
      <w:r w:rsidR="002277CD">
        <w:rPr>
          <w:b/>
        </w:rPr>
        <w:t>a</w:t>
      </w:r>
      <w:r w:rsidR="0038185E" w:rsidRPr="001146C9">
        <w:rPr>
          <w:b/>
        </w:rPr>
        <w:t>gravios</w:t>
      </w:r>
    </w:p>
    <w:p w:rsidR="00EC39B7" w:rsidRDefault="002277CD" w:rsidP="001146C9">
      <w:r>
        <w:t>Este</w:t>
      </w:r>
      <w:r w:rsidR="00461D7B">
        <w:t xml:space="preserve"> documento fue escrito por</w:t>
      </w:r>
      <w:r w:rsidR="00A31B6A">
        <w:t xml:space="preserve"> </w:t>
      </w:r>
      <w:r w:rsidR="0038185E">
        <w:t>C</w:t>
      </w:r>
      <w:r w:rsidR="00A00631">
        <w:t>amilo Torres</w:t>
      </w:r>
      <w:r w:rsidR="00461D7B">
        <w:t xml:space="preserve"> </w:t>
      </w:r>
      <w:r>
        <w:t xml:space="preserve">y </w:t>
      </w:r>
      <w:r w:rsidR="00461D7B">
        <w:t xml:space="preserve">en </w:t>
      </w:r>
      <w:r>
        <w:t>é</w:t>
      </w:r>
      <w:r w:rsidR="00461D7B">
        <w:t xml:space="preserve">l </w:t>
      </w:r>
      <w:r w:rsidR="00A00631">
        <w:t>a</w:t>
      </w:r>
      <w:r w:rsidR="0023282F">
        <w:t>firmaba</w:t>
      </w:r>
      <w:r w:rsidR="00A00631">
        <w:t xml:space="preserve"> por qu</w:t>
      </w:r>
      <w:r w:rsidR="00A31B6A">
        <w:t>é</w:t>
      </w:r>
      <w:r w:rsidR="00A00631">
        <w:t xml:space="preserve"> debía existir </w:t>
      </w:r>
      <w:r w:rsidR="00A00631" w:rsidRPr="007B763D">
        <w:rPr>
          <w:b/>
        </w:rPr>
        <w:t>igualdad</w:t>
      </w:r>
      <w:r w:rsidR="00A00631">
        <w:t xml:space="preserve"> entre los </w:t>
      </w:r>
      <w:r w:rsidR="005D6737">
        <w:t>españoles que vivían en España,</w:t>
      </w:r>
      <w:r w:rsidR="00A00631">
        <w:t xml:space="preserve"> los </w:t>
      </w:r>
      <w:r w:rsidR="008E3FA2">
        <w:t xml:space="preserve">de </w:t>
      </w:r>
      <w:r w:rsidR="00A00631">
        <w:t>América</w:t>
      </w:r>
      <w:r w:rsidR="005D6737">
        <w:t xml:space="preserve"> y los criollos</w:t>
      </w:r>
      <w:r w:rsidR="002A2E52">
        <w:t>.</w:t>
      </w:r>
      <w:r w:rsidR="00F95A98">
        <w:t xml:space="preserve"> </w:t>
      </w:r>
      <w:r w:rsidR="002A2E52">
        <w:t>Fue</w:t>
      </w:r>
      <w:r w:rsidR="00F95A98">
        <w:t xml:space="preserve"> escrito </w:t>
      </w:r>
      <w:r w:rsidR="007B763D">
        <w:t>el 20 de noviembre</w:t>
      </w:r>
      <w:r w:rsidR="00F95A98">
        <w:t xml:space="preserve"> de 1809 y</w:t>
      </w:r>
      <w:r w:rsidR="005D769C">
        <w:t xml:space="preserve"> </w:t>
      </w:r>
      <w:r w:rsidR="00C3661D">
        <w:t xml:space="preserve">tuvo una gran </w:t>
      </w:r>
      <w:r w:rsidR="002940CA">
        <w:t xml:space="preserve">difusión </w:t>
      </w:r>
      <w:r w:rsidR="00F95A98">
        <w:t>por la capital del país</w:t>
      </w:r>
      <w:r w:rsidR="00C3661D">
        <w:t>, razón por la cual se</w:t>
      </w:r>
      <w:r w:rsidR="00F95A98">
        <w:t xml:space="preserve"> convirti</w:t>
      </w:r>
      <w:r w:rsidR="00C3661D">
        <w:t>ó</w:t>
      </w:r>
      <w:r w:rsidR="00F95A98">
        <w:t xml:space="preserve"> en un factor influyente en el </w:t>
      </w:r>
      <w:r w:rsidR="00F95A98" w:rsidRPr="002A2E52">
        <w:rPr>
          <w:b/>
        </w:rPr>
        <w:t>proceso independentista</w:t>
      </w:r>
      <w:r w:rsidR="00F95A98">
        <w:t>.</w:t>
      </w:r>
      <w:r w:rsidR="007B763D">
        <w:t xml:space="preserve"> </w:t>
      </w:r>
      <w:r w:rsidR="00461D7B">
        <w:t>[</w:t>
      </w:r>
      <w:hyperlink r:id="rId9" w:history="1">
        <w:r w:rsidR="00461D7B" w:rsidRPr="00461D7B">
          <w:rPr>
            <w:rStyle w:val="Hipervnculo"/>
          </w:rPr>
          <w:t>VER</w:t>
        </w:r>
      </w:hyperlink>
      <w:r w:rsidR="00461D7B">
        <w:t>]</w:t>
      </w:r>
    </w:p>
    <w:tbl>
      <w:tblPr>
        <w:tblStyle w:val="Tablaconcuadrcula1"/>
        <w:tblW w:w="0" w:type="auto"/>
        <w:tblLook w:val="04A0" w:firstRow="1" w:lastRow="0" w:firstColumn="1" w:lastColumn="0" w:noHBand="0" w:noVBand="1"/>
      </w:tblPr>
      <w:tblGrid>
        <w:gridCol w:w="1226"/>
        <w:gridCol w:w="7828"/>
      </w:tblGrid>
      <w:tr w:rsidR="00BB0380" w:rsidRPr="00773587" w:rsidTr="004E215E">
        <w:tc>
          <w:tcPr>
            <w:tcW w:w="9054" w:type="dxa"/>
            <w:gridSpan w:val="2"/>
            <w:shd w:val="clear" w:color="auto" w:fill="0D0D0D" w:themeFill="text1" w:themeFillTint="F2"/>
          </w:tcPr>
          <w:p w:rsidR="00BB0380" w:rsidRPr="00773587" w:rsidRDefault="00BB0380" w:rsidP="004E215E">
            <w:pPr>
              <w:jc w:val="center"/>
              <w:rPr>
                <w:rFonts w:ascii="Times New Roman" w:hAnsi="Times New Roman" w:cs="Times New Roman"/>
                <w:b/>
                <w:color w:val="FFFFFF" w:themeColor="background1"/>
              </w:rPr>
            </w:pPr>
          </w:p>
        </w:tc>
      </w:tr>
      <w:tr w:rsidR="00BB0380" w:rsidRPr="00773587" w:rsidTr="004E215E">
        <w:tc>
          <w:tcPr>
            <w:tcW w:w="9054" w:type="dxa"/>
            <w:gridSpan w:val="2"/>
            <w:shd w:val="clear" w:color="auto" w:fill="0D0D0D" w:themeFill="text1" w:themeFillTint="F2"/>
          </w:tcPr>
          <w:p w:rsidR="00BB0380" w:rsidRPr="00773587" w:rsidRDefault="00BB038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B0380" w:rsidTr="004E215E">
        <w:tc>
          <w:tcPr>
            <w:tcW w:w="1187" w:type="dxa"/>
          </w:tcPr>
          <w:p w:rsidR="00BB0380" w:rsidRPr="00773587" w:rsidRDefault="00BB0380" w:rsidP="004E215E">
            <w:pPr>
              <w:rPr>
                <w:rFonts w:ascii="Times New Roman" w:hAnsi="Times New Roman" w:cs="Times New Roman"/>
                <w:b/>
                <w:color w:val="000000"/>
                <w:sz w:val="18"/>
                <w:szCs w:val="18"/>
              </w:rPr>
            </w:pPr>
          </w:p>
        </w:tc>
        <w:tc>
          <w:tcPr>
            <w:tcW w:w="7867" w:type="dxa"/>
          </w:tcPr>
          <w:p w:rsidR="00BB0380" w:rsidRDefault="00BB0380" w:rsidP="004E215E">
            <w:pPr>
              <w:rPr>
                <w:rFonts w:ascii="Times New Roman" w:hAnsi="Times New Roman" w:cs="Times New Roman"/>
                <w:color w:val="000000"/>
              </w:rPr>
            </w:pPr>
          </w:p>
        </w:tc>
      </w:tr>
      <w:tr w:rsidR="00BB0380" w:rsidRPr="00773587" w:rsidTr="004E215E">
        <w:tc>
          <w:tcPr>
            <w:tcW w:w="1187" w:type="dxa"/>
          </w:tcPr>
          <w:p w:rsidR="00BB0380" w:rsidRPr="00773587" w:rsidRDefault="00BB038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67" w:type="dxa"/>
          </w:tcPr>
          <w:p w:rsidR="00BB0380" w:rsidRPr="00773587" w:rsidRDefault="00BB0380" w:rsidP="006E54B4">
            <w:pPr>
              <w:rPr>
                <w:rFonts w:ascii="Times New Roman" w:hAnsi="Times New Roman" w:cs="Times New Roman"/>
                <w:b/>
                <w:color w:val="000000"/>
                <w:sz w:val="18"/>
                <w:szCs w:val="18"/>
              </w:rPr>
            </w:pPr>
            <w:r>
              <w:rPr>
                <w:rFonts w:ascii="Times New Roman" w:hAnsi="Times New Roman" w:cs="Times New Roman"/>
                <w:color w:val="000000"/>
              </w:rPr>
              <w:t>CS_05_01</w:t>
            </w:r>
            <w:r w:rsidR="00390910">
              <w:rPr>
                <w:rFonts w:ascii="Times New Roman" w:hAnsi="Times New Roman" w:cs="Times New Roman"/>
                <w:color w:val="000000"/>
              </w:rPr>
              <w:t>_</w:t>
            </w:r>
            <w:r>
              <w:rPr>
                <w:rFonts w:ascii="Times New Roman" w:hAnsi="Times New Roman" w:cs="Times New Roman"/>
                <w:color w:val="000000"/>
              </w:rPr>
              <w:t>IMG01</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67" w:type="dxa"/>
          </w:tcPr>
          <w:p w:rsidR="00BB0380" w:rsidRPr="00773587" w:rsidRDefault="00BB0380" w:rsidP="004E215E">
            <w:pPr>
              <w:rPr>
                <w:rFonts w:ascii="Times New Roman" w:hAnsi="Times New Roman" w:cs="Times New Roman"/>
                <w:color w:val="000000"/>
              </w:rPr>
            </w:pPr>
            <w:r>
              <w:rPr>
                <w:rFonts w:ascii="Times New Roman" w:hAnsi="Times New Roman" w:cs="Times New Roman"/>
                <w:color w:val="000000"/>
              </w:rPr>
              <w:t>Camilo Torres</w:t>
            </w:r>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67" w:type="dxa"/>
          </w:tcPr>
          <w:p w:rsidR="00BB0380" w:rsidRDefault="00BB0380" w:rsidP="004E215E">
            <w:pPr>
              <w:rPr>
                <w:rFonts w:ascii="Times New Roman" w:hAnsi="Times New Roman" w:cs="Times New Roman"/>
                <w:color w:val="FF0000"/>
              </w:rPr>
            </w:pPr>
          </w:p>
          <w:p w:rsidR="00BB0380" w:rsidRPr="00773587" w:rsidRDefault="00F82270" w:rsidP="004E215E">
            <w:pPr>
              <w:rPr>
                <w:rFonts w:ascii="Times New Roman" w:hAnsi="Times New Roman" w:cs="Times New Roman"/>
              </w:rPr>
            </w:pPr>
            <w:hyperlink r:id="rId10" w:history="1">
              <w:r w:rsidR="00A31B6A" w:rsidRPr="00C06D80">
                <w:rPr>
                  <w:rStyle w:val="Hipervnculo"/>
                  <w:rFonts w:ascii="Times New Roman" w:hAnsi="Times New Roman" w:cs="Times New Roman"/>
                </w:rPr>
                <w:t>http://www.senalmemoria.gov.co/index.php/home/historias-que-suenan/item/71-el-memorial-de-agravios</w:t>
              </w:r>
            </w:hyperlink>
          </w:p>
        </w:tc>
      </w:tr>
      <w:tr w:rsidR="00BB0380" w:rsidRPr="00773587" w:rsidTr="004E215E">
        <w:tc>
          <w:tcPr>
            <w:tcW w:w="1187" w:type="dxa"/>
          </w:tcPr>
          <w:p w:rsidR="00BB0380" w:rsidRPr="00773587" w:rsidRDefault="00BB038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67" w:type="dxa"/>
          </w:tcPr>
          <w:p w:rsidR="00BB0380" w:rsidRPr="00773587" w:rsidRDefault="00BB0380" w:rsidP="00390910">
            <w:pPr>
              <w:rPr>
                <w:rFonts w:ascii="Times New Roman" w:hAnsi="Times New Roman" w:cs="Times New Roman"/>
                <w:color w:val="000000"/>
              </w:rPr>
            </w:pPr>
            <w:r>
              <w:rPr>
                <w:rFonts w:ascii="Times New Roman" w:hAnsi="Times New Roman" w:cs="Times New Roman"/>
                <w:color w:val="000000"/>
              </w:rPr>
              <w:t xml:space="preserve">Camilo Torres tuvo una participación destacada en todo el proceso independentista. </w:t>
            </w:r>
            <w:r w:rsidR="002940CA">
              <w:rPr>
                <w:rFonts w:ascii="Times New Roman" w:hAnsi="Times New Roman" w:cs="Times New Roman"/>
                <w:color w:val="000000"/>
              </w:rPr>
              <w:t xml:space="preserve">Escribió </w:t>
            </w:r>
            <w:r>
              <w:rPr>
                <w:rFonts w:ascii="Times New Roman" w:hAnsi="Times New Roman" w:cs="Times New Roman"/>
                <w:color w:val="000000"/>
              </w:rPr>
              <w:t xml:space="preserve">el Memorial de </w:t>
            </w:r>
            <w:r w:rsidR="00C404E2">
              <w:rPr>
                <w:rFonts w:ascii="Times New Roman" w:hAnsi="Times New Roman" w:cs="Times New Roman"/>
                <w:color w:val="000000"/>
              </w:rPr>
              <w:t>a</w:t>
            </w:r>
            <w:r>
              <w:rPr>
                <w:rFonts w:ascii="Times New Roman" w:hAnsi="Times New Roman" w:cs="Times New Roman"/>
                <w:color w:val="000000"/>
              </w:rPr>
              <w:t xml:space="preserve">gravios, fue </w:t>
            </w:r>
            <w:r w:rsidR="00A31B6A">
              <w:rPr>
                <w:rFonts w:ascii="Times New Roman" w:hAnsi="Times New Roman" w:cs="Times New Roman"/>
                <w:color w:val="000000"/>
              </w:rPr>
              <w:t>v</w:t>
            </w:r>
            <w:r>
              <w:rPr>
                <w:rFonts w:ascii="Times New Roman" w:hAnsi="Times New Roman" w:cs="Times New Roman"/>
                <w:color w:val="000000"/>
              </w:rPr>
              <w:t>ocal del Cabildo Abierto en 1810 y primer presidente de las Provincias Unidas.</w:t>
            </w:r>
          </w:p>
        </w:tc>
      </w:tr>
    </w:tbl>
    <w:p w:rsidR="00D60745" w:rsidRDefault="00D60745" w:rsidP="001146C9"/>
    <w:tbl>
      <w:tblPr>
        <w:tblStyle w:val="Tablaconcuadrcula"/>
        <w:tblW w:w="0" w:type="auto"/>
        <w:tblLook w:val="04A0" w:firstRow="1" w:lastRow="0" w:firstColumn="1" w:lastColumn="0" w:noHBand="0" w:noVBand="1"/>
      </w:tblPr>
      <w:tblGrid>
        <w:gridCol w:w="2518"/>
        <w:gridCol w:w="6515"/>
      </w:tblGrid>
      <w:tr w:rsidR="00883EA3" w:rsidRPr="005D1738" w:rsidTr="009C24D3">
        <w:tc>
          <w:tcPr>
            <w:tcW w:w="9033" w:type="dxa"/>
            <w:gridSpan w:val="2"/>
            <w:shd w:val="clear" w:color="auto" w:fill="000000" w:themeFill="text1"/>
          </w:tcPr>
          <w:p w:rsidR="00883EA3" w:rsidRPr="005D1738" w:rsidRDefault="00883EA3"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83EA3" w:rsidTr="009C24D3">
        <w:tc>
          <w:tcPr>
            <w:tcW w:w="2518" w:type="dxa"/>
          </w:tcPr>
          <w:p w:rsidR="00883EA3" w:rsidRPr="00053744" w:rsidRDefault="00883EA3"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83EA3" w:rsidRPr="00053744" w:rsidRDefault="00836588" w:rsidP="003816B1">
            <w:pPr>
              <w:rPr>
                <w:rFonts w:ascii="Times New Roman" w:hAnsi="Times New Roman" w:cs="Times New Roman"/>
                <w:b/>
                <w:color w:val="000000"/>
                <w:sz w:val="18"/>
                <w:szCs w:val="18"/>
              </w:rPr>
            </w:pPr>
            <w:r>
              <w:rPr>
                <w:rFonts w:ascii="Times New Roman" w:hAnsi="Times New Roman" w:cs="Times New Roman"/>
                <w:color w:val="000000"/>
              </w:rPr>
              <w:t>CS_</w:t>
            </w:r>
            <w:r w:rsidR="00883EA3">
              <w:rPr>
                <w:rFonts w:ascii="Times New Roman" w:hAnsi="Times New Roman" w:cs="Times New Roman"/>
                <w:color w:val="000000"/>
              </w:rPr>
              <w:t>05_01_CO_REC</w:t>
            </w:r>
            <w:r w:rsidR="00993D44">
              <w:rPr>
                <w:rFonts w:ascii="Times New Roman" w:hAnsi="Times New Roman" w:cs="Times New Roman"/>
                <w:color w:val="000000"/>
              </w:rPr>
              <w:t>10</w:t>
            </w:r>
          </w:p>
        </w:tc>
      </w:tr>
      <w:tr w:rsidR="00883EA3" w:rsidTr="009C24D3">
        <w:tc>
          <w:tcPr>
            <w:tcW w:w="2518" w:type="dxa"/>
          </w:tcPr>
          <w:p w:rsidR="00883EA3" w:rsidRDefault="00883EA3"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B2967" w:rsidRPr="0088150A" w:rsidRDefault="00EB2967" w:rsidP="00EB2967">
            <w:pPr>
              <w:rPr>
                <w:rFonts w:ascii="Times New Roman" w:hAnsi="Times New Roman" w:cs="Times New Roman"/>
                <w:color w:val="000000"/>
              </w:rPr>
            </w:pPr>
            <w:r w:rsidRPr="0088150A">
              <w:rPr>
                <w:rFonts w:ascii="Times New Roman" w:hAnsi="Times New Roman" w:cs="Times New Roman"/>
                <w:color w:val="000000"/>
              </w:rPr>
              <w:t>Antonio Nariño</w:t>
            </w:r>
            <w:r>
              <w:rPr>
                <w:rFonts w:ascii="Times New Roman" w:hAnsi="Times New Roman" w:cs="Times New Roman"/>
                <w:color w:val="000000"/>
              </w:rPr>
              <w:t>,</w:t>
            </w:r>
            <w:r w:rsidRPr="0088150A">
              <w:rPr>
                <w:rFonts w:ascii="Times New Roman" w:hAnsi="Times New Roman" w:cs="Times New Roman"/>
                <w:color w:val="000000"/>
              </w:rPr>
              <w:t xml:space="preserve"> </w:t>
            </w:r>
            <w:r>
              <w:rPr>
                <w:rFonts w:ascii="Times New Roman" w:hAnsi="Times New Roman" w:cs="Times New Roman"/>
                <w:color w:val="000000"/>
              </w:rPr>
              <w:t xml:space="preserve"> el </w:t>
            </w:r>
            <w:r w:rsidRPr="0088150A">
              <w:rPr>
                <w:rFonts w:ascii="Times New Roman" w:hAnsi="Times New Roman" w:cs="Times New Roman"/>
                <w:color w:val="000000"/>
              </w:rPr>
              <w:t>“Precursor de la Independencia”</w:t>
            </w:r>
          </w:p>
          <w:p w:rsidR="00883EA3" w:rsidRPr="000719EE" w:rsidRDefault="00883EA3" w:rsidP="009C24D3">
            <w:pPr>
              <w:rPr>
                <w:rFonts w:ascii="Arial" w:hAnsi="Arial" w:cs="Arial"/>
                <w:sz w:val="18"/>
                <w:szCs w:val="18"/>
                <w:lang w:val="es-ES_tradnl"/>
              </w:rPr>
            </w:pPr>
          </w:p>
          <w:p w:rsidR="00883EA3" w:rsidRDefault="00883EA3" w:rsidP="009C24D3">
            <w:pPr>
              <w:rPr>
                <w:rFonts w:ascii="Times New Roman" w:hAnsi="Times New Roman" w:cs="Times New Roman"/>
                <w:color w:val="000000"/>
              </w:rPr>
            </w:pPr>
          </w:p>
        </w:tc>
      </w:tr>
      <w:tr w:rsidR="00883EA3" w:rsidTr="009C24D3">
        <w:tc>
          <w:tcPr>
            <w:tcW w:w="2518" w:type="dxa"/>
          </w:tcPr>
          <w:p w:rsidR="00883EA3" w:rsidRDefault="00883EA3"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83EA3" w:rsidRPr="00EB2967" w:rsidRDefault="00EB2967" w:rsidP="009C24D3">
            <w:pPr>
              <w:rPr>
                <w:rFonts w:ascii="Arial" w:hAnsi="Arial" w:cs="Arial"/>
                <w:sz w:val="18"/>
                <w:szCs w:val="18"/>
              </w:rPr>
            </w:pPr>
            <w:r>
              <w:rPr>
                <w:rFonts w:ascii="Arial" w:hAnsi="Arial" w:cs="Arial"/>
                <w:sz w:val="18"/>
                <w:szCs w:val="18"/>
                <w:lang w:val="es-ES_tradnl"/>
              </w:rPr>
              <w:t>Textos cortos</w:t>
            </w:r>
          </w:p>
          <w:p w:rsidR="00883EA3" w:rsidRPr="00287EA1" w:rsidRDefault="00883EA3" w:rsidP="009C24D3">
            <w:pPr>
              <w:rPr>
                <w:rFonts w:ascii="Arial" w:hAnsi="Arial" w:cs="Arial"/>
                <w:sz w:val="18"/>
                <w:szCs w:val="18"/>
                <w:lang w:val="es-ES_tradnl"/>
              </w:rPr>
            </w:pPr>
          </w:p>
        </w:tc>
      </w:tr>
    </w:tbl>
    <w:p w:rsidR="00883EA3" w:rsidRDefault="00883EA3" w:rsidP="001146C9"/>
    <w:tbl>
      <w:tblPr>
        <w:tblStyle w:val="Tablaconcuadrcula"/>
        <w:tblW w:w="0" w:type="auto"/>
        <w:tblLook w:val="04A0" w:firstRow="1" w:lastRow="0" w:firstColumn="1" w:lastColumn="0" w:noHBand="0" w:noVBand="1"/>
      </w:tblPr>
      <w:tblGrid>
        <w:gridCol w:w="2518"/>
        <w:gridCol w:w="6460"/>
      </w:tblGrid>
      <w:tr w:rsidR="00967731" w:rsidRPr="005D1738" w:rsidTr="00AD26AA">
        <w:tc>
          <w:tcPr>
            <w:tcW w:w="8978" w:type="dxa"/>
            <w:gridSpan w:val="2"/>
            <w:shd w:val="clear" w:color="auto" w:fill="000000" w:themeFill="text1"/>
          </w:tcPr>
          <w:p w:rsidR="00967731" w:rsidRPr="005D1738" w:rsidRDefault="00967731"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967731" w:rsidRPr="00726376" w:rsidTr="00AD26AA">
        <w:tc>
          <w:tcPr>
            <w:tcW w:w="2518" w:type="dxa"/>
          </w:tcPr>
          <w:p w:rsidR="00967731" w:rsidRPr="00726376" w:rsidRDefault="00967731" w:rsidP="00AD26AA">
            <w:pPr>
              <w:rPr>
                <w:rFonts w:ascii="Times" w:hAnsi="Times"/>
                <w:b/>
                <w:sz w:val="18"/>
                <w:szCs w:val="18"/>
              </w:rPr>
            </w:pPr>
            <w:r w:rsidRPr="00726376">
              <w:rPr>
                <w:rFonts w:ascii="Times" w:hAnsi="Times"/>
                <w:b/>
                <w:sz w:val="18"/>
                <w:szCs w:val="18"/>
              </w:rPr>
              <w:t>Contenido</w:t>
            </w:r>
          </w:p>
        </w:tc>
        <w:tc>
          <w:tcPr>
            <w:tcW w:w="6460" w:type="dxa"/>
          </w:tcPr>
          <w:p w:rsidR="00967731" w:rsidRPr="00726376" w:rsidRDefault="00967731" w:rsidP="00A31B6A">
            <w:pPr>
              <w:rPr>
                <w:rFonts w:ascii="Times" w:hAnsi="Times"/>
                <w:b/>
                <w:sz w:val="18"/>
                <w:szCs w:val="18"/>
              </w:rPr>
            </w:pPr>
            <w:r w:rsidRPr="00967731">
              <w:rPr>
                <w:rFonts w:ascii="Times" w:hAnsi="Times"/>
              </w:rPr>
              <w:t xml:space="preserve">El </w:t>
            </w:r>
            <w:r w:rsidR="00A31B6A" w:rsidRPr="00A31B6A">
              <w:rPr>
                <w:rFonts w:ascii="Times" w:hAnsi="Times"/>
                <w:b/>
              </w:rPr>
              <w:t>M</w:t>
            </w:r>
            <w:r w:rsidRPr="00E52F34">
              <w:rPr>
                <w:rFonts w:ascii="Times" w:hAnsi="Times"/>
                <w:b/>
              </w:rPr>
              <w:t>emorial de agravios</w:t>
            </w:r>
            <w:r w:rsidRPr="00967731">
              <w:rPr>
                <w:rFonts w:ascii="Times" w:hAnsi="Times"/>
              </w:rPr>
              <w:t xml:space="preserve"> fue escrito </w:t>
            </w:r>
            <w:r w:rsidR="00E52F34">
              <w:rPr>
                <w:rFonts w:ascii="Times" w:hAnsi="Times"/>
              </w:rPr>
              <w:t xml:space="preserve">y enviado a España </w:t>
            </w:r>
            <w:r w:rsidRPr="00967731">
              <w:rPr>
                <w:rFonts w:ascii="Times" w:hAnsi="Times"/>
              </w:rPr>
              <w:t xml:space="preserve">con el ánimo de que la </w:t>
            </w:r>
            <w:r w:rsidR="00A31B6A">
              <w:rPr>
                <w:rFonts w:ascii="Times" w:hAnsi="Times"/>
              </w:rPr>
              <w:t>Corona</w:t>
            </w:r>
            <w:r w:rsidRPr="00967731">
              <w:rPr>
                <w:rFonts w:ascii="Times" w:hAnsi="Times"/>
              </w:rPr>
              <w:t xml:space="preserve"> española reconociera la participación </w:t>
            </w:r>
            <w:r>
              <w:rPr>
                <w:rFonts w:ascii="Times" w:hAnsi="Times"/>
              </w:rPr>
              <w:t xml:space="preserve">política </w:t>
            </w:r>
            <w:r w:rsidRPr="00967731">
              <w:rPr>
                <w:rFonts w:ascii="Times" w:hAnsi="Times"/>
              </w:rPr>
              <w:t xml:space="preserve">de los </w:t>
            </w:r>
            <w:r>
              <w:rPr>
                <w:rFonts w:ascii="Times" w:hAnsi="Times"/>
              </w:rPr>
              <w:t>españoles y criollos que vivían en América</w:t>
            </w:r>
            <w:r w:rsidR="00E52F34">
              <w:rPr>
                <w:rFonts w:ascii="Times" w:hAnsi="Times"/>
              </w:rPr>
              <w:t>.</w:t>
            </w:r>
          </w:p>
        </w:tc>
      </w:tr>
    </w:tbl>
    <w:p w:rsidR="00967731" w:rsidRDefault="00967731" w:rsidP="001146C9"/>
    <w:p w:rsidR="00414928" w:rsidRDefault="001146C9" w:rsidP="001146C9">
      <w:pPr>
        <w:rPr>
          <w:b/>
        </w:rPr>
      </w:pPr>
      <w:r w:rsidRPr="00494EC9">
        <w:rPr>
          <w:highlight w:val="yellow"/>
        </w:rPr>
        <w:t>[SECCIÓN 3]</w:t>
      </w:r>
      <w:r w:rsidRPr="00494EC9">
        <w:rPr>
          <w:b/>
        </w:rPr>
        <w:t>1.1.2</w:t>
      </w:r>
      <w:r>
        <w:t xml:space="preserve"> </w:t>
      </w:r>
      <w:r w:rsidRPr="00414928">
        <w:rPr>
          <w:b/>
        </w:rPr>
        <w:t>L</w:t>
      </w:r>
      <w:r w:rsidR="00E406A1" w:rsidRPr="00414928">
        <w:rPr>
          <w:b/>
        </w:rPr>
        <w:t>a</w:t>
      </w:r>
      <w:r w:rsidR="00E406A1">
        <w:t xml:space="preserve"> </w:t>
      </w:r>
      <w:r w:rsidR="00E52F34">
        <w:rPr>
          <w:b/>
        </w:rPr>
        <w:t>R</w:t>
      </w:r>
      <w:r w:rsidR="00E406A1" w:rsidRPr="001146C9">
        <w:rPr>
          <w:b/>
        </w:rPr>
        <w:t xml:space="preserve">evolución de los </w:t>
      </w:r>
      <w:r w:rsidR="0028453C">
        <w:rPr>
          <w:b/>
        </w:rPr>
        <w:t>c</w:t>
      </w:r>
      <w:r w:rsidR="00E406A1" w:rsidRPr="001146C9">
        <w:rPr>
          <w:b/>
        </w:rPr>
        <w:t>omuneros</w:t>
      </w:r>
    </w:p>
    <w:p w:rsidR="00660AF2" w:rsidRDefault="005D6737" w:rsidP="001146C9">
      <w:r>
        <w:t>En</w:t>
      </w:r>
      <w:r w:rsidR="00E406A1">
        <w:t xml:space="preserve"> Socorro </w:t>
      </w:r>
      <w:r w:rsidR="00D03461">
        <w:t>(</w:t>
      </w:r>
      <w:r w:rsidR="00E406A1">
        <w:t>Santander</w:t>
      </w:r>
      <w:r w:rsidR="00D03461">
        <w:t>)</w:t>
      </w:r>
      <w:r w:rsidR="00E406A1">
        <w:t xml:space="preserve"> más de 2</w:t>
      </w:r>
      <w:r w:rsidR="009D41A9">
        <w:t xml:space="preserve"> </w:t>
      </w:r>
      <w:r w:rsidR="00E406A1">
        <w:t xml:space="preserve">000 personas mostraron su descontento </w:t>
      </w:r>
      <w:r w:rsidR="009D41A9">
        <w:t>por</w:t>
      </w:r>
      <w:r w:rsidR="00E406A1">
        <w:t xml:space="preserve"> los </w:t>
      </w:r>
      <w:r w:rsidR="0038185E">
        <w:t xml:space="preserve">nuevos </w:t>
      </w:r>
      <w:r w:rsidR="00E406A1">
        <w:t>impue</w:t>
      </w:r>
      <w:r w:rsidR="0038185E">
        <w:t>s</w:t>
      </w:r>
      <w:r w:rsidR="00E406A1">
        <w:t>tos</w:t>
      </w:r>
      <w:r w:rsidR="0038185E">
        <w:t xml:space="preserve"> y el alza </w:t>
      </w:r>
      <w:r w:rsidR="009D41A9">
        <w:t>de</w:t>
      </w:r>
      <w:r w:rsidR="0038185E">
        <w:t xml:space="preserve"> los ya existentes</w:t>
      </w:r>
      <w:r w:rsidR="00DC3542">
        <w:t xml:space="preserve"> en 1781</w:t>
      </w:r>
      <w:r w:rsidR="00A31B6A">
        <w:t>.</w:t>
      </w:r>
      <w:r w:rsidR="00B06704">
        <w:t xml:space="preserve"> </w:t>
      </w:r>
      <w:r w:rsidR="00A31B6A">
        <w:t>E</w:t>
      </w:r>
      <w:r w:rsidR="00B06704">
        <w:t xml:space="preserve">sta </w:t>
      </w:r>
      <w:r w:rsidR="00B06704" w:rsidRPr="002A2E52">
        <w:rPr>
          <w:b/>
        </w:rPr>
        <w:t>protesta</w:t>
      </w:r>
      <w:r w:rsidR="00B06704">
        <w:t xml:space="preserve"> motivó</w:t>
      </w:r>
      <w:r w:rsidR="00895AF3">
        <w:t xml:space="preserve"> a poblaciones cercanas a unirse a la manifestación y viajar a Santa Fe de Bogotá</w:t>
      </w:r>
      <w:r w:rsidR="00581628">
        <w:t xml:space="preserve"> para exigir </w:t>
      </w:r>
      <w:r w:rsidR="005D769C">
        <w:t xml:space="preserve">la </w:t>
      </w:r>
      <w:r w:rsidR="00581628">
        <w:t>elimina</w:t>
      </w:r>
      <w:r w:rsidR="005D769C">
        <w:t xml:space="preserve">ción de </w:t>
      </w:r>
      <w:r w:rsidR="00581628">
        <w:t xml:space="preserve">los impuestos. El virrey los detuvo en Zipaquirá </w:t>
      </w:r>
      <w:r w:rsidR="00CE0469">
        <w:t xml:space="preserve">y les </w:t>
      </w:r>
      <w:r w:rsidR="00581628">
        <w:t>prometi</w:t>
      </w:r>
      <w:r w:rsidR="00CE0469">
        <w:t>ó</w:t>
      </w:r>
      <w:r w:rsidR="00B06704">
        <w:t xml:space="preserve"> atender sus reclamos</w:t>
      </w:r>
      <w:r w:rsidR="00D03461">
        <w:t>.</w:t>
      </w:r>
      <w:r w:rsidR="00B06704">
        <w:t xml:space="preserve"> </w:t>
      </w:r>
      <w:r w:rsidR="00D03461">
        <w:t>S</w:t>
      </w:r>
      <w:r w:rsidR="00B06704">
        <w:t>in embargo</w:t>
      </w:r>
      <w:r w:rsidR="00D03461">
        <w:t>,</w:t>
      </w:r>
      <w:r w:rsidR="00581628">
        <w:t xml:space="preserve"> todo fue un engaño, por lo que José Antonio Galán regres</w:t>
      </w:r>
      <w:r w:rsidR="0028453C">
        <w:t>ó</w:t>
      </w:r>
      <w:r w:rsidR="00581628">
        <w:t xml:space="preserve"> para </w:t>
      </w:r>
      <w:r w:rsidR="000969FE">
        <w:t xml:space="preserve">reclamar al </w:t>
      </w:r>
      <w:r w:rsidR="00D03461">
        <w:t>virr</w:t>
      </w:r>
      <w:r w:rsidR="000969FE" w:rsidRPr="00D03461">
        <w:t>ey,</w:t>
      </w:r>
      <w:r w:rsidR="000969FE">
        <w:t xml:space="preserve"> pero al llegar a Santa Fe fue fusilado</w:t>
      </w:r>
      <w:r w:rsidR="00B06704">
        <w:t>,</w:t>
      </w:r>
      <w:r w:rsidR="00A31B6A">
        <w:t xml:space="preserve"> </w:t>
      </w:r>
      <w:r w:rsidR="000969FE">
        <w:t xml:space="preserve">descuartizado y como </w:t>
      </w:r>
      <w:r w:rsidR="000969FE" w:rsidRPr="002A2E52">
        <w:rPr>
          <w:b/>
        </w:rPr>
        <w:t>amenaza</w:t>
      </w:r>
      <w:r w:rsidR="000969FE">
        <w:t xml:space="preserve"> </w:t>
      </w:r>
      <w:r w:rsidR="00B06704">
        <w:t>a los demás comuneros</w:t>
      </w:r>
      <w:r w:rsidR="00CE0469">
        <w:t>,</w:t>
      </w:r>
      <w:r w:rsidR="00B06704">
        <w:t xml:space="preserve"> </w:t>
      </w:r>
      <w:r w:rsidR="000969FE">
        <w:t xml:space="preserve">algunas partes de su cuerpo fueron exhibidas en </w:t>
      </w:r>
      <w:r w:rsidR="00CE0469">
        <w:t xml:space="preserve">las </w:t>
      </w:r>
      <w:r w:rsidR="000969FE">
        <w:t>plazas públicas.</w:t>
      </w:r>
      <w:r w:rsidR="00A31B6A">
        <w:t xml:space="preserve"> </w:t>
      </w:r>
      <w:r w:rsidR="00266CB0">
        <w:t>[</w:t>
      </w:r>
      <w:hyperlink r:id="rId11" w:history="1">
        <w:r w:rsidR="00266CB0" w:rsidRPr="00266CB0">
          <w:rPr>
            <w:rStyle w:val="Hipervnculo"/>
          </w:rPr>
          <w:t>VER</w:t>
        </w:r>
      </w:hyperlink>
      <w:r w:rsidR="00266CB0">
        <w:t>]</w:t>
      </w:r>
    </w:p>
    <w:tbl>
      <w:tblPr>
        <w:tblStyle w:val="Tablaconcuadrcula1"/>
        <w:tblW w:w="0" w:type="auto"/>
        <w:tblLayout w:type="fixed"/>
        <w:tblLook w:val="04A0" w:firstRow="1" w:lastRow="0" w:firstColumn="1" w:lastColumn="0" w:noHBand="0" w:noVBand="1"/>
      </w:tblPr>
      <w:tblGrid>
        <w:gridCol w:w="1242"/>
        <w:gridCol w:w="7812"/>
      </w:tblGrid>
      <w:tr w:rsidR="00A454BF" w:rsidRPr="00773587" w:rsidTr="00A454BF">
        <w:tc>
          <w:tcPr>
            <w:tcW w:w="9054" w:type="dxa"/>
            <w:gridSpan w:val="2"/>
            <w:shd w:val="clear" w:color="auto" w:fill="0D0D0D" w:themeFill="text1" w:themeFillTint="F2"/>
          </w:tcPr>
          <w:p w:rsidR="00A454BF" w:rsidRPr="00773587" w:rsidRDefault="00A454BF" w:rsidP="00A454BF">
            <w:pPr>
              <w:jc w:val="center"/>
              <w:rPr>
                <w:rFonts w:ascii="Times New Roman" w:hAnsi="Times New Roman" w:cs="Times New Roman"/>
                <w:b/>
                <w:color w:val="FFFFFF" w:themeColor="background1"/>
              </w:rPr>
            </w:pPr>
          </w:p>
        </w:tc>
      </w:tr>
      <w:tr w:rsidR="00A454BF" w:rsidRPr="00773587" w:rsidTr="00A454BF">
        <w:tc>
          <w:tcPr>
            <w:tcW w:w="9054" w:type="dxa"/>
            <w:gridSpan w:val="2"/>
            <w:shd w:val="clear" w:color="auto" w:fill="0D0D0D" w:themeFill="text1" w:themeFillTint="F2"/>
          </w:tcPr>
          <w:p w:rsidR="00A454BF" w:rsidRPr="00773587" w:rsidRDefault="00A454BF" w:rsidP="00A454BF">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454BF" w:rsidRPr="00773587" w:rsidTr="00A454BF">
        <w:tc>
          <w:tcPr>
            <w:tcW w:w="1242" w:type="dxa"/>
          </w:tcPr>
          <w:p w:rsidR="00A454BF" w:rsidRPr="00773587" w:rsidRDefault="00A454BF" w:rsidP="00A454BF">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12" w:type="dxa"/>
          </w:tcPr>
          <w:p w:rsidR="00A454BF" w:rsidRPr="00773587" w:rsidRDefault="00A454BF" w:rsidP="00F64889">
            <w:pPr>
              <w:rPr>
                <w:rFonts w:ascii="Times New Roman" w:hAnsi="Times New Roman" w:cs="Times New Roman"/>
                <w:b/>
                <w:color w:val="000000"/>
                <w:sz w:val="18"/>
                <w:szCs w:val="18"/>
              </w:rPr>
            </w:pPr>
            <w:r>
              <w:rPr>
                <w:rFonts w:ascii="Times New Roman" w:hAnsi="Times New Roman" w:cs="Times New Roman"/>
                <w:color w:val="000000"/>
              </w:rPr>
              <w:t>CS_05_01IMG02</w:t>
            </w:r>
          </w:p>
        </w:tc>
      </w:tr>
      <w:tr w:rsidR="00A454BF" w:rsidRPr="00773587" w:rsidTr="00A454BF">
        <w:tc>
          <w:tcPr>
            <w:tcW w:w="1242" w:type="dxa"/>
          </w:tcPr>
          <w:p w:rsidR="00A454BF" w:rsidRPr="00773587" w:rsidRDefault="00A454BF" w:rsidP="00A454BF">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12" w:type="dxa"/>
          </w:tcPr>
          <w:p w:rsidR="00A454BF" w:rsidRPr="00773587" w:rsidRDefault="00A454BF" w:rsidP="00A454BF">
            <w:pPr>
              <w:rPr>
                <w:rFonts w:ascii="Times New Roman" w:hAnsi="Times New Roman" w:cs="Times New Roman"/>
                <w:color w:val="000000"/>
              </w:rPr>
            </w:pPr>
            <w:r>
              <w:rPr>
                <w:rFonts w:ascii="Times New Roman" w:hAnsi="Times New Roman" w:cs="Times New Roman"/>
                <w:color w:val="000000"/>
              </w:rPr>
              <w:t>Dibujo de Alberto Urdaneta, grabado por Antonio Rodríguez sobre la Rebelión comunera</w:t>
            </w:r>
            <w:r w:rsidR="001C033F">
              <w:rPr>
                <w:rFonts w:ascii="Times New Roman" w:hAnsi="Times New Roman" w:cs="Times New Roman"/>
                <w:color w:val="000000"/>
              </w:rPr>
              <w:t>.</w:t>
            </w:r>
          </w:p>
        </w:tc>
      </w:tr>
      <w:tr w:rsidR="00A454BF" w:rsidRPr="00773587" w:rsidTr="00A454BF">
        <w:tc>
          <w:tcPr>
            <w:tcW w:w="1242" w:type="dxa"/>
          </w:tcPr>
          <w:p w:rsidR="00A454BF" w:rsidRPr="00773587" w:rsidRDefault="00A454BF" w:rsidP="00A454BF">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12" w:type="dxa"/>
          </w:tcPr>
          <w:p w:rsidR="00A454BF" w:rsidRDefault="00A454BF" w:rsidP="00A454BF">
            <w:pPr>
              <w:rPr>
                <w:rFonts w:ascii="Times New Roman" w:hAnsi="Times New Roman" w:cs="Times New Roman"/>
                <w:color w:val="FF0000"/>
              </w:rPr>
            </w:pPr>
          </w:p>
          <w:p w:rsidR="00A454BF" w:rsidRPr="00773587" w:rsidRDefault="00F82270" w:rsidP="00A454BF">
            <w:pPr>
              <w:rPr>
                <w:rFonts w:ascii="Times New Roman" w:hAnsi="Times New Roman" w:cs="Times New Roman"/>
              </w:rPr>
            </w:pPr>
            <w:hyperlink r:id="rId12" w:history="1">
              <w:r w:rsidR="00A454BF" w:rsidRPr="006F0EA9">
                <w:rPr>
                  <w:rStyle w:val="Hipervnculo"/>
                  <w:rFonts w:ascii="Times New Roman" w:hAnsi="Times New Roman" w:cs="Times New Roman"/>
                </w:rPr>
                <w:t>http://www.bibliotecanacional.gov.co/sites/default/files/u8165/imagenes/Exposiciones_virtuales/comuneros/comunerosurdaneta.jpg</w:t>
              </w:r>
            </w:hyperlink>
            <w:r w:rsidR="00A454BF">
              <w:rPr>
                <w:rFonts w:ascii="Times New Roman" w:hAnsi="Times New Roman" w:cs="Times New Roman"/>
              </w:rPr>
              <w:t xml:space="preserve"> </w:t>
            </w:r>
          </w:p>
        </w:tc>
      </w:tr>
      <w:tr w:rsidR="00A454BF" w:rsidRPr="00773587" w:rsidTr="00A454BF">
        <w:tc>
          <w:tcPr>
            <w:tcW w:w="1242" w:type="dxa"/>
          </w:tcPr>
          <w:p w:rsidR="00A454BF" w:rsidRPr="00773587" w:rsidRDefault="00A454BF" w:rsidP="00A454BF">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12" w:type="dxa"/>
          </w:tcPr>
          <w:p w:rsidR="00A454BF" w:rsidRPr="00773587" w:rsidRDefault="00A454BF" w:rsidP="00A454BF">
            <w:pPr>
              <w:rPr>
                <w:rFonts w:ascii="Times New Roman" w:hAnsi="Times New Roman" w:cs="Times New Roman"/>
                <w:color w:val="000000"/>
              </w:rPr>
            </w:pPr>
            <w:r>
              <w:rPr>
                <w:rFonts w:ascii="Times New Roman" w:hAnsi="Times New Roman" w:cs="Times New Roman"/>
                <w:color w:val="000000"/>
              </w:rPr>
              <w:t>La Revolución de los comuneros es uno de los antecedentes más significativos del proceso de Independencia en Colombia.</w:t>
            </w:r>
          </w:p>
        </w:tc>
      </w:tr>
    </w:tbl>
    <w:p w:rsidR="00816B4E" w:rsidRDefault="00816B4E" w:rsidP="001146C9"/>
    <w:tbl>
      <w:tblPr>
        <w:tblStyle w:val="Tablaconcuadrcula"/>
        <w:tblW w:w="0" w:type="auto"/>
        <w:tblLook w:val="04A0" w:firstRow="1" w:lastRow="0" w:firstColumn="1" w:lastColumn="0" w:noHBand="0" w:noVBand="1"/>
      </w:tblPr>
      <w:tblGrid>
        <w:gridCol w:w="2518"/>
        <w:gridCol w:w="6460"/>
      </w:tblGrid>
      <w:tr w:rsidR="00E52F34" w:rsidRPr="005D1738" w:rsidTr="00AD26AA">
        <w:tc>
          <w:tcPr>
            <w:tcW w:w="8978" w:type="dxa"/>
            <w:gridSpan w:val="2"/>
            <w:shd w:val="clear" w:color="auto" w:fill="000000" w:themeFill="text1"/>
          </w:tcPr>
          <w:p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52F34" w:rsidRPr="00726376" w:rsidTr="00AD26AA">
        <w:tc>
          <w:tcPr>
            <w:tcW w:w="2518" w:type="dxa"/>
          </w:tcPr>
          <w:p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rsidR="00E52F34" w:rsidRDefault="00E52F34" w:rsidP="00AD26AA">
            <w:pPr>
              <w:rPr>
                <w:rFonts w:ascii="Times" w:hAnsi="Times"/>
                <w:sz w:val="18"/>
                <w:szCs w:val="18"/>
              </w:rPr>
            </w:pPr>
          </w:p>
          <w:p w:rsidR="00E52F34" w:rsidRDefault="00E52F34" w:rsidP="00AD26AA">
            <w:pPr>
              <w:rPr>
                <w:rFonts w:ascii="Times" w:hAnsi="Times"/>
              </w:rPr>
            </w:pPr>
            <w:r>
              <w:rPr>
                <w:rFonts w:ascii="Times" w:hAnsi="Times"/>
              </w:rPr>
              <w:t xml:space="preserve">Las </w:t>
            </w:r>
            <w:r w:rsidRPr="00E52F34">
              <w:rPr>
                <w:rFonts w:ascii="Times" w:hAnsi="Times"/>
                <w:b/>
              </w:rPr>
              <w:t xml:space="preserve">Reformas </w:t>
            </w:r>
            <w:r w:rsidR="00C404E2">
              <w:rPr>
                <w:rFonts w:ascii="Times" w:hAnsi="Times"/>
                <w:b/>
              </w:rPr>
              <w:t>b</w:t>
            </w:r>
            <w:r w:rsidRPr="00E52F34">
              <w:rPr>
                <w:rFonts w:ascii="Times" w:hAnsi="Times"/>
                <w:b/>
              </w:rPr>
              <w:t>orbónicas</w:t>
            </w:r>
            <w:r>
              <w:rPr>
                <w:rFonts w:ascii="Times" w:hAnsi="Times"/>
                <w:b/>
              </w:rPr>
              <w:t xml:space="preserve"> </w:t>
            </w:r>
            <w:r w:rsidRPr="00E52F34">
              <w:rPr>
                <w:rFonts w:ascii="Times" w:hAnsi="Times"/>
              </w:rPr>
              <w:t>fueron la principal causa de la</w:t>
            </w:r>
            <w:r>
              <w:rPr>
                <w:rFonts w:ascii="Times" w:hAnsi="Times"/>
              </w:rPr>
              <w:t xml:space="preserve"> </w:t>
            </w:r>
            <w:r w:rsidRPr="00AD26AA">
              <w:rPr>
                <w:rFonts w:ascii="Times" w:hAnsi="Times"/>
                <w:b/>
              </w:rPr>
              <w:t xml:space="preserve">insurrección de los </w:t>
            </w:r>
            <w:r w:rsidR="0028453C">
              <w:rPr>
                <w:rFonts w:ascii="Times" w:hAnsi="Times"/>
                <w:b/>
              </w:rPr>
              <w:t>c</w:t>
            </w:r>
            <w:r w:rsidRPr="00AD26AA">
              <w:rPr>
                <w:rFonts w:ascii="Times" w:hAnsi="Times"/>
                <w:b/>
              </w:rPr>
              <w:t>omuneros</w:t>
            </w:r>
            <w:r>
              <w:rPr>
                <w:rFonts w:ascii="Times" w:hAnsi="Times"/>
              </w:rPr>
              <w:t xml:space="preserve">, ya que para </w:t>
            </w:r>
            <w:r w:rsidR="009A4669">
              <w:rPr>
                <w:rFonts w:ascii="Times" w:hAnsi="Times"/>
              </w:rPr>
              <w:t xml:space="preserve">incrementar </w:t>
            </w:r>
            <w:r>
              <w:rPr>
                <w:rFonts w:ascii="Times" w:hAnsi="Times"/>
              </w:rPr>
              <w:t>la productividad de las colonias en América se aumentaron los impuestos y se crearon otros</w:t>
            </w:r>
            <w:r w:rsidR="0028453C">
              <w:rPr>
                <w:rFonts w:ascii="Times" w:hAnsi="Times"/>
              </w:rPr>
              <w:t>.</w:t>
            </w:r>
          </w:p>
          <w:p w:rsidR="00E52F34" w:rsidRPr="00726376" w:rsidRDefault="00E52F34" w:rsidP="00AD26AA">
            <w:pPr>
              <w:rPr>
                <w:rFonts w:ascii="Times" w:hAnsi="Times"/>
                <w:b/>
                <w:sz w:val="18"/>
                <w:szCs w:val="18"/>
              </w:rPr>
            </w:pPr>
          </w:p>
        </w:tc>
      </w:tr>
    </w:tbl>
    <w:p w:rsidR="00E52F34" w:rsidRDefault="00E52F34" w:rsidP="001146C9"/>
    <w:tbl>
      <w:tblPr>
        <w:tblStyle w:val="Tablaconcuadrcula"/>
        <w:tblW w:w="0" w:type="auto"/>
        <w:tblLook w:val="04A0" w:firstRow="1" w:lastRow="0" w:firstColumn="1" w:lastColumn="0" w:noHBand="0" w:noVBand="1"/>
      </w:tblPr>
      <w:tblGrid>
        <w:gridCol w:w="2518"/>
        <w:gridCol w:w="6515"/>
      </w:tblGrid>
      <w:tr w:rsidR="00D63B40" w:rsidRPr="005D1738" w:rsidTr="00FF1C43">
        <w:tc>
          <w:tcPr>
            <w:tcW w:w="9033" w:type="dxa"/>
            <w:gridSpan w:val="2"/>
            <w:shd w:val="clear" w:color="auto" w:fill="000000" w:themeFill="text1"/>
          </w:tcPr>
          <w:p w:rsidR="00D63B40" w:rsidRPr="005D1738" w:rsidRDefault="00D63B40" w:rsidP="00FF1C4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63B40" w:rsidTr="00FF1C43">
        <w:tc>
          <w:tcPr>
            <w:tcW w:w="2518" w:type="dxa"/>
          </w:tcPr>
          <w:p w:rsidR="00D63B40" w:rsidRPr="00053744" w:rsidRDefault="00D63B40" w:rsidP="00FF1C4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63B40" w:rsidRPr="00053744" w:rsidRDefault="00D63B40" w:rsidP="00FF1C43">
            <w:pPr>
              <w:rPr>
                <w:rFonts w:ascii="Times New Roman" w:hAnsi="Times New Roman" w:cs="Times New Roman"/>
                <w:b/>
                <w:color w:val="000000"/>
                <w:sz w:val="18"/>
                <w:szCs w:val="18"/>
              </w:rPr>
            </w:pPr>
            <w:r>
              <w:rPr>
                <w:rFonts w:ascii="Times New Roman" w:hAnsi="Times New Roman" w:cs="Times New Roman"/>
                <w:color w:val="000000"/>
              </w:rPr>
              <w:t>CS_05_01_CO_REC20</w:t>
            </w:r>
          </w:p>
        </w:tc>
      </w:tr>
      <w:tr w:rsidR="00D63B40" w:rsidTr="00FF1C43">
        <w:tc>
          <w:tcPr>
            <w:tcW w:w="2518" w:type="dxa"/>
          </w:tcPr>
          <w:p w:rsidR="00D63B40" w:rsidRDefault="00D63B40" w:rsidP="00FF1C4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63B40" w:rsidRPr="000719EE" w:rsidRDefault="00D63B40" w:rsidP="00FF1C43">
            <w:pPr>
              <w:rPr>
                <w:rFonts w:ascii="Arial" w:hAnsi="Arial" w:cs="Arial"/>
                <w:sz w:val="18"/>
                <w:szCs w:val="18"/>
                <w:lang w:val="es-ES_tradnl"/>
              </w:rPr>
            </w:pPr>
            <w:r>
              <w:rPr>
                <w:rFonts w:ascii="Arial" w:hAnsi="Arial" w:cs="Arial"/>
                <w:sz w:val="18"/>
                <w:szCs w:val="18"/>
                <w:lang w:val="es-ES_tradnl"/>
              </w:rPr>
              <w:t xml:space="preserve">La Rebelión </w:t>
            </w:r>
            <w:r w:rsidR="00521ABF">
              <w:rPr>
                <w:rFonts w:ascii="Arial" w:hAnsi="Arial" w:cs="Arial"/>
                <w:sz w:val="18"/>
                <w:szCs w:val="18"/>
                <w:lang w:val="es-ES_tradnl"/>
              </w:rPr>
              <w:t xml:space="preserve">de los </w:t>
            </w:r>
            <w:r>
              <w:rPr>
                <w:rFonts w:ascii="Arial" w:hAnsi="Arial" w:cs="Arial"/>
                <w:sz w:val="18"/>
                <w:szCs w:val="18"/>
                <w:lang w:val="es-ES_tradnl"/>
              </w:rPr>
              <w:t>comuner</w:t>
            </w:r>
            <w:r w:rsidR="00521ABF">
              <w:rPr>
                <w:rFonts w:ascii="Arial" w:hAnsi="Arial" w:cs="Arial"/>
                <w:sz w:val="18"/>
                <w:szCs w:val="18"/>
                <w:lang w:val="es-ES_tradnl"/>
              </w:rPr>
              <w:t>os</w:t>
            </w:r>
          </w:p>
          <w:p w:rsidR="00D63B40" w:rsidRPr="000719EE" w:rsidRDefault="00D63B40" w:rsidP="00FF1C43">
            <w:pPr>
              <w:rPr>
                <w:rFonts w:ascii="Arial" w:hAnsi="Arial" w:cs="Arial"/>
                <w:sz w:val="18"/>
                <w:szCs w:val="18"/>
                <w:lang w:val="es-ES_tradnl"/>
              </w:rPr>
            </w:pPr>
          </w:p>
          <w:p w:rsidR="00D63B40" w:rsidRDefault="00D63B40" w:rsidP="00FF1C43">
            <w:pPr>
              <w:rPr>
                <w:rFonts w:ascii="Times New Roman" w:hAnsi="Times New Roman" w:cs="Times New Roman"/>
                <w:color w:val="000000"/>
              </w:rPr>
            </w:pPr>
          </w:p>
        </w:tc>
      </w:tr>
      <w:tr w:rsidR="00D63B40" w:rsidTr="00FF1C43">
        <w:tc>
          <w:tcPr>
            <w:tcW w:w="2518" w:type="dxa"/>
          </w:tcPr>
          <w:p w:rsidR="00D63B40" w:rsidRDefault="00D63B40" w:rsidP="00FF1C4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63B40" w:rsidRPr="000719EE" w:rsidRDefault="00D63B40" w:rsidP="00FF1C43">
            <w:pPr>
              <w:rPr>
                <w:rFonts w:ascii="Arial" w:hAnsi="Arial" w:cs="Arial"/>
                <w:sz w:val="18"/>
                <w:szCs w:val="18"/>
                <w:lang w:val="es-ES_tradnl"/>
              </w:rPr>
            </w:pPr>
            <w:r>
              <w:rPr>
                <w:rFonts w:ascii="Arial" w:hAnsi="Arial" w:cs="Arial"/>
                <w:sz w:val="18"/>
                <w:szCs w:val="18"/>
                <w:lang w:val="es-ES_tradnl"/>
              </w:rPr>
              <w:t>Comprensión de lectura y elaboración de escrito</w:t>
            </w:r>
          </w:p>
          <w:p w:rsidR="00D63B40" w:rsidRPr="00287EA1" w:rsidRDefault="00D63B40" w:rsidP="00FF1C43">
            <w:pPr>
              <w:rPr>
                <w:rFonts w:ascii="Arial" w:hAnsi="Arial" w:cs="Arial"/>
                <w:sz w:val="18"/>
                <w:szCs w:val="18"/>
                <w:lang w:val="es-ES_tradnl"/>
              </w:rPr>
            </w:pPr>
          </w:p>
        </w:tc>
      </w:tr>
    </w:tbl>
    <w:p w:rsidR="00D63B40" w:rsidRDefault="00D63B40" w:rsidP="00D63B40"/>
    <w:p w:rsidR="005353B1" w:rsidRDefault="005353B1" w:rsidP="00EB2967">
      <w:pPr>
        <w:rPr>
          <w:color w:val="FF0000"/>
        </w:rPr>
      </w:pPr>
    </w:p>
    <w:p w:rsidR="005353B1" w:rsidRDefault="005353B1" w:rsidP="00EB2967">
      <w:pPr>
        <w:rPr>
          <w:color w:val="FF0000"/>
        </w:rPr>
      </w:pPr>
    </w:p>
    <w:p w:rsidR="002F1D40" w:rsidRDefault="002F1D40" w:rsidP="001146C9"/>
    <w:p w:rsidR="00637AE9" w:rsidRDefault="001146C9" w:rsidP="001146C9">
      <w:pPr>
        <w:rPr>
          <w:b/>
        </w:rPr>
      </w:pPr>
      <w:r w:rsidRPr="00494EC9">
        <w:rPr>
          <w:highlight w:val="yellow"/>
        </w:rPr>
        <w:lastRenderedPageBreak/>
        <w:t>[SECCIÓN 3]</w:t>
      </w:r>
      <w:r w:rsidRPr="00494EC9">
        <w:rPr>
          <w:b/>
        </w:rPr>
        <w:t>1.1.3</w:t>
      </w:r>
      <w:r>
        <w:t xml:space="preserve"> </w:t>
      </w:r>
      <w:r w:rsidR="00637AE9" w:rsidRPr="00637AE9">
        <w:rPr>
          <w:b/>
        </w:rPr>
        <w:t>T</w:t>
      </w:r>
      <w:r w:rsidR="00660AF2" w:rsidRPr="00637AE9">
        <w:rPr>
          <w:b/>
        </w:rPr>
        <w:t>raducción y divulgación de los</w:t>
      </w:r>
      <w:r w:rsidR="00660AF2">
        <w:t xml:space="preserve"> </w:t>
      </w:r>
      <w:r w:rsidR="00660AF2" w:rsidRPr="00D60745">
        <w:rPr>
          <w:b/>
        </w:rPr>
        <w:t>Derechos del Hombre y el Ciudadano</w:t>
      </w:r>
    </w:p>
    <w:p w:rsidR="00660AF2" w:rsidRDefault="00637AE9" w:rsidP="001146C9">
      <w:r>
        <w:t>E</w:t>
      </w:r>
      <w:r w:rsidR="00D45EB9">
        <w:t>s</w:t>
      </w:r>
      <w:r w:rsidR="00A31B6A">
        <w:t xml:space="preserve"> </w:t>
      </w:r>
      <w:r w:rsidR="00C92A2C">
        <w:t>uno de los legados más significativos</w:t>
      </w:r>
      <w:r w:rsidR="005D6737">
        <w:t xml:space="preserve"> de la </w:t>
      </w:r>
      <w:r w:rsidR="005D6737" w:rsidRPr="005A20E5">
        <w:rPr>
          <w:b/>
        </w:rPr>
        <w:t xml:space="preserve">Revolución </w:t>
      </w:r>
      <w:r w:rsidR="009A4669">
        <w:rPr>
          <w:b/>
        </w:rPr>
        <w:t>F</w:t>
      </w:r>
      <w:r w:rsidR="005D6737" w:rsidRPr="005A20E5">
        <w:rPr>
          <w:b/>
        </w:rPr>
        <w:t>rancesa</w:t>
      </w:r>
      <w:r w:rsidR="00912F98">
        <w:rPr>
          <w:b/>
        </w:rPr>
        <w:t>,</w:t>
      </w:r>
      <w:r w:rsidR="005A20E5">
        <w:t xml:space="preserve"> por su intención de terminar con la </w:t>
      </w:r>
      <w:r w:rsidR="005A20E5" w:rsidRPr="005A20E5">
        <w:rPr>
          <w:b/>
        </w:rPr>
        <w:t xml:space="preserve">desigualdad </w:t>
      </w:r>
      <w:r w:rsidR="005A20E5">
        <w:t>y mejorar las condiciones de vida de los desprotegidos</w:t>
      </w:r>
      <w:r w:rsidR="00C92A2C">
        <w:t xml:space="preserve">. </w:t>
      </w:r>
      <w:r w:rsidR="00D45EB9">
        <w:t>En la Nueva Granada f</w:t>
      </w:r>
      <w:r w:rsidR="00C92A2C">
        <w:t>ueron</w:t>
      </w:r>
      <w:r w:rsidR="00A31B6A">
        <w:t xml:space="preserve"> </w:t>
      </w:r>
      <w:r w:rsidR="00C92A2C">
        <w:t xml:space="preserve">traducidos, publicados y </w:t>
      </w:r>
      <w:r w:rsidR="00912F98">
        <w:t xml:space="preserve">difundidos </w:t>
      </w:r>
      <w:r w:rsidR="005A20E5">
        <w:t>por</w:t>
      </w:r>
      <w:r w:rsidR="00A31B6A">
        <w:t xml:space="preserve"> </w:t>
      </w:r>
      <w:r w:rsidR="00660AF2">
        <w:t>Antonio Nariño</w:t>
      </w:r>
      <w:r w:rsidR="00912F98">
        <w:t xml:space="preserve">. Este documento </w:t>
      </w:r>
      <w:r w:rsidR="00D45EB9">
        <w:t>influy</w:t>
      </w:r>
      <w:r w:rsidR="0028453C">
        <w:t>ó</w:t>
      </w:r>
      <w:r w:rsidR="00D45EB9">
        <w:t xml:space="preserve"> de manera significativa el proceso de independencia en </w:t>
      </w:r>
      <w:r w:rsidR="00907488">
        <w:t>Latinoamérica</w:t>
      </w:r>
      <w:r w:rsidR="00660AF2">
        <w:t>.</w:t>
      </w:r>
      <w:r w:rsidR="00C92A2C">
        <w:t xml:space="preserve"> [</w:t>
      </w:r>
      <w:hyperlink r:id="rId13" w:history="1">
        <w:r w:rsidR="00C92A2C" w:rsidRPr="00C92A2C">
          <w:rPr>
            <w:rStyle w:val="Hipervnculo"/>
          </w:rPr>
          <w:t>VER</w:t>
        </w:r>
      </w:hyperlink>
      <w:r w:rsidR="00C92A2C">
        <w:t>]</w:t>
      </w:r>
    </w:p>
    <w:p w:rsidR="00FF5E24" w:rsidRDefault="00FF5E24" w:rsidP="001146C9"/>
    <w:p w:rsidR="006A5CA6" w:rsidRDefault="006A5CA6" w:rsidP="001146C9"/>
    <w:tbl>
      <w:tblPr>
        <w:tblStyle w:val="Tablaconcuadrcula1"/>
        <w:tblW w:w="0" w:type="auto"/>
        <w:tblLook w:val="04A0" w:firstRow="1" w:lastRow="0" w:firstColumn="1" w:lastColumn="0" w:noHBand="0" w:noVBand="1"/>
      </w:tblPr>
      <w:tblGrid>
        <w:gridCol w:w="2518"/>
        <w:gridCol w:w="6515"/>
      </w:tblGrid>
      <w:tr w:rsidR="00C92A2C" w:rsidRPr="00773587" w:rsidTr="004E215E">
        <w:tc>
          <w:tcPr>
            <w:tcW w:w="9033" w:type="dxa"/>
            <w:gridSpan w:val="2"/>
            <w:shd w:val="clear" w:color="auto" w:fill="0D0D0D" w:themeFill="text1" w:themeFillTint="F2"/>
          </w:tcPr>
          <w:p w:rsidR="00C92A2C" w:rsidRPr="00773587" w:rsidRDefault="00C92A2C"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92A2C" w:rsidRPr="00773587" w:rsidTr="004E215E">
        <w:tc>
          <w:tcPr>
            <w:tcW w:w="2518" w:type="dxa"/>
          </w:tcPr>
          <w:p w:rsidR="00C92A2C" w:rsidRPr="00773587" w:rsidRDefault="00C92A2C"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92A2C" w:rsidRPr="00773587" w:rsidRDefault="00266CB0" w:rsidP="00B4050A">
            <w:pPr>
              <w:rPr>
                <w:rFonts w:ascii="Times New Roman" w:hAnsi="Times New Roman" w:cs="Times New Roman"/>
                <w:b/>
                <w:color w:val="000000"/>
                <w:sz w:val="18"/>
                <w:szCs w:val="18"/>
              </w:rPr>
            </w:pPr>
            <w:r>
              <w:rPr>
                <w:rFonts w:ascii="Times New Roman" w:hAnsi="Times New Roman" w:cs="Times New Roman"/>
                <w:color w:val="000000"/>
              </w:rPr>
              <w:t>CS_05_01IMG03</w:t>
            </w: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92A2C" w:rsidRPr="00773587" w:rsidRDefault="00C92A2C" w:rsidP="004E215E">
            <w:pPr>
              <w:rPr>
                <w:rFonts w:ascii="Times New Roman" w:hAnsi="Times New Roman" w:cs="Times New Roman"/>
                <w:color w:val="000000"/>
              </w:rPr>
            </w:pPr>
            <w:r>
              <w:rPr>
                <w:rFonts w:ascii="Times New Roman" w:hAnsi="Times New Roman" w:cs="Times New Roman"/>
                <w:color w:val="000000"/>
              </w:rPr>
              <w:t>Antonio Nariño y los Derechos del Hombre</w:t>
            </w:r>
          </w:p>
        </w:tc>
      </w:tr>
      <w:tr w:rsidR="00C92A2C" w:rsidRPr="00773587"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C92A2C" w:rsidRDefault="00F82270" w:rsidP="00C92A2C">
            <w:pPr>
              <w:rPr>
                <w:rFonts w:ascii="Times New Roman" w:hAnsi="Times New Roman" w:cs="Times New Roman"/>
              </w:rPr>
            </w:pPr>
            <w:hyperlink r:id="rId14" w:history="1">
              <w:r w:rsidR="00FF5E24" w:rsidRPr="00AD7334">
                <w:rPr>
                  <w:rStyle w:val="Hipervnculo"/>
                  <w:rFonts w:ascii="Times New Roman" w:hAnsi="Times New Roman" w:cs="Times New Roman"/>
                </w:rPr>
                <w:t>http://www.colombiaaprende.edu.co/html/mediateca/1607/articles-238985_Imagen.jpg</w:t>
              </w:r>
            </w:hyperlink>
            <w:r w:rsidR="00FF5E24">
              <w:rPr>
                <w:rFonts w:ascii="Times New Roman" w:hAnsi="Times New Roman" w:cs="Times New Roman"/>
              </w:rPr>
              <w:t xml:space="preserve"> </w:t>
            </w:r>
          </w:p>
          <w:p w:rsidR="00FF5E24" w:rsidRPr="00773587" w:rsidRDefault="00FF5E24" w:rsidP="00C92A2C">
            <w:pPr>
              <w:rPr>
                <w:rFonts w:ascii="Times New Roman" w:hAnsi="Times New Roman" w:cs="Times New Roman"/>
              </w:rPr>
            </w:pPr>
          </w:p>
        </w:tc>
      </w:tr>
      <w:tr w:rsidR="00C92A2C" w:rsidRPr="0028453C" w:rsidTr="004E215E">
        <w:tc>
          <w:tcPr>
            <w:tcW w:w="2518" w:type="dxa"/>
          </w:tcPr>
          <w:p w:rsidR="00C92A2C" w:rsidRPr="00773587" w:rsidRDefault="00C92A2C"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92A2C" w:rsidRPr="00773587" w:rsidRDefault="00C92A2C" w:rsidP="00377965">
            <w:pPr>
              <w:rPr>
                <w:rFonts w:ascii="Times New Roman" w:hAnsi="Times New Roman" w:cs="Times New Roman"/>
                <w:color w:val="000000"/>
              </w:rPr>
            </w:pPr>
            <w:r>
              <w:rPr>
                <w:rFonts w:ascii="Arial" w:hAnsi="Arial" w:cs="Arial"/>
                <w:color w:val="000000"/>
                <w:sz w:val="20"/>
                <w:szCs w:val="20"/>
                <w:shd w:val="clear" w:color="auto" w:fill="FFFFFF" w:themeFill="background1"/>
              </w:rPr>
              <w:t>Cuadro</w:t>
            </w:r>
            <w:r w:rsidRPr="00C92A2C">
              <w:rPr>
                <w:rFonts w:ascii="Arial" w:hAnsi="Arial" w:cs="Arial"/>
                <w:color w:val="000000"/>
                <w:sz w:val="20"/>
                <w:szCs w:val="20"/>
                <w:shd w:val="clear" w:color="auto" w:fill="FFFFFF" w:themeFill="background1"/>
              </w:rPr>
              <w:t xml:space="preserve"> de Antonio Nariño junto a copias de la traducción que hizo de los derechos del hombre, </w:t>
            </w:r>
            <w:r w:rsidR="00377965">
              <w:rPr>
                <w:rFonts w:ascii="Arial" w:hAnsi="Arial" w:cs="Arial"/>
                <w:color w:val="000000"/>
                <w:sz w:val="20"/>
                <w:szCs w:val="20"/>
                <w:shd w:val="clear" w:color="auto" w:fill="FFFFFF" w:themeFill="background1"/>
              </w:rPr>
              <w:t xml:space="preserve">óleo de </w:t>
            </w:r>
            <w:r w:rsidRPr="00C92A2C">
              <w:rPr>
                <w:rFonts w:ascii="Arial" w:hAnsi="Arial" w:cs="Arial"/>
                <w:color w:val="000000"/>
                <w:sz w:val="20"/>
                <w:szCs w:val="20"/>
                <w:shd w:val="clear" w:color="auto" w:fill="FFFFFF" w:themeFill="background1"/>
              </w:rPr>
              <w:t>Enrique Grau en 1983</w:t>
            </w:r>
            <w:r w:rsidR="0028453C">
              <w:rPr>
                <w:rFonts w:ascii="Arial" w:hAnsi="Arial" w:cs="Arial"/>
                <w:color w:val="000000"/>
                <w:sz w:val="20"/>
                <w:szCs w:val="20"/>
                <w:shd w:val="clear" w:color="auto" w:fill="FFFFFF" w:themeFill="background1"/>
              </w:rPr>
              <w:t>.</w:t>
            </w:r>
          </w:p>
        </w:tc>
      </w:tr>
    </w:tbl>
    <w:p w:rsidR="00EB2967" w:rsidRDefault="00EB2967" w:rsidP="001146C9"/>
    <w:tbl>
      <w:tblPr>
        <w:tblStyle w:val="Tablaconcuadrcula"/>
        <w:tblW w:w="0" w:type="auto"/>
        <w:tblLook w:val="04A0" w:firstRow="1" w:lastRow="0" w:firstColumn="1" w:lastColumn="0" w:noHBand="0" w:noVBand="1"/>
      </w:tblPr>
      <w:tblGrid>
        <w:gridCol w:w="2518"/>
        <w:gridCol w:w="6460"/>
      </w:tblGrid>
      <w:tr w:rsidR="00AD26AA" w:rsidRPr="005D1738" w:rsidTr="00AD26AA">
        <w:tc>
          <w:tcPr>
            <w:tcW w:w="8978" w:type="dxa"/>
            <w:gridSpan w:val="2"/>
            <w:shd w:val="clear" w:color="auto" w:fill="000000" w:themeFill="text1"/>
          </w:tcPr>
          <w:p w:rsidR="00AD26AA" w:rsidRPr="005D1738" w:rsidRDefault="00AD26AA"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D26AA" w:rsidRPr="00726376" w:rsidTr="00AD26AA">
        <w:tc>
          <w:tcPr>
            <w:tcW w:w="2518" w:type="dxa"/>
          </w:tcPr>
          <w:p w:rsidR="00AD26AA" w:rsidRPr="00726376" w:rsidRDefault="00AD26AA" w:rsidP="00AD26AA">
            <w:pPr>
              <w:rPr>
                <w:rFonts w:ascii="Times" w:hAnsi="Times"/>
                <w:b/>
                <w:sz w:val="18"/>
                <w:szCs w:val="18"/>
              </w:rPr>
            </w:pPr>
            <w:r w:rsidRPr="00726376">
              <w:rPr>
                <w:rFonts w:ascii="Times" w:hAnsi="Times"/>
                <w:b/>
                <w:sz w:val="18"/>
                <w:szCs w:val="18"/>
              </w:rPr>
              <w:t>Contenido</w:t>
            </w:r>
          </w:p>
        </w:tc>
        <w:tc>
          <w:tcPr>
            <w:tcW w:w="6460" w:type="dxa"/>
          </w:tcPr>
          <w:p w:rsidR="00AD26AA" w:rsidRDefault="00AD26AA" w:rsidP="00AD26AA">
            <w:pPr>
              <w:rPr>
                <w:rFonts w:ascii="Times" w:hAnsi="Times"/>
                <w:sz w:val="18"/>
                <w:szCs w:val="18"/>
              </w:rPr>
            </w:pPr>
          </w:p>
          <w:p w:rsidR="00AD26AA" w:rsidRPr="00AD26AA" w:rsidRDefault="00AD26AA" w:rsidP="00AD26AA">
            <w:pPr>
              <w:rPr>
                <w:rFonts w:ascii="Times" w:hAnsi="Times"/>
              </w:rPr>
            </w:pPr>
            <w:r w:rsidRPr="00AD26AA">
              <w:rPr>
                <w:rFonts w:ascii="Times" w:hAnsi="Times"/>
              </w:rPr>
              <w:t xml:space="preserve">La </w:t>
            </w:r>
            <w:r w:rsidRPr="00AD26AA">
              <w:rPr>
                <w:rFonts w:ascii="Times" w:hAnsi="Times"/>
                <w:b/>
              </w:rPr>
              <w:t xml:space="preserve">Declaración de los Derechos del Hombre </w:t>
            </w:r>
            <w:r w:rsidRPr="00AD26AA">
              <w:rPr>
                <w:rFonts w:ascii="Times" w:hAnsi="Times"/>
              </w:rPr>
              <w:t>ocurrió</w:t>
            </w:r>
            <w:r w:rsidR="00A31B6A">
              <w:rPr>
                <w:rFonts w:ascii="Times" w:hAnsi="Times"/>
                <w:b/>
              </w:rPr>
              <w:t xml:space="preserve"> </w:t>
            </w:r>
            <w:r>
              <w:rPr>
                <w:rFonts w:ascii="Times" w:hAnsi="Times"/>
              </w:rPr>
              <w:t xml:space="preserve">en Francia en </w:t>
            </w:r>
            <w:r w:rsidRPr="00AD26AA">
              <w:rPr>
                <w:rFonts w:ascii="Times" w:hAnsi="Times"/>
                <w:b/>
              </w:rPr>
              <w:t>1789</w:t>
            </w:r>
            <w:r w:rsidR="00D67774">
              <w:rPr>
                <w:rFonts w:ascii="Times" w:hAnsi="Times"/>
                <w:b/>
              </w:rPr>
              <w:t>,</w:t>
            </w:r>
            <w:r>
              <w:rPr>
                <w:rFonts w:ascii="Times" w:hAnsi="Times"/>
              </w:rPr>
              <w:t xml:space="preserve"> y</w:t>
            </w:r>
            <w:r w:rsidR="00A31B6A">
              <w:rPr>
                <w:rFonts w:ascii="Times" w:hAnsi="Times"/>
              </w:rPr>
              <w:t xml:space="preserve"> </w:t>
            </w:r>
            <w:r w:rsidRPr="00AD26AA">
              <w:rPr>
                <w:rFonts w:ascii="Times" w:hAnsi="Times"/>
                <w:b/>
              </w:rPr>
              <w:t>Antonio Nariño</w:t>
            </w:r>
            <w:r w:rsidRPr="00AD26AA">
              <w:rPr>
                <w:rFonts w:ascii="Times" w:hAnsi="Times"/>
              </w:rPr>
              <w:t xml:space="preserve"> se encargó de traducirlos</w:t>
            </w:r>
            <w:r w:rsidR="00A31B6A">
              <w:rPr>
                <w:rFonts w:ascii="Times" w:hAnsi="Times"/>
              </w:rPr>
              <w:t xml:space="preserve"> </w:t>
            </w:r>
            <w:r w:rsidRPr="00AD26AA">
              <w:rPr>
                <w:rFonts w:ascii="Times" w:hAnsi="Times"/>
              </w:rPr>
              <w:t>y divulgarlos en la Nueva Granada</w:t>
            </w:r>
            <w:r w:rsidR="00C404E2">
              <w:rPr>
                <w:rFonts w:ascii="Times" w:hAnsi="Times"/>
              </w:rPr>
              <w:t>.</w:t>
            </w:r>
          </w:p>
          <w:p w:rsidR="00AD26AA" w:rsidRPr="00726376" w:rsidRDefault="00AD26AA" w:rsidP="00AD26AA">
            <w:pPr>
              <w:rPr>
                <w:rFonts w:ascii="Times" w:hAnsi="Times"/>
                <w:b/>
                <w:sz w:val="18"/>
                <w:szCs w:val="18"/>
              </w:rPr>
            </w:pPr>
          </w:p>
        </w:tc>
      </w:tr>
    </w:tbl>
    <w:p w:rsidR="00AD26AA" w:rsidRDefault="00AD26AA" w:rsidP="001146C9"/>
    <w:p w:rsidR="00E76A26" w:rsidRDefault="001146C9" w:rsidP="001146C9">
      <w:pPr>
        <w:rPr>
          <w:b/>
        </w:rPr>
      </w:pPr>
      <w:r w:rsidRPr="00494EC9">
        <w:rPr>
          <w:highlight w:val="yellow"/>
        </w:rPr>
        <w:t>[SECCIÓN 3]</w:t>
      </w:r>
      <w:r w:rsidRPr="00494EC9">
        <w:rPr>
          <w:b/>
        </w:rPr>
        <w:t>1.1.4</w:t>
      </w:r>
      <w:r>
        <w:t xml:space="preserve"> </w:t>
      </w:r>
      <w:r w:rsidR="00660AF2" w:rsidRPr="00E76A26">
        <w:rPr>
          <w:b/>
        </w:rPr>
        <w:t xml:space="preserve">La </w:t>
      </w:r>
      <w:r w:rsidR="00660AF2" w:rsidRPr="005A20E5">
        <w:rPr>
          <w:b/>
        </w:rPr>
        <w:t>Expedición Botánica</w:t>
      </w:r>
    </w:p>
    <w:p w:rsidR="00660AF2" w:rsidRDefault="002E17E8" w:rsidP="001146C9">
      <w:r>
        <w:t>La Expedición Botánica f</w:t>
      </w:r>
      <w:r w:rsidR="004D73B1">
        <w:t xml:space="preserve">ue un ejercicio de </w:t>
      </w:r>
      <w:r w:rsidR="004D73B1" w:rsidRPr="002A2E52">
        <w:rPr>
          <w:b/>
        </w:rPr>
        <w:t xml:space="preserve">investigación </w:t>
      </w:r>
      <w:r w:rsidR="004D73B1">
        <w:t xml:space="preserve">y </w:t>
      </w:r>
      <w:r w:rsidR="004D73B1" w:rsidRPr="002A2E52">
        <w:rPr>
          <w:b/>
        </w:rPr>
        <w:t>clasificación</w:t>
      </w:r>
      <w:r w:rsidR="004D73B1">
        <w:t xml:space="preserve"> sobre la flora y fauna de la Nueva Granada</w:t>
      </w:r>
      <w:r w:rsidR="000B0A76">
        <w:t>. Su</w:t>
      </w:r>
      <w:r w:rsidR="004D73B1">
        <w:t xml:space="preserve"> </w:t>
      </w:r>
      <w:r w:rsidR="00660AF2">
        <w:t>dir</w:t>
      </w:r>
      <w:r w:rsidR="000B0A76">
        <w:t xml:space="preserve">ector fue </w:t>
      </w:r>
      <w:r w:rsidR="00660AF2">
        <w:t>José Celest</w:t>
      </w:r>
      <w:r w:rsidR="004D73B1">
        <w:t>ino Mutis</w:t>
      </w:r>
      <w:r w:rsidR="0028453C">
        <w:t>,</w:t>
      </w:r>
      <w:r w:rsidR="004D73B1">
        <w:t xml:space="preserve"> quien vincul</w:t>
      </w:r>
      <w:r w:rsidR="00E11C89">
        <w:t>ó</w:t>
      </w:r>
      <w:r w:rsidR="004D73B1">
        <w:t xml:space="preserve"> a </w:t>
      </w:r>
      <w:r w:rsidR="00660AF2">
        <w:t>científicos</w:t>
      </w:r>
      <w:r w:rsidR="004D73B1">
        <w:t xml:space="preserve"> criollos</w:t>
      </w:r>
      <w:r w:rsidR="00660AF2">
        <w:t xml:space="preserve"> en la</w:t>
      </w:r>
      <w:r w:rsidR="002A2E52">
        <w:t xml:space="preserve"> expedición</w:t>
      </w:r>
      <w:r w:rsidR="00660AF2">
        <w:t>.</w:t>
      </w:r>
      <w:r w:rsidR="004D73B1">
        <w:t xml:space="preserve"> Esta </w:t>
      </w:r>
      <w:r w:rsidR="004D73B1" w:rsidRPr="002A2E52">
        <w:rPr>
          <w:b/>
        </w:rPr>
        <w:t>exploración</w:t>
      </w:r>
      <w:r w:rsidR="004D73B1">
        <w:t xml:space="preserve"> </w:t>
      </w:r>
      <w:r w:rsidR="00377965">
        <w:t xml:space="preserve">se </w:t>
      </w:r>
      <w:r w:rsidR="004D73B1">
        <w:t>inici</w:t>
      </w:r>
      <w:r w:rsidR="0028453C">
        <w:t>ó</w:t>
      </w:r>
      <w:r w:rsidR="004D73B1">
        <w:t xml:space="preserve"> en Mariquita</w:t>
      </w:r>
      <w:r w:rsidR="0028453C">
        <w:t>,</w:t>
      </w:r>
      <w:r w:rsidR="004D73B1">
        <w:t xml:space="preserve"> pero luego se trasladó a Santa Fe por decisión del</w:t>
      </w:r>
      <w:r w:rsidR="00A31B6A">
        <w:t xml:space="preserve"> </w:t>
      </w:r>
      <w:r w:rsidR="00377965">
        <w:t>v</w:t>
      </w:r>
      <w:r w:rsidR="004D73B1">
        <w:t>irrey.</w:t>
      </w:r>
      <w:r w:rsidR="00A31B6A">
        <w:t xml:space="preserve"> </w:t>
      </w:r>
      <w:r w:rsidR="00660AF2">
        <w:t xml:space="preserve">Los científicos criollos aprovecharon sus encuentros </w:t>
      </w:r>
      <w:r w:rsidR="005D6737">
        <w:t>académicos</w:t>
      </w:r>
      <w:r w:rsidR="00A31B6A">
        <w:t xml:space="preserve"> </w:t>
      </w:r>
      <w:r w:rsidR="00660AF2">
        <w:t>para discutir y planear c</w:t>
      </w:r>
      <w:r w:rsidR="0028453C">
        <w:t>ó</w:t>
      </w:r>
      <w:r w:rsidR="00660AF2">
        <w:t>mo librarse del dominio español.</w:t>
      </w:r>
    </w:p>
    <w:tbl>
      <w:tblPr>
        <w:tblStyle w:val="Tablaconcuadrcula1"/>
        <w:tblW w:w="0" w:type="auto"/>
        <w:tblLayout w:type="fixed"/>
        <w:tblLook w:val="04A0" w:firstRow="1" w:lastRow="0" w:firstColumn="1" w:lastColumn="0" w:noHBand="0" w:noVBand="1"/>
      </w:tblPr>
      <w:tblGrid>
        <w:gridCol w:w="2518"/>
        <w:gridCol w:w="6536"/>
      </w:tblGrid>
      <w:tr w:rsidR="004D73B1" w:rsidRPr="00773587" w:rsidTr="00410DE3">
        <w:tc>
          <w:tcPr>
            <w:tcW w:w="9054" w:type="dxa"/>
            <w:gridSpan w:val="2"/>
            <w:shd w:val="clear" w:color="auto" w:fill="0D0D0D" w:themeFill="text1" w:themeFillTint="F2"/>
          </w:tcPr>
          <w:p w:rsidR="004D73B1" w:rsidRPr="00773587" w:rsidRDefault="004D73B1"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D73B1" w:rsidRPr="00773587" w:rsidTr="00410DE3">
        <w:tc>
          <w:tcPr>
            <w:tcW w:w="2518" w:type="dxa"/>
          </w:tcPr>
          <w:p w:rsidR="004D73B1" w:rsidRPr="00773587" w:rsidRDefault="004D73B1"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36" w:type="dxa"/>
          </w:tcPr>
          <w:p w:rsidR="004D73B1" w:rsidRPr="00773587" w:rsidRDefault="00D22C68" w:rsidP="00D67774">
            <w:pPr>
              <w:rPr>
                <w:rFonts w:ascii="Times New Roman" w:hAnsi="Times New Roman" w:cs="Times New Roman"/>
                <w:b/>
                <w:color w:val="000000"/>
                <w:sz w:val="18"/>
                <w:szCs w:val="18"/>
              </w:rPr>
            </w:pPr>
            <w:r>
              <w:rPr>
                <w:rFonts w:ascii="Times New Roman" w:hAnsi="Times New Roman" w:cs="Times New Roman"/>
                <w:color w:val="000000"/>
              </w:rPr>
              <w:t>CS_05_01IMG04</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36" w:type="dxa"/>
          </w:tcPr>
          <w:p w:rsidR="004D73B1" w:rsidRPr="00773587" w:rsidRDefault="00410DE3" w:rsidP="004E215E">
            <w:pPr>
              <w:rPr>
                <w:rFonts w:ascii="Times New Roman" w:hAnsi="Times New Roman" w:cs="Times New Roman"/>
                <w:color w:val="000000"/>
              </w:rPr>
            </w:pPr>
            <w:r>
              <w:rPr>
                <w:rFonts w:ascii="Times New Roman" w:hAnsi="Times New Roman" w:cs="Times New Roman"/>
                <w:color w:val="000000"/>
              </w:rPr>
              <w:t>José Celestino Mutis</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36" w:type="dxa"/>
          </w:tcPr>
          <w:p w:rsidR="004D73B1" w:rsidRPr="00410DE3" w:rsidRDefault="00F82270" w:rsidP="004E215E">
            <w:pPr>
              <w:rPr>
                <w:rFonts w:ascii="Times New Roman" w:hAnsi="Times New Roman" w:cs="Times New Roman"/>
                <w:sz w:val="18"/>
                <w:szCs w:val="18"/>
              </w:rPr>
            </w:pPr>
            <w:hyperlink r:id="rId15" w:anchor="mediaviewer/File:Jos%C3%A9_Celestino_Mutis.jpg" w:history="1">
              <w:r w:rsidR="00410DE3" w:rsidRPr="00774444">
                <w:rPr>
                  <w:rStyle w:val="Hipervnculo"/>
                  <w:rFonts w:ascii="Times New Roman" w:hAnsi="Times New Roman" w:cs="Times New Roman"/>
                  <w:sz w:val="18"/>
                  <w:szCs w:val="18"/>
                </w:rPr>
                <w:t>http://en.wikipedia.org/wiki/Royal_Botanical_Expedition_to_New_Granada#mediaviewer/File:Jos%C3%A9_Celestino_Mutis.jpg</w:t>
              </w:r>
            </w:hyperlink>
            <w:r w:rsidR="00410DE3">
              <w:rPr>
                <w:rFonts w:ascii="Times New Roman" w:hAnsi="Times New Roman" w:cs="Times New Roman"/>
                <w:sz w:val="18"/>
                <w:szCs w:val="18"/>
              </w:rPr>
              <w:t xml:space="preserve"> </w:t>
            </w:r>
          </w:p>
        </w:tc>
      </w:tr>
      <w:tr w:rsidR="004D73B1" w:rsidRPr="00773587" w:rsidTr="00410DE3">
        <w:tc>
          <w:tcPr>
            <w:tcW w:w="2518" w:type="dxa"/>
          </w:tcPr>
          <w:p w:rsidR="004D73B1" w:rsidRPr="00773587" w:rsidRDefault="004D73B1"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36" w:type="dxa"/>
          </w:tcPr>
          <w:p w:rsidR="004D73B1" w:rsidRPr="00773587" w:rsidRDefault="00410DE3" w:rsidP="00D67774">
            <w:pPr>
              <w:rPr>
                <w:rFonts w:ascii="Times New Roman" w:hAnsi="Times New Roman" w:cs="Times New Roman"/>
                <w:color w:val="000000"/>
              </w:rPr>
            </w:pPr>
            <w:r>
              <w:rPr>
                <w:rFonts w:ascii="Arial" w:hAnsi="Arial" w:cs="Arial"/>
                <w:color w:val="000000"/>
                <w:sz w:val="20"/>
                <w:szCs w:val="20"/>
                <w:shd w:val="clear" w:color="auto" w:fill="FFFFFF" w:themeFill="background1"/>
              </w:rPr>
              <w:t xml:space="preserve">José Celestino Mutis fue </w:t>
            </w:r>
            <w:r w:rsidR="00377965">
              <w:rPr>
                <w:rFonts w:ascii="Arial" w:hAnsi="Arial" w:cs="Arial"/>
                <w:color w:val="000000"/>
                <w:sz w:val="20"/>
                <w:szCs w:val="20"/>
                <w:shd w:val="clear" w:color="auto" w:fill="FFFFFF" w:themeFill="background1"/>
              </w:rPr>
              <w:t xml:space="preserve">un </w:t>
            </w:r>
            <w:r>
              <w:rPr>
                <w:rFonts w:ascii="Arial" w:hAnsi="Arial" w:cs="Arial"/>
                <w:color w:val="000000"/>
                <w:sz w:val="20"/>
                <w:szCs w:val="20"/>
                <w:shd w:val="clear" w:color="auto" w:fill="FFFFFF" w:themeFill="background1"/>
              </w:rPr>
              <w:t>sacerdote y científico español encargado de liderar la Real Expedición Botánica de la Nueva Granada</w:t>
            </w:r>
            <w:r w:rsidR="00377965">
              <w:rPr>
                <w:rFonts w:ascii="Arial" w:hAnsi="Arial" w:cs="Arial"/>
                <w:color w:val="000000"/>
                <w:sz w:val="20"/>
                <w:szCs w:val="20"/>
                <w:shd w:val="clear" w:color="auto" w:fill="FFFFFF" w:themeFill="background1"/>
              </w:rPr>
              <w:t>.</w:t>
            </w:r>
            <w:r>
              <w:rPr>
                <w:rFonts w:ascii="Arial" w:hAnsi="Arial" w:cs="Arial"/>
                <w:color w:val="000000"/>
                <w:sz w:val="20"/>
                <w:szCs w:val="20"/>
                <w:shd w:val="clear" w:color="auto" w:fill="FFFFFF" w:themeFill="background1"/>
              </w:rPr>
              <w:t xml:space="preserve"> </w:t>
            </w:r>
          </w:p>
        </w:tc>
      </w:tr>
    </w:tbl>
    <w:p w:rsidR="00CE3198" w:rsidRDefault="00CE3198" w:rsidP="00975F2D"/>
    <w:p w:rsidR="00C1604A" w:rsidRDefault="00C1604A" w:rsidP="00975F2D"/>
    <w:p w:rsidR="00C1604A" w:rsidRDefault="00C1604A" w:rsidP="00975F2D"/>
    <w:p w:rsidR="00C1604A" w:rsidRDefault="00C1604A" w:rsidP="00975F2D"/>
    <w:p w:rsidR="00E52F34" w:rsidRDefault="00E52F34" w:rsidP="00975F2D"/>
    <w:tbl>
      <w:tblPr>
        <w:tblStyle w:val="Tablaconcuadrcula"/>
        <w:tblW w:w="0" w:type="auto"/>
        <w:tblLook w:val="04A0" w:firstRow="1" w:lastRow="0" w:firstColumn="1" w:lastColumn="0" w:noHBand="0" w:noVBand="1"/>
      </w:tblPr>
      <w:tblGrid>
        <w:gridCol w:w="2518"/>
        <w:gridCol w:w="6460"/>
      </w:tblGrid>
      <w:tr w:rsidR="00E52F34" w:rsidRPr="005D1738" w:rsidTr="00AD26AA">
        <w:tc>
          <w:tcPr>
            <w:tcW w:w="8978" w:type="dxa"/>
            <w:gridSpan w:val="2"/>
            <w:shd w:val="clear" w:color="auto" w:fill="000000" w:themeFill="text1"/>
          </w:tcPr>
          <w:p w:rsidR="00E52F34" w:rsidRPr="005D1738" w:rsidRDefault="00E52F34"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E52F34" w:rsidRPr="00726376" w:rsidTr="00AD26AA">
        <w:tc>
          <w:tcPr>
            <w:tcW w:w="2518" w:type="dxa"/>
          </w:tcPr>
          <w:p w:rsidR="00E52F34" w:rsidRPr="00726376" w:rsidRDefault="00E52F34" w:rsidP="00AD26AA">
            <w:pPr>
              <w:rPr>
                <w:rFonts w:ascii="Times" w:hAnsi="Times"/>
                <w:b/>
                <w:sz w:val="18"/>
                <w:szCs w:val="18"/>
              </w:rPr>
            </w:pPr>
            <w:r w:rsidRPr="00726376">
              <w:rPr>
                <w:rFonts w:ascii="Times" w:hAnsi="Times"/>
                <w:b/>
                <w:sz w:val="18"/>
                <w:szCs w:val="18"/>
              </w:rPr>
              <w:t>Contenido</w:t>
            </w:r>
          </w:p>
        </w:tc>
        <w:tc>
          <w:tcPr>
            <w:tcW w:w="6460" w:type="dxa"/>
          </w:tcPr>
          <w:p w:rsidR="00E52F34" w:rsidRDefault="00E52F34" w:rsidP="00AD26AA">
            <w:pPr>
              <w:rPr>
                <w:rFonts w:ascii="Times" w:hAnsi="Times"/>
                <w:sz w:val="18"/>
                <w:szCs w:val="18"/>
              </w:rPr>
            </w:pPr>
          </w:p>
          <w:p w:rsidR="00E52F34" w:rsidRPr="00AD26AA" w:rsidRDefault="00AD26AA" w:rsidP="00AD26AA">
            <w:pPr>
              <w:rPr>
                <w:rFonts w:ascii="Times" w:hAnsi="Times"/>
              </w:rPr>
            </w:pPr>
            <w:r>
              <w:rPr>
                <w:rFonts w:ascii="Times" w:hAnsi="Times"/>
              </w:rPr>
              <w:t xml:space="preserve">La </w:t>
            </w:r>
            <w:r w:rsidRPr="00AD26AA">
              <w:rPr>
                <w:rFonts w:ascii="Times" w:hAnsi="Times"/>
                <w:b/>
              </w:rPr>
              <w:t>Expedición Botánica</w:t>
            </w:r>
            <w:r>
              <w:rPr>
                <w:rFonts w:ascii="Times" w:hAnsi="Times"/>
              </w:rPr>
              <w:t xml:space="preserve"> fue una </w:t>
            </w:r>
            <w:r w:rsidRPr="00AD26AA">
              <w:rPr>
                <w:rFonts w:ascii="Times" w:hAnsi="Times"/>
                <w:b/>
              </w:rPr>
              <w:t>empresa científica</w:t>
            </w:r>
            <w:r>
              <w:rPr>
                <w:rFonts w:ascii="Times" w:hAnsi="Times"/>
              </w:rPr>
              <w:t xml:space="preserve"> que financi</w:t>
            </w:r>
            <w:r w:rsidR="0028453C">
              <w:rPr>
                <w:rFonts w:ascii="Times" w:hAnsi="Times"/>
              </w:rPr>
              <w:t>ó</w:t>
            </w:r>
            <w:r>
              <w:rPr>
                <w:rFonts w:ascii="Times" w:hAnsi="Times"/>
              </w:rPr>
              <w:t xml:space="preserve"> la </w:t>
            </w:r>
            <w:r w:rsidR="00A31B6A">
              <w:rPr>
                <w:rFonts w:ascii="Times" w:hAnsi="Times"/>
              </w:rPr>
              <w:t>Corona</w:t>
            </w:r>
            <w:r>
              <w:rPr>
                <w:rFonts w:ascii="Times" w:hAnsi="Times"/>
              </w:rPr>
              <w:t xml:space="preserve"> española con la intención de tener un inventario de los </w:t>
            </w:r>
            <w:r w:rsidRPr="0095653E">
              <w:rPr>
                <w:rFonts w:ascii="Times" w:hAnsi="Times"/>
                <w:b/>
              </w:rPr>
              <w:t>recursos</w:t>
            </w:r>
            <w:r>
              <w:rPr>
                <w:rFonts w:ascii="Times" w:hAnsi="Times"/>
              </w:rPr>
              <w:t xml:space="preserve"> existentes en la </w:t>
            </w:r>
            <w:r w:rsidR="0028453C">
              <w:rPr>
                <w:rFonts w:ascii="Times" w:hAnsi="Times"/>
              </w:rPr>
              <w:t>N</w:t>
            </w:r>
            <w:r>
              <w:rPr>
                <w:rFonts w:ascii="Times" w:hAnsi="Times"/>
              </w:rPr>
              <w:t>ueva Granada.</w:t>
            </w:r>
          </w:p>
          <w:p w:rsidR="00E52F34" w:rsidRPr="00726376" w:rsidRDefault="00E52F34" w:rsidP="00AD26AA">
            <w:pPr>
              <w:rPr>
                <w:rFonts w:ascii="Times" w:hAnsi="Times"/>
                <w:b/>
                <w:sz w:val="18"/>
                <w:szCs w:val="18"/>
              </w:rPr>
            </w:pPr>
          </w:p>
        </w:tc>
      </w:tr>
    </w:tbl>
    <w:p w:rsidR="00E52F34" w:rsidRDefault="00E52F34" w:rsidP="00975F2D"/>
    <w:p w:rsidR="001146C9" w:rsidRDefault="001146C9" w:rsidP="00975F2D">
      <w:pPr>
        <w:rPr>
          <w:b/>
        </w:rPr>
      </w:pPr>
      <w:r w:rsidRPr="00494EC9">
        <w:rPr>
          <w:highlight w:val="yellow"/>
        </w:rPr>
        <w:t>[SECCIÓN 2]</w:t>
      </w:r>
      <w:r>
        <w:t xml:space="preserve"> </w:t>
      </w:r>
      <w:r w:rsidR="00674A8F" w:rsidRPr="00494EC9">
        <w:rPr>
          <w:b/>
        </w:rPr>
        <w:t xml:space="preserve">1.2 </w:t>
      </w:r>
      <w:r w:rsidR="00674A8F" w:rsidRPr="00674A8F">
        <w:rPr>
          <w:b/>
        </w:rPr>
        <w:t>Causas externas</w:t>
      </w:r>
    </w:p>
    <w:p w:rsidR="00674A8F" w:rsidRPr="001146C9" w:rsidRDefault="001146C9" w:rsidP="00975F2D">
      <w:r w:rsidRPr="001146C9">
        <w:t>Varios acontecimientos ocurridos en Europa y Norteamérica tuvieron una gran influencia en el desarrollo del proceso independentista.</w:t>
      </w:r>
      <w:r w:rsidR="00B132CF" w:rsidRPr="001146C9">
        <w:t xml:space="preserve"> </w:t>
      </w:r>
    </w:p>
    <w:p w:rsidR="00FA4575" w:rsidRDefault="001146C9" w:rsidP="00975F2D">
      <w:pPr>
        <w:rPr>
          <w:b/>
        </w:rPr>
      </w:pPr>
      <w:r w:rsidRPr="00494EC9">
        <w:rPr>
          <w:highlight w:val="yellow"/>
        </w:rPr>
        <w:t>[SECCIÓN 3]</w:t>
      </w:r>
      <w:r>
        <w:t xml:space="preserve"> </w:t>
      </w:r>
      <w:r w:rsidR="00674A8F" w:rsidRPr="00494EC9">
        <w:rPr>
          <w:b/>
        </w:rPr>
        <w:t>1.2.1</w:t>
      </w:r>
      <w:r w:rsidR="00674A8F" w:rsidRPr="00B132CF">
        <w:t xml:space="preserve"> </w:t>
      </w:r>
      <w:r w:rsidR="0091024B" w:rsidRPr="00FA4575">
        <w:rPr>
          <w:b/>
        </w:rPr>
        <w:t>I</w:t>
      </w:r>
      <w:r w:rsidR="00F36888" w:rsidRPr="00FA4575">
        <w:rPr>
          <w:b/>
        </w:rPr>
        <w:t xml:space="preserve">nfluencia de las ideas de </w:t>
      </w:r>
      <w:r w:rsidR="00494EC9" w:rsidRPr="00494EC9">
        <w:rPr>
          <w:b/>
        </w:rPr>
        <w:t>l</w:t>
      </w:r>
      <w:r w:rsidR="00B132CF" w:rsidRPr="00BB2BE3">
        <w:rPr>
          <w:b/>
        </w:rPr>
        <w:t xml:space="preserve">a </w:t>
      </w:r>
      <w:r w:rsidR="00001DEA">
        <w:rPr>
          <w:b/>
        </w:rPr>
        <w:t>I</w:t>
      </w:r>
      <w:r w:rsidR="00B132CF" w:rsidRPr="00BB2BE3">
        <w:rPr>
          <w:b/>
        </w:rPr>
        <w:t>lustración</w:t>
      </w:r>
    </w:p>
    <w:p w:rsidR="00674A8F" w:rsidRDefault="005D6737" w:rsidP="00975F2D">
      <w:r>
        <w:t>Este</w:t>
      </w:r>
      <w:r w:rsidR="00B132CF">
        <w:t xml:space="preserve"> movimient</w:t>
      </w:r>
      <w:r w:rsidR="00B132CF" w:rsidRPr="00B132CF">
        <w:t>o</w:t>
      </w:r>
      <w:r w:rsidR="00B132CF">
        <w:t xml:space="preserve"> intelectual</w:t>
      </w:r>
      <w:r w:rsidR="00377965">
        <w:t>,</w:t>
      </w:r>
      <w:r w:rsidR="00B132CF">
        <w:t xml:space="preserve"> </w:t>
      </w:r>
      <w:r w:rsidR="0091024B">
        <w:t xml:space="preserve">que surgió en Europa durante el </w:t>
      </w:r>
      <w:r w:rsidR="0091024B" w:rsidRPr="002A2E52">
        <w:rPr>
          <w:b/>
        </w:rPr>
        <w:t>s</w:t>
      </w:r>
      <w:r w:rsidR="00670511">
        <w:rPr>
          <w:b/>
        </w:rPr>
        <w:t>iglo</w:t>
      </w:r>
      <w:r w:rsidR="0091024B" w:rsidRPr="002A2E52">
        <w:rPr>
          <w:b/>
        </w:rPr>
        <w:t xml:space="preserve"> XVIII</w:t>
      </w:r>
      <w:r w:rsidR="0091024B">
        <w:t xml:space="preserve">, </w:t>
      </w:r>
      <w:r w:rsidR="00B132CF">
        <w:t>cambi</w:t>
      </w:r>
      <w:r w:rsidR="00377965">
        <w:t>ó</w:t>
      </w:r>
      <w:r w:rsidR="00B132CF">
        <w:t xml:space="preserve"> l</w:t>
      </w:r>
      <w:r w:rsidR="0091024B">
        <w:t>os conceptos y planteamientos</w:t>
      </w:r>
      <w:r w:rsidR="00A31B6A">
        <w:t xml:space="preserve"> </w:t>
      </w:r>
      <w:r w:rsidR="00B132CF">
        <w:t xml:space="preserve">existentes sobre la </w:t>
      </w:r>
      <w:r w:rsidR="00B132CF" w:rsidRPr="0091024B">
        <w:rPr>
          <w:b/>
        </w:rPr>
        <w:t>sociedad</w:t>
      </w:r>
      <w:r w:rsidR="00B132CF">
        <w:t>,</w:t>
      </w:r>
      <w:r w:rsidR="00377965">
        <w:t xml:space="preserve"> pues</w:t>
      </w:r>
      <w:r w:rsidR="00B132CF">
        <w:t xml:space="preserve"> defendía ideas sobre la </w:t>
      </w:r>
      <w:r w:rsidR="00B132CF" w:rsidRPr="00F35E60">
        <w:rPr>
          <w:b/>
        </w:rPr>
        <w:t xml:space="preserve">libertad </w:t>
      </w:r>
      <w:r w:rsidR="00B132CF">
        <w:t xml:space="preserve">individual, los </w:t>
      </w:r>
      <w:r w:rsidR="00B132CF" w:rsidRPr="005D6737">
        <w:rPr>
          <w:b/>
        </w:rPr>
        <w:t xml:space="preserve">derechos </w:t>
      </w:r>
      <w:r w:rsidR="00B132CF">
        <w:t>políticos</w:t>
      </w:r>
      <w:r w:rsidR="00F36888">
        <w:t xml:space="preserve"> y</w:t>
      </w:r>
      <w:r w:rsidR="00B132CF">
        <w:t xml:space="preserve"> económicos, condenaba la </w:t>
      </w:r>
      <w:r w:rsidR="00B132CF" w:rsidRPr="0091024B">
        <w:rPr>
          <w:b/>
        </w:rPr>
        <w:t>esclavitud</w:t>
      </w:r>
      <w:r w:rsidR="00B132CF">
        <w:t xml:space="preserve"> y la </w:t>
      </w:r>
      <w:r w:rsidR="00B132CF" w:rsidRPr="0091024B">
        <w:rPr>
          <w:b/>
        </w:rPr>
        <w:t xml:space="preserve">desigualdad </w:t>
      </w:r>
      <w:r w:rsidR="00B132CF">
        <w:t>entre los hombres.</w:t>
      </w:r>
      <w:r w:rsidR="0091024B">
        <w:t xml:space="preserve"> Defendía la idea de que la educación y la ciencia son l</w:t>
      </w:r>
      <w:r w:rsidR="0013791C">
        <w:t>os medios</w:t>
      </w:r>
      <w:r w:rsidR="0091024B">
        <w:t xml:space="preserve"> para que un pueblo alcance el progreso.</w:t>
      </w:r>
      <w:r w:rsidR="00A31B6A">
        <w:t xml:space="preserve"> </w:t>
      </w:r>
      <w:r w:rsidR="0091024B">
        <w:t xml:space="preserve">Las </w:t>
      </w:r>
      <w:r w:rsidR="006E344F">
        <w:t>teorías</w:t>
      </w:r>
      <w:r w:rsidR="0091024B">
        <w:t xml:space="preserve"> de </w:t>
      </w:r>
      <w:r w:rsidR="000B0A76">
        <w:t>l</w:t>
      </w:r>
      <w:r w:rsidR="0091024B">
        <w:t>a Ilustración motivaron a los integrantes del movimiento independentista</w:t>
      </w:r>
      <w:r w:rsidR="006E344F">
        <w:t xml:space="preserve"> a luchar para que el dominio del rey cesara y así poder participar en el gobierno, comerciar y trabajar libremente.</w:t>
      </w:r>
      <w:r w:rsidR="00BB629F">
        <w:t xml:space="preserve"> [</w:t>
      </w:r>
      <w:hyperlink r:id="rId16" w:history="1">
        <w:r w:rsidR="00BB629F" w:rsidRPr="00BB629F">
          <w:rPr>
            <w:rStyle w:val="Hipervnculo"/>
          </w:rPr>
          <w:t>VER</w:t>
        </w:r>
      </w:hyperlink>
      <w:r w:rsidR="00BB629F">
        <w:t>]</w:t>
      </w:r>
    </w:p>
    <w:tbl>
      <w:tblPr>
        <w:tblStyle w:val="Tablaconcuadrcula1"/>
        <w:tblW w:w="9290" w:type="dxa"/>
        <w:tblLook w:val="04A0" w:firstRow="1" w:lastRow="0" w:firstColumn="1" w:lastColumn="0" w:noHBand="0" w:noVBand="1"/>
      </w:tblPr>
      <w:tblGrid>
        <w:gridCol w:w="1226"/>
        <w:gridCol w:w="8376"/>
      </w:tblGrid>
      <w:tr w:rsidR="00DC415E" w:rsidRPr="00773587" w:rsidTr="0035063A">
        <w:tc>
          <w:tcPr>
            <w:tcW w:w="9290" w:type="dxa"/>
            <w:gridSpan w:val="2"/>
            <w:shd w:val="clear" w:color="auto" w:fill="0D0D0D" w:themeFill="text1" w:themeFillTint="F2"/>
          </w:tcPr>
          <w:p w:rsidR="00DC415E" w:rsidRPr="00773587" w:rsidRDefault="00DC4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C415E" w:rsidRPr="00773587" w:rsidTr="0035063A">
        <w:tc>
          <w:tcPr>
            <w:tcW w:w="1402" w:type="dxa"/>
          </w:tcPr>
          <w:p w:rsidR="00DC415E" w:rsidRPr="00773587" w:rsidRDefault="00DC4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888" w:type="dxa"/>
          </w:tcPr>
          <w:p w:rsidR="00DC415E" w:rsidRPr="00773587" w:rsidRDefault="00DC415E" w:rsidP="00D67774">
            <w:pPr>
              <w:rPr>
                <w:rFonts w:ascii="Times New Roman" w:hAnsi="Times New Roman" w:cs="Times New Roman"/>
                <w:b/>
                <w:color w:val="000000"/>
                <w:sz w:val="18"/>
                <w:szCs w:val="18"/>
              </w:rPr>
            </w:pPr>
            <w:r>
              <w:rPr>
                <w:rFonts w:ascii="Times New Roman" w:hAnsi="Times New Roman" w:cs="Times New Roman"/>
                <w:color w:val="000000"/>
              </w:rPr>
              <w:t>CS_05_01IMG0</w:t>
            </w:r>
            <w:r w:rsidR="00D22C68">
              <w:rPr>
                <w:rFonts w:ascii="Times New Roman" w:hAnsi="Times New Roman" w:cs="Times New Roman"/>
                <w:color w:val="000000"/>
              </w:rPr>
              <w:t>5</w:t>
            </w:r>
          </w:p>
        </w:tc>
      </w:tr>
      <w:tr w:rsidR="00DC415E" w:rsidRPr="00773587" w:rsidTr="0035063A">
        <w:tc>
          <w:tcPr>
            <w:tcW w:w="1402"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888" w:type="dxa"/>
          </w:tcPr>
          <w:p w:rsidR="00DC415E" w:rsidRPr="00773587" w:rsidRDefault="00DC415E" w:rsidP="0028453C">
            <w:pPr>
              <w:rPr>
                <w:rFonts w:ascii="Times New Roman" w:hAnsi="Times New Roman" w:cs="Times New Roman"/>
                <w:color w:val="000000"/>
              </w:rPr>
            </w:pPr>
            <w:r>
              <w:rPr>
                <w:rFonts w:ascii="Times New Roman" w:hAnsi="Times New Roman" w:cs="Times New Roman"/>
                <w:color w:val="000000"/>
              </w:rPr>
              <w:t xml:space="preserve">El sueño de la razón produce monstruos, </w:t>
            </w:r>
            <w:r w:rsidR="0028453C">
              <w:rPr>
                <w:rFonts w:ascii="Times New Roman" w:hAnsi="Times New Roman" w:cs="Times New Roman"/>
                <w:color w:val="000000"/>
              </w:rPr>
              <w:t>p</w:t>
            </w:r>
            <w:r>
              <w:rPr>
                <w:rFonts w:ascii="Times New Roman" w:hAnsi="Times New Roman" w:cs="Times New Roman"/>
                <w:color w:val="000000"/>
              </w:rPr>
              <w:t>intura de Goya</w:t>
            </w:r>
          </w:p>
        </w:tc>
      </w:tr>
      <w:tr w:rsidR="00DC415E" w:rsidRPr="00773587" w:rsidTr="0035063A">
        <w:tc>
          <w:tcPr>
            <w:tcW w:w="1402"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888" w:type="dxa"/>
          </w:tcPr>
          <w:p w:rsidR="00DC415E" w:rsidRDefault="00DC415E" w:rsidP="004E215E">
            <w:pPr>
              <w:rPr>
                <w:rFonts w:ascii="Times New Roman" w:hAnsi="Times New Roman" w:cs="Times New Roman"/>
                <w:color w:val="FF0000"/>
              </w:rPr>
            </w:pPr>
          </w:p>
          <w:p w:rsidR="00DC415E" w:rsidRPr="00773587" w:rsidRDefault="00F82270" w:rsidP="004E215E">
            <w:pPr>
              <w:rPr>
                <w:rFonts w:ascii="Times New Roman" w:hAnsi="Times New Roman" w:cs="Times New Roman"/>
              </w:rPr>
            </w:pPr>
            <w:hyperlink r:id="rId17" w:history="1">
              <w:r w:rsidR="00DC415E" w:rsidRPr="00774444">
                <w:rPr>
                  <w:rStyle w:val="Hipervnculo"/>
                  <w:rFonts w:ascii="Times New Roman" w:hAnsi="Times New Roman" w:cs="Times New Roman"/>
                </w:rPr>
                <w:t>http://aulaplaneta.planetasaber.com/encyclopedia/default.asp?idreg=162946&amp;ruta=Buscador</w:t>
              </w:r>
            </w:hyperlink>
            <w:r w:rsidR="00DC415E">
              <w:rPr>
                <w:rFonts w:ascii="Times New Roman" w:hAnsi="Times New Roman" w:cs="Times New Roman"/>
              </w:rPr>
              <w:t xml:space="preserve"> </w:t>
            </w:r>
          </w:p>
        </w:tc>
      </w:tr>
      <w:tr w:rsidR="00DC415E" w:rsidRPr="0013791C" w:rsidTr="0035063A">
        <w:tc>
          <w:tcPr>
            <w:tcW w:w="1402" w:type="dxa"/>
          </w:tcPr>
          <w:p w:rsidR="00DC415E" w:rsidRPr="00773587" w:rsidRDefault="00DC4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888" w:type="dxa"/>
          </w:tcPr>
          <w:p w:rsidR="00DC415E" w:rsidRPr="0013791C" w:rsidRDefault="004836A9" w:rsidP="00640E11">
            <w:pPr>
              <w:rPr>
                <w:rFonts w:ascii="Times New Roman" w:hAnsi="Times New Roman" w:cs="Times New Roman"/>
                <w:color w:val="000000"/>
                <w:highlight w:val="yellow"/>
              </w:rPr>
            </w:pPr>
            <w:r w:rsidRPr="00001DEA">
              <w:rPr>
                <w:rFonts w:ascii="Times New Roman" w:hAnsi="Times New Roman" w:cs="Times New Roman"/>
                <w:color w:val="000000"/>
              </w:rPr>
              <w:t xml:space="preserve">En el movimiento intelectual de </w:t>
            </w:r>
            <w:r w:rsidR="00494EC9" w:rsidRPr="00001DEA">
              <w:rPr>
                <w:rFonts w:ascii="Times New Roman" w:hAnsi="Times New Roman" w:cs="Times New Roman"/>
                <w:color w:val="000000"/>
              </w:rPr>
              <w:t>l</w:t>
            </w:r>
            <w:r w:rsidRPr="00001DEA">
              <w:rPr>
                <w:rFonts w:ascii="Times New Roman" w:hAnsi="Times New Roman" w:cs="Times New Roman"/>
                <w:color w:val="000000"/>
              </w:rPr>
              <w:t>a Ilustración, la razón tuvo un lugar protagonista.</w:t>
            </w:r>
            <w:r w:rsidR="00A31B6A" w:rsidRPr="00001DEA">
              <w:rPr>
                <w:rFonts w:ascii="Times New Roman" w:hAnsi="Times New Roman" w:cs="Times New Roman"/>
                <w:color w:val="000000"/>
              </w:rPr>
              <w:t xml:space="preserve"> </w:t>
            </w:r>
          </w:p>
        </w:tc>
      </w:tr>
    </w:tbl>
    <w:p w:rsidR="00DC415E" w:rsidRDefault="00DC415E" w:rsidP="00975F2D"/>
    <w:p w:rsidR="00DF22B8" w:rsidRDefault="00DF22B8" w:rsidP="00975F2D"/>
    <w:tbl>
      <w:tblPr>
        <w:tblStyle w:val="Tablaconcuadrcula3"/>
        <w:tblW w:w="0" w:type="auto"/>
        <w:tblLook w:val="04A0" w:firstRow="1" w:lastRow="0" w:firstColumn="1" w:lastColumn="0" w:noHBand="0" w:noVBand="1"/>
      </w:tblPr>
      <w:tblGrid>
        <w:gridCol w:w="1129"/>
        <w:gridCol w:w="7925"/>
      </w:tblGrid>
      <w:tr w:rsidR="005353B1" w:rsidRPr="004C19E7" w:rsidTr="00FF1C43">
        <w:tc>
          <w:tcPr>
            <w:tcW w:w="9054" w:type="dxa"/>
            <w:gridSpan w:val="2"/>
            <w:shd w:val="clear" w:color="auto" w:fill="000000" w:themeFill="text1"/>
          </w:tcPr>
          <w:p w:rsidR="005353B1" w:rsidRPr="004C19E7" w:rsidRDefault="005353B1" w:rsidP="00FF1C43">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5353B1" w:rsidRPr="004C19E7" w:rsidTr="00FF1C43">
        <w:tc>
          <w:tcPr>
            <w:tcW w:w="1129" w:type="dxa"/>
          </w:tcPr>
          <w:p w:rsidR="005353B1" w:rsidRPr="004C19E7" w:rsidRDefault="005353B1" w:rsidP="00FF1C4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7925" w:type="dxa"/>
          </w:tcPr>
          <w:p w:rsidR="005353B1" w:rsidRPr="004C19E7" w:rsidRDefault="005353B1" w:rsidP="00A46E3F">
            <w:pPr>
              <w:rPr>
                <w:rFonts w:ascii="Times New Roman" w:hAnsi="Times New Roman" w:cs="Times New Roman"/>
                <w:b/>
                <w:color w:val="000000"/>
                <w:sz w:val="18"/>
                <w:szCs w:val="18"/>
              </w:rPr>
            </w:pPr>
            <w:r>
              <w:rPr>
                <w:rFonts w:ascii="Times New Roman" w:hAnsi="Times New Roman" w:cs="Times New Roman"/>
                <w:color w:val="000000"/>
              </w:rPr>
              <w:t>CS_05_01_CO_REC</w:t>
            </w:r>
            <w:r w:rsidR="00A46E3F">
              <w:rPr>
                <w:rFonts w:ascii="Times New Roman" w:hAnsi="Times New Roman" w:cs="Times New Roman"/>
                <w:color w:val="000000"/>
              </w:rPr>
              <w:t>3</w:t>
            </w:r>
            <w:r>
              <w:rPr>
                <w:rFonts w:ascii="Times New Roman" w:hAnsi="Times New Roman" w:cs="Times New Roman"/>
                <w:color w:val="000000"/>
              </w:rPr>
              <w:t>0</w:t>
            </w:r>
          </w:p>
        </w:tc>
      </w:tr>
      <w:tr w:rsidR="005353B1" w:rsidRPr="004C19E7" w:rsidTr="00FF1C43">
        <w:tc>
          <w:tcPr>
            <w:tcW w:w="1129" w:type="dxa"/>
          </w:tcPr>
          <w:p w:rsidR="005353B1" w:rsidRPr="004C19E7" w:rsidRDefault="005353B1" w:rsidP="00FF1C43">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7925" w:type="dxa"/>
          </w:tcPr>
          <w:p w:rsidR="005353B1" w:rsidRPr="004C19E7" w:rsidRDefault="00F82270" w:rsidP="00FF1C43">
            <w:pPr>
              <w:rPr>
                <w:rFonts w:ascii="Times New Roman" w:hAnsi="Times New Roman" w:cs="Times New Roman"/>
                <w:color w:val="000000"/>
              </w:rPr>
            </w:pPr>
            <w:hyperlink r:id="rId18" w:history="1">
              <w:r w:rsidR="005353B1" w:rsidRPr="006F1392">
                <w:rPr>
                  <w:rStyle w:val="Hipervnculo"/>
                  <w:rFonts w:ascii="Times New Roman" w:hAnsi="Times New Roman" w:cs="Times New Roman"/>
                </w:rPr>
                <w:t>http://aulaplaneta.planetasaber.com/encyclopedia/default.asp?idreg=8358&amp;ruta=Buscador</w:t>
              </w:r>
            </w:hyperlink>
            <w:r w:rsidR="005353B1">
              <w:rPr>
                <w:rFonts w:ascii="Times New Roman" w:hAnsi="Times New Roman" w:cs="Times New Roman"/>
                <w:color w:val="000000"/>
              </w:rPr>
              <w:t xml:space="preserve"> </w:t>
            </w:r>
          </w:p>
        </w:tc>
      </w:tr>
      <w:tr w:rsidR="005353B1" w:rsidRPr="004C19E7" w:rsidTr="00FF1C43">
        <w:tc>
          <w:tcPr>
            <w:tcW w:w="1129" w:type="dxa"/>
          </w:tcPr>
          <w:p w:rsidR="005353B1" w:rsidRPr="004C19E7" w:rsidRDefault="005353B1" w:rsidP="00FF1C43">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7925" w:type="dxa"/>
          </w:tcPr>
          <w:p w:rsidR="005353B1" w:rsidRPr="004C19E7" w:rsidRDefault="005353B1" w:rsidP="00FF1C43">
            <w:pPr>
              <w:rPr>
                <w:rFonts w:ascii="Times New Roman" w:hAnsi="Times New Roman" w:cs="Times New Roman"/>
                <w:color w:val="000000"/>
              </w:rPr>
            </w:pPr>
          </w:p>
        </w:tc>
      </w:tr>
      <w:tr w:rsidR="005353B1" w:rsidRPr="004C19E7" w:rsidTr="00FF1C43">
        <w:tc>
          <w:tcPr>
            <w:tcW w:w="1129" w:type="dxa"/>
          </w:tcPr>
          <w:p w:rsidR="005353B1" w:rsidRPr="004C19E7" w:rsidRDefault="005353B1" w:rsidP="00FF1C4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7925" w:type="dxa"/>
          </w:tcPr>
          <w:p w:rsidR="005353B1" w:rsidRPr="004C19E7" w:rsidRDefault="005353B1" w:rsidP="00FF1C43">
            <w:pPr>
              <w:rPr>
                <w:rFonts w:ascii="Times New Roman" w:hAnsi="Times New Roman" w:cs="Times New Roman"/>
                <w:color w:val="000000"/>
              </w:rPr>
            </w:pPr>
            <w:r>
              <w:rPr>
                <w:rFonts w:ascii="Times New Roman" w:hAnsi="Times New Roman" w:cs="Times New Roman"/>
                <w:color w:val="000000"/>
              </w:rPr>
              <w:t>La Ilustración</w:t>
            </w:r>
          </w:p>
        </w:tc>
      </w:tr>
      <w:tr w:rsidR="005353B1" w:rsidRPr="004C19E7" w:rsidTr="00FF1C43">
        <w:tc>
          <w:tcPr>
            <w:tcW w:w="1129" w:type="dxa"/>
          </w:tcPr>
          <w:p w:rsidR="005353B1" w:rsidRPr="004C19E7" w:rsidRDefault="005353B1" w:rsidP="00FF1C4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7925" w:type="dxa"/>
          </w:tcPr>
          <w:p w:rsidR="005353B1" w:rsidRPr="004C19E7" w:rsidRDefault="005353B1" w:rsidP="00FF1C43">
            <w:pPr>
              <w:rPr>
                <w:rFonts w:ascii="Times New Roman" w:hAnsi="Times New Roman" w:cs="Times New Roman"/>
                <w:color w:val="000000"/>
              </w:rPr>
            </w:pPr>
            <w:r>
              <w:rPr>
                <w:rFonts w:ascii="Times New Roman" w:hAnsi="Times New Roman" w:cs="Times New Roman"/>
                <w:color w:val="000000"/>
              </w:rPr>
              <w:t xml:space="preserve">Crónica sobre la Ilustración y su influencia en el ámbito social, político y cultural. </w:t>
            </w:r>
          </w:p>
        </w:tc>
      </w:tr>
    </w:tbl>
    <w:p w:rsidR="005353B1" w:rsidRDefault="005353B1" w:rsidP="005353B1">
      <w:pPr>
        <w:rPr>
          <w:color w:val="FF0000"/>
        </w:rPr>
      </w:pPr>
    </w:p>
    <w:p w:rsidR="005353B1" w:rsidRDefault="005353B1" w:rsidP="005353B1">
      <w:pPr>
        <w:rPr>
          <w:b/>
        </w:rPr>
      </w:pPr>
      <w:r w:rsidRPr="00FB7FB8">
        <w:rPr>
          <w:b/>
        </w:rPr>
        <w:t>Ficha del profesor</w:t>
      </w:r>
    </w:p>
    <w:p w:rsidR="005353B1" w:rsidRPr="00FB7FB8" w:rsidRDefault="005353B1" w:rsidP="005353B1">
      <w:pPr>
        <w:rPr>
          <w:b/>
        </w:rPr>
      </w:pPr>
      <w:r>
        <w:rPr>
          <w:b/>
        </w:rPr>
        <w:t>Ladillo</w:t>
      </w:r>
    </w:p>
    <w:p w:rsidR="005353B1" w:rsidRDefault="005353B1" w:rsidP="005353B1">
      <w:r w:rsidRPr="00FB7FB8">
        <w:lastRenderedPageBreak/>
        <w:t>Título</w:t>
      </w:r>
      <w:r>
        <w:t>: La Ilustración</w:t>
      </w:r>
    </w:p>
    <w:p w:rsidR="005353B1" w:rsidRDefault="005353B1" w:rsidP="005353B1">
      <w:r w:rsidRPr="00FB7FB8">
        <w:t>Descripción</w:t>
      </w:r>
      <w:r>
        <w:t xml:space="preserve">: </w:t>
      </w:r>
      <w:r>
        <w:rPr>
          <w:rFonts w:ascii="Times New Roman" w:hAnsi="Times New Roman" w:cs="Times New Roman"/>
          <w:color w:val="000000"/>
        </w:rPr>
        <w:t>Crónica sobre la Ilustración y su influencia en el ámbito social, político y cultural.</w:t>
      </w:r>
    </w:p>
    <w:p w:rsidR="005353B1" w:rsidRPr="00E925BA" w:rsidRDefault="005353B1" w:rsidP="005353B1">
      <w:pPr>
        <w:rPr>
          <w:rFonts w:ascii="Times" w:hAnsi="Times"/>
        </w:rPr>
      </w:pPr>
      <w:r w:rsidRPr="00FB7FB8">
        <w:t>Competencia</w:t>
      </w:r>
      <w:r>
        <w:t xml:space="preserve">: </w:t>
      </w:r>
      <w:r w:rsidRPr="00E925BA">
        <w:rPr>
          <w:rFonts w:ascii="Times" w:hAnsi="Times"/>
        </w:rPr>
        <w:t>Identificar causas y consecuencias</w:t>
      </w:r>
      <w:r>
        <w:rPr>
          <w:rFonts w:ascii="Times" w:hAnsi="Times"/>
        </w:rPr>
        <w:t xml:space="preserve"> </w:t>
      </w:r>
      <w:r w:rsidRPr="00E925BA">
        <w:rPr>
          <w:rFonts w:ascii="Times" w:hAnsi="Times"/>
        </w:rPr>
        <w:t>en diferentes acontecimientos históricos</w:t>
      </w:r>
      <w:r>
        <w:rPr>
          <w:rFonts w:ascii="Times" w:hAnsi="Times"/>
        </w:rPr>
        <w:t>.</w:t>
      </w:r>
    </w:p>
    <w:p w:rsidR="005353B1" w:rsidRPr="00FB7FB8" w:rsidRDefault="005353B1" w:rsidP="005353B1">
      <w:pPr>
        <w:rPr>
          <w:b/>
        </w:rPr>
      </w:pPr>
      <w:r w:rsidRPr="00FB7FB8">
        <w:rPr>
          <w:b/>
        </w:rPr>
        <w:t>Contenido</w:t>
      </w:r>
    </w:p>
    <w:p w:rsidR="005353B1" w:rsidRDefault="005353B1" w:rsidP="005353B1">
      <w:r w:rsidRPr="00FB7FB8">
        <w:t>Objetivo</w:t>
      </w:r>
      <w:r>
        <w:t>: Conocer aspectos destacados del movimiento ilustrado.</w:t>
      </w:r>
    </w:p>
    <w:p w:rsidR="005353B1" w:rsidRDefault="005353B1" w:rsidP="005353B1">
      <w:r w:rsidRPr="00FB7FB8">
        <w:t>Ant</w:t>
      </w:r>
      <w:r>
        <w:t>es: Explicar de manera general las causas externas del proceso de Independencia.</w:t>
      </w:r>
    </w:p>
    <w:p w:rsidR="005353B1" w:rsidRPr="00FB7FB8" w:rsidRDefault="005353B1" w:rsidP="005353B1">
      <w:r w:rsidRPr="00FB7FB8">
        <w:t>Después</w:t>
      </w:r>
      <w:r>
        <w:t>:</w:t>
      </w:r>
      <w:r w:rsidRPr="00FB7FB8">
        <w:t xml:space="preserve"> </w:t>
      </w:r>
      <w:r>
        <w:t>S</w:t>
      </w:r>
      <w:r w:rsidRPr="00FB7FB8">
        <w:t>ocializar</w:t>
      </w:r>
      <w:r>
        <w:t xml:space="preserve"> inquietudes sobre el movimiento de la Ilustración, luego solicitar a los estudiantes que construyan un párrafo explicando la relación entre la Ilustración y la independencia de Colombia.</w:t>
      </w:r>
    </w:p>
    <w:p w:rsidR="005353B1" w:rsidRDefault="005353B1" w:rsidP="005353B1">
      <w:r w:rsidRPr="00FB7FB8">
        <w:t>Remisión</w:t>
      </w:r>
      <w:r>
        <w:t>:</w:t>
      </w:r>
      <w:r w:rsidRPr="00FB7FB8">
        <w:t xml:space="preserve"> opciona</w:t>
      </w:r>
      <w:r>
        <w:t>l</w:t>
      </w:r>
    </w:p>
    <w:p w:rsidR="005353B1" w:rsidRDefault="005353B1" w:rsidP="005353B1">
      <w:pPr>
        <w:rPr>
          <w:b/>
        </w:rPr>
      </w:pPr>
      <w:r w:rsidRPr="00FB7FB8">
        <w:rPr>
          <w:b/>
        </w:rPr>
        <w:t xml:space="preserve">Ficha del </w:t>
      </w:r>
      <w:r>
        <w:rPr>
          <w:b/>
        </w:rPr>
        <w:t>estudiante</w:t>
      </w:r>
    </w:p>
    <w:p w:rsidR="005353B1" w:rsidRDefault="005353B1" w:rsidP="005353B1">
      <w:r w:rsidRPr="00C872B7">
        <w:t xml:space="preserve">Título: </w:t>
      </w:r>
      <w:r>
        <w:t>La Ilustración</w:t>
      </w:r>
    </w:p>
    <w:p w:rsidR="005353B1" w:rsidRDefault="005353B1" w:rsidP="005353B1">
      <w:r>
        <w:t>Descripción: Con est</w:t>
      </w:r>
      <w:r w:rsidR="003B0025">
        <w:t>a crónica</w:t>
      </w:r>
      <w:r>
        <w:t xml:space="preserve"> podrás conocer generalidades sobre el movimiento intelectual de la Ilustración. </w:t>
      </w:r>
    </w:p>
    <w:p w:rsidR="005353B1" w:rsidRDefault="005353B1" w:rsidP="00975F2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95653E" w:rsidRDefault="0095653E" w:rsidP="00AD26AA">
            <w:pPr>
              <w:rPr>
                <w:rFonts w:ascii="Times" w:hAnsi="Times"/>
              </w:rPr>
            </w:pPr>
            <w:r>
              <w:rPr>
                <w:rFonts w:ascii="Times" w:hAnsi="Times"/>
              </w:rPr>
              <w:t xml:space="preserve">La </w:t>
            </w:r>
            <w:r w:rsidRPr="0095653E">
              <w:rPr>
                <w:rFonts w:ascii="Times" w:hAnsi="Times"/>
                <w:b/>
              </w:rPr>
              <w:t>Ilustración</w:t>
            </w:r>
            <w:r>
              <w:rPr>
                <w:rFonts w:ascii="Times" w:hAnsi="Times"/>
              </w:rPr>
              <w:t xml:space="preserve"> fue un movimiento intelectual que se desarrolló en </w:t>
            </w:r>
            <w:r>
              <w:rPr>
                <w:rFonts w:ascii="Times" w:hAnsi="Times"/>
              </w:rPr>
              <w:br/>
              <w:t xml:space="preserve">Europa durante el </w:t>
            </w:r>
            <w:r w:rsidR="00DC3542">
              <w:rPr>
                <w:rFonts w:ascii="Times" w:hAnsi="Times"/>
              </w:rPr>
              <w:t>siglo</w:t>
            </w:r>
            <w:r>
              <w:rPr>
                <w:rFonts w:ascii="Times" w:hAnsi="Times"/>
              </w:rPr>
              <w:t xml:space="preserve"> XVIII y sus ideas motivaron ideológicamente a los próceres de la </w:t>
            </w:r>
            <w:r w:rsidR="00E11C89">
              <w:rPr>
                <w:rFonts w:ascii="Times" w:hAnsi="Times"/>
              </w:rPr>
              <w:t>I</w:t>
            </w:r>
            <w:r>
              <w:rPr>
                <w:rFonts w:ascii="Times" w:hAnsi="Times"/>
              </w:rPr>
              <w:t>ndependencia.</w:t>
            </w:r>
          </w:p>
          <w:p w:rsidR="00D81BA8" w:rsidRDefault="00D81BA8" w:rsidP="00AD26AA">
            <w:pPr>
              <w:rPr>
                <w:rFonts w:ascii="Times" w:hAnsi="Times"/>
                <w:sz w:val="18"/>
                <w:szCs w:val="18"/>
              </w:rPr>
            </w:pPr>
          </w:p>
          <w:p w:rsidR="00D81BA8" w:rsidRPr="00726376" w:rsidRDefault="00D81BA8" w:rsidP="00AD26AA">
            <w:pPr>
              <w:rPr>
                <w:rFonts w:ascii="Times" w:hAnsi="Times"/>
                <w:b/>
                <w:sz w:val="18"/>
                <w:szCs w:val="18"/>
              </w:rPr>
            </w:pPr>
          </w:p>
        </w:tc>
      </w:tr>
    </w:tbl>
    <w:p w:rsidR="00D81BA8" w:rsidRDefault="00D81BA8" w:rsidP="00975F2D"/>
    <w:p w:rsidR="00FA4575" w:rsidRDefault="00FA4575" w:rsidP="00660AF2">
      <w:pPr>
        <w:rPr>
          <w:b/>
        </w:rPr>
      </w:pPr>
      <w:r w:rsidRPr="00494EC9">
        <w:rPr>
          <w:highlight w:val="yellow"/>
        </w:rPr>
        <w:t>[SECCIÓN 3]</w:t>
      </w:r>
      <w:r w:rsidR="00BB2BE3" w:rsidRPr="00494EC9">
        <w:rPr>
          <w:b/>
        </w:rPr>
        <w:t>1.2.</w:t>
      </w:r>
      <w:r w:rsidR="00F35E60" w:rsidRPr="00494EC9">
        <w:rPr>
          <w:b/>
        </w:rPr>
        <w:t>2</w:t>
      </w:r>
      <w:r w:rsidR="00BB2BE3" w:rsidRPr="00494EC9">
        <w:rPr>
          <w:b/>
        </w:rPr>
        <w:t xml:space="preserve"> </w:t>
      </w:r>
      <w:r w:rsidR="00BB2BE3" w:rsidRPr="00AF4DD5">
        <w:rPr>
          <w:b/>
        </w:rPr>
        <w:t xml:space="preserve">La </w:t>
      </w:r>
      <w:r w:rsidR="00BB2BE3" w:rsidRPr="005D6737">
        <w:rPr>
          <w:b/>
        </w:rPr>
        <w:t>Revolución</w:t>
      </w:r>
      <w:r w:rsidR="00C404E2">
        <w:rPr>
          <w:b/>
        </w:rPr>
        <w:t xml:space="preserve"> </w:t>
      </w:r>
      <w:r w:rsidR="00DC3542">
        <w:rPr>
          <w:b/>
        </w:rPr>
        <w:t>F</w:t>
      </w:r>
      <w:r w:rsidR="00BB2BE3" w:rsidRPr="005D6737">
        <w:rPr>
          <w:b/>
        </w:rPr>
        <w:t>rancesa</w:t>
      </w:r>
    </w:p>
    <w:p w:rsidR="00660AF2" w:rsidRDefault="00FA4575" w:rsidP="00660AF2">
      <w:r>
        <w:t>F</w:t>
      </w:r>
      <w:r w:rsidR="00907488">
        <w:t>ue</w:t>
      </w:r>
      <w:r w:rsidR="00A31B6A">
        <w:t xml:space="preserve"> </w:t>
      </w:r>
      <w:r w:rsidR="004836A9">
        <w:t xml:space="preserve">el </w:t>
      </w:r>
      <w:r w:rsidR="00BB2BE3">
        <w:t>resultado del descontento de los campesinos que vivía</w:t>
      </w:r>
      <w:r w:rsidR="00907488">
        <w:t>n</w:t>
      </w:r>
      <w:r w:rsidR="00BB2BE3">
        <w:t xml:space="preserve"> </w:t>
      </w:r>
      <w:r w:rsidR="002811EB">
        <w:t xml:space="preserve">en condiciones de </w:t>
      </w:r>
      <w:r w:rsidR="002811EB" w:rsidRPr="002A2E52">
        <w:rPr>
          <w:b/>
        </w:rPr>
        <w:t>miseria</w:t>
      </w:r>
      <w:r w:rsidR="002811EB">
        <w:t xml:space="preserve"> y</w:t>
      </w:r>
      <w:r w:rsidR="00BB2BE3">
        <w:t xml:space="preserve"> los </w:t>
      </w:r>
      <w:r w:rsidR="00BB2BE3" w:rsidRPr="004836A9">
        <w:rPr>
          <w:b/>
        </w:rPr>
        <w:t>burgueses</w:t>
      </w:r>
      <w:r w:rsidR="00BB2BE3">
        <w:t xml:space="preserve"> que pagab</w:t>
      </w:r>
      <w:r w:rsidR="002811EB">
        <w:t>an impuestos muy altos y</w:t>
      </w:r>
      <w:r w:rsidR="00BB2BE3">
        <w:t xml:space="preserve"> no tenían participación política,</w:t>
      </w:r>
      <w:r w:rsidR="00907488">
        <w:t xml:space="preserve"> lo que afectaba su nivel de vida</w:t>
      </w:r>
      <w:r w:rsidR="00DC3542">
        <w:t>.</w:t>
      </w:r>
      <w:r w:rsidR="00BB2BE3">
        <w:t xml:space="preserve"> </w:t>
      </w:r>
      <w:r w:rsidR="00DC3542">
        <w:t>E</w:t>
      </w:r>
      <w:r w:rsidR="004836A9">
        <w:t xml:space="preserve">stos grupos sociales </w:t>
      </w:r>
      <w:r w:rsidR="006D2DDF">
        <w:t>s</w:t>
      </w:r>
      <w:r w:rsidR="00BB2BE3">
        <w:t>e unieron</w:t>
      </w:r>
      <w:r w:rsidR="002811EB">
        <w:t xml:space="preserve"> bajo el lema de </w:t>
      </w:r>
      <w:r w:rsidR="002811EB" w:rsidRPr="002A2E52">
        <w:rPr>
          <w:b/>
        </w:rPr>
        <w:t>“libertad, igualdad, fraternidad”</w:t>
      </w:r>
      <w:r w:rsidR="00A31B6A">
        <w:t xml:space="preserve"> </w:t>
      </w:r>
      <w:r w:rsidR="00BB2BE3">
        <w:t>para quitar</w:t>
      </w:r>
      <w:r w:rsidR="002811EB">
        <w:t>le</w:t>
      </w:r>
      <w:r w:rsidR="00BB2BE3">
        <w:t xml:space="preserve"> el poder a la nobleza</w:t>
      </w:r>
      <w:r w:rsidR="004836A9">
        <w:t>,</w:t>
      </w:r>
      <w:r w:rsidR="002811EB">
        <w:t xml:space="preserve"> por supuesto al </w:t>
      </w:r>
      <w:r w:rsidR="00DC3542">
        <w:t>r</w:t>
      </w:r>
      <w:r w:rsidR="002811EB">
        <w:t>ey</w:t>
      </w:r>
      <w:r w:rsidR="004836A9">
        <w:t xml:space="preserve"> y </w:t>
      </w:r>
      <w:r w:rsidR="00670511">
        <w:t xml:space="preserve">para </w:t>
      </w:r>
      <w:r w:rsidR="004836A9">
        <w:t>establecer</w:t>
      </w:r>
      <w:r w:rsidR="00A31B6A">
        <w:t xml:space="preserve"> </w:t>
      </w:r>
      <w:r w:rsidR="005D6737">
        <w:t>un nuevo orden político</w:t>
      </w:r>
      <w:r w:rsidR="004836A9">
        <w:t>, económico y social</w:t>
      </w:r>
      <w:r w:rsidR="00BB2BE3">
        <w:t>.</w:t>
      </w:r>
      <w:r w:rsidR="004836A9">
        <w:t xml:space="preserve"> </w:t>
      </w:r>
      <w:r w:rsidR="00B60E6A">
        <w:t>[</w:t>
      </w:r>
      <w:hyperlink r:id="rId19" w:history="1">
        <w:r w:rsidR="00B60E6A" w:rsidRPr="00B60E6A">
          <w:rPr>
            <w:rStyle w:val="Hipervnculo"/>
          </w:rPr>
          <w:t>VER</w:t>
        </w:r>
      </w:hyperlink>
      <w:r w:rsidR="00B60E6A">
        <w:t>]</w:t>
      </w:r>
    </w:p>
    <w:tbl>
      <w:tblPr>
        <w:tblStyle w:val="Tablaconcuadrcula1"/>
        <w:tblW w:w="0" w:type="auto"/>
        <w:tblLook w:val="04A0" w:firstRow="1" w:lastRow="0" w:firstColumn="1" w:lastColumn="0" w:noHBand="0" w:noVBand="1"/>
      </w:tblPr>
      <w:tblGrid>
        <w:gridCol w:w="988"/>
        <w:gridCol w:w="8066"/>
      </w:tblGrid>
      <w:tr w:rsidR="004836A9" w:rsidRPr="00773587" w:rsidTr="004E215E">
        <w:tc>
          <w:tcPr>
            <w:tcW w:w="8828" w:type="dxa"/>
            <w:gridSpan w:val="2"/>
            <w:shd w:val="clear" w:color="auto" w:fill="0D0D0D" w:themeFill="text1" w:themeFillTint="F2"/>
          </w:tcPr>
          <w:p w:rsidR="004836A9" w:rsidRPr="00773587" w:rsidRDefault="004836A9"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836A9" w:rsidRPr="00773587" w:rsidTr="004E215E">
        <w:tc>
          <w:tcPr>
            <w:tcW w:w="893" w:type="dxa"/>
          </w:tcPr>
          <w:p w:rsidR="004836A9" w:rsidRPr="00773587" w:rsidRDefault="004836A9"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935" w:type="dxa"/>
          </w:tcPr>
          <w:p w:rsidR="004836A9" w:rsidRPr="00773587" w:rsidRDefault="00D22C68" w:rsidP="00FF1C43">
            <w:pPr>
              <w:rPr>
                <w:rFonts w:ascii="Times New Roman" w:hAnsi="Times New Roman" w:cs="Times New Roman"/>
                <w:b/>
                <w:color w:val="000000"/>
                <w:sz w:val="18"/>
                <w:szCs w:val="18"/>
              </w:rPr>
            </w:pPr>
            <w:r>
              <w:rPr>
                <w:rFonts w:ascii="Times New Roman" w:hAnsi="Times New Roman" w:cs="Times New Roman"/>
                <w:color w:val="000000"/>
              </w:rPr>
              <w:t>CS_05_01IMG06</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935" w:type="dxa"/>
          </w:tcPr>
          <w:p w:rsidR="004836A9" w:rsidRPr="00773587" w:rsidRDefault="004836A9" w:rsidP="00A13FB4">
            <w:pPr>
              <w:rPr>
                <w:rFonts w:ascii="Times New Roman" w:hAnsi="Times New Roman" w:cs="Times New Roman"/>
                <w:color w:val="000000"/>
              </w:rPr>
            </w:pPr>
            <w:r w:rsidRPr="00A13FB4">
              <w:rPr>
                <w:rFonts w:ascii="Times New Roman" w:hAnsi="Times New Roman" w:cs="Times New Roman"/>
                <w:i/>
                <w:color w:val="000000"/>
              </w:rPr>
              <w:t>La libertad guiando al pueblo</w:t>
            </w:r>
            <w:r w:rsidR="00A13FB4">
              <w:rPr>
                <w:rFonts w:ascii="Times New Roman" w:hAnsi="Times New Roman" w:cs="Times New Roman"/>
                <w:color w:val="000000"/>
              </w:rPr>
              <w:t>,</w:t>
            </w:r>
            <w:r w:rsidRPr="00F35E60">
              <w:rPr>
                <w:rFonts w:ascii="Times New Roman" w:hAnsi="Times New Roman" w:cs="Times New Roman"/>
                <w:color w:val="000000"/>
              </w:rPr>
              <w:t xml:space="preserve"> de </w:t>
            </w:r>
            <w:r w:rsidR="00A13FB4">
              <w:rPr>
                <w:rFonts w:ascii="Times New Roman" w:hAnsi="Times New Roman" w:cs="Times New Roman"/>
                <w:color w:val="000000"/>
              </w:rPr>
              <w:t xml:space="preserve">Eugene </w:t>
            </w:r>
            <w:r w:rsidRPr="00F35E60">
              <w:rPr>
                <w:rFonts w:ascii="Times New Roman" w:hAnsi="Times New Roman" w:cs="Times New Roman"/>
                <w:color w:val="000000"/>
              </w:rPr>
              <w:t>Delacroix, pintada en 1830.</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935" w:type="dxa"/>
          </w:tcPr>
          <w:p w:rsidR="004836A9" w:rsidRDefault="004836A9" w:rsidP="004E215E">
            <w:pPr>
              <w:rPr>
                <w:rFonts w:ascii="Times New Roman" w:hAnsi="Times New Roman" w:cs="Times New Roman"/>
                <w:color w:val="FF0000"/>
              </w:rPr>
            </w:pPr>
          </w:p>
          <w:p w:rsidR="004836A9" w:rsidRPr="00773587" w:rsidRDefault="00F82270" w:rsidP="004E215E">
            <w:pPr>
              <w:rPr>
                <w:rFonts w:ascii="Times New Roman" w:hAnsi="Times New Roman" w:cs="Times New Roman"/>
              </w:rPr>
            </w:pPr>
            <w:hyperlink r:id="rId20" w:anchor="mediaviewer/File:Eug%C3%A8ne_Delacroix_-_La_libert%C3%A9_guidant_le_peuple.jpg" w:history="1">
              <w:r w:rsidR="004836A9" w:rsidRPr="00312F2B">
                <w:rPr>
                  <w:rStyle w:val="Hipervnculo"/>
                  <w:rFonts w:ascii="Times New Roman" w:hAnsi="Times New Roman" w:cs="Times New Roman"/>
                </w:rPr>
                <w:t>http://ca.wikipedia.org/wiki/Revoluci%C3%B3_francesa_de_Juliol#mediaviewer/File:Eug%C3%A8ne_Delacroix_-_La_libert%C3%A9_guidant_le_peuple.jpg</w:t>
              </w:r>
            </w:hyperlink>
            <w:r w:rsidR="004836A9">
              <w:rPr>
                <w:rFonts w:ascii="Times New Roman" w:hAnsi="Times New Roman" w:cs="Times New Roman"/>
              </w:rPr>
              <w:t xml:space="preserve"> </w:t>
            </w:r>
          </w:p>
        </w:tc>
      </w:tr>
      <w:tr w:rsidR="004836A9" w:rsidRPr="00773587" w:rsidTr="004E215E">
        <w:tc>
          <w:tcPr>
            <w:tcW w:w="893" w:type="dxa"/>
          </w:tcPr>
          <w:p w:rsidR="004836A9" w:rsidRPr="00773587" w:rsidRDefault="004836A9" w:rsidP="004E215E">
            <w:pPr>
              <w:rPr>
                <w:rFonts w:ascii="Times New Roman" w:hAnsi="Times New Roman" w:cs="Times New Roman"/>
                <w:color w:val="000000"/>
              </w:rPr>
            </w:pPr>
            <w:r w:rsidRPr="00773587">
              <w:rPr>
                <w:rFonts w:ascii="Times New Roman" w:hAnsi="Times New Roman" w:cs="Times New Roman"/>
                <w:b/>
                <w:color w:val="000000"/>
                <w:sz w:val="18"/>
                <w:szCs w:val="18"/>
              </w:rPr>
              <w:t xml:space="preserve">Pie de </w:t>
            </w:r>
            <w:r w:rsidRPr="00773587">
              <w:rPr>
                <w:rFonts w:ascii="Times New Roman" w:hAnsi="Times New Roman" w:cs="Times New Roman"/>
                <w:b/>
                <w:color w:val="000000"/>
                <w:sz w:val="18"/>
                <w:szCs w:val="18"/>
              </w:rPr>
              <w:lastRenderedPageBreak/>
              <w:t>imagen</w:t>
            </w:r>
          </w:p>
        </w:tc>
        <w:tc>
          <w:tcPr>
            <w:tcW w:w="7935" w:type="dxa"/>
          </w:tcPr>
          <w:p w:rsidR="004836A9" w:rsidRDefault="004836A9" w:rsidP="004E215E">
            <w:pPr>
              <w:rPr>
                <w:rFonts w:ascii="Times New Roman" w:hAnsi="Times New Roman" w:cs="Times New Roman"/>
                <w:color w:val="000000"/>
              </w:rPr>
            </w:pPr>
            <w:r>
              <w:rPr>
                <w:rFonts w:ascii="Times New Roman" w:hAnsi="Times New Roman" w:cs="Times New Roman"/>
                <w:color w:val="000000"/>
              </w:rPr>
              <w:lastRenderedPageBreak/>
              <w:t xml:space="preserve">Fueron muchos los aportes de </w:t>
            </w:r>
            <w:r w:rsidR="00C404E2">
              <w:rPr>
                <w:rFonts w:ascii="Times New Roman" w:hAnsi="Times New Roman" w:cs="Times New Roman"/>
                <w:color w:val="000000"/>
              </w:rPr>
              <w:t>la</w:t>
            </w:r>
            <w:r>
              <w:rPr>
                <w:rFonts w:ascii="Times New Roman" w:hAnsi="Times New Roman" w:cs="Times New Roman"/>
                <w:color w:val="000000"/>
              </w:rPr>
              <w:t xml:space="preserve"> Revolución </w:t>
            </w:r>
            <w:r w:rsidR="00A13FB4">
              <w:rPr>
                <w:rFonts w:ascii="Times New Roman" w:hAnsi="Times New Roman" w:cs="Times New Roman"/>
                <w:color w:val="000000"/>
              </w:rPr>
              <w:t>F</w:t>
            </w:r>
            <w:r>
              <w:rPr>
                <w:rFonts w:ascii="Times New Roman" w:hAnsi="Times New Roman" w:cs="Times New Roman"/>
                <w:color w:val="000000"/>
              </w:rPr>
              <w:t xml:space="preserve">rancesa a la humanidad, </w:t>
            </w:r>
            <w:r w:rsidR="00A13FB4">
              <w:rPr>
                <w:rFonts w:ascii="Times New Roman" w:hAnsi="Times New Roman" w:cs="Times New Roman"/>
                <w:color w:val="000000"/>
              </w:rPr>
              <w:t xml:space="preserve">como </w:t>
            </w:r>
            <w:r>
              <w:rPr>
                <w:rFonts w:ascii="Times New Roman" w:hAnsi="Times New Roman" w:cs="Times New Roman"/>
                <w:color w:val="000000"/>
              </w:rPr>
              <w:t xml:space="preserve">la </w:t>
            </w:r>
            <w:r>
              <w:rPr>
                <w:rFonts w:ascii="Times New Roman" w:hAnsi="Times New Roman" w:cs="Times New Roman"/>
                <w:color w:val="000000"/>
              </w:rPr>
              <w:lastRenderedPageBreak/>
              <w:t>Declaración de los Derechos del Hombre y el Ciudadano</w:t>
            </w:r>
            <w:r w:rsidR="00A13FB4">
              <w:rPr>
                <w:rFonts w:ascii="Times New Roman" w:hAnsi="Times New Roman" w:cs="Times New Roman"/>
                <w:color w:val="000000"/>
              </w:rPr>
              <w:t>.</w:t>
            </w:r>
          </w:p>
          <w:p w:rsidR="004836A9" w:rsidRPr="00773587" w:rsidRDefault="004836A9" w:rsidP="004E215E">
            <w:pPr>
              <w:rPr>
                <w:rFonts w:ascii="Times New Roman" w:hAnsi="Times New Roman" w:cs="Times New Roman"/>
                <w:color w:val="000000"/>
              </w:rPr>
            </w:pPr>
          </w:p>
        </w:tc>
      </w:tr>
    </w:tbl>
    <w:p w:rsidR="006E76A3" w:rsidRDefault="006E76A3" w:rsidP="00660AF2"/>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413B09" w:rsidRDefault="00413B09" w:rsidP="00AD26AA">
            <w:pPr>
              <w:rPr>
                <w:rFonts w:ascii="Times" w:hAnsi="Times"/>
              </w:rPr>
            </w:pPr>
            <w:r w:rsidRPr="00413B09">
              <w:rPr>
                <w:rFonts w:ascii="Times" w:hAnsi="Times"/>
              </w:rPr>
              <w:t xml:space="preserve">El </w:t>
            </w:r>
            <w:r>
              <w:rPr>
                <w:rFonts w:ascii="Times" w:hAnsi="Times"/>
              </w:rPr>
              <w:t>le</w:t>
            </w:r>
            <w:r w:rsidRPr="00413B09">
              <w:rPr>
                <w:rFonts w:ascii="Times" w:hAnsi="Times"/>
              </w:rPr>
              <w:t xml:space="preserve">ma de la </w:t>
            </w:r>
            <w:r w:rsidRPr="00413B09">
              <w:rPr>
                <w:rFonts w:ascii="Times" w:hAnsi="Times"/>
                <w:b/>
              </w:rPr>
              <w:t xml:space="preserve">Revolución </w:t>
            </w:r>
            <w:r w:rsidR="00670511">
              <w:rPr>
                <w:rFonts w:ascii="Times" w:hAnsi="Times"/>
                <w:b/>
              </w:rPr>
              <w:t>F</w:t>
            </w:r>
            <w:r w:rsidRPr="00413B09">
              <w:rPr>
                <w:rFonts w:ascii="Times" w:hAnsi="Times"/>
                <w:b/>
              </w:rPr>
              <w:t>rancesa</w:t>
            </w:r>
            <w:r w:rsidRPr="00413B09">
              <w:rPr>
                <w:rFonts w:ascii="Times" w:hAnsi="Times"/>
              </w:rPr>
              <w:t xml:space="preserve"> fue “</w:t>
            </w:r>
            <w:r w:rsidRPr="00413B09">
              <w:rPr>
                <w:rFonts w:ascii="Times" w:hAnsi="Times"/>
                <w:b/>
              </w:rPr>
              <w:t>libertad, igualdad, fraternidad</w:t>
            </w:r>
            <w:r w:rsidRPr="00413B09">
              <w:rPr>
                <w:rFonts w:ascii="Times" w:hAnsi="Times"/>
              </w:rPr>
              <w:t>”</w:t>
            </w:r>
            <w:r w:rsidR="0028453C">
              <w:rPr>
                <w:rFonts w:ascii="Times" w:hAnsi="Times"/>
              </w:rPr>
              <w:t>.</w:t>
            </w:r>
            <w:r>
              <w:rPr>
                <w:rFonts w:ascii="Times" w:hAnsi="Times"/>
              </w:rPr>
              <w:t xml:space="preserve"> </w:t>
            </w:r>
            <w:r w:rsidR="0028453C">
              <w:rPr>
                <w:rFonts w:ascii="Times" w:hAnsi="Times"/>
              </w:rPr>
              <w:t>E</w:t>
            </w:r>
            <w:r>
              <w:rPr>
                <w:rFonts w:ascii="Times" w:hAnsi="Times"/>
              </w:rPr>
              <w:t>sta idea inspir</w:t>
            </w:r>
            <w:r w:rsidR="0028453C">
              <w:rPr>
                <w:rFonts w:ascii="Times" w:hAnsi="Times"/>
              </w:rPr>
              <w:t>ó</w:t>
            </w:r>
            <w:r>
              <w:rPr>
                <w:rFonts w:ascii="Times" w:hAnsi="Times"/>
              </w:rPr>
              <w:t xml:space="preserve"> la </w:t>
            </w:r>
            <w:r w:rsidRPr="00413B09">
              <w:rPr>
                <w:rFonts w:ascii="Times" w:hAnsi="Times"/>
                <w:b/>
              </w:rPr>
              <w:t>Declaración de los Derechos del Hombre y el Ciudadano</w:t>
            </w:r>
            <w:r w:rsidR="0028453C">
              <w:rPr>
                <w:rFonts w:ascii="Times" w:hAnsi="Times"/>
                <w:b/>
              </w:rPr>
              <w:t>,</w:t>
            </w:r>
            <w:r w:rsidRPr="00413B09">
              <w:rPr>
                <w:rFonts w:ascii="Times" w:hAnsi="Times"/>
                <w:b/>
              </w:rPr>
              <w:t xml:space="preserve"> </w:t>
            </w:r>
            <w:r>
              <w:rPr>
                <w:rFonts w:ascii="Times" w:hAnsi="Times"/>
              </w:rPr>
              <w:t xml:space="preserve">que a su vez </w:t>
            </w:r>
            <w:r w:rsidR="00670511">
              <w:rPr>
                <w:rFonts w:ascii="Times" w:hAnsi="Times"/>
              </w:rPr>
              <w:t>promovieron</w:t>
            </w:r>
            <w:r>
              <w:rPr>
                <w:rFonts w:ascii="Times" w:hAnsi="Times"/>
              </w:rPr>
              <w:t xml:space="preserve"> </w:t>
            </w:r>
            <w:r w:rsidR="00017C4B">
              <w:rPr>
                <w:rFonts w:ascii="Times" w:hAnsi="Times"/>
              </w:rPr>
              <w:t>los movimientos independentistas</w:t>
            </w:r>
            <w:r>
              <w:rPr>
                <w:rFonts w:ascii="Times" w:hAnsi="Times"/>
              </w:rPr>
              <w:t xml:space="preserve"> de Colombia y Améric</w:t>
            </w:r>
            <w:r w:rsidR="0028453C">
              <w:rPr>
                <w:rFonts w:ascii="Times" w:hAnsi="Times"/>
              </w:rPr>
              <w:t>a L</w:t>
            </w:r>
            <w:r>
              <w:rPr>
                <w:rFonts w:ascii="Times" w:hAnsi="Times"/>
              </w:rPr>
              <w:t>atina</w:t>
            </w:r>
            <w:r w:rsidR="0028453C">
              <w:rPr>
                <w:rFonts w:ascii="Times" w:hAnsi="Times"/>
              </w:rPr>
              <w:t>.</w:t>
            </w:r>
            <w:r>
              <w:rPr>
                <w:rFonts w:ascii="Times" w:hAnsi="Times"/>
              </w:rPr>
              <w:t xml:space="preserve"> </w:t>
            </w:r>
          </w:p>
          <w:p w:rsidR="00D81BA8" w:rsidRPr="00726376" w:rsidRDefault="00D81BA8" w:rsidP="00AD26AA">
            <w:pPr>
              <w:rPr>
                <w:rFonts w:ascii="Times" w:hAnsi="Times"/>
                <w:b/>
                <w:sz w:val="18"/>
                <w:szCs w:val="18"/>
              </w:rPr>
            </w:pPr>
          </w:p>
        </w:tc>
      </w:tr>
    </w:tbl>
    <w:p w:rsidR="00D81BA8" w:rsidRDefault="00D81BA8" w:rsidP="00660AF2"/>
    <w:p w:rsidR="00FF1C43" w:rsidRDefault="00FF1C43" w:rsidP="00660AF2"/>
    <w:p w:rsidR="005D29B6" w:rsidRDefault="005D29B6" w:rsidP="00660AF2"/>
    <w:p w:rsidR="005D29B6" w:rsidRDefault="005D29B6" w:rsidP="00660AF2"/>
    <w:p w:rsidR="005D29B6" w:rsidRDefault="005D29B6" w:rsidP="00660AF2"/>
    <w:tbl>
      <w:tblPr>
        <w:tblStyle w:val="Tablaconcuadrcula3"/>
        <w:tblW w:w="0" w:type="auto"/>
        <w:tblLook w:val="04A0" w:firstRow="1" w:lastRow="0" w:firstColumn="1" w:lastColumn="0" w:noHBand="0" w:noVBand="1"/>
      </w:tblPr>
      <w:tblGrid>
        <w:gridCol w:w="1129"/>
        <w:gridCol w:w="7925"/>
      </w:tblGrid>
      <w:tr w:rsidR="00B27626" w:rsidRPr="004C19E7" w:rsidTr="009C24D3">
        <w:tc>
          <w:tcPr>
            <w:tcW w:w="9054" w:type="dxa"/>
            <w:gridSpan w:val="2"/>
            <w:shd w:val="clear" w:color="auto" w:fill="000000" w:themeFill="text1"/>
          </w:tcPr>
          <w:p w:rsidR="00B27626" w:rsidRPr="004C19E7" w:rsidRDefault="00B27626" w:rsidP="009C24D3">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6536" w:type="dxa"/>
          </w:tcPr>
          <w:p w:rsidR="00B27626" w:rsidRPr="004C19E7" w:rsidRDefault="0080547B" w:rsidP="00A46E3F">
            <w:pPr>
              <w:rPr>
                <w:rFonts w:ascii="Times New Roman" w:hAnsi="Times New Roman" w:cs="Times New Roman"/>
                <w:b/>
                <w:color w:val="000000"/>
                <w:sz w:val="18"/>
                <w:szCs w:val="18"/>
              </w:rPr>
            </w:pPr>
            <w:r>
              <w:rPr>
                <w:rFonts w:ascii="Times New Roman" w:hAnsi="Times New Roman" w:cs="Times New Roman"/>
                <w:color w:val="000000"/>
              </w:rPr>
              <w:t>CS</w:t>
            </w:r>
            <w:r w:rsidR="00836588">
              <w:rPr>
                <w:rFonts w:ascii="Times New Roman" w:hAnsi="Times New Roman" w:cs="Times New Roman"/>
                <w:color w:val="000000"/>
              </w:rPr>
              <w:t>_05</w:t>
            </w:r>
            <w:r w:rsidR="00B27626">
              <w:rPr>
                <w:rFonts w:ascii="Times New Roman" w:hAnsi="Times New Roman" w:cs="Times New Roman"/>
                <w:color w:val="000000"/>
              </w:rPr>
              <w:t>_01_CO_REC</w:t>
            </w:r>
            <w:r w:rsidR="00A46E3F">
              <w:rPr>
                <w:rFonts w:ascii="Times New Roman" w:hAnsi="Times New Roman" w:cs="Times New Roman"/>
                <w:color w:val="000000"/>
              </w:rPr>
              <w:t>4</w:t>
            </w:r>
            <w:r w:rsidR="00B27626">
              <w:rPr>
                <w:rFonts w:ascii="Times New Roman" w:hAnsi="Times New Roman" w:cs="Times New Roman"/>
                <w:color w:val="000000"/>
              </w:rPr>
              <w:t>0</w:t>
            </w:r>
          </w:p>
        </w:tc>
      </w:tr>
      <w:tr w:rsidR="00B27626" w:rsidRPr="004C19E7" w:rsidTr="009C24D3">
        <w:tc>
          <w:tcPr>
            <w:tcW w:w="2518" w:type="dxa"/>
          </w:tcPr>
          <w:p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6536" w:type="dxa"/>
          </w:tcPr>
          <w:p w:rsidR="00B27626" w:rsidRPr="004C19E7" w:rsidRDefault="00F82270" w:rsidP="009C24D3">
            <w:pPr>
              <w:rPr>
                <w:rFonts w:ascii="Times New Roman" w:hAnsi="Times New Roman" w:cs="Times New Roman"/>
                <w:color w:val="000000"/>
              </w:rPr>
            </w:pPr>
            <w:hyperlink r:id="rId21" w:history="1">
              <w:r w:rsidR="00B27626" w:rsidRPr="005D15EA">
                <w:rPr>
                  <w:rStyle w:val="Hipervnculo"/>
                  <w:rFonts w:ascii="Times New Roman" w:hAnsi="Times New Roman" w:cs="Times New Roman"/>
                </w:rPr>
                <w:t>http://aulaplaneta.planetasaber.com/encyclopedia/default.asp?idreg=8268&amp;ruta=Buscador</w:t>
              </w:r>
            </w:hyperlink>
            <w:r w:rsidR="00B27626">
              <w:rPr>
                <w:rFonts w:ascii="Times New Roman" w:hAnsi="Times New Roman" w:cs="Times New Roman"/>
                <w:color w:val="000000"/>
              </w:rPr>
              <w:t xml:space="preserve"> </w:t>
            </w:r>
          </w:p>
        </w:tc>
      </w:tr>
      <w:tr w:rsidR="00B27626" w:rsidRPr="004C19E7" w:rsidTr="009C24D3">
        <w:tc>
          <w:tcPr>
            <w:tcW w:w="2518" w:type="dxa"/>
          </w:tcPr>
          <w:p w:rsidR="00B27626" w:rsidRPr="004C19E7" w:rsidRDefault="00B27626" w:rsidP="009C24D3">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6536" w:type="dxa"/>
          </w:tcPr>
          <w:p w:rsidR="00B27626" w:rsidRPr="004C19E7" w:rsidRDefault="00B27626" w:rsidP="009C24D3">
            <w:pPr>
              <w:rPr>
                <w:rFonts w:ascii="Times New Roman" w:hAnsi="Times New Roman" w:cs="Times New Roman"/>
                <w:color w:val="000000"/>
              </w:rPr>
            </w:pP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6536" w:type="dxa"/>
          </w:tcPr>
          <w:p w:rsidR="00B27626" w:rsidRPr="004C19E7" w:rsidRDefault="00B27626" w:rsidP="00670511">
            <w:pPr>
              <w:rPr>
                <w:rFonts w:ascii="Times New Roman" w:hAnsi="Times New Roman" w:cs="Times New Roman"/>
                <w:color w:val="000000"/>
              </w:rPr>
            </w:pPr>
            <w:r>
              <w:rPr>
                <w:rFonts w:ascii="Times New Roman" w:hAnsi="Times New Roman" w:cs="Times New Roman"/>
                <w:color w:val="000000"/>
              </w:rPr>
              <w:t xml:space="preserve">La Revolución </w:t>
            </w:r>
            <w:r w:rsidR="00670511">
              <w:rPr>
                <w:rFonts w:ascii="Times New Roman" w:hAnsi="Times New Roman" w:cs="Times New Roman"/>
                <w:color w:val="000000"/>
              </w:rPr>
              <w:t>F</w:t>
            </w:r>
            <w:r>
              <w:rPr>
                <w:rFonts w:ascii="Times New Roman" w:hAnsi="Times New Roman" w:cs="Times New Roman"/>
                <w:color w:val="000000"/>
              </w:rPr>
              <w:t>rancesa</w:t>
            </w:r>
          </w:p>
        </w:tc>
      </w:tr>
      <w:tr w:rsidR="00B27626" w:rsidRPr="004C19E7" w:rsidTr="009C24D3">
        <w:tc>
          <w:tcPr>
            <w:tcW w:w="2518" w:type="dxa"/>
          </w:tcPr>
          <w:p w:rsidR="00B27626" w:rsidRPr="004C19E7" w:rsidRDefault="00B27626" w:rsidP="009C24D3">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6536" w:type="dxa"/>
          </w:tcPr>
          <w:p w:rsidR="00B27626" w:rsidRPr="004C19E7" w:rsidRDefault="00B27626" w:rsidP="00670511">
            <w:pPr>
              <w:rPr>
                <w:rFonts w:ascii="Times New Roman" w:hAnsi="Times New Roman" w:cs="Times New Roman"/>
                <w:color w:val="000000"/>
              </w:rPr>
            </w:pPr>
            <w:r>
              <w:rPr>
                <w:rFonts w:ascii="Times New Roman" w:hAnsi="Times New Roman" w:cs="Times New Roman"/>
                <w:color w:val="000000"/>
              </w:rPr>
              <w:t xml:space="preserve">Mapa conceptual sobre generalidades de la Revolución </w:t>
            </w:r>
            <w:r w:rsidR="00670511">
              <w:rPr>
                <w:rFonts w:ascii="Times New Roman" w:hAnsi="Times New Roman" w:cs="Times New Roman"/>
                <w:color w:val="000000"/>
              </w:rPr>
              <w:t>F</w:t>
            </w:r>
            <w:r>
              <w:rPr>
                <w:rFonts w:ascii="Times New Roman" w:hAnsi="Times New Roman" w:cs="Times New Roman"/>
                <w:color w:val="000000"/>
              </w:rPr>
              <w:t>rancesa</w:t>
            </w:r>
          </w:p>
        </w:tc>
      </w:tr>
    </w:tbl>
    <w:p w:rsidR="00B27626" w:rsidRDefault="00B27626" w:rsidP="00660AF2"/>
    <w:p w:rsidR="00670796" w:rsidRDefault="00BB2BE3" w:rsidP="00660AF2">
      <w:r>
        <w:t xml:space="preserve"> </w:t>
      </w:r>
      <w:r w:rsidR="00670796" w:rsidRPr="00494EC9">
        <w:rPr>
          <w:highlight w:val="yellow"/>
        </w:rPr>
        <w:t>[SECCIÓN 3]</w:t>
      </w:r>
      <w:r w:rsidR="00AA754E" w:rsidRPr="003108D5">
        <w:rPr>
          <w:b/>
        </w:rPr>
        <w:t>1.2.3</w:t>
      </w:r>
      <w:r w:rsidR="00A31B6A">
        <w:t xml:space="preserve"> </w:t>
      </w:r>
      <w:r w:rsidR="00670796" w:rsidRPr="00670796">
        <w:rPr>
          <w:b/>
        </w:rPr>
        <w:t>La Independencia de Estados Unidos</w:t>
      </w:r>
    </w:p>
    <w:p w:rsidR="00AA754E" w:rsidRDefault="00B60E6A" w:rsidP="00660AF2">
      <w:r>
        <w:t>E</w:t>
      </w:r>
      <w:r w:rsidR="00660AF2">
        <w:t>l 4 de julio de 1776</w:t>
      </w:r>
      <w:r>
        <w:t xml:space="preserve"> el congreso </w:t>
      </w:r>
      <w:r w:rsidR="00AA754E">
        <w:t xml:space="preserve">de </w:t>
      </w:r>
      <w:r w:rsidR="00AA754E" w:rsidRPr="00AA754E">
        <w:rPr>
          <w:b/>
        </w:rPr>
        <w:t>Estados Unidos</w:t>
      </w:r>
      <w:r w:rsidR="00AA754E">
        <w:t xml:space="preserve"> </w:t>
      </w:r>
      <w:r>
        <w:t xml:space="preserve">aprobó la </w:t>
      </w:r>
      <w:r w:rsidRPr="00AA754E">
        <w:rPr>
          <w:b/>
        </w:rPr>
        <w:t>Declaración de Independencia</w:t>
      </w:r>
      <w:r w:rsidR="00A50739">
        <w:rPr>
          <w:b/>
        </w:rPr>
        <w:t>,</w:t>
      </w:r>
      <w:r w:rsidR="00A31B6A">
        <w:t xml:space="preserve"> </w:t>
      </w:r>
      <w:r w:rsidR="00AA754E">
        <w:t xml:space="preserve">redactada por Thomas Jefferson con la ayuda de otros ciudadanos </w:t>
      </w:r>
      <w:r w:rsidR="0027172A">
        <w:t>en Filadelfia</w:t>
      </w:r>
      <w:r w:rsidR="00A50739">
        <w:t>,</w:t>
      </w:r>
      <w:r w:rsidR="0027172A">
        <w:t xml:space="preserve"> </w:t>
      </w:r>
      <w:r w:rsidR="00AA754E">
        <w:t xml:space="preserve">después del </w:t>
      </w:r>
      <w:r w:rsidR="00AA754E" w:rsidRPr="002A2E52">
        <w:rPr>
          <w:b/>
        </w:rPr>
        <w:t xml:space="preserve">conflicto </w:t>
      </w:r>
      <w:r w:rsidR="00B67053" w:rsidRPr="00B67053">
        <w:t>que se dio</w:t>
      </w:r>
      <w:r w:rsidR="00B67053">
        <w:rPr>
          <w:b/>
        </w:rPr>
        <w:t xml:space="preserve"> </w:t>
      </w:r>
      <w:r w:rsidR="00AA754E">
        <w:t xml:space="preserve">entre las trece colonias </w:t>
      </w:r>
      <w:r w:rsidR="007B70E3">
        <w:t>b</w:t>
      </w:r>
      <w:r w:rsidR="00AA754E">
        <w:t>ritánicas que ocupaban el territorio</w:t>
      </w:r>
      <w:r w:rsidR="0027172A">
        <w:t xml:space="preserve"> </w:t>
      </w:r>
      <w:r w:rsidR="00A50739">
        <w:t>n</w:t>
      </w:r>
      <w:r w:rsidR="0027172A">
        <w:t>orteamericano.</w:t>
      </w:r>
      <w:r w:rsidR="00A31B6A">
        <w:t xml:space="preserve"> </w:t>
      </w:r>
      <w:r w:rsidR="0027172A">
        <w:t xml:space="preserve">Esta lucha por la </w:t>
      </w:r>
      <w:r w:rsidR="006079C3">
        <w:t>I</w:t>
      </w:r>
      <w:r w:rsidR="0027172A">
        <w:t>ndependencia tuvo gran influencia no solo en la Revolución Francesa</w:t>
      </w:r>
      <w:r w:rsidR="006079C3">
        <w:t>,</w:t>
      </w:r>
      <w:r w:rsidR="0027172A">
        <w:t xml:space="preserve"> sino también en todos los movimientos independentistas de </w:t>
      </w:r>
      <w:r w:rsidR="000B2FA6">
        <w:t xml:space="preserve">América del </w:t>
      </w:r>
      <w:r w:rsidR="0027172A">
        <w:t>Sur</w:t>
      </w:r>
      <w:r w:rsidR="00B721E7">
        <w:t>.</w:t>
      </w:r>
      <w:r w:rsidR="00DA2E7D">
        <w:t xml:space="preserve"> [</w:t>
      </w:r>
      <w:hyperlink r:id="rId22" w:history="1">
        <w:r w:rsidR="00DA2E7D" w:rsidRPr="00DA2E7D">
          <w:rPr>
            <w:rStyle w:val="Hipervnculo"/>
          </w:rPr>
          <w:t>VER</w:t>
        </w:r>
      </w:hyperlink>
      <w:r w:rsidR="00DA2E7D">
        <w:t>]</w:t>
      </w:r>
    </w:p>
    <w:tbl>
      <w:tblPr>
        <w:tblStyle w:val="Tablaconcuadrcula1"/>
        <w:tblW w:w="0" w:type="auto"/>
        <w:tblLook w:val="04A0" w:firstRow="1" w:lastRow="0" w:firstColumn="1" w:lastColumn="0" w:noHBand="0" w:noVBand="1"/>
      </w:tblPr>
      <w:tblGrid>
        <w:gridCol w:w="1166"/>
        <w:gridCol w:w="7888"/>
      </w:tblGrid>
      <w:tr w:rsidR="00040CFB" w:rsidRPr="00773587" w:rsidTr="00C40A52">
        <w:tc>
          <w:tcPr>
            <w:tcW w:w="9033" w:type="dxa"/>
            <w:gridSpan w:val="2"/>
            <w:shd w:val="clear" w:color="auto" w:fill="0D0D0D" w:themeFill="text1" w:themeFillTint="F2"/>
          </w:tcPr>
          <w:p w:rsidR="00040CFB" w:rsidRPr="00773587" w:rsidRDefault="00040CFB" w:rsidP="00C40A5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40CFB" w:rsidRPr="00773587" w:rsidTr="00C40A52">
        <w:tc>
          <w:tcPr>
            <w:tcW w:w="2518" w:type="dxa"/>
          </w:tcPr>
          <w:p w:rsidR="00040CFB" w:rsidRPr="00773587" w:rsidRDefault="00040CFB" w:rsidP="00C40A5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40CFB" w:rsidRPr="00773587" w:rsidRDefault="00040CFB" w:rsidP="00D22C68">
            <w:pPr>
              <w:rPr>
                <w:rFonts w:ascii="Times New Roman" w:hAnsi="Times New Roman" w:cs="Times New Roman"/>
                <w:b/>
                <w:color w:val="000000"/>
                <w:sz w:val="18"/>
                <w:szCs w:val="18"/>
              </w:rPr>
            </w:pPr>
            <w:r>
              <w:rPr>
                <w:rFonts w:ascii="Times New Roman" w:hAnsi="Times New Roman" w:cs="Times New Roman"/>
                <w:color w:val="000000"/>
              </w:rPr>
              <w:t>CS_05_01IMG_0</w:t>
            </w:r>
            <w:r w:rsidR="00D22C68">
              <w:rPr>
                <w:rFonts w:ascii="Times New Roman" w:hAnsi="Times New Roman" w:cs="Times New Roman"/>
                <w:color w:val="000000"/>
              </w:rPr>
              <w:t>7</w:t>
            </w:r>
          </w:p>
        </w:tc>
      </w:tr>
      <w:tr w:rsidR="00040CFB" w:rsidRPr="00773587" w:rsidTr="00C40A52">
        <w:tc>
          <w:tcPr>
            <w:tcW w:w="2518" w:type="dxa"/>
          </w:tcPr>
          <w:p w:rsidR="00040CFB" w:rsidRPr="00773587" w:rsidRDefault="00040CFB" w:rsidP="00C40A5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040CFB" w:rsidRPr="00773587" w:rsidRDefault="00040CFB" w:rsidP="00C40A52">
            <w:pPr>
              <w:rPr>
                <w:rFonts w:ascii="Times New Roman" w:hAnsi="Times New Roman" w:cs="Times New Roman"/>
                <w:color w:val="000000"/>
              </w:rPr>
            </w:pPr>
            <w:r>
              <w:rPr>
                <w:rFonts w:ascii="Times New Roman" w:hAnsi="Times New Roman" w:cs="Times New Roman"/>
                <w:color w:val="000000"/>
              </w:rPr>
              <w:t>Entrada de George Washington a Nueva York.</w:t>
            </w:r>
          </w:p>
        </w:tc>
      </w:tr>
      <w:tr w:rsidR="00040CFB" w:rsidRPr="0027172A" w:rsidTr="00C40A52">
        <w:tc>
          <w:tcPr>
            <w:tcW w:w="2518" w:type="dxa"/>
          </w:tcPr>
          <w:p w:rsidR="00040CFB" w:rsidRPr="00773587" w:rsidRDefault="00040CFB" w:rsidP="00C40A52">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040CFB" w:rsidRDefault="00040CFB" w:rsidP="00C40A52">
            <w:pPr>
              <w:rPr>
                <w:rFonts w:ascii="Times New Roman" w:hAnsi="Times New Roman" w:cs="Times New Roman"/>
                <w:color w:val="FF0000"/>
              </w:rPr>
            </w:pPr>
          </w:p>
          <w:p w:rsidR="00040CFB" w:rsidRPr="0027172A" w:rsidRDefault="00F82270" w:rsidP="00C40A52">
            <w:pPr>
              <w:rPr>
                <w:rFonts w:ascii="Times New Roman" w:hAnsi="Times New Roman" w:cs="Times New Roman"/>
                <w:color w:val="0563C1" w:themeColor="hyperlink"/>
                <w:u w:val="single"/>
              </w:rPr>
            </w:pPr>
            <w:hyperlink r:id="rId23" w:history="1"/>
            <w:r w:rsidR="00040CFB" w:rsidRPr="0027172A">
              <w:rPr>
                <w:rStyle w:val="Hipervnculo"/>
                <w:rFonts w:ascii="Times New Roman" w:hAnsi="Times New Roman" w:cs="Times New Roman"/>
              </w:rPr>
              <w:t>http://aulaplaneta.planetasaber.com/encyclopedia/default.asp?idreg=554954&amp;ruta=Buscador</w:t>
            </w:r>
            <w:r w:rsidR="00040CFB">
              <w:rPr>
                <w:rFonts w:ascii="Times New Roman" w:hAnsi="Times New Roman" w:cs="Times New Roman"/>
              </w:rPr>
              <w:t xml:space="preserve"> </w:t>
            </w:r>
          </w:p>
        </w:tc>
      </w:tr>
      <w:tr w:rsidR="00040CFB" w:rsidRPr="00773587" w:rsidTr="00C40A52">
        <w:tc>
          <w:tcPr>
            <w:tcW w:w="2518" w:type="dxa"/>
          </w:tcPr>
          <w:p w:rsidR="00040CFB" w:rsidRPr="00773587" w:rsidRDefault="00040CFB" w:rsidP="00C40A5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40CFB" w:rsidRPr="00773587" w:rsidRDefault="00040CFB" w:rsidP="00C02C1D">
            <w:pPr>
              <w:rPr>
                <w:rFonts w:ascii="Times New Roman" w:hAnsi="Times New Roman" w:cs="Times New Roman"/>
                <w:color w:val="000000"/>
              </w:rPr>
            </w:pPr>
            <w:r>
              <w:rPr>
                <w:rFonts w:ascii="Times New Roman" w:hAnsi="Times New Roman" w:cs="Times New Roman"/>
                <w:color w:val="000000"/>
              </w:rPr>
              <w:t xml:space="preserve">El proceso de </w:t>
            </w:r>
            <w:r w:rsidR="00C02C1D">
              <w:rPr>
                <w:rFonts w:ascii="Times New Roman" w:hAnsi="Times New Roman" w:cs="Times New Roman"/>
                <w:color w:val="000000"/>
              </w:rPr>
              <w:t>I</w:t>
            </w:r>
            <w:r>
              <w:rPr>
                <w:rFonts w:ascii="Times New Roman" w:hAnsi="Times New Roman" w:cs="Times New Roman"/>
                <w:color w:val="000000"/>
              </w:rPr>
              <w:t xml:space="preserve">ndependencia de </w:t>
            </w:r>
            <w:r w:rsidRPr="003A0190">
              <w:rPr>
                <w:rFonts w:ascii="Times New Roman" w:hAnsi="Times New Roman" w:cs="Times New Roman"/>
                <w:b/>
                <w:color w:val="000000"/>
              </w:rPr>
              <w:t>Estados Unidos</w:t>
            </w:r>
            <w:r>
              <w:rPr>
                <w:rFonts w:ascii="Times New Roman" w:hAnsi="Times New Roman" w:cs="Times New Roman"/>
                <w:color w:val="000000"/>
              </w:rPr>
              <w:t xml:space="preserve"> fue muy significativo para la historia de </w:t>
            </w:r>
            <w:r w:rsidRPr="003A0190">
              <w:rPr>
                <w:rFonts w:ascii="Times New Roman" w:hAnsi="Times New Roman" w:cs="Times New Roman"/>
                <w:b/>
                <w:color w:val="000000"/>
              </w:rPr>
              <w:t>América</w:t>
            </w:r>
            <w:r>
              <w:rPr>
                <w:rFonts w:ascii="Times New Roman" w:hAnsi="Times New Roman" w:cs="Times New Roman"/>
                <w:color w:val="000000"/>
              </w:rPr>
              <w:t xml:space="preserve">, ya que alentó a las demás colonias a liberarse del </w:t>
            </w:r>
            <w:r w:rsidRPr="003A0190">
              <w:rPr>
                <w:rFonts w:ascii="Times New Roman" w:hAnsi="Times New Roman" w:cs="Times New Roman"/>
                <w:b/>
                <w:color w:val="000000"/>
              </w:rPr>
              <w:t>dominio europeo</w:t>
            </w:r>
            <w:r>
              <w:rPr>
                <w:rFonts w:ascii="Times New Roman" w:hAnsi="Times New Roman" w:cs="Times New Roman"/>
                <w:b/>
                <w:color w:val="000000"/>
              </w:rPr>
              <w:t>.</w:t>
            </w:r>
          </w:p>
        </w:tc>
      </w:tr>
    </w:tbl>
    <w:p w:rsidR="00040CFB" w:rsidRDefault="00040CFB" w:rsidP="00660AF2"/>
    <w:p w:rsidR="007378D6" w:rsidRDefault="007378D6"/>
    <w:p w:rsidR="00C1604A" w:rsidRDefault="00C1604A"/>
    <w:p w:rsidR="00C1604A" w:rsidRDefault="00C1604A"/>
    <w:p w:rsidR="00C1604A" w:rsidRDefault="00C1604A" w:rsidP="00C1604A"/>
    <w:tbl>
      <w:tblPr>
        <w:tblStyle w:val="Tablaconcuadrcula3"/>
        <w:tblW w:w="0" w:type="auto"/>
        <w:tblLook w:val="04A0" w:firstRow="1" w:lastRow="0" w:firstColumn="1" w:lastColumn="0" w:noHBand="0" w:noVBand="1"/>
      </w:tblPr>
      <w:tblGrid>
        <w:gridCol w:w="1129"/>
        <w:gridCol w:w="7925"/>
      </w:tblGrid>
      <w:tr w:rsidR="00C1604A" w:rsidRPr="004C19E7" w:rsidTr="003E76D1">
        <w:tc>
          <w:tcPr>
            <w:tcW w:w="9054" w:type="dxa"/>
            <w:gridSpan w:val="2"/>
            <w:shd w:val="clear" w:color="auto" w:fill="000000" w:themeFill="text1"/>
          </w:tcPr>
          <w:p w:rsidR="00C1604A" w:rsidRPr="004C19E7" w:rsidRDefault="00C1604A" w:rsidP="003E76D1">
            <w:pPr>
              <w:jc w:val="center"/>
              <w:rPr>
                <w:rFonts w:ascii="Times New Roman" w:hAnsi="Times New Roman" w:cs="Times New Roman"/>
                <w:b/>
                <w:color w:val="FFFFFF" w:themeColor="background1"/>
              </w:rPr>
            </w:pPr>
            <w:r w:rsidRPr="004C19E7">
              <w:rPr>
                <w:rFonts w:ascii="Times New Roman" w:hAnsi="Times New Roman" w:cs="Times New Roman"/>
                <w:b/>
                <w:color w:val="FFFFFF" w:themeColor="background1"/>
              </w:rPr>
              <w:t>Profundiza: recurso aprovechado</w:t>
            </w:r>
          </w:p>
        </w:tc>
      </w:tr>
      <w:tr w:rsidR="00C1604A" w:rsidRPr="004C19E7" w:rsidTr="003E76D1">
        <w:tc>
          <w:tcPr>
            <w:tcW w:w="1129" w:type="dxa"/>
          </w:tcPr>
          <w:p w:rsidR="00C1604A" w:rsidRPr="004C19E7" w:rsidRDefault="00C1604A" w:rsidP="003E76D1">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Código</w:t>
            </w:r>
          </w:p>
        </w:tc>
        <w:tc>
          <w:tcPr>
            <w:tcW w:w="7925" w:type="dxa"/>
          </w:tcPr>
          <w:p w:rsidR="00C1604A" w:rsidRPr="004C19E7" w:rsidRDefault="00C1604A" w:rsidP="00A46E3F">
            <w:pPr>
              <w:rPr>
                <w:rFonts w:ascii="Times New Roman" w:hAnsi="Times New Roman" w:cs="Times New Roman"/>
                <w:b/>
                <w:color w:val="000000"/>
                <w:sz w:val="18"/>
                <w:szCs w:val="18"/>
              </w:rPr>
            </w:pPr>
            <w:r>
              <w:rPr>
                <w:rFonts w:ascii="Times New Roman" w:hAnsi="Times New Roman" w:cs="Times New Roman"/>
                <w:color w:val="000000"/>
              </w:rPr>
              <w:t>CS_05_01_CO_REC</w:t>
            </w:r>
            <w:r w:rsidR="00A46E3F">
              <w:rPr>
                <w:rFonts w:ascii="Times New Roman" w:hAnsi="Times New Roman" w:cs="Times New Roman"/>
                <w:color w:val="000000"/>
              </w:rPr>
              <w:t>5</w:t>
            </w:r>
            <w:r>
              <w:rPr>
                <w:rFonts w:ascii="Times New Roman" w:hAnsi="Times New Roman" w:cs="Times New Roman"/>
                <w:color w:val="000000"/>
              </w:rPr>
              <w:t>0</w:t>
            </w:r>
          </w:p>
        </w:tc>
      </w:tr>
      <w:tr w:rsidR="00C1604A" w:rsidRPr="004C19E7" w:rsidTr="003E76D1">
        <w:tc>
          <w:tcPr>
            <w:tcW w:w="1129" w:type="dxa"/>
          </w:tcPr>
          <w:p w:rsidR="00C1604A" w:rsidRPr="004C19E7" w:rsidRDefault="00C1604A" w:rsidP="003E76D1">
            <w:pPr>
              <w:rPr>
                <w:rFonts w:ascii="Times New Roman" w:hAnsi="Times New Roman" w:cs="Times New Roman"/>
                <w:color w:val="000000"/>
              </w:rPr>
            </w:pPr>
            <w:r w:rsidRPr="004C19E7">
              <w:rPr>
                <w:rFonts w:ascii="Times New Roman" w:hAnsi="Times New Roman" w:cs="Times New Roman"/>
                <w:b/>
                <w:color w:val="000000"/>
                <w:sz w:val="18"/>
                <w:szCs w:val="18"/>
              </w:rPr>
              <w:t>Ubicación en Aula Planeta</w:t>
            </w:r>
          </w:p>
        </w:tc>
        <w:tc>
          <w:tcPr>
            <w:tcW w:w="7925" w:type="dxa"/>
          </w:tcPr>
          <w:p w:rsidR="00C1604A" w:rsidRPr="004C19E7" w:rsidRDefault="00F82270" w:rsidP="003E76D1">
            <w:pPr>
              <w:rPr>
                <w:rFonts w:ascii="Times New Roman" w:hAnsi="Times New Roman" w:cs="Times New Roman"/>
                <w:color w:val="000000"/>
              </w:rPr>
            </w:pPr>
            <w:hyperlink r:id="rId24" w:history="1">
              <w:r w:rsidR="00C1604A" w:rsidRPr="006F1392">
                <w:rPr>
                  <w:rStyle w:val="Hipervnculo"/>
                  <w:rFonts w:ascii="Times New Roman" w:hAnsi="Times New Roman" w:cs="Times New Roman"/>
                </w:rPr>
                <w:t>http://aulaplaneta.planetasaber.com/encyclopedia/default.asp?idreg=8214&amp;ruta=Buscador</w:t>
              </w:r>
            </w:hyperlink>
            <w:r w:rsidR="00C1604A">
              <w:rPr>
                <w:rFonts w:ascii="Times New Roman" w:hAnsi="Times New Roman" w:cs="Times New Roman"/>
                <w:color w:val="000000"/>
              </w:rPr>
              <w:t xml:space="preserve"> </w:t>
            </w:r>
          </w:p>
        </w:tc>
      </w:tr>
      <w:tr w:rsidR="00C1604A" w:rsidRPr="004C19E7" w:rsidTr="003E76D1">
        <w:tc>
          <w:tcPr>
            <w:tcW w:w="1129" w:type="dxa"/>
          </w:tcPr>
          <w:p w:rsidR="00C1604A" w:rsidRPr="004C19E7" w:rsidRDefault="00C1604A" w:rsidP="003E76D1">
            <w:pPr>
              <w:rPr>
                <w:rFonts w:ascii="Times New Roman" w:hAnsi="Times New Roman" w:cs="Times New Roman"/>
                <w:color w:val="000000"/>
              </w:rPr>
            </w:pPr>
            <w:r w:rsidRPr="004C19E7">
              <w:rPr>
                <w:rFonts w:ascii="Times New Roman" w:hAnsi="Times New Roman" w:cs="Times New Roman"/>
                <w:b/>
                <w:color w:val="000000"/>
                <w:sz w:val="18"/>
                <w:szCs w:val="18"/>
              </w:rPr>
              <w:t>Cambio (descripción o capturas de pantallas)</w:t>
            </w:r>
          </w:p>
        </w:tc>
        <w:tc>
          <w:tcPr>
            <w:tcW w:w="7925" w:type="dxa"/>
          </w:tcPr>
          <w:p w:rsidR="00C1604A" w:rsidRPr="004C19E7" w:rsidRDefault="00C1604A" w:rsidP="003E76D1">
            <w:pPr>
              <w:rPr>
                <w:rFonts w:ascii="Times New Roman" w:hAnsi="Times New Roman" w:cs="Times New Roman"/>
                <w:color w:val="000000"/>
              </w:rPr>
            </w:pPr>
          </w:p>
        </w:tc>
      </w:tr>
      <w:tr w:rsidR="00C1604A" w:rsidRPr="004C19E7" w:rsidTr="003E76D1">
        <w:tc>
          <w:tcPr>
            <w:tcW w:w="1129" w:type="dxa"/>
          </w:tcPr>
          <w:p w:rsidR="00C1604A" w:rsidRPr="004C19E7" w:rsidRDefault="00C1604A" w:rsidP="003E76D1">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Título</w:t>
            </w:r>
          </w:p>
        </w:tc>
        <w:tc>
          <w:tcPr>
            <w:tcW w:w="7925" w:type="dxa"/>
          </w:tcPr>
          <w:p w:rsidR="00C1604A" w:rsidRPr="004C19E7" w:rsidRDefault="00C1604A" w:rsidP="003E76D1">
            <w:pPr>
              <w:rPr>
                <w:rFonts w:ascii="Times New Roman" w:hAnsi="Times New Roman" w:cs="Times New Roman"/>
                <w:color w:val="000000"/>
              </w:rPr>
            </w:pPr>
            <w:r>
              <w:rPr>
                <w:rFonts w:ascii="Times New Roman" w:hAnsi="Times New Roman" w:cs="Times New Roman"/>
                <w:color w:val="000000"/>
              </w:rPr>
              <w:t>Independencia de Estados Unidos</w:t>
            </w:r>
          </w:p>
        </w:tc>
      </w:tr>
      <w:tr w:rsidR="00C1604A" w:rsidRPr="003C1125" w:rsidTr="003E76D1">
        <w:tc>
          <w:tcPr>
            <w:tcW w:w="1129" w:type="dxa"/>
          </w:tcPr>
          <w:p w:rsidR="00C1604A" w:rsidRPr="004C19E7" w:rsidRDefault="00C1604A" w:rsidP="003E76D1">
            <w:pPr>
              <w:rPr>
                <w:rFonts w:ascii="Times New Roman" w:hAnsi="Times New Roman" w:cs="Times New Roman"/>
                <w:b/>
                <w:color w:val="000000"/>
                <w:sz w:val="18"/>
                <w:szCs w:val="18"/>
              </w:rPr>
            </w:pPr>
            <w:r w:rsidRPr="004C19E7">
              <w:rPr>
                <w:rFonts w:ascii="Times New Roman" w:hAnsi="Times New Roman" w:cs="Times New Roman"/>
                <w:b/>
                <w:color w:val="000000"/>
                <w:sz w:val="18"/>
                <w:szCs w:val="18"/>
              </w:rPr>
              <w:t>Descripción</w:t>
            </w:r>
          </w:p>
        </w:tc>
        <w:tc>
          <w:tcPr>
            <w:tcW w:w="7925" w:type="dxa"/>
          </w:tcPr>
          <w:p w:rsidR="00C1604A" w:rsidRPr="004C19E7" w:rsidRDefault="00C1604A" w:rsidP="003E76D1">
            <w:pPr>
              <w:rPr>
                <w:rFonts w:ascii="Times New Roman" w:hAnsi="Times New Roman" w:cs="Times New Roman"/>
                <w:color w:val="000000"/>
              </w:rPr>
            </w:pPr>
            <w:r>
              <w:rPr>
                <w:rFonts w:ascii="Times New Roman" w:hAnsi="Times New Roman" w:cs="Times New Roman"/>
                <w:color w:val="000000"/>
              </w:rPr>
              <w:t>Mapa conceptual sobre las características y el origen de la Independencia de Estados Unidos.</w:t>
            </w:r>
          </w:p>
        </w:tc>
      </w:tr>
    </w:tbl>
    <w:p w:rsidR="00C1604A" w:rsidRDefault="00C1604A" w:rsidP="00C1604A">
      <w:pPr>
        <w:rPr>
          <w:b/>
        </w:rPr>
      </w:pPr>
      <w:r w:rsidRPr="00FB7FB8">
        <w:rPr>
          <w:b/>
        </w:rPr>
        <w:t>Ficha del profesor</w:t>
      </w:r>
    </w:p>
    <w:p w:rsidR="00C1604A" w:rsidRPr="00FB7FB8" w:rsidRDefault="00C1604A" w:rsidP="00C1604A">
      <w:pPr>
        <w:rPr>
          <w:b/>
        </w:rPr>
      </w:pPr>
      <w:r>
        <w:rPr>
          <w:b/>
        </w:rPr>
        <w:t>Ladillo</w:t>
      </w:r>
    </w:p>
    <w:p w:rsidR="00C1604A" w:rsidRDefault="00C1604A" w:rsidP="00C1604A">
      <w:r w:rsidRPr="00FB7FB8">
        <w:t>Título</w:t>
      </w:r>
      <w:r>
        <w:t xml:space="preserve">: </w:t>
      </w:r>
      <w:r>
        <w:rPr>
          <w:rFonts w:ascii="Times New Roman" w:hAnsi="Times New Roman" w:cs="Times New Roman"/>
          <w:color w:val="000000"/>
        </w:rPr>
        <w:t>Independencia de Estados Unidos</w:t>
      </w:r>
    </w:p>
    <w:p w:rsidR="00C1604A" w:rsidRDefault="00C1604A" w:rsidP="00C1604A">
      <w:r w:rsidRPr="00FB7FB8">
        <w:t>Descripción</w:t>
      </w:r>
      <w:r>
        <w:t xml:space="preserve">: </w:t>
      </w:r>
      <w:r>
        <w:rPr>
          <w:rFonts w:ascii="Times New Roman" w:hAnsi="Times New Roman" w:cs="Times New Roman"/>
          <w:color w:val="000000"/>
        </w:rPr>
        <w:t>Mapa conceptual sobre las características y el origen de la Independencia de Estados Unidos.</w:t>
      </w:r>
    </w:p>
    <w:p w:rsidR="00C1604A" w:rsidRPr="00FB7FB8" w:rsidRDefault="00C1604A" w:rsidP="00C1604A">
      <w:r w:rsidRPr="00FB7FB8">
        <w:t>Tipo</w:t>
      </w:r>
      <w:r>
        <w:t xml:space="preserve"> de recurso: Mapa conceptual</w:t>
      </w:r>
    </w:p>
    <w:p w:rsidR="00C1604A" w:rsidRPr="00FB7FB8" w:rsidRDefault="00C1604A" w:rsidP="00C1604A">
      <w:pPr>
        <w:rPr>
          <w:rFonts w:ascii="Times" w:hAnsi="Times"/>
        </w:rPr>
      </w:pPr>
      <w:r w:rsidRPr="00FB7FB8">
        <w:t>Competencia</w:t>
      </w:r>
      <w:r>
        <w:t xml:space="preserve">: </w:t>
      </w:r>
      <w:r w:rsidRPr="003D5BE4">
        <w:rPr>
          <w:rFonts w:ascii="Times" w:hAnsi="Times"/>
        </w:rPr>
        <w:t>Identificar las diferentes causas del proceso independentista en Colombia.</w:t>
      </w:r>
    </w:p>
    <w:p w:rsidR="00C1604A" w:rsidRPr="00FB7FB8" w:rsidRDefault="00C1604A" w:rsidP="00C1604A">
      <w:pPr>
        <w:rPr>
          <w:b/>
        </w:rPr>
      </w:pPr>
      <w:r w:rsidRPr="00FB7FB8">
        <w:rPr>
          <w:b/>
        </w:rPr>
        <w:t>Contenido</w:t>
      </w:r>
    </w:p>
    <w:p w:rsidR="00C1604A" w:rsidRDefault="00C1604A" w:rsidP="00C1604A">
      <w:r w:rsidRPr="00FB7FB8">
        <w:t>Objetivo</w:t>
      </w:r>
      <w:r>
        <w:t>: Conocer aspectos relevantes del proceso de Independencia de Estados Unidos.</w:t>
      </w:r>
    </w:p>
    <w:p w:rsidR="00C1604A" w:rsidRDefault="00C1604A" w:rsidP="00C1604A">
      <w:r w:rsidRPr="00FB7FB8">
        <w:t>Ant</w:t>
      </w:r>
      <w:r>
        <w:t>es: Contextualizar a los estudiantes sobre las causas externas de la Independencia de Colombia y explicar de manera general las características de la Independencia de Estados Unidos.</w:t>
      </w:r>
    </w:p>
    <w:p w:rsidR="00C1604A" w:rsidRPr="00FB7FB8" w:rsidRDefault="00C1604A" w:rsidP="00C1604A">
      <w:r>
        <w:t>Durante: Leer, analizar y socializar los aspectos incluidos en el mapa.</w:t>
      </w:r>
    </w:p>
    <w:p w:rsidR="00C1604A" w:rsidRPr="00FB7FB8" w:rsidRDefault="00C1604A" w:rsidP="00C1604A">
      <w:r w:rsidRPr="00FB7FB8">
        <w:t>Después</w:t>
      </w:r>
      <w:r>
        <w:t>:</w:t>
      </w:r>
      <w:r w:rsidRPr="00FB7FB8">
        <w:t xml:space="preserve"> </w:t>
      </w:r>
      <w:r>
        <w:t>R</w:t>
      </w:r>
      <w:r w:rsidRPr="00FB7FB8">
        <w:t>ealizar</w:t>
      </w:r>
      <w:r>
        <w:t xml:space="preserve"> una comparación general del proceso de conquista y colonización entre América Latina y Estados Unidos. Aterrizar las generalidades del proceso de Independencia de Estados Unidos. En seguida los estudiantes pueden realizar carteleras para explicar la influencia del proceso de Independencia de Estados Unidos en el proceso de Colombia.</w:t>
      </w:r>
    </w:p>
    <w:p w:rsidR="00C1604A" w:rsidRDefault="00C1604A" w:rsidP="00C1604A">
      <w:r w:rsidRPr="00FB7FB8">
        <w:t>Remisión</w:t>
      </w:r>
      <w:r>
        <w:t>:</w:t>
      </w:r>
      <w:r w:rsidRPr="00FB7FB8">
        <w:t xml:space="preserve"> opciona</w:t>
      </w:r>
      <w:r>
        <w:t>l</w:t>
      </w:r>
    </w:p>
    <w:p w:rsidR="00C1604A" w:rsidRDefault="00C1604A" w:rsidP="00C1604A">
      <w:pPr>
        <w:rPr>
          <w:b/>
        </w:rPr>
      </w:pPr>
      <w:r w:rsidRPr="00FB7FB8">
        <w:rPr>
          <w:b/>
        </w:rPr>
        <w:t xml:space="preserve">Ficha del </w:t>
      </w:r>
      <w:r>
        <w:rPr>
          <w:b/>
        </w:rPr>
        <w:t>estudiante</w:t>
      </w:r>
    </w:p>
    <w:p w:rsidR="00C1604A" w:rsidRPr="00C872B7" w:rsidRDefault="00C1604A" w:rsidP="00C1604A">
      <w:r w:rsidRPr="00C872B7">
        <w:t xml:space="preserve">Título: </w:t>
      </w:r>
      <w:r>
        <w:rPr>
          <w:rFonts w:ascii="Times New Roman" w:hAnsi="Times New Roman" w:cs="Times New Roman"/>
          <w:color w:val="000000"/>
        </w:rPr>
        <w:t>Independencia de Estados Unidos</w:t>
      </w:r>
    </w:p>
    <w:p w:rsidR="00C1604A" w:rsidRDefault="00C1604A" w:rsidP="00C1604A">
      <w:r>
        <w:lastRenderedPageBreak/>
        <w:t>Descripción: Al estudiar el m</w:t>
      </w:r>
      <w:r>
        <w:rPr>
          <w:rFonts w:ascii="Times New Roman" w:hAnsi="Times New Roman" w:cs="Times New Roman"/>
          <w:color w:val="000000"/>
        </w:rPr>
        <w:t>apa conceptual sobre las características y el origen de la Independencia de Estados Unidos, podrás comprender mejor por qué este proceso influyó de manera importante la formación de los movimientos emancipadores en nuestro país.</w:t>
      </w:r>
    </w:p>
    <w:p w:rsidR="00B56AA8" w:rsidRDefault="00B56AA8"/>
    <w:p w:rsidR="00B56AA8" w:rsidRDefault="00B56AA8"/>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A21E6A"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413B09" w:rsidRDefault="00413B09" w:rsidP="00AD26AA">
            <w:pPr>
              <w:rPr>
                <w:rFonts w:ascii="Times" w:hAnsi="Times"/>
              </w:rPr>
            </w:pPr>
            <w:r>
              <w:rPr>
                <w:rFonts w:ascii="Times" w:hAnsi="Times"/>
              </w:rPr>
              <w:t xml:space="preserve">Los habitantes de las </w:t>
            </w:r>
            <w:r w:rsidRPr="00413B09">
              <w:rPr>
                <w:rFonts w:ascii="Times" w:hAnsi="Times"/>
                <w:b/>
              </w:rPr>
              <w:t>trece colonias</w:t>
            </w:r>
            <w:r w:rsidR="00C404E2">
              <w:rPr>
                <w:rFonts w:ascii="Times" w:hAnsi="Times"/>
                <w:b/>
              </w:rPr>
              <w:t>,</w:t>
            </w:r>
            <w:r>
              <w:rPr>
                <w:rFonts w:ascii="Times" w:hAnsi="Times"/>
              </w:rPr>
              <w:t xml:space="preserve"> inspirados por las ideas de la </w:t>
            </w:r>
            <w:r w:rsidRPr="00413B09">
              <w:rPr>
                <w:rFonts w:ascii="Times" w:hAnsi="Times"/>
                <w:b/>
              </w:rPr>
              <w:t>Ilustración</w:t>
            </w:r>
            <w:r w:rsidR="00C404E2">
              <w:rPr>
                <w:rFonts w:ascii="Times" w:hAnsi="Times"/>
                <w:b/>
              </w:rPr>
              <w:t>,</w:t>
            </w:r>
            <w:r>
              <w:rPr>
                <w:rFonts w:ascii="Times" w:hAnsi="Times"/>
              </w:rPr>
              <w:t xml:space="preserve"> se enfrentaron a las políticas coloniales de </w:t>
            </w:r>
            <w:r w:rsidRPr="00413B09">
              <w:rPr>
                <w:rFonts w:ascii="Times" w:hAnsi="Times"/>
                <w:b/>
              </w:rPr>
              <w:t>Inglaterra</w:t>
            </w:r>
            <w:r>
              <w:rPr>
                <w:rFonts w:ascii="Times" w:hAnsi="Times"/>
              </w:rPr>
              <w:t xml:space="preserve"> y lucharon por su independencia, convirtiéndose así en la primera nación de América en conseguir su </w:t>
            </w:r>
            <w:r w:rsidRPr="00413B09">
              <w:rPr>
                <w:rFonts w:ascii="Times" w:hAnsi="Times"/>
                <w:b/>
              </w:rPr>
              <w:t>libertad</w:t>
            </w:r>
            <w:r>
              <w:rPr>
                <w:rFonts w:ascii="Times" w:hAnsi="Times"/>
              </w:rPr>
              <w:t>.</w:t>
            </w:r>
          </w:p>
          <w:p w:rsidR="00D81BA8" w:rsidRPr="00726376" w:rsidRDefault="00D81BA8" w:rsidP="00AD26AA">
            <w:pPr>
              <w:rPr>
                <w:rFonts w:ascii="Times" w:hAnsi="Times"/>
                <w:b/>
                <w:sz w:val="18"/>
                <w:szCs w:val="18"/>
              </w:rPr>
            </w:pPr>
          </w:p>
        </w:tc>
      </w:tr>
    </w:tbl>
    <w:p w:rsidR="004E215E" w:rsidRDefault="004E215E"/>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1809"/>
        <w:gridCol w:w="7169"/>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3D7A3B">
        <w:tc>
          <w:tcPr>
            <w:tcW w:w="1809" w:type="dxa"/>
          </w:tcPr>
          <w:p w:rsidR="00D06AAC" w:rsidRPr="00DB6E73" w:rsidRDefault="00D06AAC" w:rsidP="00F513DB">
            <w:pPr>
              <w:rPr>
                <w:rFonts w:ascii="Times" w:hAnsi="Times"/>
                <w:b/>
              </w:rPr>
            </w:pPr>
            <w:r w:rsidRPr="00DB6E73">
              <w:rPr>
                <w:rFonts w:ascii="Times" w:hAnsi="Times"/>
                <w:b/>
              </w:rPr>
              <w:t>Título</w:t>
            </w:r>
          </w:p>
        </w:tc>
        <w:tc>
          <w:tcPr>
            <w:tcW w:w="7169" w:type="dxa"/>
          </w:tcPr>
          <w:p w:rsidR="00D06AAC" w:rsidRDefault="00DB6E73" w:rsidP="00F513DB">
            <w:pPr>
              <w:jc w:val="center"/>
              <w:rPr>
                <w:rFonts w:ascii="Times" w:hAnsi="Times"/>
                <w:b/>
              </w:rPr>
            </w:pPr>
            <w:r w:rsidRPr="00DB6E73">
              <w:rPr>
                <w:rFonts w:ascii="Times" w:hAnsi="Times"/>
                <w:b/>
              </w:rPr>
              <w:t xml:space="preserve">Cronología </w:t>
            </w:r>
            <w:r w:rsidR="003D7A3B">
              <w:rPr>
                <w:rFonts w:ascii="Times" w:hAnsi="Times"/>
                <w:b/>
              </w:rPr>
              <w:t xml:space="preserve">de las causas del proceso de </w:t>
            </w:r>
            <w:r w:rsidR="000B2FA6">
              <w:rPr>
                <w:rFonts w:ascii="Times" w:hAnsi="Times"/>
                <w:b/>
              </w:rPr>
              <w:t>I</w:t>
            </w:r>
            <w:r w:rsidR="003D7A3B">
              <w:rPr>
                <w:rFonts w:ascii="Times" w:hAnsi="Times"/>
                <w:b/>
              </w:rPr>
              <w:t>ndependencia</w:t>
            </w:r>
          </w:p>
          <w:p w:rsidR="001C6367" w:rsidRPr="00DB6E73" w:rsidRDefault="001C6367" w:rsidP="00F513DB">
            <w:pPr>
              <w:jc w:val="center"/>
              <w:rPr>
                <w:rFonts w:ascii="Times" w:hAnsi="Times"/>
                <w:b/>
              </w:rPr>
            </w:pPr>
          </w:p>
        </w:tc>
      </w:tr>
      <w:tr w:rsidR="00D06AAC" w:rsidRPr="00FE063A" w:rsidTr="003D7A3B">
        <w:tc>
          <w:tcPr>
            <w:tcW w:w="1809" w:type="dxa"/>
          </w:tcPr>
          <w:p w:rsidR="00D06AAC" w:rsidRPr="00DB6E73" w:rsidRDefault="00D06AAC" w:rsidP="00F513DB">
            <w:pPr>
              <w:rPr>
                <w:rFonts w:ascii="Times" w:hAnsi="Times"/>
              </w:rPr>
            </w:pPr>
            <w:r w:rsidRPr="00DB6E73">
              <w:rPr>
                <w:rFonts w:ascii="Times" w:hAnsi="Times"/>
                <w:b/>
              </w:rPr>
              <w:t>Contenido</w:t>
            </w:r>
          </w:p>
        </w:tc>
        <w:tc>
          <w:tcPr>
            <w:tcW w:w="7169" w:type="dxa"/>
          </w:tcPr>
          <w:tbl>
            <w:tblPr>
              <w:tblStyle w:val="Tablaconcuadrcula"/>
              <w:tblW w:w="0" w:type="auto"/>
              <w:tblLook w:val="04A0" w:firstRow="1" w:lastRow="0" w:firstColumn="1" w:lastColumn="0" w:noHBand="0" w:noVBand="1"/>
            </w:tblPr>
            <w:tblGrid>
              <w:gridCol w:w="1730"/>
              <w:gridCol w:w="4820"/>
            </w:tblGrid>
            <w:tr w:rsidR="00DB6E73" w:rsidTr="003D7A3B">
              <w:tc>
                <w:tcPr>
                  <w:tcW w:w="1730" w:type="dxa"/>
                </w:tcPr>
                <w:p w:rsidR="00DB6E73" w:rsidRPr="001C6367" w:rsidRDefault="003D7A3B" w:rsidP="00F513DB">
                  <w:pPr>
                    <w:rPr>
                      <w:rFonts w:ascii="Times" w:hAnsi="Times"/>
                      <w:b/>
                    </w:rPr>
                  </w:pPr>
                  <w:r w:rsidRPr="001C6367">
                    <w:rPr>
                      <w:rFonts w:ascii="Times" w:hAnsi="Times"/>
                      <w:b/>
                    </w:rPr>
                    <w:t>FECHA</w:t>
                  </w:r>
                </w:p>
              </w:tc>
              <w:tc>
                <w:tcPr>
                  <w:tcW w:w="4820" w:type="dxa"/>
                </w:tcPr>
                <w:p w:rsidR="00DB6E73" w:rsidRPr="001C6367" w:rsidRDefault="003D7A3B" w:rsidP="00F513DB">
                  <w:pPr>
                    <w:rPr>
                      <w:rFonts w:ascii="Times" w:hAnsi="Times"/>
                      <w:b/>
                    </w:rPr>
                  </w:pPr>
                  <w:r w:rsidRPr="001C6367">
                    <w:rPr>
                      <w:rFonts w:ascii="Times" w:hAnsi="Times"/>
                      <w:b/>
                    </w:rPr>
                    <w:t>ACONTECIMIENTO</w:t>
                  </w:r>
                </w:p>
              </w:tc>
            </w:tr>
            <w:tr w:rsidR="00DB6E73" w:rsidTr="003D7A3B">
              <w:tc>
                <w:tcPr>
                  <w:tcW w:w="1730" w:type="dxa"/>
                </w:tcPr>
                <w:p w:rsidR="00DB6E73" w:rsidRDefault="003D7A3B" w:rsidP="000B2FA6">
                  <w:pPr>
                    <w:rPr>
                      <w:rFonts w:ascii="Times" w:hAnsi="Times"/>
                    </w:rPr>
                  </w:pPr>
                  <w:r>
                    <w:rPr>
                      <w:rFonts w:ascii="Times" w:hAnsi="Times"/>
                    </w:rPr>
                    <w:t xml:space="preserve">Finales del </w:t>
                  </w:r>
                  <w:r w:rsidR="000B2FA6">
                    <w:rPr>
                      <w:rFonts w:ascii="Times" w:hAnsi="Times"/>
                    </w:rPr>
                    <w:t>siglo</w:t>
                  </w:r>
                  <w:r>
                    <w:rPr>
                      <w:rFonts w:ascii="Times" w:hAnsi="Times"/>
                    </w:rPr>
                    <w:t xml:space="preserve"> XVII hasta 1789</w:t>
                  </w:r>
                </w:p>
              </w:tc>
              <w:tc>
                <w:tcPr>
                  <w:tcW w:w="4820" w:type="dxa"/>
                </w:tcPr>
                <w:p w:rsidR="00DB6E73" w:rsidRDefault="000B2FA6" w:rsidP="00F513DB">
                  <w:pPr>
                    <w:rPr>
                      <w:rFonts w:ascii="Times" w:hAnsi="Times"/>
                    </w:rPr>
                  </w:pPr>
                  <w:r>
                    <w:rPr>
                      <w:rFonts w:ascii="Times" w:hAnsi="Times"/>
                    </w:rPr>
                    <w:t xml:space="preserve">La </w:t>
                  </w:r>
                  <w:r w:rsidR="003D7A3B">
                    <w:rPr>
                      <w:rFonts w:ascii="Times" w:hAnsi="Times"/>
                    </w:rPr>
                    <w:t>Ilustración</w:t>
                  </w:r>
                </w:p>
              </w:tc>
            </w:tr>
            <w:tr w:rsidR="003D7A3B" w:rsidTr="003D7A3B">
              <w:tc>
                <w:tcPr>
                  <w:tcW w:w="1730" w:type="dxa"/>
                </w:tcPr>
                <w:p w:rsidR="003D7A3B" w:rsidRDefault="001C6367" w:rsidP="00F513DB">
                  <w:pPr>
                    <w:rPr>
                      <w:rFonts w:ascii="Times" w:hAnsi="Times"/>
                    </w:rPr>
                  </w:pPr>
                  <w:r>
                    <w:rPr>
                      <w:rFonts w:ascii="Times" w:hAnsi="Times"/>
                    </w:rPr>
                    <w:t>1776</w:t>
                  </w:r>
                </w:p>
              </w:tc>
              <w:tc>
                <w:tcPr>
                  <w:tcW w:w="4820" w:type="dxa"/>
                </w:tcPr>
                <w:p w:rsidR="003D7A3B" w:rsidRDefault="000B2FA6" w:rsidP="00F513DB">
                  <w:pPr>
                    <w:rPr>
                      <w:rFonts w:ascii="Times" w:hAnsi="Times"/>
                    </w:rPr>
                  </w:pPr>
                  <w:r>
                    <w:rPr>
                      <w:rFonts w:ascii="Times" w:hAnsi="Times"/>
                    </w:rPr>
                    <w:t xml:space="preserve">La </w:t>
                  </w:r>
                  <w:r w:rsidR="003D7A3B">
                    <w:rPr>
                      <w:rFonts w:ascii="Times" w:hAnsi="Times"/>
                    </w:rPr>
                    <w:t>Independencia de Estados Unidos</w:t>
                  </w:r>
                </w:p>
              </w:tc>
            </w:tr>
            <w:tr w:rsidR="001C6367" w:rsidTr="003D7A3B">
              <w:tc>
                <w:tcPr>
                  <w:tcW w:w="1730" w:type="dxa"/>
                </w:tcPr>
                <w:p w:rsidR="001C6367" w:rsidRDefault="001C6367" w:rsidP="00F513DB">
                  <w:pPr>
                    <w:rPr>
                      <w:rFonts w:ascii="Times" w:hAnsi="Times"/>
                    </w:rPr>
                  </w:pPr>
                  <w:r>
                    <w:rPr>
                      <w:rFonts w:ascii="Times" w:hAnsi="Times"/>
                    </w:rPr>
                    <w:t>1781</w:t>
                  </w:r>
                </w:p>
              </w:tc>
              <w:tc>
                <w:tcPr>
                  <w:tcW w:w="4820" w:type="dxa"/>
                </w:tcPr>
                <w:p w:rsidR="001C6367" w:rsidRDefault="000B2FA6" w:rsidP="00F513DB">
                  <w:pPr>
                    <w:rPr>
                      <w:rFonts w:ascii="Times" w:hAnsi="Times"/>
                    </w:rPr>
                  </w:pPr>
                  <w:r>
                    <w:rPr>
                      <w:rFonts w:ascii="Times" w:hAnsi="Times"/>
                    </w:rPr>
                    <w:t xml:space="preserve">La </w:t>
                  </w:r>
                  <w:r w:rsidR="001C6367">
                    <w:rPr>
                      <w:rFonts w:ascii="Times" w:hAnsi="Times"/>
                    </w:rPr>
                    <w:t>Revolución de los comuneros</w:t>
                  </w:r>
                </w:p>
              </w:tc>
            </w:tr>
            <w:tr w:rsidR="001C6367" w:rsidTr="003D7A3B">
              <w:tc>
                <w:tcPr>
                  <w:tcW w:w="1730" w:type="dxa"/>
                </w:tcPr>
                <w:p w:rsidR="001C6367" w:rsidRDefault="001C6367" w:rsidP="00F513DB">
                  <w:pPr>
                    <w:rPr>
                      <w:rFonts w:ascii="Times" w:hAnsi="Times"/>
                    </w:rPr>
                  </w:pPr>
                  <w:r>
                    <w:rPr>
                      <w:rFonts w:ascii="Times" w:hAnsi="Times"/>
                    </w:rPr>
                    <w:t xml:space="preserve">1783 </w:t>
                  </w:r>
                  <w:r w:rsidR="00A21E6A">
                    <w:rPr>
                      <w:rFonts w:ascii="Times" w:hAnsi="Times"/>
                    </w:rPr>
                    <w:t>–</w:t>
                  </w:r>
                  <w:r>
                    <w:rPr>
                      <w:rFonts w:ascii="Times" w:hAnsi="Times"/>
                    </w:rPr>
                    <w:t xml:space="preserve"> 1817</w:t>
                  </w:r>
                </w:p>
              </w:tc>
              <w:tc>
                <w:tcPr>
                  <w:tcW w:w="4820" w:type="dxa"/>
                </w:tcPr>
                <w:p w:rsidR="001C6367" w:rsidRDefault="000B2FA6" w:rsidP="00F513DB">
                  <w:pPr>
                    <w:rPr>
                      <w:rFonts w:ascii="Times" w:hAnsi="Times"/>
                    </w:rPr>
                  </w:pPr>
                  <w:r>
                    <w:rPr>
                      <w:rFonts w:ascii="Times" w:hAnsi="Times"/>
                    </w:rPr>
                    <w:t xml:space="preserve">La </w:t>
                  </w:r>
                  <w:r w:rsidR="001C6367">
                    <w:rPr>
                      <w:rFonts w:ascii="Times" w:hAnsi="Times"/>
                    </w:rPr>
                    <w:t>Expedición Botánica</w:t>
                  </w:r>
                </w:p>
              </w:tc>
            </w:tr>
            <w:tr w:rsidR="001C6367" w:rsidTr="003D7A3B">
              <w:tc>
                <w:tcPr>
                  <w:tcW w:w="1730" w:type="dxa"/>
                </w:tcPr>
                <w:p w:rsidR="001C6367" w:rsidRDefault="001C6367" w:rsidP="00F513DB">
                  <w:pPr>
                    <w:rPr>
                      <w:rFonts w:ascii="Times" w:hAnsi="Times"/>
                    </w:rPr>
                  </w:pPr>
                  <w:r>
                    <w:rPr>
                      <w:rFonts w:ascii="Times" w:hAnsi="Times"/>
                    </w:rPr>
                    <w:t xml:space="preserve">1789 </w:t>
                  </w:r>
                  <w:r w:rsidR="00A21E6A">
                    <w:rPr>
                      <w:rFonts w:ascii="Times" w:hAnsi="Times"/>
                    </w:rPr>
                    <w:t>–</w:t>
                  </w:r>
                  <w:r>
                    <w:rPr>
                      <w:rFonts w:ascii="Times" w:hAnsi="Times"/>
                    </w:rPr>
                    <w:t xml:space="preserve"> 1799</w:t>
                  </w:r>
                </w:p>
              </w:tc>
              <w:tc>
                <w:tcPr>
                  <w:tcW w:w="4820" w:type="dxa"/>
                </w:tcPr>
                <w:p w:rsidR="001C6367" w:rsidRDefault="000B2FA6" w:rsidP="000B2FA6">
                  <w:pPr>
                    <w:rPr>
                      <w:rFonts w:ascii="Times" w:hAnsi="Times"/>
                    </w:rPr>
                  </w:pPr>
                  <w:r>
                    <w:rPr>
                      <w:rFonts w:ascii="Times" w:hAnsi="Times"/>
                    </w:rPr>
                    <w:t xml:space="preserve">La </w:t>
                  </w:r>
                  <w:r w:rsidR="001C6367">
                    <w:rPr>
                      <w:rFonts w:ascii="Times" w:hAnsi="Times"/>
                    </w:rPr>
                    <w:t xml:space="preserve">Revolución </w:t>
                  </w:r>
                  <w:r>
                    <w:rPr>
                      <w:rFonts w:ascii="Times" w:hAnsi="Times"/>
                    </w:rPr>
                    <w:t>F</w:t>
                  </w:r>
                  <w:r w:rsidR="001C6367">
                    <w:rPr>
                      <w:rFonts w:ascii="Times" w:hAnsi="Times"/>
                    </w:rPr>
                    <w:t>rancesa</w:t>
                  </w:r>
                </w:p>
              </w:tc>
            </w:tr>
            <w:tr w:rsidR="001C6367" w:rsidTr="003D7A3B">
              <w:tc>
                <w:tcPr>
                  <w:tcW w:w="1730" w:type="dxa"/>
                </w:tcPr>
                <w:p w:rsidR="001C6367" w:rsidRDefault="001C6367" w:rsidP="00F513DB">
                  <w:pPr>
                    <w:rPr>
                      <w:rFonts w:ascii="Times" w:hAnsi="Times"/>
                    </w:rPr>
                  </w:pPr>
                  <w:r>
                    <w:rPr>
                      <w:rFonts w:ascii="Times" w:hAnsi="Times"/>
                    </w:rPr>
                    <w:t>1793</w:t>
                  </w:r>
                </w:p>
              </w:tc>
              <w:tc>
                <w:tcPr>
                  <w:tcW w:w="4820" w:type="dxa"/>
                </w:tcPr>
                <w:p w:rsidR="001C6367" w:rsidRDefault="001C6367" w:rsidP="00F513DB">
                  <w:pPr>
                    <w:rPr>
                      <w:rFonts w:ascii="Times" w:hAnsi="Times"/>
                    </w:rPr>
                  </w:pPr>
                  <w:r>
                    <w:rPr>
                      <w:rFonts w:ascii="Times" w:hAnsi="Times"/>
                    </w:rPr>
                    <w:t>Traducción de los Derechos del Hombre y el Ciudadano</w:t>
                  </w:r>
                </w:p>
              </w:tc>
            </w:tr>
            <w:tr w:rsidR="001C6367" w:rsidTr="003D7A3B">
              <w:tc>
                <w:tcPr>
                  <w:tcW w:w="1730" w:type="dxa"/>
                </w:tcPr>
                <w:p w:rsidR="001C6367" w:rsidRDefault="001C6367" w:rsidP="00F513DB">
                  <w:pPr>
                    <w:rPr>
                      <w:rFonts w:ascii="Times" w:hAnsi="Times"/>
                    </w:rPr>
                  </w:pPr>
                  <w:r>
                    <w:rPr>
                      <w:rFonts w:ascii="Times" w:hAnsi="Times"/>
                    </w:rPr>
                    <w:t>1809</w:t>
                  </w:r>
                </w:p>
              </w:tc>
              <w:tc>
                <w:tcPr>
                  <w:tcW w:w="4820" w:type="dxa"/>
                </w:tcPr>
                <w:p w:rsidR="001C6367" w:rsidRDefault="001C6367" w:rsidP="000B2FA6">
                  <w:pPr>
                    <w:rPr>
                      <w:rFonts w:ascii="Times" w:hAnsi="Times"/>
                    </w:rPr>
                  </w:pPr>
                  <w:r>
                    <w:rPr>
                      <w:rFonts w:ascii="Times" w:hAnsi="Times"/>
                    </w:rPr>
                    <w:t xml:space="preserve">Redacción del Memorial de </w:t>
                  </w:r>
                  <w:r w:rsidR="000B2FA6">
                    <w:rPr>
                      <w:rFonts w:ascii="Times" w:hAnsi="Times"/>
                    </w:rPr>
                    <w:t>a</w:t>
                  </w:r>
                  <w:r>
                    <w:rPr>
                      <w:rFonts w:ascii="Times" w:hAnsi="Times"/>
                    </w:rPr>
                    <w:t>gravios</w:t>
                  </w:r>
                </w:p>
              </w:tc>
            </w:tr>
          </w:tbl>
          <w:p w:rsidR="00DB6E73" w:rsidRPr="000B2FA6" w:rsidRDefault="00DB6E73" w:rsidP="00F513DB">
            <w:pPr>
              <w:rPr>
                <w:rFonts w:ascii="Times" w:hAnsi="Times"/>
                <w:lang w:val="es-CO"/>
              </w:rPr>
            </w:pPr>
          </w:p>
        </w:tc>
      </w:tr>
    </w:tbl>
    <w:p w:rsidR="00D06AAC" w:rsidRDefault="00D06AAC"/>
    <w:tbl>
      <w:tblPr>
        <w:tblStyle w:val="Tablaconcuadrcula"/>
        <w:tblW w:w="0" w:type="auto"/>
        <w:tblLook w:val="04A0" w:firstRow="1" w:lastRow="0" w:firstColumn="1" w:lastColumn="0" w:noHBand="0" w:noVBand="1"/>
      </w:tblPr>
      <w:tblGrid>
        <w:gridCol w:w="2518"/>
        <w:gridCol w:w="6515"/>
      </w:tblGrid>
      <w:tr w:rsidR="00287EA1" w:rsidRPr="005D1738" w:rsidTr="0064456E">
        <w:tc>
          <w:tcPr>
            <w:tcW w:w="9033" w:type="dxa"/>
            <w:gridSpan w:val="2"/>
            <w:shd w:val="clear" w:color="auto" w:fill="000000" w:themeFill="text1"/>
          </w:tcPr>
          <w:p w:rsidR="00287EA1" w:rsidRPr="005D1738" w:rsidRDefault="00287EA1"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87EA1" w:rsidTr="0064456E">
        <w:tc>
          <w:tcPr>
            <w:tcW w:w="2518" w:type="dxa"/>
          </w:tcPr>
          <w:p w:rsidR="00287EA1" w:rsidRPr="00053744" w:rsidRDefault="00287EA1"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87EA1" w:rsidRPr="00053744" w:rsidRDefault="00836588" w:rsidP="00A50844">
            <w:pPr>
              <w:rPr>
                <w:rFonts w:ascii="Times New Roman" w:hAnsi="Times New Roman" w:cs="Times New Roman"/>
                <w:b/>
                <w:color w:val="000000"/>
                <w:sz w:val="18"/>
                <w:szCs w:val="18"/>
              </w:rPr>
            </w:pPr>
            <w:r>
              <w:rPr>
                <w:rFonts w:ascii="Times New Roman" w:hAnsi="Times New Roman" w:cs="Times New Roman"/>
                <w:color w:val="000000"/>
              </w:rPr>
              <w:t>CS_</w:t>
            </w:r>
            <w:r w:rsidR="00287EA1">
              <w:rPr>
                <w:rFonts w:ascii="Times New Roman" w:hAnsi="Times New Roman" w:cs="Times New Roman"/>
                <w:color w:val="000000"/>
              </w:rPr>
              <w:t>05_01_CO_REC</w:t>
            </w:r>
            <w:r w:rsidR="00A50844">
              <w:rPr>
                <w:rFonts w:ascii="Times New Roman" w:hAnsi="Times New Roman" w:cs="Times New Roman"/>
                <w:color w:val="000000"/>
              </w:rPr>
              <w:t>6</w:t>
            </w:r>
            <w:r w:rsidR="00993D44">
              <w:rPr>
                <w:rFonts w:ascii="Times New Roman" w:hAnsi="Times New Roman" w:cs="Times New Roman"/>
                <w:color w:val="000000"/>
              </w:rPr>
              <w:t>0</w:t>
            </w:r>
          </w:p>
        </w:tc>
      </w:tr>
      <w:tr w:rsidR="00287EA1" w:rsidTr="0064456E">
        <w:tc>
          <w:tcPr>
            <w:tcW w:w="2518" w:type="dxa"/>
          </w:tcPr>
          <w:p w:rsidR="00287EA1" w:rsidRDefault="00287EA1"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87EA1" w:rsidRPr="000719EE" w:rsidRDefault="00287EA1" w:rsidP="00287EA1">
            <w:pPr>
              <w:rPr>
                <w:rFonts w:ascii="Arial" w:hAnsi="Arial" w:cs="Arial"/>
                <w:sz w:val="18"/>
                <w:szCs w:val="18"/>
                <w:lang w:val="es-ES_tradnl"/>
              </w:rPr>
            </w:pPr>
            <w:r>
              <w:rPr>
                <w:rFonts w:ascii="Arial" w:hAnsi="Arial" w:cs="Arial"/>
                <w:sz w:val="18"/>
                <w:szCs w:val="18"/>
                <w:lang w:val="es-ES_tradnl"/>
              </w:rPr>
              <w:t>Causas de la Independencia</w:t>
            </w:r>
          </w:p>
          <w:p w:rsidR="00287EA1" w:rsidRDefault="00287EA1" w:rsidP="00287EA1">
            <w:pPr>
              <w:rPr>
                <w:rFonts w:ascii="Times New Roman" w:hAnsi="Times New Roman" w:cs="Times New Roman"/>
                <w:color w:val="000000"/>
              </w:rPr>
            </w:pPr>
          </w:p>
        </w:tc>
      </w:tr>
      <w:tr w:rsidR="00287EA1" w:rsidTr="0064456E">
        <w:tc>
          <w:tcPr>
            <w:tcW w:w="2518" w:type="dxa"/>
          </w:tcPr>
          <w:p w:rsidR="00287EA1" w:rsidRDefault="00287EA1"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87EA1" w:rsidRPr="000719EE" w:rsidRDefault="00287EA1" w:rsidP="00287EA1">
            <w:pPr>
              <w:rPr>
                <w:rFonts w:ascii="Arial" w:hAnsi="Arial" w:cs="Arial"/>
                <w:sz w:val="18"/>
                <w:szCs w:val="18"/>
                <w:lang w:val="es-ES_tradnl"/>
              </w:rPr>
            </w:pPr>
            <w:r>
              <w:rPr>
                <w:rFonts w:ascii="Arial" w:hAnsi="Arial" w:cs="Arial"/>
                <w:sz w:val="18"/>
                <w:szCs w:val="18"/>
                <w:lang w:val="es-ES_tradnl"/>
              </w:rPr>
              <w:t xml:space="preserve">Clasificar las causas de la </w:t>
            </w:r>
            <w:r w:rsidR="00B40D4F">
              <w:rPr>
                <w:rFonts w:ascii="Arial" w:hAnsi="Arial" w:cs="Arial"/>
                <w:sz w:val="18"/>
                <w:szCs w:val="18"/>
                <w:lang w:val="es-ES_tradnl"/>
              </w:rPr>
              <w:t>I</w:t>
            </w:r>
            <w:r>
              <w:rPr>
                <w:rFonts w:ascii="Arial" w:hAnsi="Arial" w:cs="Arial"/>
                <w:sz w:val="18"/>
                <w:szCs w:val="18"/>
                <w:lang w:val="es-ES_tradnl"/>
              </w:rPr>
              <w:t>ndependencia en</w:t>
            </w:r>
            <w:r w:rsidR="00A31B6A">
              <w:rPr>
                <w:rFonts w:ascii="Arial" w:hAnsi="Arial" w:cs="Arial"/>
                <w:sz w:val="18"/>
                <w:szCs w:val="18"/>
                <w:lang w:val="es-ES_tradnl"/>
              </w:rPr>
              <w:t xml:space="preserve"> </w:t>
            </w:r>
            <w:r>
              <w:rPr>
                <w:rFonts w:ascii="Arial" w:hAnsi="Arial" w:cs="Arial"/>
                <w:sz w:val="18"/>
                <w:szCs w:val="18"/>
                <w:lang w:val="es-ES_tradnl"/>
              </w:rPr>
              <w:t>internas y externas</w:t>
            </w:r>
            <w:r w:rsidR="000B2FA6">
              <w:rPr>
                <w:rFonts w:ascii="Arial" w:hAnsi="Arial" w:cs="Arial"/>
                <w:sz w:val="18"/>
                <w:szCs w:val="18"/>
                <w:lang w:val="es-ES_tradnl"/>
              </w:rPr>
              <w:t>.</w:t>
            </w:r>
          </w:p>
          <w:p w:rsidR="00287EA1" w:rsidRPr="00287EA1" w:rsidRDefault="00287EA1" w:rsidP="0064456E">
            <w:pPr>
              <w:rPr>
                <w:rFonts w:ascii="Arial" w:hAnsi="Arial" w:cs="Arial"/>
                <w:sz w:val="18"/>
                <w:szCs w:val="18"/>
                <w:lang w:val="es-ES_tradnl"/>
              </w:rPr>
            </w:pPr>
          </w:p>
        </w:tc>
      </w:tr>
    </w:tbl>
    <w:p w:rsidR="00287EA1" w:rsidRDefault="00287EA1"/>
    <w:p w:rsidR="000A2FED" w:rsidRDefault="000A2FED">
      <w:pPr>
        <w:rPr>
          <w:b/>
        </w:rPr>
      </w:pPr>
      <w:r w:rsidRPr="003108D5">
        <w:rPr>
          <w:highlight w:val="yellow"/>
        </w:rPr>
        <w:t>[SECCIÓN 1]</w:t>
      </w:r>
      <w:r>
        <w:t xml:space="preserve"> </w:t>
      </w:r>
      <w:r w:rsidRPr="003108D5">
        <w:rPr>
          <w:b/>
        </w:rPr>
        <w:t>2</w:t>
      </w:r>
      <w:r w:rsidRPr="000A2FED">
        <w:rPr>
          <w:b/>
        </w:rPr>
        <w:t xml:space="preserve"> El 20 de julio de 1810</w:t>
      </w:r>
    </w:p>
    <w:p w:rsidR="000A2FED" w:rsidRDefault="00B721E7">
      <w:r>
        <w:t xml:space="preserve">El </w:t>
      </w:r>
      <w:r w:rsidRPr="002A2E52">
        <w:rPr>
          <w:b/>
        </w:rPr>
        <w:t>20 de julio de 1810</w:t>
      </w:r>
      <w:r>
        <w:t xml:space="preserve"> en Santa Fe de Bogotá</w:t>
      </w:r>
      <w:r w:rsidR="00907488">
        <w:t xml:space="preserve"> toma su importancia histórica,</w:t>
      </w:r>
      <w:r w:rsidR="00A31B6A">
        <w:t xml:space="preserve"> </w:t>
      </w:r>
      <w:r>
        <w:t>cuando</w:t>
      </w:r>
      <w:r w:rsidR="00A31B6A">
        <w:t xml:space="preserve"> </w:t>
      </w:r>
      <w:r>
        <w:t>un incidente entre los hermanos Moral</w:t>
      </w:r>
      <w:r w:rsidR="00907488">
        <w:t>es y Llorente por “un florero” despierta el interés de la</w:t>
      </w:r>
      <w:r w:rsidR="004F2FC4">
        <w:t>s personas que asistían al</w:t>
      </w:r>
      <w:r w:rsidR="00907488">
        <w:t xml:space="preserve"> mercado en Santa</w:t>
      </w:r>
      <w:r w:rsidR="000B2FA6">
        <w:t xml:space="preserve"> Fe</w:t>
      </w:r>
      <w:r w:rsidR="00A71309">
        <w:t>.</w:t>
      </w:r>
      <w:r w:rsidR="00907488">
        <w:t xml:space="preserve"> </w:t>
      </w:r>
      <w:r w:rsidR="00A71309">
        <w:t>P</w:t>
      </w:r>
      <w:r w:rsidR="00907488">
        <w:t>or su parte</w:t>
      </w:r>
      <w:r w:rsidR="00A71309">
        <w:t>,</w:t>
      </w:r>
      <w:r w:rsidR="00A31B6A">
        <w:t xml:space="preserve"> </w:t>
      </w:r>
      <w:r>
        <w:t>José Acevedo y Gómez pronunció un discurso</w:t>
      </w:r>
      <w:r w:rsidR="00A31B6A">
        <w:t xml:space="preserve"> </w:t>
      </w:r>
      <w:r w:rsidR="00907488">
        <w:t xml:space="preserve">en la plaza </w:t>
      </w:r>
      <w:r w:rsidR="00A71309">
        <w:t xml:space="preserve">para </w:t>
      </w:r>
      <w:r>
        <w:t>anima</w:t>
      </w:r>
      <w:r w:rsidR="00A71309">
        <w:t>r</w:t>
      </w:r>
      <w:r>
        <w:t xml:space="preserve"> al pueblo a exigir al gobierno español la creación de una </w:t>
      </w:r>
      <w:r w:rsidRPr="004F2FC4">
        <w:rPr>
          <w:b/>
        </w:rPr>
        <w:t>Junta de Gobierno</w:t>
      </w:r>
      <w:r>
        <w:t xml:space="preserve">. La revuelta del 20 de julio se conoce como el grito de </w:t>
      </w:r>
      <w:r w:rsidR="00A71309" w:rsidRPr="006079C3">
        <w:rPr>
          <w:b/>
        </w:rPr>
        <w:t>I</w:t>
      </w:r>
      <w:r w:rsidRPr="004F2FC4">
        <w:rPr>
          <w:b/>
        </w:rPr>
        <w:t>ndependencia</w:t>
      </w:r>
      <w:r w:rsidR="00B90017">
        <w:rPr>
          <w:b/>
        </w:rPr>
        <w:t>,</w:t>
      </w:r>
      <w:r>
        <w:t xml:space="preserve"> ya que ese día se firma el </w:t>
      </w:r>
      <w:r w:rsidRPr="004F2FC4">
        <w:rPr>
          <w:b/>
        </w:rPr>
        <w:t xml:space="preserve">“Acta de </w:t>
      </w:r>
      <w:r w:rsidR="006079C3">
        <w:rPr>
          <w:b/>
        </w:rPr>
        <w:t>I</w:t>
      </w:r>
      <w:r w:rsidRPr="004F2FC4">
        <w:rPr>
          <w:b/>
        </w:rPr>
        <w:t>ndependencia”</w:t>
      </w:r>
      <w:r w:rsidR="00A71309">
        <w:rPr>
          <w:b/>
        </w:rPr>
        <w:t>,</w:t>
      </w:r>
      <w:r>
        <w:t xml:space="preserve"> que constituy</w:t>
      </w:r>
      <w:r w:rsidR="00B90017">
        <w:t>ó</w:t>
      </w:r>
      <w:r>
        <w:t xml:space="preserve"> el primer paso para iniciar la </w:t>
      </w:r>
      <w:r w:rsidRPr="004F2FC4">
        <w:rPr>
          <w:b/>
        </w:rPr>
        <w:t xml:space="preserve">autonomía </w:t>
      </w:r>
      <w:r>
        <w:t>del gobierno de la Nueva Granada frente al gobierno español.</w:t>
      </w:r>
      <w:r w:rsidR="00A31B6A">
        <w:t xml:space="preserve"> </w:t>
      </w:r>
      <w:r>
        <w:t>[</w:t>
      </w:r>
      <w:hyperlink r:id="rId25" w:history="1">
        <w:r w:rsidRPr="009777E0">
          <w:rPr>
            <w:rStyle w:val="Hipervnculo"/>
          </w:rPr>
          <w:t>VER</w:t>
        </w:r>
      </w:hyperlink>
      <w:r>
        <w:t>]</w:t>
      </w:r>
    </w:p>
    <w:p w:rsidR="00A50844" w:rsidRDefault="00A50844"/>
    <w:tbl>
      <w:tblPr>
        <w:tblStyle w:val="Tablaconcuadrcula1"/>
        <w:tblW w:w="0" w:type="auto"/>
        <w:tblLook w:val="04A0" w:firstRow="1" w:lastRow="0" w:firstColumn="1" w:lastColumn="0" w:noHBand="0" w:noVBand="1"/>
      </w:tblPr>
      <w:tblGrid>
        <w:gridCol w:w="2013"/>
        <w:gridCol w:w="7041"/>
      </w:tblGrid>
      <w:tr w:rsidR="00B721E7" w:rsidRPr="00773587" w:rsidTr="00B721E7">
        <w:tc>
          <w:tcPr>
            <w:tcW w:w="9054" w:type="dxa"/>
            <w:gridSpan w:val="2"/>
            <w:shd w:val="clear" w:color="auto" w:fill="0D0D0D" w:themeFill="text1" w:themeFillTint="F2"/>
          </w:tcPr>
          <w:p w:rsidR="00B721E7" w:rsidRPr="00773587" w:rsidRDefault="00B721E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lastRenderedPageBreak/>
              <w:t>Imagen (fotografía, gráfica o ilustración)</w:t>
            </w:r>
          </w:p>
        </w:tc>
      </w:tr>
      <w:tr w:rsidR="00B721E7" w:rsidRPr="00773587" w:rsidTr="00B721E7">
        <w:tc>
          <w:tcPr>
            <w:tcW w:w="2013" w:type="dxa"/>
          </w:tcPr>
          <w:p w:rsidR="00B721E7" w:rsidRPr="00773587" w:rsidRDefault="00B721E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041" w:type="dxa"/>
          </w:tcPr>
          <w:p w:rsidR="00B721E7" w:rsidRPr="00773587" w:rsidRDefault="00B721E7" w:rsidP="00B56AA8">
            <w:pPr>
              <w:rPr>
                <w:rFonts w:ascii="Times New Roman" w:hAnsi="Times New Roman" w:cs="Times New Roman"/>
                <w:b/>
                <w:color w:val="000000"/>
                <w:sz w:val="18"/>
                <w:szCs w:val="18"/>
              </w:rPr>
            </w:pPr>
            <w:r>
              <w:rPr>
                <w:rFonts w:ascii="Times New Roman" w:hAnsi="Times New Roman" w:cs="Times New Roman"/>
                <w:color w:val="000000"/>
              </w:rPr>
              <w:t>CS_05_01IMG0</w:t>
            </w:r>
            <w:r w:rsidR="00D22C68">
              <w:rPr>
                <w:rFonts w:ascii="Times New Roman" w:hAnsi="Times New Roman" w:cs="Times New Roman"/>
                <w:color w:val="000000"/>
              </w:rPr>
              <w:t>8</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041" w:type="dxa"/>
          </w:tcPr>
          <w:p w:rsidR="00B721E7" w:rsidRPr="00773587" w:rsidRDefault="00B721E7" w:rsidP="004E215E">
            <w:pPr>
              <w:rPr>
                <w:rFonts w:ascii="Times New Roman" w:hAnsi="Times New Roman" w:cs="Times New Roman"/>
                <w:color w:val="000000"/>
              </w:rPr>
            </w:pPr>
            <w:r>
              <w:rPr>
                <w:rFonts w:ascii="Times New Roman" w:hAnsi="Times New Roman" w:cs="Times New Roman"/>
                <w:color w:val="000000"/>
              </w:rPr>
              <w:t>Firma del acta de Independencia de Colombia</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041" w:type="dxa"/>
          </w:tcPr>
          <w:p w:rsidR="00B721E7" w:rsidRDefault="00B721E7" w:rsidP="004E215E">
            <w:pPr>
              <w:rPr>
                <w:rFonts w:ascii="Times New Roman" w:hAnsi="Times New Roman" w:cs="Times New Roman"/>
                <w:color w:val="FF0000"/>
              </w:rPr>
            </w:pPr>
          </w:p>
          <w:p w:rsidR="00B721E7" w:rsidRPr="00773587" w:rsidRDefault="00F82270" w:rsidP="004E215E">
            <w:pPr>
              <w:rPr>
                <w:rFonts w:ascii="Times New Roman" w:hAnsi="Times New Roman" w:cs="Times New Roman"/>
              </w:rPr>
            </w:pPr>
            <w:hyperlink r:id="rId26" w:history="1">
              <w:r w:rsidR="00B721E7" w:rsidRPr="002B3A94">
                <w:rPr>
                  <w:rStyle w:val="Hipervnculo"/>
                  <w:rFonts w:ascii="Times New Roman" w:hAnsi="Times New Roman" w:cs="Times New Roman"/>
                </w:rPr>
                <w:t>http://upload.wikimedia.org/wikipedia/commons/6/6b/Independencia_big.jpg</w:t>
              </w:r>
            </w:hyperlink>
            <w:r w:rsidR="00B721E7">
              <w:rPr>
                <w:rFonts w:ascii="Times New Roman" w:hAnsi="Times New Roman" w:cs="Times New Roman"/>
              </w:rPr>
              <w:t xml:space="preserve"> </w:t>
            </w:r>
          </w:p>
        </w:tc>
      </w:tr>
      <w:tr w:rsidR="00B721E7" w:rsidRPr="00773587" w:rsidTr="00B721E7">
        <w:tc>
          <w:tcPr>
            <w:tcW w:w="2013" w:type="dxa"/>
          </w:tcPr>
          <w:p w:rsidR="00B721E7" w:rsidRPr="00773587" w:rsidRDefault="00B721E7"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041" w:type="dxa"/>
          </w:tcPr>
          <w:p w:rsidR="00B721E7" w:rsidRPr="00773587" w:rsidRDefault="00B721E7" w:rsidP="00033210">
            <w:pPr>
              <w:rPr>
                <w:rFonts w:ascii="Times New Roman" w:hAnsi="Times New Roman" w:cs="Times New Roman"/>
                <w:color w:val="000000"/>
              </w:rPr>
            </w:pPr>
            <w:r>
              <w:rPr>
                <w:rFonts w:ascii="Times New Roman" w:hAnsi="Times New Roman" w:cs="Times New Roman"/>
                <w:color w:val="000000"/>
              </w:rPr>
              <w:t>Firma del Acta de Independencia por la Junta de Gobierno</w:t>
            </w:r>
            <w:r w:rsidR="00033210">
              <w:rPr>
                <w:rFonts w:ascii="Times New Roman" w:hAnsi="Times New Roman" w:cs="Times New Roman"/>
                <w:color w:val="000000"/>
              </w:rPr>
              <w:t>. E</w:t>
            </w:r>
            <w:r>
              <w:rPr>
                <w:rFonts w:ascii="Times New Roman" w:hAnsi="Times New Roman" w:cs="Times New Roman"/>
                <w:color w:val="000000"/>
              </w:rPr>
              <w:t xml:space="preserve">ste fue el inicio de la lucha </w:t>
            </w:r>
            <w:r w:rsidR="00033210">
              <w:rPr>
                <w:rFonts w:ascii="Times New Roman" w:hAnsi="Times New Roman" w:cs="Times New Roman"/>
                <w:color w:val="000000"/>
              </w:rPr>
              <w:t xml:space="preserve">por la libertad </w:t>
            </w:r>
            <w:r>
              <w:rPr>
                <w:rFonts w:ascii="Times New Roman" w:hAnsi="Times New Roman" w:cs="Times New Roman"/>
                <w:color w:val="000000"/>
              </w:rPr>
              <w:t xml:space="preserve">contra la </w:t>
            </w:r>
            <w:r w:rsidR="00A31B6A">
              <w:rPr>
                <w:rFonts w:ascii="Times New Roman" w:hAnsi="Times New Roman" w:cs="Times New Roman"/>
                <w:color w:val="000000"/>
              </w:rPr>
              <w:t>Corona</w:t>
            </w:r>
            <w:r>
              <w:rPr>
                <w:rFonts w:ascii="Times New Roman" w:hAnsi="Times New Roman" w:cs="Times New Roman"/>
                <w:color w:val="000000"/>
              </w:rPr>
              <w:t xml:space="preserve"> española. </w:t>
            </w:r>
          </w:p>
        </w:tc>
      </w:tr>
    </w:tbl>
    <w:p w:rsidR="00AA5571" w:rsidRDefault="00AA5571"/>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E763B9" w:rsidRDefault="00E763B9" w:rsidP="00AD26AA">
            <w:pPr>
              <w:rPr>
                <w:rFonts w:ascii="Times" w:hAnsi="Times"/>
              </w:rPr>
            </w:pPr>
            <w:r>
              <w:rPr>
                <w:rFonts w:ascii="Times" w:hAnsi="Times"/>
              </w:rPr>
              <w:t xml:space="preserve">Recuerda que lo ocurrido el </w:t>
            </w:r>
            <w:r w:rsidRPr="00E763B9">
              <w:rPr>
                <w:rFonts w:ascii="Times" w:hAnsi="Times"/>
                <w:b/>
              </w:rPr>
              <w:t>20 de julio</w:t>
            </w:r>
            <w:r>
              <w:rPr>
                <w:rFonts w:ascii="Times" w:hAnsi="Times"/>
              </w:rPr>
              <w:t xml:space="preserve"> </w:t>
            </w:r>
            <w:r w:rsidRPr="00E763B9">
              <w:rPr>
                <w:rFonts w:ascii="Times" w:hAnsi="Times"/>
                <w:b/>
              </w:rPr>
              <w:t>de 18</w:t>
            </w:r>
            <w:r>
              <w:rPr>
                <w:rFonts w:ascii="Times" w:hAnsi="Times"/>
                <w:b/>
              </w:rPr>
              <w:t>1</w:t>
            </w:r>
            <w:r w:rsidRPr="00E763B9">
              <w:rPr>
                <w:rFonts w:ascii="Times" w:hAnsi="Times"/>
                <w:b/>
              </w:rPr>
              <w:t>0</w:t>
            </w:r>
            <w:r>
              <w:rPr>
                <w:rFonts w:ascii="Times" w:hAnsi="Times"/>
              </w:rPr>
              <w:t xml:space="preserve"> fue solo el inicio del </w:t>
            </w:r>
            <w:r>
              <w:rPr>
                <w:rFonts w:ascii="Times" w:hAnsi="Times"/>
                <w:b/>
              </w:rPr>
              <w:t>levantamiento</w:t>
            </w:r>
            <w:r w:rsidRPr="00E763B9">
              <w:rPr>
                <w:rFonts w:ascii="Times" w:hAnsi="Times"/>
                <w:b/>
              </w:rPr>
              <w:t xml:space="preserve"> independentista</w:t>
            </w:r>
            <w:r w:rsidR="00033210">
              <w:rPr>
                <w:rFonts w:ascii="Times" w:hAnsi="Times"/>
                <w:b/>
              </w:rPr>
              <w:t xml:space="preserve">, </w:t>
            </w:r>
            <w:r w:rsidR="00033210" w:rsidRPr="00033210">
              <w:rPr>
                <w:rFonts w:ascii="Times" w:hAnsi="Times"/>
              </w:rPr>
              <w:t>hecho</w:t>
            </w:r>
            <w:r>
              <w:rPr>
                <w:rFonts w:ascii="Times" w:hAnsi="Times"/>
              </w:rPr>
              <w:t xml:space="preserve"> </w:t>
            </w:r>
            <w:r w:rsidR="00732C70">
              <w:rPr>
                <w:rFonts w:ascii="Times" w:hAnsi="Times"/>
              </w:rPr>
              <w:t>que se consolid</w:t>
            </w:r>
            <w:r w:rsidR="00B90017">
              <w:rPr>
                <w:rFonts w:ascii="Times" w:hAnsi="Times"/>
              </w:rPr>
              <w:t>ó</w:t>
            </w:r>
            <w:r w:rsidR="00732C70">
              <w:rPr>
                <w:rFonts w:ascii="Times" w:hAnsi="Times"/>
              </w:rPr>
              <w:t xml:space="preserve"> con la firma del </w:t>
            </w:r>
            <w:r w:rsidR="00732C70">
              <w:rPr>
                <w:rFonts w:ascii="Times" w:hAnsi="Times"/>
                <w:b/>
              </w:rPr>
              <w:t>Acta de I</w:t>
            </w:r>
            <w:r w:rsidR="00732C70" w:rsidRPr="00732C70">
              <w:rPr>
                <w:rFonts w:ascii="Times" w:hAnsi="Times"/>
                <w:b/>
              </w:rPr>
              <w:t>ndependencia</w:t>
            </w:r>
            <w:r w:rsidR="00033210">
              <w:rPr>
                <w:rFonts w:ascii="Times" w:hAnsi="Times"/>
                <w:b/>
              </w:rPr>
              <w:t>.</w:t>
            </w:r>
            <w:r w:rsidR="00732C70">
              <w:rPr>
                <w:rFonts w:ascii="Times" w:hAnsi="Times"/>
              </w:rPr>
              <w:t xml:space="preserve"> </w:t>
            </w:r>
            <w:r w:rsidR="00033210">
              <w:rPr>
                <w:rFonts w:ascii="Times" w:hAnsi="Times"/>
              </w:rPr>
              <w:t>E</w:t>
            </w:r>
            <w:r>
              <w:rPr>
                <w:rFonts w:ascii="Times" w:hAnsi="Times"/>
              </w:rPr>
              <w:t>ste episodio</w:t>
            </w:r>
            <w:r w:rsidR="00A31B6A">
              <w:rPr>
                <w:rFonts w:ascii="Times" w:hAnsi="Times"/>
              </w:rPr>
              <w:t xml:space="preserve"> </w:t>
            </w:r>
            <w:r>
              <w:rPr>
                <w:rFonts w:ascii="Times" w:hAnsi="Times"/>
              </w:rPr>
              <w:t xml:space="preserve">se prolongó hasta </w:t>
            </w:r>
            <w:r w:rsidRPr="00E763B9">
              <w:rPr>
                <w:rFonts w:ascii="Times" w:hAnsi="Times"/>
                <w:b/>
              </w:rPr>
              <w:t>1819</w:t>
            </w:r>
            <w:r>
              <w:rPr>
                <w:rFonts w:ascii="Times" w:hAnsi="Times"/>
              </w:rPr>
              <w:t>.</w:t>
            </w:r>
          </w:p>
          <w:p w:rsidR="00D81BA8" w:rsidRPr="00726376" w:rsidRDefault="00D81BA8" w:rsidP="00AD26AA">
            <w:pPr>
              <w:rPr>
                <w:rFonts w:ascii="Times" w:hAnsi="Times"/>
                <w:b/>
                <w:sz w:val="18"/>
                <w:szCs w:val="18"/>
              </w:rPr>
            </w:pPr>
          </w:p>
        </w:tc>
      </w:tr>
    </w:tbl>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310840" w:rsidRDefault="00310840" w:rsidP="00F513DB">
            <w:pPr>
              <w:jc w:val="center"/>
              <w:rPr>
                <w:rFonts w:ascii="Times" w:hAnsi="Times"/>
                <w:b/>
              </w:rPr>
            </w:pPr>
            <w:r w:rsidRPr="00310840">
              <w:rPr>
                <w:rFonts w:ascii="Times" w:hAnsi="Times"/>
                <w:b/>
              </w:rPr>
              <w:t>¿Por qué se celebra el 20</w:t>
            </w:r>
            <w:r w:rsidR="006079C3">
              <w:rPr>
                <w:rFonts w:ascii="Times" w:hAnsi="Times"/>
                <w:b/>
              </w:rPr>
              <w:t xml:space="preserve"> </w:t>
            </w:r>
            <w:r w:rsidRPr="00310840">
              <w:rPr>
                <w:rFonts w:ascii="Times" w:hAnsi="Times"/>
                <w:b/>
              </w:rPr>
              <w:t>de julio?</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06AAC" w:rsidRDefault="00310840" w:rsidP="00F513DB">
            <w:pPr>
              <w:rPr>
                <w:rStyle w:val="apple-converted-space"/>
                <w:rFonts w:ascii="Times New Roman" w:hAnsi="Times New Roman" w:cs="Times New Roman"/>
                <w:color w:val="000000"/>
                <w:shd w:val="clear" w:color="auto" w:fill="FFFFFF"/>
              </w:rPr>
            </w:pPr>
            <w:r>
              <w:rPr>
                <w:rStyle w:val="apple-converted-space"/>
                <w:rFonts w:ascii="Georgia" w:hAnsi="Georgia"/>
                <w:color w:val="000000"/>
                <w:sz w:val="30"/>
                <w:szCs w:val="30"/>
                <w:shd w:val="clear" w:color="auto" w:fill="FFFFFF"/>
              </w:rPr>
              <w:t> </w:t>
            </w:r>
            <w:r w:rsidRPr="00303E05">
              <w:rPr>
                <w:rStyle w:val="apple-converted-space"/>
                <w:rFonts w:ascii="Georgia" w:hAnsi="Georgia"/>
                <w:color w:val="000000"/>
                <w:sz w:val="30"/>
                <w:szCs w:val="30"/>
                <w:shd w:val="clear" w:color="auto" w:fill="FFFFFF"/>
              </w:rPr>
              <w:t>…</w:t>
            </w:r>
            <w:r w:rsidR="00303E05">
              <w:rPr>
                <w:rStyle w:val="apple-converted-space"/>
                <w:rFonts w:ascii="Georgia" w:hAnsi="Georgia"/>
                <w:color w:val="000000"/>
                <w:sz w:val="30"/>
                <w:szCs w:val="30"/>
                <w:shd w:val="clear" w:color="auto" w:fill="FFFFFF"/>
              </w:rPr>
              <w:t xml:space="preserve"> </w:t>
            </w:r>
            <w:r w:rsidRPr="00310840">
              <w:rPr>
                <w:rFonts w:ascii="Times New Roman" w:hAnsi="Times New Roman" w:cs="Times New Roman"/>
                <w:color w:val="000000"/>
                <w:shd w:val="clear" w:color="auto" w:fill="FFFFFF"/>
              </w:rPr>
              <w:t xml:space="preserve">Se fundamentó, según el discurso del presidente Manuel Murillo Toro, en el hecho de considerar el levantamiento de ese día de 1810 en Santa Fe, como el inicio de una campaña que abrieron </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nuestros padres</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contra la dominación española</w:t>
            </w:r>
            <w:r w:rsidR="00303E05">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que se cerró con las victorias militares de los patriotas en Boyacá, Carabobo, Pichincha y Ayacucho. Se unieron dos hechos</w:t>
            </w:r>
            <w:r w:rsidR="00303E05">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 xml:space="preserve"> el levantamiento del 20 de julio y las batallas militares, </w:t>
            </w:r>
            <w:r w:rsidR="00303E05">
              <w:rPr>
                <w:rFonts w:ascii="Times New Roman" w:hAnsi="Times New Roman" w:cs="Times New Roman"/>
                <w:color w:val="000000"/>
                <w:shd w:val="clear" w:color="auto" w:fill="FFFFFF"/>
              </w:rPr>
              <w:t>que</w:t>
            </w:r>
            <w:r w:rsidRPr="00310840">
              <w:rPr>
                <w:rFonts w:ascii="Times New Roman" w:hAnsi="Times New Roman" w:cs="Times New Roman"/>
                <w:color w:val="000000"/>
                <w:shd w:val="clear" w:color="auto" w:fill="FFFFFF"/>
              </w:rPr>
              <w:t xml:space="preserve"> se unificaron al considerarlos parte de un mismo conjunto. Tomaron partido por conmemorar el </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inicio de las acciones</w:t>
            </w:r>
            <w:r w:rsidR="00B90017">
              <w:rPr>
                <w:rFonts w:ascii="Times New Roman" w:hAnsi="Times New Roman" w:cs="Times New Roman"/>
                <w:color w:val="000000"/>
                <w:shd w:val="clear" w:color="auto" w:fill="FFFFFF"/>
              </w:rPr>
              <w:t>”</w:t>
            </w:r>
            <w:r w:rsidRPr="00310840">
              <w:rPr>
                <w:rFonts w:ascii="Times New Roman" w:hAnsi="Times New Roman" w:cs="Times New Roman"/>
                <w:color w:val="000000"/>
                <w:shd w:val="clear" w:color="auto" w:fill="FFFFFF"/>
              </w:rPr>
              <w:t>.</w:t>
            </w:r>
            <w:r w:rsidRPr="00310840">
              <w:rPr>
                <w:rStyle w:val="apple-converted-space"/>
                <w:rFonts w:ascii="Times New Roman" w:hAnsi="Times New Roman" w:cs="Times New Roman"/>
                <w:color w:val="000000"/>
                <w:shd w:val="clear" w:color="auto" w:fill="FFFFFF"/>
              </w:rPr>
              <w:t> </w:t>
            </w:r>
          </w:p>
          <w:p w:rsidR="00310840" w:rsidRPr="00310840" w:rsidRDefault="00303E05" w:rsidP="00310840">
            <w:pPr>
              <w:pStyle w:val="Ttulo3"/>
              <w:shd w:val="clear" w:color="auto" w:fill="FFFFFF"/>
              <w:outlineLvl w:val="2"/>
              <w:rPr>
                <w:rFonts w:ascii="Times New Roman" w:hAnsi="Times New Roman" w:cs="Times New Roman"/>
                <w:caps/>
                <w:color w:val="auto"/>
              </w:rPr>
            </w:pPr>
            <w:r>
              <w:rPr>
                <w:rStyle w:val="apple-converted-space"/>
                <w:rFonts w:ascii="Times New Roman" w:hAnsi="Times New Roman" w:cs="Times New Roman"/>
                <w:b w:val="0"/>
                <w:color w:val="000000"/>
                <w:shd w:val="clear" w:color="auto" w:fill="FFFFFF"/>
              </w:rPr>
              <w:t>R</w:t>
            </w:r>
            <w:r w:rsidR="00310840" w:rsidRPr="00310840">
              <w:rPr>
                <w:rStyle w:val="apple-converted-space"/>
                <w:rFonts w:ascii="Times New Roman" w:hAnsi="Times New Roman" w:cs="Times New Roman"/>
                <w:b w:val="0"/>
                <w:color w:val="000000"/>
                <w:shd w:val="clear" w:color="auto" w:fill="FFFFFF"/>
              </w:rPr>
              <w:t xml:space="preserve">evista Semana, </w:t>
            </w:r>
            <w:hyperlink r:id="rId27" w:history="1">
              <w:r w:rsidR="00310840" w:rsidRPr="00310840">
                <w:rPr>
                  <w:rStyle w:val="Hipervnculo"/>
                  <w:rFonts w:ascii="Times New Roman" w:hAnsi="Times New Roman" w:cs="Times New Roman"/>
                  <w:b w:val="0"/>
                  <w:color w:val="auto"/>
                  <w:u w:val="none"/>
                </w:rPr>
                <w:t>especiales</w:t>
              </w:r>
            </w:hyperlink>
            <w:r w:rsidR="00A31B6A">
              <w:rPr>
                <w:rStyle w:val="apple-converted-space"/>
                <w:rFonts w:ascii="Times New Roman" w:hAnsi="Times New Roman" w:cs="Times New Roman"/>
                <w:b w:val="0"/>
                <w:bCs w:val="0"/>
                <w:caps/>
                <w:color w:val="auto"/>
              </w:rPr>
              <w:t xml:space="preserve"> </w:t>
            </w:r>
            <w:r w:rsidR="00310840" w:rsidRPr="00310840">
              <w:rPr>
                <w:rStyle w:val="Fecha1"/>
                <w:rFonts w:ascii="Times New Roman" w:hAnsi="Times New Roman" w:cs="Times New Roman"/>
                <w:b w:val="0"/>
                <w:bCs w:val="0"/>
                <w:caps/>
                <w:color w:val="auto"/>
              </w:rPr>
              <w:t>2009/07/18</w:t>
            </w:r>
          </w:p>
          <w:p w:rsidR="00310840" w:rsidRPr="00310840" w:rsidRDefault="00310840" w:rsidP="00F513DB">
            <w:pPr>
              <w:rPr>
                <w:rFonts w:ascii="Times New Roman" w:hAnsi="Times New Roman" w:cs="Times New Roman"/>
              </w:rPr>
            </w:pPr>
          </w:p>
        </w:tc>
      </w:tr>
    </w:tbl>
    <w:p w:rsidR="00D06AAC" w:rsidRDefault="00D06AAC"/>
    <w:p w:rsidR="00D01B6E" w:rsidRDefault="00D01B6E"/>
    <w:tbl>
      <w:tblPr>
        <w:tblStyle w:val="Tablaconcuadrcula"/>
        <w:tblW w:w="0" w:type="auto"/>
        <w:tblLook w:val="04A0" w:firstRow="1" w:lastRow="0" w:firstColumn="1" w:lastColumn="0" w:noHBand="0" w:noVBand="1"/>
      </w:tblPr>
      <w:tblGrid>
        <w:gridCol w:w="2518"/>
        <w:gridCol w:w="6515"/>
      </w:tblGrid>
      <w:tr w:rsidR="00184DD6" w:rsidRPr="005D1738" w:rsidTr="009C24D3">
        <w:tc>
          <w:tcPr>
            <w:tcW w:w="9033" w:type="dxa"/>
            <w:gridSpan w:val="2"/>
            <w:shd w:val="clear" w:color="auto" w:fill="000000" w:themeFill="text1"/>
          </w:tcPr>
          <w:p w:rsidR="00184DD6" w:rsidRPr="005D1738" w:rsidRDefault="00184DD6"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4DD6" w:rsidTr="009C24D3">
        <w:tc>
          <w:tcPr>
            <w:tcW w:w="2518" w:type="dxa"/>
          </w:tcPr>
          <w:p w:rsidR="00184DD6" w:rsidRPr="00D01B6E" w:rsidRDefault="00184DD6" w:rsidP="009C24D3">
            <w:pPr>
              <w:rPr>
                <w:rFonts w:ascii="Times New Roman" w:hAnsi="Times New Roman" w:cs="Times New Roman"/>
                <w:b/>
                <w:color w:val="000000"/>
                <w:sz w:val="18"/>
                <w:szCs w:val="18"/>
              </w:rPr>
            </w:pPr>
            <w:r w:rsidRPr="00D01B6E">
              <w:rPr>
                <w:rFonts w:ascii="Times New Roman" w:hAnsi="Times New Roman" w:cs="Times New Roman"/>
                <w:b/>
                <w:color w:val="000000"/>
                <w:sz w:val="18"/>
                <w:szCs w:val="18"/>
              </w:rPr>
              <w:t>Código</w:t>
            </w:r>
          </w:p>
        </w:tc>
        <w:tc>
          <w:tcPr>
            <w:tcW w:w="6515" w:type="dxa"/>
          </w:tcPr>
          <w:p w:rsidR="00184DD6" w:rsidRPr="00D01B6E" w:rsidRDefault="00836588" w:rsidP="00A50844">
            <w:pPr>
              <w:rPr>
                <w:rFonts w:ascii="Times New Roman" w:hAnsi="Times New Roman" w:cs="Times New Roman"/>
                <w:b/>
                <w:color w:val="000000"/>
                <w:sz w:val="18"/>
                <w:szCs w:val="18"/>
              </w:rPr>
            </w:pPr>
            <w:r w:rsidRPr="00D01B6E">
              <w:rPr>
                <w:rFonts w:ascii="Times New Roman" w:hAnsi="Times New Roman" w:cs="Times New Roman"/>
                <w:color w:val="000000"/>
              </w:rPr>
              <w:t>CS_</w:t>
            </w:r>
            <w:r w:rsidR="00184DD6" w:rsidRPr="00D01B6E">
              <w:rPr>
                <w:rFonts w:ascii="Times New Roman" w:hAnsi="Times New Roman" w:cs="Times New Roman"/>
                <w:color w:val="000000"/>
              </w:rPr>
              <w:t>05_01_CO_REC</w:t>
            </w:r>
            <w:r w:rsidR="00A50844">
              <w:rPr>
                <w:rFonts w:ascii="Times New Roman" w:hAnsi="Times New Roman" w:cs="Times New Roman"/>
                <w:color w:val="000000"/>
              </w:rPr>
              <w:t>7</w:t>
            </w:r>
            <w:r w:rsidR="00993D44" w:rsidRPr="00D01B6E">
              <w:rPr>
                <w:rFonts w:ascii="Times New Roman" w:hAnsi="Times New Roman" w:cs="Times New Roman"/>
                <w:color w:val="000000"/>
              </w:rPr>
              <w:t>0</w:t>
            </w:r>
          </w:p>
        </w:tc>
      </w:tr>
      <w:tr w:rsidR="00184DD6" w:rsidTr="009C24D3">
        <w:tc>
          <w:tcPr>
            <w:tcW w:w="2518" w:type="dxa"/>
          </w:tcPr>
          <w:p w:rsidR="00184DD6" w:rsidRPr="00D01B6E" w:rsidRDefault="00184DD6" w:rsidP="009C24D3">
            <w:pPr>
              <w:rPr>
                <w:rFonts w:ascii="Times New Roman" w:hAnsi="Times New Roman" w:cs="Times New Roman"/>
                <w:color w:val="000000"/>
              </w:rPr>
            </w:pPr>
            <w:r w:rsidRPr="00D01B6E">
              <w:rPr>
                <w:rFonts w:ascii="Times New Roman" w:hAnsi="Times New Roman" w:cs="Times New Roman"/>
                <w:b/>
                <w:color w:val="000000"/>
                <w:sz w:val="18"/>
                <w:szCs w:val="18"/>
              </w:rPr>
              <w:t>Título</w:t>
            </w:r>
          </w:p>
        </w:tc>
        <w:tc>
          <w:tcPr>
            <w:tcW w:w="6515" w:type="dxa"/>
          </w:tcPr>
          <w:p w:rsidR="00184DD6" w:rsidRPr="00D01B6E" w:rsidRDefault="00D01B6E" w:rsidP="00184DD6">
            <w:pPr>
              <w:rPr>
                <w:rFonts w:ascii="Arial" w:hAnsi="Arial" w:cs="Arial"/>
                <w:sz w:val="18"/>
                <w:szCs w:val="18"/>
                <w:lang w:val="es-ES_tradnl"/>
              </w:rPr>
            </w:pPr>
            <w:r w:rsidRPr="00D01B6E">
              <w:rPr>
                <w:rFonts w:ascii="Arial" w:hAnsi="Arial" w:cs="Arial"/>
                <w:sz w:val="18"/>
                <w:szCs w:val="18"/>
              </w:rPr>
              <w:t>Héroes y antihéroes</w:t>
            </w:r>
            <w:r w:rsidRPr="00D01B6E">
              <w:rPr>
                <w:rFonts w:ascii="Arial" w:hAnsi="Arial" w:cs="Arial"/>
                <w:sz w:val="18"/>
                <w:szCs w:val="18"/>
                <w:lang w:val="es-ES_tradnl"/>
              </w:rPr>
              <w:t xml:space="preserve"> </w:t>
            </w:r>
          </w:p>
          <w:p w:rsidR="00184DD6" w:rsidRPr="00D01B6E" w:rsidRDefault="00184DD6" w:rsidP="00184DD6">
            <w:pPr>
              <w:rPr>
                <w:rFonts w:ascii="Arial" w:hAnsi="Arial" w:cs="Arial"/>
                <w:sz w:val="18"/>
                <w:szCs w:val="18"/>
                <w:lang w:val="es-ES_tradnl"/>
              </w:rPr>
            </w:pPr>
          </w:p>
          <w:p w:rsidR="00184DD6" w:rsidRPr="00D01B6E" w:rsidRDefault="00184DD6" w:rsidP="009C24D3">
            <w:pPr>
              <w:rPr>
                <w:rFonts w:ascii="Arial" w:hAnsi="Arial" w:cs="Arial"/>
                <w:sz w:val="18"/>
                <w:szCs w:val="18"/>
                <w:lang w:val="es-ES_tradnl"/>
              </w:rPr>
            </w:pPr>
          </w:p>
          <w:p w:rsidR="00184DD6" w:rsidRPr="00D01B6E" w:rsidRDefault="00184DD6" w:rsidP="009C24D3">
            <w:pPr>
              <w:rPr>
                <w:rFonts w:ascii="Times New Roman" w:hAnsi="Times New Roman" w:cs="Times New Roman"/>
                <w:color w:val="000000"/>
              </w:rPr>
            </w:pPr>
          </w:p>
        </w:tc>
      </w:tr>
      <w:tr w:rsidR="00184DD6" w:rsidTr="009C24D3">
        <w:tc>
          <w:tcPr>
            <w:tcW w:w="2518" w:type="dxa"/>
          </w:tcPr>
          <w:p w:rsidR="00184DD6" w:rsidRPr="00D01B6E" w:rsidRDefault="00184DD6" w:rsidP="009C24D3">
            <w:pPr>
              <w:rPr>
                <w:rFonts w:ascii="Times New Roman" w:hAnsi="Times New Roman" w:cs="Times New Roman"/>
                <w:color w:val="000000"/>
              </w:rPr>
            </w:pPr>
            <w:r w:rsidRPr="00D01B6E">
              <w:rPr>
                <w:rFonts w:ascii="Times New Roman" w:hAnsi="Times New Roman" w:cs="Times New Roman"/>
                <w:b/>
                <w:color w:val="000000"/>
                <w:sz w:val="18"/>
                <w:szCs w:val="18"/>
              </w:rPr>
              <w:t>Descripción</w:t>
            </w:r>
          </w:p>
        </w:tc>
        <w:tc>
          <w:tcPr>
            <w:tcW w:w="6515" w:type="dxa"/>
          </w:tcPr>
          <w:p w:rsidR="00D01B6E" w:rsidRPr="009320AC" w:rsidRDefault="00D01B6E" w:rsidP="00D01B6E">
            <w:pPr>
              <w:rPr>
                <w:rFonts w:ascii="Arial" w:hAnsi="Arial" w:cs="Arial"/>
                <w:sz w:val="18"/>
                <w:szCs w:val="18"/>
                <w:lang w:val="es-ES_tradnl"/>
              </w:rPr>
            </w:pPr>
            <w:r>
              <w:rPr>
                <w:rFonts w:ascii="Arial" w:hAnsi="Arial" w:cs="Arial"/>
                <w:sz w:val="18"/>
                <w:szCs w:val="18"/>
                <w:lang w:val="es-ES_tradnl"/>
              </w:rPr>
              <w:t>Fichas con imágenes</w:t>
            </w:r>
          </w:p>
          <w:p w:rsidR="00184DD6" w:rsidRPr="00D01B6E" w:rsidRDefault="00184DD6" w:rsidP="00D01B6E">
            <w:pPr>
              <w:rPr>
                <w:rFonts w:ascii="Arial" w:hAnsi="Arial" w:cs="Arial"/>
                <w:sz w:val="18"/>
                <w:szCs w:val="18"/>
                <w:lang w:val="es-ES_tradnl"/>
              </w:rPr>
            </w:pPr>
          </w:p>
        </w:tc>
      </w:tr>
    </w:tbl>
    <w:p w:rsidR="00FE27D9" w:rsidRDefault="00FE27D9"/>
    <w:p w:rsidR="003806AB" w:rsidRDefault="00A50844" w:rsidP="003806AB">
      <w:pPr>
        <w:rPr>
          <w:b/>
        </w:rPr>
      </w:pPr>
      <w:r w:rsidRPr="003108D5">
        <w:rPr>
          <w:highlight w:val="yellow"/>
        </w:rPr>
        <w:t xml:space="preserve"> </w:t>
      </w:r>
      <w:r w:rsidR="003806AB" w:rsidRPr="003108D5">
        <w:rPr>
          <w:highlight w:val="yellow"/>
        </w:rPr>
        <w:t>[SECCIÓN 1]</w:t>
      </w:r>
      <w:r w:rsidR="003806AB">
        <w:t xml:space="preserve"> </w:t>
      </w:r>
      <w:r w:rsidR="00907488">
        <w:rPr>
          <w:b/>
        </w:rPr>
        <w:t>3</w:t>
      </w:r>
      <w:r w:rsidR="00A31B6A">
        <w:rPr>
          <w:b/>
        </w:rPr>
        <w:t xml:space="preserve"> </w:t>
      </w:r>
      <w:r w:rsidR="003806AB">
        <w:rPr>
          <w:b/>
        </w:rPr>
        <w:t xml:space="preserve">La </w:t>
      </w:r>
      <w:r w:rsidR="00463F3B">
        <w:rPr>
          <w:b/>
        </w:rPr>
        <w:t>P</w:t>
      </w:r>
      <w:r w:rsidR="003806AB">
        <w:rPr>
          <w:b/>
        </w:rPr>
        <w:t xml:space="preserve">atria </w:t>
      </w:r>
      <w:r w:rsidR="00463F3B">
        <w:rPr>
          <w:b/>
        </w:rPr>
        <w:t>B</w:t>
      </w:r>
      <w:r w:rsidR="003806AB">
        <w:rPr>
          <w:b/>
        </w:rPr>
        <w:t>oba</w:t>
      </w:r>
    </w:p>
    <w:p w:rsidR="00B16166" w:rsidRDefault="003806AB" w:rsidP="003806AB">
      <w:r>
        <w:t xml:space="preserve">Se conoce con este nombre al periodo de la historia de Colombia comprendido entre 1810 y 1816. </w:t>
      </w:r>
      <w:r w:rsidR="00125F61">
        <w:t xml:space="preserve">Después de firmar el </w:t>
      </w:r>
      <w:r w:rsidR="006079C3">
        <w:t>A</w:t>
      </w:r>
      <w:r w:rsidR="00125F61">
        <w:t xml:space="preserve">cta de </w:t>
      </w:r>
      <w:r w:rsidR="00463F3B">
        <w:t>I</w:t>
      </w:r>
      <w:r w:rsidR="00125F61">
        <w:t xml:space="preserve">ndependencia, los criollos no lograban ponerse de acuerdo sobre cómo organizar el </w:t>
      </w:r>
      <w:r w:rsidR="00125F61" w:rsidRPr="004F2FC4">
        <w:t>nuevo</w:t>
      </w:r>
      <w:r w:rsidR="00125F61" w:rsidRPr="004F2FC4">
        <w:rPr>
          <w:b/>
        </w:rPr>
        <w:t xml:space="preserve"> gobierno</w:t>
      </w:r>
      <w:r w:rsidR="00463F3B">
        <w:t>.</w:t>
      </w:r>
      <w:r w:rsidR="00125F61">
        <w:t xml:space="preserve"> </w:t>
      </w:r>
      <w:r w:rsidR="00463F3B">
        <w:t>Esta</w:t>
      </w:r>
      <w:r w:rsidR="00D62C3A">
        <w:t xml:space="preserve"> </w:t>
      </w:r>
      <w:r w:rsidR="00D62C3A" w:rsidRPr="004F2FC4">
        <w:rPr>
          <w:b/>
        </w:rPr>
        <w:t>inestabilidad política</w:t>
      </w:r>
      <w:r w:rsidR="008E3BDA">
        <w:rPr>
          <w:b/>
        </w:rPr>
        <w:t>,</w:t>
      </w:r>
      <w:r w:rsidR="00D62C3A">
        <w:t xml:space="preserve"> reflejada en </w:t>
      </w:r>
      <w:r w:rsidR="00B16166">
        <w:t xml:space="preserve">las </w:t>
      </w:r>
      <w:r w:rsidR="00991B09">
        <w:t>diferencias</w:t>
      </w:r>
      <w:r w:rsidR="00B16166">
        <w:t xml:space="preserve"> </w:t>
      </w:r>
      <w:r w:rsidR="00B16166" w:rsidRPr="004F2FC4">
        <w:rPr>
          <w:b/>
        </w:rPr>
        <w:t xml:space="preserve">ideológicas </w:t>
      </w:r>
      <w:r w:rsidR="00B16166">
        <w:t xml:space="preserve">entre </w:t>
      </w:r>
      <w:r w:rsidR="00991B09">
        <w:t>los líderes políticos</w:t>
      </w:r>
      <w:r w:rsidR="008E3BDA">
        <w:t xml:space="preserve"> del</w:t>
      </w:r>
      <w:r w:rsidR="00991B09" w:rsidRPr="004F2FC4">
        <w:rPr>
          <w:b/>
        </w:rPr>
        <w:t xml:space="preserve"> federalismo</w:t>
      </w:r>
      <w:r w:rsidR="00991B09">
        <w:t xml:space="preserve"> y</w:t>
      </w:r>
      <w:r w:rsidR="008E3BDA">
        <w:t xml:space="preserve"> el</w:t>
      </w:r>
      <w:r w:rsidR="00991B09">
        <w:t xml:space="preserve"> </w:t>
      </w:r>
      <w:r w:rsidR="00991B09" w:rsidRPr="004F2FC4">
        <w:rPr>
          <w:b/>
        </w:rPr>
        <w:t>centralismo</w:t>
      </w:r>
      <w:r w:rsidR="00C52ED3">
        <w:t>,</w:t>
      </w:r>
      <w:r w:rsidR="00125F61">
        <w:t xml:space="preserve"> l</w:t>
      </w:r>
      <w:r w:rsidR="003C0BF9">
        <w:t>levaron</w:t>
      </w:r>
      <w:r w:rsidR="00D62C3A">
        <w:t xml:space="preserve"> a que la naciente </w:t>
      </w:r>
      <w:r w:rsidR="00D62C3A" w:rsidRPr="004F2FC4">
        <w:rPr>
          <w:b/>
        </w:rPr>
        <w:t>República</w:t>
      </w:r>
      <w:r w:rsidR="00D62C3A">
        <w:t xml:space="preserve"> se dividiera.</w:t>
      </w:r>
      <w:r w:rsidR="00B354C1">
        <w:t xml:space="preserve"> Cada provincia quería tener una </w:t>
      </w:r>
      <w:r w:rsidR="008E3BDA">
        <w:t>C</w:t>
      </w:r>
      <w:r w:rsidR="00B354C1">
        <w:t>onstitución,</w:t>
      </w:r>
      <w:r w:rsidR="00A31B6A">
        <w:t xml:space="preserve"> </w:t>
      </w:r>
      <w:r w:rsidR="00B354C1">
        <w:t>y se disputaban por cu</w:t>
      </w:r>
      <w:r w:rsidR="006079C3">
        <w:t>á</w:t>
      </w:r>
      <w:r w:rsidR="00B354C1">
        <w:t xml:space="preserve">l </w:t>
      </w:r>
      <w:r w:rsidR="00B354C1">
        <w:lastRenderedPageBreak/>
        <w:t>debía ser la capital</w:t>
      </w:r>
      <w:r w:rsidR="008E3BDA">
        <w:t>.</w:t>
      </w:r>
      <w:r w:rsidR="00B354C1">
        <w:t xml:space="preserve"> </w:t>
      </w:r>
      <w:r w:rsidR="008E3BDA">
        <w:t>A</w:t>
      </w:r>
      <w:r w:rsidR="00B354C1">
        <w:t xml:space="preserve">demás se eligieron 16 presidentes en tan solo </w:t>
      </w:r>
      <w:r w:rsidR="008E3BDA">
        <w:t>seis</w:t>
      </w:r>
      <w:r w:rsidR="00B354C1">
        <w:t xml:space="preserve"> años.</w:t>
      </w:r>
      <w:r w:rsidR="00A31B6A">
        <w:t xml:space="preserve"> </w:t>
      </w:r>
      <w:r w:rsidR="00125F61">
        <w:t>Esta situación facilit</w:t>
      </w:r>
      <w:r w:rsidR="008C11D3">
        <w:t>ó</w:t>
      </w:r>
      <w:r w:rsidR="00125F61">
        <w:t xml:space="preserve"> la intención del gobierno español de recuperar el control de la Nueva Granada</w:t>
      </w:r>
      <w:r w:rsidR="00C52ED3">
        <w:t>.</w:t>
      </w:r>
      <w:r w:rsidR="006D11B3">
        <w:t xml:space="preserve"> [</w:t>
      </w:r>
      <w:hyperlink r:id="rId28" w:history="1">
        <w:r w:rsidR="006D11B3" w:rsidRPr="006D11B3">
          <w:rPr>
            <w:rStyle w:val="Hipervnculo"/>
          </w:rPr>
          <w:t>VER</w:t>
        </w:r>
      </w:hyperlink>
      <w:r w:rsidR="006D11B3">
        <w:t>]</w:t>
      </w:r>
    </w:p>
    <w:tbl>
      <w:tblPr>
        <w:tblStyle w:val="Tablaconcuadrcula1"/>
        <w:tblW w:w="0" w:type="auto"/>
        <w:tblLayout w:type="fixed"/>
        <w:tblLook w:val="04A0" w:firstRow="1" w:lastRow="0" w:firstColumn="1" w:lastColumn="0" w:noHBand="0" w:noVBand="1"/>
      </w:tblPr>
      <w:tblGrid>
        <w:gridCol w:w="1668"/>
        <w:gridCol w:w="7386"/>
      </w:tblGrid>
      <w:tr w:rsidR="004E215E" w:rsidRPr="00773587" w:rsidTr="00502274">
        <w:tc>
          <w:tcPr>
            <w:tcW w:w="9054" w:type="dxa"/>
            <w:gridSpan w:val="2"/>
            <w:shd w:val="clear" w:color="auto" w:fill="0D0D0D" w:themeFill="text1" w:themeFillTint="F2"/>
          </w:tcPr>
          <w:p w:rsidR="004E215E" w:rsidRPr="00773587" w:rsidRDefault="004E215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E215E" w:rsidRPr="00773587" w:rsidTr="00502274">
        <w:tc>
          <w:tcPr>
            <w:tcW w:w="1668" w:type="dxa"/>
          </w:tcPr>
          <w:p w:rsidR="004E215E" w:rsidRPr="00773587" w:rsidRDefault="004E215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86" w:type="dxa"/>
          </w:tcPr>
          <w:p w:rsidR="004E215E" w:rsidRPr="00773587" w:rsidRDefault="00D22C68" w:rsidP="00B56AA8">
            <w:pPr>
              <w:rPr>
                <w:rFonts w:ascii="Times New Roman" w:hAnsi="Times New Roman" w:cs="Times New Roman"/>
                <w:b/>
                <w:color w:val="000000"/>
                <w:sz w:val="18"/>
                <w:szCs w:val="18"/>
              </w:rPr>
            </w:pPr>
            <w:r>
              <w:rPr>
                <w:rFonts w:ascii="Times New Roman" w:hAnsi="Times New Roman" w:cs="Times New Roman"/>
                <w:color w:val="000000"/>
              </w:rPr>
              <w:t>CS_05_01IMG09</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86" w:type="dxa"/>
          </w:tcPr>
          <w:p w:rsidR="004E215E" w:rsidRPr="00773587" w:rsidRDefault="004E215E" w:rsidP="00701857">
            <w:pPr>
              <w:rPr>
                <w:rFonts w:ascii="Times New Roman" w:hAnsi="Times New Roman" w:cs="Times New Roman"/>
                <w:color w:val="000000"/>
              </w:rPr>
            </w:pPr>
            <w:r>
              <w:rPr>
                <w:rFonts w:ascii="Times New Roman" w:hAnsi="Times New Roman" w:cs="Times New Roman"/>
                <w:color w:val="000000"/>
              </w:rPr>
              <w:t>Mapa de</w:t>
            </w:r>
            <w:r w:rsidR="00A31B6A">
              <w:rPr>
                <w:rFonts w:ascii="Times New Roman" w:hAnsi="Times New Roman" w:cs="Times New Roman"/>
                <w:color w:val="000000"/>
              </w:rPr>
              <w:t xml:space="preserve"> </w:t>
            </w:r>
            <w:r>
              <w:rPr>
                <w:rFonts w:ascii="Times New Roman" w:hAnsi="Times New Roman" w:cs="Times New Roman"/>
                <w:color w:val="000000"/>
              </w:rPr>
              <w:t xml:space="preserve">la división política del </w:t>
            </w:r>
            <w:r w:rsidR="00701857">
              <w:rPr>
                <w:rFonts w:ascii="Times New Roman" w:hAnsi="Times New Roman" w:cs="Times New Roman"/>
                <w:color w:val="000000"/>
              </w:rPr>
              <w:t>V</w:t>
            </w:r>
            <w:r>
              <w:rPr>
                <w:rFonts w:ascii="Times New Roman" w:hAnsi="Times New Roman" w:cs="Times New Roman"/>
                <w:color w:val="000000"/>
              </w:rPr>
              <w:t>irreinato de Santa Fe en 1810</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86" w:type="dxa"/>
          </w:tcPr>
          <w:p w:rsidR="004E215E" w:rsidRPr="0027172A" w:rsidRDefault="00F82270" w:rsidP="004E215E">
            <w:pPr>
              <w:rPr>
                <w:rFonts w:ascii="Times New Roman" w:hAnsi="Times New Roman" w:cs="Times New Roman"/>
                <w:color w:val="0563C1" w:themeColor="hyperlink"/>
                <w:u w:val="single"/>
              </w:rPr>
            </w:pPr>
            <w:hyperlink r:id="rId29" w:history="1">
              <w:r w:rsidR="004E215E" w:rsidRPr="00AD7334">
                <w:rPr>
                  <w:rStyle w:val="Hipervnculo"/>
                  <w:rFonts w:ascii="Times New Roman" w:hAnsi="Times New Roman" w:cs="Times New Roman"/>
                </w:rPr>
                <w:t>http://upload.wikimedia.org/wikipedia/commons/f/fe/Divisi%C3%B3n_pol%C3%ADtica_del_Vireinato_de_Santaf%C3%A9_1810.jpg</w:t>
              </w:r>
            </w:hyperlink>
            <w:r w:rsidR="004E215E">
              <w:rPr>
                <w:rFonts w:ascii="Times New Roman" w:hAnsi="Times New Roman" w:cs="Times New Roman"/>
                <w:color w:val="FF0000"/>
              </w:rPr>
              <w:t xml:space="preserve"> </w:t>
            </w:r>
          </w:p>
        </w:tc>
      </w:tr>
      <w:tr w:rsidR="004E215E" w:rsidRPr="00773587" w:rsidTr="00502274">
        <w:tc>
          <w:tcPr>
            <w:tcW w:w="1668" w:type="dxa"/>
          </w:tcPr>
          <w:p w:rsidR="004E215E" w:rsidRPr="00773587" w:rsidRDefault="004E215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86" w:type="dxa"/>
          </w:tcPr>
          <w:p w:rsidR="004E215E" w:rsidRPr="00773587" w:rsidRDefault="004D7773" w:rsidP="00701857">
            <w:pPr>
              <w:rPr>
                <w:rFonts w:ascii="Times New Roman" w:hAnsi="Times New Roman" w:cs="Times New Roman"/>
                <w:color w:val="000000"/>
              </w:rPr>
            </w:pPr>
            <w:r>
              <w:rPr>
                <w:rFonts w:ascii="Times New Roman" w:hAnsi="Times New Roman" w:cs="Times New Roman"/>
                <w:color w:val="000000"/>
              </w:rPr>
              <w:t xml:space="preserve">En el </w:t>
            </w:r>
            <w:r w:rsidR="00701857">
              <w:rPr>
                <w:rFonts w:ascii="Times New Roman" w:hAnsi="Times New Roman" w:cs="Times New Roman"/>
                <w:color w:val="000000"/>
              </w:rPr>
              <w:t>V</w:t>
            </w:r>
            <w:r>
              <w:rPr>
                <w:rFonts w:ascii="Times New Roman" w:hAnsi="Times New Roman" w:cs="Times New Roman"/>
                <w:color w:val="000000"/>
              </w:rPr>
              <w:t>irreinato de Santa</w:t>
            </w:r>
            <w:r w:rsidR="008E3BDA">
              <w:rPr>
                <w:rFonts w:ascii="Times New Roman" w:hAnsi="Times New Roman" w:cs="Times New Roman"/>
                <w:color w:val="000000"/>
              </w:rPr>
              <w:t xml:space="preserve"> Fe</w:t>
            </w:r>
            <w:r>
              <w:rPr>
                <w:rFonts w:ascii="Times New Roman" w:hAnsi="Times New Roman" w:cs="Times New Roman"/>
                <w:color w:val="000000"/>
              </w:rPr>
              <w:t xml:space="preserve"> nació la idea de formar un gobierno</w:t>
            </w:r>
            <w:r w:rsidR="00A31B6A">
              <w:rPr>
                <w:rFonts w:ascii="Times New Roman" w:hAnsi="Times New Roman" w:cs="Times New Roman"/>
                <w:color w:val="000000"/>
              </w:rPr>
              <w:t xml:space="preserve"> </w:t>
            </w:r>
            <w:r>
              <w:rPr>
                <w:rFonts w:ascii="Times New Roman" w:hAnsi="Times New Roman" w:cs="Times New Roman"/>
                <w:color w:val="000000"/>
              </w:rPr>
              <w:t>general, por esto se invitaron representantes de las demás provincias</w:t>
            </w:r>
            <w:r w:rsidR="008E3BDA">
              <w:rPr>
                <w:rFonts w:ascii="Times New Roman" w:hAnsi="Times New Roman" w:cs="Times New Roman"/>
                <w:color w:val="000000"/>
              </w:rPr>
              <w:t>;</w:t>
            </w:r>
            <w:r>
              <w:rPr>
                <w:rFonts w:ascii="Times New Roman" w:hAnsi="Times New Roman" w:cs="Times New Roman"/>
                <w:color w:val="000000"/>
              </w:rPr>
              <w:t xml:space="preserve"> sin embargo</w:t>
            </w:r>
            <w:r w:rsidR="008E3BDA">
              <w:rPr>
                <w:rFonts w:ascii="Times New Roman" w:hAnsi="Times New Roman" w:cs="Times New Roman"/>
                <w:color w:val="000000"/>
              </w:rPr>
              <w:t>,</w:t>
            </w:r>
            <w:r>
              <w:rPr>
                <w:rFonts w:ascii="Times New Roman" w:hAnsi="Times New Roman" w:cs="Times New Roman"/>
                <w:color w:val="000000"/>
              </w:rPr>
              <w:t xml:space="preserve"> por temor a perder su autonomía las provincias se negaron.</w:t>
            </w:r>
          </w:p>
        </w:tc>
      </w:tr>
    </w:tbl>
    <w:p w:rsidR="00732C70" w:rsidRDefault="00732C70"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732C70" w:rsidRDefault="00732C70" w:rsidP="00AD26AA">
            <w:pPr>
              <w:rPr>
                <w:rFonts w:ascii="Times" w:hAnsi="Times"/>
              </w:rPr>
            </w:pPr>
            <w:r w:rsidRPr="00732C70">
              <w:rPr>
                <w:rFonts w:ascii="Times" w:hAnsi="Times"/>
              </w:rPr>
              <w:t>Este periodo de la historia de Colombia</w:t>
            </w:r>
            <w:r w:rsidR="008E3BDA">
              <w:rPr>
                <w:rFonts w:ascii="Times" w:hAnsi="Times"/>
              </w:rPr>
              <w:t>,</w:t>
            </w:r>
            <w:r w:rsidRPr="00732C70">
              <w:rPr>
                <w:rFonts w:ascii="Times" w:hAnsi="Times"/>
              </w:rPr>
              <w:t xml:space="preserve"> conocido como la </w:t>
            </w:r>
            <w:r w:rsidRPr="00732C70">
              <w:rPr>
                <w:rFonts w:ascii="Times" w:hAnsi="Times"/>
                <w:b/>
              </w:rPr>
              <w:t>Patria Boba</w:t>
            </w:r>
            <w:r w:rsidR="008E3BDA">
              <w:rPr>
                <w:rFonts w:ascii="Times" w:hAnsi="Times"/>
                <w:b/>
              </w:rPr>
              <w:t>,</w:t>
            </w:r>
            <w:r w:rsidRPr="00732C70">
              <w:rPr>
                <w:rFonts w:ascii="Times" w:hAnsi="Times"/>
              </w:rPr>
              <w:t xml:space="preserve"> fue un enfrentamiento </w:t>
            </w:r>
            <w:r w:rsidRPr="00732C70">
              <w:rPr>
                <w:rFonts w:ascii="Times" w:hAnsi="Times"/>
                <w:b/>
              </w:rPr>
              <w:t>ideológico</w:t>
            </w:r>
            <w:r w:rsidRPr="00732C70">
              <w:rPr>
                <w:rFonts w:ascii="Times" w:hAnsi="Times"/>
              </w:rPr>
              <w:t xml:space="preserve"> entre </w:t>
            </w:r>
            <w:r w:rsidR="007F4BCE" w:rsidRPr="007F4BCE">
              <w:rPr>
                <w:rFonts w:ascii="Times" w:hAnsi="Times"/>
                <w:b/>
              </w:rPr>
              <w:t>c</w:t>
            </w:r>
            <w:r w:rsidRPr="00732C70">
              <w:rPr>
                <w:rFonts w:ascii="Times" w:hAnsi="Times"/>
                <w:b/>
              </w:rPr>
              <w:t>entralistas</w:t>
            </w:r>
            <w:r w:rsidRPr="00732C70">
              <w:rPr>
                <w:rFonts w:ascii="Times" w:hAnsi="Times"/>
              </w:rPr>
              <w:t xml:space="preserve"> y </w:t>
            </w:r>
            <w:r w:rsidR="00456435" w:rsidRPr="00456435">
              <w:rPr>
                <w:rFonts w:ascii="Times" w:hAnsi="Times"/>
                <w:b/>
              </w:rPr>
              <w:t>f</w:t>
            </w:r>
            <w:r w:rsidRPr="00732C70">
              <w:rPr>
                <w:rFonts w:ascii="Times" w:hAnsi="Times"/>
                <w:b/>
              </w:rPr>
              <w:t>ederalistas</w:t>
            </w:r>
            <w:r w:rsidRPr="00732C70">
              <w:rPr>
                <w:rFonts w:ascii="Times" w:hAnsi="Times"/>
              </w:rPr>
              <w:t xml:space="preserve"> por cuál sería la mejor forma de </w:t>
            </w:r>
            <w:r w:rsidRPr="00732C70">
              <w:rPr>
                <w:rFonts w:ascii="Times" w:hAnsi="Times"/>
                <w:b/>
              </w:rPr>
              <w:t>gobierno</w:t>
            </w:r>
            <w:r>
              <w:rPr>
                <w:rFonts w:ascii="Times" w:hAnsi="Times"/>
              </w:rPr>
              <w:t xml:space="preserve"> para la N</w:t>
            </w:r>
            <w:r w:rsidRPr="00732C70">
              <w:rPr>
                <w:rFonts w:ascii="Times" w:hAnsi="Times"/>
              </w:rPr>
              <w:t>ueva Granada.</w:t>
            </w:r>
          </w:p>
          <w:p w:rsidR="00D81BA8" w:rsidRPr="00732C70" w:rsidRDefault="00D81BA8" w:rsidP="00AD26AA">
            <w:pPr>
              <w:rPr>
                <w:rFonts w:ascii="Times" w:hAnsi="Times"/>
                <w:b/>
              </w:rPr>
            </w:pPr>
          </w:p>
        </w:tc>
      </w:tr>
    </w:tbl>
    <w:p w:rsidR="00C52ED3" w:rsidRDefault="00C52ED3" w:rsidP="003806AB"/>
    <w:p w:rsidR="00B354C1" w:rsidRPr="003D2694" w:rsidRDefault="00B354C1" w:rsidP="003806AB">
      <w:pPr>
        <w:rPr>
          <w:b/>
        </w:rPr>
      </w:pPr>
      <w:r w:rsidRPr="003108D5">
        <w:rPr>
          <w:highlight w:val="yellow"/>
        </w:rPr>
        <w:t>[</w:t>
      </w:r>
      <w:r w:rsidR="003D2694" w:rsidRPr="003108D5">
        <w:rPr>
          <w:highlight w:val="yellow"/>
        </w:rPr>
        <w:t>SECCIÓN</w:t>
      </w:r>
      <w:r w:rsidR="00DA659A" w:rsidRPr="003108D5">
        <w:rPr>
          <w:highlight w:val="yellow"/>
        </w:rPr>
        <w:t xml:space="preserve"> 2]</w:t>
      </w:r>
      <w:r w:rsidR="00DA659A">
        <w:t xml:space="preserve"> </w:t>
      </w:r>
      <w:r w:rsidR="00DA659A" w:rsidRPr="003108D5">
        <w:rPr>
          <w:b/>
        </w:rPr>
        <w:t>3</w:t>
      </w:r>
      <w:r w:rsidRPr="003108D5">
        <w:rPr>
          <w:b/>
        </w:rPr>
        <w:t xml:space="preserve">.1 </w:t>
      </w:r>
      <w:r w:rsidRPr="003D2694">
        <w:rPr>
          <w:b/>
        </w:rPr>
        <w:t>Centralismo y Federalismo</w:t>
      </w:r>
    </w:p>
    <w:p w:rsidR="003C0BF9" w:rsidRDefault="003C0BF9" w:rsidP="003806AB">
      <w:r>
        <w:t>Las principales diferencias ideológicas entre federalistas y centralistas fueron:</w:t>
      </w:r>
      <w:r w:rsidR="002A07A6">
        <w:t xml:space="preserve"> </w:t>
      </w:r>
    </w:p>
    <w:tbl>
      <w:tblPr>
        <w:tblStyle w:val="Tablaconcuadrcula"/>
        <w:tblW w:w="0" w:type="auto"/>
        <w:tblLook w:val="04A0" w:firstRow="1" w:lastRow="0" w:firstColumn="1" w:lastColumn="0" w:noHBand="0" w:noVBand="1"/>
      </w:tblPr>
      <w:tblGrid>
        <w:gridCol w:w="4489"/>
        <w:gridCol w:w="4489"/>
      </w:tblGrid>
      <w:tr w:rsidR="003C0BF9" w:rsidTr="003C0BF9">
        <w:tc>
          <w:tcPr>
            <w:tcW w:w="4489" w:type="dxa"/>
          </w:tcPr>
          <w:p w:rsidR="003C0BF9" w:rsidRPr="003D2694" w:rsidRDefault="003C0BF9" w:rsidP="003C0BF9">
            <w:pPr>
              <w:jc w:val="center"/>
              <w:rPr>
                <w:b/>
              </w:rPr>
            </w:pPr>
            <w:r w:rsidRPr="003D2694">
              <w:rPr>
                <w:b/>
              </w:rPr>
              <w:t>CENTRALISMO</w:t>
            </w:r>
          </w:p>
        </w:tc>
        <w:tc>
          <w:tcPr>
            <w:tcW w:w="4489" w:type="dxa"/>
          </w:tcPr>
          <w:p w:rsidR="003C0BF9" w:rsidRPr="003D2694" w:rsidRDefault="003C0BF9" w:rsidP="003C0BF9">
            <w:pPr>
              <w:jc w:val="center"/>
              <w:rPr>
                <w:b/>
              </w:rPr>
            </w:pPr>
            <w:r w:rsidRPr="003D2694">
              <w:rPr>
                <w:b/>
              </w:rPr>
              <w:t>FEDERALISMO</w:t>
            </w:r>
          </w:p>
        </w:tc>
      </w:tr>
      <w:tr w:rsidR="003C0BF9" w:rsidTr="003C0BF9">
        <w:tc>
          <w:tcPr>
            <w:tcW w:w="4489" w:type="dxa"/>
          </w:tcPr>
          <w:p w:rsidR="003C0BF9" w:rsidRDefault="003C0BF9" w:rsidP="003C0BF9">
            <w:pPr>
              <w:pStyle w:val="Prrafodelista"/>
              <w:numPr>
                <w:ilvl w:val="0"/>
                <w:numId w:val="8"/>
              </w:numPr>
            </w:pPr>
            <w:r>
              <w:t xml:space="preserve">Mantener unido al país por un </w:t>
            </w:r>
            <w:r w:rsidRPr="004F2FC4">
              <w:rPr>
                <w:b/>
              </w:rPr>
              <w:t>gobierno</w:t>
            </w:r>
            <w:r>
              <w:t xml:space="preserve"> único y central.</w:t>
            </w:r>
          </w:p>
          <w:p w:rsidR="003C0BF9" w:rsidRDefault="003C0BF9" w:rsidP="003C0BF9">
            <w:pPr>
              <w:pStyle w:val="Prrafodelista"/>
              <w:numPr>
                <w:ilvl w:val="0"/>
                <w:numId w:val="8"/>
              </w:numPr>
            </w:pPr>
            <w:r>
              <w:t xml:space="preserve">Formar un solo </w:t>
            </w:r>
            <w:r w:rsidRPr="004F2FC4">
              <w:rPr>
                <w:b/>
              </w:rPr>
              <w:t>Congreso</w:t>
            </w:r>
            <w:r>
              <w:t xml:space="preserve"> </w:t>
            </w:r>
            <w:r w:rsidR="00456435">
              <w:t xml:space="preserve">para </w:t>
            </w:r>
            <w:r>
              <w:t xml:space="preserve">elaborar las leyes </w:t>
            </w:r>
            <w:r w:rsidR="00456435">
              <w:t>de</w:t>
            </w:r>
            <w:r>
              <w:t xml:space="preserve"> todo el país</w:t>
            </w:r>
            <w:r w:rsidR="003D2694">
              <w:t>.</w:t>
            </w:r>
            <w:r>
              <w:t xml:space="preserve"> </w:t>
            </w:r>
          </w:p>
          <w:p w:rsidR="003C0BF9" w:rsidRDefault="003C0BF9" w:rsidP="003C0BF9">
            <w:pPr>
              <w:pStyle w:val="Prrafodelista"/>
              <w:numPr>
                <w:ilvl w:val="0"/>
                <w:numId w:val="8"/>
              </w:numPr>
            </w:pPr>
            <w:r>
              <w:t>Formar un ejército</w:t>
            </w:r>
            <w:r w:rsidR="00A31B6A">
              <w:t xml:space="preserve"> </w:t>
            </w:r>
            <w:r>
              <w:t xml:space="preserve">que defendiera a la </w:t>
            </w:r>
            <w:r w:rsidRPr="004F2FC4">
              <w:rPr>
                <w:b/>
              </w:rPr>
              <w:t>nación</w:t>
            </w:r>
            <w:r>
              <w:t xml:space="preserve"> en caso de presentar</w:t>
            </w:r>
            <w:r w:rsidR="00456435">
              <w:t>se</w:t>
            </w:r>
            <w:r>
              <w:t xml:space="preserve"> una reconquista española.</w:t>
            </w:r>
          </w:p>
          <w:p w:rsidR="003C0BF9" w:rsidRDefault="003C0BF9" w:rsidP="003C0BF9">
            <w:pPr>
              <w:pStyle w:val="Prrafodelista"/>
              <w:numPr>
                <w:ilvl w:val="0"/>
                <w:numId w:val="8"/>
              </w:numPr>
            </w:pPr>
            <w:r>
              <w:t xml:space="preserve">El </w:t>
            </w:r>
            <w:r w:rsidRPr="004F2FC4">
              <w:rPr>
                <w:b/>
              </w:rPr>
              <w:t>Estado</w:t>
            </w:r>
            <w:r>
              <w:t xml:space="preserve"> debía encargarse de administrar los bienes públicos</w:t>
            </w:r>
            <w:r w:rsidR="003D2694">
              <w:t>.</w:t>
            </w:r>
          </w:p>
          <w:p w:rsidR="003C0BF9" w:rsidRDefault="003C0BF9" w:rsidP="003C0BF9">
            <w:pPr>
              <w:pStyle w:val="Prrafodelista"/>
              <w:numPr>
                <w:ilvl w:val="0"/>
                <w:numId w:val="8"/>
              </w:numPr>
            </w:pPr>
            <w:r>
              <w:t>Debía haber una separación total del gobierno español.</w:t>
            </w:r>
          </w:p>
          <w:p w:rsidR="003C0BF9" w:rsidRDefault="003C0BF9" w:rsidP="003806AB"/>
        </w:tc>
        <w:tc>
          <w:tcPr>
            <w:tcW w:w="4489" w:type="dxa"/>
          </w:tcPr>
          <w:p w:rsidR="003C0BF9" w:rsidRDefault="003C0BF9" w:rsidP="003C0BF9">
            <w:pPr>
              <w:pStyle w:val="Prrafodelista"/>
              <w:numPr>
                <w:ilvl w:val="0"/>
                <w:numId w:val="8"/>
              </w:numPr>
            </w:pPr>
            <w:r>
              <w:t xml:space="preserve">Dar autonomía </w:t>
            </w:r>
            <w:r w:rsidR="003D2694">
              <w:t>a cada provincia para nombrar</w:t>
            </w:r>
            <w:r>
              <w:t xml:space="preserve"> su gobierno</w:t>
            </w:r>
            <w:r w:rsidR="003D2694">
              <w:t>.</w:t>
            </w:r>
          </w:p>
          <w:p w:rsidR="003D2694" w:rsidRDefault="003D2694" w:rsidP="003C0BF9">
            <w:pPr>
              <w:pStyle w:val="Prrafodelista"/>
              <w:numPr>
                <w:ilvl w:val="0"/>
                <w:numId w:val="8"/>
              </w:numPr>
            </w:pPr>
            <w:r>
              <w:t xml:space="preserve">Cada provincia tendría su propio Congreso y sus propias </w:t>
            </w:r>
            <w:r w:rsidRPr="004F2FC4">
              <w:rPr>
                <w:b/>
              </w:rPr>
              <w:t>leyes</w:t>
            </w:r>
            <w:r>
              <w:t>.</w:t>
            </w:r>
          </w:p>
          <w:p w:rsidR="003D2694" w:rsidRDefault="003D2694" w:rsidP="003C0BF9">
            <w:pPr>
              <w:pStyle w:val="Prrafodelista"/>
              <w:numPr>
                <w:ilvl w:val="0"/>
                <w:numId w:val="8"/>
              </w:numPr>
            </w:pPr>
            <w:r>
              <w:t>Cada provincia debía crear su propio ej</w:t>
            </w:r>
            <w:r w:rsidR="00456435">
              <w:t>é</w:t>
            </w:r>
            <w:r>
              <w:t>rcito</w:t>
            </w:r>
            <w:r w:rsidR="00456435">
              <w:t>.</w:t>
            </w:r>
          </w:p>
          <w:p w:rsidR="003D2694" w:rsidRDefault="003D2694" w:rsidP="003C0BF9">
            <w:pPr>
              <w:pStyle w:val="Prrafodelista"/>
              <w:numPr>
                <w:ilvl w:val="0"/>
                <w:numId w:val="8"/>
              </w:numPr>
            </w:pPr>
            <w:r>
              <w:t xml:space="preserve">El </w:t>
            </w:r>
            <w:r w:rsidRPr="004F2FC4">
              <w:rPr>
                <w:b/>
              </w:rPr>
              <w:t>régimen</w:t>
            </w:r>
            <w:r>
              <w:t xml:space="preserve"> económico sería similar al de la colonia</w:t>
            </w:r>
            <w:r w:rsidR="00456435">
              <w:t>.</w:t>
            </w:r>
          </w:p>
          <w:p w:rsidR="003D2694" w:rsidRDefault="003D2694" w:rsidP="003C0BF9">
            <w:pPr>
              <w:pStyle w:val="Prrafodelista"/>
              <w:numPr>
                <w:ilvl w:val="0"/>
                <w:numId w:val="8"/>
              </w:numPr>
            </w:pPr>
            <w:r>
              <w:t>Se aceptar</w:t>
            </w:r>
            <w:r w:rsidR="00456435">
              <w:t>ía la dependencia política del r</w:t>
            </w:r>
            <w:r>
              <w:t>ey de España</w:t>
            </w:r>
            <w:r w:rsidR="00456435">
              <w:t>.</w:t>
            </w:r>
          </w:p>
          <w:p w:rsidR="002A07A6" w:rsidRDefault="002A07A6" w:rsidP="002A07A6"/>
          <w:p w:rsidR="002A07A6" w:rsidRDefault="002A07A6" w:rsidP="002A07A6"/>
        </w:tc>
      </w:tr>
    </w:tbl>
    <w:p w:rsidR="003C0BF9" w:rsidRDefault="003C0BF9" w:rsidP="003806AB"/>
    <w:p w:rsidR="002A07A6" w:rsidRDefault="002A07A6" w:rsidP="003806AB">
      <w:r w:rsidRPr="005E61F4">
        <w:t>[</w:t>
      </w:r>
      <w:hyperlink r:id="rId30" w:history="1">
        <w:r w:rsidRPr="005E61F4">
          <w:rPr>
            <w:rStyle w:val="Hipervnculo"/>
          </w:rPr>
          <w:t>VER</w:t>
        </w:r>
      </w:hyperlink>
      <w:r w:rsidRPr="005E61F4">
        <w:t>]</w:t>
      </w:r>
    </w:p>
    <w:tbl>
      <w:tblPr>
        <w:tblStyle w:val="Tablaconcuadrcula1"/>
        <w:tblW w:w="0" w:type="auto"/>
        <w:tblLook w:val="04A0" w:firstRow="1" w:lastRow="0" w:firstColumn="1" w:lastColumn="0" w:noHBand="0" w:noVBand="1"/>
      </w:tblPr>
      <w:tblGrid>
        <w:gridCol w:w="2422"/>
        <w:gridCol w:w="6632"/>
      </w:tblGrid>
      <w:tr w:rsidR="00371BD0" w:rsidRPr="00773587" w:rsidTr="004E215E">
        <w:tc>
          <w:tcPr>
            <w:tcW w:w="9033" w:type="dxa"/>
            <w:gridSpan w:val="2"/>
            <w:shd w:val="clear" w:color="auto" w:fill="0D0D0D" w:themeFill="text1" w:themeFillTint="F2"/>
          </w:tcPr>
          <w:p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rsidTr="004E215E">
        <w:tc>
          <w:tcPr>
            <w:tcW w:w="2518" w:type="dxa"/>
          </w:tcPr>
          <w:p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71BD0" w:rsidRPr="00773587" w:rsidRDefault="004836A9" w:rsidP="00A7060F">
            <w:pPr>
              <w:rPr>
                <w:rFonts w:ascii="Times New Roman" w:hAnsi="Times New Roman" w:cs="Times New Roman"/>
                <w:b/>
                <w:color w:val="000000"/>
                <w:sz w:val="18"/>
                <w:szCs w:val="18"/>
              </w:rPr>
            </w:pPr>
            <w:r>
              <w:rPr>
                <w:rFonts w:ascii="Times New Roman" w:hAnsi="Times New Roman" w:cs="Times New Roman"/>
                <w:color w:val="000000"/>
              </w:rPr>
              <w:t>CS_05_01IMG</w:t>
            </w:r>
            <w:r w:rsidR="00D22C68">
              <w:rPr>
                <w:rFonts w:ascii="Times New Roman" w:hAnsi="Times New Roman" w:cs="Times New Roman"/>
                <w:color w:val="000000"/>
              </w:rPr>
              <w:t>1</w:t>
            </w:r>
            <w:r>
              <w:rPr>
                <w:rFonts w:ascii="Times New Roman" w:hAnsi="Times New Roman" w:cs="Times New Roman"/>
                <w:color w:val="000000"/>
              </w:rPr>
              <w:t>0</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Antonio Nariño</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371BD0" w:rsidRPr="00773587" w:rsidRDefault="00F82270" w:rsidP="004E215E">
            <w:pPr>
              <w:rPr>
                <w:rFonts w:ascii="Times New Roman" w:hAnsi="Times New Roman" w:cs="Times New Roman"/>
              </w:rPr>
            </w:pPr>
            <w:hyperlink r:id="rId31" w:history="1">
              <w:r w:rsidR="00371BD0" w:rsidRPr="002B3A94">
                <w:rPr>
                  <w:rStyle w:val="Hipervnculo"/>
                  <w:rFonts w:ascii="Times New Roman" w:hAnsi="Times New Roman" w:cs="Times New Roman"/>
                </w:rPr>
                <w:t>http://upload.wikimedia.org/wikipedia/commons/c/c9/Antonio_Narino_-_LABLAA.jpg</w:t>
              </w:r>
            </w:hyperlink>
            <w:r w:rsidR="00371BD0">
              <w:rPr>
                <w:rFonts w:ascii="Times New Roman" w:hAnsi="Times New Roman" w:cs="Times New Roman"/>
              </w:rPr>
              <w:t xml:space="preserve"> </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71BD0" w:rsidRPr="00773587" w:rsidRDefault="00371BD0" w:rsidP="00456435">
            <w:pPr>
              <w:rPr>
                <w:rFonts w:ascii="Times New Roman" w:hAnsi="Times New Roman" w:cs="Times New Roman"/>
                <w:color w:val="000000"/>
              </w:rPr>
            </w:pPr>
            <w:r>
              <w:rPr>
                <w:rFonts w:ascii="Times New Roman" w:hAnsi="Times New Roman" w:cs="Times New Roman"/>
                <w:color w:val="000000"/>
              </w:rPr>
              <w:t>Antonio Nariño es uno de los grandes pensadores políticos en la historia de Colombia</w:t>
            </w:r>
            <w:r w:rsidR="00456435">
              <w:rPr>
                <w:rFonts w:ascii="Times New Roman" w:hAnsi="Times New Roman" w:cs="Times New Roman"/>
                <w:color w:val="000000"/>
              </w:rPr>
              <w:t xml:space="preserve"> y</w:t>
            </w:r>
            <w:r>
              <w:rPr>
                <w:rFonts w:ascii="Times New Roman" w:hAnsi="Times New Roman" w:cs="Times New Roman"/>
                <w:color w:val="000000"/>
              </w:rPr>
              <w:t xml:space="preserve"> defen</w:t>
            </w:r>
            <w:r w:rsidR="00456435">
              <w:rPr>
                <w:rFonts w:ascii="Times New Roman" w:hAnsi="Times New Roman" w:cs="Times New Roman"/>
                <w:color w:val="000000"/>
              </w:rPr>
              <w:t>sor</w:t>
            </w:r>
            <w:r>
              <w:rPr>
                <w:rFonts w:ascii="Times New Roman" w:hAnsi="Times New Roman" w:cs="Times New Roman"/>
                <w:color w:val="000000"/>
              </w:rPr>
              <w:t xml:space="preserve"> </w:t>
            </w:r>
            <w:r w:rsidR="00456435">
              <w:rPr>
                <w:rFonts w:ascii="Times New Roman" w:hAnsi="Times New Roman" w:cs="Times New Roman"/>
                <w:color w:val="000000"/>
              </w:rPr>
              <w:t xml:space="preserve">de </w:t>
            </w:r>
            <w:r>
              <w:rPr>
                <w:rFonts w:ascii="Times New Roman" w:hAnsi="Times New Roman" w:cs="Times New Roman"/>
                <w:color w:val="000000"/>
              </w:rPr>
              <w:t xml:space="preserve">las ideas </w:t>
            </w:r>
            <w:r w:rsidR="00522A10">
              <w:rPr>
                <w:rFonts w:ascii="Times New Roman" w:hAnsi="Times New Roman" w:cs="Times New Roman"/>
                <w:color w:val="000000"/>
              </w:rPr>
              <w:t>c</w:t>
            </w:r>
            <w:r>
              <w:rPr>
                <w:rFonts w:ascii="Times New Roman" w:hAnsi="Times New Roman" w:cs="Times New Roman"/>
                <w:color w:val="000000"/>
              </w:rPr>
              <w:t>entralistas</w:t>
            </w:r>
            <w:r w:rsidR="00522A10">
              <w:rPr>
                <w:rFonts w:ascii="Times New Roman" w:hAnsi="Times New Roman" w:cs="Times New Roman"/>
                <w:color w:val="000000"/>
              </w:rPr>
              <w:t>.</w:t>
            </w:r>
          </w:p>
        </w:tc>
      </w:tr>
    </w:tbl>
    <w:p w:rsidR="00371BD0" w:rsidRDefault="00371BD0" w:rsidP="003806AB"/>
    <w:tbl>
      <w:tblPr>
        <w:tblStyle w:val="Tablaconcuadrcula1"/>
        <w:tblW w:w="0" w:type="auto"/>
        <w:tblLook w:val="04A0" w:firstRow="1" w:lastRow="0" w:firstColumn="1" w:lastColumn="0" w:noHBand="0" w:noVBand="1"/>
      </w:tblPr>
      <w:tblGrid>
        <w:gridCol w:w="2518"/>
        <w:gridCol w:w="6516"/>
      </w:tblGrid>
      <w:tr w:rsidR="00371BD0" w:rsidRPr="00773587" w:rsidTr="004E215E">
        <w:tc>
          <w:tcPr>
            <w:tcW w:w="9033" w:type="dxa"/>
            <w:gridSpan w:val="2"/>
            <w:shd w:val="clear" w:color="auto" w:fill="0D0D0D" w:themeFill="text1" w:themeFillTint="F2"/>
          </w:tcPr>
          <w:p w:rsidR="00371BD0" w:rsidRPr="00773587" w:rsidRDefault="00371BD0"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71BD0" w:rsidRPr="00773587" w:rsidTr="004E215E">
        <w:tc>
          <w:tcPr>
            <w:tcW w:w="2518" w:type="dxa"/>
          </w:tcPr>
          <w:p w:rsidR="00371BD0" w:rsidRPr="00773587" w:rsidRDefault="00371BD0"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371BD0" w:rsidRPr="00773587" w:rsidRDefault="004836A9" w:rsidP="00A7060F">
            <w:pPr>
              <w:rPr>
                <w:rFonts w:ascii="Times New Roman" w:hAnsi="Times New Roman" w:cs="Times New Roman"/>
                <w:b/>
                <w:color w:val="000000"/>
                <w:sz w:val="18"/>
                <w:szCs w:val="18"/>
              </w:rPr>
            </w:pPr>
            <w:r>
              <w:rPr>
                <w:rFonts w:ascii="Times New Roman" w:hAnsi="Times New Roman" w:cs="Times New Roman"/>
                <w:color w:val="000000"/>
              </w:rPr>
              <w:t>CS_05_01IMG</w:t>
            </w:r>
            <w:r w:rsidR="00AA55EF">
              <w:rPr>
                <w:rFonts w:ascii="Times New Roman" w:hAnsi="Times New Roman" w:cs="Times New Roman"/>
                <w:color w:val="000000"/>
              </w:rPr>
              <w:t>11</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371BD0" w:rsidRPr="00773587" w:rsidRDefault="00371BD0" w:rsidP="004E215E">
            <w:pPr>
              <w:rPr>
                <w:rFonts w:ascii="Times New Roman" w:hAnsi="Times New Roman" w:cs="Times New Roman"/>
                <w:color w:val="000000"/>
              </w:rPr>
            </w:pPr>
            <w:r>
              <w:rPr>
                <w:rFonts w:ascii="Times New Roman" w:hAnsi="Times New Roman" w:cs="Times New Roman"/>
                <w:color w:val="000000"/>
              </w:rPr>
              <w:t>Camilo Torres</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371BD0" w:rsidRPr="00773587" w:rsidRDefault="00F82270" w:rsidP="004E215E">
            <w:pPr>
              <w:rPr>
                <w:rFonts w:ascii="Times New Roman" w:hAnsi="Times New Roman" w:cs="Times New Roman"/>
              </w:rPr>
            </w:pPr>
            <w:hyperlink r:id="rId32" w:history="1">
              <w:r w:rsidR="00371BD0" w:rsidRPr="002B3A94">
                <w:rPr>
                  <w:rStyle w:val="Hipervnculo"/>
                  <w:rFonts w:ascii="Times New Roman" w:hAnsi="Times New Roman" w:cs="Times New Roman"/>
                </w:rPr>
                <w:t>http://upload.wikimedia.org/wikipedia/commons/0/04/Camilotorres.jpg</w:t>
              </w:r>
            </w:hyperlink>
            <w:r w:rsidR="00371BD0">
              <w:rPr>
                <w:rFonts w:ascii="Times New Roman" w:hAnsi="Times New Roman" w:cs="Times New Roman"/>
              </w:rPr>
              <w:t xml:space="preserve"> </w:t>
            </w:r>
          </w:p>
        </w:tc>
      </w:tr>
      <w:tr w:rsidR="00371BD0" w:rsidRPr="00773587" w:rsidTr="004E215E">
        <w:tc>
          <w:tcPr>
            <w:tcW w:w="2518" w:type="dxa"/>
          </w:tcPr>
          <w:p w:rsidR="00371BD0" w:rsidRPr="00773587" w:rsidRDefault="00371BD0"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371BD0" w:rsidRPr="00773587" w:rsidRDefault="00371BD0" w:rsidP="00E56932">
            <w:pPr>
              <w:rPr>
                <w:rFonts w:ascii="Times New Roman" w:hAnsi="Times New Roman" w:cs="Times New Roman"/>
                <w:color w:val="000000"/>
              </w:rPr>
            </w:pPr>
            <w:r>
              <w:rPr>
                <w:rFonts w:ascii="Times New Roman" w:hAnsi="Times New Roman" w:cs="Times New Roman"/>
                <w:color w:val="000000"/>
              </w:rPr>
              <w:t>Camilo Torres</w:t>
            </w:r>
            <w:r w:rsidR="006C629D">
              <w:rPr>
                <w:rFonts w:ascii="Times New Roman" w:hAnsi="Times New Roman" w:cs="Times New Roman"/>
                <w:color w:val="000000"/>
              </w:rPr>
              <w:t>, defensor de las idea federalistas, public</w:t>
            </w:r>
            <w:r w:rsidR="00522A10">
              <w:rPr>
                <w:rFonts w:ascii="Times New Roman" w:hAnsi="Times New Roman" w:cs="Times New Roman"/>
                <w:color w:val="000000"/>
              </w:rPr>
              <w:t>ó</w:t>
            </w:r>
            <w:r w:rsidR="006C629D">
              <w:rPr>
                <w:rFonts w:ascii="Times New Roman" w:hAnsi="Times New Roman" w:cs="Times New Roman"/>
                <w:color w:val="000000"/>
              </w:rPr>
              <w:t xml:space="preserve"> el </w:t>
            </w:r>
            <w:r w:rsidR="00522A10">
              <w:rPr>
                <w:rFonts w:ascii="Times New Roman" w:hAnsi="Times New Roman" w:cs="Times New Roman"/>
                <w:color w:val="000000"/>
              </w:rPr>
              <w:t>M</w:t>
            </w:r>
            <w:r w:rsidR="006C629D">
              <w:rPr>
                <w:rFonts w:ascii="Times New Roman" w:hAnsi="Times New Roman" w:cs="Times New Roman"/>
                <w:color w:val="000000"/>
              </w:rPr>
              <w:t xml:space="preserve">emorial de </w:t>
            </w:r>
            <w:r w:rsidR="00522A10">
              <w:rPr>
                <w:rFonts w:ascii="Times New Roman" w:hAnsi="Times New Roman" w:cs="Times New Roman"/>
                <w:color w:val="000000"/>
              </w:rPr>
              <w:t>a</w:t>
            </w:r>
            <w:r w:rsidR="006C629D">
              <w:rPr>
                <w:rFonts w:ascii="Times New Roman" w:hAnsi="Times New Roman" w:cs="Times New Roman"/>
                <w:color w:val="000000"/>
              </w:rPr>
              <w:t xml:space="preserve">gravios y </w:t>
            </w:r>
            <w:r w:rsidR="00E56932">
              <w:rPr>
                <w:rFonts w:ascii="Times New Roman" w:hAnsi="Times New Roman" w:cs="Times New Roman"/>
                <w:color w:val="000000"/>
              </w:rPr>
              <w:t xml:space="preserve">fue </w:t>
            </w:r>
            <w:r w:rsidR="006C629D">
              <w:rPr>
                <w:rFonts w:ascii="Times New Roman" w:hAnsi="Times New Roman" w:cs="Times New Roman"/>
                <w:color w:val="000000"/>
              </w:rPr>
              <w:t xml:space="preserve">el primer presidente de las </w:t>
            </w:r>
            <w:r w:rsidR="00E56932">
              <w:rPr>
                <w:rFonts w:ascii="Times New Roman" w:hAnsi="Times New Roman" w:cs="Times New Roman"/>
                <w:color w:val="000000"/>
              </w:rPr>
              <w:t>P</w:t>
            </w:r>
            <w:r w:rsidR="006C629D">
              <w:rPr>
                <w:rFonts w:ascii="Times New Roman" w:hAnsi="Times New Roman" w:cs="Times New Roman"/>
                <w:color w:val="000000"/>
              </w:rPr>
              <w:t xml:space="preserve">rovincias </w:t>
            </w:r>
            <w:r w:rsidR="00E56932">
              <w:rPr>
                <w:rFonts w:ascii="Times New Roman" w:hAnsi="Times New Roman" w:cs="Times New Roman"/>
                <w:color w:val="000000"/>
              </w:rPr>
              <w:t>U</w:t>
            </w:r>
            <w:r w:rsidR="006C629D">
              <w:rPr>
                <w:rFonts w:ascii="Times New Roman" w:hAnsi="Times New Roman" w:cs="Times New Roman"/>
                <w:color w:val="000000"/>
              </w:rPr>
              <w:t>nidas.</w:t>
            </w:r>
            <w:r w:rsidR="002A07A6">
              <w:rPr>
                <w:rFonts w:ascii="Times New Roman" w:hAnsi="Times New Roman" w:cs="Times New Roman"/>
                <w:color w:val="000000"/>
              </w:rPr>
              <w:t xml:space="preserve"> </w:t>
            </w:r>
          </w:p>
        </w:tc>
      </w:tr>
    </w:tbl>
    <w:p w:rsidR="00D81BA8" w:rsidRDefault="00D81BA8"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BA6623" w:rsidRDefault="00BA6623" w:rsidP="00AD26AA">
            <w:pPr>
              <w:rPr>
                <w:rFonts w:ascii="Times" w:hAnsi="Times"/>
              </w:rPr>
            </w:pPr>
            <w:r w:rsidRPr="00BA6623">
              <w:rPr>
                <w:rFonts w:ascii="Times" w:hAnsi="Times"/>
              </w:rPr>
              <w:t xml:space="preserve">El </w:t>
            </w:r>
            <w:r w:rsidR="007C6287" w:rsidRPr="007C6287">
              <w:rPr>
                <w:rFonts w:ascii="Times" w:hAnsi="Times"/>
                <w:b/>
              </w:rPr>
              <w:t>c</w:t>
            </w:r>
            <w:r w:rsidRPr="007C6287">
              <w:rPr>
                <w:rFonts w:ascii="Times" w:hAnsi="Times"/>
                <w:b/>
              </w:rPr>
              <w:t>e</w:t>
            </w:r>
            <w:r w:rsidRPr="00CD0D55">
              <w:rPr>
                <w:rFonts w:ascii="Times" w:hAnsi="Times"/>
                <w:b/>
              </w:rPr>
              <w:t>ntralismo</w:t>
            </w:r>
            <w:r w:rsidRPr="00BA6623">
              <w:rPr>
                <w:rFonts w:ascii="Times" w:hAnsi="Times"/>
              </w:rPr>
              <w:t xml:space="preserve"> y el </w:t>
            </w:r>
            <w:r w:rsidR="007C6287" w:rsidRPr="007C6287">
              <w:rPr>
                <w:rFonts w:ascii="Times" w:hAnsi="Times"/>
                <w:b/>
              </w:rPr>
              <w:t>f</w:t>
            </w:r>
            <w:r w:rsidRPr="00CD0D55">
              <w:rPr>
                <w:rFonts w:ascii="Times" w:hAnsi="Times"/>
                <w:b/>
              </w:rPr>
              <w:t>ederalismo</w:t>
            </w:r>
            <w:r>
              <w:rPr>
                <w:rFonts w:ascii="Times" w:hAnsi="Times"/>
              </w:rPr>
              <w:t xml:space="preserve"> son formas de </w:t>
            </w:r>
            <w:r w:rsidRPr="00CD0D55">
              <w:rPr>
                <w:rFonts w:ascii="Times" w:hAnsi="Times"/>
                <w:b/>
              </w:rPr>
              <w:t>organización de</w:t>
            </w:r>
            <w:r w:rsidR="00CD0D55" w:rsidRPr="00CD0D55">
              <w:rPr>
                <w:rFonts w:ascii="Times" w:hAnsi="Times"/>
                <w:b/>
              </w:rPr>
              <w:t>l gobierno</w:t>
            </w:r>
            <w:r w:rsidR="00CD0D55">
              <w:rPr>
                <w:rFonts w:ascii="Times" w:hAnsi="Times"/>
              </w:rPr>
              <w:t xml:space="preserve"> que se</w:t>
            </w:r>
            <w:r w:rsidR="00A31B6A">
              <w:rPr>
                <w:rFonts w:ascii="Times" w:hAnsi="Times"/>
              </w:rPr>
              <w:t xml:space="preserve"> </w:t>
            </w:r>
            <w:r w:rsidR="00CD0D55">
              <w:rPr>
                <w:rFonts w:ascii="Times" w:hAnsi="Times"/>
              </w:rPr>
              <w:t>enfrentaron durante el periodo conocido como la Patria Boba</w:t>
            </w:r>
            <w:r w:rsidR="00E56932">
              <w:rPr>
                <w:rFonts w:ascii="Times" w:hAnsi="Times"/>
              </w:rPr>
              <w:t>,</w:t>
            </w:r>
            <w:r w:rsidR="00CD0D55">
              <w:rPr>
                <w:rFonts w:ascii="Times" w:hAnsi="Times"/>
              </w:rPr>
              <w:t xml:space="preserve"> a causa de sus diferentes</w:t>
            </w:r>
            <w:r w:rsidR="00A31B6A">
              <w:rPr>
                <w:rFonts w:ascii="Times" w:hAnsi="Times"/>
              </w:rPr>
              <w:t xml:space="preserve"> </w:t>
            </w:r>
            <w:r w:rsidR="00CD0D55">
              <w:rPr>
                <w:rFonts w:ascii="Times" w:hAnsi="Times"/>
              </w:rPr>
              <w:t>planteamientos económicos y políticos.</w:t>
            </w:r>
          </w:p>
          <w:p w:rsidR="00D81BA8" w:rsidRPr="00726376" w:rsidRDefault="00D81BA8" w:rsidP="00AD26AA">
            <w:pPr>
              <w:rPr>
                <w:rFonts w:ascii="Times" w:hAnsi="Times"/>
                <w:b/>
                <w:sz w:val="18"/>
                <w:szCs w:val="18"/>
              </w:rPr>
            </w:pPr>
          </w:p>
        </w:tc>
      </w:tr>
    </w:tbl>
    <w:p w:rsidR="00D81BA8" w:rsidRDefault="00D81BA8" w:rsidP="003806AB"/>
    <w:p w:rsidR="007A2823" w:rsidRPr="003D2694" w:rsidRDefault="00E5099C" w:rsidP="007A2823">
      <w:pPr>
        <w:rPr>
          <w:b/>
        </w:rPr>
      </w:pPr>
      <w:r w:rsidRPr="003108D5">
        <w:rPr>
          <w:highlight w:val="yellow"/>
        </w:rPr>
        <w:t>[SECCIÓN 2]</w:t>
      </w:r>
      <w:r w:rsidR="007A2823">
        <w:t xml:space="preserve"> </w:t>
      </w:r>
      <w:r w:rsidR="00DA659A" w:rsidRPr="003108D5">
        <w:rPr>
          <w:b/>
        </w:rPr>
        <w:t>3</w:t>
      </w:r>
      <w:r w:rsidR="007A2823" w:rsidRPr="003108D5">
        <w:rPr>
          <w:b/>
        </w:rPr>
        <w:t xml:space="preserve">.2 </w:t>
      </w:r>
      <w:r w:rsidR="00437835">
        <w:rPr>
          <w:b/>
        </w:rPr>
        <w:t xml:space="preserve">La Reconquista </w:t>
      </w:r>
      <w:r w:rsidR="00522A10">
        <w:rPr>
          <w:b/>
        </w:rPr>
        <w:t>e</w:t>
      </w:r>
      <w:r>
        <w:rPr>
          <w:b/>
        </w:rPr>
        <w:t>spañola y el Régimen del T</w:t>
      </w:r>
      <w:r w:rsidR="007A2823">
        <w:rPr>
          <w:b/>
        </w:rPr>
        <w:t xml:space="preserve">error </w:t>
      </w:r>
    </w:p>
    <w:p w:rsidR="00AD4950" w:rsidRDefault="00B35A06" w:rsidP="003806AB">
      <w:r>
        <w:t xml:space="preserve">Después </w:t>
      </w:r>
      <w:r w:rsidR="0028287E">
        <w:t xml:space="preserve">de la derrota de </w:t>
      </w:r>
      <w:r w:rsidR="0028287E" w:rsidRPr="004F2FC4">
        <w:rPr>
          <w:b/>
        </w:rPr>
        <w:t>Napoleón</w:t>
      </w:r>
      <w:r>
        <w:t xml:space="preserve"> en </w:t>
      </w:r>
      <w:r w:rsidRPr="004F2FC4">
        <w:rPr>
          <w:b/>
        </w:rPr>
        <w:t>18</w:t>
      </w:r>
      <w:r w:rsidR="0028287E" w:rsidRPr="004F2FC4">
        <w:rPr>
          <w:b/>
        </w:rPr>
        <w:t>1</w:t>
      </w:r>
      <w:r w:rsidRPr="004F2FC4">
        <w:rPr>
          <w:b/>
        </w:rPr>
        <w:t>4</w:t>
      </w:r>
      <w:r>
        <w:t xml:space="preserve">, </w:t>
      </w:r>
      <w:r w:rsidR="0028287E">
        <w:t>España expulsó</w:t>
      </w:r>
      <w:r>
        <w:t xml:space="preserve"> a los f</w:t>
      </w:r>
      <w:r w:rsidR="0028287E">
        <w:t>r</w:t>
      </w:r>
      <w:r>
        <w:t>anceses y se dispuso a tomar nueva</w:t>
      </w:r>
      <w:r w:rsidR="0028287E">
        <w:t>m</w:t>
      </w:r>
      <w:r>
        <w:t xml:space="preserve">ente el dominio de sus </w:t>
      </w:r>
      <w:r w:rsidRPr="004F2FC4">
        <w:rPr>
          <w:b/>
        </w:rPr>
        <w:t>coloni</w:t>
      </w:r>
      <w:r w:rsidR="0028287E" w:rsidRPr="004F2FC4">
        <w:rPr>
          <w:b/>
        </w:rPr>
        <w:t>a</w:t>
      </w:r>
      <w:r w:rsidRPr="004F2FC4">
        <w:rPr>
          <w:b/>
        </w:rPr>
        <w:t>s</w:t>
      </w:r>
      <w:r>
        <w:t xml:space="preserve"> en </w:t>
      </w:r>
      <w:r w:rsidR="0028287E">
        <w:t>América. Para est</w:t>
      </w:r>
      <w:r w:rsidR="00E56932">
        <w:t>o</w:t>
      </w:r>
      <w:r w:rsidR="00E8195F">
        <w:t>,</w:t>
      </w:r>
      <w:r w:rsidR="00E56932">
        <w:t xml:space="preserve"> </w:t>
      </w:r>
      <w:r w:rsidR="0028287E">
        <w:t xml:space="preserve">el rey </w:t>
      </w:r>
      <w:r w:rsidR="0028287E" w:rsidRPr="00CD0D55">
        <w:rPr>
          <w:b/>
        </w:rPr>
        <w:t>Fernando VII</w:t>
      </w:r>
      <w:r w:rsidR="0028287E">
        <w:t xml:space="preserve"> encarg</w:t>
      </w:r>
      <w:r w:rsidR="00315FB7">
        <w:t>ó</w:t>
      </w:r>
      <w:r w:rsidR="0028287E">
        <w:t xml:space="preserve"> a </w:t>
      </w:r>
      <w:r w:rsidR="0028287E" w:rsidRPr="004F2FC4">
        <w:rPr>
          <w:b/>
        </w:rPr>
        <w:t>Pablo Morill</w:t>
      </w:r>
      <w:r w:rsidR="00C52ED3" w:rsidRPr="004F2FC4">
        <w:rPr>
          <w:b/>
        </w:rPr>
        <w:t>o</w:t>
      </w:r>
      <w:r w:rsidR="00E56932">
        <w:rPr>
          <w:b/>
        </w:rPr>
        <w:t>.</w:t>
      </w:r>
      <w:r w:rsidR="00E56932">
        <w:t xml:space="preserve"> Su misión era</w:t>
      </w:r>
      <w:r w:rsidR="0028287E">
        <w:t xml:space="preserve"> </w:t>
      </w:r>
      <w:r w:rsidR="00E56932">
        <w:t>e</w:t>
      </w:r>
      <w:r w:rsidR="0028287E">
        <w:t>stablecer el orden en la Nueva Granada después de lo</w:t>
      </w:r>
      <w:r w:rsidR="00E56932">
        <w:t>s hechos</w:t>
      </w:r>
      <w:r w:rsidR="0028287E">
        <w:t xml:space="preserve"> ocurrido</w:t>
      </w:r>
      <w:r w:rsidR="00E56932">
        <w:t>s</w:t>
      </w:r>
      <w:r w:rsidR="0028287E">
        <w:t xml:space="preserve"> el </w:t>
      </w:r>
      <w:r w:rsidR="0028287E" w:rsidRPr="00CD0D55">
        <w:rPr>
          <w:b/>
        </w:rPr>
        <w:t>20 de julio de 1810</w:t>
      </w:r>
      <w:r w:rsidR="00E5099C">
        <w:t xml:space="preserve"> y</w:t>
      </w:r>
      <w:r w:rsidR="00701857">
        <w:t>, por tanto,</w:t>
      </w:r>
      <w:r w:rsidR="00E5099C">
        <w:t xml:space="preserve"> </w:t>
      </w:r>
      <w:r w:rsidR="00E5099C" w:rsidRPr="00CD0D55">
        <w:rPr>
          <w:b/>
        </w:rPr>
        <w:t>restablecer el dominio español</w:t>
      </w:r>
      <w:r w:rsidR="00E5099C">
        <w:t>.</w:t>
      </w:r>
    </w:p>
    <w:p w:rsidR="00E5099C" w:rsidRDefault="00E5099C" w:rsidP="003806AB">
      <w:r>
        <w:t xml:space="preserve">En </w:t>
      </w:r>
      <w:r w:rsidRPr="004F2FC4">
        <w:rPr>
          <w:b/>
        </w:rPr>
        <w:t>1815</w:t>
      </w:r>
      <w:r>
        <w:t xml:space="preserve"> llegó Morillo a Cartagena acompañado de un ejército</w:t>
      </w:r>
      <w:r w:rsidR="00315FB7">
        <w:t>.</w:t>
      </w:r>
      <w:r>
        <w:t xml:space="preserve"> </w:t>
      </w:r>
      <w:r w:rsidR="00315FB7">
        <w:t>L</w:t>
      </w:r>
      <w:r>
        <w:t xml:space="preserve">a ciudad fue rodeada, </w:t>
      </w:r>
      <w:r w:rsidR="00EC79B4">
        <w:t xml:space="preserve">sitiada durante tres meses </w:t>
      </w:r>
      <w:r>
        <w:t>y</w:t>
      </w:r>
      <w:r w:rsidR="00A31B6A">
        <w:t xml:space="preserve"> </w:t>
      </w:r>
      <w:r>
        <w:t xml:space="preserve">finalmente se </w:t>
      </w:r>
      <w:r w:rsidR="009A2086">
        <w:t>rindió</w:t>
      </w:r>
      <w:r>
        <w:t xml:space="preserve">. Poco a poco los españoles fueron </w:t>
      </w:r>
      <w:r w:rsidRPr="00EC79B4">
        <w:t>sometiendo</w:t>
      </w:r>
      <w:r>
        <w:t xml:space="preserve"> de nuevo el territorio hasta llegar a Santa Fe</w:t>
      </w:r>
      <w:r w:rsidR="00E56932">
        <w:t>,</w:t>
      </w:r>
      <w:r>
        <w:t xml:space="preserve"> donde los criollos </w:t>
      </w:r>
      <w:r w:rsidR="002A55BA">
        <w:t xml:space="preserve">opusieron </w:t>
      </w:r>
      <w:r>
        <w:t>resist</w:t>
      </w:r>
      <w:r w:rsidR="002A55BA">
        <w:t>encia</w:t>
      </w:r>
      <w:r w:rsidR="00E56932">
        <w:t>,</w:t>
      </w:r>
      <w:r>
        <w:t xml:space="preserve"> pero cayeron ante la imposición del </w:t>
      </w:r>
      <w:r w:rsidRPr="004F2FC4">
        <w:rPr>
          <w:b/>
        </w:rPr>
        <w:t>Régimen del Terror</w:t>
      </w:r>
      <w:r>
        <w:t>.</w:t>
      </w:r>
      <w:r w:rsidR="00156315">
        <w:t xml:space="preserve"> [</w:t>
      </w:r>
      <w:hyperlink r:id="rId33" w:history="1">
        <w:r w:rsidR="00156315" w:rsidRPr="00156315">
          <w:rPr>
            <w:rStyle w:val="Hipervnculo"/>
          </w:rPr>
          <w:t>VER</w:t>
        </w:r>
      </w:hyperlink>
      <w:r w:rsidR="00156315">
        <w:t>]</w:t>
      </w:r>
    </w:p>
    <w:tbl>
      <w:tblPr>
        <w:tblStyle w:val="Tablaconcuadrcula1"/>
        <w:tblW w:w="0" w:type="auto"/>
        <w:tblLook w:val="04A0" w:firstRow="1" w:lastRow="0" w:firstColumn="1" w:lastColumn="0" w:noHBand="0" w:noVBand="1"/>
      </w:tblPr>
      <w:tblGrid>
        <w:gridCol w:w="2518"/>
        <w:gridCol w:w="6515"/>
      </w:tblGrid>
      <w:tr w:rsidR="00C52ED3" w:rsidRPr="00773587" w:rsidTr="004E215E">
        <w:tc>
          <w:tcPr>
            <w:tcW w:w="9033" w:type="dxa"/>
            <w:gridSpan w:val="2"/>
            <w:shd w:val="clear" w:color="auto" w:fill="0D0D0D" w:themeFill="text1" w:themeFillTint="F2"/>
          </w:tcPr>
          <w:p w:rsidR="00C52ED3" w:rsidRPr="00773587" w:rsidRDefault="00C52ED3"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52ED3" w:rsidRPr="00773587" w:rsidTr="004E215E">
        <w:tc>
          <w:tcPr>
            <w:tcW w:w="2518" w:type="dxa"/>
          </w:tcPr>
          <w:p w:rsidR="00C52ED3" w:rsidRPr="00773587" w:rsidRDefault="00C52ED3"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52ED3" w:rsidRPr="00773587" w:rsidRDefault="00AA55EF" w:rsidP="00A7060F">
            <w:pPr>
              <w:rPr>
                <w:rFonts w:ascii="Times New Roman" w:hAnsi="Times New Roman" w:cs="Times New Roman"/>
                <w:b/>
                <w:color w:val="000000"/>
                <w:sz w:val="18"/>
                <w:szCs w:val="18"/>
              </w:rPr>
            </w:pPr>
            <w:r>
              <w:rPr>
                <w:rFonts w:ascii="Times New Roman" w:hAnsi="Times New Roman" w:cs="Times New Roman"/>
                <w:color w:val="000000"/>
              </w:rPr>
              <w:t>CS_05_01IMG12</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52ED3" w:rsidRPr="00773587" w:rsidRDefault="002E4CA9" w:rsidP="00A768C0">
            <w:pPr>
              <w:rPr>
                <w:rFonts w:ascii="Times New Roman" w:hAnsi="Times New Roman" w:cs="Times New Roman"/>
                <w:color w:val="000000"/>
              </w:rPr>
            </w:pPr>
            <w:r>
              <w:rPr>
                <w:rFonts w:ascii="Times New Roman" w:hAnsi="Times New Roman" w:cs="Times New Roman"/>
                <w:color w:val="000000"/>
              </w:rPr>
              <w:t>Pablo Morillo</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C52ED3" w:rsidRPr="00773587" w:rsidRDefault="00F82270" w:rsidP="004E215E">
            <w:pPr>
              <w:rPr>
                <w:rFonts w:ascii="Times New Roman" w:hAnsi="Times New Roman" w:cs="Times New Roman"/>
              </w:rPr>
            </w:pPr>
            <w:hyperlink r:id="rId34" w:history="1">
              <w:r w:rsidR="00C52ED3" w:rsidRPr="00774444">
                <w:rPr>
                  <w:rStyle w:val="Hipervnculo"/>
                  <w:rFonts w:ascii="Times New Roman" w:hAnsi="Times New Roman" w:cs="Times New Roman"/>
                </w:rPr>
                <w:t>http://www.museonacional.gov.co/colecciones/piezas-notables/Galera%20Historia/14.Pablo-Morillo.jpg</w:t>
              </w:r>
            </w:hyperlink>
            <w:r w:rsidR="00C52ED3">
              <w:rPr>
                <w:rFonts w:ascii="Times New Roman" w:hAnsi="Times New Roman" w:cs="Times New Roman"/>
              </w:rPr>
              <w:t xml:space="preserve"> </w:t>
            </w:r>
          </w:p>
        </w:tc>
      </w:tr>
      <w:tr w:rsidR="00C52ED3" w:rsidRPr="00773587" w:rsidTr="004E215E">
        <w:tc>
          <w:tcPr>
            <w:tcW w:w="2518" w:type="dxa"/>
          </w:tcPr>
          <w:p w:rsidR="00C52ED3" w:rsidRPr="00773587" w:rsidRDefault="00C52ED3"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52ED3" w:rsidRPr="00773587" w:rsidRDefault="00C52ED3" w:rsidP="00B10FC8">
            <w:pPr>
              <w:rPr>
                <w:rFonts w:ascii="Times New Roman" w:hAnsi="Times New Roman" w:cs="Times New Roman"/>
                <w:color w:val="000000"/>
              </w:rPr>
            </w:pPr>
            <w:r>
              <w:rPr>
                <w:rFonts w:ascii="Times New Roman" w:hAnsi="Times New Roman" w:cs="Times New Roman"/>
                <w:color w:val="000000"/>
              </w:rPr>
              <w:t xml:space="preserve">Pablo Morillo, conocido como </w:t>
            </w:r>
            <w:r w:rsidR="00B10FC8">
              <w:rPr>
                <w:rFonts w:ascii="Times New Roman" w:hAnsi="Times New Roman" w:cs="Times New Roman"/>
                <w:color w:val="000000"/>
              </w:rPr>
              <w:t>E</w:t>
            </w:r>
            <w:r>
              <w:rPr>
                <w:rFonts w:ascii="Times New Roman" w:hAnsi="Times New Roman" w:cs="Times New Roman"/>
                <w:color w:val="000000"/>
              </w:rPr>
              <w:t>l Pacificador, lider</w:t>
            </w:r>
            <w:r w:rsidR="00B10FC8">
              <w:rPr>
                <w:rFonts w:ascii="Times New Roman" w:hAnsi="Times New Roman" w:cs="Times New Roman"/>
                <w:color w:val="000000"/>
              </w:rPr>
              <w:t>ó</w:t>
            </w:r>
            <w:r>
              <w:rPr>
                <w:rFonts w:ascii="Times New Roman" w:hAnsi="Times New Roman" w:cs="Times New Roman"/>
                <w:color w:val="000000"/>
              </w:rPr>
              <w:t xml:space="preserve"> la reconquista de la Nueva Granada</w:t>
            </w:r>
            <w:r w:rsidR="00B10FC8">
              <w:rPr>
                <w:rFonts w:ascii="Times New Roman" w:hAnsi="Times New Roman" w:cs="Times New Roman"/>
                <w:color w:val="000000"/>
              </w:rPr>
              <w:t>.</w:t>
            </w:r>
          </w:p>
        </w:tc>
      </w:tr>
    </w:tbl>
    <w:p w:rsidR="00C52ED3" w:rsidRDefault="00C52ED3" w:rsidP="003806AB"/>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CD0D55" w:rsidRDefault="00CD0D55" w:rsidP="00AD26AA">
            <w:pPr>
              <w:rPr>
                <w:rFonts w:ascii="Times" w:hAnsi="Times"/>
              </w:rPr>
            </w:pPr>
            <w:r>
              <w:rPr>
                <w:rFonts w:ascii="Times" w:hAnsi="Times"/>
              </w:rPr>
              <w:t xml:space="preserve">La </w:t>
            </w:r>
            <w:r>
              <w:rPr>
                <w:rFonts w:ascii="Times" w:hAnsi="Times"/>
                <w:b/>
              </w:rPr>
              <w:t>R</w:t>
            </w:r>
            <w:r w:rsidRPr="00CD0D55">
              <w:rPr>
                <w:rFonts w:ascii="Times" w:hAnsi="Times"/>
                <w:b/>
              </w:rPr>
              <w:t>econquista</w:t>
            </w:r>
            <w:r>
              <w:rPr>
                <w:rFonts w:ascii="Times" w:hAnsi="Times"/>
              </w:rPr>
              <w:t xml:space="preserve"> </w:t>
            </w:r>
            <w:r w:rsidRPr="00CD0D55">
              <w:rPr>
                <w:rFonts w:ascii="Times" w:hAnsi="Times"/>
                <w:b/>
              </w:rPr>
              <w:t>española</w:t>
            </w:r>
            <w:r>
              <w:rPr>
                <w:rFonts w:ascii="Times" w:hAnsi="Times"/>
              </w:rPr>
              <w:t xml:space="preserve"> fue el intento de la </w:t>
            </w:r>
            <w:r w:rsidR="00A31B6A">
              <w:rPr>
                <w:rFonts w:ascii="Times" w:hAnsi="Times"/>
              </w:rPr>
              <w:t>Corona</w:t>
            </w:r>
            <w:r>
              <w:rPr>
                <w:rFonts w:ascii="Times" w:hAnsi="Times"/>
              </w:rPr>
              <w:t xml:space="preserve">, representada por </w:t>
            </w:r>
            <w:r w:rsidRPr="00CD0D55">
              <w:rPr>
                <w:rFonts w:ascii="Times" w:hAnsi="Times"/>
                <w:b/>
              </w:rPr>
              <w:t>Pablo Morillo</w:t>
            </w:r>
            <w:r w:rsidR="00522A10">
              <w:rPr>
                <w:rFonts w:ascii="Times" w:hAnsi="Times"/>
                <w:b/>
              </w:rPr>
              <w:t>,</w:t>
            </w:r>
            <w:r>
              <w:rPr>
                <w:rFonts w:ascii="Times" w:hAnsi="Times"/>
              </w:rPr>
              <w:t xml:space="preserve"> por retomar el </w:t>
            </w:r>
            <w:r w:rsidRPr="00437835">
              <w:rPr>
                <w:rFonts w:ascii="Times" w:hAnsi="Times"/>
                <w:b/>
              </w:rPr>
              <w:t xml:space="preserve">poder </w:t>
            </w:r>
            <w:r>
              <w:rPr>
                <w:rFonts w:ascii="Times" w:hAnsi="Times"/>
              </w:rPr>
              <w:t xml:space="preserve">en el </w:t>
            </w:r>
            <w:r w:rsidR="00B10FC8">
              <w:rPr>
                <w:rFonts w:ascii="Times" w:hAnsi="Times"/>
              </w:rPr>
              <w:t>V</w:t>
            </w:r>
            <w:r>
              <w:rPr>
                <w:rFonts w:ascii="Times" w:hAnsi="Times"/>
              </w:rPr>
              <w:t>irreinato de la Nueva Granada después de lo</w:t>
            </w:r>
            <w:r w:rsidR="00B10FC8">
              <w:rPr>
                <w:rFonts w:ascii="Times" w:hAnsi="Times"/>
              </w:rPr>
              <w:t>s hechos de</w:t>
            </w:r>
            <w:r>
              <w:rPr>
                <w:rFonts w:ascii="Times" w:hAnsi="Times"/>
              </w:rPr>
              <w:t xml:space="preserve">l </w:t>
            </w:r>
            <w:r w:rsidRPr="00437835">
              <w:rPr>
                <w:rFonts w:ascii="Times" w:hAnsi="Times"/>
                <w:b/>
              </w:rPr>
              <w:t>20 de julio</w:t>
            </w:r>
            <w:r>
              <w:rPr>
                <w:rFonts w:ascii="Times" w:hAnsi="Times"/>
              </w:rPr>
              <w:t>.</w:t>
            </w:r>
          </w:p>
          <w:p w:rsidR="00D81BA8" w:rsidRPr="00726376" w:rsidRDefault="00D81BA8" w:rsidP="00AD26AA">
            <w:pPr>
              <w:rPr>
                <w:rFonts w:ascii="Times" w:hAnsi="Times"/>
                <w:b/>
                <w:sz w:val="18"/>
                <w:szCs w:val="18"/>
              </w:rPr>
            </w:pPr>
          </w:p>
        </w:tc>
      </w:tr>
    </w:tbl>
    <w:p w:rsidR="00D81BA8" w:rsidRDefault="00D81BA8" w:rsidP="003806AB"/>
    <w:p w:rsidR="00E5099C" w:rsidRPr="00437835" w:rsidRDefault="00DA659A" w:rsidP="003806AB">
      <w:pPr>
        <w:rPr>
          <w:b/>
        </w:rPr>
      </w:pPr>
      <w:r w:rsidRPr="003108D5">
        <w:rPr>
          <w:highlight w:val="yellow"/>
        </w:rPr>
        <w:t>[SECCIÓN 3]</w:t>
      </w:r>
      <w:r>
        <w:t xml:space="preserve"> </w:t>
      </w:r>
      <w:r w:rsidRPr="003108D5">
        <w:rPr>
          <w:b/>
        </w:rPr>
        <w:t>3</w:t>
      </w:r>
      <w:r w:rsidR="00E5099C" w:rsidRPr="003108D5">
        <w:rPr>
          <w:b/>
        </w:rPr>
        <w:t>.2.1</w:t>
      </w:r>
      <w:r w:rsidR="00E5099C">
        <w:t xml:space="preserve"> </w:t>
      </w:r>
      <w:r w:rsidR="00E5099C" w:rsidRPr="00437835">
        <w:rPr>
          <w:b/>
        </w:rPr>
        <w:t>El Régimen del Terror</w:t>
      </w:r>
    </w:p>
    <w:p w:rsidR="00E5099C" w:rsidRDefault="00003ECD" w:rsidP="003806AB">
      <w:r>
        <w:lastRenderedPageBreak/>
        <w:t>Así</w:t>
      </w:r>
      <w:r w:rsidR="00E5099C">
        <w:t xml:space="preserve"> se conoce al sistema </w:t>
      </w:r>
      <w:r>
        <w:t xml:space="preserve">represor </w:t>
      </w:r>
      <w:r w:rsidR="003146DA">
        <w:t xml:space="preserve">creado por </w:t>
      </w:r>
      <w:r w:rsidR="003146DA" w:rsidRPr="004F2FC4">
        <w:rPr>
          <w:b/>
        </w:rPr>
        <w:t>P</w:t>
      </w:r>
      <w:r w:rsidR="00E5099C" w:rsidRPr="004F2FC4">
        <w:rPr>
          <w:b/>
        </w:rPr>
        <w:t>ablo Morillo</w:t>
      </w:r>
      <w:r w:rsidR="00E5099C">
        <w:t xml:space="preserve"> para </w:t>
      </w:r>
      <w:r w:rsidR="009A2086">
        <w:t xml:space="preserve">enfrentar </w:t>
      </w:r>
      <w:r>
        <w:t xml:space="preserve">los esfuerzos de los patriotas por defenderse del ejército español durante la </w:t>
      </w:r>
      <w:r w:rsidR="00B10FC8" w:rsidRPr="00B10FC8">
        <w:rPr>
          <w:b/>
        </w:rPr>
        <w:t>R</w:t>
      </w:r>
      <w:r w:rsidRPr="004F2FC4">
        <w:rPr>
          <w:b/>
        </w:rPr>
        <w:t>econquista</w:t>
      </w:r>
      <w:r>
        <w:t>.</w:t>
      </w:r>
      <w:r w:rsidR="00A31B6A">
        <w:t xml:space="preserve"> </w:t>
      </w:r>
      <w:r>
        <w:t xml:space="preserve">Este </w:t>
      </w:r>
      <w:r w:rsidR="00B10FC8">
        <w:t>r</w:t>
      </w:r>
      <w:r>
        <w:t>égimen estaba constituido por:</w:t>
      </w:r>
    </w:p>
    <w:p w:rsidR="00003ECD" w:rsidRDefault="00003ECD" w:rsidP="00003ECD">
      <w:pPr>
        <w:pStyle w:val="Prrafodelista"/>
        <w:numPr>
          <w:ilvl w:val="0"/>
          <w:numId w:val="9"/>
        </w:numPr>
      </w:pPr>
      <w:r w:rsidRPr="00003ECD">
        <w:rPr>
          <w:b/>
        </w:rPr>
        <w:t>Tribunal de pacificación</w:t>
      </w:r>
      <w:r w:rsidR="00DB2487">
        <w:t>: encarga</w:t>
      </w:r>
      <w:r w:rsidR="00B10FC8">
        <w:t>do</w:t>
      </w:r>
      <w:r w:rsidR="00DB2487">
        <w:t xml:space="preserve"> de juzgar a</w:t>
      </w:r>
      <w:r w:rsidR="00A31B6A">
        <w:t xml:space="preserve"> </w:t>
      </w:r>
      <w:r>
        <w:t>los insurgentes que no eran merecedores de la pena d</w:t>
      </w:r>
      <w:r w:rsidR="00B10FC8">
        <w:t>e</w:t>
      </w:r>
      <w:r>
        <w:t xml:space="preserve"> muerte.</w:t>
      </w:r>
    </w:p>
    <w:p w:rsidR="00003ECD" w:rsidRPr="00003ECD" w:rsidRDefault="00003ECD" w:rsidP="00003ECD">
      <w:pPr>
        <w:pStyle w:val="Prrafodelista"/>
        <w:numPr>
          <w:ilvl w:val="0"/>
          <w:numId w:val="9"/>
        </w:numPr>
        <w:rPr>
          <w:b/>
        </w:rPr>
      </w:pPr>
      <w:r w:rsidRPr="00003ECD">
        <w:rPr>
          <w:b/>
        </w:rPr>
        <w:t xml:space="preserve">Junta de secuestros: </w:t>
      </w:r>
      <w:r w:rsidRPr="00003ECD">
        <w:t>encarga</w:t>
      </w:r>
      <w:r w:rsidR="00B10FC8">
        <w:t>da</w:t>
      </w:r>
      <w:r w:rsidRPr="00003ECD">
        <w:t xml:space="preserve"> de confiscar</w:t>
      </w:r>
      <w:r>
        <w:t xml:space="preserve"> o emba</w:t>
      </w:r>
      <w:r w:rsidR="00522A10">
        <w:t>r</w:t>
      </w:r>
      <w:r>
        <w:t>gar</w:t>
      </w:r>
      <w:r w:rsidR="00A31B6A">
        <w:t xml:space="preserve"> </w:t>
      </w:r>
      <w:r>
        <w:t>los bienes de los rebeldes.</w:t>
      </w:r>
    </w:p>
    <w:p w:rsidR="00003ECD" w:rsidRPr="00003ECD" w:rsidRDefault="00003ECD" w:rsidP="00003ECD">
      <w:pPr>
        <w:pStyle w:val="Prrafodelista"/>
        <w:numPr>
          <w:ilvl w:val="0"/>
          <w:numId w:val="9"/>
        </w:numPr>
        <w:rPr>
          <w:b/>
        </w:rPr>
      </w:pPr>
      <w:r w:rsidRPr="00003ECD">
        <w:rPr>
          <w:b/>
        </w:rPr>
        <w:t>Consejo de guerra:</w:t>
      </w:r>
      <w:r>
        <w:t xml:space="preserve"> condenaba a muerte a todos los patriotas.</w:t>
      </w:r>
    </w:p>
    <w:p w:rsidR="00003ECD" w:rsidRDefault="009A2086" w:rsidP="00003ECD">
      <w:r>
        <w:t xml:space="preserve">Entre </w:t>
      </w:r>
      <w:r w:rsidR="00003ECD" w:rsidRPr="00003ECD">
        <w:t xml:space="preserve">las principales víctimas del </w:t>
      </w:r>
      <w:r w:rsidR="00B10FC8">
        <w:t>R</w:t>
      </w:r>
      <w:r w:rsidR="00003ECD" w:rsidRPr="00003ECD">
        <w:t xml:space="preserve">égimen del </w:t>
      </w:r>
      <w:r w:rsidR="00B10FC8">
        <w:t>T</w:t>
      </w:r>
      <w:r w:rsidR="00003ECD" w:rsidRPr="00003ECD">
        <w:t>error están</w:t>
      </w:r>
      <w:r w:rsidR="00003ECD">
        <w:t xml:space="preserve"> Policarpa Salavarrieta, Antonia Santos, Camilo Torres, Antonio Villavicencio,</w:t>
      </w:r>
      <w:r w:rsidR="00A31B6A">
        <w:t xml:space="preserve"> </w:t>
      </w:r>
      <w:r w:rsidR="00003ECD">
        <w:t xml:space="preserve">José María </w:t>
      </w:r>
      <w:r w:rsidR="00017C4B">
        <w:t>Carbonell</w:t>
      </w:r>
      <w:r w:rsidR="00653071">
        <w:t xml:space="preserve"> y F</w:t>
      </w:r>
      <w:r w:rsidR="00003ECD">
        <w:t>rancisco José de Caldas</w:t>
      </w:r>
      <w:r w:rsidR="00522A10">
        <w:t>.</w:t>
      </w:r>
    </w:p>
    <w:tbl>
      <w:tblPr>
        <w:tblStyle w:val="Tablaconcuadrcula1"/>
        <w:tblW w:w="0" w:type="auto"/>
        <w:tblLook w:val="04A0" w:firstRow="1" w:lastRow="0" w:firstColumn="1" w:lastColumn="0" w:noHBand="0" w:noVBand="1"/>
      </w:tblPr>
      <w:tblGrid>
        <w:gridCol w:w="1695"/>
        <w:gridCol w:w="7359"/>
      </w:tblGrid>
      <w:tr w:rsidR="00DB2487" w:rsidRPr="00773587" w:rsidTr="004E215E">
        <w:tc>
          <w:tcPr>
            <w:tcW w:w="9033" w:type="dxa"/>
            <w:gridSpan w:val="2"/>
            <w:shd w:val="clear" w:color="auto" w:fill="0D0D0D" w:themeFill="text1" w:themeFillTint="F2"/>
          </w:tcPr>
          <w:p w:rsidR="00DB2487" w:rsidRPr="00773587" w:rsidRDefault="00DB2487"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DB2487" w:rsidRPr="00773587" w:rsidTr="004E215E">
        <w:tc>
          <w:tcPr>
            <w:tcW w:w="2518" w:type="dxa"/>
          </w:tcPr>
          <w:p w:rsidR="00DB2487" w:rsidRPr="00773587" w:rsidRDefault="00DB2487"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DB2487" w:rsidRPr="00773587" w:rsidRDefault="003146DA" w:rsidP="00A7060F">
            <w:pPr>
              <w:rPr>
                <w:rFonts w:ascii="Times New Roman" w:hAnsi="Times New Roman" w:cs="Times New Roman"/>
                <w:b/>
                <w:color w:val="000000"/>
                <w:sz w:val="18"/>
                <w:szCs w:val="18"/>
              </w:rPr>
            </w:pPr>
            <w:r>
              <w:rPr>
                <w:rFonts w:ascii="Times New Roman" w:hAnsi="Times New Roman" w:cs="Times New Roman"/>
                <w:color w:val="000000"/>
              </w:rPr>
              <w:t>CS_05_01IMG1</w:t>
            </w:r>
            <w:r w:rsidR="00AA55EF">
              <w:rPr>
                <w:rFonts w:ascii="Times New Roman" w:hAnsi="Times New Roman" w:cs="Times New Roman"/>
                <w:color w:val="000000"/>
              </w:rPr>
              <w:t>3</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DB2487" w:rsidRPr="00773587" w:rsidRDefault="003146DA" w:rsidP="004E215E">
            <w:pPr>
              <w:rPr>
                <w:rFonts w:ascii="Times New Roman" w:hAnsi="Times New Roman" w:cs="Times New Roman"/>
                <w:color w:val="000000"/>
              </w:rPr>
            </w:pPr>
            <w:r>
              <w:rPr>
                <w:rFonts w:ascii="Georgia" w:hAnsi="Georgia"/>
                <w:color w:val="000000"/>
                <w:sz w:val="18"/>
                <w:szCs w:val="18"/>
                <w:shd w:val="clear" w:color="auto" w:fill="FFFFFF" w:themeFill="background1"/>
              </w:rPr>
              <w:t>Policarpa Salavarrieta</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DB2487" w:rsidRPr="00773587" w:rsidRDefault="00F82270" w:rsidP="003146DA">
            <w:pPr>
              <w:rPr>
                <w:rFonts w:ascii="Times New Roman" w:hAnsi="Times New Roman" w:cs="Times New Roman"/>
              </w:rPr>
            </w:pPr>
            <w:hyperlink r:id="rId35" w:history="1">
              <w:r w:rsidR="003146DA" w:rsidRPr="00CD1474">
                <w:rPr>
                  <w:rStyle w:val="Hipervnculo"/>
                  <w:rFonts w:ascii="Times New Roman" w:hAnsi="Times New Roman" w:cs="Times New Roman"/>
                </w:rPr>
                <w:t>http://upload.wikimedia.org/wikipedia/commons/d/d5/Policarpa_Salabarrieta.jpg</w:t>
              </w:r>
            </w:hyperlink>
            <w:r w:rsidR="003146DA">
              <w:rPr>
                <w:rFonts w:ascii="Times New Roman" w:hAnsi="Times New Roman" w:cs="Times New Roman"/>
              </w:rPr>
              <w:t xml:space="preserve"> </w:t>
            </w:r>
          </w:p>
        </w:tc>
      </w:tr>
      <w:tr w:rsidR="00DB2487" w:rsidRPr="00773587" w:rsidTr="004E215E">
        <w:tc>
          <w:tcPr>
            <w:tcW w:w="2518" w:type="dxa"/>
          </w:tcPr>
          <w:p w:rsidR="00DB2487" w:rsidRPr="00773587" w:rsidRDefault="00DB2487"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DB2487" w:rsidRPr="00773587" w:rsidRDefault="003146DA" w:rsidP="00781492">
            <w:pPr>
              <w:rPr>
                <w:rFonts w:ascii="Times New Roman" w:hAnsi="Times New Roman" w:cs="Times New Roman"/>
                <w:color w:val="000000"/>
              </w:rPr>
            </w:pPr>
            <w:r>
              <w:rPr>
                <w:rFonts w:ascii="Times New Roman" w:hAnsi="Times New Roman" w:cs="Times New Roman"/>
                <w:color w:val="000000"/>
              </w:rPr>
              <w:t>Policarpa Salavarrieta, heroína colombiana conocida como La Pola, se destacó por su participación activa en el proceso de Independencia</w:t>
            </w:r>
            <w:r w:rsidR="00522A10">
              <w:rPr>
                <w:rFonts w:ascii="Times New Roman" w:hAnsi="Times New Roman" w:cs="Times New Roman"/>
                <w:color w:val="000000"/>
              </w:rPr>
              <w:t>.</w:t>
            </w:r>
            <w:r>
              <w:rPr>
                <w:rFonts w:ascii="Times New Roman" w:hAnsi="Times New Roman" w:cs="Times New Roman"/>
                <w:color w:val="000000"/>
              </w:rPr>
              <w:t xml:space="preserve"> </w:t>
            </w:r>
            <w:r w:rsidR="00522A10">
              <w:rPr>
                <w:rFonts w:ascii="Times New Roman" w:hAnsi="Times New Roman" w:cs="Times New Roman"/>
                <w:color w:val="000000"/>
              </w:rPr>
              <w:t>M</w:t>
            </w:r>
            <w:r>
              <w:rPr>
                <w:rFonts w:ascii="Times New Roman" w:hAnsi="Times New Roman" w:cs="Times New Roman"/>
                <w:color w:val="000000"/>
              </w:rPr>
              <w:t xml:space="preserve">urió fusilada por decisión del Consejo de </w:t>
            </w:r>
            <w:r w:rsidR="00781492">
              <w:rPr>
                <w:rFonts w:ascii="Times New Roman" w:hAnsi="Times New Roman" w:cs="Times New Roman"/>
                <w:color w:val="000000"/>
              </w:rPr>
              <w:t>g</w:t>
            </w:r>
            <w:r>
              <w:rPr>
                <w:rFonts w:ascii="Times New Roman" w:hAnsi="Times New Roman" w:cs="Times New Roman"/>
                <w:color w:val="000000"/>
              </w:rPr>
              <w:t>uerra del Régimen del Terror</w:t>
            </w:r>
            <w:r w:rsidR="00B10FC8">
              <w:rPr>
                <w:rFonts w:ascii="Times New Roman" w:hAnsi="Times New Roman" w:cs="Times New Roman"/>
                <w:color w:val="000000"/>
              </w:rPr>
              <w:t>.</w:t>
            </w:r>
            <w:r>
              <w:rPr>
                <w:rFonts w:ascii="Times New Roman" w:hAnsi="Times New Roman" w:cs="Times New Roman"/>
                <w:color w:val="000000"/>
              </w:rPr>
              <w:t xml:space="preserve"> </w:t>
            </w:r>
          </w:p>
        </w:tc>
      </w:tr>
    </w:tbl>
    <w:p w:rsidR="00DB2487" w:rsidRDefault="00DB2487" w:rsidP="00003ECD"/>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Default="00D81BA8" w:rsidP="00AD26AA">
            <w:pPr>
              <w:rPr>
                <w:rFonts w:ascii="Times" w:hAnsi="Times"/>
                <w:sz w:val="18"/>
                <w:szCs w:val="18"/>
              </w:rPr>
            </w:pPr>
          </w:p>
          <w:p w:rsidR="00D81BA8" w:rsidRPr="00D73031" w:rsidRDefault="00D73031" w:rsidP="00AD26AA">
            <w:pPr>
              <w:rPr>
                <w:rFonts w:ascii="Times" w:hAnsi="Times"/>
              </w:rPr>
            </w:pPr>
            <w:r w:rsidRPr="00D73031">
              <w:rPr>
                <w:rFonts w:ascii="Times" w:hAnsi="Times"/>
              </w:rPr>
              <w:t xml:space="preserve">El </w:t>
            </w:r>
            <w:r w:rsidRPr="00D73031">
              <w:rPr>
                <w:rFonts w:ascii="Times" w:hAnsi="Times"/>
                <w:b/>
              </w:rPr>
              <w:t>Régimen del Terror</w:t>
            </w:r>
            <w:r>
              <w:rPr>
                <w:rFonts w:ascii="Times" w:hAnsi="Times"/>
              </w:rPr>
              <w:t xml:space="preserve"> fue un sistema creado por </w:t>
            </w:r>
            <w:r w:rsidRPr="00D73031">
              <w:rPr>
                <w:rFonts w:ascii="Times" w:hAnsi="Times"/>
                <w:b/>
              </w:rPr>
              <w:t>Pablo Morillo</w:t>
            </w:r>
            <w:r w:rsidR="00B10FC8">
              <w:rPr>
                <w:rFonts w:ascii="Times" w:hAnsi="Times"/>
                <w:b/>
              </w:rPr>
              <w:t xml:space="preserve">, </w:t>
            </w:r>
            <w:r w:rsidR="00B10FC8" w:rsidRPr="00B10FC8">
              <w:rPr>
                <w:rFonts w:ascii="Times" w:hAnsi="Times"/>
              </w:rPr>
              <w:t>cuyo fin</w:t>
            </w:r>
            <w:r w:rsidRPr="00D73031">
              <w:rPr>
                <w:rFonts w:ascii="Times" w:hAnsi="Times"/>
              </w:rPr>
              <w:t xml:space="preserve"> </w:t>
            </w:r>
            <w:r w:rsidR="00B10FC8">
              <w:rPr>
                <w:rFonts w:ascii="Times" w:hAnsi="Times"/>
              </w:rPr>
              <w:t xml:space="preserve">era </w:t>
            </w:r>
            <w:r w:rsidRPr="00D73031">
              <w:rPr>
                <w:rFonts w:ascii="Times" w:hAnsi="Times"/>
              </w:rPr>
              <w:t xml:space="preserve">terminar con los </w:t>
            </w:r>
            <w:r w:rsidRPr="00D73031">
              <w:rPr>
                <w:rFonts w:ascii="Times" w:hAnsi="Times"/>
                <w:b/>
              </w:rPr>
              <w:t xml:space="preserve">patriotas </w:t>
            </w:r>
            <w:r w:rsidRPr="00D73031">
              <w:rPr>
                <w:rFonts w:ascii="Times" w:hAnsi="Times"/>
              </w:rPr>
              <w:t xml:space="preserve">y de esa manera aplacar el movimiento independentista. </w:t>
            </w:r>
            <w:r w:rsidR="00B10FC8">
              <w:rPr>
                <w:rFonts w:ascii="Times" w:hAnsi="Times"/>
              </w:rPr>
              <w:t xml:space="preserve">Durante </w:t>
            </w:r>
            <w:r w:rsidRPr="00D73031">
              <w:rPr>
                <w:rFonts w:ascii="Times" w:hAnsi="Times"/>
              </w:rPr>
              <w:t>este régimen murieron líderes</w:t>
            </w:r>
            <w:r w:rsidR="00B10FC8">
              <w:rPr>
                <w:rFonts w:ascii="Times" w:hAnsi="Times"/>
              </w:rPr>
              <w:t>,</w:t>
            </w:r>
            <w:r w:rsidRPr="00D73031">
              <w:rPr>
                <w:rFonts w:ascii="Times" w:hAnsi="Times"/>
              </w:rPr>
              <w:t xml:space="preserve"> como </w:t>
            </w:r>
            <w:r w:rsidRPr="00D73031">
              <w:rPr>
                <w:rFonts w:ascii="Times" w:hAnsi="Times"/>
                <w:b/>
              </w:rPr>
              <w:t>Policarpa Salavarrieta</w:t>
            </w:r>
            <w:r w:rsidRPr="00D73031">
              <w:rPr>
                <w:rFonts w:ascii="Times" w:hAnsi="Times"/>
              </w:rPr>
              <w:t xml:space="preserve">, </w:t>
            </w:r>
            <w:r>
              <w:rPr>
                <w:rFonts w:ascii="Times" w:hAnsi="Times"/>
                <w:b/>
              </w:rPr>
              <w:t>Francisco José de C</w:t>
            </w:r>
            <w:r w:rsidRPr="00D73031">
              <w:rPr>
                <w:rFonts w:ascii="Times" w:hAnsi="Times"/>
                <w:b/>
              </w:rPr>
              <w:t>alda</w:t>
            </w:r>
            <w:r>
              <w:rPr>
                <w:rFonts w:ascii="Times" w:hAnsi="Times"/>
                <w:b/>
              </w:rPr>
              <w:t>s</w:t>
            </w:r>
            <w:r w:rsidRPr="00D73031">
              <w:rPr>
                <w:rFonts w:ascii="Times" w:hAnsi="Times"/>
              </w:rPr>
              <w:t xml:space="preserve"> y </w:t>
            </w:r>
            <w:r w:rsidRPr="00D73031">
              <w:rPr>
                <w:rFonts w:ascii="Times" w:hAnsi="Times"/>
                <w:b/>
              </w:rPr>
              <w:t>Camilo Torres</w:t>
            </w:r>
            <w:r w:rsidR="00522A10">
              <w:rPr>
                <w:rFonts w:ascii="Times" w:hAnsi="Times"/>
                <w:b/>
              </w:rPr>
              <w:t>,</w:t>
            </w:r>
            <w:r w:rsidRPr="00D73031">
              <w:rPr>
                <w:rFonts w:ascii="Times" w:hAnsi="Times"/>
              </w:rPr>
              <w:t xml:space="preserve"> entre otros.</w:t>
            </w:r>
          </w:p>
          <w:p w:rsidR="00D81BA8" w:rsidRPr="00726376" w:rsidRDefault="00D81BA8" w:rsidP="00AD26AA">
            <w:pPr>
              <w:rPr>
                <w:rFonts w:ascii="Times" w:hAnsi="Times"/>
                <w:b/>
                <w:sz w:val="18"/>
                <w:szCs w:val="18"/>
              </w:rPr>
            </w:pPr>
          </w:p>
        </w:tc>
      </w:tr>
    </w:tbl>
    <w:p w:rsidR="00D06AAC" w:rsidRDefault="00D06AAC" w:rsidP="00D06AAC">
      <w:pPr>
        <w:spacing w:after="0"/>
        <w:rPr>
          <w:rFonts w:ascii="Times" w:hAnsi="Times"/>
        </w:rPr>
      </w:pPr>
    </w:p>
    <w:p w:rsidR="00D971C4" w:rsidRDefault="00D971C4" w:rsidP="00D06AAC">
      <w:pPr>
        <w:spacing w:after="0"/>
        <w:rPr>
          <w:rFonts w:ascii="Times" w:hAnsi="Times"/>
        </w:rPr>
      </w:pPr>
    </w:p>
    <w:p w:rsidR="00D971C4" w:rsidRDefault="00D971C4" w:rsidP="00D06AAC">
      <w:pPr>
        <w:spacing w:after="0"/>
        <w:rPr>
          <w:rFonts w:ascii="Times" w:hAnsi="Times"/>
        </w:rPr>
      </w:pPr>
    </w:p>
    <w:p w:rsidR="00D971C4" w:rsidRDefault="00D971C4" w:rsidP="00D06AAC">
      <w:pPr>
        <w:spacing w:after="0"/>
        <w:rPr>
          <w:rFonts w:ascii="Times" w:hAnsi="Times"/>
        </w:rPr>
      </w:pPr>
    </w:p>
    <w:p w:rsidR="00D971C4" w:rsidRDefault="00D971C4" w:rsidP="00D06AAC">
      <w:pPr>
        <w:spacing w:after="0"/>
        <w:rPr>
          <w:rFonts w:ascii="Times" w:hAnsi="Times"/>
        </w:rPr>
      </w:pPr>
    </w:p>
    <w:p w:rsidR="00D971C4" w:rsidRPr="004E5E51" w:rsidRDefault="00D971C4"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FE063A" w:rsidRDefault="00DC7B9B" w:rsidP="009A2086">
            <w:pPr>
              <w:jc w:val="center"/>
              <w:rPr>
                <w:rFonts w:ascii="Times" w:hAnsi="Times"/>
                <w:b/>
                <w:sz w:val="18"/>
                <w:szCs w:val="18"/>
              </w:rPr>
            </w:pPr>
            <w:r>
              <w:rPr>
                <w:rFonts w:ascii="Times" w:hAnsi="Times"/>
                <w:b/>
                <w:sz w:val="18"/>
                <w:szCs w:val="18"/>
              </w:rPr>
              <w:t xml:space="preserve">La crudeza de la </w:t>
            </w:r>
            <w:r w:rsidR="009A2086">
              <w:rPr>
                <w:rFonts w:ascii="Times" w:hAnsi="Times"/>
                <w:b/>
                <w:sz w:val="18"/>
                <w:szCs w:val="18"/>
              </w:rPr>
              <w:t>R</w:t>
            </w:r>
            <w:r>
              <w:rPr>
                <w:rFonts w:ascii="Times" w:hAnsi="Times"/>
                <w:b/>
                <w:sz w:val="18"/>
                <w:szCs w:val="18"/>
              </w:rPr>
              <w:t xml:space="preserve">econquista </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B0CCA" w:rsidRDefault="00DB0CCA" w:rsidP="00F513DB">
            <w:pPr>
              <w:rPr>
                <w:rFonts w:ascii="Times" w:hAnsi="Times"/>
              </w:rPr>
            </w:pPr>
          </w:p>
          <w:p w:rsidR="00DB0CCA" w:rsidRDefault="00DC7B9B" w:rsidP="00F513DB">
            <w:pPr>
              <w:rPr>
                <w:rFonts w:ascii="Times" w:hAnsi="Times"/>
              </w:rPr>
            </w:pPr>
            <w:r>
              <w:rPr>
                <w:rFonts w:ascii="Times" w:hAnsi="Times"/>
              </w:rPr>
              <w:t>El conflicto interno, entre federalistas y centralistas</w:t>
            </w:r>
            <w:r w:rsidR="00B10FC8">
              <w:rPr>
                <w:rFonts w:ascii="Times" w:hAnsi="Times"/>
              </w:rPr>
              <w:t>,</w:t>
            </w:r>
            <w:r>
              <w:rPr>
                <w:rFonts w:ascii="Times" w:hAnsi="Times"/>
              </w:rPr>
              <w:t xml:space="preserve"> hizo que los dirigentes de la nueva nación se descuidaran. España aprovech</w:t>
            </w:r>
            <w:r w:rsidR="009A2086">
              <w:rPr>
                <w:rFonts w:ascii="Times" w:hAnsi="Times"/>
              </w:rPr>
              <w:t>ó</w:t>
            </w:r>
            <w:r>
              <w:rPr>
                <w:rFonts w:ascii="Times" w:hAnsi="Times"/>
              </w:rPr>
              <w:t xml:space="preserve"> esta </w:t>
            </w:r>
            <w:r w:rsidR="00B10FC8">
              <w:rPr>
                <w:rFonts w:ascii="Times" w:hAnsi="Times"/>
              </w:rPr>
              <w:t xml:space="preserve">situación </w:t>
            </w:r>
            <w:r w:rsidR="009A2086">
              <w:rPr>
                <w:rFonts w:ascii="Times" w:hAnsi="Times"/>
              </w:rPr>
              <w:t xml:space="preserve">y </w:t>
            </w:r>
            <w:r>
              <w:rPr>
                <w:rFonts w:ascii="Times" w:hAnsi="Times"/>
              </w:rPr>
              <w:t>env</w:t>
            </w:r>
            <w:r w:rsidR="009A2086">
              <w:rPr>
                <w:rFonts w:ascii="Times" w:hAnsi="Times"/>
              </w:rPr>
              <w:t>ió</w:t>
            </w:r>
            <w:r>
              <w:rPr>
                <w:rFonts w:ascii="Times" w:hAnsi="Times"/>
              </w:rPr>
              <w:t xml:space="preserve"> a Morillo para </w:t>
            </w:r>
            <w:r w:rsidR="00B10FC8">
              <w:rPr>
                <w:rFonts w:ascii="Times" w:hAnsi="Times"/>
              </w:rPr>
              <w:t>r</w:t>
            </w:r>
            <w:r>
              <w:rPr>
                <w:rFonts w:ascii="Times" w:hAnsi="Times"/>
              </w:rPr>
              <w:t>econquista</w:t>
            </w:r>
            <w:r w:rsidR="00B10FC8">
              <w:rPr>
                <w:rFonts w:ascii="Times" w:hAnsi="Times"/>
              </w:rPr>
              <w:t xml:space="preserve">r </w:t>
            </w:r>
            <w:r>
              <w:rPr>
                <w:rFonts w:ascii="Times" w:hAnsi="Times"/>
              </w:rPr>
              <w:t>el territorio</w:t>
            </w:r>
            <w:r w:rsidR="00B10FC8">
              <w:rPr>
                <w:rFonts w:ascii="Times" w:hAnsi="Times"/>
              </w:rPr>
              <w:t>.</w:t>
            </w:r>
            <w:r>
              <w:rPr>
                <w:rFonts w:ascii="Times" w:hAnsi="Times"/>
              </w:rPr>
              <w:t xml:space="preserve"> </w:t>
            </w:r>
            <w:r w:rsidR="00B10FC8">
              <w:rPr>
                <w:rFonts w:ascii="Times" w:hAnsi="Times"/>
              </w:rPr>
              <w:t>E</w:t>
            </w:r>
            <w:r>
              <w:rPr>
                <w:rFonts w:ascii="Times" w:hAnsi="Times"/>
              </w:rPr>
              <w:t>ste proceso se caracterizó por la crudeza y violencia de sus métodos, cost</w:t>
            </w:r>
            <w:r w:rsidR="003214A3">
              <w:rPr>
                <w:rFonts w:ascii="Times" w:hAnsi="Times"/>
              </w:rPr>
              <w:t>ó</w:t>
            </w:r>
            <w:r>
              <w:rPr>
                <w:rFonts w:ascii="Times" w:hAnsi="Times"/>
              </w:rPr>
              <w:t xml:space="preserve"> </w:t>
            </w:r>
            <w:r w:rsidR="003214A3">
              <w:rPr>
                <w:rFonts w:ascii="Times" w:hAnsi="Times"/>
              </w:rPr>
              <w:t xml:space="preserve">la </w:t>
            </w:r>
            <w:r>
              <w:rPr>
                <w:rFonts w:ascii="Times" w:hAnsi="Times"/>
              </w:rPr>
              <w:t>vida de líderes y dirigentes patriotas</w:t>
            </w:r>
            <w:r w:rsidR="003214A3">
              <w:rPr>
                <w:rFonts w:ascii="Times" w:hAnsi="Times"/>
              </w:rPr>
              <w:t>,</w:t>
            </w:r>
            <w:r>
              <w:rPr>
                <w:rFonts w:ascii="Times" w:hAnsi="Times"/>
              </w:rPr>
              <w:t xml:space="preserve"> conocidos como los mártires de la </w:t>
            </w:r>
            <w:r w:rsidR="003214A3">
              <w:rPr>
                <w:rFonts w:ascii="Times" w:hAnsi="Times"/>
              </w:rPr>
              <w:t>I</w:t>
            </w:r>
            <w:r>
              <w:rPr>
                <w:rFonts w:ascii="Times" w:hAnsi="Times"/>
              </w:rPr>
              <w:t>ndependencia.</w:t>
            </w:r>
          </w:p>
          <w:p w:rsidR="00DB0CCA" w:rsidRPr="00FE063A" w:rsidRDefault="00DB0CCA" w:rsidP="00F513DB">
            <w:pPr>
              <w:rPr>
                <w:rFonts w:ascii="Times" w:hAnsi="Times"/>
              </w:rPr>
            </w:pPr>
          </w:p>
        </w:tc>
      </w:tr>
    </w:tbl>
    <w:p w:rsidR="00D06AAC" w:rsidRDefault="00D06AAC" w:rsidP="00003ECD"/>
    <w:p w:rsidR="00C93440" w:rsidRDefault="00C93440" w:rsidP="00003ECD"/>
    <w:tbl>
      <w:tblPr>
        <w:tblStyle w:val="Tablaconcuadrcula"/>
        <w:tblW w:w="0" w:type="auto"/>
        <w:tblLook w:val="04A0" w:firstRow="1" w:lastRow="0" w:firstColumn="1" w:lastColumn="0" w:noHBand="0" w:noVBand="1"/>
      </w:tblPr>
      <w:tblGrid>
        <w:gridCol w:w="2518"/>
        <w:gridCol w:w="6515"/>
      </w:tblGrid>
      <w:tr w:rsidR="006436A0" w:rsidRPr="005D1738" w:rsidTr="0064456E">
        <w:tc>
          <w:tcPr>
            <w:tcW w:w="9033" w:type="dxa"/>
            <w:gridSpan w:val="2"/>
            <w:shd w:val="clear" w:color="auto" w:fill="000000" w:themeFill="text1"/>
          </w:tcPr>
          <w:p w:rsidR="006436A0" w:rsidRPr="005D1738" w:rsidRDefault="006436A0"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6436A0" w:rsidTr="0064456E">
        <w:tc>
          <w:tcPr>
            <w:tcW w:w="2518" w:type="dxa"/>
          </w:tcPr>
          <w:p w:rsidR="006436A0" w:rsidRPr="00053744" w:rsidRDefault="006436A0"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436A0" w:rsidRPr="00053744" w:rsidRDefault="006436A0" w:rsidP="00C93440">
            <w:pPr>
              <w:rPr>
                <w:rFonts w:ascii="Times New Roman" w:hAnsi="Times New Roman" w:cs="Times New Roman"/>
                <w:b/>
                <w:color w:val="000000"/>
                <w:sz w:val="18"/>
                <w:szCs w:val="18"/>
              </w:rPr>
            </w:pPr>
            <w:r>
              <w:rPr>
                <w:rFonts w:ascii="Times New Roman" w:hAnsi="Times New Roman" w:cs="Times New Roman"/>
                <w:color w:val="000000"/>
              </w:rPr>
              <w:t>CS</w:t>
            </w:r>
            <w:r w:rsidR="00836588">
              <w:rPr>
                <w:rFonts w:ascii="Times New Roman" w:hAnsi="Times New Roman" w:cs="Times New Roman"/>
                <w:color w:val="000000"/>
              </w:rPr>
              <w:t>_</w:t>
            </w:r>
            <w:r>
              <w:rPr>
                <w:rFonts w:ascii="Times New Roman" w:hAnsi="Times New Roman" w:cs="Times New Roman"/>
                <w:color w:val="000000"/>
              </w:rPr>
              <w:t>05_01_CO_REC</w:t>
            </w:r>
            <w:r w:rsidR="00C93440">
              <w:rPr>
                <w:rFonts w:ascii="Times New Roman" w:hAnsi="Times New Roman" w:cs="Times New Roman"/>
                <w:color w:val="000000"/>
              </w:rPr>
              <w:t>8</w:t>
            </w:r>
            <w:r w:rsidR="00993D44">
              <w:rPr>
                <w:rFonts w:ascii="Times New Roman" w:hAnsi="Times New Roman" w:cs="Times New Roman"/>
                <w:color w:val="000000"/>
              </w:rPr>
              <w:t>0</w:t>
            </w:r>
          </w:p>
        </w:tc>
      </w:tr>
      <w:tr w:rsidR="006436A0" w:rsidTr="0064456E">
        <w:tc>
          <w:tcPr>
            <w:tcW w:w="2518" w:type="dxa"/>
          </w:tcPr>
          <w:p w:rsidR="006436A0" w:rsidRDefault="006436A0"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436A0" w:rsidRPr="000719EE" w:rsidRDefault="006436A0" w:rsidP="0064456E">
            <w:pPr>
              <w:rPr>
                <w:rFonts w:ascii="Arial" w:hAnsi="Arial" w:cs="Arial"/>
                <w:sz w:val="18"/>
                <w:szCs w:val="18"/>
                <w:lang w:val="es-ES_tradnl"/>
              </w:rPr>
            </w:pPr>
            <w:r>
              <w:rPr>
                <w:rFonts w:ascii="Arial" w:hAnsi="Arial" w:cs="Arial"/>
                <w:sz w:val="18"/>
                <w:szCs w:val="18"/>
                <w:lang w:val="es-ES_tradnl"/>
              </w:rPr>
              <w:t>Carta de Jamaica</w:t>
            </w:r>
          </w:p>
          <w:p w:rsidR="006436A0" w:rsidRDefault="006436A0" w:rsidP="0064456E">
            <w:pPr>
              <w:rPr>
                <w:rFonts w:ascii="Times New Roman" w:hAnsi="Times New Roman" w:cs="Times New Roman"/>
                <w:color w:val="000000"/>
              </w:rPr>
            </w:pPr>
          </w:p>
        </w:tc>
      </w:tr>
      <w:tr w:rsidR="006436A0" w:rsidTr="0064456E">
        <w:tc>
          <w:tcPr>
            <w:tcW w:w="2518" w:type="dxa"/>
          </w:tcPr>
          <w:p w:rsidR="006436A0" w:rsidRDefault="006436A0"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436A0" w:rsidRPr="000719EE" w:rsidRDefault="006436A0" w:rsidP="006436A0">
            <w:pPr>
              <w:rPr>
                <w:rFonts w:ascii="Arial" w:hAnsi="Arial" w:cs="Arial"/>
                <w:sz w:val="18"/>
                <w:szCs w:val="18"/>
                <w:lang w:val="es-ES_tradnl"/>
              </w:rPr>
            </w:pPr>
            <w:r>
              <w:rPr>
                <w:rFonts w:ascii="Arial" w:hAnsi="Arial" w:cs="Arial"/>
                <w:sz w:val="18"/>
                <w:szCs w:val="18"/>
                <w:lang w:val="es-ES_tradnl"/>
              </w:rPr>
              <w:t>Rellenar los espacios en blanco para completar la frase con las palabras claves</w:t>
            </w:r>
            <w:r w:rsidR="00522A10">
              <w:rPr>
                <w:rFonts w:ascii="Arial" w:hAnsi="Arial" w:cs="Arial"/>
                <w:sz w:val="18"/>
                <w:szCs w:val="18"/>
                <w:lang w:val="es-ES_tradnl"/>
              </w:rPr>
              <w:t>.</w:t>
            </w:r>
          </w:p>
          <w:p w:rsidR="006436A0" w:rsidRPr="00522A10" w:rsidRDefault="006436A0" w:rsidP="0064456E">
            <w:pPr>
              <w:rPr>
                <w:rFonts w:ascii="Times New Roman" w:hAnsi="Times New Roman" w:cs="Times New Roman"/>
                <w:color w:val="000000"/>
                <w:lang w:val="es-ES_tradnl"/>
              </w:rPr>
            </w:pPr>
          </w:p>
        </w:tc>
      </w:tr>
    </w:tbl>
    <w:p w:rsidR="00DC7B9B" w:rsidRDefault="00DC7B9B" w:rsidP="00003ECD"/>
    <w:tbl>
      <w:tblPr>
        <w:tblStyle w:val="Tablaconcuadrcula"/>
        <w:tblW w:w="0" w:type="auto"/>
        <w:tblLook w:val="04A0" w:firstRow="1" w:lastRow="0" w:firstColumn="1" w:lastColumn="0" w:noHBand="0" w:noVBand="1"/>
      </w:tblPr>
      <w:tblGrid>
        <w:gridCol w:w="2518"/>
        <w:gridCol w:w="6515"/>
      </w:tblGrid>
      <w:tr w:rsidR="00254C58" w:rsidRPr="005D1738" w:rsidTr="009C24D3">
        <w:tc>
          <w:tcPr>
            <w:tcW w:w="9033" w:type="dxa"/>
            <w:gridSpan w:val="2"/>
            <w:shd w:val="clear" w:color="auto" w:fill="000000" w:themeFill="text1"/>
          </w:tcPr>
          <w:p w:rsidR="00254C58" w:rsidRPr="005D1738" w:rsidRDefault="00254C58"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54C58" w:rsidTr="009C24D3">
        <w:tc>
          <w:tcPr>
            <w:tcW w:w="2518" w:type="dxa"/>
          </w:tcPr>
          <w:p w:rsidR="00254C58" w:rsidRPr="00053744" w:rsidRDefault="00254C58"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54C58" w:rsidRPr="00053744" w:rsidRDefault="00836588" w:rsidP="00C656E0">
            <w:pPr>
              <w:rPr>
                <w:rFonts w:ascii="Times New Roman" w:hAnsi="Times New Roman" w:cs="Times New Roman"/>
                <w:b/>
                <w:color w:val="000000"/>
                <w:sz w:val="18"/>
                <w:szCs w:val="18"/>
              </w:rPr>
            </w:pPr>
            <w:r>
              <w:rPr>
                <w:rFonts w:ascii="Times New Roman" w:hAnsi="Times New Roman" w:cs="Times New Roman"/>
                <w:color w:val="000000"/>
              </w:rPr>
              <w:t>CS_</w:t>
            </w:r>
            <w:r w:rsidR="00254C58">
              <w:rPr>
                <w:rFonts w:ascii="Times New Roman" w:hAnsi="Times New Roman" w:cs="Times New Roman"/>
                <w:color w:val="000000"/>
              </w:rPr>
              <w:t>05_01_CO_REC</w:t>
            </w:r>
            <w:r w:rsidR="00C656E0">
              <w:rPr>
                <w:rFonts w:ascii="Times New Roman" w:hAnsi="Times New Roman" w:cs="Times New Roman"/>
                <w:color w:val="000000"/>
              </w:rPr>
              <w:t>9</w:t>
            </w:r>
            <w:r w:rsidR="00993D44">
              <w:rPr>
                <w:rFonts w:ascii="Times New Roman" w:hAnsi="Times New Roman" w:cs="Times New Roman"/>
                <w:color w:val="000000"/>
              </w:rPr>
              <w:t>0</w:t>
            </w:r>
          </w:p>
        </w:tc>
      </w:tr>
      <w:tr w:rsidR="00254C58" w:rsidTr="009C24D3">
        <w:tc>
          <w:tcPr>
            <w:tcW w:w="2518" w:type="dxa"/>
          </w:tcPr>
          <w:p w:rsidR="00254C58" w:rsidRDefault="00254C58"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54C58" w:rsidRPr="000719EE" w:rsidRDefault="00254C58" w:rsidP="009C24D3">
            <w:pPr>
              <w:rPr>
                <w:rFonts w:ascii="Arial" w:hAnsi="Arial" w:cs="Arial"/>
                <w:sz w:val="18"/>
                <w:szCs w:val="18"/>
                <w:lang w:val="es-ES_tradnl"/>
              </w:rPr>
            </w:pPr>
            <w:r>
              <w:rPr>
                <w:rFonts w:ascii="Arial" w:hAnsi="Arial" w:cs="Arial"/>
                <w:sz w:val="18"/>
                <w:szCs w:val="18"/>
                <w:lang w:val="es-ES_tradnl"/>
              </w:rPr>
              <w:t xml:space="preserve">Ahorcado sobre la </w:t>
            </w:r>
            <w:r w:rsidR="003214A3">
              <w:rPr>
                <w:rFonts w:ascii="Arial" w:hAnsi="Arial" w:cs="Arial"/>
                <w:sz w:val="18"/>
                <w:szCs w:val="18"/>
                <w:lang w:val="es-ES_tradnl"/>
              </w:rPr>
              <w:t>P</w:t>
            </w:r>
            <w:r>
              <w:rPr>
                <w:rFonts w:ascii="Arial" w:hAnsi="Arial" w:cs="Arial"/>
                <w:sz w:val="18"/>
                <w:szCs w:val="18"/>
                <w:lang w:val="es-ES_tradnl"/>
              </w:rPr>
              <w:t>atria Boba</w:t>
            </w:r>
          </w:p>
          <w:p w:rsidR="00254C58" w:rsidRPr="003214A3" w:rsidRDefault="00254C58" w:rsidP="009C24D3">
            <w:pPr>
              <w:rPr>
                <w:rFonts w:ascii="Times New Roman" w:hAnsi="Times New Roman" w:cs="Times New Roman"/>
                <w:color w:val="000000"/>
                <w:lang w:val="es-ES_tradnl"/>
              </w:rPr>
            </w:pPr>
          </w:p>
        </w:tc>
      </w:tr>
      <w:tr w:rsidR="00254C58" w:rsidTr="009C24D3">
        <w:tc>
          <w:tcPr>
            <w:tcW w:w="2518" w:type="dxa"/>
          </w:tcPr>
          <w:p w:rsidR="00254C58" w:rsidRDefault="00254C58"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54C58" w:rsidRPr="000719EE" w:rsidRDefault="00254C58" w:rsidP="009C24D3">
            <w:pPr>
              <w:rPr>
                <w:rFonts w:ascii="Arial" w:hAnsi="Arial" w:cs="Arial"/>
                <w:sz w:val="18"/>
                <w:szCs w:val="18"/>
                <w:lang w:val="es-ES_tradnl"/>
              </w:rPr>
            </w:pPr>
            <w:r>
              <w:rPr>
                <w:rFonts w:ascii="Arial" w:hAnsi="Arial" w:cs="Arial"/>
                <w:sz w:val="18"/>
                <w:szCs w:val="18"/>
                <w:lang w:val="es-ES_tradnl"/>
              </w:rPr>
              <w:t>Juego del ahorcado</w:t>
            </w:r>
          </w:p>
          <w:p w:rsidR="00254C58" w:rsidRDefault="00254C58" w:rsidP="009C24D3">
            <w:pPr>
              <w:rPr>
                <w:rFonts w:ascii="Times New Roman" w:hAnsi="Times New Roman" w:cs="Times New Roman"/>
                <w:color w:val="000000"/>
              </w:rPr>
            </w:pPr>
          </w:p>
        </w:tc>
      </w:tr>
    </w:tbl>
    <w:p w:rsidR="00254C58" w:rsidRDefault="00254C58" w:rsidP="00003ECD"/>
    <w:p w:rsidR="001146C9" w:rsidRDefault="001146C9">
      <w:pPr>
        <w:rPr>
          <w:b/>
        </w:rPr>
      </w:pPr>
      <w:r w:rsidRPr="003108D5">
        <w:rPr>
          <w:highlight w:val="yellow"/>
        </w:rPr>
        <w:t>[SECCIÓN</w:t>
      </w:r>
      <w:r w:rsidR="00DC707C" w:rsidRPr="003108D5">
        <w:rPr>
          <w:highlight w:val="yellow"/>
        </w:rPr>
        <w:t xml:space="preserve"> 1]</w:t>
      </w:r>
      <w:r w:rsidR="00DC707C">
        <w:t xml:space="preserve"> </w:t>
      </w:r>
      <w:r w:rsidR="00DA659A" w:rsidRPr="003108D5">
        <w:rPr>
          <w:b/>
        </w:rPr>
        <w:t>4</w:t>
      </w:r>
      <w:r w:rsidR="00A31B6A">
        <w:rPr>
          <w:b/>
        </w:rPr>
        <w:t xml:space="preserve"> </w:t>
      </w:r>
      <w:r w:rsidR="00DC707C" w:rsidRPr="00DC707C">
        <w:rPr>
          <w:b/>
        </w:rPr>
        <w:t>Bolívar y la campaña libertadora</w:t>
      </w:r>
    </w:p>
    <w:p w:rsidR="00DC707C" w:rsidRDefault="006B6C53">
      <w:r w:rsidRPr="004F2FC4">
        <w:rPr>
          <w:b/>
        </w:rPr>
        <w:t>Simón José de la Santísi</w:t>
      </w:r>
      <w:r w:rsidR="00E22589" w:rsidRPr="004F2FC4">
        <w:rPr>
          <w:b/>
        </w:rPr>
        <w:t>ma Trinidad Bolívar y Palacio</w:t>
      </w:r>
      <w:r w:rsidR="00E22589">
        <w:t>,</w:t>
      </w:r>
      <w:r w:rsidR="00A31B6A">
        <w:t xml:space="preserve"> </w:t>
      </w:r>
      <w:r w:rsidRPr="006B6C53">
        <w:t xml:space="preserve">nació en Caracas en </w:t>
      </w:r>
      <w:r w:rsidRPr="004F2FC4">
        <w:rPr>
          <w:b/>
        </w:rPr>
        <w:t>1783</w:t>
      </w:r>
      <w:r>
        <w:t xml:space="preserve"> en una familia de criollos adinerados. Fue educado en Europa</w:t>
      </w:r>
      <w:r w:rsidR="00522A10">
        <w:t>,</w:t>
      </w:r>
      <w:r>
        <w:t xml:space="preserve"> por lo que recibió gran i</w:t>
      </w:r>
      <w:r w:rsidR="00E22589">
        <w:t xml:space="preserve">nfluencia de </w:t>
      </w:r>
      <w:r w:rsidR="009A2086">
        <w:t>l</w:t>
      </w:r>
      <w:r w:rsidR="00E22589" w:rsidRPr="00794348">
        <w:t>a</w:t>
      </w:r>
      <w:r w:rsidR="00E22589" w:rsidRPr="004F2FC4">
        <w:rPr>
          <w:b/>
        </w:rPr>
        <w:t xml:space="preserve"> Ilustración</w:t>
      </w:r>
      <w:r w:rsidR="00E22589">
        <w:t xml:space="preserve"> y </w:t>
      </w:r>
      <w:r w:rsidR="003214A3">
        <w:t>l</w:t>
      </w:r>
      <w:r>
        <w:t xml:space="preserve">a </w:t>
      </w:r>
      <w:r w:rsidRPr="004F2FC4">
        <w:rPr>
          <w:b/>
        </w:rPr>
        <w:t xml:space="preserve">Revolución </w:t>
      </w:r>
      <w:r w:rsidR="003214A3">
        <w:rPr>
          <w:b/>
        </w:rPr>
        <w:t>F</w:t>
      </w:r>
      <w:r w:rsidRPr="004F2FC4">
        <w:rPr>
          <w:b/>
        </w:rPr>
        <w:t>rancesa</w:t>
      </w:r>
      <w:r>
        <w:t>.</w:t>
      </w:r>
      <w:r w:rsidR="00A31B6A">
        <w:t xml:space="preserve"> </w:t>
      </w:r>
      <w:r>
        <w:t>En 1805 visit</w:t>
      </w:r>
      <w:r w:rsidR="003214A3">
        <w:t>ó</w:t>
      </w:r>
      <w:r>
        <w:t xml:space="preserve"> Roma y jur</w:t>
      </w:r>
      <w:r w:rsidR="003214A3">
        <w:t>ó</w:t>
      </w:r>
      <w:r>
        <w:t xml:space="preserve"> no descansar hasta liberar a su país de</w:t>
      </w:r>
      <w:r w:rsidR="00E22589">
        <w:t>l</w:t>
      </w:r>
      <w:r>
        <w:t xml:space="preserve"> dominio español.</w:t>
      </w:r>
      <w:r w:rsidR="00460F34">
        <w:t xml:space="preserve"> </w:t>
      </w:r>
    </w:p>
    <w:tbl>
      <w:tblPr>
        <w:tblStyle w:val="Tablaconcuadrcula1"/>
        <w:tblW w:w="0" w:type="auto"/>
        <w:tblLayout w:type="fixed"/>
        <w:tblLook w:val="04A0" w:firstRow="1" w:lastRow="0" w:firstColumn="1" w:lastColumn="0" w:noHBand="0" w:noVBand="1"/>
      </w:tblPr>
      <w:tblGrid>
        <w:gridCol w:w="1809"/>
        <w:gridCol w:w="7245"/>
      </w:tblGrid>
      <w:tr w:rsidR="00040CFB" w:rsidRPr="00773587" w:rsidTr="00C40A52">
        <w:tc>
          <w:tcPr>
            <w:tcW w:w="9054" w:type="dxa"/>
            <w:gridSpan w:val="2"/>
            <w:shd w:val="clear" w:color="auto" w:fill="0D0D0D" w:themeFill="text1" w:themeFillTint="F2"/>
          </w:tcPr>
          <w:p w:rsidR="00040CFB" w:rsidRPr="00773587" w:rsidRDefault="00040CFB" w:rsidP="00C40A5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40CFB" w:rsidRPr="00773587" w:rsidTr="00C40A52">
        <w:tc>
          <w:tcPr>
            <w:tcW w:w="1809" w:type="dxa"/>
          </w:tcPr>
          <w:p w:rsidR="00040CFB" w:rsidRPr="00773587" w:rsidRDefault="00040CFB" w:rsidP="00C40A5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245" w:type="dxa"/>
          </w:tcPr>
          <w:p w:rsidR="00040CFB" w:rsidRPr="00773587" w:rsidRDefault="00040CFB" w:rsidP="00A7060F">
            <w:pPr>
              <w:rPr>
                <w:rFonts w:ascii="Times New Roman" w:hAnsi="Times New Roman" w:cs="Times New Roman"/>
                <w:b/>
                <w:color w:val="000000"/>
                <w:sz w:val="18"/>
                <w:szCs w:val="18"/>
              </w:rPr>
            </w:pPr>
            <w:r>
              <w:rPr>
                <w:rFonts w:ascii="Times New Roman" w:hAnsi="Times New Roman" w:cs="Times New Roman"/>
                <w:color w:val="000000"/>
              </w:rPr>
              <w:t>CS_05_01IMG1</w:t>
            </w:r>
            <w:r w:rsidR="00AA55EF">
              <w:rPr>
                <w:rFonts w:ascii="Times New Roman" w:hAnsi="Times New Roman" w:cs="Times New Roman"/>
                <w:color w:val="000000"/>
              </w:rPr>
              <w:t>4</w:t>
            </w:r>
          </w:p>
        </w:tc>
      </w:tr>
      <w:tr w:rsidR="00040CFB" w:rsidRPr="00773587" w:rsidTr="00C40A52">
        <w:tc>
          <w:tcPr>
            <w:tcW w:w="1809" w:type="dxa"/>
          </w:tcPr>
          <w:p w:rsidR="00040CFB" w:rsidRPr="00773587" w:rsidRDefault="00040CFB" w:rsidP="00C40A5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245" w:type="dxa"/>
          </w:tcPr>
          <w:p w:rsidR="00040CFB" w:rsidRPr="00773587" w:rsidRDefault="00040CFB" w:rsidP="00C40A52">
            <w:pPr>
              <w:rPr>
                <w:rFonts w:ascii="Times New Roman" w:hAnsi="Times New Roman" w:cs="Times New Roman"/>
                <w:color w:val="000000"/>
              </w:rPr>
            </w:pPr>
            <w:r>
              <w:rPr>
                <w:rFonts w:ascii="Georgia" w:hAnsi="Georgia"/>
                <w:color w:val="000000"/>
                <w:sz w:val="18"/>
                <w:szCs w:val="18"/>
                <w:shd w:val="clear" w:color="auto" w:fill="FFFFFF" w:themeFill="background1"/>
              </w:rPr>
              <w:t>El Libertador en traje de campaña. Por Arturo Michelena</w:t>
            </w:r>
          </w:p>
        </w:tc>
      </w:tr>
      <w:tr w:rsidR="00040CFB" w:rsidRPr="00773587" w:rsidTr="00C40A52">
        <w:tc>
          <w:tcPr>
            <w:tcW w:w="1809" w:type="dxa"/>
          </w:tcPr>
          <w:p w:rsidR="00040CFB" w:rsidRPr="00773587" w:rsidRDefault="00040CFB" w:rsidP="00C40A52">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245" w:type="dxa"/>
          </w:tcPr>
          <w:p w:rsidR="00040CFB" w:rsidRPr="00773587" w:rsidRDefault="00F82270" w:rsidP="00C40A52">
            <w:pPr>
              <w:rPr>
                <w:rFonts w:ascii="Times New Roman" w:hAnsi="Times New Roman" w:cs="Times New Roman"/>
              </w:rPr>
            </w:pPr>
            <w:hyperlink r:id="rId36" w:anchor="/media/File:Bolivar_Arturo_Michelena.jpg" w:history="1">
              <w:r w:rsidR="00040CFB" w:rsidRPr="006F0EA9">
                <w:rPr>
                  <w:rStyle w:val="Hipervnculo"/>
                  <w:rFonts w:ascii="Times New Roman" w:hAnsi="Times New Roman" w:cs="Times New Roman"/>
                </w:rPr>
                <w:t>http://en.wikipedia.org/wiki/Sim%C3%B3n_Bol%C3%ADvar#/media/File:Bolivar_Arturo_Michelena.jpg</w:t>
              </w:r>
            </w:hyperlink>
            <w:r w:rsidR="00040CFB">
              <w:rPr>
                <w:rFonts w:ascii="Times New Roman" w:hAnsi="Times New Roman" w:cs="Times New Roman"/>
              </w:rPr>
              <w:t xml:space="preserve"> </w:t>
            </w:r>
          </w:p>
        </w:tc>
      </w:tr>
      <w:tr w:rsidR="00040CFB" w:rsidRPr="00773587" w:rsidTr="00C40A52">
        <w:tc>
          <w:tcPr>
            <w:tcW w:w="1809" w:type="dxa"/>
          </w:tcPr>
          <w:p w:rsidR="00040CFB" w:rsidRPr="00773587" w:rsidRDefault="00040CFB" w:rsidP="00C40A5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245" w:type="dxa"/>
          </w:tcPr>
          <w:p w:rsidR="00040CFB" w:rsidRPr="00773587" w:rsidRDefault="00040CFB" w:rsidP="00C40A52">
            <w:pPr>
              <w:rPr>
                <w:rFonts w:ascii="Times New Roman" w:hAnsi="Times New Roman" w:cs="Times New Roman"/>
                <w:color w:val="000000"/>
              </w:rPr>
            </w:pPr>
            <w:r>
              <w:rPr>
                <w:rFonts w:ascii="Times New Roman" w:hAnsi="Times New Roman" w:cs="Times New Roman"/>
                <w:color w:val="000000"/>
              </w:rPr>
              <w:t>Simón Bolívar, conocido como “El Libertador” por su participación en el proceso independentista de Colombia, Venezuela, Bolivia, Perú y Ecuador. Murió en Santa Marta en 1830.</w:t>
            </w:r>
          </w:p>
        </w:tc>
      </w:tr>
    </w:tbl>
    <w:p w:rsidR="00040CFB" w:rsidRDefault="00040CFB"/>
    <w:p w:rsidR="00040CFB" w:rsidRDefault="00040CFB"/>
    <w:p w:rsidR="006B6C53" w:rsidRDefault="006B6C53">
      <w:r>
        <w:t xml:space="preserve">En </w:t>
      </w:r>
      <w:r w:rsidRPr="004F2FC4">
        <w:rPr>
          <w:b/>
        </w:rPr>
        <w:t>1810</w:t>
      </w:r>
      <w:r w:rsidR="001757C0">
        <w:rPr>
          <w:b/>
        </w:rPr>
        <w:t>,</w:t>
      </w:r>
      <w:r>
        <w:t xml:space="preserve"> aprovechando que la </w:t>
      </w:r>
      <w:r w:rsidRPr="004F2FC4">
        <w:rPr>
          <w:b/>
        </w:rPr>
        <w:t>metrópoli</w:t>
      </w:r>
      <w:r>
        <w:t xml:space="preserve"> se encontraba invadida por el ejército francés, s</w:t>
      </w:r>
      <w:r w:rsidR="001757C0">
        <w:t>e</w:t>
      </w:r>
      <w:r>
        <w:t xml:space="preserve"> unió al movimiento independentista de Venezuela.</w:t>
      </w:r>
      <w:r w:rsidR="00A31B6A">
        <w:t xml:space="preserve"> </w:t>
      </w:r>
      <w:r w:rsidR="001757C0">
        <w:t xml:space="preserve">Por el </w:t>
      </w:r>
      <w:r>
        <w:t xml:space="preserve">fracaso </w:t>
      </w:r>
      <w:r w:rsidR="00E22589">
        <w:t>d</w:t>
      </w:r>
      <w:r>
        <w:t>e este movimiento</w:t>
      </w:r>
      <w:r w:rsidR="001757C0">
        <w:t>,</w:t>
      </w:r>
      <w:r>
        <w:t xml:space="preserve"> Bolívar viaj</w:t>
      </w:r>
      <w:r w:rsidR="00794348">
        <w:t>ó</w:t>
      </w:r>
      <w:r>
        <w:t xml:space="preserve"> </w:t>
      </w:r>
      <w:r w:rsidR="00794348">
        <w:t xml:space="preserve">en </w:t>
      </w:r>
      <w:r w:rsidR="00794348" w:rsidRPr="004F2FC4">
        <w:rPr>
          <w:b/>
        </w:rPr>
        <w:t>1812</w:t>
      </w:r>
      <w:r w:rsidR="00794348">
        <w:t xml:space="preserve"> </w:t>
      </w:r>
      <w:r>
        <w:t>a Cartagena de Indias</w:t>
      </w:r>
      <w:r w:rsidR="00794348">
        <w:t>,</w:t>
      </w:r>
      <w:r>
        <w:t xml:space="preserve"> donde inici</w:t>
      </w:r>
      <w:r w:rsidR="00794348">
        <w:t>ó</w:t>
      </w:r>
      <w:r>
        <w:t xml:space="preserve"> </w:t>
      </w:r>
      <w:r w:rsidR="00E22589">
        <w:t>su campaña política con el apoyo de Camilo Torres y Antonio Nariño</w:t>
      </w:r>
      <w:r w:rsidR="00C60EEF">
        <w:t xml:space="preserve">. En </w:t>
      </w:r>
      <w:r w:rsidR="00C60EEF" w:rsidRPr="004F2FC4">
        <w:rPr>
          <w:b/>
        </w:rPr>
        <w:t>1815</w:t>
      </w:r>
      <w:r w:rsidR="00A31B6A">
        <w:t xml:space="preserve"> </w:t>
      </w:r>
      <w:r w:rsidR="00781492">
        <w:t>partió</w:t>
      </w:r>
      <w:r w:rsidR="00C60EEF">
        <w:t xml:space="preserve"> a Jamaica</w:t>
      </w:r>
      <w:r w:rsidR="00794348">
        <w:t>,</w:t>
      </w:r>
      <w:r w:rsidR="0068596B">
        <w:t xml:space="preserve"> donde escribió uno de sus discursos políticos más significativos</w:t>
      </w:r>
      <w:r w:rsidR="001757C0">
        <w:t>:</w:t>
      </w:r>
      <w:r w:rsidR="0068596B">
        <w:t xml:space="preserve"> la </w:t>
      </w:r>
      <w:r w:rsidR="0068596B" w:rsidRPr="003146DA">
        <w:rPr>
          <w:b/>
        </w:rPr>
        <w:t>Carta de Jamaica</w:t>
      </w:r>
      <w:r w:rsidR="0068596B">
        <w:t>. Luego en Haití recibió ayuda militar</w:t>
      </w:r>
      <w:r w:rsidR="009F0B6B">
        <w:t xml:space="preserve"> y económica</w:t>
      </w:r>
      <w:r w:rsidR="0068596B">
        <w:t xml:space="preserve"> para </w:t>
      </w:r>
      <w:r w:rsidR="009A2086">
        <w:t>emprender</w:t>
      </w:r>
      <w:r w:rsidR="0068596B">
        <w:t xml:space="preserve"> la </w:t>
      </w:r>
      <w:r w:rsidR="009A2086">
        <w:t>c</w:t>
      </w:r>
      <w:r w:rsidR="0068596B">
        <w:t xml:space="preserve">ampaña </w:t>
      </w:r>
      <w:r w:rsidR="009A2086">
        <w:t>l</w:t>
      </w:r>
      <w:r w:rsidR="0068596B">
        <w:t>ibertadora.</w:t>
      </w:r>
    </w:p>
    <w:p w:rsidR="009F0B6B" w:rsidRDefault="009F0B6B">
      <w:r>
        <w:t>En Casan</w:t>
      </w:r>
      <w:r w:rsidR="00C148F6">
        <w:t>are</w:t>
      </w:r>
      <w:r w:rsidR="00794348">
        <w:t>,</w:t>
      </w:r>
      <w:r>
        <w:t xml:space="preserve"> Bolívar reunió a su ejército y march</w:t>
      </w:r>
      <w:r w:rsidR="00794348">
        <w:t>ó</w:t>
      </w:r>
      <w:r>
        <w:t xml:space="preserve"> hacia la cordillera de los Andes, esto le permitió tomar por sorpresa a las tropas realistas y vencerlos en </w:t>
      </w:r>
      <w:r w:rsidRPr="00DD0FCA">
        <w:rPr>
          <w:b/>
        </w:rPr>
        <w:t>Paya</w:t>
      </w:r>
      <w:r>
        <w:t xml:space="preserve"> el </w:t>
      </w:r>
      <w:r w:rsidRPr="00DD0FCA">
        <w:rPr>
          <w:b/>
        </w:rPr>
        <w:t>27 de junio de 1817</w:t>
      </w:r>
      <w:r>
        <w:t xml:space="preserve">. El </w:t>
      </w:r>
      <w:r w:rsidRPr="00DD0FCA">
        <w:rPr>
          <w:b/>
        </w:rPr>
        <w:t>25 de julio</w:t>
      </w:r>
      <w:r>
        <w:t xml:space="preserve"> </w:t>
      </w:r>
      <w:r w:rsidR="004F2CBF">
        <w:t>Bolívar</w:t>
      </w:r>
      <w:r>
        <w:t xml:space="preserve"> y su </w:t>
      </w:r>
      <w:r w:rsidR="004F2CBF">
        <w:t>ejército</w:t>
      </w:r>
      <w:r>
        <w:t xml:space="preserve"> fueron atacados en el </w:t>
      </w:r>
      <w:r w:rsidRPr="00DD0FCA">
        <w:rPr>
          <w:b/>
        </w:rPr>
        <w:t xml:space="preserve">Pantano de </w:t>
      </w:r>
      <w:r w:rsidR="004F2CBF" w:rsidRPr="00DD0FCA">
        <w:rPr>
          <w:b/>
        </w:rPr>
        <w:t>Vargas</w:t>
      </w:r>
      <w:r w:rsidR="001757C0">
        <w:rPr>
          <w:b/>
        </w:rPr>
        <w:t>,</w:t>
      </w:r>
      <w:r w:rsidR="004F2CBF">
        <w:t xml:space="preserve"> donde con el apoyo de la Legión Británica</w:t>
      </w:r>
      <w:r w:rsidR="00C148F6">
        <w:t xml:space="preserve"> y </w:t>
      </w:r>
      <w:r w:rsidR="004F2CBF">
        <w:t xml:space="preserve">los lanceros de </w:t>
      </w:r>
      <w:r w:rsidR="004F2CBF" w:rsidRPr="0064456E">
        <w:rPr>
          <w:b/>
        </w:rPr>
        <w:t>Juan José Rondón</w:t>
      </w:r>
      <w:r w:rsidR="004F2CBF">
        <w:t xml:space="preserve"> lograron </w:t>
      </w:r>
      <w:r w:rsidR="00781492">
        <w:t xml:space="preserve">hacer retroceder a </w:t>
      </w:r>
      <w:r w:rsidR="004F2CBF">
        <w:t>los españoles.</w:t>
      </w:r>
    </w:p>
    <w:p w:rsidR="004F2CBF" w:rsidRDefault="003F64F8">
      <w:r>
        <w:t xml:space="preserve">El </w:t>
      </w:r>
      <w:r w:rsidRPr="003F64F8">
        <w:rPr>
          <w:b/>
        </w:rPr>
        <w:t>4 de agosto</w:t>
      </w:r>
      <w:r w:rsidR="00A31B6A">
        <w:t xml:space="preserve"> </w:t>
      </w:r>
      <w:r>
        <w:t>Simón Bolívar lleg</w:t>
      </w:r>
      <w:r w:rsidR="001757C0">
        <w:t>ó</w:t>
      </w:r>
      <w:r>
        <w:t xml:space="preserve"> a Tunja y</w:t>
      </w:r>
      <w:r w:rsidR="00781492">
        <w:t>,</w:t>
      </w:r>
      <w:r>
        <w:t xml:space="preserve"> f</w:t>
      </w:r>
      <w:r w:rsidR="004F2CBF">
        <w:t>inalmente</w:t>
      </w:r>
      <w:r w:rsidR="00781492">
        <w:t>,</w:t>
      </w:r>
      <w:r w:rsidR="004F2CBF">
        <w:t xml:space="preserve"> el</w:t>
      </w:r>
      <w:r w:rsidR="00A31B6A">
        <w:t xml:space="preserve"> </w:t>
      </w:r>
      <w:r w:rsidR="004F2CBF" w:rsidRPr="00DD0FCA">
        <w:rPr>
          <w:b/>
        </w:rPr>
        <w:t xml:space="preserve">7 de </w:t>
      </w:r>
      <w:r w:rsidR="00794348">
        <w:rPr>
          <w:b/>
        </w:rPr>
        <w:t>a</w:t>
      </w:r>
      <w:r w:rsidR="004F2CBF" w:rsidRPr="00DD0FCA">
        <w:rPr>
          <w:b/>
        </w:rPr>
        <w:t>gosto</w:t>
      </w:r>
      <w:r w:rsidR="00A31B6A">
        <w:t xml:space="preserve"> </w:t>
      </w:r>
      <w:r w:rsidR="00C148F6">
        <w:t>libr</w:t>
      </w:r>
      <w:r w:rsidR="005E0817">
        <w:t>ó</w:t>
      </w:r>
      <w:r w:rsidR="00C148F6">
        <w:t xml:space="preserve"> la </w:t>
      </w:r>
      <w:r w:rsidR="00C148F6" w:rsidRPr="00DD0FCA">
        <w:rPr>
          <w:b/>
        </w:rPr>
        <w:t>Batalla de</w:t>
      </w:r>
      <w:r w:rsidR="004F2CBF" w:rsidRPr="00DD0FCA">
        <w:rPr>
          <w:b/>
        </w:rPr>
        <w:t xml:space="preserve"> Boyacá</w:t>
      </w:r>
      <w:r w:rsidR="00C148F6">
        <w:t>, en donde el</w:t>
      </w:r>
      <w:r w:rsidR="004F2CBF">
        <w:t xml:space="preserve"> </w:t>
      </w:r>
      <w:r w:rsidR="00C148F6">
        <w:t>ejército</w:t>
      </w:r>
      <w:r w:rsidR="004F2CBF">
        <w:t xml:space="preserve"> </w:t>
      </w:r>
      <w:r w:rsidR="00C148F6">
        <w:t>patriota consigue</w:t>
      </w:r>
      <w:r w:rsidR="00A31B6A">
        <w:t xml:space="preserve"> </w:t>
      </w:r>
      <w:r w:rsidR="00C148F6">
        <w:t>la victoria</w:t>
      </w:r>
      <w:r w:rsidR="00A31B6A">
        <w:t xml:space="preserve"> </w:t>
      </w:r>
      <w:r w:rsidR="00C148F6">
        <w:t xml:space="preserve">con que </w:t>
      </w:r>
      <w:r w:rsidR="004F2CBF">
        <w:t>es reconocid</w:t>
      </w:r>
      <w:r w:rsidR="00C148F6">
        <w:t>a y</w:t>
      </w:r>
      <w:r w:rsidR="00A31B6A">
        <w:t xml:space="preserve"> </w:t>
      </w:r>
      <w:r w:rsidR="00C148F6">
        <w:t>consolidada</w:t>
      </w:r>
      <w:r w:rsidR="004F2CBF">
        <w:t xml:space="preserve"> la </w:t>
      </w:r>
      <w:r w:rsidR="00022C4D">
        <w:lastRenderedPageBreak/>
        <w:t>I</w:t>
      </w:r>
      <w:r w:rsidR="004F2CBF">
        <w:t>n</w:t>
      </w:r>
      <w:r>
        <w:t>dependencia de la Nueva Granada</w:t>
      </w:r>
      <w:r w:rsidR="001757C0">
        <w:t>. P</w:t>
      </w:r>
      <w:r>
        <w:t xml:space="preserve">or </w:t>
      </w:r>
      <w:r w:rsidR="001757C0">
        <w:t>este hecho,</w:t>
      </w:r>
      <w:r>
        <w:t xml:space="preserve"> el virrey Sámano huye de Santa</w:t>
      </w:r>
      <w:r w:rsidR="001757C0">
        <w:t xml:space="preserve"> Fe</w:t>
      </w:r>
      <w:r>
        <w:t xml:space="preserve"> el </w:t>
      </w:r>
      <w:r w:rsidRPr="003F64F8">
        <w:rPr>
          <w:b/>
        </w:rPr>
        <w:t>9 de agosto</w:t>
      </w:r>
      <w:r>
        <w:t>.</w:t>
      </w:r>
      <w:r w:rsidR="00A31B6A">
        <w:t xml:space="preserve"> </w:t>
      </w:r>
      <w:r w:rsidR="00903A61">
        <w:t>[</w:t>
      </w:r>
      <w:hyperlink r:id="rId37" w:history="1">
        <w:r w:rsidR="00903A61" w:rsidRPr="00903A61">
          <w:rPr>
            <w:rStyle w:val="Hipervnculo"/>
          </w:rPr>
          <w:t>VER</w:t>
        </w:r>
      </w:hyperlink>
      <w:r w:rsidR="00903A61">
        <w:t>]</w:t>
      </w:r>
    </w:p>
    <w:tbl>
      <w:tblPr>
        <w:tblStyle w:val="Tablaconcuadrcula1"/>
        <w:tblW w:w="0" w:type="auto"/>
        <w:tblLook w:val="04A0" w:firstRow="1" w:lastRow="0" w:firstColumn="1" w:lastColumn="0" w:noHBand="0" w:noVBand="1"/>
      </w:tblPr>
      <w:tblGrid>
        <w:gridCol w:w="1162"/>
        <w:gridCol w:w="7892"/>
      </w:tblGrid>
      <w:tr w:rsidR="00816B4E" w:rsidRPr="00773587" w:rsidTr="004E215E">
        <w:tc>
          <w:tcPr>
            <w:tcW w:w="9033" w:type="dxa"/>
            <w:gridSpan w:val="2"/>
            <w:shd w:val="clear" w:color="auto" w:fill="0D0D0D" w:themeFill="text1" w:themeFillTint="F2"/>
          </w:tcPr>
          <w:p w:rsidR="00816B4E" w:rsidRPr="00773587" w:rsidRDefault="00816B4E" w:rsidP="004E215E">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16B4E" w:rsidRPr="00773587" w:rsidTr="004E215E">
        <w:tc>
          <w:tcPr>
            <w:tcW w:w="2518" w:type="dxa"/>
          </w:tcPr>
          <w:p w:rsidR="00816B4E" w:rsidRPr="00773587" w:rsidRDefault="00816B4E" w:rsidP="004E215E">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16B4E" w:rsidRPr="00773587" w:rsidRDefault="00816B4E" w:rsidP="00A7060F">
            <w:pPr>
              <w:rPr>
                <w:rFonts w:ascii="Times New Roman" w:hAnsi="Times New Roman" w:cs="Times New Roman"/>
                <w:b/>
                <w:color w:val="000000"/>
                <w:sz w:val="18"/>
                <w:szCs w:val="18"/>
              </w:rPr>
            </w:pPr>
            <w:r>
              <w:rPr>
                <w:rFonts w:ascii="Times New Roman" w:hAnsi="Times New Roman" w:cs="Times New Roman"/>
                <w:color w:val="000000"/>
              </w:rPr>
              <w:t>CS_05_01IMG1</w:t>
            </w:r>
            <w:r w:rsidR="00AA55EF">
              <w:rPr>
                <w:rFonts w:ascii="Times New Roman" w:hAnsi="Times New Roman" w:cs="Times New Roman"/>
                <w:color w:val="000000"/>
              </w:rPr>
              <w:t>5</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16B4E" w:rsidRPr="00773587" w:rsidRDefault="00816B4E" w:rsidP="00595029">
            <w:pPr>
              <w:rPr>
                <w:rFonts w:ascii="Times New Roman" w:hAnsi="Times New Roman" w:cs="Times New Roman"/>
                <w:color w:val="000000"/>
              </w:rPr>
            </w:pPr>
            <w:r>
              <w:rPr>
                <w:rFonts w:ascii="Times New Roman" w:hAnsi="Times New Roman" w:cs="Times New Roman"/>
                <w:color w:val="000000"/>
              </w:rPr>
              <w:t xml:space="preserve">La </w:t>
            </w:r>
            <w:r w:rsidR="00595029">
              <w:rPr>
                <w:rFonts w:ascii="Times New Roman" w:hAnsi="Times New Roman" w:cs="Times New Roman"/>
                <w:color w:val="000000"/>
              </w:rPr>
              <w:t>B</w:t>
            </w:r>
            <w:r>
              <w:rPr>
                <w:rFonts w:ascii="Times New Roman" w:hAnsi="Times New Roman" w:cs="Times New Roman"/>
                <w:color w:val="000000"/>
              </w:rPr>
              <w:t xml:space="preserve">atalla de Boyacá </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6515" w:type="dxa"/>
          </w:tcPr>
          <w:p w:rsidR="00816B4E" w:rsidRDefault="00816B4E" w:rsidP="004E215E">
            <w:pPr>
              <w:rPr>
                <w:rFonts w:ascii="Times New Roman" w:hAnsi="Times New Roman" w:cs="Times New Roman"/>
                <w:color w:val="FF0000"/>
              </w:rPr>
            </w:pPr>
          </w:p>
          <w:p w:rsidR="00816B4E" w:rsidRPr="00773587" w:rsidRDefault="00F82270" w:rsidP="004E215E">
            <w:pPr>
              <w:rPr>
                <w:rFonts w:ascii="Times New Roman" w:hAnsi="Times New Roman" w:cs="Times New Roman"/>
              </w:rPr>
            </w:pPr>
            <w:hyperlink r:id="rId38" w:history="1">
              <w:r w:rsidR="00816B4E" w:rsidRPr="00CD1474">
                <w:rPr>
                  <w:rStyle w:val="Hipervnculo"/>
                  <w:rFonts w:ascii="Times New Roman" w:hAnsi="Times New Roman" w:cs="Times New Roman"/>
                </w:rPr>
                <w:t>http://commons.wikimedia.org/wiki/File:Batalla_de_Boyaca_de_Martin_Tovar_y_Tovar.jpg</w:t>
              </w:r>
            </w:hyperlink>
            <w:r w:rsidR="00816B4E">
              <w:rPr>
                <w:rFonts w:ascii="Times New Roman" w:hAnsi="Times New Roman" w:cs="Times New Roman"/>
              </w:rPr>
              <w:t xml:space="preserve"> </w:t>
            </w:r>
          </w:p>
        </w:tc>
      </w:tr>
      <w:tr w:rsidR="00816B4E" w:rsidRPr="00773587" w:rsidTr="004E215E">
        <w:tc>
          <w:tcPr>
            <w:tcW w:w="2518" w:type="dxa"/>
          </w:tcPr>
          <w:p w:rsidR="00816B4E" w:rsidRPr="00773587" w:rsidRDefault="00816B4E" w:rsidP="004E215E">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816B4E" w:rsidRPr="00773587" w:rsidRDefault="00816B4E" w:rsidP="005E0817">
            <w:pPr>
              <w:rPr>
                <w:rFonts w:ascii="Times New Roman" w:hAnsi="Times New Roman" w:cs="Times New Roman"/>
                <w:color w:val="000000"/>
              </w:rPr>
            </w:pPr>
            <w:r>
              <w:rPr>
                <w:rFonts w:ascii="Times New Roman" w:hAnsi="Times New Roman" w:cs="Times New Roman"/>
                <w:color w:val="000000"/>
              </w:rPr>
              <w:t xml:space="preserve">Con la Batalla de Boyacá se dio fin a la </w:t>
            </w:r>
            <w:r w:rsidR="005E0817">
              <w:rPr>
                <w:rFonts w:ascii="Times New Roman" w:hAnsi="Times New Roman" w:cs="Times New Roman"/>
                <w:color w:val="000000"/>
              </w:rPr>
              <w:t>c</w:t>
            </w:r>
            <w:r>
              <w:rPr>
                <w:rFonts w:ascii="Times New Roman" w:hAnsi="Times New Roman" w:cs="Times New Roman"/>
                <w:color w:val="000000"/>
              </w:rPr>
              <w:t xml:space="preserve">ampaña </w:t>
            </w:r>
            <w:r w:rsidR="005E0817">
              <w:rPr>
                <w:rFonts w:ascii="Times New Roman" w:hAnsi="Times New Roman" w:cs="Times New Roman"/>
                <w:color w:val="000000"/>
              </w:rPr>
              <w:t>l</w:t>
            </w:r>
            <w:r>
              <w:rPr>
                <w:rFonts w:ascii="Times New Roman" w:hAnsi="Times New Roman" w:cs="Times New Roman"/>
                <w:color w:val="000000"/>
              </w:rPr>
              <w:t>ibertadora</w:t>
            </w:r>
            <w:r w:rsidR="001757C0">
              <w:rPr>
                <w:rFonts w:ascii="Times New Roman" w:hAnsi="Times New Roman" w:cs="Times New Roman"/>
                <w:color w:val="000000"/>
              </w:rPr>
              <w:t>,</w:t>
            </w:r>
            <w:r>
              <w:rPr>
                <w:rFonts w:ascii="Times New Roman" w:hAnsi="Times New Roman" w:cs="Times New Roman"/>
                <w:color w:val="000000"/>
              </w:rPr>
              <w:t xml:space="preserve"> después de 77 </w:t>
            </w:r>
            <w:r w:rsidR="00485B2B">
              <w:rPr>
                <w:rFonts w:ascii="Times New Roman" w:hAnsi="Times New Roman" w:cs="Times New Roman"/>
                <w:color w:val="000000"/>
              </w:rPr>
              <w:t xml:space="preserve">días </w:t>
            </w:r>
            <w:r>
              <w:rPr>
                <w:rFonts w:ascii="Times New Roman" w:hAnsi="Times New Roman" w:cs="Times New Roman"/>
                <w:color w:val="000000"/>
              </w:rPr>
              <w:t>de lucha contra el ejército español.</w:t>
            </w:r>
          </w:p>
        </w:tc>
      </w:tr>
    </w:tbl>
    <w:p w:rsidR="00816B4E" w:rsidRDefault="00816B4E"/>
    <w:tbl>
      <w:tblPr>
        <w:tblStyle w:val="Tablaconcuadrcula"/>
        <w:tblW w:w="0" w:type="auto"/>
        <w:tblLook w:val="04A0" w:firstRow="1" w:lastRow="0" w:firstColumn="1" w:lastColumn="0" w:noHBand="0" w:noVBand="1"/>
      </w:tblPr>
      <w:tblGrid>
        <w:gridCol w:w="2518"/>
        <w:gridCol w:w="6460"/>
      </w:tblGrid>
      <w:tr w:rsidR="00D81BA8" w:rsidRPr="005D1738" w:rsidTr="00AD26AA">
        <w:tc>
          <w:tcPr>
            <w:tcW w:w="8978" w:type="dxa"/>
            <w:gridSpan w:val="2"/>
            <w:shd w:val="clear" w:color="auto" w:fill="000000" w:themeFill="text1"/>
          </w:tcPr>
          <w:p w:rsidR="00D81BA8" w:rsidRPr="005D1738" w:rsidRDefault="00D81BA8" w:rsidP="00AD26A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81BA8" w:rsidRPr="00726376" w:rsidTr="00AD26AA">
        <w:tc>
          <w:tcPr>
            <w:tcW w:w="2518" w:type="dxa"/>
          </w:tcPr>
          <w:p w:rsidR="00D81BA8" w:rsidRPr="00726376" w:rsidRDefault="00D81BA8" w:rsidP="00AD26AA">
            <w:pPr>
              <w:rPr>
                <w:rFonts w:ascii="Times" w:hAnsi="Times"/>
                <w:b/>
                <w:sz w:val="18"/>
                <w:szCs w:val="18"/>
              </w:rPr>
            </w:pPr>
            <w:r w:rsidRPr="00726376">
              <w:rPr>
                <w:rFonts w:ascii="Times" w:hAnsi="Times"/>
                <w:b/>
                <w:sz w:val="18"/>
                <w:szCs w:val="18"/>
              </w:rPr>
              <w:t>Contenido</w:t>
            </w:r>
          </w:p>
        </w:tc>
        <w:tc>
          <w:tcPr>
            <w:tcW w:w="6460" w:type="dxa"/>
          </w:tcPr>
          <w:p w:rsidR="00D81BA8" w:rsidRPr="005A28AA" w:rsidRDefault="005A28AA" w:rsidP="00AD26AA">
            <w:pPr>
              <w:rPr>
                <w:rFonts w:ascii="Times" w:hAnsi="Times"/>
              </w:rPr>
            </w:pPr>
            <w:r w:rsidRPr="005A28AA">
              <w:rPr>
                <w:rFonts w:ascii="Times" w:hAnsi="Times"/>
                <w:b/>
              </w:rPr>
              <w:t>Simón Bolívar</w:t>
            </w:r>
            <w:r w:rsidRPr="005A28AA">
              <w:rPr>
                <w:rFonts w:ascii="Times" w:hAnsi="Times"/>
              </w:rPr>
              <w:t xml:space="preserve"> es conocido como </w:t>
            </w:r>
            <w:r w:rsidR="00281060">
              <w:rPr>
                <w:rFonts w:ascii="Times" w:hAnsi="Times"/>
              </w:rPr>
              <w:t>“</w:t>
            </w:r>
            <w:r w:rsidR="001757C0">
              <w:rPr>
                <w:rFonts w:ascii="Times" w:hAnsi="Times"/>
              </w:rPr>
              <w:t>E</w:t>
            </w:r>
            <w:r w:rsidRPr="005A28AA">
              <w:rPr>
                <w:rFonts w:ascii="Times" w:hAnsi="Times"/>
              </w:rPr>
              <w:t>l Libertador</w:t>
            </w:r>
            <w:r w:rsidR="00281060">
              <w:rPr>
                <w:rFonts w:ascii="Times" w:hAnsi="Times"/>
              </w:rPr>
              <w:t>”</w:t>
            </w:r>
            <w:r w:rsidR="001757C0">
              <w:rPr>
                <w:rFonts w:ascii="Times" w:hAnsi="Times"/>
              </w:rPr>
              <w:t>,</w:t>
            </w:r>
            <w:r w:rsidRPr="005A28AA">
              <w:rPr>
                <w:rFonts w:ascii="Times" w:hAnsi="Times"/>
              </w:rPr>
              <w:t xml:space="preserve"> por su participación en la lucha de </w:t>
            </w:r>
            <w:r w:rsidR="001757C0">
              <w:rPr>
                <w:rFonts w:ascii="Times" w:hAnsi="Times"/>
              </w:rPr>
              <w:t>I</w:t>
            </w:r>
            <w:r w:rsidRPr="005A28AA">
              <w:rPr>
                <w:rFonts w:ascii="Times" w:hAnsi="Times"/>
              </w:rPr>
              <w:t>ndependencia de Venezuela, Bolivia</w:t>
            </w:r>
            <w:r w:rsidR="001757C0">
              <w:rPr>
                <w:rFonts w:ascii="Times" w:hAnsi="Times"/>
              </w:rPr>
              <w:t>,</w:t>
            </w:r>
            <w:r w:rsidRPr="005A28AA">
              <w:rPr>
                <w:rFonts w:ascii="Times" w:hAnsi="Times"/>
              </w:rPr>
              <w:t xml:space="preserve"> Colombia, Perú y Ecuador</w:t>
            </w:r>
            <w:r w:rsidR="001757C0">
              <w:rPr>
                <w:rFonts w:ascii="Times" w:hAnsi="Times"/>
              </w:rPr>
              <w:t>.</w:t>
            </w:r>
            <w:r>
              <w:rPr>
                <w:rFonts w:ascii="Times" w:hAnsi="Times"/>
              </w:rPr>
              <w:t xml:space="preserve"> </w:t>
            </w:r>
            <w:r w:rsidR="001757C0">
              <w:rPr>
                <w:rFonts w:ascii="Times" w:hAnsi="Times"/>
              </w:rPr>
              <w:t>S</w:t>
            </w:r>
            <w:r>
              <w:rPr>
                <w:rFonts w:ascii="Times" w:hAnsi="Times"/>
              </w:rPr>
              <w:t xml:space="preserve">u sueño era que </w:t>
            </w:r>
            <w:r w:rsidRPr="005A28AA">
              <w:rPr>
                <w:rFonts w:ascii="Times" w:hAnsi="Times"/>
                <w:b/>
              </w:rPr>
              <w:t>América Latina</w:t>
            </w:r>
            <w:r>
              <w:rPr>
                <w:rFonts w:ascii="Times" w:hAnsi="Times"/>
              </w:rPr>
              <w:t xml:space="preserve"> se consolidara como una gran </w:t>
            </w:r>
            <w:r w:rsidRPr="005A28AA">
              <w:rPr>
                <w:rFonts w:ascii="Times" w:hAnsi="Times"/>
                <w:b/>
              </w:rPr>
              <w:t>nación</w:t>
            </w:r>
            <w:r>
              <w:rPr>
                <w:rFonts w:ascii="Times" w:hAnsi="Times"/>
              </w:rPr>
              <w:t xml:space="preserve">. </w:t>
            </w:r>
          </w:p>
          <w:p w:rsidR="00D81BA8" w:rsidRPr="00726376" w:rsidRDefault="00D81BA8" w:rsidP="00AD26AA">
            <w:pPr>
              <w:rPr>
                <w:rFonts w:ascii="Times" w:hAnsi="Times"/>
                <w:b/>
                <w:sz w:val="18"/>
                <w:szCs w:val="18"/>
              </w:rPr>
            </w:pPr>
          </w:p>
        </w:tc>
      </w:tr>
    </w:tbl>
    <w:p w:rsidR="00D81BA8" w:rsidRDefault="00D81BA8"/>
    <w:p w:rsidR="00D06AAC" w:rsidRPr="004E5E51" w:rsidRDefault="00D06AAC" w:rsidP="00D06AAC">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D06AAC" w:rsidRPr="00FE063A" w:rsidTr="00F513DB">
        <w:tc>
          <w:tcPr>
            <w:tcW w:w="8978" w:type="dxa"/>
            <w:gridSpan w:val="2"/>
            <w:shd w:val="clear" w:color="auto" w:fill="000000" w:themeFill="text1"/>
          </w:tcPr>
          <w:p w:rsidR="00D06AAC" w:rsidRPr="00FE063A" w:rsidRDefault="00D06AAC"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D06AAC" w:rsidRPr="00FE063A" w:rsidTr="00F513DB">
        <w:tc>
          <w:tcPr>
            <w:tcW w:w="2518" w:type="dxa"/>
          </w:tcPr>
          <w:p w:rsidR="00D06AAC" w:rsidRPr="00FE063A" w:rsidRDefault="00D06AAC" w:rsidP="00F513DB">
            <w:pPr>
              <w:rPr>
                <w:rFonts w:ascii="Times" w:hAnsi="Times"/>
                <w:b/>
                <w:sz w:val="18"/>
                <w:szCs w:val="18"/>
              </w:rPr>
            </w:pPr>
            <w:r w:rsidRPr="00FE063A">
              <w:rPr>
                <w:rFonts w:ascii="Times" w:hAnsi="Times"/>
                <w:b/>
                <w:sz w:val="18"/>
                <w:szCs w:val="18"/>
              </w:rPr>
              <w:t>Título</w:t>
            </w:r>
          </w:p>
        </w:tc>
        <w:tc>
          <w:tcPr>
            <w:tcW w:w="6460" w:type="dxa"/>
          </w:tcPr>
          <w:p w:rsidR="00D06AAC" w:rsidRPr="00FE063A" w:rsidRDefault="00DC7B9B" w:rsidP="00794348">
            <w:pPr>
              <w:jc w:val="center"/>
              <w:rPr>
                <w:rFonts w:ascii="Times" w:hAnsi="Times"/>
                <w:b/>
                <w:sz w:val="18"/>
                <w:szCs w:val="18"/>
              </w:rPr>
            </w:pPr>
            <w:r>
              <w:rPr>
                <w:rFonts w:ascii="Times" w:hAnsi="Times"/>
                <w:b/>
                <w:sz w:val="18"/>
                <w:szCs w:val="18"/>
              </w:rPr>
              <w:t xml:space="preserve">Juramento de Bolívar en el </w:t>
            </w:r>
            <w:r w:rsidR="00794348">
              <w:rPr>
                <w:rFonts w:ascii="Times" w:hAnsi="Times"/>
                <w:b/>
                <w:sz w:val="18"/>
                <w:szCs w:val="18"/>
              </w:rPr>
              <w:t>M</w:t>
            </w:r>
            <w:r>
              <w:rPr>
                <w:rFonts w:ascii="Times" w:hAnsi="Times"/>
                <w:b/>
                <w:sz w:val="18"/>
                <w:szCs w:val="18"/>
              </w:rPr>
              <w:t>onte Sacro</w:t>
            </w:r>
          </w:p>
        </w:tc>
      </w:tr>
      <w:tr w:rsidR="00D06AAC" w:rsidRPr="00FE063A" w:rsidTr="00F513DB">
        <w:tc>
          <w:tcPr>
            <w:tcW w:w="2518" w:type="dxa"/>
          </w:tcPr>
          <w:p w:rsidR="00D06AAC" w:rsidRPr="00FE063A" w:rsidRDefault="00D06AAC" w:rsidP="00F513DB">
            <w:pPr>
              <w:rPr>
                <w:rFonts w:ascii="Times" w:hAnsi="Times"/>
              </w:rPr>
            </w:pPr>
            <w:r w:rsidRPr="00FE063A">
              <w:rPr>
                <w:rFonts w:ascii="Times" w:hAnsi="Times"/>
                <w:b/>
                <w:sz w:val="18"/>
                <w:szCs w:val="18"/>
              </w:rPr>
              <w:t>Contenido</w:t>
            </w:r>
          </w:p>
        </w:tc>
        <w:tc>
          <w:tcPr>
            <w:tcW w:w="6460" w:type="dxa"/>
          </w:tcPr>
          <w:p w:rsidR="00D06AAC" w:rsidRPr="00FE063A" w:rsidRDefault="00DC7B9B" w:rsidP="005E0817">
            <w:pPr>
              <w:rPr>
                <w:rFonts w:ascii="Times" w:hAnsi="Times"/>
              </w:rPr>
            </w:pPr>
            <w:r>
              <w:rPr>
                <w:rFonts w:ascii="Times" w:hAnsi="Times"/>
              </w:rPr>
              <w:t xml:space="preserve">Durante su juventud, </w:t>
            </w:r>
            <w:r w:rsidR="00C260CD">
              <w:rPr>
                <w:rFonts w:ascii="Times" w:hAnsi="Times"/>
              </w:rPr>
              <w:t>Bolívar</w:t>
            </w:r>
            <w:r>
              <w:rPr>
                <w:rFonts w:ascii="Times" w:hAnsi="Times"/>
              </w:rPr>
              <w:t xml:space="preserve"> estudi</w:t>
            </w:r>
            <w:r w:rsidR="00141F69">
              <w:rPr>
                <w:rFonts w:ascii="Times" w:hAnsi="Times"/>
              </w:rPr>
              <w:t>ó</w:t>
            </w:r>
            <w:r>
              <w:rPr>
                <w:rFonts w:ascii="Times" w:hAnsi="Times"/>
              </w:rPr>
              <w:t xml:space="preserve"> en Europa</w:t>
            </w:r>
            <w:r w:rsidR="001757C0">
              <w:rPr>
                <w:rFonts w:ascii="Times" w:hAnsi="Times"/>
              </w:rPr>
              <w:t>.</w:t>
            </w:r>
            <w:r w:rsidR="00C260CD">
              <w:rPr>
                <w:rFonts w:ascii="Times" w:hAnsi="Times"/>
              </w:rPr>
              <w:t xml:space="preserve"> </w:t>
            </w:r>
            <w:r w:rsidR="001757C0">
              <w:rPr>
                <w:rFonts w:ascii="Times" w:hAnsi="Times"/>
              </w:rPr>
              <w:t>L</w:t>
            </w:r>
            <w:r>
              <w:rPr>
                <w:rFonts w:ascii="Times" w:hAnsi="Times"/>
              </w:rPr>
              <w:t xml:space="preserve">a tarde del 15 de agosto de 1805 en el Monte </w:t>
            </w:r>
            <w:r w:rsidR="001757C0">
              <w:rPr>
                <w:rFonts w:ascii="Times" w:hAnsi="Times"/>
              </w:rPr>
              <w:t>S</w:t>
            </w:r>
            <w:r>
              <w:rPr>
                <w:rFonts w:ascii="Times" w:hAnsi="Times"/>
              </w:rPr>
              <w:t>acro</w:t>
            </w:r>
            <w:r w:rsidR="00141F69">
              <w:rPr>
                <w:rFonts w:ascii="Times" w:hAnsi="Times"/>
              </w:rPr>
              <w:t>,</w:t>
            </w:r>
            <w:r>
              <w:rPr>
                <w:rFonts w:ascii="Times" w:hAnsi="Times"/>
              </w:rPr>
              <w:t xml:space="preserve"> en</w:t>
            </w:r>
            <w:r w:rsidR="00A31B6A">
              <w:rPr>
                <w:rFonts w:ascii="Times" w:hAnsi="Times"/>
              </w:rPr>
              <w:t xml:space="preserve"> </w:t>
            </w:r>
            <w:r>
              <w:rPr>
                <w:rFonts w:ascii="Times" w:hAnsi="Times"/>
              </w:rPr>
              <w:t>Roma</w:t>
            </w:r>
            <w:r w:rsidR="00141F69">
              <w:rPr>
                <w:rFonts w:ascii="Times" w:hAnsi="Times"/>
              </w:rPr>
              <w:t>,</w:t>
            </w:r>
            <w:r>
              <w:rPr>
                <w:rFonts w:ascii="Times" w:hAnsi="Times"/>
              </w:rPr>
              <w:t xml:space="preserve"> y motivado por las ideas de </w:t>
            </w:r>
            <w:r w:rsidR="005E0817">
              <w:rPr>
                <w:rFonts w:ascii="Times" w:hAnsi="Times"/>
              </w:rPr>
              <w:t>l</w:t>
            </w:r>
            <w:r>
              <w:rPr>
                <w:rFonts w:ascii="Times" w:hAnsi="Times"/>
              </w:rPr>
              <w:t xml:space="preserve">a </w:t>
            </w:r>
            <w:r w:rsidR="00C260CD">
              <w:rPr>
                <w:rFonts w:ascii="Times" w:hAnsi="Times"/>
              </w:rPr>
              <w:t>Ilustración</w:t>
            </w:r>
            <w:r>
              <w:rPr>
                <w:rFonts w:ascii="Times" w:hAnsi="Times"/>
              </w:rPr>
              <w:t xml:space="preserve"> y la </w:t>
            </w:r>
            <w:r w:rsidR="00794348">
              <w:rPr>
                <w:rFonts w:ascii="Times" w:hAnsi="Times"/>
              </w:rPr>
              <w:t>R</w:t>
            </w:r>
            <w:r>
              <w:rPr>
                <w:rFonts w:ascii="Times" w:hAnsi="Times"/>
              </w:rPr>
              <w:t xml:space="preserve">evolución </w:t>
            </w:r>
            <w:r w:rsidR="001757C0">
              <w:rPr>
                <w:rFonts w:ascii="Times" w:hAnsi="Times"/>
              </w:rPr>
              <w:t>F</w:t>
            </w:r>
            <w:r w:rsidR="00141F69">
              <w:rPr>
                <w:rFonts w:ascii="Times" w:hAnsi="Times"/>
              </w:rPr>
              <w:t>rancesa</w:t>
            </w:r>
            <w:r w:rsidR="005E0817">
              <w:rPr>
                <w:rFonts w:ascii="Times" w:hAnsi="Times"/>
              </w:rPr>
              <w:t>,</w:t>
            </w:r>
            <w:r w:rsidR="00141F69">
              <w:rPr>
                <w:rFonts w:ascii="Times" w:hAnsi="Times"/>
              </w:rPr>
              <w:t xml:space="preserve"> h</w:t>
            </w:r>
            <w:r>
              <w:rPr>
                <w:rFonts w:ascii="Times" w:hAnsi="Times"/>
              </w:rPr>
              <w:t xml:space="preserve">izo el siguiente </w:t>
            </w:r>
            <w:r w:rsidR="00794348">
              <w:rPr>
                <w:rFonts w:ascii="Times" w:hAnsi="Times"/>
              </w:rPr>
              <w:t>j</w:t>
            </w:r>
            <w:r>
              <w:rPr>
                <w:rFonts w:ascii="Times" w:hAnsi="Times"/>
              </w:rPr>
              <w:t>uramento: “Juro delante de usted, juro por el Dios de mis padres, juro por ellos, juro por mi honor</w:t>
            </w:r>
            <w:r w:rsidR="00C260CD">
              <w:rPr>
                <w:rFonts w:ascii="Times" w:hAnsi="Times"/>
              </w:rPr>
              <w:t xml:space="preserve"> y juro por la patria, que no daré descanso a mi brazo ni reposo a mi alma hasta que haya roto las cadenas que nos oprimen por voluntad del pueblo español”</w:t>
            </w:r>
            <w:r w:rsidR="00794348">
              <w:rPr>
                <w:rFonts w:ascii="Times" w:hAnsi="Times"/>
              </w:rPr>
              <w:t>.</w:t>
            </w:r>
          </w:p>
        </w:tc>
      </w:tr>
    </w:tbl>
    <w:p w:rsidR="00D06AAC" w:rsidRDefault="00D06AAC"/>
    <w:tbl>
      <w:tblPr>
        <w:tblStyle w:val="Tablaconcuadrcula"/>
        <w:tblW w:w="0" w:type="auto"/>
        <w:tblLook w:val="04A0" w:firstRow="1" w:lastRow="0" w:firstColumn="1" w:lastColumn="0" w:noHBand="0" w:noVBand="1"/>
      </w:tblPr>
      <w:tblGrid>
        <w:gridCol w:w="2518"/>
        <w:gridCol w:w="6515"/>
      </w:tblGrid>
      <w:tr w:rsidR="00842915" w:rsidRPr="005D1738" w:rsidTr="0064456E">
        <w:tc>
          <w:tcPr>
            <w:tcW w:w="9033" w:type="dxa"/>
            <w:gridSpan w:val="2"/>
            <w:shd w:val="clear" w:color="auto" w:fill="000000" w:themeFill="text1"/>
          </w:tcPr>
          <w:p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rsidTr="0064456E">
        <w:tc>
          <w:tcPr>
            <w:tcW w:w="2518" w:type="dxa"/>
          </w:tcPr>
          <w:p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42915" w:rsidRPr="00053744" w:rsidRDefault="00836588" w:rsidP="00E22AEB">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1</w:t>
            </w:r>
            <w:r w:rsidR="00E22AEB">
              <w:rPr>
                <w:rFonts w:ascii="Times New Roman" w:hAnsi="Times New Roman" w:cs="Times New Roman"/>
                <w:color w:val="000000"/>
              </w:rPr>
              <w:t>0</w:t>
            </w:r>
            <w:r w:rsidR="00993D44">
              <w:rPr>
                <w:rFonts w:ascii="Times New Roman" w:hAnsi="Times New Roman" w:cs="Times New Roman"/>
                <w:color w:val="000000"/>
              </w:rPr>
              <w:t>0</w:t>
            </w:r>
          </w:p>
        </w:tc>
      </w:tr>
      <w:tr w:rsidR="00842915" w:rsidTr="0064456E">
        <w:tc>
          <w:tcPr>
            <w:tcW w:w="2518" w:type="dxa"/>
          </w:tcPr>
          <w:p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42915" w:rsidRPr="000719EE" w:rsidRDefault="00842915" w:rsidP="0064456E">
            <w:pPr>
              <w:rPr>
                <w:rFonts w:ascii="Arial" w:hAnsi="Arial" w:cs="Arial"/>
                <w:sz w:val="18"/>
                <w:szCs w:val="18"/>
                <w:lang w:val="es-ES_tradnl"/>
              </w:rPr>
            </w:pPr>
            <w:r>
              <w:rPr>
                <w:rFonts w:ascii="Arial" w:hAnsi="Arial" w:cs="Arial"/>
                <w:sz w:val="18"/>
                <w:szCs w:val="18"/>
                <w:lang w:val="es-ES_tradnl"/>
              </w:rPr>
              <w:t xml:space="preserve">Cronología de la </w:t>
            </w:r>
            <w:r w:rsidR="005E0817">
              <w:rPr>
                <w:rFonts w:ascii="Arial" w:hAnsi="Arial" w:cs="Arial"/>
                <w:sz w:val="18"/>
                <w:szCs w:val="18"/>
                <w:lang w:val="es-ES_tradnl"/>
              </w:rPr>
              <w:t>c</w:t>
            </w:r>
            <w:r>
              <w:rPr>
                <w:rFonts w:ascii="Arial" w:hAnsi="Arial" w:cs="Arial"/>
                <w:sz w:val="18"/>
                <w:szCs w:val="18"/>
                <w:lang w:val="es-ES_tradnl"/>
              </w:rPr>
              <w:t xml:space="preserve">ampaña </w:t>
            </w:r>
            <w:r w:rsidR="005E0817">
              <w:rPr>
                <w:rFonts w:ascii="Arial" w:hAnsi="Arial" w:cs="Arial"/>
                <w:sz w:val="18"/>
                <w:szCs w:val="18"/>
                <w:lang w:val="es-ES_tradnl"/>
              </w:rPr>
              <w:t>l</w:t>
            </w:r>
            <w:r>
              <w:rPr>
                <w:rFonts w:ascii="Arial" w:hAnsi="Arial" w:cs="Arial"/>
                <w:sz w:val="18"/>
                <w:szCs w:val="18"/>
                <w:lang w:val="es-ES_tradnl"/>
              </w:rPr>
              <w:t>ibertadora</w:t>
            </w:r>
          </w:p>
          <w:p w:rsidR="00842915" w:rsidRPr="00141F69" w:rsidRDefault="00842915" w:rsidP="0064456E">
            <w:pPr>
              <w:rPr>
                <w:rFonts w:ascii="Times New Roman" w:hAnsi="Times New Roman" w:cs="Times New Roman"/>
                <w:color w:val="000000"/>
                <w:lang w:val="es-ES_tradnl"/>
              </w:rPr>
            </w:pPr>
          </w:p>
        </w:tc>
      </w:tr>
      <w:tr w:rsidR="00842915" w:rsidTr="0064456E">
        <w:tc>
          <w:tcPr>
            <w:tcW w:w="2518" w:type="dxa"/>
          </w:tcPr>
          <w:p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42915" w:rsidRDefault="00842915" w:rsidP="005E0817">
            <w:pPr>
              <w:rPr>
                <w:rFonts w:ascii="Times New Roman" w:hAnsi="Times New Roman" w:cs="Times New Roman"/>
                <w:color w:val="000000"/>
              </w:rPr>
            </w:pPr>
            <w:r>
              <w:rPr>
                <w:rFonts w:ascii="Times" w:hAnsi="Times"/>
                <w:color w:val="000000" w:themeColor="text1"/>
              </w:rPr>
              <w:t>Escribir la fecha en que ocurrieron los acont</w:t>
            </w:r>
            <w:r w:rsidR="003D6BCD">
              <w:rPr>
                <w:rFonts w:ascii="Times" w:hAnsi="Times"/>
                <w:color w:val="000000" w:themeColor="text1"/>
              </w:rPr>
              <w:t xml:space="preserve">ecimientos de la </w:t>
            </w:r>
            <w:r w:rsidR="005E0817">
              <w:rPr>
                <w:rFonts w:ascii="Times" w:hAnsi="Times"/>
                <w:color w:val="000000" w:themeColor="text1"/>
              </w:rPr>
              <w:t>c</w:t>
            </w:r>
            <w:r>
              <w:rPr>
                <w:rFonts w:ascii="Times" w:hAnsi="Times"/>
                <w:color w:val="000000" w:themeColor="text1"/>
              </w:rPr>
              <w:t xml:space="preserve">ampaña </w:t>
            </w:r>
            <w:r w:rsidR="005E0817">
              <w:rPr>
                <w:rFonts w:ascii="Times" w:hAnsi="Times"/>
                <w:color w:val="000000" w:themeColor="text1"/>
              </w:rPr>
              <w:t>l</w:t>
            </w:r>
            <w:r w:rsidR="003D6BCD">
              <w:rPr>
                <w:rFonts w:ascii="Times" w:hAnsi="Times"/>
                <w:color w:val="000000" w:themeColor="text1"/>
              </w:rPr>
              <w:t>ibertadora</w:t>
            </w:r>
            <w:r w:rsidR="00141F69">
              <w:rPr>
                <w:rFonts w:ascii="Times" w:hAnsi="Times"/>
                <w:color w:val="000000" w:themeColor="text1"/>
              </w:rPr>
              <w:t>.</w:t>
            </w:r>
            <w:r w:rsidR="00A31B6A">
              <w:rPr>
                <w:rFonts w:ascii="Times" w:hAnsi="Times"/>
                <w:color w:val="000000" w:themeColor="text1"/>
              </w:rPr>
              <w:t xml:space="preserve"> </w:t>
            </w:r>
          </w:p>
        </w:tc>
      </w:tr>
    </w:tbl>
    <w:p w:rsidR="00842915" w:rsidRDefault="00842915"/>
    <w:p w:rsidR="0068596B" w:rsidRDefault="00DA659A">
      <w:pPr>
        <w:rPr>
          <w:b/>
        </w:rPr>
      </w:pPr>
      <w:r w:rsidRPr="003108D5">
        <w:rPr>
          <w:highlight w:val="yellow"/>
        </w:rPr>
        <w:t>[SECCIÓN 1]</w:t>
      </w:r>
      <w:r w:rsidR="00A31B6A">
        <w:t xml:space="preserve"> </w:t>
      </w:r>
      <w:r w:rsidR="0066792D" w:rsidRPr="003108D5">
        <w:rPr>
          <w:b/>
        </w:rPr>
        <w:t>5</w:t>
      </w:r>
      <w:r w:rsidR="0066792D" w:rsidRPr="00141F69">
        <w:t xml:space="preserve"> </w:t>
      </w:r>
      <w:r w:rsidR="0066792D">
        <w:rPr>
          <w:b/>
        </w:rPr>
        <w:t>Consecuencias</w:t>
      </w:r>
      <w:r w:rsidR="00C76FFD">
        <w:rPr>
          <w:b/>
        </w:rPr>
        <w:t xml:space="preserve"> de la Independencia</w:t>
      </w:r>
    </w:p>
    <w:p w:rsidR="00A93778" w:rsidRDefault="00C03693">
      <w:r>
        <w:t>Con el proceso de Independencia</w:t>
      </w:r>
      <w:r w:rsidR="00A31B6A">
        <w:t xml:space="preserve"> </w:t>
      </w:r>
      <w:r>
        <w:t xml:space="preserve">se logró la </w:t>
      </w:r>
      <w:r w:rsidRPr="00794348">
        <w:rPr>
          <w:b/>
        </w:rPr>
        <w:t>l</w:t>
      </w:r>
      <w:r w:rsidRPr="00DD0FCA">
        <w:rPr>
          <w:b/>
        </w:rPr>
        <w:t>iberación</w:t>
      </w:r>
      <w:r>
        <w:t xml:space="preserve"> del</w:t>
      </w:r>
      <w:r w:rsidR="00A31B6A">
        <w:t xml:space="preserve"> </w:t>
      </w:r>
      <w:r>
        <w:t>dominio colonial español</w:t>
      </w:r>
      <w:r w:rsidR="0088423F">
        <w:t xml:space="preserve"> sobre el Virreinato de la Nueva Granada</w:t>
      </w:r>
      <w:r w:rsidR="00141F69">
        <w:t>;</w:t>
      </w:r>
      <w:r>
        <w:t xml:space="preserve"> sin emb</w:t>
      </w:r>
      <w:r w:rsidR="00794348">
        <w:t>a</w:t>
      </w:r>
      <w:r>
        <w:t>rgo</w:t>
      </w:r>
      <w:r w:rsidR="00141F69">
        <w:t>,</w:t>
      </w:r>
      <w:r>
        <w:t xml:space="preserve"> este proceso</w:t>
      </w:r>
      <w:r w:rsidR="00A31B6A">
        <w:t xml:space="preserve"> </w:t>
      </w:r>
      <w:r w:rsidR="00EE1F45">
        <w:t>se caracterizó por su desarrollo viol</w:t>
      </w:r>
      <w:r w:rsidR="0088423F">
        <w:t>ento</w:t>
      </w:r>
      <w:r w:rsidR="00141F69">
        <w:t>:</w:t>
      </w:r>
      <w:r w:rsidR="00EE1F45">
        <w:t xml:space="preserve"> fueron </w:t>
      </w:r>
      <w:r w:rsidR="00EE1F45" w:rsidRPr="00DD0FCA">
        <w:rPr>
          <w:b/>
        </w:rPr>
        <w:t>ejecutados</w:t>
      </w:r>
      <w:r w:rsidR="00A31B6A">
        <w:t xml:space="preserve"> </w:t>
      </w:r>
      <w:r w:rsidR="00EE1F45">
        <w:t>varios líderes políticos</w:t>
      </w:r>
      <w:r w:rsidR="00141F69">
        <w:t xml:space="preserve"> y</w:t>
      </w:r>
      <w:r w:rsidR="00EE1F45">
        <w:t xml:space="preserve"> n</w:t>
      </w:r>
      <w:r w:rsidR="00141F69">
        <w:t>u</w:t>
      </w:r>
      <w:r w:rsidR="00EE1F45">
        <w:t>mero</w:t>
      </w:r>
      <w:r w:rsidR="00141F69">
        <w:t>sos</w:t>
      </w:r>
      <w:r w:rsidR="00EE1F45">
        <w:t xml:space="preserve"> combatientes</w:t>
      </w:r>
      <w:r w:rsidR="00A93778">
        <w:t xml:space="preserve"> </w:t>
      </w:r>
      <w:r w:rsidR="0088423F">
        <w:t>campesinos, indígenas y esclavos</w:t>
      </w:r>
      <w:r w:rsidR="00EE1F45">
        <w:t xml:space="preserve"> que formaban los ejércitos patriotas</w:t>
      </w:r>
      <w:r w:rsidR="00141F69">
        <w:t>.</w:t>
      </w:r>
      <w:r w:rsidR="00A31B6A">
        <w:t xml:space="preserve"> </w:t>
      </w:r>
      <w:r w:rsidR="00A93778">
        <w:t>Muchos aspectos cambiaron después de este proceso, pero</w:t>
      </w:r>
      <w:r w:rsidR="00A31B6A">
        <w:t xml:space="preserve"> </w:t>
      </w:r>
      <w:r w:rsidR="00A93778">
        <w:t>muchas cosas del régimen colonial se mantuvieron.</w:t>
      </w:r>
      <w:r w:rsidR="00A31B6A">
        <w:t xml:space="preserve"> </w:t>
      </w:r>
      <w:r w:rsidR="00A93778">
        <w:t>Podemos des</w:t>
      </w:r>
      <w:r w:rsidR="0066792D">
        <w:t>tacar las siguientes consecuencias</w:t>
      </w:r>
      <w:r w:rsidR="00A93778">
        <w:t xml:space="preserve"> del proceso independentista:</w:t>
      </w:r>
    </w:p>
    <w:p w:rsidR="00A93778" w:rsidRDefault="00A93778" w:rsidP="00A93778">
      <w:pPr>
        <w:pStyle w:val="Prrafodelista"/>
        <w:numPr>
          <w:ilvl w:val="0"/>
          <w:numId w:val="10"/>
        </w:numPr>
      </w:pPr>
      <w:r>
        <w:lastRenderedPageBreak/>
        <w:t>Los criollos accedieron al poder político.</w:t>
      </w:r>
    </w:p>
    <w:p w:rsidR="001738CB" w:rsidRDefault="001738CB" w:rsidP="00A93778">
      <w:pPr>
        <w:pStyle w:val="Prrafodelista"/>
        <w:numPr>
          <w:ilvl w:val="0"/>
          <w:numId w:val="10"/>
        </w:numPr>
      </w:pPr>
      <w:r>
        <w:t>El país adquirió una gran deuda con Inglaterra, pues los ingleses presta</w:t>
      </w:r>
      <w:r w:rsidR="005E0817">
        <w:t>ron</w:t>
      </w:r>
      <w:r>
        <w:t xml:space="preserve"> dinero para financiar la guerra.</w:t>
      </w:r>
    </w:p>
    <w:p w:rsidR="00A93778" w:rsidRPr="00DD0FCA" w:rsidRDefault="00A93778" w:rsidP="00A93778">
      <w:pPr>
        <w:pStyle w:val="Prrafodelista"/>
        <w:numPr>
          <w:ilvl w:val="0"/>
          <w:numId w:val="10"/>
        </w:numPr>
        <w:rPr>
          <w:b/>
        </w:rPr>
      </w:pPr>
      <w:r>
        <w:t xml:space="preserve">La </w:t>
      </w:r>
      <w:r w:rsidR="001738CB">
        <w:t xml:space="preserve">nueva </w:t>
      </w:r>
      <w:r w:rsidR="001738CB" w:rsidRPr="00DD0FCA">
        <w:rPr>
          <w:b/>
        </w:rPr>
        <w:t>nación</w:t>
      </w:r>
      <w:r w:rsidRPr="00DD0FCA">
        <w:rPr>
          <w:b/>
        </w:rPr>
        <w:t xml:space="preserve"> </w:t>
      </w:r>
      <w:r>
        <w:t>adopt</w:t>
      </w:r>
      <w:r w:rsidR="00794348">
        <w:t>ó</w:t>
      </w:r>
      <w:r>
        <w:t xml:space="preserve"> un gobierno</w:t>
      </w:r>
      <w:r w:rsidR="001738CB">
        <w:t xml:space="preserve"> </w:t>
      </w:r>
      <w:r w:rsidR="001738CB" w:rsidRPr="00DD0FCA">
        <w:rPr>
          <w:b/>
        </w:rPr>
        <w:t>republican</w:t>
      </w:r>
      <w:r w:rsidR="001738CB" w:rsidRPr="00141F69">
        <w:rPr>
          <w:b/>
        </w:rPr>
        <w:t>o</w:t>
      </w:r>
      <w:r w:rsidR="001738CB">
        <w:t xml:space="preserve"> regido por un</w:t>
      </w:r>
      <w:r w:rsidR="00794348">
        <w:t>a</w:t>
      </w:r>
      <w:r w:rsidR="001738CB">
        <w:t xml:space="preserve"> </w:t>
      </w:r>
      <w:r w:rsidR="00141F69" w:rsidRPr="00141F69">
        <w:rPr>
          <w:b/>
        </w:rPr>
        <w:t>C</w:t>
      </w:r>
      <w:r w:rsidR="001738CB" w:rsidRPr="00DD0FCA">
        <w:rPr>
          <w:b/>
        </w:rPr>
        <w:t>onstitución</w:t>
      </w:r>
      <w:r w:rsidR="00794348">
        <w:rPr>
          <w:b/>
        </w:rPr>
        <w:t>.</w:t>
      </w:r>
    </w:p>
    <w:p w:rsidR="001738CB" w:rsidRDefault="001738CB" w:rsidP="00A93778">
      <w:pPr>
        <w:pStyle w:val="Prrafodelista"/>
        <w:numPr>
          <w:ilvl w:val="0"/>
          <w:numId w:val="10"/>
        </w:numPr>
      </w:pPr>
      <w:r>
        <w:t xml:space="preserve">Las condiciones de </w:t>
      </w:r>
      <w:r w:rsidRPr="00DD0FCA">
        <w:rPr>
          <w:b/>
        </w:rPr>
        <w:t>pobreza</w:t>
      </w:r>
      <w:r w:rsidR="00A31B6A">
        <w:rPr>
          <w:b/>
        </w:rPr>
        <w:t xml:space="preserve"> </w:t>
      </w:r>
      <w:r>
        <w:t xml:space="preserve">y </w:t>
      </w:r>
      <w:r w:rsidRPr="00DD0FCA">
        <w:rPr>
          <w:b/>
        </w:rPr>
        <w:t>discriminación</w:t>
      </w:r>
      <w:r>
        <w:t xml:space="preserve"> no cambiaron para los indígenas, esclavos y mestizos.</w:t>
      </w:r>
    </w:p>
    <w:p w:rsidR="001738CB" w:rsidRDefault="001738CB" w:rsidP="00A93778">
      <w:pPr>
        <w:pStyle w:val="Prrafodelista"/>
        <w:numPr>
          <w:ilvl w:val="0"/>
          <w:numId w:val="10"/>
        </w:numPr>
      </w:pPr>
      <w:r>
        <w:t xml:space="preserve">Se creó un </w:t>
      </w:r>
      <w:r w:rsidRPr="00DD0FCA">
        <w:rPr>
          <w:b/>
        </w:rPr>
        <w:t>Congreso</w:t>
      </w:r>
      <w:r>
        <w:t xml:space="preserve"> con representantes de</w:t>
      </w:r>
      <w:r w:rsidR="00A31B6A">
        <w:t xml:space="preserve"> </w:t>
      </w:r>
      <w:r>
        <w:t>todas las provincias.</w:t>
      </w:r>
    </w:p>
    <w:p w:rsidR="001738CB" w:rsidRDefault="001738CB" w:rsidP="00A93778">
      <w:pPr>
        <w:pStyle w:val="Prrafodelista"/>
        <w:numPr>
          <w:ilvl w:val="0"/>
          <w:numId w:val="10"/>
        </w:numPr>
      </w:pPr>
      <w:r>
        <w:t>Los criollos se posesionaron a la cabeza de la sociedad</w:t>
      </w:r>
      <w:r w:rsidR="00794348">
        <w:t>,</w:t>
      </w:r>
      <w:r>
        <w:t xml:space="preserve"> ya que ahora tenían poder político y económico</w:t>
      </w:r>
      <w:r w:rsidR="00794348">
        <w:t>.</w:t>
      </w:r>
    </w:p>
    <w:p w:rsidR="001738CB" w:rsidRDefault="001738CB" w:rsidP="00A93778">
      <w:pPr>
        <w:pStyle w:val="Prrafodelista"/>
        <w:numPr>
          <w:ilvl w:val="0"/>
          <w:numId w:val="10"/>
        </w:numPr>
      </w:pPr>
      <w:r>
        <w:t>El poder público se dividió en tres ramas: legislativa, ejecutiva y judicial</w:t>
      </w:r>
      <w:r w:rsidR="00794348">
        <w:t>.</w:t>
      </w:r>
      <w:r>
        <w:t xml:space="preserve"> </w:t>
      </w:r>
      <w:r w:rsidR="00794348">
        <w:t>A</w:t>
      </w:r>
      <w:r>
        <w:t>lgunos esclavos que habían combatido en los ejércitos consiguieron su libertad y otros escaparon.</w:t>
      </w:r>
    </w:p>
    <w:p w:rsidR="00362125" w:rsidRDefault="00362125" w:rsidP="00362125"/>
    <w:p w:rsidR="00362125" w:rsidRDefault="00362125" w:rsidP="00362125"/>
    <w:tbl>
      <w:tblPr>
        <w:tblStyle w:val="Tablaconcuadrcula"/>
        <w:tblW w:w="0" w:type="auto"/>
        <w:tblLook w:val="04A0" w:firstRow="1" w:lastRow="0" w:firstColumn="1" w:lastColumn="0" w:noHBand="0" w:noVBand="1"/>
      </w:tblPr>
      <w:tblGrid>
        <w:gridCol w:w="2518"/>
        <w:gridCol w:w="6515"/>
      </w:tblGrid>
      <w:tr w:rsidR="00FE27D9" w:rsidRPr="005D1738" w:rsidTr="009C24D3">
        <w:tc>
          <w:tcPr>
            <w:tcW w:w="9033" w:type="dxa"/>
            <w:gridSpan w:val="2"/>
            <w:shd w:val="clear" w:color="auto" w:fill="000000" w:themeFill="text1"/>
          </w:tcPr>
          <w:p w:rsidR="00FE27D9" w:rsidRPr="005D1738" w:rsidRDefault="00FE27D9"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E27D9" w:rsidTr="009C24D3">
        <w:tc>
          <w:tcPr>
            <w:tcW w:w="2518" w:type="dxa"/>
          </w:tcPr>
          <w:p w:rsidR="00FE27D9" w:rsidRPr="00053744" w:rsidRDefault="00FE27D9"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E27D9" w:rsidRPr="00053744" w:rsidRDefault="00836588" w:rsidP="004675F2">
            <w:pPr>
              <w:rPr>
                <w:rFonts w:ascii="Times New Roman" w:hAnsi="Times New Roman" w:cs="Times New Roman"/>
                <w:b/>
                <w:color w:val="000000"/>
                <w:sz w:val="18"/>
                <w:szCs w:val="18"/>
              </w:rPr>
            </w:pPr>
            <w:r>
              <w:rPr>
                <w:rFonts w:ascii="Times New Roman" w:hAnsi="Times New Roman" w:cs="Times New Roman"/>
                <w:color w:val="000000"/>
              </w:rPr>
              <w:t>CS_</w:t>
            </w:r>
            <w:r w:rsidR="00FE27D9">
              <w:rPr>
                <w:rFonts w:ascii="Times New Roman" w:hAnsi="Times New Roman" w:cs="Times New Roman"/>
                <w:color w:val="000000"/>
              </w:rPr>
              <w:t>05_01_CO_REC</w:t>
            </w:r>
            <w:r w:rsidR="00993D44">
              <w:rPr>
                <w:rFonts w:ascii="Times New Roman" w:hAnsi="Times New Roman" w:cs="Times New Roman"/>
                <w:color w:val="000000"/>
              </w:rPr>
              <w:t>1</w:t>
            </w:r>
            <w:r w:rsidR="00E22AEB">
              <w:rPr>
                <w:rFonts w:ascii="Times New Roman" w:hAnsi="Times New Roman" w:cs="Times New Roman"/>
                <w:color w:val="000000"/>
              </w:rPr>
              <w:t>1</w:t>
            </w:r>
            <w:r w:rsidR="00993D44">
              <w:rPr>
                <w:rFonts w:ascii="Times New Roman" w:hAnsi="Times New Roman" w:cs="Times New Roman"/>
                <w:color w:val="000000"/>
              </w:rPr>
              <w:t>0</w:t>
            </w:r>
          </w:p>
        </w:tc>
      </w:tr>
      <w:tr w:rsidR="00FE27D9" w:rsidTr="009C24D3">
        <w:tc>
          <w:tcPr>
            <w:tcW w:w="2518" w:type="dxa"/>
          </w:tcPr>
          <w:p w:rsidR="00FE27D9" w:rsidRDefault="00FE27D9"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E27D9" w:rsidRPr="000719EE" w:rsidRDefault="00FE27D9" w:rsidP="009C24D3">
            <w:pPr>
              <w:rPr>
                <w:rFonts w:ascii="Arial" w:hAnsi="Arial" w:cs="Arial"/>
                <w:sz w:val="18"/>
                <w:szCs w:val="18"/>
                <w:lang w:val="es-ES_tradnl"/>
              </w:rPr>
            </w:pPr>
            <w:r>
              <w:rPr>
                <w:rFonts w:ascii="Arial" w:hAnsi="Arial" w:cs="Arial"/>
                <w:sz w:val="18"/>
                <w:szCs w:val="18"/>
                <w:lang w:val="es-ES_tradnl"/>
              </w:rPr>
              <w:t xml:space="preserve">Personajes de la </w:t>
            </w:r>
            <w:r w:rsidR="00794348">
              <w:rPr>
                <w:rFonts w:ascii="Arial" w:hAnsi="Arial" w:cs="Arial"/>
                <w:sz w:val="18"/>
                <w:szCs w:val="18"/>
                <w:lang w:val="es-ES_tradnl"/>
              </w:rPr>
              <w:t>I</w:t>
            </w:r>
            <w:r>
              <w:rPr>
                <w:rFonts w:ascii="Arial" w:hAnsi="Arial" w:cs="Arial"/>
                <w:sz w:val="18"/>
                <w:szCs w:val="18"/>
                <w:lang w:val="es-ES_tradnl"/>
              </w:rPr>
              <w:t>ndependencia</w:t>
            </w:r>
          </w:p>
          <w:p w:rsidR="00FE27D9" w:rsidRDefault="00FE27D9" w:rsidP="009C24D3">
            <w:pPr>
              <w:rPr>
                <w:rFonts w:ascii="Times New Roman" w:hAnsi="Times New Roman" w:cs="Times New Roman"/>
                <w:color w:val="000000"/>
              </w:rPr>
            </w:pPr>
          </w:p>
        </w:tc>
      </w:tr>
      <w:tr w:rsidR="00FE27D9" w:rsidTr="009C24D3">
        <w:tc>
          <w:tcPr>
            <w:tcW w:w="2518" w:type="dxa"/>
          </w:tcPr>
          <w:p w:rsidR="00FE27D9" w:rsidRDefault="00FE27D9"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E27D9" w:rsidRDefault="00FE27D9" w:rsidP="00794348">
            <w:pPr>
              <w:rPr>
                <w:rFonts w:ascii="Times New Roman" w:hAnsi="Times New Roman" w:cs="Times New Roman"/>
                <w:color w:val="000000"/>
              </w:rPr>
            </w:pPr>
            <w:r>
              <w:rPr>
                <w:rFonts w:ascii="Arial" w:hAnsi="Arial" w:cs="Arial"/>
                <w:sz w:val="18"/>
                <w:szCs w:val="18"/>
                <w:lang w:val="es-ES_tradnl"/>
              </w:rPr>
              <w:t xml:space="preserve">Crucigrama sobre los personajes de la </w:t>
            </w:r>
            <w:r w:rsidR="00794348">
              <w:rPr>
                <w:rFonts w:ascii="Arial" w:hAnsi="Arial" w:cs="Arial"/>
                <w:sz w:val="18"/>
                <w:szCs w:val="18"/>
                <w:lang w:val="es-ES_tradnl"/>
              </w:rPr>
              <w:t>I</w:t>
            </w:r>
            <w:r>
              <w:rPr>
                <w:rFonts w:ascii="Arial" w:hAnsi="Arial" w:cs="Arial"/>
                <w:sz w:val="18"/>
                <w:szCs w:val="18"/>
                <w:lang w:val="es-ES_tradnl"/>
              </w:rPr>
              <w:t>ndependencia</w:t>
            </w:r>
          </w:p>
        </w:tc>
      </w:tr>
    </w:tbl>
    <w:p w:rsidR="00674A8F" w:rsidRDefault="00674A8F"/>
    <w:p w:rsidR="00D971C4" w:rsidRDefault="00D971C4"/>
    <w:p w:rsidR="00D971C4" w:rsidRDefault="00D971C4"/>
    <w:p w:rsidR="00D971C4" w:rsidRDefault="00D971C4"/>
    <w:tbl>
      <w:tblPr>
        <w:tblStyle w:val="Tablaconcuadrcula1"/>
        <w:tblW w:w="0" w:type="auto"/>
        <w:tblLook w:val="04A0" w:firstRow="1" w:lastRow="0" w:firstColumn="1" w:lastColumn="0" w:noHBand="0" w:noVBand="1"/>
      </w:tblPr>
      <w:tblGrid>
        <w:gridCol w:w="750"/>
        <w:gridCol w:w="8304"/>
      </w:tblGrid>
      <w:tr w:rsidR="00A67CFB" w:rsidRPr="00773587" w:rsidTr="00C40A52">
        <w:tc>
          <w:tcPr>
            <w:tcW w:w="9033" w:type="dxa"/>
            <w:gridSpan w:val="2"/>
            <w:shd w:val="clear" w:color="auto" w:fill="0D0D0D" w:themeFill="text1" w:themeFillTint="F2"/>
          </w:tcPr>
          <w:p w:rsidR="00A67CFB" w:rsidRPr="00773587" w:rsidRDefault="00A67CFB" w:rsidP="00C40A5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67CFB" w:rsidRPr="00773587" w:rsidTr="00C40A52">
        <w:tc>
          <w:tcPr>
            <w:tcW w:w="2518" w:type="dxa"/>
          </w:tcPr>
          <w:p w:rsidR="00A67CFB" w:rsidRPr="00773587" w:rsidRDefault="00A67CFB" w:rsidP="00C40A5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A67CFB" w:rsidRPr="00773587" w:rsidRDefault="00A67CFB" w:rsidP="007F24A6">
            <w:pPr>
              <w:rPr>
                <w:rFonts w:ascii="Times New Roman" w:hAnsi="Times New Roman" w:cs="Times New Roman"/>
                <w:b/>
                <w:color w:val="000000"/>
                <w:sz w:val="18"/>
                <w:szCs w:val="18"/>
              </w:rPr>
            </w:pPr>
            <w:r>
              <w:rPr>
                <w:rFonts w:ascii="Times New Roman" w:hAnsi="Times New Roman" w:cs="Times New Roman"/>
                <w:color w:val="000000"/>
              </w:rPr>
              <w:t>CS_05_01IMG1</w:t>
            </w:r>
            <w:r w:rsidR="00362125">
              <w:rPr>
                <w:rFonts w:ascii="Times New Roman" w:hAnsi="Times New Roman" w:cs="Times New Roman"/>
                <w:color w:val="000000"/>
              </w:rPr>
              <w:t>6</w:t>
            </w:r>
          </w:p>
        </w:tc>
      </w:tr>
      <w:tr w:rsidR="00A67CFB" w:rsidRPr="00773587" w:rsidTr="00C40A52">
        <w:tc>
          <w:tcPr>
            <w:tcW w:w="2518" w:type="dxa"/>
          </w:tcPr>
          <w:p w:rsidR="00A67CFB" w:rsidRPr="00773587" w:rsidRDefault="00A67CFB" w:rsidP="00C40A5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A67CFB" w:rsidRPr="00773587" w:rsidRDefault="00A67CFB" w:rsidP="00C40A52">
            <w:pPr>
              <w:rPr>
                <w:rFonts w:ascii="Times New Roman" w:hAnsi="Times New Roman" w:cs="Times New Roman"/>
                <w:color w:val="000000"/>
              </w:rPr>
            </w:pPr>
            <w:r>
              <w:rPr>
                <w:rFonts w:ascii="Times New Roman" w:hAnsi="Times New Roman" w:cs="Times New Roman"/>
                <w:color w:val="000000"/>
              </w:rPr>
              <w:t>Escudo de Colombia 1820</w:t>
            </w:r>
          </w:p>
        </w:tc>
      </w:tr>
      <w:tr w:rsidR="00A67CFB" w:rsidRPr="00773587" w:rsidTr="00C40A52">
        <w:tc>
          <w:tcPr>
            <w:tcW w:w="2518" w:type="dxa"/>
          </w:tcPr>
          <w:p w:rsidR="00A67CFB" w:rsidRPr="00773587" w:rsidRDefault="00A67CFB" w:rsidP="00C40A5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A67CFB" w:rsidRPr="00773587" w:rsidRDefault="00F82270" w:rsidP="00C40A52">
            <w:pPr>
              <w:rPr>
                <w:rFonts w:ascii="Times New Roman" w:hAnsi="Times New Roman" w:cs="Times New Roman"/>
              </w:rPr>
            </w:pPr>
            <w:hyperlink r:id="rId39" w:history="1">
              <w:r w:rsidR="00A67CFB" w:rsidRPr="00CD6BA9">
                <w:rPr>
                  <w:rStyle w:val="Hipervnculo"/>
                  <w:rFonts w:ascii="Times New Roman" w:hAnsi="Times New Roman" w:cs="Times New Roman"/>
                </w:rPr>
                <w:t>http://www.bibliotecanacional.gov.co/sites/default/files/u8165/imagenes/Exposiciones_virtuales/Actas_y_Proclamas/1_f_pineda_808_pza_9_escudo%20de%20colombia.jpg</w:t>
              </w:r>
            </w:hyperlink>
            <w:r w:rsidR="00A67CFB">
              <w:rPr>
                <w:rFonts w:ascii="Times New Roman" w:hAnsi="Times New Roman" w:cs="Times New Roman"/>
              </w:rPr>
              <w:t xml:space="preserve">  </w:t>
            </w:r>
          </w:p>
        </w:tc>
      </w:tr>
      <w:tr w:rsidR="00A67CFB" w:rsidRPr="00773587" w:rsidTr="00C40A52">
        <w:tc>
          <w:tcPr>
            <w:tcW w:w="2518" w:type="dxa"/>
          </w:tcPr>
          <w:p w:rsidR="00A67CFB" w:rsidRPr="00773587" w:rsidRDefault="00A67CFB" w:rsidP="00C40A5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A67CFB" w:rsidRPr="00773587" w:rsidRDefault="00A67CFB" w:rsidP="00C40A52">
            <w:pPr>
              <w:rPr>
                <w:rFonts w:ascii="Times New Roman" w:hAnsi="Times New Roman" w:cs="Times New Roman"/>
                <w:color w:val="000000"/>
              </w:rPr>
            </w:pPr>
            <w:r>
              <w:rPr>
                <w:rFonts w:ascii="Times New Roman" w:hAnsi="Times New Roman" w:cs="Times New Roman"/>
                <w:color w:val="000000"/>
              </w:rPr>
              <w:t xml:space="preserve">Cuando finalizó el proceso de </w:t>
            </w:r>
            <w:r w:rsidRPr="0095081A">
              <w:rPr>
                <w:rFonts w:ascii="Times New Roman" w:hAnsi="Times New Roman" w:cs="Times New Roman"/>
                <w:b/>
                <w:color w:val="000000"/>
              </w:rPr>
              <w:t>Independencia</w:t>
            </w:r>
            <w:r>
              <w:rPr>
                <w:rFonts w:ascii="Times New Roman" w:hAnsi="Times New Roman" w:cs="Times New Roman"/>
                <w:color w:val="000000"/>
              </w:rPr>
              <w:t xml:space="preserve">, se le dio gran importancia a la creación de símbolos que consolidaran la </w:t>
            </w:r>
            <w:r w:rsidRPr="0095081A">
              <w:rPr>
                <w:rFonts w:ascii="Times New Roman" w:hAnsi="Times New Roman" w:cs="Times New Roman"/>
                <w:b/>
                <w:color w:val="000000"/>
              </w:rPr>
              <w:t>identidad nacional</w:t>
            </w:r>
            <w:r>
              <w:rPr>
                <w:rFonts w:ascii="Times New Roman" w:hAnsi="Times New Roman" w:cs="Times New Roman"/>
                <w:color w:val="000000"/>
              </w:rPr>
              <w:t>.</w:t>
            </w:r>
          </w:p>
        </w:tc>
      </w:tr>
    </w:tbl>
    <w:p w:rsidR="00A67CFB" w:rsidRDefault="00A67CFB"/>
    <w:p w:rsidR="009E0F9A" w:rsidRDefault="009E0F9A"/>
    <w:p w:rsidR="00412EFB" w:rsidRDefault="00412EFB" w:rsidP="003B57B1"/>
    <w:p w:rsidR="002F0CCF" w:rsidRDefault="002F0CCF" w:rsidP="003B57B1"/>
    <w:tbl>
      <w:tblPr>
        <w:tblStyle w:val="Tablaconcuadrcula2"/>
        <w:tblW w:w="0" w:type="auto"/>
        <w:tblLook w:val="04A0" w:firstRow="1" w:lastRow="0" w:firstColumn="1" w:lastColumn="0" w:noHBand="0" w:noVBand="1"/>
      </w:tblPr>
      <w:tblGrid>
        <w:gridCol w:w="2518"/>
        <w:gridCol w:w="6460"/>
      </w:tblGrid>
      <w:tr w:rsidR="00A62776" w:rsidRPr="00FE063A" w:rsidTr="00F513DB">
        <w:tc>
          <w:tcPr>
            <w:tcW w:w="8978" w:type="dxa"/>
            <w:gridSpan w:val="2"/>
            <w:shd w:val="clear" w:color="auto" w:fill="000000" w:themeFill="text1"/>
          </w:tcPr>
          <w:p w:rsidR="00A62776" w:rsidRPr="00FE063A" w:rsidRDefault="00A62776" w:rsidP="00F513DB">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lastRenderedPageBreak/>
              <w:t>Destacado</w:t>
            </w:r>
          </w:p>
        </w:tc>
      </w:tr>
      <w:tr w:rsidR="00A62776" w:rsidRPr="00FE063A" w:rsidTr="00F513DB">
        <w:tc>
          <w:tcPr>
            <w:tcW w:w="2518" w:type="dxa"/>
          </w:tcPr>
          <w:p w:rsidR="00A62776" w:rsidRPr="00FE063A" w:rsidRDefault="00A62776" w:rsidP="00F513DB">
            <w:pPr>
              <w:rPr>
                <w:rFonts w:ascii="Times" w:hAnsi="Times"/>
                <w:b/>
                <w:sz w:val="18"/>
                <w:szCs w:val="18"/>
              </w:rPr>
            </w:pPr>
            <w:r w:rsidRPr="00FE063A">
              <w:rPr>
                <w:rFonts w:ascii="Times" w:hAnsi="Times"/>
                <w:b/>
                <w:sz w:val="18"/>
                <w:szCs w:val="18"/>
              </w:rPr>
              <w:t>Título</w:t>
            </w:r>
          </w:p>
        </w:tc>
        <w:tc>
          <w:tcPr>
            <w:tcW w:w="6460" w:type="dxa"/>
          </w:tcPr>
          <w:p w:rsidR="00A62776" w:rsidRPr="00FE063A" w:rsidRDefault="00392C71" w:rsidP="00F513DB">
            <w:pPr>
              <w:jc w:val="center"/>
              <w:rPr>
                <w:rFonts w:ascii="Times" w:hAnsi="Times"/>
                <w:b/>
                <w:sz w:val="18"/>
                <w:szCs w:val="18"/>
              </w:rPr>
            </w:pPr>
            <w:r>
              <w:rPr>
                <w:rFonts w:ascii="Times" w:hAnsi="Times"/>
                <w:b/>
                <w:sz w:val="18"/>
                <w:szCs w:val="18"/>
              </w:rPr>
              <w:t xml:space="preserve">Independencia de Colombia </w:t>
            </w:r>
          </w:p>
        </w:tc>
      </w:tr>
      <w:tr w:rsidR="00A62776" w:rsidRPr="00FE063A" w:rsidTr="00F513DB">
        <w:tc>
          <w:tcPr>
            <w:tcW w:w="2518" w:type="dxa"/>
          </w:tcPr>
          <w:p w:rsidR="00A62776" w:rsidRPr="00FE063A" w:rsidRDefault="00A62776" w:rsidP="00F513DB">
            <w:pPr>
              <w:rPr>
                <w:rFonts w:ascii="Times" w:hAnsi="Times"/>
              </w:rPr>
            </w:pPr>
            <w:r w:rsidRPr="00FE063A">
              <w:rPr>
                <w:rFonts w:ascii="Times" w:hAnsi="Times"/>
                <w:b/>
                <w:sz w:val="18"/>
                <w:szCs w:val="18"/>
              </w:rPr>
              <w:t>Contenido</w:t>
            </w:r>
          </w:p>
        </w:tc>
        <w:tc>
          <w:tcPr>
            <w:tcW w:w="6460" w:type="dxa"/>
          </w:tcPr>
          <w:p w:rsidR="00A62776" w:rsidRDefault="00173BD1" w:rsidP="00F513DB">
            <w:pPr>
              <w:rPr>
                <w:rFonts w:ascii="Times" w:hAnsi="Times"/>
              </w:rPr>
            </w:pPr>
            <w:r>
              <w:rPr>
                <w:rFonts w:ascii="Times" w:hAnsi="Times"/>
              </w:rPr>
              <w:t xml:space="preserve">El proceso de </w:t>
            </w:r>
            <w:r w:rsidR="00141F69">
              <w:rPr>
                <w:rFonts w:ascii="Times" w:hAnsi="Times"/>
              </w:rPr>
              <w:t>I</w:t>
            </w:r>
            <w:r>
              <w:rPr>
                <w:rFonts w:ascii="Times" w:hAnsi="Times"/>
              </w:rPr>
              <w:t>ndependencia permitió que Colombia se libe</w:t>
            </w:r>
            <w:r w:rsidR="00392C71">
              <w:rPr>
                <w:rFonts w:ascii="Times" w:hAnsi="Times"/>
              </w:rPr>
              <w:t>rara del yugo del poder español</w:t>
            </w:r>
            <w:r w:rsidR="00141F69">
              <w:rPr>
                <w:rFonts w:ascii="Times" w:hAnsi="Times"/>
              </w:rPr>
              <w:t>,</w:t>
            </w:r>
            <w:r w:rsidR="00392C71">
              <w:rPr>
                <w:rFonts w:ascii="Times" w:hAnsi="Times"/>
              </w:rPr>
              <w:t xml:space="preserve"> </w:t>
            </w:r>
            <w:r w:rsidR="00281060">
              <w:rPr>
                <w:rFonts w:ascii="Times" w:hAnsi="Times"/>
              </w:rPr>
              <w:t xml:space="preserve">poniendo </w:t>
            </w:r>
            <w:r w:rsidR="00392C71">
              <w:rPr>
                <w:rFonts w:ascii="Times" w:hAnsi="Times"/>
              </w:rPr>
              <w:t>fin al periodo colonial</w:t>
            </w:r>
            <w:r w:rsidR="00141F69">
              <w:rPr>
                <w:rFonts w:ascii="Times" w:hAnsi="Times"/>
              </w:rPr>
              <w:t>.</w:t>
            </w:r>
            <w:r w:rsidR="00392C71">
              <w:rPr>
                <w:rFonts w:ascii="Times" w:hAnsi="Times"/>
              </w:rPr>
              <w:t xml:space="preserve"> </w:t>
            </w:r>
            <w:r w:rsidR="00141F69">
              <w:rPr>
                <w:rFonts w:ascii="Times" w:hAnsi="Times"/>
              </w:rPr>
              <w:t>E</w:t>
            </w:r>
            <w:r w:rsidR="00392C71">
              <w:rPr>
                <w:rFonts w:ascii="Times" w:hAnsi="Times"/>
              </w:rPr>
              <w:t>ste proceso</w:t>
            </w:r>
            <w:r w:rsidR="00141F69">
              <w:rPr>
                <w:rFonts w:ascii="Times" w:hAnsi="Times"/>
              </w:rPr>
              <w:t>,</w:t>
            </w:r>
            <w:r w:rsidR="00392C71">
              <w:rPr>
                <w:rFonts w:ascii="Times" w:hAnsi="Times"/>
              </w:rPr>
              <w:t xml:space="preserve"> </w:t>
            </w:r>
            <w:r w:rsidR="00C31CED">
              <w:rPr>
                <w:rFonts w:ascii="Times" w:hAnsi="Times"/>
              </w:rPr>
              <w:t xml:space="preserve">que </w:t>
            </w:r>
            <w:r w:rsidR="00392C71">
              <w:rPr>
                <w:rFonts w:ascii="Times" w:hAnsi="Times"/>
              </w:rPr>
              <w:t>se extendió desde 1810 hasta 1819</w:t>
            </w:r>
            <w:r w:rsidR="00C31CED">
              <w:rPr>
                <w:rFonts w:ascii="Times" w:hAnsi="Times"/>
              </w:rPr>
              <w:t>, fue el resultado de la participación de todas las clases y grupos sociales</w:t>
            </w:r>
            <w:r w:rsidR="00141F69">
              <w:rPr>
                <w:rFonts w:ascii="Times" w:hAnsi="Times"/>
              </w:rPr>
              <w:t>.</w:t>
            </w:r>
            <w:r w:rsidR="00C31CED">
              <w:rPr>
                <w:rFonts w:ascii="Times" w:hAnsi="Times"/>
              </w:rPr>
              <w:t xml:space="preserve"> </w:t>
            </w:r>
            <w:r w:rsidR="00141F69">
              <w:rPr>
                <w:rFonts w:ascii="Times" w:hAnsi="Times"/>
              </w:rPr>
              <w:t>P</w:t>
            </w:r>
            <w:r w:rsidR="00C31CED">
              <w:rPr>
                <w:rFonts w:ascii="Times" w:hAnsi="Times"/>
              </w:rPr>
              <w:t>ero cabe destacar que no solo fue motivado por los anhelos de libertad, sino que también había inter</w:t>
            </w:r>
            <w:r w:rsidR="005E0817">
              <w:rPr>
                <w:rFonts w:ascii="Times" w:hAnsi="Times"/>
              </w:rPr>
              <w:t>é</w:t>
            </w:r>
            <w:r w:rsidR="00C31CED">
              <w:rPr>
                <w:rFonts w:ascii="Times" w:hAnsi="Times"/>
              </w:rPr>
              <w:t>s de los criollos par</w:t>
            </w:r>
            <w:r w:rsidR="00141F69">
              <w:rPr>
                <w:rFonts w:ascii="Times" w:hAnsi="Times"/>
              </w:rPr>
              <w:t>a</w:t>
            </w:r>
            <w:r w:rsidR="00C31CED">
              <w:rPr>
                <w:rFonts w:ascii="Times" w:hAnsi="Times"/>
              </w:rPr>
              <w:t xml:space="preserve"> </w:t>
            </w:r>
            <w:r w:rsidR="005E0817">
              <w:rPr>
                <w:rFonts w:ascii="Times" w:hAnsi="Times"/>
              </w:rPr>
              <w:t xml:space="preserve">formar </w:t>
            </w:r>
            <w:r w:rsidR="00C31CED">
              <w:rPr>
                <w:rFonts w:ascii="Times" w:hAnsi="Times"/>
              </w:rPr>
              <w:t>parte de la clase dirigente y tener el poder.</w:t>
            </w:r>
          </w:p>
          <w:p w:rsidR="00A62776" w:rsidRPr="00FE063A" w:rsidRDefault="00A62776" w:rsidP="00F513DB">
            <w:pPr>
              <w:rPr>
                <w:rFonts w:ascii="Times" w:hAnsi="Times"/>
              </w:rPr>
            </w:pPr>
          </w:p>
        </w:tc>
      </w:tr>
    </w:tbl>
    <w:p w:rsidR="00EE4223" w:rsidRPr="003003B2" w:rsidRDefault="00EE4223" w:rsidP="003B57B1">
      <w:pPr>
        <w:rPr>
          <w:b/>
        </w:rPr>
      </w:pPr>
    </w:p>
    <w:p w:rsidR="00EE4223" w:rsidRPr="003003B2" w:rsidRDefault="00656292" w:rsidP="003B57B1">
      <w:pPr>
        <w:rPr>
          <w:b/>
        </w:rPr>
      </w:pPr>
      <w:r w:rsidRPr="003108D5">
        <w:rPr>
          <w:highlight w:val="yellow"/>
        </w:rPr>
        <w:t>[Sección 1]</w:t>
      </w:r>
      <w:r>
        <w:rPr>
          <w:b/>
        </w:rPr>
        <w:t xml:space="preserve"> 6 </w:t>
      </w:r>
      <w:r w:rsidR="00EE4223" w:rsidRPr="003003B2">
        <w:rPr>
          <w:b/>
        </w:rPr>
        <w:t>C</w:t>
      </w:r>
      <w:r w:rsidR="003108D5" w:rsidRPr="003003B2">
        <w:rPr>
          <w:b/>
        </w:rPr>
        <w:t>onsolidación</w:t>
      </w:r>
      <w:r w:rsidR="00EE4223" w:rsidRPr="003003B2">
        <w:rPr>
          <w:b/>
        </w:rPr>
        <w:t xml:space="preserve"> </w:t>
      </w:r>
    </w:p>
    <w:tbl>
      <w:tblPr>
        <w:tblStyle w:val="Tablaconcuadrcula"/>
        <w:tblW w:w="0" w:type="auto"/>
        <w:tblLook w:val="04A0" w:firstRow="1" w:lastRow="0" w:firstColumn="1" w:lastColumn="0" w:noHBand="0" w:noVBand="1"/>
      </w:tblPr>
      <w:tblGrid>
        <w:gridCol w:w="2518"/>
        <w:gridCol w:w="6515"/>
      </w:tblGrid>
      <w:tr w:rsidR="00842915" w:rsidRPr="005D1738" w:rsidTr="0064456E">
        <w:tc>
          <w:tcPr>
            <w:tcW w:w="9033" w:type="dxa"/>
            <w:gridSpan w:val="2"/>
            <w:shd w:val="clear" w:color="auto" w:fill="000000" w:themeFill="text1"/>
          </w:tcPr>
          <w:p w:rsidR="00842915" w:rsidRPr="005D1738" w:rsidRDefault="00842915"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842915" w:rsidTr="0064456E">
        <w:tc>
          <w:tcPr>
            <w:tcW w:w="2518" w:type="dxa"/>
          </w:tcPr>
          <w:p w:rsidR="00842915" w:rsidRPr="00053744" w:rsidRDefault="00842915"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42915" w:rsidRPr="00053744" w:rsidRDefault="00836588" w:rsidP="009A584F">
            <w:pPr>
              <w:rPr>
                <w:rFonts w:ascii="Times New Roman" w:hAnsi="Times New Roman" w:cs="Times New Roman"/>
                <w:b/>
                <w:color w:val="000000"/>
                <w:sz w:val="18"/>
                <w:szCs w:val="18"/>
              </w:rPr>
            </w:pPr>
            <w:r>
              <w:rPr>
                <w:rFonts w:ascii="Times New Roman" w:hAnsi="Times New Roman" w:cs="Times New Roman"/>
                <w:color w:val="000000"/>
              </w:rPr>
              <w:t>CS_</w:t>
            </w:r>
            <w:r w:rsidR="00842915">
              <w:rPr>
                <w:rFonts w:ascii="Times New Roman" w:hAnsi="Times New Roman" w:cs="Times New Roman"/>
                <w:color w:val="000000"/>
              </w:rPr>
              <w:t>05_01_CO_REC</w:t>
            </w:r>
            <w:r w:rsidR="00993D44">
              <w:rPr>
                <w:rFonts w:ascii="Times New Roman" w:hAnsi="Times New Roman" w:cs="Times New Roman"/>
                <w:color w:val="000000"/>
              </w:rPr>
              <w:t>1</w:t>
            </w:r>
            <w:r w:rsidR="009A584F">
              <w:rPr>
                <w:rFonts w:ascii="Times New Roman" w:hAnsi="Times New Roman" w:cs="Times New Roman"/>
                <w:color w:val="000000"/>
              </w:rPr>
              <w:t>2</w:t>
            </w:r>
            <w:r w:rsidR="00993D44">
              <w:rPr>
                <w:rFonts w:ascii="Times New Roman" w:hAnsi="Times New Roman" w:cs="Times New Roman"/>
                <w:color w:val="000000"/>
              </w:rPr>
              <w:t>0</w:t>
            </w:r>
          </w:p>
        </w:tc>
      </w:tr>
      <w:tr w:rsidR="00842915" w:rsidTr="0064456E">
        <w:tc>
          <w:tcPr>
            <w:tcW w:w="2518" w:type="dxa"/>
          </w:tcPr>
          <w:p w:rsidR="00842915" w:rsidRDefault="00842915"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42915" w:rsidRPr="000719EE" w:rsidRDefault="00842915" w:rsidP="00842915">
            <w:pPr>
              <w:rPr>
                <w:rFonts w:ascii="Arial" w:hAnsi="Arial" w:cs="Arial"/>
                <w:sz w:val="18"/>
                <w:szCs w:val="18"/>
                <w:lang w:val="es-ES_tradnl"/>
              </w:rPr>
            </w:pPr>
            <w:r>
              <w:rPr>
                <w:rFonts w:ascii="Arial" w:hAnsi="Arial" w:cs="Arial"/>
                <w:sz w:val="18"/>
                <w:szCs w:val="18"/>
                <w:lang w:val="es-ES_tradnl"/>
              </w:rPr>
              <w:t xml:space="preserve">Personajes y acontecimientos de la </w:t>
            </w:r>
            <w:r w:rsidR="00FF5743">
              <w:rPr>
                <w:rFonts w:ascii="Arial" w:hAnsi="Arial" w:cs="Arial"/>
                <w:sz w:val="18"/>
                <w:szCs w:val="18"/>
                <w:lang w:val="es-ES_tradnl"/>
              </w:rPr>
              <w:t>I</w:t>
            </w:r>
            <w:r>
              <w:rPr>
                <w:rFonts w:ascii="Arial" w:hAnsi="Arial" w:cs="Arial"/>
                <w:sz w:val="18"/>
                <w:szCs w:val="18"/>
                <w:lang w:val="es-ES_tradnl"/>
              </w:rPr>
              <w:t>ndependencia</w:t>
            </w:r>
          </w:p>
          <w:p w:rsidR="00842915" w:rsidRPr="00FF5743" w:rsidRDefault="00842915" w:rsidP="00842915">
            <w:pPr>
              <w:rPr>
                <w:rFonts w:ascii="Times New Roman" w:hAnsi="Times New Roman" w:cs="Times New Roman"/>
                <w:color w:val="000000"/>
                <w:lang w:val="es-ES_tradnl"/>
              </w:rPr>
            </w:pPr>
          </w:p>
        </w:tc>
      </w:tr>
      <w:tr w:rsidR="00842915" w:rsidTr="0064456E">
        <w:tc>
          <w:tcPr>
            <w:tcW w:w="2518" w:type="dxa"/>
          </w:tcPr>
          <w:p w:rsidR="00842915" w:rsidRDefault="00842915"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42915" w:rsidRDefault="00842915" w:rsidP="00842915">
            <w:pPr>
              <w:rPr>
                <w:rFonts w:ascii="Times New Roman" w:hAnsi="Times New Roman" w:cs="Times New Roman"/>
                <w:color w:val="000000"/>
              </w:rPr>
            </w:pPr>
            <w:r w:rsidRPr="004E5E51">
              <w:rPr>
                <w:rFonts w:ascii="Times" w:hAnsi="Times"/>
                <w:color w:val="000000" w:themeColor="text1"/>
              </w:rPr>
              <w:t xml:space="preserve">Actividad </w:t>
            </w:r>
            <w:r>
              <w:rPr>
                <w:rFonts w:ascii="Times" w:hAnsi="Times"/>
                <w:color w:val="000000" w:themeColor="text1"/>
              </w:rPr>
              <w:t xml:space="preserve">para relacionar personajes con acontecimientos históricos </w:t>
            </w:r>
          </w:p>
        </w:tc>
      </w:tr>
    </w:tbl>
    <w:p w:rsidR="00842915" w:rsidRDefault="00842915" w:rsidP="003B57B1"/>
    <w:tbl>
      <w:tblPr>
        <w:tblStyle w:val="Tablaconcuadrcula"/>
        <w:tblW w:w="0" w:type="auto"/>
        <w:tblLook w:val="04A0" w:firstRow="1" w:lastRow="0" w:firstColumn="1" w:lastColumn="0" w:noHBand="0" w:noVBand="1"/>
      </w:tblPr>
      <w:tblGrid>
        <w:gridCol w:w="2518"/>
        <w:gridCol w:w="6515"/>
      </w:tblGrid>
      <w:tr w:rsidR="00EE4223" w:rsidRPr="005D1738" w:rsidTr="0064456E">
        <w:tc>
          <w:tcPr>
            <w:tcW w:w="9033" w:type="dxa"/>
            <w:gridSpan w:val="2"/>
            <w:shd w:val="clear" w:color="auto" w:fill="000000" w:themeFill="text1"/>
          </w:tcPr>
          <w:p w:rsidR="00EE4223" w:rsidRPr="005D1738" w:rsidRDefault="00EE4223"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E4223" w:rsidTr="0064456E">
        <w:tc>
          <w:tcPr>
            <w:tcW w:w="2518" w:type="dxa"/>
          </w:tcPr>
          <w:p w:rsidR="00EE4223" w:rsidRPr="00053744" w:rsidRDefault="00EE4223"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E4223" w:rsidRPr="00053744" w:rsidRDefault="00836588" w:rsidP="009A584F">
            <w:pPr>
              <w:rPr>
                <w:rFonts w:ascii="Times New Roman" w:hAnsi="Times New Roman" w:cs="Times New Roman"/>
                <w:b/>
                <w:color w:val="000000"/>
                <w:sz w:val="18"/>
                <w:szCs w:val="18"/>
              </w:rPr>
            </w:pPr>
            <w:r>
              <w:rPr>
                <w:rFonts w:ascii="Times New Roman" w:hAnsi="Times New Roman" w:cs="Times New Roman"/>
                <w:color w:val="000000"/>
              </w:rPr>
              <w:t>CS_</w:t>
            </w:r>
            <w:r w:rsidR="00EE4223">
              <w:rPr>
                <w:rFonts w:ascii="Times New Roman" w:hAnsi="Times New Roman" w:cs="Times New Roman"/>
                <w:color w:val="000000"/>
              </w:rPr>
              <w:t>05_01_CO_REC</w:t>
            </w:r>
            <w:r w:rsidR="00993D44">
              <w:rPr>
                <w:rFonts w:ascii="Times New Roman" w:hAnsi="Times New Roman" w:cs="Times New Roman"/>
                <w:color w:val="000000"/>
              </w:rPr>
              <w:t>1</w:t>
            </w:r>
            <w:r w:rsidR="009A584F">
              <w:rPr>
                <w:rFonts w:ascii="Times New Roman" w:hAnsi="Times New Roman" w:cs="Times New Roman"/>
                <w:color w:val="000000"/>
              </w:rPr>
              <w:t>3</w:t>
            </w:r>
            <w:r w:rsidR="00993D44">
              <w:rPr>
                <w:rFonts w:ascii="Times New Roman" w:hAnsi="Times New Roman" w:cs="Times New Roman"/>
                <w:color w:val="000000"/>
              </w:rPr>
              <w:t>0</w:t>
            </w:r>
          </w:p>
        </w:tc>
      </w:tr>
      <w:tr w:rsidR="00EE4223" w:rsidTr="0064456E">
        <w:tc>
          <w:tcPr>
            <w:tcW w:w="2518" w:type="dxa"/>
          </w:tcPr>
          <w:p w:rsidR="00EE4223" w:rsidRDefault="00EE4223"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E4223" w:rsidRPr="000719EE" w:rsidRDefault="00EE4223" w:rsidP="00EE4223">
            <w:pPr>
              <w:rPr>
                <w:rFonts w:ascii="Arial" w:hAnsi="Arial" w:cs="Arial"/>
                <w:sz w:val="18"/>
                <w:szCs w:val="18"/>
                <w:lang w:val="es-ES_tradnl"/>
              </w:rPr>
            </w:pPr>
            <w:r>
              <w:rPr>
                <w:rFonts w:ascii="Arial" w:hAnsi="Arial" w:cs="Arial"/>
                <w:sz w:val="18"/>
                <w:szCs w:val="18"/>
                <w:lang w:val="es-ES_tradnl"/>
              </w:rPr>
              <w:t>Próceres</w:t>
            </w:r>
            <w:r w:rsidR="00A31B6A">
              <w:rPr>
                <w:rFonts w:ascii="Arial" w:hAnsi="Arial" w:cs="Arial"/>
                <w:sz w:val="18"/>
                <w:szCs w:val="18"/>
                <w:lang w:val="es-ES_tradnl"/>
              </w:rPr>
              <w:t xml:space="preserve"> </w:t>
            </w:r>
            <w:r>
              <w:rPr>
                <w:rFonts w:ascii="Arial" w:hAnsi="Arial" w:cs="Arial"/>
                <w:sz w:val="18"/>
                <w:szCs w:val="18"/>
                <w:lang w:val="es-ES_tradnl"/>
              </w:rPr>
              <w:t xml:space="preserve">de la </w:t>
            </w:r>
            <w:r w:rsidR="00FF5743">
              <w:rPr>
                <w:rFonts w:ascii="Arial" w:hAnsi="Arial" w:cs="Arial"/>
                <w:sz w:val="18"/>
                <w:szCs w:val="18"/>
                <w:lang w:val="es-ES_tradnl"/>
              </w:rPr>
              <w:t>I</w:t>
            </w:r>
            <w:r>
              <w:rPr>
                <w:rFonts w:ascii="Arial" w:hAnsi="Arial" w:cs="Arial"/>
                <w:sz w:val="18"/>
                <w:szCs w:val="18"/>
                <w:lang w:val="es-ES_tradnl"/>
              </w:rPr>
              <w:t>ndependencia</w:t>
            </w:r>
          </w:p>
          <w:p w:rsidR="00EE4223" w:rsidRDefault="00EE4223" w:rsidP="0064456E">
            <w:pPr>
              <w:rPr>
                <w:rFonts w:ascii="Times New Roman" w:hAnsi="Times New Roman" w:cs="Times New Roman"/>
                <w:color w:val="000000"/>
              </w:rPr>
            </w:pPr>
          </w:p>
        </w:tc>
      </w:tr>
      <w:tr w:rsidR="00EE4223" w:rsidTr="0064456E">
        <w:tc>
          <w:tcPr>
            <w:tcW w:w="2518" w:type="dxa"/>
          </w:tcPr>
          <w:p w:rsidR="00EE4223" w:rsidRDefault="00EE4223"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E4223" w:rsidRDefault="00EE4223" w:rsidP="007F1204">
            <w:pPr>
              <w:rPr>
                <w:rFonts w:ascii="Times New Roman" w:hAnsi="Times New Roman" w:cs="Times New Roman"/>
                <w:color w:val="000000"/>
              </w:rPr>
            </w:pPr>
            <w:r>
              <w:rPr>
                <w:rFonts w:ascii="Arial" w:hAnsi="Arial" w:cs="Arial"/>
                <w:sz w:val="18"/>
                <w:szCs w:val="18"/>
                <w:lang w:val="es-ES_tradnl"/>
              </w:rPr>
              <w:t xml:space="preserve">Preguntas </w:t>
            </w:r>
            <w:r w:rsidR="007F1204">
              <w:rPr>
                <w:rFonts w:ascii="Arial" w:hAnsi="Arial" w:cs="Arial"/>
                <w:sz w:val="18"/>
                <w:szCs w:val="18"/>
                <w:lang w:val="es-ES_tradnl"/>
              </w:rPr>
              <w:t xml:space="preserve">sobre </w:t>
            </w:r>
            <w:r>
              <w:rPr>
                <w:rFonts w:ascii="Arial" w:hAnsi="Arial" w:cs="Arial"/>
                <w:sz w:val="18"/>
                <w:szCs w:val="18"/>
                <w:lang w:val="es-ES_tradnl"/>
              </w:rPr>
              <w:t>el papel que desempeñaron</w:t>
            </w:r>
            <w:r w:rsidR="00A31B6A">
              <w:rPr>
                <w:rFonts w:ascii="Arial" w:hAnsi="Arial" w:cs="Arial"/>
                <w:sz w:val="18"/>
                <w:szCs w:val="18"/>
                <w:lang w:val="es-ES_tradnl"/>
              </w:rPr>
              <w:t xml:space="preserve"> </w:t>
            </w:r>
            <w:r>
              <w:rPr>
                <w:rFonts w:ascii="Arial" w:hAnsi="Arial" w:cs="Arial"/>
                <w:sz w:val="18"/>
                <w:szCs w:val="18"/>
                <w:lang w:val="es-ES_tradnl"/>
              </w:rPr>
              <w:t xml:space="preserve">los próceres en el proceso de </w:t>
            </w:r>
            <w:r w:rsidR="007F1204">
              <w:rPr>
                <w:rFonts w:ascii="Arial" w:hAnsi="Arial" w:cs="Arial"/>
                <w:sz w:val="18"/>
                <w:szCs w:val="18"/>
                <w:lang w:val="es-ES_tradnl"/>
              </w:rPr>
              <w:t>I</w:t>
            </w:r>
            <w:r>
              <w:rPr>
                <w:rFonts w:ascii="Arial" w:hAnsi="Arial" w:cs="Arial"/>
                <w:sz w:val="18"/>
                <w:szCs w:val="18"/>
                <w:lang w:val="es-ES_tradnl"/>
              </w:rPr>
              <w:t>ndependencia</w:t>
            </w:r>
          </w:p>
        </w:tc>
      </w:tr>
    </w:tbl>
    <w:p w:rsidR="00EE4223" w:rsidRDefault="00EE4223" w:rsidP="003B57B1"/>
    <w:p w:rsidR="00D971C4" w:rsidRDefault="00D971C4" w:rsidP="003B57B1"/>
    <w:p w:rsidR="00D971C4" w:rsidRDefault="00D971C4" w:rsidP="003B57B1"/>
    <w:tbl>
      <w:tblPr>
        <w:tblStyle w:val="Tablaconcuadrcula"/>
        <w:tblW w:w="0" w:type="auto"/>
        <w:tblLook w:val="04A0" w:firstRow="1" w:lastRow="0" w:firstColumn="1" w:lastColumn="0" w:noHBand="0" w:noVBand="1"/>
      </w:tblPr>
      <w:tblGrid>
        <w:gridCol w:w="2518"/>
        <w:gridCol w:w="6515"/>
      </w:tblGrid>
      <w:tr w:rsidR="00315364" w:rsidRPr="005D1738" w:rsidTr="0064456E">
        <w:tc>
          <w:tcPr>
            <w:tcW w:w="9033" w:type="dxa"/>
            <w:gridSpan w:val="2"/>
            <w:shd w:val="clear" w:color="auto" w:fill="000000" w:themeFill="text1"/>
          </w:tcPr>
          <w:p w:rsidR="00315364" w:rsidRPr="005D1738" w:rsidRDefault="00315364" w:rsidP="0064456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15364" w:rsidTr="0064456E">
        <w:tc>
          <w:tcPr>
            <w:tcW w:w="2518" w:type="dxa"/>
          </w:tcPr>
          <w:p w:rsidR="00315364" w:rsidRPr="00053744" w:rsidRDefault="00315364" w:rsidP="0064456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15364" w:rsidRPr="00053744" w:rsidRDefault="00836588" w:rsidP="009A584F">
            <w:pPr>
              <w:rPr>
                <w:rFonts w:ascii="Times New Roman" w:hAnsi="Times New Roman" w:cs="Times New Roman"/>
                <w:b/>
                <w:color w:val="000000"/>
                <w:sz w:val="18"/>
                <w:szCs w:val="18"/>
              </w:rPr>
            </w:pPr>
            <w:r>
              <w:rPr>
                <w:rFonts w:ascii="Times New Roman" w:hAnsi="Times New Roman" w:cs="Times New Roman"/>
                <w:color w:val="000000"/>
              </w:rPr>
              <w:t>CS_</w:t>
            </w:r>
            <w:r w:rsidR="00315364">
              <w:rPr>
                <w:rFonts w:ascii="Times New Roman" w:hAnsi="Times New Roman" w:cs="Times New Roman"/>
                <w:color w:val="000000"/>
              </w:rPr>
              <w:t>05_01_CO_REC</w:t>
            </w:r>
            <w:r w:rsidR="00993D44">
              <w:rPr>
                <w:rFonts w:ascii="Times New Roman" w:hAnsi="Times New Roman" w:cs="Times New Roman"/>
                <w:color w:val="000000"/>
              </w:rPr>
              <w:t>1</w:t>
            </w:r>
            <w:r w:rsidR="009A584F">
              <w:rPr>
                <w:rFonts w:ascii="Times New Roman" w:hAnsi="Times New Roman" w:cs="Times New Roman"/>
                <w:color w:val="000000"/>
              </w:rPr>
              <w:t>4</w:t>
            </w:r>
            <w:r w:rsidR="00993D44">
              <w:rPr>
                <w:rFonts w:ascii="Times New Roman" w:hAnsi="Times New Roman" w:cs="Times New Roman"/>
                <w:color w:val="000000"/>
              </w:rPr>
              <w:t>0</w:t>
            </w:r>
          </w:p>
        </w:tc>
      </w:tr>
      <w:tr w:rsidR="00315364" w:rsidTr="0064456E">
        <w:tc>
          <w:tcPr>
            <w:tcW w:w="2518" w:type="dxa"/>
          </w:tcPr>
          <w:p w:rsidR="00315364" w:rsidRDefault="00315364" w:rsidP="0064456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15364" w:rsidRDefault="00315364" w:rsidP="00315364">
            <w:pPr>
              <w:rPr>
                <w:rFonts w:ascii="Times New Roman" w:hAnsi="Times New Roman" w:cs="Times New Roman"/>
                <w:color w:val="000000"/>
              </w:rPr>
            </w:pPr>
            <w:r>
              <w:rPr>
                <w:rFonts w:ascii="Arial" w:hAnsi="Arial" w:cs="Arial"/>
                <w:sz w:val="18"/>
                <w:szCs w:val="18"/>
                <w:lang w:val="es-ES_tradnl"/>
              </w:rPr>
              <w:t>La patria</w:t>
            </w:r>
          </w:p>
        </w:tc>
      </w:tr>
      <w:tr w:rsidR="00315364" w:rsidTr="0064456E">
        <w:tc>
          <w:tcPr>
            <w:tcW w:w="2518" w:type="dxa"/>
          </w:tcPr>
          <w:p w:rsidR="00315364" w:rsidRDefault="00315364" w:rsidP="0064456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15364" w:rsidRDefault="00315364" w:rsidP="0064456E">
            <w:pPr>
              <w:rPr>
                <w:rFonts w:ascii="Times" w:hAnsi="Times"/>
                <w:color w:val="000000" w:themeColor="text1"/>
              </w:rPr>
            </w:pPr>
            <w:r w:rsidRPr="004E5E51">
              <w:rPr>
                <w:rFonts w:ascii="Times" w:hAnsi="Times"/>
                <w:color w:val="000000" w:themeColor="text1"/>
              </w:rPr>
              <w:t xml:space="preserve">Actividad </w:t>
            </w:r>
            <w:r>
              <w:rPr>
                <w:rFonts w:ascii="Times" w:hAnsi="Times"/>
                <w:color w:val="000000" w:themeColor="text1"/>
              </w:rPr>
              <w:t xml:space="preserve">de comprensión de lectura </w:t>
            </w:r>
          </w:p>
          <w:p w:rsidR="00315364" w:rsidRDefault="00315364" w:rsidP="0064456E">
            <w:pPr>
              <w:rPr>
                <w:rFonts w:ascii="Times New Roman" w:hAnsi="Times New Roman" w:cs="Times New Roman"/>
                <w:color w:val="000000"/>
              </w:rPr>
            </w:pPr>
            <w:r>
              <w:rPr>
                <w:rFonts w:ascii="Times" w:hAnsi="Times"/>
                <w:color w:val="000000" w:themeColor="text1"/>
              </w:rPr>
              <w:t xml:space="preserve"> </w:t>
            </w:r>
          </w:p>
        </w:tc>
      </w:tr>
    </w:tbl>
    <w:p w:rsidR="00315364" w:rsidRDefault="00315364" w:rsidP="003B57B1"/>
    <w:p w:rsidR="00656292" w:rsidRDefault="00656292" w:rsidP="003B57B1"/>
    <w:tbl>
      <w:tblPr>
        <w:tblStyle w:val="Tablaconcuadrcula"/>
        <w:tblW w:w="0" w:type="auto"/>
        <w:tblLook w:val="04A0" w:firstRow="1" w:lastRow="0" w:firstColumn="1" w:lastColumn="0" w:noHBand="0" w:noVBand="1"/>
      </w:tblPr>
      <w:tblGrid>
        <w:gridCol w:w="2518"/>
        <w:gridCol w:w="6515"/>
      </w:tblGrid>
      <w:tr w:rsidR="004A5F6D" w:rsidRPr="005D1738" w:rsidTr="009C24D3">
        <w:tc>
          <w:tcPr>
            <w:tcW w:w="9033" w:type="dxa"/>
            <w:gridSpan w:val="2"/>
            <w:shd w:val="clear" w:color="auto" w:fill="000000" w:themeFill="text1"/>
          </w:tcPr>
          <w:p w:rsidR="004A5F6D" w:rsidRPr="005D1738" w:rsidRDefault="004A5F6D" w:rsidP="009C24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A5F6D" w:rsidTr="009C24D3">
        <w:tc>
          <w:tcPr>
            <w:tcW w:w="2518" w:type="dxa"/>
          </w:tcPr>
          <w:p w:rsidR="004A5F6D" w:rsidRPr="00053744" w:rsidRDefault="004A5F6D"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A5F6D" w:rsidRPr="00053744" w:rsidRDefault="00836588" w:rsidP="009A584F">
            <w:pPr>
              <w:rPr>
                <w:rFonts w:ascii="Times New Roman" w:hAnsi="Times New Roman" w:cs="Times New Roman"/>
                <w:b/>
                <w:color w:val="000000"/>
                <w:sz w:val="18"/>
                <w:szCs w:val="18"/>
              </w:rPr>
            </w:pPr>
            <w:r>
              <w:rPr>
                <w:rFonts w:ascii="Times New Roman" w:hAnsi="Times New Roman" w:cs="Times New Roman"/>
                <w:color w:val="000000"/>
              </w:rPr>
              <w:t>CS_</w:t>
            </w:r>
            <w:r w:rsidR="004A5F6D">
              <w:rPr>
                <w:rFonts w:ascii="Times New Roman" w:hAnsi="Times New Roman" w:cs="Times New Roman"/>
                <w:color w:val="000000"/>
              </w:rPr>
              <w:t>05_01_CO_REC</w:t>
            </w:r>
            <w:r w:rsidR="00534F80">
              <w:rPr>
                <w:rFonts w:ascii="Times New Roman" w:hAnsi="Times New Roman" w:cs="Times New Roman"/>
                <w:color w:val="000000"/>
              </w:rPr>
              <w:t>1</w:t>
            </w:r>
            <w:r w:rsidR="009A584F">
              <w:rPr>
                <w:rFonts w:ascii="Times New Roman" w:hAnsi="Times New Roman" w:cs="Times New Roman"/>
                <w:color w:val="000000"/>
              </w:rPr>
              <w:t>5</w:t>
            </w:r>
            <w:r w:rsidR="007F24A6">
              <w:rPr>
                <w:rFonts w:ascii="Times New Roman" w:hAnsi="Times New Roman" w:cs="Times New Roman"/>
                <w:color w:val="000000"/>
              </w:rPr>
              <w:t>0</w:t>
            </w:r>
          </w:p>
        </w:tc>
      </w:tr>
      <w:tr w:rsidR="004A5F6D" w:rsidTr="009C24D3">
        <w:tc>
          <w:tcPr>
            <w:tcW w:w="2518" w:type="dxa"/>
          </w:tcPr>
          <w:p w:rsidR="004A5F6D" w:rsidRDefault="004A5F6D"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A5F6D" w:rsidRPr="000719EE" w:rsidRDefault="004A5F6D" w:rsidP="004A5F6D">
            <w:pPr>
              <w:rPr>
                <w:rFonts w:ascii="Arial" w:hAnsi="Arial" w:cs="Arial"/>
                <w:sz w:val="18"/>
                <w:szCs w:val="18"/>
                <w:lang w:val="es-ES_tradnl"/>
              </w:rPr>
            </w:pPr>
            <w:r>
              <w:rPr>
                <w:rFonts w:ascii="Arial" w:hAnsi="Arial" w:cs="Arial"/>
                <w:sz w:val="18"/>
                <w:szCs w:val="18"/>
                <w:lang w:val="es-ES_tradnl"/>
              </w:rPr>
              <w:t xml:space="preserve">Sopa de letras sobre la </w:t>
            </w:r>
            <w:r w:rsidR="007F1204">
              <w:rPr>
                <w:rFonts w:ascii="Arial" w:hAnsi="Arial" w:cs="Arial"/>
                <w:sz w:val="18"/>
                <w:szCs w:val="18"/>
                <w:lang w:val="es-ES_tradnl"/>
              </w:rPr>
              <w:t>I</w:t>
            </w:r>
            <w:r>
              <w:rPr>
                <w:rFonts w:ascii="Arial" w:hAnsi="Arial" w:cs="Arial"/>
                <w:sz w:val="18"/>
                <w:szCs w:val="18"/>
                <w:lang w:val="es-ES_tradnl"/>
              </w:rPr>
              <w:t>ndependencia</w:t>
            </w:r>
          </w:p>
          <w:p w:rsidR="004A5F6D" w:rsidRPr="000719EE" w:rsidRDefault="004A5F6D" w:rsidP="009C24D3">
            <w:pPr>
              <w:rPr>
                <w:rFonts w:ascii="Arial" w:hAnsi="Arial" w:cs="Arial"/>
                <w:sz w:val="18"/>
                <w:szCs w:val="18"/>
                <w:lang w:val="es-ES_tradnl"/>
              </w:rPr>
            </w:pPr>
          </w:p>
          <w:p w:rsidR="004A5F6D" w:rsidRDefault="004A5F6D" w:rsidP="009C24D3">
            <w:pPr>
              <w:rPr>
                <w:rFonts w:ascii="Times New Roman" w:hAnsi="Times New Roman" w:cs="Times New Roman"/>
                <w:color w:val="000000"/>
              </w:rPr>
            </w:pPr>
          </w:p>
        </w:tc>
      </w:tr>
      <w:tr w:rsidR="004A5F6D" w:rsidTr="009C24D3">
        <w:tc>
          <w:tcPr>
            <w:tcW w:w="2518" w:type="dxa"/>
          </w:tcPr>
          <w:p w:rsidR="004A5F6D" w:rsidRDefault="004A5F6D"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A5F6D" w:rsidRDefault="004A5F6D" w:rsidP="009C24D3">
            <w:pPr>
              <w:rPr>
                <w:rFonts w:ascii="Times New Roman" w:hAnsi="Times New Roman" w:cs="Times New Roman"/>
                <w:color w:val="000000"/>
              </w:rPr>
            </w:pPr>
            <w:r>
              <w:rPr>
                <w:rFonts w:ascii="Times" w:hAnsi="Times"/>
                <w:color w:val="000000" w:themeColor="text1"/>
              </w:rPr>
              <w:t xml:space="preserve">Sopa de letras </w:t>
            </w:r>
          </w:p>
        </w:tc>
      </w:tr>
    </w:tbl>
    <w:p w:rsidR="00713CE9" w:rsidRDefault="00713CE9" w:rsidP="00D06AAC">
      <w:pPr>
        <w:rPr>
          <w:color w:val="FF0000"/>
        </w:rPr>
      </w:pPr>
    </w:p>
    <w:p w:rsidR="00656292" w:rsidRDefault="00656292" w:rsidP="00656292">
      <w:pPr>
        <w:spacing w:after="0"/>
        <w:rPr>
          <w:rFonts w:ascii="Times" w:hAnsi="Times"/>
          <w:b/>
        </w:rPr>
      </w:pPr>
      <w:r w:rsidRPr="003108D5">
        <w:rPr>
          <w:rFonts w:ascii="Times" w:hAnsi="Times"/>
          <w:highlight w:val="yellow"/>
        </w:rPr>
        <w:t xml:space="preserve">[SECCIÓN </w:t>
      </w:r>
      <w:r w:rsidR="005B6521">
        <w:rPr>
          <w:rFonts w:ascii="Times" w:hAnsi="Times"/>
          <w:highlight w:val="yellow"/>
        </w:rPr>
        <w:t>1</w:t>
      </w:r>
      <w:r w:rsidRPr="003108D5">
        <w:rPr>
          <w:rFonts w:ascii="Times" w:hAnsi="Times"/>
          <w:highlight w:val="yellow"/>
        </w:rPr>
        <w:t>]</w:t>
      </w:r>
      <w:r w:rsidRPr="00F30763">
        <w:rPr>
          <w:rFonts w:ascii="Times" w:hAnsi="Times"/>
          <w:b/>
        </w:rPr>
        <w:t>Fin de tema</w:t>
      </w:r>
    </w:p>
    <w:p w:rsidR="00656292" w:rsidRDefault="00656292" w:rsidP="00656292">
      <w:pPr>
        <w:spacing w:after="0"/>
        <w:rPr>
          <w:rFonts w:ascii="Times" w:hAnsi="Times"/>
          <w:b/>
        </w:rPr>
      </w:pPr>
    </w:p>
    <w:p w:rsidR="00656292" w:rsidRPr="00791156" w:rsidRDefault="00656292" w:rsidP="00656292">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656292" w:rsidRPr="005D1738" w:rsidTr="009C24D3">
        <w:tc>
          <w:tcPr>
            <w:tcW w:w="9033" w:type="dxa"/>
            <w:gridSpan w:val="2"/>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Mapa conceptual</w:t>
            </w:r>
          </w:p>
        </w:tc>
      </w:tr>
      <w:tr w:rsidR="00656292" w:rsidTr="009C24D3">
        <w:tc>
          <w:tcPr>
            <w:tcW w:w="2518"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56292" w:rsidRPr="00053744" w:rsidRDefault="00836588" w:rsidP="00E22AEB">
            <w:pPr>
              <w:rPr>
                <w:rFonts w:ascii="Times New Roman" w:hAnsi="Times New Roman" w:cs="Times New Roman"/>
                <w:b/>
                <w:color w:val="000000"/>
                <w:sz w:val="18"/>
                <w:szCs w:val="18"/>
              </w:rPr>
            </w:pPr>
            <w:r>
              <w:rPr>
                <w:rFonts w:ascii="Times New Roman" w:hAnsi="Times New Roman" w:cs="Times New Roman"/>
                <w:color w:val="000000"/>
              </w:rPr>
              <w:t>CS_</w:t>
            </w:r>
            <w:r w:rsidR="00D92470">
              <w:rPr>
                <w:rFonts w:ascii="Times New Roman" w:hAnsi="Times New Roman" w:cs="Times New Roman"/>
                <w:color w:val="000000"/>
              </w:rPr>
              <w:t>05_01_CO_REC</w:t>
            </w:r>
            <w:r w:rsidR="009A584F">
              <w:rPr>
                <w:rFonts w:ascii="Times New Roman" w:hAnsi="Times New Roman" w:cs="Times New Roman"/>
                <w:color w:val="000000"/>
              </w:rPr>
              <w:t>16</w:t>
            </w:r>
            <w:r w:rsidR="00656292">
              <w:rPr>
                <w:rFonts w:ascii="Times New Roman" w:hAnsi="Times New Roman" w:cs="Times New Roman"/>
                <w:color w:val="000000"/>
              </w:rPr>
              <w:t>0</w:t>
            </w:r>
          </w:p>
        </w:tc>
      </w:tr>
      <w:tr w:rsidR="00656292" w:rsidTr="009C24D3">
        <w:tc>
          <w:tcPr>
            <w:tcW w:w="2518"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56292" w:rsidRDefault="00656292" w:rsidP="009C24D3">
            <w:pPr>
              <w:rPr>
                <w:rFonts w:ascii="Times New Roman" w:hAnsi="Times New Roman" w:cs="Times New Roman"/>
                <w:color w:val="000000"/>
              </w:rPr>
            </w:pPr>
            <w:r>
              <w:rPr>
                <w:rFonts w:ascii="Times New Roman" w:hAnsi="Times New Roman" w:cs="Times New Roman"/>
                <w:color w:val="000000"/>
              </w:rPr>
              <w:t>Mapa conceptual</w:t>
            </w:r>
          </w:p>
        </w:tc>
      </w:tr>
      <w:tr w:rsidR="00656292" w:rsidTr="009C24D3">
        <w:tc>
          <w:tcPr>
            <w:tcW w:w="2518" w:type="dxa"/>
          </w:tcPr>
          <w:p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56292" w:rsidRDefault="00656292" w:rsidP="009C24D3">
            <w:pPr>
              <w:rPr>
                <w:rFonts w:ascii="Times New Roman" w:hAnsi="Times New Roman" w:cs="Times New Roman"/>
                <w:color w:val="000000"/>
              </w:rPr>
            </w:pPr>
          </w:p>
        </w:tc>
      </w:tr>
    </w:tbl>
    <w:p w:rsidR="00656292" w:rsidRDefault="00656292" w:rsidP="00656292">
      <w:pPr>
        <w:spacing w:after="0"/>
        <w:rPr>
          <w:rFonts w:ascii="Times" w:hAnsi="Times"/>
          <w:highlight w:val="yellow"/>
        </w:rPr>
      </w:pPr>
    </w:p>
    <w:p w:rsidR="00656292" w:rsidRDefault="00656292" w:rsidP="00656292">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656292" w:rsidRPr="005D1738" w:rsidTr="009C24D3">
        <w:tc>
          <w:tcPr>
            <w:tcW w:w="9033" w:type="dxa"/>
            <w:gridSpan w:val="2"/>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656292" w:rsidTr="009C24D3">
        <w:tc>
          <w:tcPr>
            <w:tcW w:w="2518"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656292" w:rsidRPr="00053744" w:rsidRDefault="00836588" w:rsidP="009A584F">
            <w:pPr>
              <w:rPr>
                <w:rFonts w:ascii="Times New Roman" w:hAnsi="Times New Roman" w:cs="Times New Roman"/>
                <w:b/>
                <w:color w:val="000000"/>
                <w:sz w:val="18"/>
                <w:szCs w:val="18"/>
              </w:rPr>
            </w:pPr>
            <w:r>
              <w:rPr>
                <w:rFonts w:ascii="Times New Roman" w:hAnsi="Times New Roman" w:cs="Times New Roman"/>
                <w:color w:val="000000"/>
              </w:rPr>
              <w:t>CS_</w:t>
            </w:r>
            <w:r w:rsidR="00656292">
              <w:rPr>
                <w:rFonts w:ascii="Times New Roman" w:hAnsi="Times New Roman" w:cs="Times New Roman"/>
                <w:color w:val="000000"/>
              </w:rPr>
              <w:t>05_01_CO_REC</w:t>
            </w:r>
            <w:r w:rsidR="00534F80">
              <w:rPr>
                <w:rFonts w:ascii="Times New Roman" w:hAnsi="Times New Roman" w:cs="Times New Roman"/>
                <w:color w:val="000000"/>
              </w:rPr>
              <w:t>1</w:t>
            </w:r>
            <w:r w:rsidR="009A584F">
              <w:rPr>
                <w:rFonts w:ascii="Times New Roman" w:hAnsi="Times New Roman" w:cs="Times New Roman"/>
                <w:color w:val="000000"/>
              </w:rPr>
              <w:t>7</w:t>
            </w:r>
            <w:r w:rsidR="00656292">
              <w:rPr>
                <w:rFonts w:ascii="Times New Roman" w:hAnsi="Times New Roman" w:cs="Times New Roman"/>
                <w:color w:val="000000"/>
              </w:rPr>
              <w:t>0</w:t>
            </w:r>
          </w:p>
        </w:tc>
      </w:tr>
      <w:tr w:rsidR="00656292" w:rsidTr="009C24D3">
        <w:tc>
          <w:tcPr>
            <w:tcW w:w="2518"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656292" w:rsidRPr="000719EE" w:rsidRDefault="00002A0A" w:rsidP="00656292">
            <w:pPr>
              <w:rPr>
                <w:rFonts w:ascii="Arial" w:hAnsi="Arial" w:cs="Arial"/>
                <w:sz w:val="18"/>
                <w:szCs w:val="18"/>
                <w:lang w:val="es-ES_tradnl"/>
              </w:rPr>
            </w:pPr>
            <w:r>
              <w:rPr>
                <w:rFonts w:ascii="Arial" w:hAnsi="Arial" w:cs="Arial"/>
                <w:sz w:val="18"/>
                <w:szCs w:val="18"/>
                <w:lang w:val="es-ES_tradnl"/>
              </w:rPr>
              <w:t>E</w:t>
            </w:r>
            <w:r w:rsidR="00656292">
              <w:rPr>
                <w:rFonts w:ascii="Arial" w:hAnsi="Arial" w:cs="Arial"/>
                <w:sz w:val="18"/>
                <w:szCs w:val="18"/>
                <w:lang w:val="es-ES_tradnl"/>
              </w:rPr>
              <w:t xml:space="preserve">valuación </w:t>
            </w:r>
          </w:p>
          <w:p w:rsidR="00656292" w:rsidRDefault="00656292" w:rsidP="009C24D3">
            <w:pPr>
              <w:rPr>
                <w:rFonts w:ascii="Times New Roman" w:hAnsi="Times New Roman" w:cs="Times New Roman"/>
                <w:color w:val="000000"/>
              </w:rPr>
            </w:pPr>
          </w:p>
        </w:tc>
      </w:tr>
      <w:tr w:rsidR="00656292" w:rsidTr="009C24D3">
        <w:tc>
          <w:tcPr>
            <w:tcW w:w="2518" w:type="dxa"/>
          </w:tcPr>
          <w:p w:rsidR="00656292" w:rsidRDefault="00656292" w:rsidP="009C24D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656292" w:rsidRPr="000719EE" w:rsidRDefault="00656292" w:rsidP="00656292">
            <w:pPr>
              <w:rPr>
                <w:rFonts w:ascii="Arial" w:hAnsi="Arial" w:cs="Arial"/>
                <w:sz w:val="18"/>
                <w:szCs w:val="18"/>
                <w:lang w:val="es-ES_tradnl"/>
              </w:rPr>
            </w:pPr>
            <w:r>
              <w:rPr>
                <w:rFonts w:ascii="Arial" w:hAnsi="Arial" w:cs="Arial"/>
                <w:sz w:val="18"/>
                <w:szCs w:val="18"/>
                <w:lang w:val="es-ES_tradnl"/>
              </w:rPr>
              <w:t>Completar el párrafo</w:t>
            </w:r>
            <w:r w:rsidR="007F1204">
              <w:rPr>
                <w:rFonts w:ascii="Arial" w:hAnsi="Arial" w:cs="Arial"/>
                <w:sz w:val="18"/>
                <w:szCs w:val="18"/>
                <w:lang w:val="es-ES_tradnl"/>
              </w:rPr>
              <w:t>.</w:t>
            </w:r>
          </w:p>
          <w:p w:rsidR="00656292" w:rsidRDefault="00656292" w:rsidP="009C24D3">
            <w:pPr>
              <w:rPr>
                <w:rFonts w:ascii="Times New Roman" w:hAnsi="Times New Roman" w:cs="Times New Roman"/>
                <w:color w:val="000000"/>
              </w:rPr>
            </w:pPr>
          </w:p>
        </w:tc>
      </w:tr>
    </w:tbl>
    <w:p w:rsidR="00656292" w:rsidRDefault="00656292" w:rsidP="00656292">
      <w:pPr>
        <w:spacing w:after="0"/>
        <w:rPr>
          <w:rFonts w:ascii="Times" w:hAnsi="Times"/>
          <w:highlight w:val="yellow"/>
        </w:rPr>
      </w:pPr>
    </w:p>
    <w:p w:rsidR="00656292" w:rsidRDefault="00656292" w:rsidP="00656292">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680"/>
        <w:gridCol w:w="1838"/>
        <w:gridCol w:w="6536"/>
      </w:tblGrid>
      <w:tr w:rsidR="00656292" w:rsidRPr="005D1738" w:rsidTr="00442E0C">
        <w:tc>
          <w:tcPr>
            <w:tcW w:w="9054" w:type="dxa"/>
            <w:gridSpan w:val="3"/>
            <w:shd w:val="clear" w:color="auto" w:fill="000000" w:themeFill="text1"/>
          </w:tcPr>
          <w:p w:rsidR="00656292" w:rsidRPr="005D1738" w:rsidRDefault="00656292" w:rsidP="009C24D3">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656292" w:rsidTr="00442E0C">
        <w:tc>
          <w:tcPr>
            <w:tcW w:w="680"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374" w:type="dxa"/>
            <w:gridSpan w:val="2"/>
          </w:tcPr>
          <w:p w:rsidR="00656292" w:rsidRPr="00053744" w:rsidRDefault="00656292" w:rsidP="009A584F">
            <w:pPr>
              <w:rPr>
                <w:rFonts w:ascii="Times New Roman" w:hAnsi="Times New Roman" w:cs="Times New Roman"/>
                <w:b/>
                <w:color w:val="000000"/>
                <w:sz w:val="18"/>
                <w:szCs w:val="18"/>
              </w:rPr>
            </w:pPr>
            <w:r>
              <w:rPr>
                <w:rFonts w:ascii="Times New Roman" w:hAnsi="Times New Roman" w:cs="Times New Roman"/>
                <w:color w:val="000000"/>
              </w:rPr>
              <w:t>CS_05_01_CO_REC</w:t>
            </w:r>
            <w:r w:rsidR="00E22AEB">
              <w:rPr>
                <w:rFonts w:ascii="Times New Roman" w:hAnsi="Times New Roman" w:cs="Times New Roman"/>
                <w:color w:val="000000"/>
              </w:rPr>
              <w:t>1</w:t>
            </w:r>
            <w:r w:rsidR="009A584F">
              <w:rPr>
                <w:rFonts w:ascii="Times New Roman" w:hAnsi="Times New Roman" w:cs="Times New Roman"/>
                <w:color w:val="000000"/>
              </w:rPr>
              <w:t>8</w:t>
            </w:r>
            <w:r>
              <w:rPr>
                <w:rFonts w:ascii="Times New Roman" w:hAnsi="Times New Roman" w:cs="Times New Roman"/>
                <w:color w:val="000000"/>
              </w:rPr>
              <w:t>0</w:t>
            </w:r>
          </w:p>
        </w:tc>
      </w:tr>
      <w:tr w:rsidR="00656292" w:rsidTr="00442E0C">
        <w:tc>
          <w:tcPr>
            <w:tcW w:w="680"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01</w:t>
            </w:r>
          </w:p>
        </w:tc>
        <w:tc>
          <w:tcPr>
            <w:tcW w:w="1838" w:type="dxa"/>
          </w:tcPr>
          <w:p w:rsidR="00656292" w:rsidRPr="00134A9E" w:rsidRDefault="00442E0C" w:rsidP="00FF5743">
            <w:pPr>
              <w:rPr>
                <w:i/>
              </w:rPr>
            </w:pPr>
            <w:r>
              <w:t xml:space="preserve">Escritos y videos sobre el proceso de </w:t>
            </w:r>
            <w:r w:rsidR="00FF5743">
              <w:t>I</w:t>
            </w:r>
            <w:r>
              <w:t>ndependencia</w:t>
            </w:r>
            <w:r w:rsidR="00656292">
              <w:rPr>
                <w:i/>
              </w:rPr>
              <w:tab/>
            </w:r>
          </w:p>
        </w:tc>
        <w:tc>
          <w:tcPr>
            <w:tcW w:w="6536" w:type="dxa"/>
          </w:tcPr>
          <w:p w:rsidR="00442E0C" w:rsidRDefault="00F82270" w:rsidP="00442E0C">
            <w:pPr>
              <w:rPr>
                <w:b/>
              </w:rPr>
            </w:pPr>
            <w:hyperlink r:id="rId40" w:history="1">
              <w:r w:rsidR="00442E0C" w:rsidRPr="005D15EA">
                <w:rPr>
                  <w:rStyle w:val="Hipervnculo"/>
                  <w:b/>
                </w:rPr>
                <w:t>http://www.colombiaaprende.edu.co/html/competencias/1746/w3-propertyvalue-46207.html</w:t>
              </w:r>
            </w:hyperlink>
            <w:r w:rsidR="00442E0C">
              <w:rPr>
                <w:b/>
              </w:rPr>
              <w:t xml:space="preserve"> </w:t>
            </w:r>
          </w:p>
          <w:p w:rsidR="00656292" w:rsidRPr="00D87964" w:rsidRDefault="00656292" w:rsidP="00442E0C">
            <w:pPr>
              <w:rPr>
                <w:rFonts w:ascii="Times New Roman" w:hAnsi="Times New Roman" w:cs="Times New Roman"/>
                <w:color w:val="BFBFBF" w:themeColor="background1" w:themeShade="BF"/>
              </w:rPr>
            </w:pPr>
          </w:p>
        </w:tc>
      </w:tr>
      <w:tr w:rsidR="00656292" w:rsidTr="00442E0C">
        <w:tc>
          <w:tcPr>
            <w:tcW w:w="680" w:type="dxa"/>
          </w:tcPr>
          <w:p w:rsidR="00656292" w:rsidRDefault="00656292" w:rsidP="009C24D3">
            <w:pPr>
              <w:rPr>
                <w:rFonts w:ascii="Times New Roman" w:hAnsi="Times New Roman" w:cs="Times New Roman"/>
                <w:color w:val="000000"/>
              </w:rPr>
            </w:pPr>
            <w:r>
              <w:rPr>
                <w:rFonts w:ascii="Times New Roman" w:hAnsi="Times New Roman" w:cs="Times New Roman"/>
                <w:b/>
                <w:color w:val="000000"/>
                <w:sz w:val="18"/>
                <w:szCs w:val="18"/>
              </w:rPr>
              <w:t>Web 02</w:t>
            </w:r>
          </w:p>
        </w:tc>
        <w:tc>
          <w:tcPr>
            <w:tcW w:w="1838" w:type="dxa"/>
          </w:tcPr>
          <w:p w:rsidR="00656292" w:rsidRPr="00442E0C" w:rsidRDefault="00442E0C" w:rsidP="00442E0C">
            <w:r>
              <w:t xml:space="preserve">Documentos históricos </w:t>
            </w:r>
          </w:p>
        </w:tc>
        <w:tc>
          <w:tcPr>
            <w:tcW w:w="6536" w:type="dxa"/>
          </w:tcPr>
          <w:p w:rsidR="00442E0C" w:rsidRDefault="00F82270" w:rsidP="00442E0C">
            <w:pPr>
              <w:rPr>
                <w:color w:val="FF0000"/>
              </w:rPr>
            </w:pPr>
            <w:hyperlink r:id="rId41" w:history="1">
              <w:r w:rsidR="00442E0C" w:rsidRPr="005D15EA">
                <w:rPr>
                  <w:rStyle w:val="Hipervnculo"/>
                </w:rPr>
                <w:t>http://www.banrepcultural.org/blaavirtual/historia/julio20/sec3.htm</w:t>
              </w:r>
            </w:hyperlink>
          </w:p>
          <w:p w:rsidR="00656292" w:rsidRPr="00442E0C" w:rsidRDefault="00656292" w:rsidP="009C24D3">
            <w:pPr>
              <w:jc w:val="center"/>
              <w:rPr>
                <w:rFonts w:ascii="Times New Roman" w:hAnsi="Times New Roman" w:cs="Times New Roman"/>
                <w:color w:val="BFBFBF" w:themeColor="background1" w:themeShade="BF"/>
              </w:rPr>
            </w:pPr>
          </w:p>
        </w:tc>
      </w:tr>
      <w:tr w:rsidR="00656292" w:rsidTr="00442E0C">
        <w:tc>
          <w:tcPr>
            <w:tcW w:w="680" w:type="dxa"/>
          </w:tcPr>
          <w:p w:rsidR="00656292" w:rsidRPr="00053744" w:rsidRDefault="00656292" w:rsidP="009C24D3">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838" w:type="dxa"/>
          </w:tcPr>
          <w:p w:rsidR="00656292" w:rsidRPr="00442E0C" w:rsidRDefault="00442E0C" w:rsidP="00442E0C">
            <w:r>
              <w:t>Artículos</w:t>
            </w:r>
          </w:p>
        </w:tc>
        <w:tc>
          <w:tcPr>
            <w:tcW w:w="6536" w:type="dxa"/>
          </w:tcPr>
          <w:p w:rsidR="00442E0C" w:rsidRDefault="00F82270" w:rsidP="00442E0C">
            <w:pPr>
              <w:rPr>
                <w:color w:val="FF0000"/>
              </w:rPr>
            </w:pPr>
            <w:hyperlink r:id="rId42" w:history="1">
              <w:r w:rsidR="00442E0C" w:rsidRPr="005D15EA">
                <w:rPr>
                  <w:rStyle w:val="Hipervnculo"/>
                </w:rPr>
                <w:t>http://docencia.udea.edu.co/regionalizacion/irs-406/contenido/morillo.html</w:t>
              </w:r>
            </w:hyperlink>
            <w:r w:rsidR="00442E0C">
              <w:rPr>
                <w:color w:val="FF0000"/>
              </w:rPr>
              <w:t xml:space="preserve"> </w:t>
            </w:r>
          </w:p>
          <w:p w:rsidR="00656292" w:rsidRPr="00442E0C" w:rsidRDefault="00656292" w:rsidP="00442E0C"/>
        </w:tc>
      </w:tr>
    </w:tbl>
    <w:p w:rsidR="00656292" w:rsidRDefault="00656292" w:rsidP="00656292">
      <w:pPr>
        <w:spacing w:after="0"/>
        <w:rPr>
          <w:rFonts w:ascii="Times" w:hAnsi="Times"/>
          <w:b/>
        </w:rPr>
      </w:pPr>
    </w:p>
    <w:p w:rsidR="007E2E15" w:rsidRDefault="007E2E15" w:rsidP="00C872B7"/>
    <w:p w:rsidR="005D29B6" w:rsidRDefault="005D29B6" w:rsidP="00C872B7"/>
    <w:p w:rsidR="005D29B6" w:rsidRDefault="005D29B6" w:rsidP="00C872B7"/>
    <w:p w:rsidR="005D29B6" w:rsidRDefault="005D29B6" w:rsidP="00C872B7"/>
    <w:p w:rsidR="005D29B6" w:rsidRDefault="005D29B6" w:rsidP="00C872B7"/>
    <w:p w:rsidR="005D29B6" w:rsidRDefault="005D29B6" w:rsidP="00C872B7"/>
    <w:p w:rsidR="005D29B6" w:rsidRDefault="005D29B6" w:rsidP="00C872B7"/>
    <w:p w:rsidR="005D29B6" w:rsidRDefault="005D29B6" w:rsidP="00C872B7"/>
    <w:p w:rsidR="005D29B6" w:rsidRDefault="005D29B6" w:rsidP="00C872B7"/>
    <w:p w:rsidR="005D29B6" w:rsidRDefault="005D29B6" w:rsidP="00C872B7"/>
    <w:p w:rsidR="005D29B6" w:rsidRDefault="005D29B6" w:rsidP="00C872B7"/>
    <w:sectPr w:rsidR="005D29B6">
      <w:headerReference w:type="defaul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270" w:rsidRDefault="00F82270" w:rsidP="000B7ED0">
      <w:pPr>
        <w:spacing w:after="0" w:line="240" w:lineRule="auto"/>
      </w:pPr>
      <w:r>
        <w:separator/>
      </w:r>
    </w:p>
  </w:endnote>
  <w:endnote w:type="continuationSeparator" w:id="0">
    <w:p w:rsidR="00F82270" w:rsidRDefault="00F82270" w:rsidP="000B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270" w:rsidRDefault="00F82270" w:rsidP="000B7ED0">
      <w:pPr>
        <w:spacing w:after="0" w:line="240" w:lineRule="auto"/>
      </w:pPr>
      <w:r>
        <w:separator/>
      </w:r>
    </w:p>
  </w:footnote>
  <w:footnote w:type="continuationSeparator" w:id="0">
    <w:p w:rsidR="00F82270" w:rsidRDefault="00F82270" w:rsidP="000B7E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5F2" w:rsidRDefault="004675F2" w:rsidP="000B7ED0">
    <w:r>
      <w:t xml:space="preserve">[GUION CS_05_01_CO] Guion 1 </w:t>
    </w:r>
    <w:r w:rsidRPr="009B779F">
      <w:rPr>
        <w:b/>
      </w:rPr>
      <w:t>La independencia de Colombia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65BE"/>
    <w:multiLevelType w:val="hybridMultilevel"/>
    <w:tmpl w:val="00B09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683457"/>
    <w:multiLevelType w:val="hybridMultilevel"/>
    <w:tmpl w:val="679666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77C2F80"/>
    <w:multiLevelType w:val="hybridMultilevel"/>
    <w:tmpl w:val="0A98CDA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27A3596C"/>
    <w:multiLevelType w:val="hybridMultilevel"/>
    <w:tmpl w:val="A470E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E745ABB"/>
    <w:multiLevelType w:val="hybridMultilevel"/>
    <w:tmpl w:val="32207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BE21C64"/>
    <w:multiLevelType w:val="multilevel"/>
    <w:tmpl w:val="AEC08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F49669C"/>
    <w:multiLevelType w:val="hybridMultilevel"/>
    <w:tmpl w:val="56E27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1E325B4"/>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B5C2619"/>
    <w:multiLevelType w:val="multilevel"/>
    <w:tmpl w:val="734C9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6B46136"/>
    <w:multiLevelType w:val="multilevel"/>
    <w:tmpl w:val="34644AA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F1408F"/>
    <w:multiLevelType w:val="multilevel"/>
    <w:tmpl w:val="384C3E4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010573E"/>
    <w:multiLevelType w:val="hybridMultilevel"/>
    <w:tmpl w:val="7FE4EC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1466AAC"/>
    <w:multiLevelType w:val="hybridMultilevel"/>
    <w:tmpl w:val="111A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361255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10"/>
  </w:num>
  <w:num w:numId="5">
    <w:abstractNumId w:val="13"/>
  </w:num>
  <w:num w:numId="6">
    <w:abstractNumId w:val="8"/>
  </w:num>
  <w:num w:numId="7">
    <w:abstractNumId w:val="9"/>
  </w:num>
  <w:num w:numId="8">
    <w:abstractNumId w:val="4"/>
  </w:num>
  <w:num w:numId="9">
    <w:abstractNumId w:val="11"/>
  </w:num>
  <w:num w:numId="10">
    <w:abstractNumId w:val="3"/>
  </w:num>
  <w:num w:numId="11">
    <w:abstractNumId w:val="0"/>
  </w:num>
  <w:num w:numId="12">
    <w:abstractNumId w:val="2"/>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9F"/>
    <w:rsid w:val="00001DEA"/>
    <w:rsid w:val="00002A0A"/>
    <w:rsid w:val="00003ECD"/>
    <w:rsid w:val="00017C4B"/>
    <w:rsid w:val="00022C4D"/>
    <w:rsid w:val="00033210"/>
    <w:rsid w:val="00040CFB"/>
    <w:rsid w:val="00043651"/>
    <w:rsid w:val="000541C6"/>
    <w:rsid w:val="000677AD"/>
    <w:rsid w:val="0007130C"/>
    <w:rsid w:val="00073B71"/>
    <w:rsid w:val="000969FE"/>
    <w:rsid w:val="000A2FED"/>
    <w:rsid w:val="000B0A76"/>
    <w:rsid w:val="000B2FA6"/>
    <w:rsid w:val="000B7ED0"/>
    <w:rsid w:val="000E091B"/>
    <w:rsid w:val="000E6C8E"/>
    <w:rsid w:val="0010252B"/>
    <w:rsid w:val="0011286F"/>
    <w:rsid w:val="001146C9"/>
    <w:rsid w:val="00125F61"/>
    <w:rsid w:val="00133609"/>
    <w:rsid w:val="0013791C"/>
    <w:rsid w:val="00141F69"/>
    <w:rsid w:val="00150E8C"/>
    <w:rsid w:val="00156315"/>
    <w:rsid w:val="001615D9"/>
    <w:rsid w:val="001721D3"/>
    <w:rsid w:val="001738CB"/>
    <w:rsid w:val="00173BD1"/>
    <w:rsid w:val="001757C0"/>
    <w:rsid w:val="001807C2"/>
    <w:rsid w:val="00184DD6"/>
    <w:rsid w:val="00185357"/>
    <w:rsid w:val="001A11A4"/>
    <w:rsid w:val="001A7BAD"/>
    <w:rsid w:val="001B4125"/>
    <w:rsid w:val="001C033F"/>
    <w:rsid w:val="001C3E42"/>
    <w:rsid w:val="001C6367"/>
    <w:rsid w:val="00221B5B"/>
    <w:rsid w:val="002277CD"/>
    <w:rsid w:val="0023282F"/>
    <w:rsid w:val="0025189A"/>
    <w:rsid w:val="00254C58"/>
    <w:rsid w:val="00266CB0"/>
    <w:rsid w:val="0027172A"/>
    <w:rsid w:val="00281060"/>
    <w:rsid w:val="002811EB"/>
    <w:rsid w:val="0028287E"/>
    <w:rsid w:val="0028453C"/>
    <w:rsid w:val="00287EA1"/>
    <w:rsid w:val="002940CA"/>
    <w:rsid w:val="00296958"/>
    <w:rsid w:val="00297E7F"/>
    <w:rsid w:val="002A07A6"/>
    <w:rsid w:val="002A2E52"/>
    <w:rsid w:val="002A55BA"/>
    <w:rsid w:val="002A59B1"/>
    <w:rsid w:val="002A7DBC"/>
    <w:rsid w:val="002B6E46"/>
    <w:rsid w:val="002D39C5"/>
    <w:rsid w:val="002E17E8"/>
    <w:rsid w:val="002E4CA9"/>
    <w:rsid w:val="002F0CCF"/>
    <w:rsid w:val="002F1D40"/>
    <w:rsid w:val="002F3815"/>
    <w:rsid w:val="003003B2"/>
    <w:rsid w:val="00303E05"/>
    <w:rsid w:val="00310840"/>
    <w:rsid w:val="003108D5"/>
    <w:rsid w:val="003120E2"/>
    <w:rsid w:val="003146DA"/>
    <w:rsid w:val="00315364"/>
    <w:rsid w:val="00315751"/>
    <w:rsid w:val="00315FB7"/>
    <w:rsid w:val="003214A3"/>
    <w:rsid w:val="003312E9"/>
    <w:rsid w:val="00340673"/>
    <w:rsid w:val="003414C6"/>
    <w:rsid w:val="00342BEE"/>
    <w:rsid w:val="0035063A"/>
    <w:rsid w:val="00362125"/>
    <w:rsid w:val="00362EDC"/>
    <w:rsid w:val="00371BD0"/>
    <w:rsid w:val="00377965"/>
    <w:rsid w:val="003806AB"/>
    <w:rsid w:val="00380847"/>
    <w:rsid w:val="003816B1"/>
    <w:rsid w:val="0038185E"/>
    <w:rsid w:val="00390910"/>
    <w:rsid w:val="00392C71"/>
    <w:rsid w:val="003964BB"/>
    <w:rsid w:val="003B0025"/>
    <w:rsid w:val="003B1087"/>
    <w:rsid w:val="003B57B1"/>
    <w:rsid w:val="003C0BF9"/>
    <w:rsid w:val="003D2694"/>
    <w:rsid w:val="003D468A"/>
    <w:rsid w:val="003D5BE4"/>
    <w:rsid w:val="003D6BCD"/>
    <w:rsid w:val="003D7A3B"/>
    <w:rsid w:val="003F4D96"/>
    <w:rsid w:val="003F64F8"/>
    <w:rsid w:val="003F7527"/>
    <w:rsid w:val="00400178"/>
    <w:rsid w:val="004010E0"/>
    <w:rsid w:val="00410DE3"/>
    <w:rsid w:val="00412EFB"/>
    <w:rsid w:val="00413B09"/>
    <w:rsid w:val="00414928"/>
    <w:rsid w:val="00421EB8"/>
    <w:rsid w:val="00427412"/>
    <w:rsid w:val="00437835"/>
    <w:rsid w:val="00442A1E"/>
    <w:rsid w:val="00442E0C"/>
    <w:rsid w:val="00444216"/>
    <w:rsid w:val="004538A7"/>
    <w:rsid w:val="00456435"/>
    <w:rsid w:val="00460F34"/>
    <w:rsid w:val="00461D7B"/>
    <w:rsid w:val="00463F3B"/>
    <w:rsid w:val="004675F2"/>
    <w:rsid w:val="00476BDA"/>
    <w:rsid w:val="0048161C"/>
    <w:rsid w:val="00482CAE"/>
    <w:rsid w:val="004836A9"/>
    <w:rsid w:val="004836E0"/>
    <w:rsid w:val="00485B2B"/>
    <w:rsid w:val="00494EC9"/>
    <w:rsid w:val="004A1543"/>
    <w:rsid w:val="004A5F6D"/>
    <w:rsid w:val="004D1D06"/>
    <w:rsid w:val="004D73B1"/>
    <w:rsid w:val="004D7773"/>
    <w:rsid w:val="004E215E"/>
    <w:rsid w:val="004F2CBF"/>
    <w:rsid w:val="004F2FC4"/>
    <w:rsid w:val="004F3773"/>
    <w:rsid w:val="00502274"/>
    <w:rsid w:val="00512FEE"/>
    <w:rsid w:val="00521ABF"/>
    <w:rsid w:val="00522A10"/>
    <w:rsid w:val="005339AF"/>
    <w:rsid w:val="00534F80"/>
    <w:rsid w:val="005353B1"/>
    <w:rsid w:val="005611E0"/>
    <w:rsid w:val="00572541"/>
    <w:rsid w:val="0057490A"/>
    <w:rsid w:val="00577713"/>
    <w:rsid w:val="00581628"/>
    <w:rsid w:val="005827A4"/>
    <w:rsid w:val="005877AE"/>
    <w:rsid w:val="00593E2A"/>
    <w:rsid w:val="00595029"/>
    <w:rsid w:val="005A20E5"/>
    <w:rsid w:val="005A28AA"/>
    <w:rsid w:val="005A7929"/>
    <w:rsid w:val="005B6521"/>
    <w:rsid w:val="005D29B6"/>
    <w:rsid w:val="005D6737"/>
    <w:rsid w:val="005D769C"/>
    <w:rsid w:val="005E0817"/>
    <w:rsid w:val="005E0922"/>
    <w:rsid w:val="005E61F4"/>
    <w:rsid w:val="005F382F"/>
    <w:rsid w:val="00604FEF"/>
    <w:rsid w:val="006079C3"/>
    <w:rsid w:val="00636C01"/>
    <w:rsid w:val="00637AE9"/>
    <w:rsid w:val="00640E11"/>
    <w:rsid w:val="006436A0"/>
    <w:rsid w:val="0064456E"/>
    <w:rsid w:val="00653071"/>
    <w:rsid w:val="00656292"/>
    <w:rsid w:val="00660AF2"/>
    <w:rsid w:val="00661530"/>
    <w:rsid w:val="0066792D"/>
    <w:rsid w:val="00670511"/>
    <w:rsid w:val="00670796"/>
    <w:rsid w:val="006742F5"/>
    <w:rsid w:val="00674A8F"/>
    <w:rsid w:val="0068596B"/>
    <w:rsid w:val="006A1AB7"/>
    <w:rsid w:val="006A1E5F"/>
    <w:rsid w:val="006A5CA6"/>
    <w:rsid w:val="006A603A"/>
    <w:rsid w:val="006A7172"/>
    <w:rsid w:val="006A7B76"/>
    <w:rsid w:val="006B66DD"/>
    <w:rsid w:val="006B6C53"/>
    <w:rsid w:val="006C5B21"/>
    <w:rsid w:val="006C5DA7"/>
    <w:rsid w:val="006C629D"/>
    <w:rsid w:val="006D11B3"/>
    <w:rsid w:val="006D2DDF"/>
    <w:rsid w:val="006E344F"/>
    <w:rsid w:val="006E54B4"/>
    <w:rsid w:val="006E76A3"/>
    <w:rsid w:val="006F030F"/>
    <w:rsid w:val="006F3841"/>
    <w:rsid w:val="006F708E"/>
    <w:rsid w:val="00701857"/>
    <w:rsid w:val="00707C7E"/>
    <w:rsid w:val="007110C3"/>
    <w:rsid w:val="00713CE9"/>
    <w:rsid w:val="007167CB"/>
    <w:rsid w:val="007170B7"/>
    <w:rsid w:val="00732C70"/>
    <w:rsid w:val="007378D6"/>
    <w:rsid w:val="00772083"/>
    <w:rsid w:val="00780997"/>
    <w:rsid w:val="00781492"/>
    <w:rsid w:val="00794348"/>
    <w:rsid w:val="00796E4D"/>
    <w:rsid w:val="007A2823"/>
    <w:rsid w:val="007B70E3"/>
    <w:rsid w:val="007B763D"/>
    <w:rsid w:val="007C47C5"/>
    <w:rsid w:val="007C6287"/>
    <w:rsid w:val="007E2E15"/>
    <w:rsid w:val="007F1204"/>
    <w:rsid w:val="007F24A6"/>
    <w:rsid w:val="007F4BCE"/>
    <w:rsid w:val="0080547B"/>
    <w:rsid w:val="00816B4E"/>
    <w:rsid w:val="00820991"/>
    <w:rsid w:val="0082799A"/>
    <w:rsid w:val="00834371"/>
    <w:rsid w:val="00836588"/>
    <w:rsid w:val="00842915"/>
    <w:rsid w:val="00851A8A"/>
    <w:rsid w:val="00860CC1"/>
    <w:rsid w:val="00862460"/>
    <w:rsid w:val="00883EA3"/>
    <w:rsid w:val="0088423F"/>
    <w:rsid w:val="00895AF3"/>
    <w:rsid w:val="008C11D3"/>
    <w:rsid w:val="008E3BDA"/>
    <w:rsid w:val="008E3FA2"/>
    <w:rsid w:val="008E6EFF"/>
    <w:rsid w:val="00903A61"/>
    <w:rsid w:val="009065D2"/>
    <w:rsid w:val="00907488"/>
    <w:rsid w:val="0091024B"/>
    <w:rsid w:val="0091034E"/>
    <w:rsid w:val="00912F98"/>
    <w:rsid w:val="009223D8"/>
    <w:rsid w:val="0095653E"/>
    <w:rsid w:val="00967731"/>
    <w:rsid w:val="0097138C"/>
    <w:rsid w:val="00974874"/>
    <w:rsid w:val="00975F2D"/>
    <w:rsid w:val="00977483"/>
    <w:rsid w:val="009777E0"/>
    <w:rsid w:val="00981E89"/>
    <w:rsid w:val="00991B09"/>
    <w:rsid w:val="00993D44"/>
    <w:rsid w:val="009A2086"/>
    <w:rsid w:val="009A4669"/>
    <w:rsid w:val="009A584F"/>
    <w:rsid w:val="009A5F1B"/>
    <w:rsid w:val="009B779F"/>
    <w:rsid w:val="009C24D3"/>
    <w:rsid w:val="009C5A80"/>
    <w:rsid w:val="009C7E18"/>
    <w:rsid w:val="009D238B"/>
    <w:rsid w:val="009D41A9"/>
    <w:rsid w:val="009E0F9A"/>
    <w:rsid w:val="009E7CA3"/>
    <w:rsid w:val="009F0B6B"/>
    <w:rsid w:val="00A00631"/>
    <w:rsid w:val="00A13FB4"/>
    <w:rsid w:val="00A21E6A"/>
    <w:rsid w:val="00A30705"/>
    <w:rsid w:val="00A31B6A"/>
    <w:rsid w:val="00A454BF"/>
    <w:rsid w:val="00A46DAE"/>
    <w:rsid w:val="00A46E3F"/>
    <w:rsid w:val="00A50739"/>
    <w:rsid w:val="00A50844"/>
    <w:rsid w:val="00A62776"/>
    <w:rsid w:val="00A67CFB"/>
    <w:rsid w:val="00A7060F"/>
    <w:rsid w:val="00A71309"/>
    <w:rsid w:val="00A768C0"/>
    <w:rsid w:val="00A90AEF"/>
    <w:rsid w:val="00A9297D"/>
    <w:rsid w:val="00A93778"/>
    <w:rsid w:val="00AA5571"/>
    <w:rsid w:val="00AA55EF"/>
    <w:rsid w:val="00AA754E"/>
    <w:rsid w:val="00AB06D5"/>
    <w:rsid w:val="00AB11C3"/>
    <w:rsid w:val="00AC1A06"/>
    <w:rsid w:val="00AD26AA"/>
    <w:rsid w:val="00AD4950"/>
    <w:rsid w:val="00AE31CB"/>
    <w:rsid w:val="00AF4A3A"/>
    <w:rsid w:val="00AF4DD5"/>
    <w:rsid w:val="00AF7423"/>
    <w:rsid w:val="00B06704"/>
    <w:rsid w:val="00B10FC8"/>
    <w:rsid w:val="00B1156C"/>
    <w:rsid w:val="00B132CF"/>
    <w:rsid w:val="00B134CF"/>
    <w:rsid w:val="00B16166"/>
    <w:rsid w:val="00B27626"/>
    <w:rsid w:val="00B354C1"/>
    <w:rsid w:val="00B35A06"/>
    <w:rsid w:val="00B4050A"/>
    <w:rsid w:val="00B40B15"/>
    <w:rsid w:val="00B40D4F"/>
    <w:rsid w:val="00B510A6"/>
    <w:rsid w:val="00B56AA8"/>
    <w:rsid w:val="00B60E6A"/>
    <w:rsid w:val="00B61A01"/>
    <w:rsid w:val="00B67053"/>
    <w:rsid w:val="00B721E7"/>
    <w:rsid w:val="00B84A93"/>
    <w:rsid w:val="00B86F41"/>
    <w:rsid w:val="00B90017"/>
    <w:rsid w:val="00BA6623"/>
    <w:rsid w:val="00BB0380"/>
    <w:rsid w:val="00BB2BE3"/>
    <w:rsid w:val="00BB629F"/>
    <w:rsid w:val="00BC7C34"/>
    <w:rsid w:val="00BD1C28"/>
    <w:rsid w:val="00BD344C"/>
    <w:rsid w:val="00BD73A8"/>
    <w:rsid w:val="00BE05D7"/>
    <w:rsid w:val="00BE787F"/>
    <w:rsid w:val="00C02C1D"/>
    <w:rsid w:val="00C03693"/>
    <w:rsid w:val="00C148F6"/>
    <w:rsid w:val="00C1604A"/>
    <w:rsid w:val="00C243D6"/>
    <w:rsid w:val="00C260CD"/>
    <w:rsid w:val="00C31CED"/>
    <w:rsid w:val="00C3661D"/>
    <w:rsid w:val="00C404E2"/>
    <w:rsid w:val="00C40A52"/>
    <w:rsid w:val="00C42F99"/>
    <w:rsid w:val="00C43602"/>
    <w:rsid w:val="00C51899"/>
    <w:rsid w:val="00C528FE"/>
    <w:rsid w:val="00C52ED3"/>
    <w:rsid w:val="00C60EEF"/>
    <w:rsid w:val="00C62A7C"/>
    <w:rsid w:val="00C656E0"/>
    <w:rsid w:val="00C76FFD"/>
    <w:rsid w:val="00C872B7"/>
    <w:rsid w:val="00C92A2C"/>
    <w:rsid w:val="00C93440"/>
    <w:rsid w:val="00CB2A50"/>
    <w:rsid w:val="00CD0D55"/>
    <w:rsid w:val="00CE0469"/>
    <w:rsid w:val="00CE3198"/>
    <w:rsid w:val="00D01B6E"/>
    <w:rsid w:val="00D03461"/>
    <w:rsid w:val="00D06AAC"/>
    <w:rsid w:val="00D204D2"/>
    <w:rsid w:val="00D22C68"/>
    <w:rsid w:val="00D35F00"/>
    <w:rsid w:val="00D42F6B"/>
    <w:rsid w:val="00D45EB9"/>
    <w:rsid w:val="00D512EC"/>
    <w:rsid w:val="00D60745"/>
    <w:rsid w:val="00D62C3A"/>
    <w:rsid w:val="00D63B40"/>
    <w:rsid w:val="00D67774"/>
    <w:rsid w:val="00D72A2A"/>
    <w:rsid w:val="00D73031"/>
    <w:rsid w:val="00D81BA8"/>
    <w:rsid w:val="00D81DF0"/>
    <w:rsid w:val="00D859A7"/>
    <w:rsid w:val="00D92470"/>
    <w:rsid w:val="00D971C4"/>
    <w:rsid w:val="00DA2E7D"/>
    <w:rsid w:val="00DA47A1"/>
    <w:rsid w:val="00DA659A"/>
    <w:rsid w:val="00DB007E"/>
    <w:rsid w:val="00DB0CCA"/>
    <w:rsid w:val="00DB2487"/>
    <w:rsid w:val="00DB6E73"/>
    <w:rsid w:val="00DC3542"/>
    <w:rsid w:val="00DC415E"/>
    <w:rsid w:val="00DC707C"/>
    <w:rsid w:val="00DC7B9B"/>
    <w:rsid w:val="00DD0FCA"/>
    <w:rsid w:val="00DD3982"/>
    <w:rsid w:val="00DF12A9"/>
    <w:rsid w:val="00DF22B8"/>
    <w:rsid w:val="00DF342F"/>
    <w:rsid w:val="00E01BF9"/>
    <w:rsid w:val="00E11C89"/>
    <w:rsid w:val="00E13118"/>
    <w:rsid w:val="00E22589"/>
    <w:rsid w:val="00E22AEB"/>
    <w:rsid w:val="00E26935"/>
    <w:rsid w:val="00E406A1"/>
    <w:rsid w:val="00E5099C"/>
    <w:rsid w:val="00E52F34"/>
    <w:rsid w:val="00E56932"/>
    <w:rsid w:val="00E70AC5"/>
    <w:rsid w:val="00E75E31"/>
    <w:rsid w:val="00E763B9"/>
    <w:rsid w:val="00E76A26"/>
    <w:rsid w:val="00E8195F"/>
    <w:rsid w:val="00E925BA"/>
    <w:rsid w:val="00E95B09"/>
    <w:rsid w:val="00EA227A"/>
    <w:rsid w:val="00EA2291"/>
    <w:rsid w:val="00EB2967"/>
    <w:rsid w:val="00EB7EF3"/>
    <w:rsid w:val="00EC39B7"/>
    <w:rsid w:val="00EC79B4"/>
    <w:rsid w:val="00EE1F45"/>
    <w:rsid w:val="00EE4223"/>
    <w:rsid w:val="00F01A03"/>
    <w:rsid w:val="00F251CE"/>
    <w:rsid w:val="00F35E60"/>
    <w:rsid w:val="00F36888"/>
    <w:rsid w:val="00F45F32"/>
    <w:rsid w:val="00F513DB"/>
    <w:rsid w:val="00F60604"/>
    <w:rsid w:val="00F64889"/>
    <w:rsid w:val="00F82270"/>
    <w:rsid w:val="00F95A98"/>
    <w:rsid w:val="00F97EF9"/>
    <w:rsid w:val="00FA4575"/>
    <w:rsid w:val="00FA7FCB"/>
    <w:rsid w:val="00FB33D3"/>
    <w:rsid w:val="00FB6768"/>
    <w:rsid w:val="00FB7FB8"/>
    <w:rsid w:val="00FE27D9"/>
    <w:rsid w:val="00FF1C43"/>
    <w:rsid w:val="00FF5743"/>
    <w:rsid w:val="00FF5E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777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31084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3108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
    <w:name w:val="Tabla con cuadrícula1"/>
    <w:basedOn w:val="Tablanormal"/>
    <w:next w:val="Tablaconcuadrcula"/>
    <w:rsid w:val="003B57B1"/>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3B5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04FEF"/>
    <w:pPr>
      <w:ind w:left="720"/>
      <w:contextualSpacing/>
    </w:pPr>
  </w:style>
  <w:style w:type="character" w:styleId="Hipervnculo">
    <w:name w:val="Hyperlink"/>
    <w:basedOn w:val="Fuentedeprrafopredeter"/>
    <w:uiPriority w:val="99"/>
    <w:unhideWhenUsed/>
    <w:rsid w:val="00674A8F"/>
    <w:rPr>
      <w:color w:val="0563C1" w:themeColor="hyperlink"/>
      <w:u w:val="single"/>
    </w:rPr>
  </w:style>
  <w:style w:type="character" w:styleId="Hipervnculovisitado">
    <w:name w:val="FollowedHyperlink"/>
    <w:basedOn w:val="Fuentedeprrafopredeter"/>
    <w:uiPriority w:val="99"/>
    <w:semiHidden/>
    <w:unhideWhenUsed/>
    <w:rsid w:val="00674A8F"/>
    <w:rPr>
      <w:color w:val="954F72" w:themeColor="followedHyperlink"/>
      <w:u w:val="single"/>
    </w:rPr>
  </w:style>
  <w:style w:type="character" w:customStyle="1" w:styleId="apple-converted-space">
    <w:name w:val="apple-converted-space"/>
    <w:basedOn w:val="Fuentedeprrafopredeter"/>
    <w:rsid w:val="00B16166"/>
  </w:style>
  <w:style w:type="character" w:customStyle="1" w:styleId="Ttulo1Car">
    <w:name w:val="Título 1 Car"/>
    <w:basedOn w:val="Fuentedeprrafopredeter"/>
    <w:link w:val="Ttulo1"/>
    <w:uiPriority w:val="9"/>
    <w:rsid w:val="009777E0"/>
    <w:rPr>
      <w:rFonts w:ascii="Times New Roman" w:eastAsia="Times New Roman" w:hAnsi="Times New Roman" w:cs="Times New Roman"/>
      <w:b/>
      <w:bCs/>
      <w:kern w:val="36"/>
      <w:sz w:val="48"/>
      <w:szCs w:val="48"/>
      <w:lang w:eastAsia="es-CO"/>
    </w:rPr>
  </w:style>
  <w:style w:type="character" w:customStyle="1" w:styleId="watch-title">
    <w:name w:val="watch-title"/>
    <w:basedOn w:val="Fuentedeprrafopredeter"/>
    <w:rsid w:val="009777E0"/>
  </w:style>
  <w:style w:type="table" w:customStyle="1" w:styleId="Tablaconcuadrcula3">
    <w:name w:val="Tabla con cuadrícula3"/>
    <w:basedOn w:val="Tablanormal"/>
    <w:next w:val="Tablaconcuadrcula"/>
    <w:rsid w:val="00BB629F"/>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B7E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ED0"/>
  </w:style>
  <w:style w:type="paragraph" w:styleId="Piedepgina">
    <w:name w:val="footer"/>
    <w:basedOn w:val="Normal"/>
    <w:link w:val="PiedepginaCar"/>
    <w:uiPriority w:val="99"/>
    <w:unhideWhenUsed/>
    <w:rsid w:val="000B7E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ED0"/>
  </w:style>
  <w:style w:type="paragraph" w:styleId="Textodeglobo">
    <w:name w:val="Balloon Text"/>
    <w:basedOn w:val="Normal"/>
    <w:link w:val="TextodegloboCar"/>
    <w:uiPriority w:val="99"/>
    <w:semiHidden/>
    <w:unhideWhenUsed/>
    <w:rsid w:val="000B7E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7ED0"/>
    <w:rPr>
      <w:rFonts w:ascii="Tahoma" w:hAnsi="Tahoma" w:cs="Tahoma"/>
      <w:sz w:val="16"/>
      <w:szCs w:val="16"/>
    </w:rPr>
  </w:style>
  <w:style w:type="table" w:customStyle="1" w:styleId="Tablaconcuadrcula2">
    <w:name w:val="Tabla con cuadrícula2"/>
    <w:basedOn w:val="Tablanormal"/>
    <w:next w:val="Tablaconcuadrcula"/>
    <w:rsid w:val="00D06AAC"/>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310840"/>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310840"/>
    <w:rPr>
      <w:rFonts w:asciiTheme="majorHAnsi" w:eastAsiaTheme="majorEastAsia" w:hAnsiTheme="majorHAnsi" w:cstheme="majorBidi"/>
      <w:b/>
      <w:bCs/>
      <w:color w:val="5B9BD5" w:themeColor="accent1"/>
    </w:rPr>
  </w:style>
  <w:style w:type="character" w:customStyle="1" w:styleId="Fecha1">
    <w:name w:val="Fecha1"/>
    <w:basedOn w:val="Fuentedeprrafopredeter"/>
    <w:rsid w:val="0031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57608">
      <w:bodyDiv w:val="1"/>
      <w:marLeft w:val="0"/>
      <w:marRight w:val="0"/>
      <w:marTop w:val="0"/>
      <w:marBottom w:val="0"/>
      <w:divBdr>
        <w:top w:val="none" w:sz="0" w:space="0" w:color="auto"/>
        <w:left w:val="none" w:sz="0" w:space="0" w:color="auto"/>
        <w:bottom w:val="none" w:sz="0" w:space="0" w:color="auto"/>
        <w:right w:val="none" w:sz="0" w:space="0" w:color="auto"/>
      </w:divBdr>
    </w:div>
    <w:div w:id="301161675">
      <w:bodyDiv w:val="1"/>
      <w:marLeft w:val="0"/>
      <w:marRight w:val="0"/>
      <w:marTop w:val="0"/>
      <w:marBottom w:val="0"/>
      <w:divBdr>
        <w:top w:val="none" w:sz="0" w:space="0" w:color="auto"/>
        <w:left w:val="none" w:sz="0" w:space="0" w:color="auto"/>
        <w:bottom w:val="none" w:sz="0" w:space="0" w:color="auto"/>
        <w:right w:val="none" w:sz="0" w:space="0" w:color="auto"/>
      </w:divBdr>
    </w:div>
    <w:div w:id="723800508">
      <w:bodyDiv w:val="1"/>
      <w:marLeft w:val="0"/>
      <w:marRight w:val="0"/>
      <w:marTop w:val="0"/>
      <w:marBottom w:val="0"/>
      <w:divBdr>
        <w:top w:val="none" w:sz="0" w:space="0" w:color="auto"/>
        <w:left w:val="none" w:sz="0" w:space="0" w:color="auto"/>
        <w:bottom w:val="none" w:sz="0" w:space="0" w:color="auto"/>
        <w:right w:val="none" w:sz="0" w:space="0" w:color="auto"/>
      </w:divBdr>
    </w:div>
    <w:div w:id="13246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lombiaaprende.edu.co/html/mediateca/1607/article-73423.html" TargetMode="External"/><Relationship Id="rId18" Type="http://schemas.openxmlformats.org/officeDocument/2006/relationships/hyperlink" Target="http://aulaplaneta.planetasaber.com/encyclopedia/default.asp?idreg=8358&amp;ruta=Buscador" TargetMode="External"/><Relationship Id="rId26" Type="http://schemas.openxmlformats.org/officeDocument/2006/relationships/hyperlink" Target="http://upload.wikimedia.org/wikipedia/commons/6/6b/Independencia_big.jpg" TargetMode="External"/><Relationship Id="rId39" Type="http://schemas.openxmlformats.org/officeDocument/2006/relationships/hyperlink" Target="http://www.bibliotecanacional.gov.co/sites/default/files/u8165/imagenes/Exposiciones_virtuales/Actas_y_Proclamas/1_f_pineda_808_pza_9_escudo%20de%20colombia.jpg" TargetMode="External"/><Relationship Id="rId3" Type="http://schemas.openxmlformats.org/officeDocument/2006/relationships/styles" Target="styles.xml"/><Relationship Id="rId21" Type="http://schemas.openxmlformats.org/officeDocument/2006/relationships/hyperlink" Target="http://aulaplaneta.planetasaber.com/encyclopedia/default.asp?idreg=8268&amp;ruta=Buscador" TargetMode="External"/><Relationship Id="rId34" Type="http://schemas.openxmlformats.org/officeDocument/2006/relationships/hyperlink" Target="http://www.museonacional.gov.co/colecciones/piezas-notables/Galera%20Historia/14.Pablo-Morillo.jpg" TargetMode="External"/><Relationship Id="rId42" Type="http://schemas.openxmlformats.org/officeDocument/2006/relationships/hyperlink" Target="http://docencia.udea.edu.co/regionalizacion/irs-406/contenido/morillo.html" TargetMode="External"/><Relationship Id="rId7" Type="http://schemas.openxmlformats.org/officeDocument/2006/relationships/footnotes" Target="footnotes.xml"/><Relationship Id="rId12" Type="http://schemas.openxmlformats.org/officeDocument/2006/relationships/hyperlink" Target="http://www.bibliotecanacional.gov.co/sites/default/files/u8165/imagenes/Exposiciones_virtuales/comuneros/comunerosurdaneta.jpg" TargetMode="External"/><Relationship Id="rId17" Type="http://schemas.openxmlformats.org/officeDocument/2006/relationships/hyperlink" Target="http://aulaplaneta.planetasaber.com/encyclopedia/default.asp?idreg=162946&amp;ruta=Buscador" TargetMode="External"/><Relationship Id="rId25" Type="http://schemas.openxmlformats.org/officeDocument/2006/relationships/hyperlink" Target="http://www.banrepcultural.org/blaavirtual/historia/julio20/sec3.htm" TargetMode="External"/><Relationship Id="rId33" Type="http://schemas.openxmlformats.org/officeDocument/2006/relationships/hyperlink" Target="http://docencia.udea.edu.co/regionalizacion/irs-406/contenido/morillo.html" TargetMode="External"/><Relationship Id="rId38" Type="http://schemas.openxmlformats.org/officeDocument/2006/relationships/hyperlink" Target="http://commons.wikimedia.org/wiki/File:Batalla_de_Boyaca_de_Martin_Tovar_y_Tovar.jpg" TargetMode="External"/><Relationship Id="rId2" Type="http://schemas.openxmlformats.org/officeDocument/2006/relationships/numbering" Target="numbering.xml"/><Relationship Id="rId16" Type="http://schemas.openxmlformats.org/officeDocument/2006/relationships/hyperlink" Target="http://aulaplaneta.planetasaber.com/encyclopedia/default.asp?idpack=15&amp;idpil=5872838&amp;ruta=" TargetMode="External"/><Relationship Id="rId20" Type="http://schemas.openxmlformats.org/officeDocument/2006/relationships/hyperlink" Target="http://ca.wikipedia.org/wiki/Revoluci%C3%B3_francesa_de_Juliol" TargetMode="External"/><Relationship Id="rId29" Type="http://schemas.openxmlformats.org/officeDocument/2006/relationships/hyperlink" Target="http://upload.wikimedia.org/wikipedia/commons/f/fe/Divisi%C3%B3n_pol%C3%ADtica_del_Vireinato_de_Santaf%C3%A9_1810.jpg" TargetMode="External"/><Relationship Id="rId41" Type="http://schemas.openxmlformats.org/officeDocument/2006/relationships/hyperlink" Target="http://www.banrepcultural.org/blaavirtual/historia/julio20/sec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cjOQAtgNH4" TargetMode="External"/><Relationship Id="rId24" Type="http://schemas.openxmlformats.org/officeDocument/2006/relationships/hyperlink" Target="http://aulaplaneta.planetasaber.com/encyclopedia/default.asp?idreg=8214&amp;ruta=Buscador" TargetMode="External"/><Relationship Id="rId32" Type="http://schemas.openxmlformats.org/officeDocument/2006/relationships/hyperlink" Target="http://upload.wikimedia.org/wikipedia/commons/0/04/Camilotorres.jpg" TargetMode="External"/><Relationship Id="rId37" Type="http://schemas.openxmlformats.org/officeDocument/2006/relationships/hyperlink" Target="https://www.youtube.com/watch?v=BD84nNAOZX0" TargetMode="External"/><Relationship Id="rId40" Type="http://schemas.openxmlformats.org/officeDocument/2006/relationships/hyperlink" Target="http://www.colombiaaprende.edu.co/html/competencias/1746/w3-propertyvalue-46207.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Royal_Botanical_Expedition_to_New_Granada" TargetMode="External"/><Relationship Id="rId23" Type="http://schemas.openxmlformats.org/officeDocument/2006/relationships/hyperlink" Target="http://upload.wikimedia.org/wikipedia/commons/6/6b/Independencia_big.jpg" TargetMode="External"/><Relationship Id="rId28" Type="http://schemas.openxmlformats.org/officeDocument/2006/relationships/hyperlink" Target="http://www.semana.com/especiales/articulo/la-patria-boba/105278-3" TargetMode="External"/><Relationship Id="rId36" Type="http://schemas.openxmlformats.org/officeDocument/2006/relationships/hyperlink" Target="http://en.wikipedia.org/wiki/Sim%C3%B3n_Bol%C3%ADvar" TargetMode="External"/><Relationship Id="rId10" Type="http://schemas.openxmlformats.org/officeDocument/2006/relationships/hyperlink" Target="http://www.senalmemoria.gov.co/index.php/home/historias-que-suenan/item/71-el-memorial-de-agravios" TargetMode="External"/><Relationship Id="rId19" Type="http://schemas.openxmlformats.org/officeDocument/2006/relationships/hyperlink" Target="http://aulaplaneta.planetasaber.com/encyclopedia/default.asp?idreg=535741&amp;ruta=Buscador" TargetMode="External"/><Relationship Id="rId31" Type="http://schemas.openxmlformats.org/officeDocument/2006/relationships/hyperlink" Target="http://upload.wikimedia.org/wikipedia/commons/c/c9/Antonio_Narino_-_LABLAA.jpg"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youtube.com/watch?v=fWQW4phsamo" TargetMode="External"/><Relationship Id="rId14" Type="http://schemas.openxmlformats.org/officeDocument/2006/relationships/hyperlink" Target="http://www.colombiaaprende.edu.co/html/mediateca/1607/articles-238985_Imagen.jpg" TargetMode="External"/><Relationship Id="rId22" Type="http://schemas.openxmlformats.org/officeDocument/2006/relationships/hyperlink" Target="http://www.colombiaaprende.edu.co/html/home/1592/article-128240.html" TargetMode="External"/><Relationship Id="rId27" Type="http://schemas.openxmlformats.org/officeDocument/2006/relationships/hyperlink" Target="http://www.semana.com/seccion/especiales/16" TargetMode="External"/><Relationship Id="rId30" Type="http://schemas.openxmlformats.org/officeDocument/2006/relationships/hyperlink" Target="http://www.desdeabajo.info/sumplementos/item/17585-nueva-granadaentre-centralistas-y-federalistas-o-proyecto-democr%C3%A1tico-vs-privilegios-hist%C3%B3ricos.html" TargetMode="External"/><Relationship Id="rId35" Type="http://schemas.openxmlformats.org/officeDocument/2006/relationships/hyperlink" Target="http://upload.wikimedia.org/wikipedia/commons/d/d5/Policarpa_Salabarrieta.jpg" TargetMode="External"/><Relationship Id="rId43"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E6C69-C03B-445E-8CD2-34D83D7C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5015</Words>
  <Characters>27587</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TOSHIBA</cp:lastModifiedBy>
  <cp:revision>2</cp:revision>
  <dcterms:created xsi:type="dcterms:W3CDTF">2015-04-07T15:57:00Z</dcterms:created>
  <dcterms:modified xsi:type="dcterms:W3CDTF">2015-04-07T15:57:00Z</dcterms:modified>
</cp:coreProperties>
</file>