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9" w:rsidRPr="007D0493" w:rsidRDefault="00917419" w:rsidP="00917419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917419" w:rsidRPr="00254FDB" w:rsidRDefault="00917419" w:rsidP="00917419">
      <w:pPr>
        <w:rPr>
          <w:rFonts w:ascii="Arial" w:hAnsi="Arial"/>
          <w:lang w:val="es-ES_tradnl"/>
        </w:rPr>
      </w:pP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Default="00917419" w:rsidP="00917419">
      <w:pPr>
        <w:rPr>
          <w:lang w:val="es-CO"/>
        </w:rPr>
      </w:pPr>
      <w:r w:rsidRPr="00917419">
        <w:rPr>
          <w:lang w:val="es-CO"/>
        </w:rPr>
        <w:t xml:space="preserve">[GUION CS_05_01_CO] </w:t>
      </w:r>
    </w:p>
    <w:p w:rsidR="00A870CD" w:rsidRPr="006D02A8" w:rsidRDefault="00A870CD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63490D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17419" w:rsidRPr="009320AC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Próceres de la </w:t>
      </w:r>
      <w:r w:rsidR="00A9434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preguntas acerca del papel que desempeñaron</w:t>
      </w:r>
      <w:r w:rsidR="00A94340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 xml:space="preserve">los próceres en el proceso de </w:t>
      </w:r>
      <w:r w:rsidR="00A9434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A870CD" w:rsidP="0091741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Próceres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A9434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917419" w:rsidRPr="006D02A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17419" w:rsidRPr="005F4C68" w:rsidTr="0009136B">
        <w:tc>
          <w:tcPr>
            <w:tcW w:w="124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:rsidTr="0009136B">
        <w:tc>
          <w:tcPr>
            <w:tcW w:w="124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94340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AC7496" w:rsidTr="0009136B">
        <w:tc>
          <w:tcPr>
            <w:tcW w:w="4536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17419" w:rsidRPr="00AC7496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B5513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17419" w:rsidRPr="005F4C68" w:rsidTr="0009136B">
        <w:tc>
          <w:tcPr>
            <w:tcW w:w="212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17419" w:rsidRPr="005F4C68" w:rsidTr="0009136B">
        <w:tc>
          <w:tcPr>
            <w:tcW w:w="212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17419" w:rsidRPr="005F4C68" w:rsidTr="0009136B">
        <w:tc>
          <w:tcPr>
            <w:tcW w:w="2126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17419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17419" w:rsidRPr="005F4C68" w:rsidRDefault="00917419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917419" w:rsidRPr="00254FDB" w:rsidRDefault="00917419" w:rsidP="0091741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</w:p>
    <w:p w:rsidR="00917419" w:rsidRPr="00125D25" w:rsidRDefault="00917419" w:rsidP="0091741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17419" w:rsidRPr="00411F22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Próceres</w:t>
      </w:r>
      <w:r w:rsidR="00A9434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 la </w:t>
      </w:r>
      <w:r w:rsidR="00A94340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917419" w:rsidRPr="009F074B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las preguntas y encuentra cu</w:t>
      </w:r>
      <w:r w:rsidR="000A0121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l fue el papel que desempeñ</w:t>
      </w:r>
      <w:r w:rsidR="000A0121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cada uno de los próceres en el proceso de </w:t>
      </w:r>
      <w:r w:rsidR="000A0121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2F719E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17419" w:rsidRPr="00CD652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17419" w:rsidRPr="00792588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17419" w:rsidRPr="009C4689" w:rsidRDefault="00917419" w:rsidP="00917419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0719E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A94340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917419" w:rsidRDefault="00917419" w:rsidP="0091741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¿El documento que escribió </w:t>
      </w:r>
      <w:r w:rsidR="002F719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amilo </w:t>
      </w:r>
      <w:r w:rsidR="002F719E">
        <w:rPr>
          <w:rFonts w:ascii="Arial" w:hAnsi="Arial" w:cs="Arial"/>
          <w:sz w:val="18"/>
          <w:szCs w:val="18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orres</w:t>
      </w:r>
      <w:r w:rsidR="00A94340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fue?</w:t>
      </w: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D834DB">
        <w:rPr>
          <w:rFonts w:ascii="Arial" w:hAnsi="Arial" w:cs="Arial"/>
          <w:b/>
          <w:sz w:val="18"/>
          <w:szCs w:val="18"/>
          <w:lang w:val="es-ES_tradnl"/>
        </w:rPr>
        <w:t xml:space="preserve">Memorial de </w:t>
      </w:r>
      <w:r w:rsidR="002F719E">
        <w:rPr>
          <w:rFonts w:ascii="Arial" w:hAnsi="Arial" w:cs="Arial"/>
          <w:b/>
          <w:sz w:val="18"/>
          <w:szCs w:val="18"/>
          <w:lang w:val="es-ES_tradnl"/>
        </w:rPr>
        <w:t>a</w:t>
      </w:r>
      <w:r w:rsidRPr="00D834DB">
        <w:rPr>
          <w:rFonts w:ascii="Arial" w:hAnsi="Arial" w:cs="Arial"/>
          <w:b/>
          <w:sz w:val="18"/>
          <w:szCs w:val="18"/>
          <w:lang w:val="es-ES_tradnl"/>
        </w:rPr>
        <w:t>gravios</w:t>
      </w:r>
    </w:p>
    <w:p w:rsidR="00917419" w:rsidRPr="002F719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2F719E">
        <w:rPr>
          <w:rFonts w:ascii="Arial" w:hAnsi="Arial" w:cs="Arial"/>
          <w:sz w:val="18"/>
          <w:szCs w:val="18"/>
          <w:lang w:val="es-ES_tradnl"/>
        </w:rPr>
        <w:t>Carta de Jamaica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cuál de los dos episodios del proceso de </w:t>
      </w:r>
      <w:r w:rsidR="002F719E">
        <w:rPr>
          <w:rFonts w:ascii="Arial" w:hAnsi="Arial" w:cs="Arial"/>
          <w:sz w:val="18"/>
          <w:szCs w:val="18"/>
          <w:lang w:val="es-ES_tradnl"/>
        </w:rPr>
        <w:t>la I</w:t>
      </w:r>
      <w:r>
        <w:rPr>
          <w:rFonts w:ascii="Arial" w:hAnsi="Arial" w:cs="Arial"/>
          <w:sz w:val="18"/>
          <w:szCs w:val="18"/>
          <w:lang w:val="es-ES_tradnl"/>
        </w:rPr>
        <w:t xml:space="preserve">ndependencia se destacó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Policarpa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Salavarrieta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?</w:t>
      </w: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2F719E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2F719E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2F719E" w:rsidRPr="002F719E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F719E">
        <w:rPr>
          <w:rFonts w:ascii="Arial" w:hAnsi="Arial" w:cs="Arial"/>
          <w:b/>
          <w:sz w:val="18"/>
          <w:szCs w:val="18"/>
          <w:lang w:val="es-ES_tradnl"/>
        </w:rPr>
        <w:t>e</w:t>
      </w:r>
      <w:r w:rsidR="002F719E" w:rsidRPr="002F719E">
        <w:rPr>
          <w:rFonts w:ascii="Arial" w:hAnsi="Arial" w:cs="Arial"/>
          <w:b/>
          <w:sz w:val="18"/>
          <w:szCs w:val="18"/>
          <w:lang w:val="es-ES_tradnl"/>
        </w:rPr>
        <w:t>beli</w:t>
      </w:r>
      <w:r w:rsidRPr="002F719E">
        <w:rPr>
          <w:rFonts w:ascii="Arial" w:hAnsi="Arial" w:cs="Arial"/>
          <w:b/>
          <w:sz w:val="18"/>
          <w:szCs w:val="18"/>
          <w:lang w:val="es-ES_tradnl"/>
        </w:rPr>
        <w:t>ón de los comuneros</w:t>
      </w:r>
    </w:p>
    <w:p w:rsidR="00917419" w:rsidRPr="002F719E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2F719E">
        <w:rPr>
          <w:rFonts w:ascii="Arial" w:hAnsi="Arial" w:cs="Arial"/>
          <w:sz w:val="18"/>
          <w:szCs w:val="18"/>
          <w:lang w:val="es-ES_tradnl"/>
        </w:rPr>
        <w:t xml:space="preserve">La Reconquista </w:t>
      </w:r>
      <w:r w:rsidR="002F719E">
        <w:rPr>
          <w:rFonts w:ascii="Arial" w:hAnsi="Arial" w:cs="Arial"/>
          <w:sz w:val="18"/>
          <w:szCs w:val="18"/>
          <w:lang w:val="es-ES_tradnl"/>
        </w:rPr>
        <w:t>e</w:t>
      </w:r>
      <w:r w:rsidRPr="002F719E">
        <w:rPr>
          <w:rFonts w:ascii="Arial" w:hAnsi="Arial" w:cs="Arial"/>
          <w:sz w:val="18"/>
          <w:szCs w:val="18"/>
          <w:lang w:val="es-ES_tradnl"/>
        </w:rPr>
        <w:t>spañola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fue el movimiento liderado por Simón Bolívar?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</w:t>
      </w:r>
      <w:r w:rsidR="002F719E">
        <w:rPr>
          <w:rFonts w:ascii="Arial" w:hAnsi="Arial" w:cs="Arial"/>
          <w:sz w:val="18"/>
          <w:szCs w:val="18"/>
          <w:lang w:val="es-ES_tradnl"/>
        </w:rPr>
        <w:t>belión c</w:t>
      </w:r>
      <w:r>
        <w:rPr>
          <w:rFonts w:ascii="Arial" w:hAnsi="Arial" w:cs="Arial"/>
          <w:sz w:val="18"/>
          <w:szCs w:val="18"/>
          <w:lang w:val="es-ES_tradnl"/>
        </w:rPr>
        <w:t>omunera</w:t>
      </w: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2F719E">
        <w:rPr>
          <w:rFonts w:ascii="Arial" w:hAnsi="Arial" w:cs="Arial"/>
          <w:b/>
          <w:sz w:val="18"/>
          <w:szCs w:val="18"/>
          <w:lang w:val="es-ES_tradnl"/>
        </w:rPr>
        <w:t>c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ampaña </w:t>
      </w:r>
      <w:r w:rsidR="002F719E">
        <w:rPr>
          <w:rFonts w:ascii="Arial" w:hAnsi="Arial" w:cs="Arial"/>
          <w:b/>
          <w:sz w:val="18"/>
          <w:szCs w:val="18"/>
          <w:lang w:val="es-ES_tradnl"/>
        </w:rPr>
        <w:t>l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ibertadora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¿El documento traducido </w:t>
      </w:r>
      <w:r w:rsidR="002F719E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>difundido por Antonio Nariño fue?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>La Declaración de los Derechos del Hombre y el Ciudadano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2F719E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 xml:space="preserve">emorial de </w:t>
      </w:r>
      <w:r w:rsidR="002F719E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gravios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9510B5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2F719E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protagonismo de Manuela Beltrán</w:t>
      </w:r>
      <w:r w:rsidR="00A94340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fue en?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17419" w:rsidRPr="0072270A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Escoge la opción correcta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F27343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917419" w:rsidRPr="0076716F" w:rsidRDefault="00917419" w:rsidP="00917419">
      <w:pPr>
        <w:rPr>
          <w:rFonts w:ascii="Arial" w:hAnsi="Arial" w:cs="Arial"/>
          <w:b/>
          <w:sz w:val="18"/>
          <w:szCs w:val="18"/>
          <w:lang w:val="es-ES_tradnl"/>
        </w:rPr>
      </w:pPr>
      <w:r w:rsidRPr="0076716F">
        <w:rPr>
          <w:rFonts w:ascii="Arial" w:hAnsi="Arial" w:cs="Arial"/>
          <w:b/>
          <w:sz w:val="18"/>
          <w:szCs w:val="18"/>
          <w:lang w:val="es-ES_tradnl"/>
        </w:rPr>
        <w:t>La Re</w:t>
      </w:r>
      <w:r w:rsidR="002F719E">
        <w:rPr>
          <w:rFonts w:ascii="Arial" w:hAnsi="Arial" w:cs="Arial"/>
          <w:b/>
          <w:sz w:val="18"/>
          <w:szCs w:val="18"/>
          <w:lang w:val="es-ES_tradnl"/>
        </w:rPr>
        <w:t>bel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 xml:space="preserve">ión de los </w:t>
      </w:r>
      <w:r w:rsidR="002F719E">
        <w:rPr>
          <w:rFonts w:ascii="Arial" w:hAnsi="Arial" w:cs="Arial"/>
          <w:b/>
          <w:sz w:val="18"/>
          <w:szCs w:val="18"/>
          <w:lang w:val="es-ES_tradnl"/>
        </w:rPr>
        <w:t>c</w:t>
      </w:r>
      <w:r w:rsidRPr="0076716F">
        <w:rPr>
          <w:rFonts w:ascii="Arial" w:hAnsi="Arial" w:cs="Arial"/>
          <w:b/>
          <w:sz w:val="18"/>
          <w:szCs w:val="18"/>
          <w:lang w:val="es-ES_tradnl"/>
        </w:rPr>
        <w:t>omuneros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Batalla del </w:t>
      </w:r>
      <w:r w:rsidR="002F719E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antano de Vargas</w:t>
      </w:r>
    </w:p>
    <w:p w:rsidR="00917419" w:rsidRDefault="00917419" w:rsidP="00917419">
      <w:pPr>
        <w:rPr>
          <w:rFonts w:ascii="Arial" w:hAnsi="Arial" w:cs="Arial"/>
          <w:sz w:val="18"/>
          <w:szCs w:val="18"/>
          <w:lang w:val="es-ES_tradnl"/>
        </w:rPr>
      </w:pPr>
    </w:p>
    <w:p w:rsidR="00084496" w:rsidRPr="00917419" w:rsidRDefault="00084496">
      <w:pPr>
        <w:rPr>
          <w:lang w:val="es-ES_tradnl"/>
        </w:rPr>
      </w:pPr>
    </w:p>
    <w:sectPr w:rsidR="00084496" w:rsidRPr="00917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19"/>
    <w:rsid w:val="00084496"/>
    <w:rsid w:val="000943B2"/>
    <w:rsid w:val="000A0121"/>
    <w:rsid w:val="000B33EF"/>
    <w:rsid w:val="00105BF7"/>
    <w:rsid w:val="00147D20"/>
    <w:rsid w:val="001B383D"/>
    <w:rsid w:val="001D7A07"/>
    <w:rsid w:val="0027555F"/>
    <w:rsid w:val="002C3762"/>
    <w:rsid w:val="002F719E"/>
    <w:rsid w:val="00464D19"/>
    <w:rsid w:val="005564EE"/>
    <w:rsid w:val="00585CF7"/>
    <w:rsid w:val="005B71CB"/>
    <w:rsid w:val="005D0314"/>
    <w:rsid w:val="00691A8A"/>
    <w:rsid w:val="006B0BCF"/>
    <w:rsid w:val="007C3C00"/>
    <w:rsid w:val="007C5A78"/>
    <w:rsid w:val="007D376C"/>
    <w:rsid w:val="00917419"/>
    <w:rsid w:val="0094475B"/>
    <w:rsid w:val="00967860"/>
    <w:rsid w:val="00A870CD"/>
    <w:rsid w:val="00A94340"/>
    <w:rsid w:val="00AD7F09"/>
    <w:rsid w:val="00B43CAA"/>
    <w:rsid w:val="00BC567C"/>
    <w:rsid w:val="00BC6D1D"/>
    <w:rsid w:val="00CD1CDA"/>
    <w:rsid w:val="00DE32C4"/>
    <w:rsid w:val="00F83C64"/>
    <w:rsid w:val="00FE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41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2015-04-17T15:24:00Z</dcterms:created>
  <dcterms:modified xsi:type="dcterms:W3CDTF">2015-04-17T15:24:00Z</dcterms:modified>
</cp:coreProperties>
</file>