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9"/>
        <w:gridCol w:w="7925"/>
      </w:tblGrid>
      <w:tr w:rsidR="0020235B" w:rsidRPr="004C19E7" w:rsidTr="0000673A">
        <w:tc>
          <w:tcPr>
            <w:tcW w:w="9054" w:type="dxa"/>
            <w:gridSpan w:val="2"/>
            <w:shd w:val="clear" w:color="auto" w:fill="000000" w:themeFill="text1"/>
          </w:tcPr>
          <w:p w:rsidR="0020235B" w:rsidRPr="004C19E7" w:rsidRDefault="0020235B" w:rsidP="000067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bookmarkStart w:id="0" w:name="_GoBack"/>
            <w:bookmarkEnd w:id="0"/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925" w:type="dxa"/>
          </w:tcPr>
          <w:p w:rsidR="0020235B" w:rsidRPr="004C19E7" w:rsidRDefault="0020235B" w:rsidP="00E024F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CS_05_01_CO_REC</w:t>
            </w:r>
            <w:r w:rsidR="00E024FA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925" w:type="dxa"/>
          </w:tcPr>
          <w:p w:rsidR="0020235B" w:rsidRPr="004C19E7" w:rsidRDefault="00DC344F" w:rsidP="0000673A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20235B" w:rsidRPr="006F1392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http://aulaplaneta.planetasaber.com/encyclopedia/default.asp?idreg=8214&amp;ruta=Buscador</w:t>
              </w:r>
            </w:hyperlink>
            <w:r w:rsidR="002023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925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0235B" w:rsidRPr="004C19E7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25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Independencia de Estados Unidos</w:t>
            </w:r>
          </w:p>
        </w:tc>
      </w:tr>
      <w:tr w:rsidR="0020235B" w:rsidRPr="003C1125" w:rsidTr="0000673A">
        <w:tc>
          <w:tcPr>
            <w:tcW w:w="1129" w:type="dxa"/>
          </w:tcPr>
          <w:p w:rsidR="0020235B" w:rsidRPr="004C19E7" w:rsidRDefault="0020235B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25" w:type="dxa"/>
          </w:tcPr>
          <w:p w:rsidR="0020235B" w:rsidRPr="004C19E7" w:rsidRDefault="0020235B" w:rsidP="003C11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Mapa conceptual sobre las características y el origen de la </w:t>
            </w:r>
            <w:r w:rsidR="003C1125"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</w:rPr>
              <w:t>ndependencia de Estados Unidos</w:t>
            </w:r>
            <w:r w:rsidR="003C1125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20235B" w:rsidRDefault="0020235B" w:rsidP="0020235B">
      <w:pPr>
        <w:rPr>
          <w:b/>
        </w:rPr>
      </w:pPr>
      <w:r w:rsidRPr="00FB7FB8">
        <w:rPr>
          <w:b/>
        </w:rPr>
        <w:t>Ficha del profesor</w:t>
      </w:r>
    </w:p>
    <w:p w:rsidR="0020235B" w:rsidRPr="00FB7FB8" w:rsidRDefault="0020235B" w:rsidP="0020235B">
      <w:pPr>
        <w:rPr>
          <w:b/>
        </w:rPr>
      </w:pPr>
      <w:r>
        <w:rPr>
          <w:b/>
        </w:rPr>
        <w:t>Ladillo</w:t>
      </w:r>
    </w:p>
    <w:p w:rsidR="0020235B" w:rsidRDefault="0020235B" w:rsidP="0020235B">
      <w:r w:rsidRPr="00FB7FB8">
        <w:t>Título</w:t>
      </w:r>
      <w:r>
        <w:t xml:space="preserve">: </w:t>
      </w:r>
      <w:r>
        <w:rPr>
          <w:rFonts w:ascii="Times New Roman" w:hAnsi="Times New Roman" w:cs="Times New Roman"/>
          <w:color w:val="000000"/>
        </w:rPr>
        <w:t>Independencia de Estados Unidos</w:t>
      </w:r>
    </w:p>
    <w:p w:rsidR="0020235B" w:rsidRDefault="0020235B" w:rsidP="0020235B">
      <w:r w:rsidRPr="00FB7FB8">
        <w:t>Descripción</w:t>
      </w:r>
      <w:r>
        <w:t xml:space="preserve">: </w:t>
      </w:r>
      <w:r>
        <w:rPr>
          <w:rFonts w:ascii="Times New Roman" w:hAnsi="Times New Roman" w:cs="Times New Roman"/>
          <w:color w:val="000000"/>
        </w:rPr>
        <w:t xml:space="preserve">Mapa conceptual sobre las características y el origen de la </w:t>
      </w:r>
      <w:r w:rsidR="003C1125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ndependencia de Estados Unidos</w:t>
      </w:r>
      <w:r w:rsidR="00391131">
        <w:rPr>
          <w:rFonts w:ascii="Times New Roman" w:hAnsi="Times New Roman" w:cs="Times New Roman"/>
          <w:color w:val="000000"/>
        </w:rPr>
        <w:t>.</w:t>
      </w:r>
    </w:p>
    <w:p w:rsidR="0020235B" w:rsidRPr="00FB7FB8" w:rsidRDefault="0020235B" w:rsidP="0020235B">
      <w:r w:rsidRPr="00FB7FB8">
        <w:t>Tipo</w:t>
      </w:r>
      <w:r>
        <w:t xml:space="preserve"> de recurso: Mapa conceptual</w:t>
      </w:r>
    </w:p>
    <w:p w:rsidR="0020235B" w:rsidRPr="00FB7FB8" w:rsidRDefault="0020235B" w:rsidP="0020235B">
      <w:pPr>
        <w:rPr>
          <w:rFonts w:ascii="Times" w:hAnsi="Times"/>
        </w:rPr>
      </w:pPr>
      <w:r w:rsidRPr="00FB7FB8">
        <w:t>Competencia</w:t>
      </w:r>
      <w:r>
        <w:t xml:space="preserve">: </w:t>
      </w:r>
      <w:r w:rsidRPr="003D5BE4">
        <w:rPr>
          <w:rFonts w:ascii="Times" w:hAnsi="Times"/>
        </w:rPr>
        <w:t xml:space="preserve">Identificar las diferentes causas del proceso independentista </w:t>
      </w:r>
      <w:r w:rsidR="00485B6B">
        <w:rPr>
          <w:rFonts w:ascii="Times" w:hAnsi="Times"/>
        </w:rPr>
        <w:t>de</w:t>
      </w:r>
      <w:r w:rsidRPr="003D5BE4">
        <w:rPr>
          <w:rFonts w:ascii="Times" w:hAnsi="Times"/>
        </w:rPr>
        <w:t xml:space="preserve"> Colombia.</w:t>
      </w:r>
    </w:p>
    <w:p w:rsidR="0020235B" w:rsidRPr="00FB7FB8" w:rsidRDefault="0020235B" w:rsidP="0020235B">
      <w:pPr>
        <w:rPr>
          <w:b/>
        </w:rPr>
      </w:pPr>
      <w:r w:rsidRPr="00FB7FB8">
        <w:rPr>
          <w:b/>
        </w:rPr>
        <w:t>Contenido</w:t>
      </w:r>
    </w:p>
    <w:p w:rsidR="0020235B" w:rsidRDefault="0020235B" w:rsidP="0020235B">
      <w:r w:rsidRPr="00FB7FB8">
        <w:t>Objetivo</w:t>
      </w:r>
      <w:r>
        <w:t xml:space="preserve">: Conocer aspectos relevantes del proceso de </w:t>
      </w:r>
      <w:r w:rsidR="003C1125">
        <w:t>I</w:t>
      </w:r>
      <w:r>
        <w:t>ndependencia de Estados Unidos</w:t>
      </w:r>
      <w:r w:rsidR="003C1125">
        <w:t>.</w:t>
      </w:r>
    </w:p>
    <w:p w:rsidR="0020235B" w:rsidRDefault="0020235B" w:rsidP="0020235B">
      <w:r w:rsidRPr="00FB7FB8">
        <w:t>Ant</w:t>
      </w:r>
      <w:r>
        <w:t xml:space="preserve">es: Contextualizar a los estudiantes </w:t>
      </w:r>
      <w:r w:rsidR="00F31373">
        <w:t>sobre</w:t>
      </w:r>
      <w:r>
        <w:t xml:space="preserve"> las causas externas de la </w:t>
      </w:r>
      <w:r w:rsidR="003C1125">
        <w:t>I</w:t>
      </w:r>
      <w:r>
        <w:t xml:space="preserve">ndependencia de Colombia y explicar de manera general las características de la </w:t>
      </w:r>
      <w:r w:rsidR="003C1125">
        <w:t>I</w:t>
      </w:r>
      <w:r>
        <w:t>ndependencia de Estados Unidos.</w:t>
      </w:r>
    </w:p>
    <w:p w:rsidR="0020235B" w:rsidRPr="00FB7FB8" w:rsidRDefault="0020235B" w:rsidP="0020235B">
      <w:r>
        <w:t xml:space="preserve">Durante: </w:t>
      </w:r>
      <w:r w:rsidR="003C1125">
        <w:t>L</w:t>
      </w:r>
      <w:r>
        <w:t>eer, analizar y socializar los aspectos incluidos en el mapa</w:t>
      </w:r>
      <w:r w:rsidR="003C1125">
        <w:t>.</w:t>
      </w:r>
    </w:p>
    <w:p w:rsidR="0020235B" w:rsidRPr="00FB7FB8" w:rsidRDefault="0020235B" w:rsidP="0020235B">
      <w:r w:rsidRPr="00FB7FB8">
        <w:t>Después</w:t>
      </w:r>
      <w:r>
        <w:t>:</w:t>
      </w:r>
      <w:r w:rsidRPr="00FB7FB8">
        <w:t xml:space="preserve"> </w:t>
      </w:r>
      <w:r w:rsidR="003C1125">
        <w:t>R</w:t>
      </w:r>
      <w:r w:rsidRPr="00FB7FB8">
        <w:t>ealizar</w:t>
      </w:r>
      <w:r>
        <w:t xml:space="preserve"> una comparación general del proceso de conquista y colonización entre América Latina y Estados Unidos. Aterrizar las generalidades del proceso de </w:t>
      </w:r>
      <w:r w:rsidR="003C1125">
        <w:t>I</w:t>
      </w:r>
      <w:r>
        <w:t xml:space="preserve">ndependencia </w:t>
      </w:r>
      <w:r w:rsidR="003C1125">
        <w:t>de</w:t>
      </w:r>
      <w:r>
        <w:t xml:space="preserve"> Estados Unidos. En seguida los estudiantes pueden realizar carteleras </w:t>
      </w:r>
      <w:r w:rsidR="003C1125">
        <w:t xml:space="preserve">para </w:t>
      </w:r>
      <w:r>
        <w:t>explica</w:t>
      </w:r>
      <w:r w:rsidR="003C1125">
        <w:t>r</w:t>
      </w:r>
      <w:r>
        <w:t xml:space="preserve"> la influencia del proceso de </w:t>
      </w:r>
      <w:r w:rsidR="003C1125">
        <w:t>I</w:t>
      </w:r>
      <w:r>
        <w:t>ndependencia de Estados Unidos en el proceso de Colombia.</w:t>
      </w:r>
    </w:p>
    <w:p w:rsidR="0020235B" w:rsidRDefault="0020235B" w:rsidP="0020235B">
      <w:r w:rsidRPr="00FB7FB8">
        <w:t>Remisión</w:t>
      </w:r>
      <w:r>
        <w:t>:</w:t>
      </w:r>
      <w:r w:rsidRPr="00FB7FB8">
        <w:t xml:space="preserve"> opciona</w:t>
      </w:r>
      <w:r>
        <w:t>l</w:t>
      </w:r>
    </w:p>
    <w:p w:rsidR="0020235B" w:rsidRDefault="0020235B" w:rsidP="0020235B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20235B" w:rsidRPr="00C872B7" w:rsidRDefault="0020235B" w:rsidP="0020235B">
      <w:r w:rsidRPr="00C872B7">
        <w:t xml:space="preserve">Título: </w:t>
      </w:r>
      <w:r>
        <w:rPr>
          <w:rFonts w:ascii="Times New Roman" w:hAnsi="Times New Roman" w:cs="Times New Roman"/>
          <w:color w:val="000000"/>
        </w:rPr>
        <w:t>Independencia de Estados Unidos</w:t>
      </w:r>
    </w:p>
    <w:p w:rsidR="0020235B" w:rsidRDefault="0020235B" w:rsidP="0020235B">
      <w:pPr>
        <w:rPr>
          <w:rFonts w:ascii="Times New Roman" w:hAnsi="Times New Roman" w:cs="Times New Roman"/>
          <w:color w:val="000000"/>
        </w:rPr>
      </w:pPr>
      <w:r>
        <w:t xml:space="preserve">Descripción: </w:t>
      </w:r>
      <w:r w:rsidR="003C1125">
        <w:t>A</w:t>
      </w:r>
      <w:r>
        <w:t>l estudiar el m</w:t>
      </w:r>
      <w:r>
        <w:rPr>
          <w:rFonts w:ascii="Times New Roman" w:hAnsi="Times New Roman" w:cs="Times New Roman"/>
          <w:color w:val="000000"/>
        </w:rPr>
        <w:t xml:space="preserve">apa conceptual sobre las características y el origen de la </w:t>
      </w:r>
      <w:r w:rsidR="003C1125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ndependencia de Estados Unidos, podrás comprender mejor por</w:t>
      </w:r>
      <w:r w:rsidR="003C1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</w:t>
      </w:r>
      <w:r w:rsidR="003C1125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 xml:space="preserve"> este proceso influy</w:t>
      </w:r>
      <w:r w:rsidR="003C1125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de manera importante la formación de los movimientos emancipadores en nuestro país. </w:t>
      </w: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5B"/>
    <w:rsid w:val="0020235B"/>
    <w:rsid w:val="00391131"/>
    <w:rsid w:val="003C1125"/>
    <w:rsid w:val="00485B6B"/>
    <w:rsid w:val="006F1493"/>
    <w:rsid w:val="00740D92"/>
    <w:rsid w:val="00B74DF7"/>
    <w:rsid w:val="00DC344F"/>
    <w:rsid w:val="00E024FA"/>
    <w:rsid w:val="00F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5B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20235B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20235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0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E024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5B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20235B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20235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0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E024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8214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2015-04-07T16:00:00Z</dcterms:created>
  <dcterms:modified xsi:type="dcterms:W3CDTF">2015-04-07T16:00:00Z</dcterms:modified>
</cp:coreProperties>
</file>