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3A3" w:rsidRDefault="002933A3">
      <w:pPr>
        <w:rPr>
          <w:b/>
        </w:rPr>
      </w:pPr>
      <w:bookmarkStart w:id="0" w:name="_GoBack"/>
      <w:bookmarkEnd w:id="0"/>
      <w:r w:rsidRPr="002933A3">
        <w:rPr>
          <w:b/>
        </w:rPr>
        <w:t>HISTORIA DE COLOMBIA EN EL SIGLO XIX</w:t>
      </w:r>
    </w:p>
    <w:tbl>
      <w:tblPr>
        <w:tblStyle w:val="Tablaconcuadrcula"/>
        <w:tblW w:w="0" w:type="auto"/>
        <w:tblLook w:val="04A0" w:firstRow="1" w:lastRow="0" w:firstColumn="1" w:lastColumn="0" w:noHBand="0" w:noVBand="1"/>
      </w:tblPr>
      <w:tblGrid>
        <w:gridCol w:w="1951"/>
        <w:gridCol w:w="7027"/>
      </w:tblGrid>
      <w:tr w:rsidR="0048432D" w:rsidRPr="008E4475" w:rsidTr="00284685">
        <w:tc>
          <w:tcPr>
            <w:tcW w:w="1951" w:type="dxa"/>
            <w:shd w:val="clear" w:color="auto" w:fill="000000" w:themeFill="text1"/>
          </w:tcPr>
          <w:p w:rsidR="0048432D" w:rsidRPr="00761F87" w:rsidRDefault="0048432D" w:rsidP="00284685">
            <w:pPr>
              <w:tabs>
                <w:tab w:val="right" w:pos="8498"/>
              </w:tabs>
              <w:rPr>
                <w:rFonts w:asciiTheme="majorHAnsi" w:hAnsiTheme="majorHAnsi"/>
                <w:sz w:val="18"/>
                <w:szCs w:val="18"/>
              </w:rPr>
            </w:pPr>
            <w:r w:rsidRPr="00761F87">
              <w:rPr>
                <w:rFonts w:asciiTheme="majorHAnsi" w:hAnsiTheme="majorHAnsi"/>
                <w:sz w:val="18"/>
                <w:szCs w:val="18"/>
              </w:rPr>
              <w:t>Título del guion</w:t>
            </w:r>
          </w:p>
        </w:tc>
        <w:tc>
          <w:tcPr>
            <w:tcW w:w="7027" w:type="dxa"/>
          </w:tcPr>
          <w:p w:rsidR="0048432D" w:rsidRPr="00545EEA" w:rsidRDefault="0048432D" w:rsidP="0048432D">
            <w:pPr>
              <w:tabs>
                <w:tab w:val="right" w:pos="8498"/>
              </w:tabs>
              <w:rPr>
                <w:rFonts w:cstheme="minorHAnsi"/>
                <w:highlight w:val="yellow"/>
              </w:rPr>
            </w:pPr>
            <w:r w:rsidRPr="00545EEA">
              <w:rPr>
                <w:rFonts w:cstheme="minorHAnsi"/>
              </w:rPr>
              <w:t>Historia de Colombia en el siglo XIX</w:t>
            </w:r>
          </w:p>
        </w:tc>
      </w:tr>
      <w:tr w:rsidR="0048432D" w:rsidRPr="008E4475" w:rsidTr="00284685">
        <w:tc>
          <w:tcPr>
            <w:tcW w:w="1951" w:type="dxa"/>
            <w:shd w:val="clear" w:color="auto" w:fill="000000" w:themeFill="text1"/>
          </w:tcPr>
          <w:p w:rsidR="0048432D" w:rsidRPr="00761F87" w:rsidRDefault="0048432D" w:rsidP="00284685">
            <w:pPr>
              <w:tabs>
                <w:tab w:val="right" w:pos="8498"/>
              </w:tabs>
              <w:rPr>
                <w:rFonts w:asciiTheme="majorHAnsi" w:hAnsiTheme="majorHAnsi"/>
                <w:sz w:val="18"/>
                <w:szCs w:val="18"/>
              </w:rPr>
            </w:pPr>
            <w:r w:rsidRPr="00761F87">
              <w:rPr>
                <w:rFonts w:asciiTheme="majorHAnsi" w:hAnsiTheme="majorHAnsi"/>
                <w:sz w:val="18"/>
                <w:szCs w:val="18"/>
              </w:rPr>
              <w:t>Código del guion</w:t>
            </w:r>
          </w:p>
        </w:tc>
        <w:tc>
          <w:tcPr>
            <w:tcW w:w="7027" w:type="dxa"/>
          </w:tcPr>
          <w:p w:rsidR="0048432D" w:rsidRPr="00761F87" w:rsidRDefault="0048432D" w:rsidP="0048432D">
            <w:pPr>
              <w:tabs>
                <w:tab w:val="right" w:pos="8498"/>
              </w:tabs>
              <w:rPr>
                <w:rFonts w:asciiTheme="majorHAnsi" w:hAnsiTheme="majorHAnsi"/>
                <w:sz w:val="18"/>
                <w:szCs w:val="18"/>
                <w:highlight w:val="yellow"/>
              </w:rPr>
            </w:pPr>
            <w:r w:rsidRPr="00761F87">
              <w:rPr>
                <w:rFonts w:asciiTheme="majorHAnsi" w:hAnsiTheme="majorHAnsi" w:cs="Calibri"/>
                <w:sz w:val="18"/>
                <w:szCs w:val="18"/>
                <w:lang w:val="es"/>
              </w:rPr>
              <w:t>CS_0</w:t>
            </w:r>
            <w:r>
              <w:rPr>
                <w:rFonts w:asciiTheme="majorHAnsi" w:hAnsiTheme="majorHAnsi" w:cs="Calibri"/>
                <w:sz w:val="18"/>
                <w:szCs w:val="18"/>
                <w:lang w:val="es"/>
              </w:rPr>
              <w:t>5</w:t>
            </w:r>
            <w:r w:rsidRPr="00761F87">
              <w:rPr>
                <w:rFonts w:asciiTheme="majorHAnsi" w:hAnsiTheme="majorHAnsi" w:cs="Calibri"/>
                <w:sz w:val="18"/>
                <w:szCs w:val="18"/>
                <w:lang w:val="es"/>
              </w:rPr>
              <w:t>_0</w:t>
            </w:r>
            <w:r>
              <w:rPr>
                <w:rFonts w:asciiTheme="majorHAnsi" w:hAnsiTheme="majorHAnsi" w:cs="Calibri"/>
                <w:sz w:val="18"/>
                <w:szCs w:val="18"/>
                <w:lang w:val="es"/>
              </w:rPr>
              <w:t>2</w:t>
            </w:r>
            <w:r w:rsidRPr="00761F87">
              <w:rPr>
                <w:rFonts w:asciiTheme="majorHAnsi" w:hAnsiTheme="majorHAnsi" w:cs="Calibri"/>
                <w:sz w:val="18"/>
                <w:szCs w:val="18"/>
                <w:lang w:val="es"/>
              </w:rPr>
              <w:t>_CO</w:t>
            </w:r>
          </w:p>
        </w:tc>
      </w:tr>
      <w:tr w:rsidR="0048432D" w:rsidRPr="008E4475" w:rsidTr="00284685">
        <w:tc>
          <w:tcPr>
            <w:tcW w:w="1951" w:type="dxa"/>
            <w:shd w:val="clear" w:color="auto" w:fill="000000" w:themeFill="text1"/>
          </w:tcPr>
          <w:p w:rsidR="0048432D" w:rsidRPr="00761F87" w:rsidRDefault="0048432D" w:rsidP="00284685">
            <w:pPr>
              <w:tabs>
                <w:tab w:val="right" w:pos="8498"/>
              </w:tabs>
              <w:rPr>
                <w:rFonts w:asciiTheme="majorHAnsi" w:hAnsiTheme="majorHAnsi"/>
                <w:sz w:val="18"/>
                <w:szCs w:val="18"/>
              </w:rPr>
            </w:pPr>
            <w:r w:rsidRPr="00761F87">
              <w:rPr>
                <w:rFonts w:asciiTheme="majorHAnsi" w:hAnsiTheme="majorHAnsi"/>
                <w:sz w:val="18"/>
                <w:szCs w:val="18"/>
              </w:rPr>
              <w:t>Descripción</w:t>
            </w:r>
          </w:p>
        </w:tc>
        <w:tc>
          <w:tcPr>
            <w:tcW w:w="7027" w:type="dxa"/>
          </w:tcPr>
          <w:p w:rsidR="0048432D" w:rsidRDefault="0048432D" w:rsidP="0048432D">
            <w:r>
              <w:t xml:space="preserve">El siglo XIX en Colombia fue un periodo de </w:t>
            </w:r>
            <w:r w:rsidRPr="002933A3">
              <w:rPr>
                <w:b/>
              </w:rPr>
              <w:t xml:space="preserve">cambios </w:t>
            </w:r>
            <w:r>
              <w:t xml:space="preserve">importantes a nivel </w:t>
            </w:r>
            <w:r w:rsidRPr="002933A3">
              <w:rPr>
                <w:b/>
              </w:rPr>
              <w:t xml:space="preserve">político, económico, social </w:t>
            </w:r>
            <w:r w:rsidRPr="0048432D">
              <w:t xml:space="preserve">y </w:t>
            </w:r>
            <w:r w:rsidRPr="002933A3">
              <w:rPr>
                <w:b/>
              </w:rPr>
              <w:t>cultural</w:t>
            </w:r>
            <w:r>
              <w:t xml:space="preserve">. Después del proceso de </w:t>
            </w:r>
            <w:r w:rsidRPr="006D620C">
              <w:rPr>
                <w:b/>
              </w:rPr>
              <w:t>I</w:t>
            </w:r>
            <w:r w:rsidRPr="002933A3">
              <w:rPr>
                <w:b/>
              </w:rPr>
              <w:t>ndependencia</w:t>
            </w:r>
            <w:r>
              <w:t xml:space="preserve"> vino la consolidación del </w:t>
            </w:r>
            <w:r w:rsidRPr="002933A3">
              <w:rPr>
                <w:b/>
              </w:rPr>
              <w:t>Estado-nación</w:t>
            </w:r>
            <w:r>
              <w:rPr>
                <w:b/>
              </w:rPr>
              <w:t xml:space="preserve">, </w:t>
            </w:r>
            <w:r w:rsidRPr="00214824">
              <w:t>en la que</w:t>
            </w:r>
            <w:r>
              <w:t xml:space="preserve"> la influencia del </w:t>
            </w:r>
            <w:r w:rsidRPr="002933A3">
              <w:rPr>
                <w:b/>
              </w:rPr>
              <w:t>pensamiento europeo</w:t>
            </w:r>
            <w:r>
              <w:t xml:space="preserve"> fue determinante en la formación de </w:t>
            </w:r>
            <w:r w:rsidRPr="002933A3">
              <w:rPr>
                <w:b/>
              </w:rPr>
              <w:t xml:space="preserve">clases sociales, ideologías </w:t>
            </w:r>
            <w:r w:rsidRPr="0048432D">
              <w:t>y</w:t>
            </w:r>
            <w:r w:rsidRPr="002933A3">
              <w:rPr>
                <w:b/>
              </w:rPr>
              <w:t xml:space="preserve"> manifestaciones culturales.</w:t>
            </w:r>
          </w:p>
          <w:p w:rsidR="0048432D" w:rsidRPr="00761F87" w:rsidRDefault="0048432D" w:rsidP="00284685">
            <w:pPr>
              <w:tabs>
                <w:tab w:val="right" w:pos="8498"/>
              </w:tabs>
              <w:jc w:val="both"/>
              <w:rPr>
                <w:rFonts w:asciiTheme="majorHAnsi" w:hAnsiTheme="majorHAnsi" w:cs="Times New Roman"/>
                <w:sz w:val="18"/>
                <w:szCs w:val="18"/>
                <w:highlight w:val="yellow"/>
              </w:rPr>
            </w:pPr>
          </w:p>
        </w:tc>
      </w:tr>
    </w:tbl>
    <w:p w:rsidR="0048432D" w:rsidRDefault="0048432D">
      <w:pPr>
        <w:rPr>
          <w:b/>
        </w:rPr>
      </w:pPr>
    </w:p>
    <w:p w:rsidR="00787CE8" w:rsidRDefault="0048432D">
      <w:r w:rsidRPr="009704C3">
        <w:rPr>
          <w:highlight w:val="yellow"/>
        </w:rPr>
        <w:t xml:space="preserve"> </w:t>
      </w:r>
      <w:r w:rsidR="00787CE8" w:rsidRPr="009704C3">
        <w:rPr>
          <w:highlight w:val="yellow"/>
        </w:rPr>
        <w:t>[S</w:t>
      </w:r>
      <w:r w:rsidR="005E12E1" w:rsidRPr="009704C3">
        <w:rPr>
          <w:highlight w:val="yellow"/>
        </w:rPr>
        <w:t>E</w:t>
      </w:r>
      <w:r w:rsidR="005E12E1">
        <w:rPr>
          <w:highlight w:val="yellow"/>
        </w:rPr>
        <w:t>CC</w:t>
      </w:r>
      <w:r w:rsidR="005E12E1" w:rsidRPr="009704C3">
        <w:rPr>
          <w:highlight w:val="yellow"/>
        </w:rPr>
        <w:t>IÓN</w:t>
      </w:r>
      <w:r w:rsidR="00787CE8" w:rsidRPr="009704C3">
        <w:rPr>
          <w:highlight w:val="yellow"/>
        </w:rPr>
        <w:t xml:space="preserve"> 1]</w:t>
      </w:r>
      <w:r w:rsidR="00787CE8">
        <w:t xml:space="preserve"> </w:t>
      </w:r>
      <w:r w:rsidR="00FE6143" w:rsidRPr="000C6CB2">
        <w:rPr>
          <w:b/>
        </w:rPr>
        <w:t>1</w:t>
      </w:r>
      <w:r w:rsidR="00C73086">
        <w:t xml:space="preserve"> </w:t>
      </w:r>
      <w:r w:rsidR="00787CE8" w:rsidRPr="00486816">
        <w:rPr>
          <w:b/>
        </w:rPr>
        <w:t>La Gran Colombia</w:t>
      </w:r>
    </w:p>
    <w:p w:rsidR="00B56ECC" w:rsidRDefault="003B6A1B">
      <w:r>
        <w:t>Después del periodo de Independencia los criollos ascendieron al pode</w:t>
      </w:r>
      <w:r w:rsidR="00FF22F4">
        <w:t xml:space="preserve">r y </w:t>
      </w:r>
      <w:r>
        <w:t xml:space="preserve">el </w:t>
      </w:r>
      <w:r w:rsidRPr="002933A3">
        <w:rPr>
          <w:b/>
        </w:rPr>
        <w:t>conflicto</w:t>
      </w:r>
      <w:r>
        <w:t xml:space="preserve"> </w:t>
      </w:r>
      <w:r w:rsidR="000A4135">
        <w:t>sobre</w:t>
      </w:r>
      <w:r>
        <w:t xml:space="preserve"> c</w:t>
      </w:r>
      <w:r w:rsidR="00214824">
        <w:t>ó</w:t>
      </w:r>
      <w:r>
        <w:t>mo gobernar</w:t>
      </w:r>
      <w:r w:rsidR="000C6CB2">
        <w:t xml:space="preserve"> </w:t>
      </w:r>
      <w:r w:rsidR="00E364AD">
        <w:t xml:space="preserve">a </w:t>
      </w:r>
      <w:r>
        <w:t xml:space="preserve">la nueva nación </w:t>
      </w:r>
      <w:r w:rsidR="00FF22F4">
        <w:t>continu</w:t>
      </w:r>
      <w:r w:rsidR="00CF57A3">
        <w:t>ó</w:t>
      </w:r>
      <w:r>
        <w:t>. Por su parte</w:t>
      </w:r>
      <w:r w:rsidR="00214824">
        <w:t>,</w:t>
      </w:r>
      <w:r>
        <w:t xml:space="preserve"> </w:t>
      </w:r>
      <w:r w:rsidRPr="003B6A1B">
        <w:rPr>
          <w:b/>
        </w:rPr>
        <w:t>Simón Bolívar</w:t>
      </w:r>
      <w:r>
        <w:t xml:space="preserve"> fue uno de los criollos que defendió la idea de mantener </w:t>
      </w:r>
      <w:r w:rsidR="00CF57A3">
        <w:t xml:space="preserve">unidas </w:t>
      </w:r>
      <w:r>
        <w:t xml:space="preserve">las provincias </w:t>
      </w:r>
      <w:r w:rsidR="00486816">
        <w:t xml:space="preserve">que conformaban la </w:t>
      </w:r>
      <w:r w:rsidR="00486816" w:rsidRPr="002933A3">
        <w:rPr>
          <w:b/>
        </w:rPr>
        <w:t>Nueva Granada</w:t>
      </w:r>
      <w:r w:rsidR="00CF57A3">
        <w:rPr>
          <w:b/>
        </w:rPr>
        <w:t xml:space="preserve">, </w:t>
      </w:r>
      <w:r w:rsidR="00CF57A3" w:rsidRPr="00CF57A3">
        <w:t>pues</w:t>
      </w:r>
      <w:r w:rsidR="00486816">
        <w:t xml:space="preserve"> </w:t>
      </w:r>
      <w:r>
        <w:t>así</w:t>
      </w:r>
      <w:r w:rsidR="00FF22F4">
        <w:t xml:space="preserve"> lo manifestó</w:t>
      </w:r>
      <w:r w:rsidR="000C6CB2">
        <w:t xml:space="preserve"> </w:t>
      </w:r>
      <w:r>
        <w:t>en muchos de sus discurso</w:t>
      </w:r>
      <w:r w:rsidR="002F6CD9">
        <w:t>s</w:t>
      </w:r>
      <w:r>
        <w:t xml:space="preserve">, </w:t>
      </w:r>
      <w:r w:rsidR="00FF22F4">
        <w:t xml:space="preserve">como </w:t>
      </w:r>
      <w:r>
        <w:t xml:space="preserve">el </w:t>
      </w:r>
      <w:r w:rsidRPr="00FF22F4">
        <w:rPr>
          <w:b/>
        </w:rPr>
        <w:t>Manifiesto de Cartagena</w:t>
      </w:r>
      <w:r>
        <w:t xml:space="preserve"> y la </w:t>
      </w:r>
      <w:r w:rsidRPr="00FF22F4">
        <w:rPr>
          <w:b/>
        </w:rPr>
        <w:t>Carta de Jamaica</w:t>
      </w:r>
      <w:r w:rsidR="00FF22F4">
        <w:rPr>
          <w:b/>
        </w:rPr>
        <w:t xml:space="preserve">. </w:t>
      </w:r>
      <w:r w:rsidR="00FF22F4" w:rsidRPr="00FF22F4">
        <w:t>Siguiendo este objetivo</w:t>
      </w:r>
      <w:r w:rsidR="00980306">
        <w:t>,</w:t>
      </w:r>
      <w:r w:rsidR="00FF22F4" w:rsidRPr="00FF22F4">
        <w:t xml:space="preserve"> Bolívar</w:t>
      </w:r>
      <w:r w:rsidR="00FF22F4">
        <w:t xml:space="preserve"> organizó</w:t>
      </w:r>
      <w:r w:rsidR="00486816">
        <w:t xml:space="preserve"> el</w:t>
      </w:r>
      <w:r w:rsidR="00FF22F4">
        <w:t xml:space="preserve"> </w:t>
      </w:r>
      <w:r w:rsidR="00FF22F4" w:rsidRPr="00FF22F4">
        <w:rPr>
          <w:b/>
        </w:rPr>
        <w:t>Congreso de Angostura</w:t>
      </w:r>
      <w:r w:rsidR="00FF22F4">
        <w:rPr>
          <w:b/>
        </w:rPr>
        <w:t xml:space="preserve"> </w:t>
      </w:r>
      <w:r w:rsidR="002D7606" w:rsidRPr="002D7606">
        <w:t>en</w:t>
      </w:r>
      <w:r w:rsidR="002D7606">
        <w:rPr>
          <w:b/>
        </w:rPr>
        <w:t xml:space="preserve"> 1819</w:t>
      </w:r>
      <w:r w:rsidR="00214824">
        <w:rPr>
          <w:b/>
        </w:rPr>
        <w:t>,</w:t>
      </w:r>
      <w:r w:rsidR="002D7606">
        <w:rPr>
          <w:b/>
        </w:rPr>
        <w:t xml:space="preserve"> </w:t>
      </w:r>
      <w:r w:rsidR="002D7606" w:rsidRPr="002D7606">
        <w:t xml:space="preserve">donde se reunieron representantes de </w:t>
      </w:r>
      <w:r w:rsidR="002D7606" w:rsidRPr="002D7606">
        <w:rPr>
          <w:b/>
        </w:rPr>
        <w:t>Venezuela</w:t>
      </w:r>
      <w:r w:rsidR="002D7606" w:rsidRPr="002D7606">
        <w:t xml:space="preserve"> y la </w:t>
      </w:r>
      <w:r w:rsidR="002D7606" w:rsidRPr="002D7606">
        <w:rPr>
          <w:b/>
        </w:rPr>
        <w:t>Nueva Granada</w:t>
      </w:r>
      <w:r w:rsidR="002D7606">
        <w:rPr>
          <w:b/>
        </w:rPr>
        <w:t xml:space="preserve"> </w:t>
      </w:r>
      <w:r w:rsidR="002D7606" w:rsidRPr="002D7606">
        <w:t>para presentar su proyecto</w:t>
      </w:r>
      <w:r w:rsidR="002D7606">
        <w:t>.</w:t>
      </w:r>
    </w:p>
    <w:p w:rsidR="00855F93" w:rsidRPr="002D7606" w:rsidRDefault="002D7606">
      <w:r>
        <w:t xml:space="preserve">El </w:t>
      </w:r>
      <w:r w:rsidRPr="002933A3">
        <w:rPr>
          <w:b/>
        </w:rPr>
        <w:t xml:space="preserve">Congreso </w:t>
      </w:r>
      <w:r>
        <w:t xml:space="preserve">aprobó la creación de la </w:t>
      </w:r>
      <w:r w:rsidRPr="002933A3">
        <w:rPr>
          <w:b/>
        </w:rPr>
        <w:t>Gran Colombia</w:t>
      </w:r>
      <w:r w:rsidR="00214824">
        <w:rPr>
          <w:b/>
        </w:rPr>
        <w:t>,</w:t>
      </w:r>
      <w:r>
        <w:t xml:space="preserve"> que </w:t>
      </w:r>
      <w:r w:rsidR="00CF57A3">
        <w:t xml:space="preserve">quedó </w:t>
      </w:r>
      <w:r>
        <w:t xml:space="preserve">constituida por tres departamentos: </w:t>
      </w:r>
      <w:r w:rsidRPr="002933A3">
        <w:rPr>
          <w:b/>
        </w:rPr>
        <w:t>Venezuela, Cundinamarca y Quito</w:t>
      </w:r>
      <w:r w:rsidR="008005E3">
        <w:t>.</w:t>
      </w:r>
      <w:r w:rsidR="00B57F6F">
        <w:t xml:space="preserve"> </w:t>
      </w:r>
      <w:r w:rsidR="008005E3">
        <w:t>A</w:t>
      </w:r>
      <w:r w:rsidR="00B57F6F">
        <w:t>demás</w:t>
      </w:r>
      <w:r w:rsidR="000C6CB2">
        <w:t xml:space="preserve"> </w:t>
      </w:r>
      <w:r w:rsidR="00B57F6F">
        <w:t xml:space="preserve">nombró como presidente a </w:t>
      </w:r>
      <w:r w:rsidR="00B57F6F" w:rsidRPr="00B57F6F">
        <w:rPr>
          <w:b/>
        </w:rPr>
        <w:t>Simón Bolívar</w:t>
      </w:r>
      <w:r w:rsidR="00B57F6F">
        <w:t xml:space="preserve"> y como vicepresidente</w:t>
      </w:r>
      <w:r w:rsidR="00FD7A0B">
        <w:t xml:space="preserve"> a </w:t>
      </w:r>
      <w:r w:rsidR="00FD7A0B" w:rsidRPr="00FD7A0B">
        <w:rPr>
          <w:b/>
        </w:rPr>
        <w:t>Francisco Antonio Zea</w:t>
      </w:r>
      <w:r w:rsidR="00214824">
        <w:rPr>
          <w:b/>
        </w:rPr>
        <w:t>;</w:t>
      </w:r>
      <w:r w:rsidR="00FD7A0B">
        <w:rPr>
          <w:b/>
        </w:rPr>
        <w:t xml:space="preserve"> </w:t>
      </w:r>
      <w:r w:rsidR="00214824" w:rsidRPr="00214824">
        <w:t xml:space="preserve">como </w:t>
      </w:r>
      <w:r w:rsidR="00FD7A0B" w:rsidRPr="00FD7A0B">
        <w:t>vicepresidente de</w:t>
      </w:r>
      <w:r w:rsidR="000C6CB2">
        <w:rPr>
          <w:b/>
        </w:rPr>
        <w:t xml:space="preserve"> </w:t>
      </w:r>
      <w:r w:rsidR="00980306">
        <w:t>Cundinamarca</w:t>
      </w:r>
      <w:r w:rsidR="00214824">
        <w:t xml:space="preserve"> a</w:t>
      </w:r>
      <w:r w:rsidR="000C6CB2">
        <w:t xml:space="preserve"> </w:t>
      </w:r>
      <w:r w:rsidR="00B57F6F">
        <w:rPr>
          <w:b/>
        </w:rPr>
        <w:t>Francisco de P</w:t>
      </w:r>
      <w:r w:rsidR="00B57F6F" w:rsidRPr="00B57F6F">
        <w:rPr>
          <w:b/>
        </w:rPr>
        <w:t>aula Santander</w:t>
      </w:r>
      <w:r w:rsidR="00214824">
        <w:rPr>
          <w:b/>
        </w:rPr>
        <w:t>,</w:t>
      </w:r>
      <w:r w:rsidR="00FD7A0B">
        <w:rPr>
          <w:b/>
        </w:rPr>
        <w:t xml:space="preserve"> </w:t>
      </w:r>
      <w:r w:rsidR="00FD7A0B" w:rsidRPr="00214824">
        <w:t>y</w:t>
      </w:r>
      <w:r w:rsidR="00B57F6F">
        <w:rPr>
          <w:b/>
        </w:rPr>
        <w:t xml:space="preserve"> </w:t>
      </w:r>
      <w:r w:rsidR="00B57F6F" w:rsidRPr="00486816">
        <w:t>de</w:t>
      </w:r>
      <w:r w:rsidR="00B57F6F">
        <w:rPr>
          <w:b/>
        </w:rPr>
        <w:t xml:space="preserve"> Venezuela</w:t>
      </w:r>
      <w:r w:rsidR="00214824">
        <w:rPr>
          <w:b/>
        </w:rPr>
        <w:t>,</w:t>
      </w:r>
      <w:r w:rsidR="00B57F6F">
        <w:rPr>
          <w:b/>
        </w:rPr>
        <w:t xml:space="preserve"> </w:t>
      </w:r>
      <w:r w:rsidR="00B57F6F" w:rsidRPr="00214824">
        <w:t xml:space="preserve">a </w:t>
      </w:r>
      <w:r w:rsidR="00B57F6F">
        <w:rPr>
          <w:b/>
        </w:rPr>
        <w:t>Germ</w:t>
      </w:r>
      <w:r w:rsidR="00214824">
        <w:rPr>
          <w:b/>
        </w:rPr>
        <w:t>á</w:t>
      </w:r>
      <w:r w:rsidR="00B57F6F">
        <w:rPr>
          <w:b/>
        </w:rPr>
        <w:t>n R</w:t>
      </w:r>
      <w:r w:rsidR="00FD7A0B">
        <w:rPr>
          <w:b/>
        </w:rPr>
        <w:t>oscio.</w:t>
      </w:r>
      <w:r w:rsidR="000A4135">
        <w:rPr>
          <w:b/>
        </w:rPr>
        <w:t xml:space="preserve"> </w:t>
      </w:r>
      <w:r w:rsidR="00CF57A3" w:rsidRPr="00CF57A3">
        <w:t xml:space="preserve">Para Quito </w:t>
      </w:r>
      <w:r w:rsidR="000A4135">
        <w:t xml:space="preserve">a nadie </w:t>
      </w:r>
      <w:r w:rsidR="00CF57A3" w:rsidRPr="00CF57A3">
        <w:t>se nombró</w:t>
      </w:r>
      <w:r w:rsidR="00CF57A3">
        <w:rPr>
          <w:b/>
        </w:rPr>
        <w:t xml:space="preserve"> </w:t>
      </w:r>
      <w:r w:rsidR="00CF57A3" w:rsidRPr="00CF57A3">
        <w:t>por estar bajo domin</w:t>
      </w:r>
      <w:r w:rsidR="00CF57A3">
        <w:t>i</w:t>
      </w:r>
      <w:r w:rsidR="00CF57A3" w:rsidRPr="00CF57A3">
        <w:t>o español</w:t>
      </w:r>
      <w:r w:rsidR="00CF57A3">
        <w:t>.</w:t>
      </w:r>
      <w:r w:rsidR="00CF57A3">
        <w:rPr>
          <w:b/>
        </w:rPr>
        <w:t xml:space="preserve"> </w:t>
      </w:r>
      <w:r w:rsidR="00960BEC">
        <w:rPr>
          <w:b/>
        </w:rPr>
        <w:t>[</w:t>
      </w:r>
      <w:hyperlink r:id="rId9" w:history="1">
        <w:r w:rsidR="00960BEC" w:rsidRPr="002F6CD9">
          <w:rPr>
            <w:rStyle w:val="Hipervnculo"/>
          </w:rPr>
          <w:t>VER</w:t>
        </w:r>
      </w:hyperlink>
      <w:r w:rsidR="00960BEC">
        <w:rPr>
          <w:b/>
        </w:rPr>
        <w:t>]</w:t>
      </w:r>
    </w:p>
    <w:tbl>
      <w:tblPr>
        <w:tblStyle w:val="Tablaconcuadrcula1"/>
        <w:tblW w:w="0" w:type="auto"/>
        <w:tblLayout w:type="fixed"/>
        <w:tblLook w:val="04A0" w:firstRow="1" w:lastRow="0" w:firstColumn="1" w:lastColumn="0" w:noHBand="0" w:noVBand="1"/>
      </w:tblPr>
      <w:tblGrid>
        <w:gridCol w:w="1526"/>
        <w:gridCol w:w="7528"/>
      </w:tblGrid>
      <w:tr w:rsidR="00666127" w:rsidRPr="00773587" w:rsidTr="000A249C">
        <w:tc>
          <w:tcPr>
            <w:tcW w:w="9054" w:type="dxa"/>
            <w:gridSpan w:val="2"/>
            <w:shd w:val="clear" w:color="auto" w:fill="0D0D0D" w:themeFill="text1" w:themeFillTint="F2"/>
          </w:tcPr>
          <w:p w:rsidR="00666127" w:rsidRPr="00773587" w:rsidRDefault="00666127" w:rsidP="00F15A00">
            <w:pPr>
              <w:jc w:val="center"/>
              <w:rPr>
                <w:rFonts w:ascii="Times New Roman" w:hAnsi="Times New Roman" w:cs="Times New Roman"/>
                <w:b/>
                <w:color w:val="FFFFFF" w:themeColor="background1"/>
              </w:rPr>
            </w:pPr>
          </w:p>
        </w:tc>
      </w:tr>
      <w:tr w:rsidR="00666127" w:rsidRPr="00773587" w:rsidTr="000A249C">
        <w:tc>
          <w:tcPr>
            <w:tcW w:w="9054" w:type="dxa"/>
            <w:gridSpan w:val="2"/>
            <w:shd w:val="clear" w:color="auto" w:fill="0D0D0D" w:themeFill="text1" w:themeFillTint="F2"/>
          </w:tcPr>
          <w:p w:rsidR="00666127" w:rsidRPr="00773587" w:rsidRDefault="00666127" w:rsidP="00F15A00">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666127" w:rsidRPr="00773587" w:rsidTr="000A249C">
        <w:tc>
          <w:tcPr>
            <w:tcW w:w="1526" w:type="dxa"/>
          </w:tcPr>
          <w:p w:rsidR="00666127" w:rsidRPr="00773587" w:rsidRDefault="00666127" w:rsidP="00F15A00">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528" w:type="dxa"/>
          </w:tcPr>
          <w:p w:rsidR="00666127" w:rsidRPr="00773587" w:rsidRDefault="00666127" w:rsidP="00923D65">
            <w:pPr>
              <w:rPr>
                <w:rFonts w:ascii="Times New Roman" w:hAnsi="Times New Roman" w:cs="Times New Roman"/>
                <w:b/>
                <w:color w:val="000000"/>
                <w:sz w:val="18"/>
                <w:szCs w:val="18"/>
              </w:rPr>
            </w:pPr>
            <w:r w:rsidRPr="00B56ECC">
              <w:rPr>
                <w:rFonts w:ascii="Times New Roman" w:hAnsi="Times New Roman" w:cs="Times New Roman"/>
                <w:color w:val="000000"/>
              </w:rPr>
              <w:t>CS_05_0</w:t>
            </w:r>
            <w:r w:rsidR="002D7606" w:rsidRPr="00B56ECC">
              <w:rPr>
                <w:rFonts w:ascii="Times New Roman" w:hAnsi="Times New Roman" w:cs="Times New Roman"/>
                <w:color w:val="000000"/>
              </w:rPr>
              <w:t>2</w:t>
            </w:r>
            <w:r w:rsidR="000A249C" w:rsidRPr="00B56ECC">
              <w:rPr>
                <w:rFonts w:ascii="Times New Roman" w:hAnsi="Times New Roman" w:cs="Times New Roman"/>
                <w:color w:val="000000"/>
              </w:rPr>
              <w:t>_CO_</w:t>
            </w:r>
            <w:r w:rsidRPr="00B56ECC">
              <w:rPr>
                <w:rFonts w:ascii="Times New Roman" w:hAnsi="Times New Roman" w:cs="Times New Roman"/>
                <w:color w:val="000000"/>
              </w:rPr>
              <w:t>IMG01</w:t>
            </w:r>
          </w:p>
        </w:tc>
      </w:tr>
      <w:tr w:rsidR="00666127" w:rsidRPr="00773587" w:rsidTr="000A249C">
        <w:tc>
          <w:tcPr>
            <w:tcW w:w="1526" w:type="dxa"/>
          </w:tcPr>
          <w:p w:rsidR="00666127" w:rsidRPr="00773587" w:rsidRDefault="00666127" w:rsidP="00F15A00">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528" w:type="dxa"/>
          </w:tcPr>
          <w:p w:rsidR="00666127" w:rsidRPr="00773587" w:rsidRDefault="002D7606" w:rsidP="00CF57A3">
            <w:pPr>
              <w:rPr>
                <w:rFonts w:ascii="Times New Roman" w:hAnsi="Times New Roman" w:cs="Times New Roman"/>
                <w:color w:val="000000"/>
              </w:rPr>
            </w:pPr>
            <w:r>
              <w:rPr>
                <w:rFonts w:ascii="Times New Roman" w:hAnsi="Times New Roman" w:cs="Times New Roman"/>
                <w:color w:val="000000"/>
              </w:rPr>
              <w:t xml:space="preserve">Mapa de </w:t>
            </w:r>
            <w:r w:rsidR="00CF57A3">
              <w:rPr>
                <w:rFonts w:ascii="Times New Roman" w:hAnsi="Times New Roman" w:cs="Times New Roman"/>
                <w:color w:val="000000"/>
              </w:rPr>
              <w:t>l</w:t>
            </w:r>
            <w:r>
              <w:rPr>
                <w:rFonts w:ascii="Times New Roman" w:hAnsi="Times New Roman" w:cs="Times New Roman"/>
                <w:color w:val="000000"/>
              </w:rPr>
              <w:t>a Gran Colombia</w:t>
            </w:r>
          </w:p>
        </w:tc>
      </w:tr>
      <w:tr w:rsidR="00666127" w:rsidRPr="00773587" w:rsidTr="000A249C">
        <w:tc>
          <w:tcPr>
            <w:tcW w:w="1526" w:type="dxa"/>
          </w:tcPr>
          <w:p w:rsidR="00666127" w:rsidRPr="00773587" w:rsidRDefault="00666127" w:rsidP="00F15A00">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528" w:type="dxa"/>
          </w:tcPr>
          <w:p w:rsidR="00666127" w:rsidRDefault="00666127" w:rsidP="00F15A00">
            <w:pPr>
              <w:rPr>
                <w:rFonts w:ascii="Times New Roman" w:hAnsi="Times New Roman" w:cs="Times New Roman"/>
                <w:color w:val="FF0000"/>
              </w:rPr>
            </w:pPr>
          </w:p>
          <w:p w:rsidR="00666127" w:rsidRPr="00773587" w:rsidRDefault="001A5DDC" w:rsidP="00F15A00">
            <w:pPr>
              <w:rPr>
                <w:rFonts w:ascii="Times New Roman" w:hAnsi="Times New Roman" w:cs="Times New Roman"/>
              </w:rPr>
            </w:pPr>
            <w:hyperlink r:id="rId10" w:anchor="mediaviewer/File:Gran_Colombia_1820,_guerras_de_independencia_1821-23.jpg" w:history="1">
              <w:r w:rsidR="002D7606" w:rsidRPr="001E03C8">
                <w:rPr>
                  <w:rStyle w:val="Hipervnculo"/>
                  <w:rFonts w:ascii="Times New Roman" w:hAnsi="Times New Roman" w:cs="Times New Roman"/>
                </w:rPr>
                <w:t>http://en.wikipedia.org/wiki/Gran_Colombia#mediaviewer/File:Gran_Colombia_1820,_guerras_de_independencia_1821-23.jpg</w:t>
              </w:r>
            </w:hyperlink>
            <w:r w:rsidR="002D7606">
              <w:rPr>
                <w:rFonts w:ascii="Times New Roman" w:hAnsi="Times New Roman" w:cs="Times New Roman"/>
              </w:rPr>
              <w:t xml:space="preserve"> </w:t>
            </w:r>
          </w:p>
        </w:tc>
      </w:tr>
      <w:tr w:rsidR="00666127" w:rsidRPr="00773587" w:rsidTr="000A249C">
        <w:tc>
          <w:tcPr>
            <w:tcW w:w="1526" w:type="dxa"/>
          </w:tcPr>
          <w:p w:rsidR="00666127" w:rsidRPr="00773587" w:rsidRDefault="00666127" w:rsidP="00F15A00">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528" w:type="dxa"/>
          </w:tcPr>
          <w:p w:rsidR="00666127" w:rsidRPr="00B56ECC" w:rsidRDefault="00980306" w:rsidP="001C1991">
            <w:pPr>
              <w:rPr>
                <w:rFonts w:ascii="Times New Roman" w:hAnsi="Times New Roman" w:cs="Times New Roman"/>
                <w:color w:val="000000"/>
              </w:rPr>
            </w:pPr>
            <w:r w:rsidRPr="00B56ECC">
              <w:rPr>
                <w:rFonts w:ascii="Times New Roman" w:hAnsi="Times New Roman" w:cs="Times New Roman"/>
                <w:color w:val="000000"/>
              </w:rPr>
              <w:t>O</w:t>
            </w:r>
            <w:r w:rsidR="00F62881" w:rsidRPr="00B56ECC">
              <w:rPr>
                <w:rFonts w:ascii="Times New Roman" w:hAnsi="Times New Roman" w:cs="Times New Roman"/>
                <w:color w:val="000000"/>
              </w:rPr>
              <w:t xml:space="preserve">rganización </w:t>
            </w:r>
            <w:r w:rsidRPr="00B56ECC">
              <w:rPr>
                <w:rFonts w:ascii="Times New Roman" w:hAnsi="Times New Roman" w:cs="Times New Roman"/>
                <w:color w:val="000000"/>
              </w:rPr>
              <w:t>político</w:t>
            </w:r>
            <w:r w:rsidR="00214824" w:rsidRPr="00B56ECC">
              <w:rPr>
                <w:rFonts w:ascii="Times New Roman" w:hAnsi="Times New Roman" w:cs="Times New Roman"/>
                <w:color w:val="000000"/>
              </w:rPr>
              <w:t>-</w:t>
            </w:r>
            <w:r w:rsidRPr="00B56ECC">
              <w:rPr>
                <w:rFonts w:ascii="Times New Roman" w:hAnsi="Times New Roman" w:cs="Times New Roman"/>
                <w:color w:val="000000"/>
              </w:rPr>
              <w:t xml:space="preserve">administrativa </w:t>
            </w:r>
            <w:r w:rsidR="00F62881" w:rsidRPr="00B56ECC">
              <w:rPr>
                <w:rFonts w:ascii="Times New Roman" w:hAnsi="Times New Roman" w:cs="Times New Roman"/>
                <w:color w:val="000000"/>
              </w:rPr>
              <w:t xml:space="preserve">de </w:t>
            </w:r>
            <w:r w:rsidR="001C1991" w:rsidRPr="00B56ECC">
              <w:rPr>
                <w:rFonts w:ascii="Times New Roman" w:hAnsi="Times New Roman" w:cs="Times New Roman"/>
                <w:color w:val="000000"/>
              </w:rPr>
              <w:t>l</w:t>
            </w:r>
            <w:r w:rsidR="00F62881" w:rsidRPr="00B56ECC">
              <w:rPr>
                <w:rFonts w:ascii="Times New Roman" w:hAnsi="Times New Roman" w:cs="Times New Roman"/>
                <w:color w:val="000000"/>
              </w:rPr>
              <w:t xml:space="preserve">a </w:t>
            </w:r>
            <w:r w:rsidR="001C1991" w:rsidRPr="00B56ECC">
              <w:rPr>
                <w:rFonts w:ascii="Times New Roman" w:hAnsi="Times New Roman" w:cs="Times New Roman"/>
                <w:color w:val="000000"/>
              </w:rPr>
              <w:t>G</w:t>
            </w:r>
            <w:r w:rsidR="00F62881" w:rsidRPr="00B56ECC">
              <w:rPr>
                <w:rFonts w:ascii="Times New Roman" w:hAnsi="Times New Roman" w:cs="Times New Roman"/>
                <w:color w:val="000000"/>
              </w:rPr>
              <w:t>ran Colombia</w:t>
            </w:r>
            <w:r w:rsidR="000C6CB2" w:rsidRPr="00B56ECC">
              <w:rPr>
                <w:rFonts w:ascii="Times New Roman" w:hAnsi="Times New Roman" w:cs="Times New Roman"/>
                <w:color w:val="000000"/>
              </w:rPr>
              <w:t xml:space="preserve"> </w:t>
            </w:r>
            <w:r w:rsidR="002D7606" w:rsidRPr="00B56ECC">
              <w:rPr>
                <w:rFonts w:ascii="Times New Roman" w:hAnsi="Times New Roman" w:cs="Times New Roman"/>
                <w:color w:val="000000"/>
              </w:rPr>
              <w:t>en 1820</w:t>
            </w:r>
            <w:r w:rsidR="000A249C" w:rsidRPr="00B56ECC">
              <w:rPr>
                <w:rFonts w:ascii="Times New Roman" w:hAnsi="Times New Roman" w:cs="Times New Roman"/>
                <w:color w:val="000000"/>
              </w:rPr>
              <w:t>, estaba dividida en tres departamentos</w:t>
            </w:r>
            <w:r w:rsidR="00644618" w:rsidRPr="00B56ECC">
              <w:rPr>
                <w:rFonts w:ascii="Times New Roman" w:hAnsi="Times New Roman" w:cs="Times New Roman"/>
                <w:color w:val="000000"/>
              </w:rPr>
              <w:t>: Venezuela, Quito y Cundinamarca</w:t>
            </w:r>
            <w:r w:rsidR="00B56ECC" w:rsidRPr="00B56ECC">
              <w:rPr>
                <w:rFonts w:ascii="Times New Roman" w:hAnsi="Times New Roman" w:cs="Times New Roman"/>
                <w:color w:val="000000"/>
              </w:rPr>
              <w:t>.</w:t>
            </w:r>
          </w:p>
        </w:tc>
      </w:tr>
    </w:tbl>
    <w:p w:rsidR="00666127" w:rsidRDefault="00666127"/>
    <w:p w:rsidR="00B66124" w:rsidRPr="00FF22F4" w:rsidRDefault="00B66124">
      <w:r w:rsidRPr="009704C3">
        <w:rPr>
          <w:highlight w:val="yellow"/>
        </w:rPr>
        <w:t>[</w:t>
      </w:r>
      <w:r w:rsidR="00CF55B4" w:rsidRPr="009704C3">
        <w:rPr>
          <w:highlight w:val="yellow"/>
        </w:rPr>
        <w:t>S</w:t>
      </w:r>
      <w:r w:rsidR="005700BB" w:rsidRPr="005700BB">
        <w:rPr>
          <w:highlight w:val="yellow"/>
        </w:rPr>
        <w:t xml:space="preserve">ECCIÓN </w:t>
      </w:r>
      <w:r w:rsidRPr="009704C3">
        <w:rPr>
          <w:highlight w:val="yellow"/>
        </w:rPr>
        <w:t>2]</w:t>
      </w:r>
      <w:r>
        <w:t xml:space="preserve"> </w:t>
      </w:r>
      <w:r w:rsidR="00C73086">
        <w:rPr>
          <w:b/>
        </w:rPr>
        <w:t>1.1</w:t>
      </w:r>
      <w:r w:rsidRPr="00B66124">
        <w:rPr>
          <w:b/>
        </w:rPr>
        <w:t xml:space="preserve"> El Congreso de Cúcuta</w:t>
      </w:r>
      <w:r>
        <w:t xml:space="preserve"> </w:t>
      </w:r>
    </w:p>
    <w:p w:rsidR="00787CE8" w:rsidRDefault="00486816">
      <w:r>
        <w:t>Con el fin de organizar el gobierno y la economía</w:t>
      </w:r>
      <w:r w:rsidR="00214824">
        <w:t>,</w:t>
      </w:r>
      <w:r>
        <w:t xml:space="preserve"> los congresistas de </w:t>
      </w:r>
      <w:r w:rsidRPr="00980306">
        <w:rPr>
          <w:b/>
        </w:rPr>
        <w:t>Angostura</w:t>
      </w:r>
      <w:r>
        <w:t xml:space="preserve"> convocaron a una nueva reunión conocida como </w:t>
      </w:r>
      <w:r w:rsidR="003D1650">
        <w:t xml:space="preserve">el </w:t>
      </w:r>
      <w:r w:rsidR="003D1650" w:rsidRPr="003D1650">
        <w:rPr>
          <w:b/>
        </w:rPr>
        <w:t>Congreso de Cúcuta</w:t>
      </w:r>
      <w:r w:rsidR="00214824">
        <w:rPr>
          <w:b/>
        </w:rPr>
        <w:t>,</w:t>
      </w:r>
      <w:r w:rsidR="003D1650">
        <w:t xml:space="preserve"> que se llevó</w:t>
      </w:r>
      <w:r w:rsidR="00B66124">
        <w:t xml:space="preserve"> a cabo</w:t>
      </w:r>
      <w:r w:rsidR="000C6CB2">
        <w:t xml:space="preserve"> </w:t>
      </w:r>
      <w:r w:rsidR="003D1650">
        <w:t xml:space="preserve">en </w:t>
      </w:r>
      <w:r w:rsidR="003D1650" w:rsidRPr="003D1650">
        <w:rPr>
          <w:b/>
        </w:rPr>
        <w:t xml:space="preserve">Villa del Rosario </w:t>
      </w:r>
      <w:r w:rsidR="003D1650">
        <w:rPr>
          <w:b/>
        </w:rPr>
        <w:t xml:space="preserve">(Cúcuta) </w:t>
      </w:r>
      <w:r w:rsidR="003D1650" w:rsidRPr="00B66124">
        <w:t>en</w:t>
      </w:r>
      <w:r w:rsidR="003D1650" w:rsidRPr="003D1650">
        <w:rPr>
          <w:b/>
        </w:rPr>
        <w:t xml:space="preserve"> 1821</w:t>
      </w:r>
      <w:r w:rsidR="00B66124">
        <w:t xml:space="preserve">. </w:t>
      </w:r>
      <w:r w:rsidR="00F942C9">
        <w:t xml:space="preserve">Entre </w:t>
      </w:r>
      <w:r w:rsidR="00B66124">
        <w:t xml:space="preserve">las decisiones tomadas </w:t>
      </w:r>
      <w:r w:rsidR="00B56ECC">
        <w:t xml:space="preserve">en este Congreso </w:t>
      </w:r>
      <w:r w:rsidR="00B66124">
        <w:t>se destacan:</w:t>
      </w:r>
    </w:p>
    <w:p w:rsidR="00B66124" w:rsidRDefault="00B66124" w:rsidP="00B66124">
      <w:pPr>
        <w:pStyle w:val="Prrafodelista"/>
        <w:numPr>
          <w:ilvl w:val="0"/>
          <w:numId w:val="1"/>
        </w:numPr>
      </w:pPr>
      <w:r>
        <w:t xml:space="preserve">La aprobación de la </w:t>
      </w:r>
      <w:r w:rsidRPr="002F7F1E">
        <w:rPr>
          <w:b/>
        </w:rPr>
        <w:t>Constitución</w:t>
      </w:r>
      <w:r w:rsidR="00214824">
        <w:rPr>
          <w:b/>
        </w:rPr>
        <w:t>.</w:t>
      </w:r>
      <w:r w:rsidRPr="002F7F1E">
        <w:rPr>
          <w:b/>
        </w:rPr>
        <w:t xml:space="preserve"> </w:t>
      </w:r>
    </w:p>
    <w:p w:rsidR="000540C8" w:rsidRDefault="000540C8" w:rsidP="00B66124">
      <w:pPr>
        <w:pStyle w:val="Prrafodelista"/>
        <w:numPr>
          <w:ilvl w:val="0"/>
          <w:numId w:val="1"/>
        </w:numPr>
      </w:pPr>
      <w:r>
        <w:t xml:space="preserve">La división del poder político en tres ramas: </w:t>
      </w:r>
      <w:r w:rsidRPr="002F7F1E">
        <w:rPr>
          <w:b/>
        </w:rPr>
        <w:t>legislativa, ejecutiva y judicial.</w:t>
      </w:r>
    </w:p>
    <w:p w:rsidR="000540C8" w:rsidRDefault="000540C8" w:rsidP="00B66124">
      <w:pPr>
        <w:pStyle w:val="Prrafodelista"/>
        <w:numPr>
          <w:ilvl w:val="0"/>
          <w:numId w:val="1"/>
        </w:numPr>
      </w:pPr>
      <w:r>
        <w:lastRenderedPageBreak/>
        <w:t>Se abolieron</w:t>
      </w:r>
      <w:r w:rsidR="000C6CB2">
        <w:t xml:space="preserve"> </w:t>
      </w:r>
      <w:r>
        <w:t xml:space="preserve">la </w:t>
      </w:r>
      <w:r w:rsidRPr="002F7F1E">
        <w:rPr>
          <w:b/>
        </w:rPr>
        <w:t xml:space="preserve">esclavitud, la mita </w:t>
      </w:r>
      <w:r w:rsidR="00B16017">
        <w:rPr>
          <w:b/>
        </w:rPr>
        <w:t xml:space="preserve">y </w:t>
      </w:r>
      <w:r w:rsidRPr="002F7F1E">
        <w:rPr>
          <w:b/>
        </w:rPr>
        <w:t>el</w:t>
      </w:r>
      <w:r w:rsidR="000C6CB2">
        <w:rPr>
          <w:b/>
        </w:rPr>
        <w:t xml:space="preserve"> </w:t>
      </w:r>
      <w:r w:rsidRPr="002F7F1E">
        <w:rPr>
          <w:b/>
        </w:rPr>
        <w:t>diezmo eclesiástico</w:t>
      </w:r>
      <w:r w:rsidR="00214824">
        <w:rPr>
          <w:b/>
        </w:rPr>
        <w:t>.</w:t>
      </w:r>
      <w:r>
        <w:t xml:space="preserve"> </w:t>
      </w:r>
    </w:p>
    <w:p w:rsidR="000540C8" w:rsidRDefault="007A309E" w:rsidP="00B66124">
      <w:pPr>
        <w:pStyle w:val="Prrafodelista"/>
        <w:numPr>
          <w:ilvl w:val="0"/>
          <w:numId w:val="1"/>
        </w:numPr>
      </w:pPr>
      <w:r>
        <w:t xml:space="preserve">Se declaró la </w:t>
      </w:r>
      <w:r w:rsidRPr="002F7F1E">
        <w:rPr>
          <w:b/>
        </w:rPr>
        <w:t>igualdad</w:t>
      </w:r>
      <w:r>
        <w:t xml:space="preserve"> de los indígenas con los demás ciudadanos</w:t>
      </w:r>
      <w:r w:rsidR="00214824">
        <w:t>.</w:t>
      </w:r>
    </w:p>
    <w:p w:rsidR="007A309E" w:rsidRDefault="007A309E" w:rsidP="00B66124">
      <w:pPr>
        <w:pStyle w:val="Prrafodelista"/>
        <w:numPr>
          <w:ilvl w:val="0"/>
          <w:numId w:val="1"/>
        </w:numPr>
      </w:pPr>
      <w:r>
        <w:t>Se fijó el periodo presidencial en cuatro años</w:t>
      </w:r>
      <w:r w:rsidR="00214824">
        <w:t>.</w:t>
      </w:r>
    </w:p>
    <w:p w:rsidR="007A309E" w:rsidRDefault="003B6421" w:rsidP="00B66124">
      <w:pPr>
        <w:pStyle w:val="Prrafodelista"/>
        <w:numPr>
          <w:ilvl w:val="0"/>
          <w:numId w:val="1"/>
        </w:numPr>
      </w:pPr>
      <w:r>
        <w:t xml:space="preserve">Fueron suprimidos algunos </w:t>
      </w:r>
      <w:r w:rsidRPr="002F7F1E">
        <w:rPr>
          <w:b/>
        </w:rPr>
        <w:t>impuestos coloniales</w:t>
      </w:r>
      <w:r w:rsidR="00214824">
        <w:t>,</w:t>
      </w:r>
      <w:r>
        <w:t xml:space="preserve"> como el estanco y la alcabala</w:t>
      </w:r>
      <w:r w:rsidR="001416F5">
        <w:t>.</w:t>
      </w:r>
    </w:p>
    <w:p w:rsidR="00486816" w:rsidRDefault="003B6421" w:rsidP="00554EE8">
      <w:pPr>
        <w:pStyle w:val="Prrafodelista"/>
        <w:numPr>
          <w:ilvl w:val="0"/>
          <w:numId w:val="1"/>
        </w:numPr>
      </w:pPr>
      <w:r>
        <w:t xml:space="preserve">Se estableció el </w:t>
      </w:r>
      <w:r w:rsidRPr="002F7F1E">
        <w:rPr>
          <w:b/>
        </w:rPr>
        <w:t>patronato republicano</w:t>
      </w:r>
      <w:r w:rsidR="00C72833">
        <w:rPr>
          <w:b/>
        </w:rPr>
        <w:t>,</w:t>
      </w:r>
      <w:r>
        <w:t xml:space="preserve"> que le daba al gobierno cierta autoridad sobre la </w:t>
      </w:r>
      <w:r w:rsidR="00C72833">
        <w:t>I</w:t>
      </w:r>
      <w:r>
        <w:t>glesia.</w:t>
      </w:r>
    </w:p>
    <w:tbl>
      <w:tblPr>
        <w:tblStyle w:val="Tablaconcuadrcula1"/>
        <w:tblW w:w="0" w:type="auto"/>
        <w:tblLayout w:type="fixed"/>
        <w:tblLook w:val="04A0" w:firstRow="1" w:lastRow="0" w:firstColumn="1" w:lastColumn="0" w:noHBand="0" w:noVBand="1"/>
      </w:tblPr>
      <w:tblGrid>
        <w:gridCol w:w="1242"/>
        <w:gridCol w:w="7812"/>
      </w:tblGrid>
      <w:tr w:rsidR="00747E9B" w:rsidRPr="00773587" w:rsidTr="00747E9B">
        <w:tc>
          <w:tcPr>
            <w:tcW w:w="9054" w:type="dxa"/>
            <w:gridSpan w:val="2"/>
            <w:shd w:val="clear" w:color="auto" w:fill="0D0D0D" w:themeFill="text1" w:themeFillTint="F2"/>
          </w:tcPr>
          <w:p w:rsidR="00747E9B" w:rsidRPr="00773587" w:rsidRDefault="00747E9B" w:rsidP="00F15A00">
            <w:pPr>
              <w:jc w:val="center"/>
              <w:rPr>
                <w:rFonts w:ascii="Times New Roman" w:hAnsi="Times New Roman" w:cs="Times New Roman"/>
                <w:b/>
                <w:color w:val="FFFFFF" w:themeColor="background1"/>
              </w:rPr>
            </w:pPr>
          </w:p>
        </w:tc>
      </w:tr>
      <w:tr w:rsidR="00747E9B" w:rsidRPr="00773587" w:rsidTr="00747E9B">
        <w:tc>
          <w:tcPr>
            <w:tcW w:w="9054" w:type="dxa"/>
            <w:gridSpan w:val="2"/>
            <w:shd w:val="clear" w:color="auto" w:fill="0D0D0D" w:themeFill="text1" w:themeFillTint="F2"/>
          </w:tcPr>
          <w:p w:rsidR="00747E9B" w:rsidRPr="00773587" w:rsidRDefault="00747E9B" w:rsidP="00F15A00">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747E9B" w:rsidRPr="00773587" w:rsidTr="00747E9B">
        <w:tc>
          <w:tcPr>
            <w:tcW w:w="1242" w:type="dxa"/>
          </w:tcPr>
          <w:p w:rsidR="00747E9B" w:rsidRPr="00773587" w:rsidRDefault="00747E9B" w:rsidP="00F15A00">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812" w:type="dxa"/>
          </w:tcPr>
          <w:p w:rsidR="00747E9B" w:rsidRPr="00773587" w:rsidRDefault="00923D65" w:rsidP="00F15A00">
            <w:pPr>
              <w:rPr>
                <w:rFonts w:ascii="Times New Roman" w:hAnsi="Times New Roman" w:cs="Times New Roman"/>
                <w:b/>
                <w:color w:val="000000"/>
                <w:sz w:val="18"/>
                <w:szCs w:val="18"/>
              </w:rPr>
            </w:pPr>
            <w:r w:rsidRPr="00B56ECC">
              <w:rPr>
                <w:rFonts w:ascii="Times New Roman" w:hAnsi="Times New Roman" w:cs="Times New Roman"/>
                <w:color w:val="000000"/>
              </w:rPr>
              <w:t>CS_05_02</w:t>
            </w:r>
            <w:r w:rsidR="00C61074" w:rsidRPr="00B56ECC">
              <w:rPr>
                <w:rFonts w:ascii="Times New Roman" w:hAnsi="Times New Roman" w:cs="Times New Roman"/>
                <w:color w:val="000000"/>
              </w:rPr>
              <w:t>_CO_</w:t>
            </w:r>
            <w:r w:rsidRPr="00B56ECC">
              <w:rPr>
                <w:rFonts w:ascii="Times New Roman" w:hAnsi="Times New Roman" w:cs="Times New Roman"/>
                <w:color w:val="000000"/>
              </w:rPr>
              <w:t>IMG</w:t>
            </w:r>
            <w:r w:rsidR="00747E9B" w:rsidRPr="00B56ECC">
              <w:rPr>
                <w:rFonts w:ascii="Times New Roman" w:hAnsi="Times New Roman" w:cs="Times New Roman"/>
                <w:color w:val="000000"/>
              </w:rPr>
              <w:t>02</w:t>
            </w:r>
          </w:p>
        </w:tc>
      </w:tr>
      <w:tr w:rsidR="00747E9B" w:rsidRPr="00773587" w:rsidTr="00747E9B">
        <w:tc>
          <w:tcPr>
            <w:tcW w:w="1242" w:type="dxa"/>
          </w:tcPr>
          <w:p w:rsidR="00747E9B" w:rsidRPr="00773587" w:rsidRDefault="00747E9B" w:rsidP="00F15A00">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812" w:type="dxa"/>
          </w:tcPr>
          <w:p w:rsidR="00747E9B" w:rsidRPr="00773587" w:rsidRDefault="00747E9B" w:rsidP="00747E9B">
            <w:pPr>
              <w:rPr>
                <w:rFonts w:ascii="Times New Roman" w:hAnsi="Times New Roman" w:cs="Times New Roman"/>
                <w:color w:val="000000"/>
              </w:rPr>
            </w:pPr>
            <w:r>
              <w:rPr>
                <w:rFonts w:ascii="Times New Roman" w:hAnsi="Times New Roman" w:cs="Times New Roman"/>
                <w:color w:val="000000"/>
              </w:rPr>
              <w:t>Mural del Congreso de Cúcuta</w:t>
            </w:r>
          </w:p>
        </w:tc>
      </w:tr>
      <w:tr w:rsidR="00747E9B" w:rsidRPr="00773587" w:rsidTr="00747E9B">
        <w:tc>
          <w:tcPr>
            <w:tcW w:w="1242" w:type="dxa"/>
          </w:tcPr>
          <w:p w:rsidR="00747E9B" w:rsidRPr="00773587" w:rsidRDefault="00747E9B" w:rsidP="00F15A00">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812" w:type="dxa"/>
          </w:tcPr>
          <w:p w:rsidR="00747E9B" w:rsidRDefault="00747E9B" w:rsidP="00F15A00">
            <w:pPr>
              <w:rPr>
                <w:rFonts w:ascii="Times New Roman" w:hAnsi="Times New Roman" w:cs="Times New Roman"/>
                <w:color w:val="FF0000"/>
              </w:rPr>
            </w:pPr>
          </w:p>
          <w:bookmarkStart w:id="1" w:name="OLE_LINK1"/>
          <w:p w:rsidR="00747E9B" w:rsidRPr="00773587" w:rsidRDefault="004D120C" w:rsidP="00F15A00">
            <w:pPr>
              <w:rPr>
                <w:rFonts w:ascii="Times New Roman" w:hAnsi="Times New Roman" w:cs="Times New Roman"/>
              </w:rPr>
            </w:pPr>
            <w:r>
              <w:fldChar w:fldCharType="begin"/>
            </w:r>
            <w:r>
              <w:instrText xml:space="preserve"> HYPERLINK "http://en.wikipedia.org/wiki/Congress_of_C%C3%BAcuta" \l "mediaviewer/File:Santiago_Martinez_Delgado_in_the_colombian_congress.jpg" </w:instrText>
            </w:r>
            <w:r>
              <w:rPr>
                <w:lang w:val="es-CO"/>
              </w:rPr>
              <w:fldChar w:fldCharType="separate"/>
            </w:r>
            <w:r w:rsidR="00747E9B" w:rsidRPr="007126D2">
              <w:rPr>
                <w:rStyle w:val="Hipervnculo"/>
                <w:rFonts w:ascii="Times New Roman" w:hAnsi="Times New Roman" w:cs="Times New Roman"/>
              </w:rPr>
              <w:t>http://en.wikipedia.org/wiki/Congress_of_C%C3%BAcuta#mediaviewer/File:Santiago_Martinez_Delgado_in_the_colombian_congress.jpg</w:t>
            </w:r>
            <w:r>
              <w:rPr>
                <w:rStyle w:val="Hipervnculo"/>
                <w:rFonts w:ascii="Times New Roman" w:hAnsi="Times New Roman" w:cs="Times New Roman"/>
              </w:rPr>
              <w:fldChar w:fldCharType="end"/>
            </w:r>
            <w:r w:rsidR="00747E9B">
              <w:rPr>
                <w:rFonts w:ascii="Times New Roman" w:hAnsi="Times New Roman" w:cs="Times New Roman"/>
              </w:rPr>
              <w:t xml:space="preserve"> </w:t>
            </w:r>
            <w:bookmarkEnd w:id="1"/>
          </w:p>
        </w:tc>
      </w:tr>
      <w:tr w:rsidR="00747E9B" w:rsidRPr="00B56ECC" w:rsidTr="00747E9B">
        <w:tc>
          <w:tcPr>
            <w:tcW w:w="1242" w:type="dxa"/>
          </w:tcPr>
          <w:p w:rsidR="00747E9B" w:rsidRPr="00773587" w:rsidRDefault="00747E9B" w:rsidP="00F15A00">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812" w:type="dxa"/>
          </w:tcPr>
          <w:p w:rsidR="00747E9B" w:rsidRPr="00B56ECC" w:rsidRDefault="00747E9B" w:rsidP="00C61074">
            <w:pPr>
              <w:rPr>
                <w:rFonts w:ascii="Times New Roman" w:hAnsi="Times New Roman" w:cs="Times New Roman"/>
                <w:color w:val="000000"/>
              </w:rPr>
            </w:pPr>
            <w:r w:rsidRPr="00B56ECC">
              <w:rPr>
                <w:rFonts w:ascii="Times New Roman" w:hAnsi="Times New Roman" w:cs="Times New Roman"/>
                <w:color w:val="000000"/>
              </w:rPr>
              <w:t>En el Congreso de Cúcuta</w:t>
            </w:r>
            <w:r w:rsidR="00B56ECC" w:rsidRPr="00B56ECC">
              <w:rPr>
                <w:rFonts w:ascii="Times New Roman" w:hAnsi="Times New Roman" w:cs="Times New Roman"/>
                <w:color w:val="000000"/>
              </w:rPr>
              <w:t>,</w:t>
            </w:r>
            <w:r w:rsidRPr="00B56ECC">
              <w:rPr>
                <w:rFonts w:ascii="Times New Roman" w:hAnsi="Times New Roman" w:cs="Times New Roman"/>
                <w:color w:val="000000"/>
              </w:rPr>
              <w:t xml:space="preserve"> </w:t>
            </w:r>
            <w:r w:rsidR="00C61074" w:rsidRPr="00B56ECC">
              <w:rPr>
                <w:rFonts w:ascii="Times New Roman" w:hAnsi="Times New Roman" w:cs="Times New Roman"/>
                <w:color w:val="000000"/>
              </w:rPr>
              <w:t>realizado en</w:t>
            </w:r>
            <w:r w:rsidRPr="00B56ECC">
              <w:rPr>
                <w:rFonts w:ascii="Times New Roman" w:hAnsi="Times New Roman" w:cs="Times New Roman"/>
                <w:color w:val="000000"/>
              </w:rPr>
              <w:t xml:space="preserve"> </w:t>
            </w:r>
            <w:r w:rsidR="00C61074" w:rsidRPr="00B56ECC">
              <w:rPr>
                <w:rFonts w:ascii="Times New Roman" w:hAnsi="Times New Roman" w:cs="Times New Roman"/>
                <w:color w:val="000000"/>
              </w:rPr>
              <w:t>1821 con la intención de unificar la república, se</w:t>
            </w:r>
            <w:r w:rsidR="00644991" w:rsidRPr="00B56ECC">
              <w:rPr>
                <w:rFonts w:ascii="Times New Roman" w:hAnsi="Times New Roman" w:cs="Times New Roman"/>
                <w:color w:val="000000"/>
              </w:rPr>
              <w:t xml:space="preserve"> </w:t>
            </w:r>
            <w:r w:rsidRPr="00B56ECC">
              <w:rPr>
                <w:rFonts w:ascii="Times New Roman" w:hAnsi="Times New Roman" w:cs="Times New Roman"/>
                <w:color w:val="000000"/>
              </w:rPr>
              <w:t>cre</w:t>
            </w:r>
            <w:r w:rsidR="00644991" w:rsidRPr="00B56ECC">
              <w:rPr>
                <w:rFonts w:ascii="Times New Roman" w:hAnsi="Times New Roman" w:cs="Times New Roman"/>
                <w:color w:val="000000"/>
              </w:rPr>
              <w:t>ó</w:t>
            </w:r>
            <w:r w:rsidRPr="00B56ECC">
              <w:rPr>
                <w:rFonts w:ascii="Times New Roman" w:hAnsi="Times New Roman" w:cs="Times New Roman"/>
                <w:color w:val="000000"/>
              </w:rPr>
              <w:t xml:space="preserve"> </w:t>
            </w:r>
            <w:r w:rsidR="00284685" w:rsidRPr="00B56ECC">
              <w:rPr>
                <w:rFonts w:ascii="Times New Roman" w:hAnsi="Times New Roman" w:cs="Times New Roman"/>
                <w:color w:val="000000"/>
              </w:rPr>
              <w:t>l</w:t>
            </w:r>
            <w:r w:rsidRPr="00B56ECC">
              <w:rPr>
                <w:rFonts w:ascii="Times New Roman" w:hAnsi="Times New Roman" w:cs="Times New Roman"/>
                <w:color w:val="000000"/>
              </w:rPr>
              <w:t>a Gran Colombia</w:t>
            </w:r>
            <w:r w:rsidR="002256FD" w:rsidRPr="00B56ECC">
              <w:rPr>
                <w:rFonts w:ascii="Times New Roman" w:hAnsi="Times New Roman" w:cs="Times New Roman"/>
                <w:color w:val="000000"/>
              </w:rPr>
              <w:t>.</w:t>
            </w:r>
            <w:r w:rsidR="000C6CB2" w:rsidRPr="00B56ECC">
              <w:rPr>
                <w:rFonts w:ascii="Times New Roman" w:hAnsi="Times New Roman" w:cs="Times New Roman"/>
                <w:color w:val="000000"/>
              </w:rPr>
              <w:t xml:space="preserve"> </w:t>
            </w:r>
          </w:p>
        </w:tc>
      </w:tr>
    </w:tbl>
    <w:p w:rsidR="00284685" w:rsidRDefault="00284685">
      <w:pPr>
        <w:rPr>
          <w:highlight w:val="yellow"/>
        </w:rPr>
      </w:pPr>
    </w:p>
    <w:p w:rsidR="00C73086" w:rsidRDefault="00554EE8">
      <w:r w:rsidRPr="00EF3A85">
        <w:rPr>
          <w:highlight w:val="yellow"/>
        </w:rPr>
        <w:t>[</w:t>
      </w:r>
      <w:r w:rsidR="005E12E1" w:rsidRPr="009704C3">
        <w:rPr>
          <w:highlight w:val="yellow"/>
        </w:rPr>
        <w:t>S</w:t>
      </w:r>
      <w:r w:rsidR="005E12E1" w:rsidRPr="005E12E1">
        <w:rPr>
          <w:highlight w:val="yellow"/>
        </w:rPr>
        <w:t>ECCIÓN</w:t>
      </w:r>
      <w:r w:rsidR="00CF55B4" w:rsidRPr="005E12E1">
        <w:rPr>
          <w:highlight w:val="yellow"/>
        </w:rPr>
        <w:t xml:space="preserve"> </w:t>
      </w:r>
      <w:r w:rsidRPr="00EF3A85">
        <w:rPr>
          <w:highlight w:val="yellow"/>
        </w:rPr>
        <w:t>2]</w:t>
      </w:r>
      <w:r w:rsidR="000C6CB2">
        <w:t xml:space="preserve"> </w:t>
      </w:r>
      <w:r w:rsidR="00980306" w:rsidRPr="00345090">
        <w:rPr>
          <w:b/>
        </w:rPr>
        <w:t>1.2</w:t>
      </w:r>
      <w:r w:rsidR="00980306">
        <w:t xml:space="preserve"> </w:t>
      </w:r>
      <w:r w:rsidR="000C07C7">
        <w:rPr>
          <w:b/>
        </w:rPr>
        <w:t>Diferencias</w:t>
      </w:r>
      <w:r w:rsidR="00C73086" w:rsidRPr="0077379A">
        <w:rPr>
          <w:b/>
        </w:rPr>
        <w:t xml:space="preserve"> </w:t>
      </w:r>
      <w:r w:rsidRPr="0077379A">
        <w:rPr>
          <w:b/>
        </w:rPr>
        <w:t>entre Bolívar</w:t>
      </w:r>
      <w:r w:rsidR="000C6CB2">
        <w:rPr>
          <w:b/>
        </w:rPr>
        <w:t xml:space="preserve"> </w:t>
      </w:r>
      <w:r w:rsidR="002F6CD9">
        <w:rPr>
          <w:b/>
        </w:rPr>
        <w:t>y</w:t>
      </w:r>
      <w:r w:rsidR="00C73086" w:rsidRPr="0077379A">
        <w:rPr>
          <w:b/>
        </w:rPr>
        <w:t xml:space="preserve"> Santander</w:t>
      </w:r>
    </w:p>
    <w:p w:rsidR="002256FD" w:rsidRDefault="0077379A">
      <w:r w:rsidRPr="002F7F1E">
        <w:rPr>
          <w:b/>
        </w:rPr>
        <w:t>Santander</w:t>
      </w:r>
      <w:r>
        <w:t xml:space="preserve"> y </w:t>
      </w:r>
      <w:r w:rsidRPr="002F7F1E">
        <w:rPr>
          <w:b/>
        </w:rPr>
        <w:t>Bolíva</w:t>
      </w:r>
      <w:r>
        <w:t>r compartie</w:t>
      </w:r>
      <w:r w:rsidR="001F6255">
        <w:t xml:space="preserve">ron el sueño de </w:t>
      </w:r>
      <w:r w:rsidR="001F6255" w:rsidRPr="002F7F1E">
        <w:rPr>
          <w:b/>
        </w:rPr>
        <w:t>liberar América</w:t>
      </w:r>
      <w:r w:rsidR="00284685">
        <w:rPr>
          <w:b/>
        </w:rPr>
        <w:t>,</w:t>
      </w:r>
      <w:r>
        <w:t xml:space="preserve"> y durante mucho tiempo fueron compañeros en esa lucha. Sin embargo</w:t>
      </w:r>
      <w:r w:rsidR="00345090">
        <w:t>,</w:t>
      </w:r>
      <w:r>
        <w:t xml:space="preserve"> </w:t>
      </w:r>
      <w:r w:rsidR="000C07C7">
        <w:t>a pesar de ser liberales</w:t>
      </w:r>
      <w:r w:rsidR="002F7F1E">
        <w:t xml:space="preserve">, </w:t>
      </w:r>
      <w:r>
        <w:t xml:space="preserve">tuvieron grandes diferencias </w:t>
      </w:r>
      <w:r w:rsidR="002256FD">
        <w:t xml:space="preserve">sobre </w:t>
      </w:r>
      <w:r>
        <w:t xml:space="preserve">la forma de </w:t>
      </w:r>
      <w:r w:rsidRPr="002F7F1E">
        <w:rPr>
          <w:b/>
        </w:rPr>
        <w:t>organizar el gobierno</w:t>
      </w:r>
      <w:r>
        <w:t xml:space="preserve"> y </w:t>
      </w:r>
      <w:r w:rsidRPr="002F7F1E">
        <w:rPr>
          <w:b/>
        </w:rPr>
        <w:t>administrar el país</w:t>
      </w:r>
      <w:r w:rsidR="002256FD">
        <w:rPr>
          <w:b/>
        </w:rPr>
        <w:t>.</w:t>
      </w:r>
      <w:r w:rsidR="006E6280">
        <w:t xml:space="preserve"> Santander tenía una fuerte convicción por el </w:t>
      </w:r>
      <w:r w:rsidR="006E6280" w:rsidRPr="002F7F1E">
        <w:rPr>
          <w:b/>
        </w:rPr>
        <w:t>federalismo</w:t>
      </w:r>
      <w:r w:rsidR="006E6280">
        <w:t>, mientras que Bolívar</w:t>
      </w:r>
      <w:r w:rsidR="000C6CB2">
        <w:t xml:space="preserve"> </w:t>
      </w:r>
      <w:r w:rsidR="006E6280">
        <w:t xml:space="preserve">siempre simpatizó con las ideas </w:t>
      </w:r>
      <w:r w:rsidR="006E6280" w:rsidRPr="002F7F1E">
        <w:rPr>
          <w:b/>
        </w:rPr>
        <w:t>centralistas</w:t>
      </w:r>
      <w:r w:rsidR="006E6280">
        <w:t xml:space="preserve">. Las principales diferencias ideológicas entre </w:t>
      </w:r>
      <w:r w:rsidR="002256FD">
        <w:t xml:space="preserve">estos </w:t>
      </w:r>
      <w:r w:rsidR="006E6280">
        <w:t xml:space="preserve">dos </w:t>
      </w:r>
      <w:r w:rsidR="00284685">
        <w:t xml:space="preserve">próceres </w:t>
      </w:r>
      <w:r w:rsidR="006E6280">
        <w:t>fueron:</w:t>
      </w:r>
    </w:p>
    <w:tbl>
      <w:tblPr>
        <w:tblStyle w:val="Tablaconcuadrcula"/>
        <w:tblW w:w="0" w:type="auto"/>
        <w:tblLook w:val="04A0" w:firstRow="1" w:lastRow="0" w:firstColumn="1" w:lastColumn="0" w:noHBand="0" w:noVBand="1"/>
      </w:tblPr>
      <w:tblGrid>
        <w:gridCol w:w="4489"/>
        <w:gridCol w:w="4489"/>
      </w:tblGrid>
      <w:tr w:rsidR="006E6280" w:rsidTr="006E6280">
        <w:tc>
          <w:tcPr>
            <w:tcW w:w="4489" w:type="dxa"/>
          </w:tcPr>
          <w:p w:rsidR="006E6280" w:rsidRPr="00AD1442" w:rsidRDefault="006E6280" w:rsidP="006E6280">
            <w:pPr>
              <w:jc w:val="center"/>
              <w:rPr>
                <w:b/>
              </w:rPr>
            </w:pPr>
            <w:r>
              <w:t xml:space="preserve"> </w:t>
            </w:r>
            <w:r w:rsidRPr="00AD1442">
              <w:rPr>
                <w:b/>
              </w:rPr>
              <w:t>Francisco de Paula Santander</w:t>
            </w:r>
          </w:p>
        </w:tc>
        <w:tc>
          <w:tcPr>
            <w:tcW w:w="4489" w:type="dxa"/>
          </w:tcPr>
          <w:p w:rsidR="006E6280" w:rsidRPr="00AD1442" w:rsidRDefault="006E6280" w:rsidP="006E6280">
            <w:pPr>
              <w:jc w:val="center"/>
              <w:rPr>
                <w:b/>
              </w:rPr>
            </w:pPr>
            <w:r w:rsidRPr="00AD1442">
              <w:rPr>
                <w:b/>
              </w:rPr>
              <w:t>Simón Bolívar</w:t>
            </w:r>
          </w:p>
        </w:tc>
      </w:tr>
      <w:tr w:rsidR="006E6280" w:rsidTr="006E6280">
        <w:tc>
          <w:tcPr>
            <w:tcW w:w="4489" w:type="dxa"/>
          </w:tcPr>
          <w:p w:rsidR="00AD1442" w:rsidRDefault="00652B1E">
            <w:r>
              <w:t xml:space="preserve">Defendía las ideas del </w:t>
            </w:r>
            <w:r w:rsidRPr="002F7F1E">
              <w:rPr>
                <w:b/>
              </w:rPr>
              <w:t>Republicanismo liberal</w:t>
            </w:r>
            <w:r>
              <w:t xml:space="preserve"> y </w:t>
            </w:r>
            <w:r w:rsidR="002F7F1E">
              <w:t xml:space="preserve">no veía necesarias las </w:t>
            </w:r>
            <w:r w:rsidR="003801E0">
              <w:t>facultades</w:t>
            </w:r>
            <w:r w:rsidR="000A4135">
              <w:t xml:space="preserve"> </w:t>
            </w:r>
            <w:r w:rsidR="003801E0">
              <w:t xml:space="preserve">                                       </w:t>
            </w:r>
            <w:r>
              <w:t xml:space="preserve"> extraordinarias en el presidente.</w:t>
            </w:r>
          </w:p>
          <w:p w:rsidR="00652B1E" w:rsidRDefault="00652B1E"/>
          <w:p w:rsidR="00652B1E" w:rsidRDefault="005F6D58">
            <w:r>
              <w:t>Plante</w:t>
            </w:r>
            <w:r w:rsidR="002256FD">
              <w:t>ó</w:t>
            </w:r>
            <w:r>
              <w:t xml:space="preserve"> modificar la </w:t>
            </w:r>
            <w:r w:rsidRPr="003801E0">
              <w:rPr>
                <w:b/>
              </w:rPr>
              <w:t>estructura fiscal</w:t>
            </w:r>
            <w:r>
              <w:t xml:space="preserve"> para estimular el desarrollo del comercio y la industria.</w:t>
            </w:r>
          </w:p>
          <w:p w:rsidR="005F6D58" w:rsidRDefault="005F6D58"/>
          <w:p w:rsidR="005F6D58" w:rsidRDefault="005F6D58">
            <w:r>
              <w:t>Se op</w:t>
            </w:r>
            <w:r w:rsidR="002256FD">
              <w:t>uso</w:t>
            </w:r>
            <w:r>
              <w:t xml:space="preserve"> a la </w:t>
            </w:r>
            <w:r w:rsidRPr="003801E0">
              <w:rPr>
                <w:b/>
              </w:rPr>
              <w:t>esclavitud</w:t>
            </w:r>
            <w:r w:rsidR="002256FD">
              <w:rPr>
                <w:b/>
              </w:rPr>
              <w:t xml:space="preserve">, </w:t>
            </w:r>
            <w:r w:rsidR="002256FD" w:rsidRPr="002256FD">
              <w:t>pues</w:t>
            </w:r>
            <w:r>
              <w:t xml:space="preserve"> consideraba imprescindible ganar</w:t>
            </w:r>
            <w:r w:rsidR="002256FD">
              <w:t>se</w:t>
            </w:r>
            <w:r>
              <w:t xml:space="preserve"> la simpatía del pueblo para </w:t>
            </w:r>
            <w:r w:rsidR="002256FD">
              <w:t xml:space="preserve">lograr </w:t>
            </w:r>
            <w:r>
              <w:t>la independencia</w:t>
            </w:r>
            <w:r w:rsidR="002256FD">
              <w:t>.</w:t>
            </w:r>
          </w:p>
          <w:p w:rsidR="00B87399" w:rsidRDefault="00B87399"/>
          <w:p w:rsidR="00B87399" w:rsidRDefault="005F6D58" w:rsidP="00C61074">
            <w:r>
              <w:t xml:space="preserve">Se interesó por el sistema político de </w:t>
            </w:r>
            <w:r w:rsidRPr="003801E0">
              <w:rPr>
                <w:b/>
              </w:rPr>
              <w:t>Estados Unidos</w:t>
            </w:r>
            <w:r w:rsidR="002256FD">
              <w:rPr>
                <w:b/>
              </w:rPr>
              <w:t>,</w:t>
            </w:r>
            <w:r w:rsidR="003801E0">
              <w:t xml:space="preserve"> pero</w:t>
            </w:r>
            <w:r w:rsidR="000A4135">
              <w:t xml:space="preserve"> </w:t>
            </w:r>
            <w:r>
              <w:t>consider</w:t>
            </w:r>
            <w:r w:rsidR="002256FD">
              <w:t>ó</w:t>
            </w:r>
            <w:r>
              <w:t xml:space="preserve"> que no podría adaptarse para </w:t>
            </w:r>
            <w:r w:rsidRPr="003801E0">
              <w:rPr>
                <w:b/>
              </w:rPr>
              <w:t>América</w:t>
            </w:r>
            <w:r w:rsidR="00DD0B02" w:rsidRPr="003801E0">
              <w:rPr>
                <w:b/>
              </w:rPr>
              <w:t xml:space="preserve"> L</w:t>
            </w:r>
            <w:r w:rsidRPr="003801E0">
              <w:rPr>
                <w:b/>
              </w:rPr>
              <w:t>atina</w:t>
            </w:r>
            <w:r>
              <w:t>.</w:t>
            </w:r>
          </w:p>
        </w:tc>
        <w:tc>
          <w:tcPr>
            <w:tcW w:w="4489" w:type="dxa"/>
          </w:tcPr>
          <w:p w:rsidR="006E6280" w:rsidRDefault="00AD1442">
            <w:r>
              <w:t xml:space="preserve">No creyó en políticas a largo plazo y simpatizaba con los </w:t>
            </w:r>
            <w:r w:rsidRPr="003801E0">
              <w:rPr>
                <w:b/>
              </w:rPr>
              <w:t>modelos representativos, republicanos y constitucionales.</w:t>
            </w:r>
          </w:p>
          <w:p w:rsidR="0049156C" w:rsidRDefault="0049156C"/>
          <w:p w:rsidR="00AD1442" w:rsidRDefault="0049156C">
            <w:r>
              <w:t>Fue partidario de crear</w:t>
            </w:r>
            <w:r w:rsidR="000C6CB2">
              <w:t xml:space="preserve"> </w:t>
            </w:r>
            <w:r>
              <w:t xml:space="preserve">impuestos con el fin de </w:t>
            </w:r>
          </w:p>
          <w:p w:rsidR="00AD1442" w:rsidRDefault="003801E0">
            <w:proofErr w:type="gramStart"/>
            <w:r>
              <w:t>f</w:t>
            </w:r>
            <w:r w:rsidR="0049156C">
              <w:t>inanciar</w:t>
            </w:r>
            <w:proofErr w:type="gramEnd"/>
            <w:r w:rsidR="0049156C">
              <w:t xml:space="preserve"> gastos políticos y militares.</w:t>
            </w:r>
          </w:p>
          <w:p w:rsidR="0049156C" w:rsidRDefault="0049156C"/>
          <w:p w:rsidR="005F6D58" w:rsidRDefault="005F6D58">
            <w:r>
              <w:t>Enfoc</w:t>
            </w:r>
            <w:r w:rsidR="002256FD">
              <w:t>ó</w:t>
            </w:r>
            <w:r>
              <w:t xml:space="preserve"> la participación política a la </w:t>
            </w:r>
            <w:r w:rsidRPr="003801E0">
              <w:rPr>
                <w:b/>
              </w:rPr>
              <w:t>aristocracia</w:t>
            </w:r>
            <w:r w:rsidR="002256FD">
              <w:rPr>
                <w:b/>
              </w:rPr>
              <w:t>,</w:t>
            </w:r>
            <w:r w:rsidRPr="003801E0">
              <w:rPr>
                <w:b/>
              </w:rPr>
              <w:t xml:space="preserve"> </w:t>
            </w:r>
            <w:r>
              <w:t>no a la participación popular</w:t>
            </w:r>
            <w:r w:rsidR="002256FD">
              <w:t>.</w:t>
            </w:r>
          </w:p>
          <w:p w:rsidR="005F6D58" w:rsidRDefault="005F6D58"/>
          <w:p w:rsidR="005F6D58" w:rsidRDefault="005F6D58">
            <w:r>
              <w:t xml:space="preserve">Admiraba el sistema político de los </w:t>
            </w:r>
            <w:r w:rsidRPr="003801E0">
              <w:rPr>
                <w:b/>
              </w:rPr>
              <w:t xml:space="preserve">Estados Unidos </w:t>
            </w:r>
            <w:r>
              <w:t xml:space="preserve">y creía que podía adaptarse a </w:t>
            </w:r>
            <w:r w:rsidRPr="003801E0">
              <w:rPr>
                <w:b/>
              </w:rPr>
              <w:t>Colombia</w:t>
            </w:r>
            <w:r>
              <w:t>.</w:t>
            </w:r>
          </w:p>
          <w:p w:rsidR="005F6D58" w:rsidRDefault="005F6D58"/>
        </w:tc>
      </w:tr>
    </w:tbl>
    <w:p w:rsidR="00DC666B" w:rsidRDefault="00DC666B"/>
    <w:p w:rsidR="00C61074" w:rsidRDefault="00C61074"/>
    <w:tbl>
      <w:tblPr>
        <w:tblStyle w:val="Tablaconcuadrcula1"/>
        <w:tblW w:w="0" w:type="auto"/>
        <w:tblLayout w:type="fixed"/>
        <w:tblLook w:val="04A0" w:firstRow="1" w:lastRow="0" w:firstColumn="1" w:lastColumn="0" w:noHBand="0" w:noVBand="1"/>
      </w:tblPr>
      <w:tblGrid>
        <w:gridCol w:w="1242"/>
        <w:gridCol w:w="7812"/>
      </w:tblGrid>
      <w:tr w:rsidR="00C61074" w:rsidRPr="00773587" w:rsidTr="005022EC">
        <w:tc>
          <w:tcPr>
            <w:tcW w:w="9054" w:type="dxa"/>
            <w:gridSpan w:val="2"/>
            <w:shd w:val="clear" w:color="auto" w:fill="0D0D0D" w:themeFill="text1" w:themeFillTint="F2"/>
          </w:tcPr>
          <w:p w:rsidR="00C61074" w:rsidRPr="00773587" w:rsidRDefault="00C61074" w:rsidP="005022EC">
            <w:pPr>
              <w:jc w:val="center"/>
              <w:rPr>
                <w:rFonts w:ascii="Times New Roman" w:hAnsi="Times New Roman" w:cs="Times New Roman"/>
                <w:b/>
                <w:color w:val="FFFFFF" w:themeColor="background1"/>
              </w:rPr>
            </w:pPr>
          </w:p>
        </w:tc>
      </w:tr>
      <w:tr w:rsidR="00C61074" w:rsidRPr="00773587" w:rsidTr="005022EC">
        <w:tc>
          <w:tcPr>
            <w:tcW w:w="9054" w:type="dxa"/>
            <w:gridSpan w:val="2"/>
            <w:shd w:val="clear" w:color="auto" w:fill="0D0D0D" w:themeFill="text1" w:themeFillTint="F2"/>
          </w:tcPr>
          <w:p w:rsidR="00C61074" w:rsidRPr="00773587" w:rsidRDefault="00C61074" w:rsidP="005022E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C61074" w:rsidRPr="00773587" w:rsidTr="005022EC">
        <w:tc>
          <w:tcPr>
            <w:tcW w:w="1242" w:type="dxa"/>
          </w:tcPr>
          <w:p w:rsidR="00C61074" w:rsidRPr="00773587" w:rsidRDefault="00C61074" w:rsidP="005022E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812" w:type="dxa"/>
          </w:tcPr>
          <w:p w:rsidR="00C61074" w:rsidRPr="00773587" w:rsidRDefault="00C61074" w:rsidP="005022EC">
            <w:pPr>
              <w:rPr>
                <w:rFonts w:ascii="Times New Roman" w:hAnsi="Times New Roman" w:cs="Times New Roman"/>
                <w:b/>
                <w:color w:val="000000"/>
                <w:sz w:val="18"/>
                <w:szCs w:val="18"/>
              </w:rPr>
            </w:pPr>
            <w:r w:rsidRPr="00D368B4">
              <w:rPr>
                <w:rFonts w:ascii="Times New Roman" w:hAnsi="Times New Roman" w:cs="Times New Roman"/>
                <w:color w:val="000000"/>
              </w:rPr>
              <w:t>CS_05_02</w:t>
            </w:r>
            <w:r w:rsidR="009B3F5D" w:rsidRPr="00D368B4">
              <w:rPr>
                <w:rFonts w:ascii="Times New Roman" w:hAnsi="Times New Roman" w:cs="Times New Roman"/>
                <w:color w:val="000000"/>
              </w:rPr>
              <w:t>_CO_</w:t>
            </w:r>
            <w:r w:rsidRPr="00D368B4">
              <w:rPr>
                <w:rFonts w:ascii="Times New Roman" w:hAnsi="Times New Roman" w:cs="Times New Roman"/>
                <w:color w:val="000000"/>
              </w:rPr>
              <w:t>IMG03</w:t>
            </w:r>
          </w:p>
        </w:tc>
      </w:tr>
      <w:tr w:rsidR="00C61074" w:rsidRPr="00773587" w:rsidTr="005022EC">
        <w:tc>
          <w:tcPr>
            <w:tcW w:w="1242" w:type="dxa"/>
          </w:tcPr>
          <w:p w:rsidR="00C61074" w:rsidRPr="00773587" w:rsidRDefault="00C61074" w:rsidP="005022EC">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812" w:type="dxa"/>
          </w:tcPr>
          <w:p w:rsidR="00C61074" w:rsidRPr="00773587" w:rsidRDefault="00C61074" w:rsidP="005022EC">
            <w:pPr>
              <w:rPr>
                <w:rFonts w:ascii="Times New Roman" w:hAnsi="Times New Roman" w:cs="Times New Roman"/>
                <w:color w:val="000000"/>
              </w:rPr>
            </w:pPr>
            <w:r>
              <w:rPr>
                <w:rFonts w:ascii="Times New Roman" w:hAnsi="Times New Roman" w:cs="Times New Roman"/>
                <w:color w:val="000000"/>
              </w:rPr>
              <w:t>Bolívar y Santander</w:t>
            </w:r>
          </w:p>
        </w:tc>
      </w:tr>
      <w:tr w:rsidR="00C61074" w:rsidRPr="00773587" w:rsidTr="005022EC">
        <w:tc>
          <w:tcPr>
            <w:tcW w:w="1242" w:type="dxa"/>
          </w:tcPr>
          <w:p w:rsidR="00C61074" w:rsidRPr="00773587" w:rsidRDefault="00C61074" w:rsidP="005022EC">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812" w:type="dxa"/>
          </w:tcPr>
          <w:p w:rsidR="00C61074" w:rsidRDefault="00C61074" w:rsidP="005022EC">
            <w:pPr>
              <w:rPr>
                <w:rFonts w:ascii="Times New Roman" w:hAnsi="Times New Roman" w:cs="Times New Roman"/>
                <w:color w:val="FF0000"/>
              </w:rPr>
            </w:pPr>
          </w:p>
          <w:p w:rsidR="00C61074" w:rsidRPr="00773587" w:rsidRDefault="001A5DDC" w:rsidP="005022EC">
            <w:pPr>
              <w:rPr>
                <w:rFonts w:ascii="Times New Roman" w:hAnsi="Times New Roman" w:cs="Times New Roman"/>
              </w:rPr>
            </w:pPr>
            <w:hyperlink r:id="rId11" w:anchor="mediaviewer/File:Congreso_de_C%C3%BAcuta_Bol%C3%ADvar_Santander.jpg" w:history="1">
              <w:r w:rsidR="00C61074" w:rsidRPr="007126D2">
                <w:rPr>
                  <w:rStyle w:val="Hipervnculo"/>
                  <w:rFonts w:ascii="Times New Roman" w:hAnsi="Times New Roman" w:cs="Times New Roman"/>
                </w:rPr>
                <w:t>http://it.wikipedia.org/wiki/Colombia#mediaviewer/File:Congreso_de_C%C3%BAcuta_Bol%C3%ADvar_Santander.jpg</w:t>
              </w:r>
            </w:hyperlink>
            <w:r w:rsidR="00C61074">
              <w:rPr>
                <w:rFonts w:ascii="Times New Roman" w:hAnsi="Times New Roman" w:cs="Times New Roman"/>
              </w:rPr>
              <w:t xml:space="preserve"> </w:t>
            </w:r>
          </w:p>
        </w:tc>
      </w:tr>
      <w:tr w:rsidR="00C61074" w:rsidRPr="00773587" w:rsidTr="005022EC">
        <w:tc>
          <w:tcPr>
            <w:tcW w:w="1242" w:type="dxa"/>
          </w:tcPr>
          <w:p w:rsidR="00C61074" w:rsidRPr="00A6597D" w:rsidRDefault="00C61074" w:rsidP="005022EC">
            <w:pPr>
              <w:rPr>
                <w:rFonts w:ascii="Times New Roman" w:hAnsi="Times New Roman" w:cs="Times New Roman"/>
                <w:color w:val="000000"/>
              </w:rPr>
            </w:pPr>
            <w:r w:rsidRPr="00A6597D">
              <w:rPr>
                <w:rFonts w:ascii="Times New Roman" w:hAnsi="Times New Roman" w:cs="Times New Roman"/>
                <w:b/>
                <w:color w:val="000000"/>
                <w:sz w:val="18"/>
                <w:szCs w:val="18"/>
              </w:rPr>
              <w:t>Pie de imagen</w:t>
            </w:r>
          </w:p>
        </w:tc>
        <w:tc>
          <w:tcPr>
            <w:tcW w:w="7812" w:type="dxa"/>
          </w:tcPr>
          <w:p w:rsidR="00C61074" w:rsidRPr="00A6597D" w:rsidRDefault="00C61074" w:rsidP="006408A1">
            <w:pPr>
              <w:rPr>
                <w:rFonts w:ascii="Times New Roman" w:hAnsi="Times New Roman" w:cs="Times New Roman"/>
                <w:b/>
                <w:color w:val="000000"/>
              </w:rPr>
            </w:pPr>
            <w:r w:rsidRPr="009B3F5D">
              <w:rPr>
                <w:rFonts w:ascii="Times New Roman" w:hAnsi="Times New Roman" w:cs="Times New Roman"/>
                <w:b/>
                <w:color w:val="000000"/>
              </w:rPr>
              <w:t>Bolívar</w:t>
            </w:r>
            <w:r w:rsidRPr="00A6597D">
              <w:rPr>
                <w:rFonts w:ascii="Times New Roman" w:hAnsi="Times New Roman" w:cs="Times New Roman"/>
                <w:color w:val="000000"/>
              </w:rPr>
              <w:t xml:space="preserve"> y </w:t>
            </w:r>
            <w:r w:rsidRPr="009B3F5D">
              <w:rPr>
                <w:rFonts w:ascii="Times New Roman" w:hAnsi="Times New Roman" w:cs="Times New Roman"/>
                <w:b/>
                <w:color w:val="000000"/>
              </w:rPr>
              <w:t>Santander</w:t>
            </w:r>
            <w:r w:rsidRPr="00A6597D">
              <w:rPr>
                <w:rFonts w:ascii="Times New Roman" w:hAnsi="Times New Roman" w:cs="Times New Roman"/>
                <w:color w:val="000000"/>
              </w:rPr>
              <w:t xml:space="preserve"> fueron compañeros durante la </w:t>
            </w:r>
            <w:r w:rsidR="006408A1">
              <w:rPr>
                <w:rFonts w:ascii="Times New Roman" w:hAnsi="Times New Roman" w:cs="Times New Roman"/>
                <w:color w:val="000000"/>
              </w:rPr>
              <w:t>c</w:t>
            </w:r>
            <w:r w:rsidRPr="00A6597D">
              <w:rPr>
                <w:rFonts w:ascii="Times New Roman" w:hAnsi="Times New Roman" w:cs="Times New Roman"/>
                <w:color w:val="000000"/>
              </w:rPr>
              <w:t xml:space="preserve">ampaña </w:t>
            </w:r>
            <w:r w:rsidR="006408A1">
              <w:rPr>
                <w:rFonts w:ascii="Times New Roman" w:hAnsi="Times New Roman" w:cs="Times New Roman"/>
                <w:color w:val="000000"/>
              </w:rPr>
              <w:t>l</w:t>
            </w:r>
            <w:r w:rsidRPr="00A6597D">
              <w:rPr>
                <w:rFonts w:ascii="Times New Roman" w:hAnsi="Times New Roman" w:cs="Times New Roman"/>
                <w:color w:val="000000"/>
              </w:rPr>
              <w:t>ibertadora; sin embargo, después de alcanzar la Independencia muchas diferencias ideológicas se interpusieron en su relación.</w:t>
            </w:r>
          </w:p>
        </w:tc>
      </w:tr>
    </w:tbl>
    <w:p w:rsidR="00C61074" w:rsidRDefault="00C61074"/>
    <w:tbl>
      <w:tblPr>
        <w:tblStyle w:val="Tablaconcuadrcula"/>
        <w:tblW w:w="0" w:type="auto"/>
        <w:tblLook w:val="04A0" w:firstRow="1" w:lastRow="0" w:firstColumn="1" w:lastColumn="0" w:noHBand="0" w:noVBand="1"/>
      </w:tblPr>
      <w:tblGrid>
        <w:gridCol w:w="2518"/>
        <w:gridCol w:w="6515"/>
      </w:tblGrid>
      <w:tr w:rsidR="001A11A3" w:rsidRPr="005D1738" w:rsidTr="005022EC">
        <w:tc>
          <w:tcPr>
            <w:tcW w:w="9033" w:type="dxa"/>
            <w:gridSpan w:val="2"/>
            <w:shd w:val="clear" w:color="auto" w:fill="000000" w:themeFill="text1"/>
          </w:tcPr>
          <w:p w:rsidR="001A11A3" w:rsidRPr="005D1738" w:rsidRDefault="001A11A3" w:rsidP="005022E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1A11A3" w:rsidRPr="006408A1" w:rsidTr="005022EC">
        <w:tc>
          <w:tcPr>
            <w:tcW w:w="2518" w:type="dxa"/>
          </w:tcPr>
          <w:p w:rsidR="001A11A3" w:rsidRPr="006408A1" w:rsidRDefault="001A11A3" w:rsidP="005022EC">
            <w:pPr>
              <w:rPr>
                <w:rFonts w:ascii="Times New Roman" w:hAnsi="Times New Roman" w:cs="Times New Roman"/>
                <w:b/>
                <w:color w:val="000000"/>
                <w:sz w:val="18"/>
                <w:szCs w:val="18"/>
              </w:rPr>
            </w:pPr>
            <w:r w:rsidRPr="006408A1">
              <w:rPr>
                <w:rFonts w:ascii="Times New Roman" w:hAnsi="Times New Roman" w:cs="Times New Roman"/>
                <w:b/>
                <w:color w:val="000000"/>
                <w:sz w:val="18"/>
                <w:szCs w:val="18"/>
              </w:rPr>
              <w:t>Código</w:t>
            </w:r>
          </w:p>
        </w:tc>
        <w:tc>
          <w:tcPr>
            <w:tcW w:w="6515" w:type="dxa"/>
          </w:tcPr>
          <w:p w:rsidR="001A11A3" w:rsidRPr="006408A1" w:rsidRDefault="001A11A3" w:rsidP="005022EC">
            <w:pPr>
              <w:rPr>
                <w:rFonts w:ascii="Times New Roman" w:hAnsi="Times New Roman" w:cs="Times New Roman"/>
                <w:b/>
                <w:color w:val="000000"/>
                <w:sz w:val="18"/>
                <w:szCs w:val="18"/>
              </w:rPr>
            </w:pPr>
            <w:r w:rsidRPr="006408A1">
              <w:rPr>
                <w:rFonts w:ascii="Times New Roman" w:hAnsi="Times New Roman" w:cs="Times New Roman"/>
                <w:color w:val="000000"/>
              </w:rPr>
              <w:t>CS_05_02_REC10</w:t>
            </w:r>
          </w:p>
        </w:tc>
      </w:tr>
      <w:tr w:rsidR="001A11A3" w:rsidRPr="006408A1" w:rsidTr="005022EC">
        <w:tc>
          <w:tcPr>
            <w:tcW w:w="2518" w:type="dxa"/>
          </w:tcPr>
          <w:p w:rsidR="001A11A3" w:rsidRPr="006408A1" w:rsidRDefault="001A11A3" w:rsidP="005022EC">
            <w:pPr>
              <w:rPr>
                <w:rFonts w:ascii="Times New Roman" w:hAnsi="Times New Roman" w:cs="Times New Roman"/>
                <w:color w:val="000000"/>
              </w:rPr>
            </w:pPr>
            <w:r w:rsidRPr="006408A1">
              <w:rPr>
                <w:rFonts w:ascii="Times New Roman" w:hAnsi="Times New Roman" w:cs="Times New Roman"/>
                <w:b/>
                <w:color w:val="000000"/>
                <w:sz w:val="18"/>
                <w:szCs w:val="18"/>
              </w:rPr>
              <w:t>Título</w:t>
            </w:r>
          </w:p>
        </w:tc>
        <w:tc>
          <w:tcPr>
            <w:tcW w:w="6515" w:type="dxa"/>
          </w:tcPr>
          <w:p w:rsidR="001A11A3" w:rsidRPr="006408A1" w:rsidRDefault="001A11A3" w:rsidP="005022EC">
            <w:pPr>
              <w:rPr>
                <w:rFonts w:ascii="Arial" w:hAnsi="Arial" w:cs="Arial"/>
                <w:sz w:val="18"/>
                <w:szCs w:val="18"/>
                <w:lang w:val="es-ES_tradnl"/>
              </w:rPr>
            </w:pPr>
            <w:r w:rsidRPr="006408A1">
              <w:rPr>
                <w:rFonts w:ascii="Arial" w:hAnsi="Arial" w:cs="Arial"/>
                <w:sz w:val="18"/>
                <w:szCs w:val="18"/>
                <w:lang w:val="es-ES_tradnl"/>
              </w:rPr>
              <w:t>Bolívar y Santander</w:t>
            </w:r>
          </w:p>
          <w:p w:rsidR="001A11A3" w:rsidRPr="006408A1" w:rsidRDefault="001A11A3" w:rsidP="005022EC">
            <w:pPr>
              <w:rPr>
                <w:rFonts w:ascii="Times New Roman" w:hAnsi="Times New Roman" w:cs="Times New Roman"/>
                <w:color w:val="000000"/>
              </w:rPr>
            </w:pPr>
          </w:p>
        </w:tc>
      </w:tr>
      <w:tr w:rsidR="001A11A3" w:rsidTr="005022EC">
        <w:tc>
          <w:tcPr>
            <w:tcW w:w="2518" w:type="dxa"/>
          </w:tcPr>
          <w:p w:rsidR="001A11A3" w:rsidRPr="006408A1" w:rsidRDefault="001A11A3" w:rsidP="005022EC">
            <w:pPr>
              <w:rPr>
                <w:rFonts w:ascii="Times New Roman" w:hAnsi="Times New Roman" w:cs="Times New Roman"/>
                <w:color w:val="000000"/>
              </w:rPr>
            </w:pPr>
            <w:r w:rsidRPr="006408A1">
              <w:rPr>
                <w:rFonts w:ascii="Times New Roman" w:hAnsi="Times New Roman" w:cs="Times New Roman"/>
                <w:b/>
                <w:color w:val="000000"/>
                <w:sz w:val="18"/>
                <w:szCs w:val="18"/>
              </w:rPr>
              <w:t>Descripción</w:t>
            </w:r>
          </w:p>
        </w:tc>
        <w:tc>
          <w:tcPr>
            <w:tcW w:w="6515" w:type="dxa"/>
          </w:tcPr>
          <w:p w:rsidR="001A11A3" w:rsidRPr="006408A1" w:rsidRDefault="001A11A3" w:rsidP="001A11A3">
            <w:pPr>
              <w:rPr>
                <w:rFonts w:ascii="Arial" w:hAnsi="Arial" w:cs="Arial"/>
                <w:sz w:val="18"/>
                <w:szCs w:val="18"/>
                <w:lang w:val="es-ES_tradnl"/>
              </w:rPr>
            </w:pPr>
            <w:r w:rsidRPr="006408A1">
              <w:rPr>
                <w:rFonts w:ascii="Arial" w:hAnsi="Arial" w:cs="Arial"/>
                <w:sz w:val="18"/>
                <w:szCs w:val="18"/>
                <w:lang w:val="es-ES_tradnl"/>
              </w:rPr>
              <w:t>Fichas expositivas sobre la vida y el pensamiento de Bolívar y Santander</w:t>
            </w:r>
          </w:p>
          <w:p w:rsidR="001A11A3" w:rsidRPr="006408A1" w:rsidRDefault="001A11A3" w:rsidP="005022EC">
            <w:pPr>
              <w:rPr>
                <w:rFonts w:ascii="Times New Roman" w:hAnsi="Times New Roman" w:cs="Times New Roman"/>
                <w:color w:val="000000"/>
              </w:rPr>
            </w:pPr>
          </w:p>
          <w:p w:rsidR="001A11A3" w:rsidRPr="006408A1" w:rsidRDefault="001A11A3" w:rsidP="001A11A3">
            <w:pPr>
              <w:rPr>
                <w:rFonts w:ascii="Arial" w:hAnsi="Arial"/>
                <w:b/>
                <w:sz w:val="18"/>
                <w:szCs w:val="18"/>
                <w:lang w:val="es-ES_tradnl"/>
              </w:rPr>
            </w:pPr>
            <w:r w:rsidRPr="006408A1">
              <w:rPr>
                <w:rFonts w:ascii="Arial" w:hAnsi="Arial"/>
                <w:b/>
                <w:sz w:val="18"/>
                <w:szCs w:val="18"/>
                <w:lang w:val="es-ES_tradnl"/>
              </w:rPr>
              <w:t>FICHA DEL PROFESOR</w:t>
            </w:r>
          </w:p>
          <w:p w:rsidR="001A11A3" w:rsidRPr="006408A1" w:rsidRDefault="001A11A3" w:rsidP="001A11A3">
            <w:pPr>
              <w:rPr>
                <w:rFonts w:ascii="Arial" w:hAnsi="Arial"/>
                <w:sz w:val="18"/>
                <w:szCs w:val="18"/>
                <w:lang w:val="es-ES_tradnl"/>
              </w:rPr>
            </w:pPr>
          </w:p>
          <w:p w:rsidR="001A11A3" w:rsidRPr="006408A1" w:rsidRDefault="001A11A3" w:rsidP="001A11A3">
            <w:pPr>
              <w:rPr>
                <w:rFonts w:ascii="Arial" w:hAnsi="Arial" w:cs="Arial"/>
                <w:sz w:val="18"/>
                <w:szCs w:val="18"/>
                <w:lang w:val="es-ES_tradnl"/>
              </w:rPr>
            </w:pPr>
            <w:r w:rsidRPr="006408A1">
              <w:t xml:space="preserve">Título: </w:t>
            </w:r>
            <w:r w:rsidRPr="006408A1">
              <w:rPr>
                <w:rFonts w:ascii="Arial" w:hAnsi="Arial" w:cs="Arial"/>
                <w:sz w:val="18"/>
                <w:szCs w:val="18"/>
                <w:lang w:val="es-ES_tradnl"/>
              </w:rPr>
              <w:t>Bolívar y Santander</w:t>
            </w:r>
          </w:p>
          <w:p w:rsidR="001A11A3" w:rsidRPr="006408A1" w:rsidRDefault="001A11A3" w:rsidP="001A11A3">
            <w:pPr>
              <w:rPr>
                <w:rFonts w:ascii="Arial" w:hAnsi="Arial" w:cs="Arial"/>
                <w:sz w:val="18"/>
                <w:szCs w:val="18"/>
                <w:lang w:val="es-ES_tradnl"/>
              </w:rPr>
            </w:pPr>
            <w:r w:rsidRPr="006408A1">
              <w:t xml:space="preserve">Descripción: </w:t>
            </w:r>
            <w:r w:rsidRPr="006408A1">
              <w:rPr>
                <w:rFonts w:ascii="Arial" w:hAnsi="Arial" w:cs="Arial"/>
                <w:sz w:val="18"/>
                <w:szCs w:val="18"/>
                <w:lang w:val="es-ES_tradnl"/>
              </w:rPr>
              <w:t>Fichas expositivas sobre la vida y el pensamiento de Bolívar y Santander</w:t>
            </w:r>
          </w:p>
          <w:p w:rsidR="001A11A3" w:rsidRPr="006408A1" w:rsidRDefault="001A11A3" w:rsidP="001A11A3">
            <w:r w:rsidRPr="006408A1">
              <w:t>Tipo de recurso: fichas expositivas</w:t>
            </w:r>
          </w:p>
          <w:p w:rsidR="001A11A3" w:rsidRPr="006408A1" w:rsidRDefault="001A11A3" w:rsidP="001A11A3">
            <w:pPr>
              <w:rPr>
                <w:rFonts w:ascii="Times" w:hAnsi="Times"/>
              </w:rPr>
            </w:pPr>
            <w:r w:rsidRPr="006408A1">
              <w:t xml:space="preserve">Competencia: </w:t>
            </w:r>
          </w:p>
          <w:p w:rsidR="001A11A3" w:rsidRPr="006408A1" w:rsidRDefault="001A11A3" w:rsidP="001A11A3">
            <w:pPr>
              <w:rPr>
                <w:b/>
              </w:rPr>
            </w:pPr>
            <w:r w:rsidRPr="006408A1">
              <w:rPr>
                <w:b/>
              </w:rPr>
              <w:t>Contenido</w:t>
            </w:r>
          </w:p>
          <w:p w:rsidR="001A11A3" w:rsidRPr="006408A1" w:rsidRDefault="006408A1" w:rsidP="001A11A3">
            <w:r w:rsidRPr="006408A1">
              <w:t>Objetivo: c</w:t>
            </w:r>
            <w:r w:rsidR="001A11A3" w:rsidRPr="006408A1">
              <w:t>onocer</w:t>
            </w:r>
            <w:r w:rsidR="000A4135" w:rsidRPr="006408A1">
              <w:t xml:space="preserve"> </w:t>
            </w:r>
            <w:r w:rsidR="001A11A3" w:rsidRPr="006408A1">
              <w:t>sobre la vida y obra de Bolívar y Santander</w:t>
            </w:r>
            <w:r w:rsidRPr="006408A1">
              <w:t>.</w:t>
            </w:r>
          </w:p>
          <w:p w:rsidR="001A11A3" w:rsidRPr="006408A1" w:rsidRDefault="001A11A3" w:rsidP="001A11A3">
            <w:pPr>
              <w:rPr>
                <w:b/>
              </w:rPr>
            </w:pPr>
            <w:r w:rsidRPr="006408A1">
              <w:rPr>
                <w:b/>
              </w:rPr>
              <w:t>Antes de la presentación</w:t>
            </w:r>
          </w:p>
          <w:p w:rsidR="001A11A3" w:rsidRPr="006408A1" w:rsidRDefault="001A11A3" w:rsidP="001A11A3">
            <w:r w:rsidRPr="006408A1">
              <w:t>Retomar el proceso de formación de la Gran Colombia y contextualizar sobre la influencia del pensamiento de Bolívar (</w:t>
            </w:r>
            <w:r w:rsidR="00EB569D">
              <w:t>C</w:t>
            </w:r>
            <w:r w:rsidRPr="006408A1">
              <w:t>entralismo) y Santander (</w:t>
            </w:r>
            <w:r w:rsidR="00EB569D">
              <w:t>F</w:t>
            </w:r>
            <w:r w:rsidRPr="006408A1">
              <w:t>ederalismo) en los procesos políticos del siglo XIX.</w:t>
            </w:r>
          </w:p>
          <w:p w:rsidR="001A11A3" w:rsidRPr="006408A1" w:rsidRDefault="001A11A3" w:rsidP="001A11A3">
            <w:pPr>
              <w:rPr>
                <w:b/>
              </w:rPr>
            </w:pPr>
            <w:r w:rsidRPr="006408A1">
              <w:rPr>
                <w:b/>
              </w:rPr>
              <w:t>Después de la presentación</w:t>
            </w:r>
          </w:p>
          <w:p w:rsidR="001A11A3" w:rsidRPr="006408A1" w:rsidRDefault="001A11A3" w:rsidP="001A11A3">
            <w:r w:rsidRPr="006408A1">
              <w:t>Construir con los estudiantes mapas mentales y conceptuales sobre el pensamiento de Bolívar y Santander, apoyándose en esta presentación y en el desarrollo del tema “Historia de Colombia en el siglo XIX”</w:t>
            </w:r>
            <w:r w:rsidR="006408A1" w:rsidRPr="006408A1">
              <w:t>,</w:t>
            </w:r>
            <w:r w:rsidRPr="006408A1">
              <w:t xml:space="preserve"> para analizar su influencia en los procesos políticos de Colombia durante el siglo XIX. Se puede realizar con los estudiantes juegos de roles</w:t>
            </w:r>
            <w:r w:rsidR="006408A1" w:rsidRPr="006408A1">
              <w:t>,</w:t>
            </w:r>
            <w:r w:rsidRPr="006408A1">
              <w:t xml:space="preserve"> </w:t>
            </w:r>
            <w:r w:rsidR="00344593">
              <w:t xml:space="preserve">para </w:t>
            </w:r>
            <w:r w:rsidRPr="006408A1">
              <w:t>asumi</w:t>
            </w:r>
            <w:r w:rsidR="00344593">
              <w:t>r</w:t>
            </w:r>
            <w:r w:rsidRPr="006408A1">
              <w:t xml:space="preserve"> posturas políticas y </w:t>
            </w:r>
            <w:r w:rsidR="00344593">
              <w:t>hacer</w:t>
            </w:r>
            <w:r w:rsidRPr="006408A1">
              <w:t xml:space="preserve"> debates.</w:t>
            </w:r>
          </w:p>
          <w:p w:rsidR="001A11A3" w:rsidRPr="006408A1" w:rsidRDefault="001A11A3" w:rsidP="001A11A3">
            <w:pPr>
              <w:rPr>
                <w:b/>
              </w:rPr>
            </w:pPr>
          </w:p>
          <w:p w:rsidR="001A11A3" w:rsidRPr="006408A1" w:rsidRDefault="001A11A3" w:rsidP="001A11A3">
            <w:pPr>
              <w:rPr>
                <w:b/>
              </w:rPr>
            </w:pPr>
            <w:r w:rsidRPr="006408A1">
              <w:rPr>
                <w:b/>
              </w:rPr>
              <w:t>Ficha del estudiante</w:t>
            </w:r>
          </w:p>
          <w:p w:rsidR="001A11A3" w:rsidRPr="006408A1" w:rsidRDefault="001A11A3" w:rsidP="001A11A3">
            <w:r w:rsidRPr="006408A1">
              <w:t xml:space="preserve">Título: </w:t>
            </w:r>
            <w:r w:rsidRPr="006408A1">
              <w:rPr>
                <w:rFonts w:ascii="Times New Roman" w:hAnsi="Times New Roman" w:cs="Times New Roman"/>
                <w:color w:val="000000"/>
              </w:rPr>
              <w:t>Bolívar y Santander</w:t>
            </w:r>
          </w:p>
          <w:p w:rsidR="001A11A3" w:rsidRPr="006408A1" w:rsidRDefault="006408A1" w:rsidP="001A11A3">
            <w:r w:rsidRPr="006408A1">
              <w:t>Descripción: e</w:t>
            </w:r>
            <w:r w:rsidR="001A11A3" w:rsidRPr="006408A1">
              <w:t xml:space="preserve">ste recurso te permitirá conocer más a fondo aspectos </w:t>
            </w:r>
            <w:r w:rsidRPr="006408A1">
              <w:t>de</w:t>
            </w:r>
            <w:r w:rsidR="001A11A3" w:rsidRPr="006408A1">
              <w:t xml:space="preserve"> la vida de Simón Bolívar y </w:t>
            </w:r>
            <w:r w:rsidRPr="006408A1">
              <w:t xml:space="preserve">de </w:t>
            </w:r>
            <w:r w:rsidR="001A11A3" w:rsidRPr="006408A1">
              <w:t>Francisco de Paula Santander, sus ideas políticas y su influencia en la vida política del país durante el siglo XIX</w:t>
            </w:r>
          </w:p>
          <w:p w:rsidR="001A11A3" w:rsidRPr="006408A1" w:rsidRDefault="001A11A3" w:rsidP="005022EC">
            <w:pPr>
              <w:rPr>
                <w:rFonts w:ascii="Times New Roman" w:hAnsi="Times New Roman" w:cs="Times New Roman"/>
                <w:color w:val="000000"/>
              </w:rPr>
            </w:pPr>
          </w:p>
        </w:tc>
      </w:tr>
    </w:tbl>
    <w:p w:rsidR="006C7C4D" w:rsidRDefault="006C7C4D"/>
    <w:p w:rsidR="001D1CB7" w:rsidRDefault="005E12E1">
      <w:r w:rsidRPr="006408A1">
        <w:rPr>
          <w:rFonts w:ascii="Times" w:hAnsi="Times"/>
          <w:highlight w:val="yellow"/>
        </w:rPr>
        <w:t>[</w:t>
      </w:r>
      <w:r w:rsidR="001D1CB7" w:rsidRPr="006408A1">
        <w:rPr>
          <w:rFonts w:ascii="Times" w:hAnsi="Times"/>
          <w:highlight w:val="yellow"/>
        </w:rPr>
        <w:t xml:space="preserve">SECCIÓN </w:t>
      </w:r>
      <w:r w:rsidR="00F44041" w:rsidRPr="006408A1">
        <w:rPr>
          <w:rFonts w:ascii="Times" w:hAnsi="Times"/>
          <w:highlight w:val="yellow"/>
        </w:rPr>
        <w:t>3</w:t>
      </w:r>
      <w:r w:rsidR="001D1CB7" w:rsidRPr="006408A1">
        <w:rPr>
          <w:rFonts w:ascii="Times" w:hAnsi="Times"/>
          <w:highlight w:val="yellow"/>
        </w:rPr>
        <w:t>]</w:t>
      </w:r>
      <w:r w:rsidR="001D1CB7" w:rsidRPr="006408A1">
        <w:rPr>
          <w:rFonts w:ascii="Times" w:hAnsi="Times"/>
          <w:b/>
        </w:rPr>
        <w:t xml:space="preserve"> 1.</w:t>
      </w:r>
      <w:r w:rsidR="00F44041" w:rsidRPr="006408A1">
        <w:rPr>
          <w:rFonts w:ascii="Times" w:hAnsi="Times"/>
          <w:b/>
        </w:rPr>
        <w:t>2.1</w:t>
      </w:r>
      <w:r w:rsidR="001D1CB7" w:rsidRPr="006408A1">
        <w:rPr>
          <w:rFonts w:ascii="Times" w:hAnsi="Times"/>
        </w:rPr>
        <w:t xml:space="preserve"> </w:t>
      </w:r>
      <w:r w:rsidR="001D1CB7" w:rsidRPr="006408A1">
        <w:rPr>
          <w:rFonts w:ascii="Times" w:hAnsi="Times"/>
          <w:b/>
        </w:rPr>
        <w:t>Consolidación</w:t>
      </w:r>
      <w:r w:rsidR="001D1CB7" w:rsidRPr="003F37A3">
        <w:rPr>
          <w:rFonts w:ascii="Times" w:hAnsi="Times"/>
          <w:b/>
        </w:rPr>
        <w:t xml:space="preserve"> </w:t>
      </w:r>
    </w:p>
    <w:tbl>
      <w:tblPr>
        <w:tblStyle w:val="Tablaconcuadrcula"/>
        <w:tblW w:w="0" w:type="auto"/>
        <w:tblLook w:val="04A0" w:firstRow="1" w:lastRow="0" w:firstColumn="1" w:lastColumn="0" w:noHBand="0" w:noVBand="1"/>
      </w:tblPr>
      <w:tblGrid>
        <w:gridCol w:w="2518"/>
        <w:gridCol w:w="6515"/>
      </w:tblGrid>
      <w:tr w:rsidR="006C7C4D" w:rsidRPr="005D1738" w:rsidTr="006C7C4D">
        <w:tc>
          <w:tcPr>
            <w:tcW w:w="9033" w:type="dxa"/>
            <w:gridSpan w:val="2"/>
            <w:shd w:val="clear" w:color="auto" w:fill="000000" w:themeFill="text1"/>
          </w:tcPr>
          <w:p w:rsidR="006C7C4D" w:rsidRPr="005D1738" w:rsidRDefault="006C7C4D" w:rsidP="006C7C4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6C7C4D" w:rsidTr="006C7C4D">
        <w:tc>
          <w:tcPr>
            <w:tcW w:w="2518" w:type="dxa"/>
          </w:tcPr>
          <w:p w:rsidR="006C7C4D" w:rsidRPr="00053744" w:rsidRDefault="006C7C4D" w:rsidP="006C7C4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6C7C4D" w:rsidRPr="00B8652E" w:rsidRDefault="00327814" w:rsidP="00B8652E">
            <w:pPr>
              <w:rPr>
                <w:rFonts w:ascii="Times New Roman" w:hAnsi="Times New Roman" w:cs="Times New Roman"/>
                <w:color w:val="000000"/>
              </w:rPr>
            </w:pPr>
            <w:r w:rsidRPr="006408A1">
              <w:rPr>
                <w:rFonts w:ascii="Times New Roman" w:hAnsi="Times New Roman" w:cs="Times New Roman"/>
                <w:color w:val="000000"/>
              </w:rPr>
              <w:t>CS_05_02_REC</w:t>
            </w:r>
            <w:r w:rsidR="00923D65" w:rsidRPr="006408A1">
              <w:rPr>
                <w:rFonts w:ascii="Times New Roman" w:hAnsi="Times New Roman" w:cs="Times New Roman"/>
                <w:color w:val="000000"/>
              </w:rPr>
              <w:t>2</w:t>
            </w:r>
            <w:r w:rsidR="007C2A83" w:rsidRPr="006408A1">
              <w:rPr>
                <w:rFonts w:ascii="Times New Roman" w:hAnsi="Times New Roman" w:cs="Times New Roman"/>
                <w:color w:val="000000"/>
              </w:rPr>
              <w:t>0</w:t>
            </w:r>
          </w:p>
        </w:tc>
      </w:tr>
      <w:tr w:rsidR="006C7C4D" w:rsidTr="006C7C4D">
        <w:tc>
          <w:tcPr>
            <w:tcW w:w="2518" w:type="dxa"/>
          </w:tcPr>
          <w:p w:rsidR="006C7C4D" w:rsidRDefault="006C7C4D" w:rsidP="006C7C4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6C7C4D" w:rsidRPr="000719EE" w:rsidRDefault="006C7C4D" w:rsidP="006C7C4D">
            <w:pPr>
              <w:rPr>
                <w:rFonts w:ascii="Arial" w:hAnsi="Arial" w:cs="Arial"/>
                <w:sz w:val="18"/>
                <w:szCs w:val="18"/>
                <w:lang w:val="es-ES_tradnl"/>
              </w:rPr>
            </w:pPr>
            <w:r>
              <w:rPr>
                <w:rFonts w:ascii="Arial" w:hAnsi="Arial" w:cs="Arial"/>
                <w:sz w:val="18"/>
                <w:szCs w:val="18"/>
                <w:lang w:val="es-ES_tradnl"/>
              </w:rPr>
              <w:t>Bolívar y Santander</w:t>
            </w:r>
          </w:p>
          <w:p w:rsidR="006C7C4D" w:rsidRDefault="006C7C4D" w:rsidP="006C7C4D">
            <w:pPr>
              <w:rPr>
                <w:rFonts w:ascii="Times New Roman" w:hAnsi="Times New Roman" w:cs="Times New Roman"/>
                <w:color w:val="000000"/>
              </w:rPr>
            </w:pPr>
          </w:p>
        </w:tc>
      </w:tr>
      <w:tr w:rsidR="006C7C4D" w:rsidTr="006C7C4D">
        <w:tc>
          <w:tcPr>
            <w:tcW w:w="2518" w:type="dxa"/>
          </w:tcPr>
          <w:p w:rsidR="006C7C4D" w:rsidRDefault="006C7C4D" w:rsidP="006C7C4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6C7C4D" w:rsidRPr="000719EE" w:rsidRDefault="006C7C4D" w:rsidP="006C7C4D">
            <w:pPr>
              <w:rPr>
                <w:rFonts w:ascii="Arial" w:hAnsi="Arial" w:cs="Arial"/>
                <w:sz w:val="18"/>
                <w:szCs w:val="18"/>
                <w:lang w:val="es-ES_tradnl"/>
              </w:rPr>
            </w:pPr>
            <w:r>
              <w:rPr>
                <w:rFonts w:ascii="Arial" w:hAnsi="Arial" w:cs="Arial"/>
                <w:sz w:val="18"/>
                <w:szCs w:val="18"/>
                <w:lang w:val="es-ES_tradnl"/>
              </w:rPr>
              <w:t>Juego del ahorcado</w:t>
            </w:r>
          </w:p>
          <w:p w:rsidR="006C7C4D" w:rsidRDefault="006C7C4D" w:rsidP="006C7C4D">
            <w:pPr>
              <w:rPr>
                <w:rFonts w:ascii="Times New Roman" w:hAnsi="Times New Roman" w:cs="Times New Roman"/>
                <w:color w:val="000000"/>
              </w:rPr>
            </w:pPr>
          </w:p>
        </w:tc>
      </w:tr>
    </w:tbl>
    <w:p w:rsidR="006C7C4D" w:rsidRDefault="006C7C4D"/>
    <w:p w:rsidR="00554EE8" w:rsidRDefault="00554EE8">
      <w:r w:rsidRPr="00EF3A85">
        <w:rPr>
          <w:highlight w:val="yellow"/>
        </w:rPr>
        <w:t>[</w:t>
      </w:r>
      <w:r w:rsidR="00CF55B4" w:rsidRPr="009704C3">
        <w:rPr>
          <w:highlight w:val="yellow"/>
        </w:rPr>
        <w:t>S</w:t>
      </w:r>
      <w:r w:rsidR="005E12E1" w:rsidRPr="009704C3">
        <w:rPr>
          <w:highlight w:val="yellow"/>
        </w:rPr>
        <w:t>E</w:t>
      </w:r>
      <w:r w:rsidR="005E12E1">
        <w:rPr>
          <w:highlight w:val="yellow"/>
        </w:rPr>
        <w:t>CC</w:t>
      </w:r>
      <w:r w:rsidR="005E12E1" w:rsidRPr="009704C3">
        <w:rPr>
          <w:highlight w:val="yellow"/>
        </w:rPr>
        <w:t>IÓN</w:t>
      </w:r>
      <w:r w:rsidR="00CF55B4" w:rsidRPr="00EF3A85">
        <w:rPr>
          <w:highlight w:val="yellow"/>
        </w:rPr>
        <w:t xml:space="preserve"> </w:t>
      </w:r>
      <w:r w:rsidRPr="00EF3A85">
        <w:rPr>
          <w:highlight w:val="yellow"/>
        </w:rPr>
        <w:t>2]</w:t>
      </w:r>
      <w:r w:rsidR="000C6CB2">
        <w:t xml:space="preserve"> </w:t>
      </w:r>
      <w:r w:rsidRPr="0077379A">
        <w:rPr>
          <w:b/>
        </w:rPr>
        <w:t>1.</w:t>
      </w:r>
      <w:r w:rsidR="00F44041">
        <w:rPr>
          <w:b/>
        </w:rPr>
        <w:t>3</w:t>
      </w:r>
      <w:r w:rsidRPr="0077379A">
        <w:rPr>
          <w:b/>
        </w:rPr>
        <w:t xml:space="preserve"> Disolución de la Gran Colombia</w:t>
      </w:r>
    </w:p>
    <w:p w:rsidR="00693648" w:rsidRDefault="002A0F6A">
      <w:r>
        <w:t xml:space="preserve">La </w:t>
      </w:r>
      <w:r w:rsidR="002256FD">
        <w:t>G</w:t>
      </w:r>
      <w:r>
        <w:t xml:space="preserve">ran Colombia se </w:t>
      </w:r>
      <w:r w:rsidRPr="004D16CB">
        <w:rPr>
          <w:b/>
        </w:rPr>
        <w:t>disolvió</w:t>
      </w:r>
      <w:r>
        <w:t xml:space="preserve"> en 1830</w:t>
      </w:r>
      <w:r w:rsidR="004D16CB">
        <w:t>,</w:t>
      </w:r>
      <w:r>
        <w:t xml:space="preserve"> once años </w:t>
      </w:r>
      <w:r w:rsidR="005E467C">
        <w:t xml:space="preserve">después </w:t>
      </w:r>
      <w:r>
        <w:t>de su formación. En este</w:t>
      </w:r>
      <w:r w:rsidR="000C6CB2">
        <w:t xml:space="preserve"> </w:t>
      </w:r>
      <w:r>
        <w:rPr>
          <w:b/>
        </w:rPr>
        <w:t xml:space="preserve">año </w:t>
      </w:r>
      <w:r w:rsidR="0077379A">
        <w:t>se inici</w:t>
      </w:r>
      <w:r w:rsidR="004D16CB">
        <w:t>ó</w:t>
      </w:r>
      <w:r w:rsidR="0077379A">
        <w:t xml:space="preserve"> en </w:t>
      </w:r>
      <w:r w:rsidR="0077379A" w:rsidRPr="00693648">
        <w:rPr>
          <w:b/>
        </w:rPr>
        <w:t xml:space="preserve">Venezuela </w:t>
      </w:r>
      <w:r w:rsidR="0077379A">
        <w:t xml:space="preserve">una campaña separatista </w:t>
      </w:r>
      <w:r w:rsidR="00CA0E6B">
        <w:t xml:space="preserve">dirigida por </w:t>
      </w:r>
      <w:r w:rsidR="0077379A" w:rsidRPr="00693648">
        <w:rPr>
          <w:b/>
        </w:rPr>
        <w:t>José Antonio Páez</w:t>
      </w:r>
      <w:r w:rsidR="0077379A">
        <w:t xml:space="preserve">, a </w:t>
      </w:r>
      <w:r w:rsidR="005E467C">
        <w:t xml:space="preserve">lo que </w:t>
      </w:r>
      <w:r w:rsidR="0077379A">
        <w:t xml:space="preserve">se unió el constante conflicto entre </w:t>
      </w:r>
      <w:r w:rsidR="00240173">
        <w:t xml:space="preserve">los </w:t>
      </w:r>
      <w:r w:rsidR="0077379A">
        <w:t>partidos políticos</w:t>
      </w:r>
      <w:r w:rsidR="00693648">
        <w:t>,</w:t>
      </w:r>
      <w:r w:rsidR="0077379A">
        <w:t xml:space="preserve"> la oposición que hicieron al gobierno de </w:t>
      </w:r>
      <w:r w:rsidR="0077379A" w:rsidRPr="00693648">
        <w:rPr>
          <w:b/>
        </w:rPr>
        <w:t>Bolívar</w:t>
      </w:r>
      <w:r w:rsidR="0077379A">
        <w:t xml:space="preserve"> muchos de sus compañeros de lucha en el proceso de </w:t>
      </w:r>
      <w:r w:rsidR="00CA0E6B">
        <w:t>I</w:t>
      </w:r>
      <w:r w:rsidR="0077379A">
        <w:t>ndependencia</w:t>
      </w:r>
      <w:r w:rsidR="00693648">
        <w:t xml:space="preserve"> y la conspiración de un </w:t>
      </w:r>
      <w:r w:rsidR="00693648" w:rsidRPr="00693648">
        <w:rPr>
          <w:b/>
        </w:rPr>
        <w:t>golpe militar</w:t>
      </w:r>
      <w:r w:rsidR="00693648">
        <w:t xml:space="preserve"> en su contra, lo que </w:t>
      </w:r>
      <w:r w:rsidR="00240173">
        <w:t xml:space="preserve">causó </w:t>
      </w:r>
      <w:r w:rsidR="00693648">
        <w:t xml:space="preserve">su </w:t>
      </w:r>
      <w:r w:rsidR="00693648" w:rsidRPr="00B8652E">
        <w:t>renuncia</w:t>
      </w:r>
      <w:r w:rsidR="00693648">
        <w:t xml:space="preserve"> a la presidencia de</w:t>
      </w:r>
      <w:r w:rsidR="000C6CB2">
        <w:t xml:space="preserve"> </w:t>
      </w:r>
      <w:r w:rsidR="00693648">
        <w:t xml:space="preserve">la Gran Colombia el </w:t>
      </w:r>
      <w:r w:rsidR="00693648" w:rsidRPr="00693648">
        <w:rPr>
          <w:b/>
        </w:rPr>
        <w:t>4 de mayo de 1830</w:t>
      </w:r>
      <w:r w:rsidR="00693648">
        <w:rPr>
          <w:b/>
        </w:rPr>
        <w:t>.</w:t>
      </w:r>
      <w:r w:rsidR="00BE7423">
        <w:rPr>
          <w:b/>
        </w:rPr>
        <w:t xml:space="preserve"> </w:t>
      </w:r>
      <w:r w:rsidR="00693648" w:rsidRPr="00693648">
        <w:t>Tras estos ac</w:t>
      </w:r>
      <w:r w:rsidR="00BE7423">
        <w:t>ontecimientos</w:t>
      </w:r>
      <w:r w:rsidR="00CA0E6B">
        <w:t>,</w:t>
      </w:r>
      <w:r w:rsidR="00BE7423">
        <w:t xml:space="preserve"> el Congreso nombró</w:t>
      </w:r>
      <w:r w:rsidR="00693648" w:rsidRPr="00693648">
        <w:t xml:space="preserve"> a </w:t>
      </w:r>
      <w:r w:rsidR="00BE7423" w:rsidRPr="00BE7423">
        <w:rPr>
          <w:b/>
        </w:rPr>
        <w:t>Joaquín</w:t>
      </w:r>
      <w:r w:rsidR="00693648" w:rsidRPr="00BE7423">
        <w:rPr>
          <w:b/>
        </w:rPr>
        <w:t xml:space="preserve"> Mosquera</w:t>
      </w:r>
      <w:r w:rsidR="00DD0B02">
        <w:t xml:space="preserve"> como nuevo presidente</w:t>
      </w:r>
      <w:r w:rsidR="00CA0E6B">
        <w:t>;</w:t>
      </w:r>
      <w:r w:rsidR="00DD0B02">
        <w:t xml:space="preserve"> s</w:t>
      </w:r>
      <w:r w:rsidR="00BE7423">
        <w:t>in emb</w:t>
      </w:r>
      <w:r w:rsidR="00CA0E6B">
        <w:t>a</w:t>
      </w:r>
      <w:r w:rsidR="00BE7423">
        <w:t>rgo</w:t>
      </w:r>
      <w:r w:rsidR="00CA0E6B">
        <w:t>,</w:t>
      </w:r>
      <w:r w:rsidR="00BE7423">
        <w:t xml:space="preserve"> no pudo asumir el cargo y en su lugar se posesion</w:t>
      </w:r>
      <w:r w:rsidR="00CA0E6B">
        <w:t>ó</w:t>
      </w:r>
      <w:r w:rsidR="000C6CB2">
        <w:t xml:space="preserve"> </w:t>
      </w:r>
      <w:r w:rsidR="00BE7423" w:rsidRPr="00BE7423">
        <w:rPr>
          <w:b/>
        </w:rPr>
        <w:t>Domingo Caicedo</w:t>
      </w:r>
      <w:r w:rsidR="00BE7423">
        <w:t>.</w:t>
      </w:r>
    </w:p>
    <w:tbl>
      <w:tblPr>
        <w:tblStyle w:val="Tablaconcuadrcula1"/>
        <w:tblW w:w="0" w:type="auto"/>
        <w:tblLayout w:type="fixed"/>
        <w:tblLook w:val="04A0" w:firstRow="1" w:lastRow="0" w:firstColumn="1" w:lastColumn="0" w:noHBand="0" w:noVBand="1"/>
      </w:tblPr>
      <w:tblGrid>
        <w:gridCol w:w="1526"/>
        <w:gridCol w:w="7528"/>
      </w:tblGrid>
      <w:tr w:rsidR="003801E0" w:rsidRPr="00773587" w:rsidTr="00F15A00">
        <w:tc>
          <w:tcPr>
            <w:tcW w:w="9054" w:type="dxa"/>
            <w:gridSpan w:val="2"/>
            <w:shd w:val="clear" w:color="auto" w:fill="0D0D0D" w:themeFill="text1" w:themeFillTint="F2"/>
          </w:tcPr>
          <w:p w:rsidR="003801E0" w:rsidRPr="00CA0E6B" w:rsidRDefault="003801E0" w:rsidP="00F15A00">
            <w:pPr>
              <w:jc w:val="center"/>
              <w:rPr>
                <w:rFonts w:ascii="Times New Roman" w:hAnsi="Times New Roman" w:cs="Times New Roman"/>
                <w:b/>
                <w:color w:val="FFFFFF" w:themeColor="background1"/>
                <w:lang w:val="es-CO"/>
              </w:rPr>
            </w:pPr>
          </w:p>
        </w:tc>
      </w:tr>
      <w:tr w:rsidR="003801E0" w:rsidRPr="00773587" w:rsidTr="00F15A00">
        <w:tc>
          <w:tcPr>
            <w:tcW w:w="9054" w:type="dxa"/>
            <w:gridSpan w:val="2"/>
            <w:shd w:val="clear" w:color="auto" w:fill="0D0D0D" w:themeFill="text1" w:themeFillTint="F2"/>
          </w:tcPr>
          <w:p w:rsidR="003801E0" w:rsidRPr="00773587" w:rsidRDefault="003801E0" w:rsidP="00F15A00">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3801E0" w:rsidRPr="00773587" w:rsidTr="003801E0">
        <w:tc>
          <w:tcPr>
            <w:tcW w:w="1526" w:type="dxa"/>
          </w:tcPr>
          <w:p w:rsidR="003801E0" w:rsidRPr="00773587" w:rsidRDefault="003801E0" w:rsidP="00F15A00">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528" w:type="dxa"/>
          </w:tcPr>
          <w:p w:rsidR="003801E0" w:rsidRPr="00773587" w:rsidRDefault="00235597" w:rsidP="00923D65">
            <w:pPr>
              <w:rPr>
                <w:rFonts w:ascii="Times New Roman" w:hAnsi="Times New Roman" w:cs="Times New Roman"/>
                <w:b/>
                <w:color w:val="000000"/>
                <w:sz w:val="18"/>
                <w:szCs w:val="18"/>
              </w:rPr>
            </w:pPr>
            <w:r w:rsidRPr="005E467C">
              <w:rPr>
                <w:rFonts w:ascii="Times New Roman" w:hAnsi="Times New Roman" w:cs="Times New Roman"/>
                <w:color w:val="000000"/>
              </w:rPr>
              <w:t>CS_05_02</w:t>
            </w:r>
            <w:r w:rsidR="009B3F5D" w:rsidRPr="005E467C">
              <w:rPr>
                <w:rFonts w:ascii="Times New Roman" w:hAnsi="Times New Roman" w:cs="Times New Roman"/>
                <w:color w:val="000000"/>
              </w:rPr>
              <w:t>_CO_</w:t>
            </w:r>
            <w:r w:rsidRPr="005E467C">
              <w:rPr>
                <w:rFonts w:ascii="Times New Roman" w:hAnsi="Times New Roman" w:cs="Times New Roman"/>
                <w:color w:val="000000"/>
              </w:rPr>
              <w:t>IMG04</w:t>
            </w:r>
          </w:p>
        </w:tc>
      </w:tr>
      <w:tr w:rsidR="003801E0" w:rsidRPr="00773587" w:rsidTr="003801E0">
        <w:tc>
          <w:tcPr>
            <w:tcW w:w="1526" w:type="dxa"/>
          </w:tcPr>
          <w:p w:rsidR="003801E0" w:rsidRPr="00773587" w:rsidRDefault="003801E0" w:rsidP="00F15A00">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528" w:type="dxa"/>
          </w:tcPr>
          <w:p w:rsidR="003801E0" w:rsidRPr="00773587" w:rsidRDefault="003801E0" w:rsidP="00F15A00">
            <w:pPr>
              <w:rPr>
                <w:rFonts w:ascii="Times New Roman" w:hAnsi="Times New Roman" w:cs="Times New Roman"/>
                <w:color w:val="000000"/>
              </w:rPr>
            </w:pPr>
            <w:r>
              <w:rPr>
                <w:rFonts w:ascii="Times New Roman" w:hAnsi="Times New Roman" w:cs="Times New Roman"/>
                <w:color w:val="000000"/>
              </w:rPr>
              <w:t>Domingo Caicedo</w:t>
            </w:r>
          </w:p>
        </w:tc>
      </w:tr>
      <w:tr w:rsidR="003801E0" w:rsidRPr="00773587" w:rsidTr="003801E0">
        <w:tc>
          <w:tcPr>
            <w:tcW w:w="1526" w:type="dxa"/>
          </w:tcPr>
          <w:p w:rsidR="003801E0" w:rsidRPr="00773587" w:rsidRDefault="003801E0" w:rsidP="00F15A00">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528" w:type="dxa"/>
          </w:tcPr>
          <w:p w:rsidR="003801E0" w:rsidRDefault="003801E0" w:rsidP="00F15A00">
            <w:pPr>
              <w:rPr>
                <w:rFonts w:ascii="Times New Roman" w:hAnsi="Times New Roman" w:cs="Times New Roman"/>
                <w:color w:val="FF0000"/>
              </w:rPr>
            </w:pPr>
          </w:p>
          <w:p w:rsidR="003801E0" w:rsidRPr="00773587" w:rsidRDefault="001A5DDC" w:rsidP="00F15A00">
            <w:pPr>
              <w:rPr>
                <w:rFonts w:ascii="Times New Roman" w:hAnsi="Times New Roman" w:cs="Times New Roman"/>
              </w:rPr>
            </w:pPr>
            <w:hyperlink r:id="rId12" w:history="1">
              <w:r w:rsidR="003801E0" w:rsidRPr="005E1AB1">
                <w:rPr>
                  <w:rStyle w:val="Hipervnculo"/>
                  <w:rFonts w:ascii="Times New Roman" w:hAnsi="Times New Roman" w:cs="Times New Roman"/>
                </w:rPr>
                <w:t>http://upload.wikimedia.org/wikipedia/commons/8/87/Domingo_Caycedo_Santamar%C3%ADa.jpg</w:t>
              </w:r>
            </w:hyperlink>
            <w:r w:rsidR="003801E0">
              <w:rPr>
                <w:rFonts w:ascii="Times New Roman" w:hAnsi="Times New Roman" w:cs="Times New Roman"/>
              </w:rPr>
              <w:t xml:space="preserve"> </w:t>
            </w:r>
          </w:p>
        </w:tc>
      </w:tr>
      <w:tr w:rsidR="003801E0" w:rsidRPr="00773587" w:rsidTr="003801E0">
        <w:tc>
          <w:tcPr>
            <w:tcW w:w="1526" w:type="dxa"/>
          </w:tcPr>
          <w:p w:rsidR="003801E0" w:rsidRPr="00773587" w:rsidRDefault="003801E0" w:rsidP="00F15A00">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528" w:type="dxa"/>
          </w:tcPr>
          <w:p w:rsidR="003801E0" w:rsidRPr="00773587" w:rsidRDefault="003801E0" w:rsidP="003801E0">
            <w:pPr>
              <w:rPr>
                <w:rFonts w:ascii="Times New Roman" w:hAnsi="Times New Roman" w:cs="Times New Roman"/>
                <w:color w:val="000000"/>
              </w:rPr>
            </w:pPr>
            <w:r>
              <w:rPr>
                <w:rFonts w:ascii="Times New Roman" w:hAnsi="Times New Roman" w:cs="Times New Roman"/>
                <w:color w:val="000000"/>
              </w:rPr>
              <w:t>Domingo Caicedo</w:t>
            </w:r>
            <w:r w:rsidR="000C6CB2">
              <w:rPr>
                <w:rFonts w:ascii="Times New Roman" w:hAnsi="Times New Roman" w:cs="Times New Roman"/>
                <w:color w:val="000000"/>
              </w:rPr>
              <w:t xml:space="preserve"> </w:t>
            </w:r>
            <w:r w:rsidR="009B3F5D">
              <w:rPr>
                <w:rFonts w:ascii="Times New Roman" w:hAnsi="Times New Roman" w:cs="Times New Roman"/>
                <w:color w:val="000000"/>
              </w:rPr>
              <w:t>fue nombrado presidente en</w:t>
            </w:r>
            <w:r>
              <w:rPr>
                <w:rFonts w:ascii="Times New Roman" w:hAnsi="Times New Roman" w:cs="Times New Roman"/>
                <w:color w:val="000000"/>
              </w:rPr>
              <w:t xml:space="preserve"> 1830 </w:t>
            </w:r>
            <w:r w:rsidR="00CA0E6B">
              <w:rPr>
                <w:rFonts w:ascii="Times New Roman" w:hAnsi="Times New Roman" w:cs="Times New Roman"/>
                <w:color w:val="000000"/>
              </w:rPr>
              <w:t xml:space="preserve">y </w:t>
            </w:r>
            <w:r>
              <w:rPr>
                <w:rFonts w:ascii="Times New Roman" w:hAnsi="Times New Roman" w:cs="Times New Roman"/>
                <w:color w:val="000000"/>
              </w:rPr>
              <w:t xml:space="preserve">su participación fue decisiva en la </w:t>
            </w:r>
            <w:r w:rsidR="00830E41">
              <w:rPr>
                <w:rFonts w:ascii="Times New Roman" w:hAnsi="Times New Roman" w:cs="Times New Roman"/>
                <w:color w:val="000000"/>
              </w:rPr>
              <w:t>consolidación de la Nueva Granada.</w:t>
            </w:r>
          </w:p>
        </w:tc>
      </w:tr>
    </w:tbl>
    <w:p w:rsidR="003801E0" w:rsidRDefault="003801E0"/>
    <w:p w:rsidR="004D75B0" w:rsidRDefault="00BE7423">
      <w:pPr>
        <w:rPr>
          <w:b/>
        </w:rPr>
      </w:pPr>
      <w:r>
        <w:t xml:space="preserve">El </w:t>
      </w:r>
      <w:r w:rsidR="002A0F6A">
        <w:rPr>
          <w:b/>
        </w:rPr>
        <w:t>6</w:t>
      </w:r>
      <w:r w:rsidRPr="00BE7423">
        <w:rPr>
          <w:b/>
        </w:rPr>
        <w:t xml:space="preserve"> de mayo</w:t>
      </w:r>
      <w:r>
        <w:t xml:space="preserve"> de </w:t>
      </w:r>
      <w:r w:rsidR="00CA0E6B">
        <w:t xml:space="preserve">1830 </w:t>
      </w:r>
      <w:r>
        <w:t xml:space="preserve">se celebró el </w:t>
      </w:r>
      <w:r w:rsidRPr="00BE7423">
        <w:rPr>
          <w:b/>
        </w:rPr>
        <w:t>Congreso de Valencia</w:t>
      </w:r>
      <w:r w:rsidR="00CA0E6B">
        <w:rPr>
          <w:b/>
        </w:rPr>
        <w:t>,</w:t>
      </w:r>
      <w:r w:rsidR="000C6CB2">
        <w:rPr>
          <w:b/>
        </w:rPr>
        <w:t xml:space="preserve"> </w:t>
      </w:r>
      <w:r w:rsidRPr="00BE7423">
        <w:t>e</w:t>
      </w:r>
      <w:r>
        <w:t>n</w:t>
      </w:r>
      <w:r w:rsidR="000C6CB2">
        <w:t xml:space="preserve"> </w:t>
      </w:r>
      <w:r>
        <w:t>e</w:t>
      </w:r>
      <w:r w:rsidR="002A0F6A">
        <w:t xml:space="preserve">l </w:t>
      </w:r>
      <w:r w:rsidR="005E467C">
        <w:t>que</w:t>
      </w:r>
      <w:r w:rsidR="002A0F6A">
        <w:t xml:space="preserve"> se declaró la separación</w:t>
      </w:r>
      <w:r w:rsidR="000C6CB2">
        <w:t xml:space="preserve"> </w:t>
      </w:r>
      <w:r>
        <w:t xml:space="preserve">de </w:t>
      </w:r>
      <w:r w:rsidRPr="00BE7423">
        <w:rPr>
          <w:b/>
        </w:rPr>
        <w:t>Venezuela</w:t>
      </w:r>
      <w:r w:rsidR="00DD0B02">
        <w:t xml:space="preserve"> y se redactó</w:t>
      </w:r>
      <w:r>
        <w:t xml:space="preserve"> su </w:t>
      </w:r>
      <w:r w:rsidRPr="00BE7423">
        <w:rPr>
          <w:b/>
        </w:rPr>
        <w:t>Constitución.</w:t>
      </w:r>
      <w:r>
        <w:rPr>
          <w:b/>
        </w:rPr>
        <w:t xml:space="preserve"> </w:t>
      </w:r>
      <w:r w:rsidRPr="00BE7423">
        <w:t>Días después</w:t>
      </w:r>
      <w:r>
        <w:rPr>
          <w:b/>
        </w:rPr>
        <w:t>,</w:t>
      </w:r>
      <w:r w:rsidR="00BD661C">
        <w:rPr>
          <w:b/>
        </w:rPr>
        <w:t xml:space="preserve"> </w:t>
      </w:r>
      <w:r w:rsidR="00BD661C" w:rsidRPr="00CA0E6B">
        <w:t>el</w:t>
      </w:r>
      <w:r w:rsidR="00BD661C">
        <w:rPr>
          <w:b/>
        </w:rPr>
        <w:t xml:space="preserve"> 13 de mayo,</w:t>
      </w:r>
      <w:r>
        <w:rPr>
          <w:b/>
        </w:rPr>
        <w:t xml:space="preserve"> Quito</w:t>
      </w:r>
      <w:r w:rsidR="00BD661C">
        <w:rPr>
          <w:b/>
        </w:rPr>
        <w:t xml:space="preserve"> </w:t>
      </w:r>
      <w:r w:rsidR="00240173" w:rsidRPr="00240173">
        <w:t>proclama</w:t>
      </w:r>
      <w:r w:rsidR="00BD661C" w:rsidRPr="00BD661C">
        <w:t xml:space="preserve"> su independencia</w:t>
      </w:r>
      <w:r w:rsidR="00BD661C">
        <w:t xml:space="preserve"> seguido de</w:t>
      </w:r>
      <w:r w:rsidR="000C6CB2">
        <w:t xml:space="preserve"> </w:t>
      </w:r>
      <w:r w:rsidR="00BD661C">
        <w:t xml:space="preserve">la formación de la </w:t>
      </w:r>
      <w:r w:rsidR="00BD661C" w:rsidRPr="00BD661C">
        <w:rPr>
          <w:b/>
        </w:rPr>
        <w:t>Rep</w:t>
      </w:r>
      <w:r w:rsidR="00CA0E6B">
        <w:rPr>
          <w:b/>
        </w:rPr>
        <w:t>ú</w:t>
      </w:r>
      <w:r w:rsidR="00BD661C" w:rsidRPr="00BD661C">
        <w:rPr>
          <w:b/>
        </w:rPr>
        <w:t>blica de Ecuador</w:t>
      </w:r>
      <w:r w:rsidR="00240173">
        <w:rPr>
          <w:b/>
        </w:rPr>
        <w:t>,</w:t>
      </w:r>
      <w:r w:rsidR="000C6CB2">
        <w:t xml:space="preserve"> </w:t>
      </w:r>
      <w:r w:rsidR="00240173">
        <w:t xml:space="preserve">hecho </w:t>
      </w:r>
      <w:r w:rsidR="00BD661C" w:rsidRPr="00BD661C">
        <w:t>motivado por</w:t>
      </w:r>
      <w:r w:rsidR="000C6CB2">
        <w:t xml:space="preserve"> </w:t>
      </w:r>
      <w:r w:rsidR="00BD661C">
        <w:t xml:space="preserve">la decisión de Venezuela y la </w:t>
      </w:r>
      <w:r w:rsidR="00BD661C" w:rsidRPr="00235597">
        <w:rPr>
          <w:b/>
        </w:rPr>
        <w:t>renuncia de Bolívar</w:t>
      </w:r>
      <w:r w:rsidR="00BD661C">
        <w:t>.</w:t>
      </w:r>
      <w:r w:rsidR="000C6CB2">
        <w:t xml:space="preserve"> </w:t>
      </w:r>
      <w:r w:rsidR="002A0F6A">
        <w:t xml:space="preserve">De esta manera se disolvió la </w:t>
      </w:r>
      <w:r w:rsidR="002A0F6A" w:rsidRPr="002A0F6A">
        <w:rPr>
          <w:b/>
        </w:rPr>
        <w:t>Gran Colombia</w:t>
      </w:r>
      <w:r w:rsidR="002A0F6A">
        <w:t xml:space="preserve"> y con ella el sueño de Bolívar</w:t>
      </w:r>
      <w:r w:rsidR="00CA0E6B">
        <w:t>,</w:t>
      </w:r>
      <w:r w:rsidR="002A0F6A">
        <w:t xml:space="preserve"> quien</w:t>
      </w:r>
      <w:r w:rsidR="007502DC">
        <w:t xml:space="preserve"> al poco tiempo</w:t>
      </w:r>
      <w:r w:rsidR="000C6CB2">
        <w:t xml:space="preserve"> </w:t>
      </w:r>
      <w:r w:rsidR="002A0F6A">
        <w:t>viajó a Santa Marta</w:t>
      </w:r>
      <w:r w:rsidR="00CA0E6B">
        <w:t>,</w:t>
      </w:r>
      <w:r w:rsidR="002A0F6A">
        <w:t xml:space="preserve"> donde murió el </w:t>
      </w:r>
      <w:r w:rsidR="002A0F6A" w:rsidRPr="002A0F6A">
        <w:rPr>
          <w:b/>
        </w:rPr>
        <w:t xml:space="preserve">17 de </w:t>
      </w:r>
      <w:r w:rsidR="00CA0E6B">
        <w:rPr>
          <w:b/>
        </w:rPr>
        <w:t>d</w:t>
      </w:r>
      <w:r w:rsidR="002A0F6A" w:rsidRPr="002A0F6A">
        <w:rPr>
          <w:b/>
        </w:rPr>
        <w:t>iciembre de 1830</w:t>
      </w:r>
      <w:r w:rsidR="007502DC">
        <w:rPr>
          <w:b/>
        </w:rPr>
        <w:t>.</w:t>
      </w:r>
      <w:r w:rsidR="004D75B0">
        <w:rPr>
          <w:b/>
        </w:rPr>
        <w:t xml:space="preserve"> [</w:t>
      </w:r>
      <w:hyperlink r:id="rId13" w:history="1">
        <w:r w:rsidR="004D75B0" w:rsidRPr="004D75B0">
          <w:rPr>
            <w:rStyle w:val="Hipervnculo"/>
            <w:b/>
          </w:rPr>
          <w:t>VER</w:t>
        </w:r>
      </w:hyperlink>
      <w:r w:rsidR="004D75B0">
        <w:rPr>
          <w:b/>
        </w:rPr>
        <w:t>]</w:t>
      </w:r>
    </w:p>
    <w:p w:rsidR="007502DC" w:rsidRDefault="00CA0E6B">
      <w:r>
        <w:t>L</w:t>
      </w:r>
      <w:r w:rsidR="007502DC">
        <w:t xml:space="preserve">as principales </w:t>
      </w:r>
      <w:r w:rsidR="007502DC" w:rsidRPr="00235597">
        <w:rPr>
          <w:b/>
        </w:rPr>
        <w:t>causas</w:t>
      </w:r>
      <w:r w:rsidR="007502DC">
        <w:t xml:space="preserve"> </w:t>
      </w:r>
      <w:r w:rsidR="007502DC" w:rsidRPr="00235597">
        <w:rPr>
          <w:b/>
        </w:rPr>
        <w:t>de la disolución</w:t>
      </w:r>
      <w:r w:rsidR="007502DC">
        <w:t xml:space="preserve"> de la </w:t>
      </w:r>
      <w:r w:rsidR="007502DC" w:rsidRPr="00235597">
        <w:rPr>
          <w:b/>
        </w:rPr>
        <w:t>Gran Colombia</w:t>
      </w:r>
      <w:r w:rsidR="007502DC">
        <w:t xml:space="preserve"> </w:t>
      </w:r>
      <w:r>
        <w:t>son</w:t>
      </w:r>
      <w:r w:rsidR="007502DC">
        <w:t>:</w:t>
      </w:r>
    </w:p>
    <w:p w:rsidR="007502DC" w:rsidRDefault="007502DC" w:rsidP="007502DC">
      <w:pPr>
        <w:pStyle w:val="Prrafodelista"/>
        <w:numPr>
          <w:ilvl w:val="0"/>
          <w:numId w:val="2"/>
        </w:numPr>
      </w:pPr>
      <w:r>
        <w:t xml:space="preserve">Las </w:t>
      </w:r>
      <w:r w:rsidRPr="00235597">
        <w:rPr>
          <w:b/>
        </w:rPr>
        <w:t>diferencias</w:t>
      </w:r>
      <w:r>
        <w:t xml:space="preserve"> económicas y culturales entre los departamentos de</w:t>
      </w:r>
      <w:r w:rsidR="000C6CB2">
        <w:t xml:space="preserve"> </w:t>
      </w:r>
      <w:r>
        <w:t>Venezuela, Cundinamarca y Quito.</w:t>
      </w:r>
    </w:p>
    <w:p w:rsidR="00733B7E" w:rsidRDefault="007502DC" w:rsidP="007502DC">
      <w:pPr>
        <w:pStyle w:val="Prrafodelista"/>
        <w:numPr>
          <w:ilvl w:val="0"/>
          <w:numId w:val="2"/>
        </w:numPr>
      </w:pPr>
      <w:r>
        <w:t xml:space="preserve">Las vías </w:t>
      </w:r>
      <w:r w:rsidR="00733B7E">
        <w:t xml:space="preserve">y los medios </w:t>
      </w:r>
      <w:r>
        <w:t xml:space="preserve">de comunicación </w:t>
      </w:r>
      <w:r w:rsidR="00733B7E">
        <w:t xml:space="preserve">de la época no facilitaron la </w:t>
      </w:r>
      <w:r w:rsidR="00733B7E" w:rsidRPr="00235597">
        <w:rPr>
          <w:b/>
        </w:rPr>
        <w:t>gobernabilidad</w:t>
      </w:r>
      <w:r w:rsidR="00CA0E6B">
        <w:rPr>
          <w:b/>
        </w:rPr>
        <w:t>,</w:t>
      </w:r>
      <w:r w:rsidR="00733B7E">
        <w:t xml:space="preserve"> debido a la extensión del territorio</w:t>
      </w:r>
      <w:r w:rsidR="00CA0E6B">
        <w:t>.</w:t>
      </w:r>
      <w:r w:rsidR="000A4135">
        <w:t xml:space="preserve"> </w:t>
      </w:r>
      <w:r w:rsidR="000C6CB2">
        <w:t xml:space="preserve"> </w:t>
      </w:r>
    </w:p>
    <w:p w:rsidR="00733B7E" w:rsidRDefault="00733B7E" w:rsidP="007502DC">
      <w:pPr>
        <w:pStyle w:val="Prrafodelista"/>
        <w:numPr>
          <w:ilvl w:val="0"/>
          <w:numId w:val="2"/>
        </w:numPr>
      </w:pPr>
      <w:r>
        <w:lastRenderedPageBreak/>
        <w:t xml:space="preserve">La </w:t>
      </w:r>
      <w:r w:rsidRPr="00235597">
        <w:rPr>
          <w:b/>
        </w:rPr>
        <w:t>individualidad de los gobernantes</w:t>
      </w:r>
      <w:r>
        <w:t xml:space="preserve"> </w:t>
      </w:r>
      <w:r w:rsidR="005E467C">
        <w:t>al</w:t>
      </w:r>
      <w:r>
        <w:t xml:space="preserve"> defender sus ideales e intereses</w:t>
      </w:r>
      <w:r w:rsidR="00A64750">
        <w:t>,</w:t>
      </w:r>
      <w:r>
        <w:t xml:space="preserve"> olvidándose del bienestar de toda la </w:t>
      </w:r>
      <w:r w:rsidRPr="00235597">
        <w:rPr>
          <w:b/>
        </w:rPr>
        <w:t>República</w:t>
      </w:r>
      <w:r>
        <w:t xml:space="preserve">. </w:t>
      </w:r>
    </w:p>
    <w:p w:rsidR="00071E73" w:rsidRDefault="00071E73" w:rsidP="007502DC">
      <w:pPr>
        <w:pStyle w:val="Prrafodelista"/>
        <w:numPr>
          <w:ilvl w:val="0"/>
          <w:numId w:val="2"/>
        </w:numPr>
      </w:pPr>
      <w:r>
        <w:t xml:space="preserve">La situación económica que se vivió después de las campañas independentistas a causa de la </w:t>
      </w:r>
      <w:r w:rsidRPr="00235597">
        <w:rPr>
          <w:b/>
        </w:rPr>
        <w:t>financiación de la guerra</w:t>
      </w:r>
      <w:r>
        <w:t>.</w:t>
      </w:r>
    </w:p>
    <w:p w:rsidR="00175F6E" w:rsidRDefault="00071E73" w:rsidP="007502DC">
      <w:pPr>
        <w:pStyle w:val="Prrafodelista"/>
        <w:numPr>
          <w:ilvl w:val="0"/>
          <w:numId w:val="2"/>
        </w:numPr>
      </w:pPr>
      <w:r>
        <w:t xml:space="preserve">El </w:t>
      </w:r>
      <w:r w:rsidRPr="00235597">
        <w:rPr>
          <w:b/>
        </w:rPr>
        <w:t>desacuerdo político</w:t>
      </w:r>
      <w:r>
        <w:t xml:space="preserve"> sobre la forma de gobernar</w:t>
      </w:r>
      <w:r w:rsidR="00A64750">
        <w:t>:</w:t>
      </w:r>
      <w:r>
        <w:t xml:space="preserve"> Santander proponía el </w:t>
      </w:r>
      <w:r w:rsidR="00A6597D">
        <w:t>F</w:t>
      </w:r>
      <w:r>
        <w:t>ederalismo</w:t>
      </w:r>
      <w:r w:rsidR="00A64750">
        <w:t>,</w:t>
      </w:r>
      <w:r>
        <w:t xml:space="preserve"> y </w:t>
      </w:r>
      <w:r w:rsidR="00C978A8">
        <w:t>Bolívar</w:t>
      </w:r>
      <w:r w:rsidR="00A64750">
        <w:t>,</w:t>
      </w:r>
      <w:r>
        <w:t xml:space="preserve"> el </w:t>
      </w:r>
      <w:r w:rsidR="00A6597D">
        <w:t>C</w:t>
      </w:r>
      <w:r>
        <w:t>entralismo.</w:t>
      </w:r>
      <w:r w:rsidR="000A4135">
        <w:t xml:space="preserve"> </w:t>
      </w:r>
    </w:p>
    <w:tbl>
      <w:tblPr>
        <w:tblStyle w:val="Tablaconcuadrcula"/>
        <w:tblW w:w="0" w:type="auto"/>
        <w:tblLook w:val="04A0" w:firstRow="1" w:lastRow="0" w:firstColumn="1" w:lastColumn="0" w:noHBand="0" w:noVBand="1"/>
      </w:tblPr>
      <w:tblGrid>
        <w:gridCol w:w="2518"/>
        <w:gridCol w:w="6460"/>
      </w:tblGrid>
      <w:tr w:rsidR="00660847" w:rsidRPr="005D1738" w:rsidTr="004D75B0">
        <w:tc>
          <w:tcPr>
            <w:tcW w:w="8978" w:type="dxa"/>
            <w:gridSpan w:val="2"/>
            <w:shd w:val="clear" w:color="auto" w:fill="000000" w:themeFill="text1"/>
          </w:tcPr>
          <w:p w:rsidR="00660847" w:rsidRPr="005D1738" w:rsidRDefault="00660847" w:rsidP="004D75B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660847" w:rsidRPr="00726376" w:rsidTr="004D75B0">
        <w:tc>
          <w:tcPr>
            <w:tcW w:w="2518" w:type="dxa"/>
          </w:tcPr>
          <w:p w:rsidR="00660847" w:rsidRPr="00726376" w:rsidRDefault="00660847" w:rsidP="004D75B0">
            <w:pPr>
              <w:rPr>
                <w:rFonts w:ascii="Times" w:hAnsi="Times"/>
                <w:b/>
                <w:sz w:val="18"/>
                <w:szCs w:val="18"/>
              </w:rPr>
            </w:pPr>
            <w:r w:rsidRPr="00726376">
              <w:rPr>
                <w:rFonts w:ascii="Times" w:hAnsi="Times"/>
                <w:b/>
                <w:sz w:val="18"/>
                <w:szCs w:val="18"/>
              </w:rPr>
              <w:t>Contenido</w:t>
            </w:r>
          </w:p>
        </w:tc>
        <w:tc>
          <w:tcPr>
            <w:tcW w:w="6460" w:type="dxa"/>
          </w:tcPr>
          <w:p w:rsidR="00660847" w:rsidRPr="00726376" w:rsidRDefault="00660847" w:rsidP="00A64750">
            <w:pPr>
              <w:rPr>
                <w:rFonts w:ascii="Times" w:hAnsi="Times"/>
                <w:b/>
                <w:sz w:val="18"/>
                <w:szCs w:val="18"/>
              </w:rPr>
            </w:pPr>
            <w:r>
              <w:rPr>
                <w:rFonts w:ascii="Times" w:hAnsi="Times"/>
              </w:rPr>
              <w:t xml:space="preserve">La </w:t>
            </w:r>
            <w:r w:rsidRPr="00960BEC">
              <w:rPr>
                <w:rFonts w:ascii="Times" w:hAnsi="Times"/>
                <w:b/>
              </w:rPr>
              <w:t>Gran Colombia</w:t>
            </w:r>
            <w:r>
              <w:rPr>
                <w:rFonts w:ascii="Times" w:hAnsi="Times"/>
              </w:rPr>
              <w:t xml:space="preserve"> fue el inicio del sueño de </w:t>
            </w:r>
            <w:r w:rsidR="00960BEC" w:rsidRPr="00960BEC">
              <w:rPr>
                <w:rFonts w:ascii="Times" w:hAnsi="Times"/>
                <w:b/>
              </w:rPr>
              <w:t>Bolívar</w:t>
            </w:r>
            <w:r w:rsidRPr="00960BEC">
              <w:rPr>
                <w:rFonts w:ascii="Times" w:hAnsi="Times"/>
                <w:b/>
              </w:rPr>
              <w:t xml:space="preserve"> </w:t>
            </w:r>
            <w:r>
              <w:rPr>
                <w:rFonts w:ascii="Times" w:hAnsi="Times"/>
              </w:rPr>
              <w:t xml:space="preserve">de construir una </w:t>
            </w:r>
            <w:r w:rsidRPr="00960BEC">
              <w:rPr>
                <w:rFonts w:ascii="Times" w:hAnsi="Times"/>
                <w:b/>
              </w:rPr>
              <w:t>gran nación</w:t>
            </w:r>
            <w:r w:rsidR="00A64750">
              <w:rPr>
                <w:rFonts w:ascii="Times" w:hAnsi="Times"/>
              </w:rPr>
              <w:t>;</w:t>
            </w:r>
            <w:r w:rsidR="00960BEC">
              <w:rPr>
                <w:rFonts w:ascii="Times" w:hAnsi="Times"/>
              </w:rPr>
              <w:t xml:space="preserve"> sin embargo</w:t>
            </w:r>
            <w:r w:rsidR="00A64750">
              <w:rPr>
                <w:rFonts w:ascii="Times" w:hAnsi="Times"/>
              </w:rPr>
              <w:t>,</w:t>
            </w:r>
            <w:r w:rsidR="00960BEC">
              <w:rPr>
                <w:rFonts w:ascii="Times" w:hAnsi="Times"/>
              </w:rPr>
              <w:t xml:space="preserve"> al partir para apoyar las campañas libertadoras de los países del sur y dejar a cargo a </w:t>
            </w:r>
            <w:r w:rsidR="00960BEC" w:rsidRPr="00960BEC">
              <w:rPr>
                <w:rFonts w:ascii="Times" w:hAnsi="Times"/>
                <w:b/>
              </w:rPr>
              <w:t xml:space="preserve">Santander </w:t>
            </w:r>
            <w:r w:rsidR="00960BEC">
              <w:rPr>
                <w:rFonts w:ascii="Times" w:hAnsi="Times"/>
              </w:rPr>
              <w:t>como vicepresidente,</w:t>
            </w:r>
            <w:r w:rsidR="000C6CB2">
              <w:rPr>
                <w:rFonts w:ascii="Times" w:hAnsi="Times"/>
              </w:rPr>
              <w:t xml:space="preserve"> </w:t>
            </w:r>
            <w:r w:rsidR="00960BEC">
              <w:rPr>
                <w:rFonts w:ascii="Times" w:hAnsi="Times"/>
              </w:rPr>
              <w:t>l</w:t>
            </w:r>
            <w:r w:rsidR="00A64750">
              <w:rPr>
                <w:rFonts w:ascii="Times" w:hAnsi="Times"/>
              </w:rPr>
              <w:t>í</w:t>
            </w:r>
            <w:r w:rsidR="00960BEC">
              <w:rPr>
                <w:rFonts w:ascii="Times" w:hAnsi="Times"/>
              </w:rPr>
              <w:t xml:space="preserve">deres venezolanos y ecuatorianos insistieron en separase para formar </w:t>
            </w:r>
            <w:r w:rsidR="00960BEC" w:rsidRPr="00960BEC">
              <w:rPr>
                <w:rFonts w:ascii="Times" w:hAnsi="Times"/>
                <w:b/>
              </w:rPr>
              <w:t>naciones independientes</w:t>
            </w:r>
            <w:r w:rsidR="00960BEC">
              <w:rPr>
                <w:rFonts w:ascii="Times" w:hAnsi="Times"/>
              </w:rPr>
              <w:t>.</w:t>
            </w:r>
          </w:p>
        </w:tc>
      </w:tr>
    </w:tbl>
    <w:p w:rsidR="00660847" w:rsidRDefault="00660847" w:rsidP="00660847"/>
    <w:tbl>
      <w:tblPr>
        <w:tblStyle w:val="Tablaconcuadrcula2"/>
        <w:tblW w:w="0" w:type="auto"/>
        <w:tblLook w:val="04A0" w:firstRow="1" w:lastRow="0" w:firstColumn="1" w:lastColumn="0" w:noHBand="0" w:noVBand="1"/>
      </w:tblPr>
      <w:tblGrid>
        <w:gridCol w:w="2518"/>
        <w:gridCol w:w="6460"/>
      </w:tblGrid>
      <w:tr w:rsidR="00B4158F" w:rsidRPr="00FE063A" w:rsidTr="004D75B0">
        <w:tc>
          <w:tcPr>
            <w:tcW w:w="8978" w:type="dxa"/>
            <w:gridSpan w:val="2"/>
            <w:shd w:val="clear" w:color="auto" w:fill="000000" w:themeFill="text1"/>
          </w:tcPr>
          <w:p w:rsidR="00B4158F" w:rsidRPr="00FE063A" w:rsidRDefault="00B4158F" w:rsidP="004D75B0">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B4158F" w:rsidRPr="00FE063A" w:rsidTr="004D75B0">
        <w:tc>
          <w:tcPr>
            <w:tcW w:w="2518" w:type="dxa"/>
          </w:tcPr>
          <w:p w:rsidR="00B4158F" w:rsidRPr="00FE063A" w:rsidRDefault="00B4158F" w:rsidP="004D75B0">
            <w:pPr>
              <w:rPr>
                <w:rFonts w:ascii="Times" w:hAnsi="Times"/>
                <w:b/>
                <w:sz w:val="18"/>
                <w:szCs w:val="18"/>
              </w:rPr>
            </w:pPr>
            <w:r w:rsidRPr="00FE063A">
              <w:rPr>
                <w:rFonts w:ascii="Times" w:hAnsi="Times"/>
                <w:b/>
                <w:sz w:val="18"/>
                <w:szCs w:val="18"/>
              </w:rPr>
              <w:t>Título</w:t>
            </w:r>
          </w:p>
        </w:tc>
        <w:tc>
          <w:tcPr>
            <w:tcW w:w="6460" w:type="dxa"/>
          </w:tcPr>
          <w:p w:rsidR="00B4158F" w:rsidRPr="003111FA" w:rsidRDefault="00930E5F" w:rsidP="004D75B0">
            <w:pPr>
              <w:jc w:val="center"/>
              <w:rPr>
                <w:rFonts w:ascii="Times" w:hAnsi="Times"/>
                <w:b/>
              </w:rPr>
            </w:pPr>
            <w:r w:rsidRPr="003111FA">
              <w:rPr>
                <w:rFonts w:ascii="Times New Roman" w:hAnsi="Times New Roman"/>
                <w:b/>
              </w:rPr>
              <w:t>Simón Bolívar</w:t>
            </w:r>
          </w:p>
        </w:tc>
      </w:tr>
      <w:tr w:rsidR="00B4158F" w:rsidRPr="00FE063A" w:rsidTr="004D75B0">
        <w:tc>
          <w:tcPr>
            <w:tcW w:w="2518" w:type="dxa"/>
          </w:tcPr>
          <w:p w:rsidR="00B4158F" w:rsidRPr="00FE063A" w:rsidRDefault="00B4158F" w:rsidP="004D75B0">
            <w:pPr>
              <w:rPr>
                <w:rFonts w:ascii="Times" w:hAnsi="Times"/>
              </w:rPr>
            </w:pPr>
            <w:r w:rsidRPr="00FE063A">
              <w:rPr>
                <w:rFonts w:ascii="Times" w:hAnsi="Times"/>
                <w:b/>
                <w:sz w:val="18"/>
                <w:szCs w:val="18"/>
              </w:rPr>
              <w:t>Contenido</w:t>
            </w:r>
          </w:p>
        </w:tc>
        <w:tc>
          <w:tcPr>
            <w:tcW w:w="6460" w:type="dxa"/>
          </w:tcPr>
          <w:p w:rsidR="003111FA" w:rsidRDefault="00930E5F" w:rsidP="003111FA">
            <w:r w:rsidRPr="003111FA">
              <w:rPr>
                <w:rFonts w:ascii="Times New Roman" w:hAnsi="Times New Roman"/>
              </w:rPr>
              <w:t xml:space="preserve">Cuando se disolvió </w:t>
            </w:r>
            <w:r w:rsidR="003111FA" w:rsidRPr="003111FA">
              <w:rPr>
                <w:rFonts w:ascii="Times New Roman" w:hAnsi="Times New Roman"/>
              </w:rPr>
              <w:t>la G</w:t>
            </w:r>
            <w:r w:rsidRPr="003111FA">
              <w:rPr>
                <w:rFonts w:ascii="Times New Roman" w:hAnsi="Times New Roman"/>
              </w:rPr>
              <w:t>ran Colombia</w:t>
            </w:r>
            <w:r w:rsidR="003111FA" w:rsidRPr="003111FA">
              <w:rPr>
                <w:rFonts w:ascii="Times New Roman" w:hAnsi="Times New Roman"/>
              </w:rPr>
              <w:t>,</w:t>
            </w:r>
            <w:r w:rsidR="000C6CB2">
              <w:rPr>
                <w:rFonts w:ascii="Times New Roman" w:hAnsi="Times New Roman"/>
              </w:rPr>
              <w:t xml:space="preserve"> </w:t>
            </w:r>
            <w:r w:rsidR="003111FA" w:rsidRPr="003111FA">
              <w:rPr>
                <w:rFonts w:ascii="Times New Roman" w:hAnsi="Times New Roman"/>
              </w:rPr>
              <w:t>después del</w:t>
            </w:r>
            <w:r w:rsidR="000C6CB2">
              <w:rPr>
                <w:rFonts w:ascii="Times New Roman" w:hAnsi="Times New Roman"/>
              </w:rPr>
              <w:t xml:space="preserve"> </w:t>
            </w:r>
            <w:r w:rsidR="003111FA" w:rsidRPr="003111FA">
              <w:rPr>
                <w:rFonts w:ascii="Times New Roman" w:hAnsi="Times New Roman"/>
              </w:rPr>
              <w:t>fracaso en su</w:t>
            </w:r>
            <w:r w:rsidRPr="003111FA">
              <w:rPr>
                <w:rFonts w:ascii="Times New Roman" w:hAnsi="Times New Roman"/>
              </w:rPr>
              <w:t xml:space="preserve"> intento por consolidar una gran nación como su principal ideal </w:t>
            </w:r>
            <w:r w:rsidR="003111FA" w:rsidRPr="003111FA">
              <w:rPr>
                <w:rFonts w:ascii="Times New Roman" w:hAnsi="Times New Roman"/>
              </w:rPr>
              <w:t>político</w:t>
            </w:r>
            <w:r w:rsidR="003111FA">
              <w:rPr>
                <w:rFonts w:ascii="Times New Roman" w:hAnsi="Times New Roman"/>
              </w:rPr>
              <w:t>,</w:t>
            </w:r>
            <w:r w:rsidRPr="003111FA">
              <w:rPr>
                <w:rFonts w:ascii="Times New Roman" w:hAnsi="Times New Roman"/>
              </w:rPr>
              <w:t xml:space="preserve"> </w:t>
            </w:r>
            <w:r w:rsidR="003111FA" w:rsidRPr="003111FA">
              <w:rPr>
                <w:rFonts w:ascii="Times New Roman" w:hAnsi="Times New Roman"/>
              </w:rPr>
              <w:t xml:space="preserve">Simón Bolívar </w:t>
            </w:r>
            <w:r w:rsidRPr="003111FA">
              <w:rPr>
                <w:rFonts w:ascii="Times New Roman" w:hAnsi="Times New Roman"/>
              </w:rPr>
              <w:t>cayó</w:t>
            </w:r>
            <w:r w:rsidR="003111FA" w:rsidRPr="003111FA">
              <w:rPr>
                <w:rFonts w:ascii="Times New Roman" w:hAnsi="Times New Roman"/>
              </w:rPr>
              <w:t xml:space="preserve"> </w:t>
            </w:r>
            <w:r w:rsidR="003111FA">
              <w:rPr>
                <w:rFonts w:ascii="Times New Roman" w:hAnsi="Times New Roman"/>
              </w:rPr>
              <w:t>gravemente enfermo</w:t>
            </w:r>
            <w:r w:rsidR="008D2E6D">
              <w:rPr>
                <w:rFonts w:ascii="Times New Roman" w:hAnsi="Times New Roman"/>
              </w:rPr>
              <w:t>. Murió e</w:t>
            </w:r>
            <w:r w:rsidR="00A6597D">
              <w:rPr>
                <w:rFonts w:ascii="Times New Roman" w:hAnsi="Times New Roman"/>
              </w:rPr>
              <w:t>l</w:t>
            </w:r>
            <w:r w:rsidR="008D2E6D">
              <w:rPr>
                <w:rFonts w:ascii="Times New Roman" w:hAnsi="Times New Roman"/>
              </w:rPr>
              <w:t xml:space="preserve"> </w:t>
            </w:r>
            <w:r w:rsidR="005E467C">
              <w:rPr>
                <w:rFonts w:ascii="Times New Roman" w:hAnsi="Times New Roman"/>
              </w:rPr>
              <w:t xml:space="preserve">17 </w:t>
            </w:r>
            <w:r w:rsidR="008D2E6D">
              <w:rPr>
                <w:rFonts w:ascii="Times New Roman" w:hAnsi="Times New Roman"/>
              </w:rPr>
              <w:t xml:space="preserve">diciembre de 1830 </w:t>
            </w:r>
            <w:r w:rsidR="003111FA" w:rsidRPr="003111FA">
              <w:rPr>
                <w:rFonts w:ascii="Times New Roman" w:hAnsi="Times New Roman"/>
              </w:rPr>
              <w:t>en Santa Marta</w:t>
            </w:r>
            <w:r w:rsidR="00AC1A37">
              <w:rPr>
                <w:rFonts w:ascii="Times New Roman" w:hAnsi="Times New Roman"/>
              </w:rPr>
              <w:t>,</w:t>
            </w:r>
            <w:r w:rsidR="003111FA" w:rsidRPr="003111FA">
              <w:rPr>
                <w:rFonts w:ascii="Times New Roman" w:hAnsi="Times New Roman"/>
              </w:rPr>
              <w:t xml:space="preserve"> en </w:t>
            </w:r>
            <w:r w:rsidR="00AC1A37">
              <w:rPr>
                <w:rFonts w:ascii="Times New Roman" w:hAnsi="Times New Roman"/>
              </w:rPr>
              <w:t>l</w:t>
            </w:r>
            <w:r w:rsidR="003111FA" w:rsidRPr="003111FA">
              <w:rPr>
                <w:rFonts w:ascii="Times New Roman" w:hAnsi="Times New Roman"/>
              </w:rPr>
              <w:t>a Quinta d</w:t>
            </w:r>
            <w:r w:rsidR="00971D4E">
              <w:rPr>
                <w:rFonts w:ascii="Times New Roman" w:hAnsi="Times New Roman"/>
              </w:rPr>
              <w:t>e</w:t>
            </w:r>
            <w:r w:rsidR="003111FA" w:rsidRPr="003111FA">
              <w:rPr>
                <w:rFonts w:ascii="Times New Roman" w:hAnsi="Times New Roman"/>
              </w:rPr>
              <w:t xml:space="preserve"> San Pedro Alejandrino</w:t>
            </w:r>
            <w:r w:rsidR="00A64750">
              <w:rPr>
                <w:rFonts w:ascii="Times New Roman" w:hAnsi="Times New Roman"/>
              </w:rPr>
              <w:t>,</w:t>
            </w:r>
            <w:r w:rsidR="00971D4E">
              <w:rPr>
                <w:rFonts w:ascii="Times New Roman" w:hAnsi="Times New Roman"/>
              </w:rPr>
              <w:t xml:space="preserve"> donde escribió su último discurso </w:t>
            </w:r>
            <w:r w:rsidR="00A64750">
              <w:rPr>
                <w:rFonts w:ascii="Times New Roman" w:hAnsi="Times New Roman"/>
              </w:rPr>
              <w:t>p</w:t>
            </w:r>
            <w:r w:rsidR="00971D4E">
              <w:rPr>
                <w:rFonts w:ascii="Times New Roman" w:hAnsi="Times New Roman"/>
              </w:rPr>
              <w:t>olítico en el que manifestó: “Colombianos, mis últimos votos son por la felicidad de la patria,</w:t>
            </w:r>
            <w:r w:rsidR="000C6CB2">
              <w:rPr>
                <w:rFonts w:ascii="Times New Roman" w:hAnsi="Times New Roman"/>
              </w:rPr>
              <w:t xml:space="preserve"> </w:t>
            </w:r>
            <w:r w:rsidR="00971D4E">
              <w:rPr>
                <w:rFonts w:ascii="Times New Roman" w:hAnsi="Times New Roman"/>
              </w:rPr>
              <w:t>si mi muerte</w:t>
            </w:r>
            <w:r w:rsidR="000C6CB2">
              <w:rPr>
                <w:rFonts w:ascii="Times New Roman" w:hAnsi="Times New Roman"/>
              </w:rPr>
              <w:t xml:space="preserve"> </w:t>
            </w:r>
            <w:r w:rsidR="00971D4E">
              <w:rPr>
                <w:rFonts w:ascii="Times New Roman" w:hAnsi="Times New Roman"/>
              </w:rPr>
              <w:t xml:space="preserve">contribuye para que </w:t>
            </w:r>
            <w:r w:rsidR="00A64750">
              <w:rPr>
                <w:rFonts w:ascii="Times New Roman" w:hAnsi="Times New Roman"/>
              </w:rPr>
              <w:t>c</w:t>
            </w:r>
            <w:r w:rsidR="00971D4E">
              <w:rPr>
                <w:rFonts w:ascii="Times New Roman" w:hAnsi="Times New Roman"/>
              </w:rPr>
              <w:t>e</w:t>
            </w:r>
            <w:r w:rsidR="00A64750">
              <w:rPr>
                <w:rFonts w:ascii="Times New Roman" w:hAnsi="Times New Roman"/>
              </w:rPr>
              <w:t>se</w:t>
            </w:r>
            <w:r w:rsidR="00971D4E">
              <w:rPr>
                <w:rFonts w:ascii="Times New Roman" w:hAnsi="Times New Roman"/>
              </w:rPr>
              <w:t>n los partidos y se consolide la unión</w:t>
            </w:r>
            <w:r w:rsidR="00A64750">
              <w:rPr>
                <w:rFonts w:ascii="Times New Roman" w:hAnsi="Times New Roman"/>
              </w:rPr>
              <w:t>,</w:t>
            </w:r>
            <w:r w:rsidR="00971D4E">
              <w:rPr>
                <w:rFonts w:ascii="Times New Roman" w:hAnsi="Times New Roman"/>
              </w:rPr>
              <w:t xml:space="preserve"> yo bajar</w:t>
            </w:r>
            <w:r w:rsidR="00A64750">
              <w:rPr>
                <w:rFonts w:ascii="Times New Roman" w:hAnsi="Times New Roman"/>
              </w:rPr>
              <w:t>é</w:t>
            </w:r>
            <w:r w:rsidR="00971D4E">
              <w:rPr>
                <w:rFonts w:ascii="Times New Roman" w:hAnsi="Times New Roman"/>
              </w:rPr>
              <w:t xml:space="preserve"> tranquilo al sepulcro”</w:t>
            </w:r>
            <w:r w:rsidR="00A64750" w:rsidRPr="00A64750">
              <w:rPr>
                <w:rFonts w:ascii="Times New Roman" w:hAnsi="Times New Roman"/>
              </w:rPr>
              <w:t>.</w:t>
            </w:r>
          </w:p>
          <w:p w:rsidR="003111FA" w:rsidRPr="003111FA" w:rsidRDefault="003111FA" w:rsidP="003111FA"/>
        </w:tc>
      </w:tr>
    </w:tbl>
    <w:p w:rsidR="001D1CB7" w:rsidRDefault="001D1CB7" w:rsidP="001D1CB7">
      <w:pPr>
        <w:rPr>
          <w:rFonts w:ascii="Times" w:hAnsi="Times"/>
          <w:highlight w:val="yellow"/>
        </w:rPr>
      </w:pPr>
    </w:p>
    <w:p w:rsidR="001D1CB7" w:rsidRDefault="005E12E1" w:rsidP="00660847">
      <w:pPr>
        <w:rPr>
          <w:rFonts w:ascii="Times New Roman" w:hAnsi="Times New Roman"/>
          <w:b/>
        </w:rPr>
      </w:pPr>
      <w:r>
        <w:rPr>
          <w:rFonts w:ascii="Times" w:hAnsi="Times"/>
          <w:highlight w:val="yellow"/>
        </w:rPr>
        <w:t>[</w:t>
      </w:r>
      <w:r w:rsidR="001D1CB7" w:rsidRPr="00875301">
        <w:rPr>
          <w:rFonts w:ascii="Times" w:hAnsi="Times"/>
          <w:highlight w:val="yellow"/>
        </w:rPr>
        <w:t xml:space="preserve">SECCIÓN </w:t>
      </w:r>
      <w:r w:rsidR="00D57D3C">
        <w:rPr>
          <w:rFonts w:ascii="Times" w:hAnsi="Times"/>
          <w:highlight w:val="yellow"/>
        </w:rPr>
        <w:t>3</w:t>
      </w:r>
      <w:r w:rsidR="001D1CB7" w:rsidRPr="00875301">
        <w:rPr>
          <w:rFonts w:ascii="Times" w:hAnsi="Times"/>
          <w:highlight w:val="yellow"/>
        </w:rPr>
        <w:t>]</w:t>
      </w:r>
      <w:r w:rsidR="001D1CB7">
        <w:rPr>
          <w:rFonts w:ascii="Times" w:hAnsi="Times"/>
        </w:rPr>
        <w:t xml:space="preserve"> </w:t>
      </w:r>
      <w:r w:rsidR="001D1CB7" w:rsidRPr="00D73261">
        <w:rPr>
          <w:rFonts w:ascii="Times" w:hAnsi="Times"/>
          <w:b/>
        </w:rPr>
        <w:t>1.</w:t>
      </w:r>
      <w:r w:rsidR="00D57D3C">
        <w:rPr>
          <w:rFonts w:ascii="Times" w:hAnsi="Times"/>
          <w:b/>
        </w:rPr>
        <w:t>3.</w:t>
      </w:r>
      <w:r w:rsidR="001D1CB7" w:rsidRPr="00D73261">
        <w:rPr>
          <w:rFonts w:ascii="Times" w:hAnsi="Times"/>
          <w:b/>
        </w:rPr>
        <w:t xml:space="preserve">1 </w:t>
      </w:r>
      <w:r w:rsidR="001D1CB7" w:rsidRPr="003F37A3">
        <w:rPr>
          <w:rFonts w:ascii="Times" w:hAnsi="Times"/>
          <w:b/>
        </w:rPr>
        <w:t xml:space="preserve">Consolidación </w:t>
      </w:r>
    </w:p>
    <w:tbl>
      <w:tblPr>
        <w:tblStyle w:val="Tablaconcuadrcula"/>
        <w:tblW w:w="0" w:type="auto"/>
        <w:tblLook w:val="04A0" w:firstRow="1" w:lastRow="0" w:firstColumn="1" w:lastColumn="0" w:noHBand="0" w:noVBand="1"/>
      </w:tblPr>
      <w:tblGrid>
        <w:gridCol w:w="2518"/>
        <w:gridCol w:w="6515"/>
      </w:tblGrid>
      <w:tr w:rsidR="0030596C" w:rsidRPr="005D1738" w:rsidTr="006C7C4D">
        <w:tc>
          <w:tcPr>
            <w:tcW w:w="9033" w:type="dxa"/>
            <w:gridSpan w:val="2"/>
            <w:shd w:val="clear" w:color="auto" w:fill="000000" w:themeFill="text1"/>
          </w:tcPr>
          <w:p w:rsidR="0030596C" w:rsidRPr="005D1738" w:rsidRDefault="0030596C" w:rsidP="006C7C4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30596C" w:rsidTr="006C7C4D">
        <w:tc>
          <w:tcPr>
            <w:tcW w:w="2518" w:type="dxa"/>
          </w:tcPr>
          <w:p w:rsidR="0030596C" w:rsidRPr="00053744" w:rsidRDefault="0030596C" w:rsidP="006C7C4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0596C" w:rsidRPr="00053744" w:rsidRDefault="00327814" w:rsidP="00B8652E">
            <w:pPr>
              <w:rPr>
                <w:rFonts w:ascii="Times New Roman" w:hAnsi="Times New Roman" w:cs="Times New Roman"/>
                <w:b/>
                <w:color w:val="000000"/>
                <w:sz w:val="18"/>
                <w:szCs w:val="18"/>
              </w:rPr>
            </w:pPr>
            <w:r w:rsidRPr="005E467C">
              <w:rPr>
                <w:rFonts w:ascii="Times New Roman" w:hAnsi="Times New Roman" w:cs="Times New Roman"/>
                <w:color w:val="000000"/>
              </w:rPr>
              <w:t>CS_05_02_REC</w:t>
            </w:r>
            <w:r w:rsidR="0015160C" w:rsidRPr="005E467C">
              <w:rPr>
                <w:rFonts w:ascii="Times New Roman" w:hAnsi="Times New Roman" w:cs="Times New Roman"/>
                <w:color w:val="000000"/>
              </w:rPr>
              <w:t>3</w:t>
            </w:r>
            <w:r w:rsidR="00683463" w:rsidRPr="005E467C">
              <w:rPr>
                <w:rFonts w:ascii="Times New Roman" w:hAnsi="Times New Roman" w:cs="Times New Roman"/>
                <w:color w:val="000000"/>
              </w:rPr>
              <w:t>0</w:t>
            </w:r>
          </w:p>
        </w:tc>
      </w:tr>
      <w:tr w:rsidR="0030596C" w:rsidTr="006C7C4D">
        <w:tc>
          <w:tcPr>
            <w:tcW w:w="2518" w:type="dxa"/>
          </w:tcPr>
          <w:p w:rsidR="0030596C" w:rsidRDefault="0030596C" w:rsidP="006C7C4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0596C" w:rsidRPr="000719EE" w:rsidRDefault="0030596C" w:rsidP="006C7C4D">
            <w:pPr>
              <w:rPr>
                <w:rFonts w:ascii="Arial" w:hAnsi="Arial" w:cs="Arial"/>
                <w:sz w:val="18"/>
                <w:szCs w:val="18"/>
                <w:lang w:val="es-ES_tradnl"/>
              </w:rPr>
            </w:pPr>
            <w:r>
              <w:rPr>
                <w:rFonts w:ascii="Arial" w:hAnsi="Arial" w:cs="Arial"/>
                <w:sz w:val="18"/>
                <w:szCs w:val="18"/>
                <w:lang w:val="es-ES_tradnl"/>
              </w:rPr>
              <w:t>La Gran Colombia</w:t>
            </w:r>
          </w:p>
          <w:p w:rsidR="0030596C" w:rsidRDefault="0030596C" w:rsidP="006C7C4D">
            <w:pPr>
              <w:rPr>
                <w:rFonts w:ascii="Times New Roman" w:hAnsi="Times New Roman" w:cs="Times New Roman"/>
                <w:color w:val="000000"/>
              </w:rPr>
            </w:pPr>
          </w:p>
        </w:tc>
      </w:tr>
      <w:tr w:rsidR="0030596C" w:rsidTr="006C7C4D">
        <w:tc>
          <w:tcPr>
            <w:tcW w:w="2518" w:type="dxa"/>
          </w:tcPr>
          <w:p w:rsidR="0030596C" w:rsidRDefault="0030596C" w:rsidP="006C7C4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0596C" w:rsidRPr="000719EE" w:rsidRDefault="0030596C" w:rsidP="006C7C4D">
            <w:pPr>
              <w:rPr>
                <w:rFonts w:ascii="Arial" w:hAnsi="Arial" w:cs="Arial"/>
                <w:sz w:val="18"/>
                <w:szCs w:val="18"/>
                <w:lang w:val="es-ES_tradnl"/>
              </w:rPr>
            </w:pPr>
            <w:r>
              <w:rPr>
                <w:rFonts w:ascii="Arial" w:hAnsi="Arial" w:cs="Arial"/>
                <w:sz w:val="18"/>
                <w:szCs w:val="18"/>
                <w:lang w:val="es-ES_tradnl"/>
              </w:rPr>
              <w:t>Test sin imagen</w:t>
            </w:r>
          </w:p>
          <w:p w:rsidR="0030596C" w:rsidRDefault="0030596C" w:rsidP="006C7C4D">
            <w:pPr>
              <w:rPr>
                <w:rFonts w:ascii="Times New Roman" w:hAnsi="Times New Roman" w:cs="Times New Roman"/>
                <w:color w:val="000000"/>
              </w:rPr>
            </w:pPr>
          </w:p>
        </w:tc>
      </w:tr>
    </w:tbl>
    <w:p w:rsidR="00960BEC" w:rsidRDefault="00960BEC" w:rsidP="00660847"/>
    <w:tbl>
      <w:tblPr>
        <w:tblStyle w:val="Tablaconcuadrcula"/>
        <w:tblW w:w="0" w:type="auto"/>
        <w:tblLook w:val="04A0" w:firstRow="1" w:lastRow="0" w:firstColumn="1" w:lastColumn="0" w:noHBand="0" w:noVBand="1"/>
      </w:tblPr>
      <w:tblGrid>
        <w:gridCol w:w="2518"/>
        <w:gridCol w:w="6515"/>
      </w:tblGrid>
      <w:tr w:rsidR="001A03AD" w:rsidRPr="005D1738" w:rsidTr="005022EC">
        <w:tc>
          <w:tcPr>
            <w:tcW w:w="9033" w:type="dxa"/>
            <w:gridSpan w:val="2"/>
            <w:shd w:val="clear" w:color="auto" w:fill="000000" w:themeFill="text1"/>
          </w:tcPr>
          <w:p w:rsidR="001A03AD" w:rsidRPr="005D1738" w:rsidRDefault="001A03AD" w:rsidP="005022E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1A03AD" w:rsidTr="005022EC">
        <w:tc>
          <w:tcPr>
            <w:tcW w:w="2518" w:type="dxa"/>
          </w:tcPr>
          <w:p w:rsidR="001A03AD" w:rsidRPr="00053744" w:rsidRDefault="001A03AD" w:rsidP="005022E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1A03AD" w:rsidRPr="00053744" w:rsidRDefault="005E0BCB" w:rsidP="00D57D3C">
            <w:pPr>
              <w:rPr>
                <w:rFonts w:ascii="Times New Roman" w:hAnsi="Times New Roman" w:cs="Times New Roman"/>
                <w:b/>
                <w:color w:val="000000"/>
                <w:sz w:val="18"/>
                <w:szCs w:val="18"/>
              </w:rPr>
            </w:pPr>
            <w:r w:rsidRPr="005E467C">
              <w:rPr>
                <w:rFonts w:ascii="Times New Roman" w:hAnsi="Times New Roman" w:cs="Times New Roman"/>
                <w:color w:val="000000"/>
              </w:rPr>
              <w:t>CS_05_02_</w:t>
            </w:r>
            <w:r w:rsidR="001A03AD" w:rsidRPr="005E467C">
              <w:rPr>
                <w:rFonts w:ascii="Times New Roman" w:hAnsi="Times New Roman" w:cs="Times New Roman"/>
                <w:color w:val="000000"/>
              </w:rPr>
              <w:t>REC</w:t>
            </w:r>
            <w:r w:rsidRPr="005E467C">
              <w:rPr>
                <w:rFonts w:ascii="Times New Roman" w:hAnsi="Times New Roman" w:cs="Times New Roman"/>
                <w:color w:val="000000"/>
              </w:rPr>
              <w:t>4</w:t>
            </w:r>
            <w:r w:rsidR="001A03AD" w:rsidRPr="005E467C">
              <w:rPr>
                <w:rFonts w:ascii="Times New Roman" w:hAnsi="Times New Roman" w:cs="Times New Roman"/>
                <w:color w:val="000000"/>
              </w:rPr>
              <w:t>0</w:t>
            </w:r>
          </w:p>
        </w:tc>
      </w:tr>
      <w:tr w:rsidR="001A03AD" w:rsidTr="005022EC">
        <w:tc>
          <w:tcPr>
            <w:tcW w:w="2518" w:type="dxa"/>
          </w:tcPr>
          <w:p w:rsidR="001A03AD" w:rsidRDefault="001A03AD" w:rsidP="005022E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1A03AD" w:rsidRPr="000719EE" w:rsidRDefault="001A03AD" w:rsidP="005022EC">
            <w:pPr>
              <w:rPr>
                <w:rFonts w:ascii="Arial" w:hAnsi="Arial" w:cs="Arial"/>
                <w:sz w:val="18"/>
                <w:szCs w:val="18"/>
                <w:lang w:val="es-ES_tradnl"/>
              </w:rPr>
            </w:pPr>
          </w:p>
          <w:p w:rsidR="001A03AD" w:rsidRPr="000719EE" w:rsidRDefault="001A03AD" w:rsidP="005022EC">
            <w:pPr>
              <w:rPr>
                <w:rFonts w:ascii="Arial" w:hAnsi="Arial" w:cs="Arial"/>
                <w:sz w:val="18"/>
                <w:szCs w:val="18"/>
                <w:lang w:val="es-ES_tradnl"/>
              </w:rPr>
            </w:pPr>
            <w:r>
              <w:rPr>
                <w:rFonts w:ascii="Arial" w:hAnsi="Arial" w:cs="Arial"/>
                <w:sz w:val="18"/>
                <w:szCs w:val="18"/>
                <w:lang w:val="es-ES_tradnl"/>
              </w:rPr>
              <w:t xml:space="preserve">Vida y obra de Simón Bolívar </w:t>
            </w:r>
          </w:p>
          <w:p w:rsidR="001A03AD" w:rsidRDefault="001A03AD" w:rsidP="005022EC">
            <w:pPr>
              <w:rPr>
                <w:rFonts w:ascii="Times New Roman" w:hAnsi="Times New Roman" w:cs="Times New Roman"/>
                <w:color w:val="000000"/>
              </w:rPr>
            </w:pPr>
          </w:p>
        </w:tc>
      </w:tr>
      <w:tr w:rsidR="001A03AD" w:rsidTr="005022EC">
        <w:tc>
          <w:tcPr>
            <w:tcW w:w="2518" w:type="dxa"/>
          </w:tcPr>
          <w:p w:rsidR="001A03AD" w:rsidRDefault="001A03AD" w:rsidP="005022E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1A03AD" w:rsidRPr="000719EE" w:rsidRDefault="001A03AD" w:rsidP="005022EC">
            <w:pPr>
              <w:rPr>
                <w:rFonts w:ascii="Arial" w:hAnsi="Arial" w:cs="Arial"/>
                <w:sz w:val="18"/>
                <w:szCs w:val="18"/>
                <w:lang w:val="es-ES_tradnl"/>
              </w:rPr>
            </w:pPr>
          </w:p>
          <w:p w:rsidR="001A03AD" w:rsidRDefault="001A03AD" w:rsidP="00D57D3C">
            <w:pPr>
              <w:rPr>
                <w:rFonts w:ascii="Times New Roman" w:hAnsi="Times New Roman" w:cs="Times New Roman"/>
                <w:color w:val="000000"/>
              </w:rPr>
            </w:pPr>
            <w:r>
              <w:rPr>
                <w:rFonts w:ascii="Times New Roman" w:hAnsi="Times New Roman" w:cs="Times New Roman"/>
                <w:color w:val="000000"/>
              </w:rPr>
              <w:t xml:space="preserve">Proyecto sobre la vida y obra </w:t>
            </w:r>
            <w:r w:rsidR="00D57D3C">
              <w:rPr>
                <w:rFonts w:ascii="Times New Roman" w:hAnsi="Times New Roman" w:cs="Times New Roman"/>
                <w:color w:val="000000"/>
              </w:rPr>
              <w:t>d</w:t>
            </w:r>
            <w:r>
              <w:rPr>
                <w:rFonts w:ascii="Times New Roman" w:hAnsi="Times New Roman" w:cs="Times New Roman"/>
                <w:color w:val="000000"/>
              </w:rPr>
              <w:t>e Simón Bolívar</w:t>
            </w:r>
          </w:p>
        </w:tc>
      </w:tr>
    </w:tbl>
    <w:p w:rsidR="00375D59" w:rsidRDefault="00375D59" w:rsidP="00375D59"/>
    <w:p w:rsidR="007502DC" w:rsidRDefault="00175F6E" w:rsidP="00375D59">
      <w:r w:rsidRPr="00EF3A85">
        <w:rPr>
          <w:highlight w:val="yellow"/>
        </w:rPr>
        <w:t>[</w:t>
      </w:r>
      <w:r w:rsidR="005E467C" w:rsidRPr="009704C3">
        <w:rPr>
          <w:highlight w:val="yellow"/>
        </w:rPr>
        <w:t>SE</w:t>
      </w:r>
      <w:r w:rsidR="005E467C">
        <w:rPr>
          <w:highlight w:val="yellow"/>
        </w:rPr>
        <w:t>CC</w:t>
      </w:r>
      <w:r w:rsidR="005E467C" w:rsidRPr="009704C3">
        <w:rPr>
          <w:highlight w:val="yellow"/>
        </w:rPr>
        <w:t>IÓN</w:t>
      </w:r>
      <w:r w:rsidR="005E467C" w:rsidRPr="00EF3A85">
        <w:rPr>
          <w:highlight w:val="yellow"/>
        </w:rPr>
        <w:t xml:space="preserve"> </w:t>
      </w:r>
      <w:r w:rsidRPr="00EF3A85">
        <w:rPr>
          <w:highlight w:val="yellow"/>
        </w:rPr>
        <w:t>1]</w:t>
      </w:r>
      <w:r>
        <w:t xml:space="preserve"> </w:t>
      </w:r>
      <w:r w:rsidR="00FE6143">
        <w:rPr>
          <w:b/>
        </w:rPr>
        <w:t>2</w:t>
      </w:r>
      <w:r w:rsidRPr="00175F6E">
        <w:rPr>
          <w:b/>
        </w:rPr>
        <w:t xml:space="preserve"> La Rep</w:t>
      </w:r>
      <w:r w:rsidR="00A64750">
        <w:rPr>
          <w:b/>
        </w:rPr>
        <w:t>ú</w:t>
      </w:r>
      <w:r w:rsidRPr="00175F6E">
        <w:rPr>
          <w:b/>
        </w:rPr>
        <w:t>blica de la Nueva Granada</w:t>
      </w:r>
      <w:r w:rsidR="000A4135">
        <w:t xml:space="preserve"> </w:t>
      </w:r>
    </w:p>
    <w:p w:rsidR="002A0F6A" w:rsidRPr="00BD661C" w:rsidRDefault="00F64FA0" w:rsidP="002F737D">
      <w:pPr>
        <w:ind w:left="360"/>
      </w:pPr>
      <w:r>
        <w:lastRenderedPageBreak/>
        <w:t xml:space="preserve">Con la </w:t>
      </w:r>
      <w:r w:rsidRPr="00235597">
        <w:rPr>
          <w:b/>
        </w:rPr>
        <w:t>separación</w:t>
      </w:r>
      <w:r>
        <w:t xml:space="preserve"> de </w:t>
      </w:r>
      <w:r w:rsidRPr="00235597">
        <w:rPr>
          <w:b/>
        </w:rPr>
        <w:t>Venezuela y Quito</w:t>
      </w:r>
      <w:r w:rsidR="00A64750">
        <w:rPr>
          <w:b/>
        </w:rPr>
        <w:t>,</w:t>
      </w:r>
      <w:r>
        <w:t xml:space="preserve"> que llevaron a la </w:t>
      </w:r>
      <w:r w:rsidRPr="00235597">
        <w:rPr>
          <w:b/>
        </w:rPr>
        <w:t>disolución</w:t>
      </w:r>
      <w:r>
        <w:t xml:space="preserve"> de la </w:t>
      </w:r>
      <w:r w:rsidRPr="00235597">
        <w:rPr>
          <w:b/>
        </w:rPr>
        <w:t>Gran Colombia</w:t>
      </w:r>
      <w:r>
        <w:t xml:space="preserve">, </w:t>
      </w:r>
      <w:r w:rsidR="00A64750">
        <w:t xml:space="preserve">se </w:t>
      </w:r>
      <w:r>
        <w:t>inicia un nuevo periodo político conoc</w:t>
      </w:r>
      <w:r w:rsidR="009B23E8">
        <w:t xml:space="preserve">ido como </w:t>
      </w:r>
      <w:r w:rsidR="00AC1A37">
        <w:t>l</w:t>
      </w:r>
      <w:r w:rsidR="009B23E8" w:rsidRPr="00AC1A37">
        <w:t>a</w:t>
      </w:r>
      <w:r w:rsidR="009B23E8" w:rsidRPr="002F737D">
        <w:rPr>
          <w:b/>
        </w:rPr>
        <w:t xml:space="preserve"> Rep</w:t>
      </w:r>
      <w:r w:rsidR="00A64750">
        <w:rPr>
          <w:b/>
        </w:rPr>
        <w:t>ú</w:t>
      </w:r>
      <w:r w:rsidR="009B23E8" w:rsidRPr="002F737D">
        <w:rPr>
          <w:b/>
        </w:rPr>
        <w:t>blica de la Nueva</w:t>
      </w:r>
      <w:r w:rsidR="000C6CB2">
        <w:rPr>
          <w:b/>
        </w:rPr>
        <w:t xml:space="preserve"> </w:t>
      </w:r>
      <w:r w:rsidRPr="002F737D">
        <w:rPr>
          <w:b/>
        </w:rPr>
        <w:t>Colombia</w:t>
      </w:r>
      <w:r w:rsidR="00A64750">
        <w:rPr>
          <w:b/>
        </w:rPr>
        <w:t>,</w:t>
      </w:r>
      <w:r w:rsidR="002F737D">
        <w:t xml:space="preserve"> que se extendió hasta </w:t>
      </w:r>
      <w:r w:rsidR="002F737D" w:rsidRPr="002F737D">
        <w:rPr>
          <w:b/>
        </w:rPr>
        <w:t>1858</w:t>
      </w:r>
      <w:r>
        <w:t>.</w:t>
      </w:r>
      <w:r w:rsidR="006F034D">
        <w:t xml:space="preserve"> [</w:t>
      </w:r>
      <w:hyperlink r:id="rId14" w:history="1">
        <w:r w:rsidR="006F034D" w:rsidRPr="006F034D">
          <w:rPr>
            <w:rStyle w:val="Hipervnculo"/>
          </w:rPr>
          <w:t>VER</w:t>
        </w:r>
      </w:hyperlink>
      <w:r w:rsidR="006F034D">
        <w:t>]</w:t>
      </w:r>
    </w:p>
    <w:tbl>
      <w:tblPr>
        <w:tblStyle w:val="Tablaconcuadrcula1"/>
        <w:tblW w:w="0" w:type="auto"/>
        <w:tblLayout w:type="fixed"/>
        <w:tblLook w:val="04A0" w:firstRow="1" w:lastRow="0" w:firstColumn="1" w:lastColumn="0" w:noHBand="0" w:noVBand="1"/>
      </w:tblPr>
      <w:tblGrid>
        <w:gridCol w:w="1951"/>
        <w:gridCol w:w="7103"/>
      </w:tblGrid>
      <w:tr w:rsidR="009B23E8" w:rsidRPr="00773587" w:rsidTr="009B23E8">
        <w:tc>
          <w:tcPr>
            <w:tcW w:w="9054" w:type="dxa"/>
            <w:gridSpan w:val="2"/>
            <w:shd w:val="clear" w:color="auto" w:fill="0D0D0D" w:themeFill="text1" w:themeFillTint="F2"/>
          </w:tcPr>
          <w:p w:rsidR="009B23E8" w:rsidRPr="00773587" w:rsidRDefault="009B23E8" w:rsidP="00F15A00">
            <w:pPr>
              <w:jc w:val="center"/>
              <w:rPr>
                <w:rFonts w:ascii="Times New Roman" w:hAnsi="Times New Roman" w:cs="Times New Roman"/>
                <w:b/>
                <w:color w:val="FFFFFF" w:themeColor="background1"/>
              </w:rPr>
            </w:pPr>
          </w:p>
        </w:tc>
      </w:tr>
      <w:tr w:rsidR="009B23E8" w:rsidRPr="00773587" w:rsidTr="009B23E8">
        <w:tc>
          <w:tcPr>
            <w:tcW w:w="9054" w:type="dxa"/>
            <w:gridSpan w:val="2"/>
            <w:shd w:val="clear" w:color="auto" w:fill="0D0D0D" w:themeFill="text1" w:themeFillTint="F2"/>
          </w:tcPr>
          <w:p w:rsidR="009B23E8" w:rsidRPr="00773587" w:rsidRDefault="009B23E8" w:rsidP="00F15A00">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9B23E8" w:rsidRPr="00773587" w:rsidTr="009B23E8">
        <w:tc>
          <w:tcPr>
            <w:tcW w:w="1951" w:type="dxa"/>
          </w:tcPr>
          <w:p w:rsidR="009B23E8" w:rsidRPr="00773587" w:rsidRDefault="009B23E8" w:rsidP="00F15A00">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103" w:type="dxa"/>
          </w:tcPr>
          <w:p w:rsidR="009B23E8" w:rsidRPr="00773587" w:rsidRDefault="00235597" w:rsidP="00457BA3">
            <w:pPr>
              <w:rPr>
                <w:rFonts w:ascii="Times New Roman" w:hAnsi="Times New Roman" w:cs="Times New Roman"/>
                <w:b/>
                <w:color w:val="000000"/>
                <w:sz w:val="18"/>
                <w:szCs w:val="18"/>
              </w:rPr>
            </w:pPr>
            <w:r w:rsidRPr="00820067">
              <w:rPr>
                <w:rFonts w:ascii="Times New Roman" w:hAnsi="Times New Roman" w:cs="Times New Roman"/>
                <w:color w:val="000000"/>
              </w:rPr>
              <w:t>CS_05_02</w:t>
            </w:r>
            <w:r w:rsidR="009B3F5D" w:rsidRPr="00820067">
              <w:rPr>
                <w:rFonts w:ascii="Times New Roman" w:hAnsi="Times New Roman" w:cs="Times New Roman"/>
                <w:color w:val="000000"/>
              </w:rPr>
              <w:t>_CO_</w:t>
            </w:r>
            <w:r w:rsidRPr="00820067">
              <w:rPr>
                <w:rFonts w:ascii="Times New Roman" w:hAnsi="Times New Roman" w:cs="Times New Roman"/>
                <w:color w:val="000000"/>
              </w:rPr>
              <w:t>IMG05</w:t>
            </w:r>
          </w:p>
        </w:tc>
      </w:tr>
      <w:tr w:rsidR="009B23E8" w:rsidRPr="00773587" w:rsidTr="009B23E8">
        <w:tc>
          <w:tcPr>
            <w:tcW w:w="1951" w:type="dxa"/>
          </w:tcPr>
          <w:p w:rsidR="009B23E8" w:rsidRPr="00773587" w:rsidRDefault="009B23E8" w:rsidP="00F15A00">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103" w:type="dxa"/>
          </w:tcPr>
          <w:p w:rsidR="009B23E8" w:rsidRPr="00773587" w:rsidRDefault="009B23E8" w:rsidP="00A64750">
            <w:pPr>
              <w:rPr>
                <w:rFonts w:ascii="Times New Roman" w:hAnsi="Times New Roman" w:cs="Times New Roman"/>
                <w:color w:val="000000"/>
              </w:rPr>
            </w:pPr>
            <w:r>
              <w:rPr>
                <w:rFonts w:ascii="Times New Roman" w:hAnsi="Times New Roman" w:cs="Times New Roman"/>
                <w:color w:val="000000"/>
              </w:rPr>
              <w:t xml:space="preserve">Mapa de </w:t>
            </w:r>
            <w:r w:rsidR="00A64750">
              <w:rPr>
                <w:rFonts w:ascii="Times New Roman" w:hAnsi="Times New Roman" w:cs="Times New Roman"/>
                <w:color w:val="000000"/>
              </w:rPr>
              <w:t>l</w:t>
            </w:r>
            <w:r>
              <w:rPr>
                <w:rFonts w:ascii="Times New Roman" w:hAnsi="Times New Roman" w:cs="Times New Roman"/>
                <w:color w:val="000000"/>
              </w:rPr>
              <w:t>a Rep</w:t>
            </w:r>
            <w:r w:rsidR="00A64750">
              <w:rPr>
                <w:rFonts w:ascii="Times New Roman" w:hAnsi="Times New Roman" w:cs="Times New Roman"/>
                <w:color w:val="000000"/>
              </w:rPr>
              <w:t>ú</w:t>
            </w:r>
            <w:r>
              <w:rPr>
                <w:rFonts w:ascii="Times New Roman" w:hAnsi="Times New Roman" w:cs="Times New Roman"/>
                <w:color w:val="000000"/>
              </w:rPr>
              <w:t xml:space="preserve">blica de la Nueva Granada </w:t>
            </w:r>
          </w:p>
        </w:tc>
      </w:tr>
      <w:tr w:rsidR="009B23E8" w:rsidRPr="00773587" w:rsidTr="009B23E8">
        <w:tc>
          <w:tcPr>
            <w:tcW w:w="1951" w:type="dxa"/>
          </w:tcPr>
          <w:p w:rsidR="009B23E8" w:rsidRPr="00773587" w:rsidRDefault="009B23E8" w:rsidP="00F15A00">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103" w:type="dxa"/>
          </w:tcPr>
          <w:p w:rsidR="009B23E8" w:rsidRDefault="009B23E8" w:rsidP="00F15A00">
            <w:pPr>
              <w:rPr>
                <w:rFonts w:ascii="Times New Roman" w:hAnsi="Times New Roman" w:cs="Times New Roman"/>
                <w:color w:val="FF0000"/>
              </w:rPr>
            </w:pPr>
          </w:p>
          <w:p w:rsidR="009B23E8" w:rsidRDefault="001A5DDC" w:rsidP="00F15A00">
            <w:pPr>
              <w:rPr>
                <w:rFonts w:ascii="Times New Roman" w:hAnsi="Times New Roman" w:cs="Times New Roman"/>
              </w:rPr>
            </w:pPr>
            <w:hyperlink r:id="rId15" w:anchor="mediaviewer/File:Provincias_de_la_Nueva_Granada_1851.jpg" w:history="1">
              <w:r w:rsidR="009B23E8" w:rsidRPr="00B20E70">
                <w:rPr>
                  <w:rStyle w:val="Hipervnculo"/>
                  <w:rFonts w:ascii="Times New Roman" w:hAnsi="Times New Roman" w:cs="Times New Roman"/>
                </w:rPr>
                <w:t>http://commons.wikimedia.org/wiki/Agustin_Codazzi_Atlas_de_Colombia_1890#mediaviewer/File:Provincias_de_la_Nueva_Granada_1851.jpg</w:t>
              </w:r>
            </w:hyperlink>
            <w:r w:rsidR="009B23E8">
              <w:rPr>
                <w:rFonts w:ascii="Times New Roman" w:hAnsi="Times New Roman" w:cs="Times New Roman"/>
              </w:rPr>
              <w:t xml:space="preserve"> </w:t>
            </w:r>
          </w:p>
          <w:p w:rsidR="009B23E8" w:rsidRPr="00773587" w:rsidRDefault="009B23E8" w:rsidP="00F15A00">
            <w:pPr>
              <w:rPr>
                <w:rFonts w:ascii="Times New Roman" w:hAnsi="Times New Roman" w:cs="Times New Roman"/>
              </w:rPr>
            </w:pPr>
          </w:p>
        </w:tc>
      </w:tr>
      <w:tr w:rsidR="009B23E8" w:rsidRPr="00773587" w:rsidTr="009B23E8">
        <w:tc>
          <w:tcPr>
            <w:tcW w:w="1951" w:type="dxa"/>
          </w:tcPr>
          <w:p w:rsidR="009B23E8" w:rsidRPr="00773587" w:rsidRDefault="009B23E8" w:rsidP="00F15A00">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103" w:type="dxa"/>
          </w:tcPr>
          <w:p w:rsidR="009B23E8" w:rsidRPr="00773587" w:rsidRDefault="00BF562B" w:rsidP="00820067">
            <w:pPr>
              <w:rPr>
                <w:rFonts w:ascii="Times New Roman" w:hAnsi="Times New Roman" w:cs="Times New Roman"/>
                <w:color w:val="000000"/>
              </w:rPr>
            </w:pPr>
            <w:r w:rsidRPr="001C31F6">
              <w:rPr>
                <w:rFonts w:ascii="Times New Roman" w:hAnsi="Times New Roman" w:cs="Times New Roman"/>
                <w:color w:val="000000"/>
              </w:rPr>
              <w:t>Para</w:t>
            </w:r>
            <w:r w:rsidR="000A4135" w:rsidRPr="001C31F6">
              <w:rPr>
                <w:rFonts w:ascii="Times New Roman" w:hAnsi="Times New Roman" w:cs="Times New Roman"/>
                <w:color w:val="000000"/>
              </w:rPr>
              <w:t xml:space="preserve"> </w:t>
            </w:r>
            <w:r w:rsidRPr="001C31F6">
              <w:rPr>
                <w:rFonts w:ascii="Times New Roman" w:hAnsi="Times New Roman" w:cs="Times New Roman"/>
                <w:color w:val="000000"/>
              </w:rPr>
              <w:t xml:space="preserve">1832 </w:t>
            </w:r>
            <w:r w:rsidR="009B3F5D" w:rsidRPr="001C31F6">
              <w:rPr>
                <w:rFonts w:ascii="Times New Roman" w:hAnsi="Times New Roman" w:cs="Times New Roman"/>
                <w:color w:val="000000"/>
              </w:rPr>
              <w:t xml:space="preserve">la República de la Nueva Granada </w:t>
            </w:r>
            <w:r w:rsidR="00820067" w:rsidRPr="001C31F6">
              <w:rPr>
                <w:rFonts w:ascii="Times New Roman" w:hAnsi="Times New Roman" w:cs="Times New Roman"/>
                <w:color w:val="000000"/>
              </w:rPr>
              <w:t xml:space="preserve">quedó dividida territorialmente </w:t>
            </w:r>
            <w:r w:rsidRPr="001C31F6">
              <w:rPr>
                <w:rFonts w:ascii="Times New Roman" w:hAnsi="Times New Roman" w:cs="Times New Roman"/>
                <w:color w:val="000000"/>
              </w:rPr>
              <w:t>en 19</w:t>
            </w:r>
            <w:r w:rsidR="000A4135" w:rsidRPr="001C31F6">
              <w:rPr>
                <w:rFonts w:ascii="Times New Roman" w:hAnsi="Times New Roman" w:cs="Times New Roman"/>
                <w:color w:val="000000"/>
              </w:rPr>
              <w:t xml:space="preserve"> </w:t>
            </w:r>
            <w:r w:rsidR="00CE7586" w:rsidRPr="001C31F6">
              <w:rPr>
                <w:rFonts w:ascii="Times New Roman" w:hAnsi="Times New Roman" w:cs="Times New Roman"/>
                <w:color w:val="000000"/>
              </w:rPr>
              <w:t>provincias</w:t>
            </w:r>
            <w:r w:rsidR="0015160C" w:rsidRPr="001C31F6">
              <w:rPr>
                <w:rFonts w:ascii="Times New Roman" w:hAnsi="Times New Roman" w:cs="Times New Roman"/>
                <w:color w:val="000000"/>
              </w:rPr>
              <w:t>.</w:t>
            </w:r>
            <w:r w:rsidR="009B23E8">
              <w:rPr>
                <w:rFonts w:ascii="Times New Roman" w:hAnsi="Times New Roman" w:cs="Times New Roman"/>
                <w:color w:val="000000"/>
              </w:rPr>
              <w:t xml:space="preserve"> </w:t>
            </w:r>
          </w:p>
        </w:tc>
      </w:tr>
    </w:tbl>
    <w:p w:rsidR="00BE7423" w:rsidRPr="00BE7423" w:rsidRDefault="00BE7423"/>
    <w:p w:rsidR="00BE7423" w:rsidRDefault="002F737D">
      <w:r>
        <w:t xml:space="preserve">El primer presidente para la nueva nación fue </w:t>
      </w:r>
      <w:r w:rsidRPr="00235597">
        <w:rPr>
          <w:b/>
        </w:rPr>
        <w:t>Francisco de Paula Santander</w:t>
      </w:r>
      <w:r w:rsidR="00EC2EFA">
        <w:rPr>
          <w:b/>
        </w:rPr>
        <w:t>,</w:t>
      </w:r>
      <w:r w:rsidR="00235597">
        <w:t xml:space="preserve"> y </w:t>
      </w:r>
      <w:r w:rsidR="00235597" w:rsidRPr="00235597">
        <w:rPr>
          <w:b/>
        </w:rPr>
        <w:t>José</w:t>
      </w:r>
      <w:r w:rsidRPr="00235597">
        <w:rPr>
          <w:b/>
        </w:rPr>
        <w:t xml:space="preserve"> Ignacio de Márquez</w:t>
      </w:r>
      <w:r w:rsidR="00F5709C">
        <w:rPr>
          <w:b/>
        </w:rPr>
        <w:t>,</w:t>
      </w:r>
      <w:r>
        <w:t xml:space="preserve"> su vicepresidente.</w:t>
      </w:r>
      <w:r w:rsidR="000C6CB2">
        <w:t xml:space="preserve"> </w:t>
      </w:r>
      <w:r>
        <w:t xml:space="preserve">En </w:t>
      </w:r>
      <w:r w:rsidRPr="00235597">
        <w:rPr>
          <w:b/>
        </w:rPr>
        <w:t>1832</w:t>
      </w:r>
      <w:r>
        <w:t xml:space="preserve"> se redactó la </w:t>
      </w:r>
      <w:r w:rsidRPr="00235597">
        <w:rPr>
          <w:b/>
        </w:rPr>
        <w:t>Constitución Política</w:t>
      </w:r>
      <w:r>
        <w:t xml:space="preserve"> que d</w:t>
      </w:r>
      <w:r w:rsidR="00EC2EFA">
        <w:t>io</w:t>
      </w:r>
      <w:r>
        <w:t xml:space="preserve"> l</w:t>
      </w:r>
      <w:r w:rsidR="00235597">
        <w:t>a organización a este Estado. De</w:t>
      </w:r>
      <w:r>
        <w:t xml:space="preserve"> esta </w:t>
      </w:r>
      <w:r w:rsidRPr="00235597">
        <w:rPr>
          <w:b/>
        </w:rPr>
        <w:t>Carta Magna</w:t>
      </w:r>
      <w:r w:rsidR="000C6CB2">
        <w:t xml:space="preserve"> </w:t>
      </w:r>
      <w:r w:rsidR="00820067">
        <w:t xml:space="preserve">se </w:t>
      </w:r>
      <w:r>
        <w:t>destaca</w:t>
      </w:r>
      <w:r w:rsidR="00820067">
        <w:t>n</w:t>
      </w:r>
      <w:r>
        <w:t xml:space="preserve"> los siguientes aspectos:</w:t>
      </w:r>
    </w:p>
    <w:p w:rsidR="00107DD0" w:rsidRDefault="008D57C1" w:rsidP="00107DD0">
      <w:pPr>
        <w:pStyle w:val="Prrafodelista"/>
        <w:numPr>
          <w:ilvl w:val="0"/>
          <w:numId w:val="3"/>
        </w:numPr>
      </w:pPr>
      <w:r>
        <w:t>El país estaría gobernado por el presidente</w:t>
      </w:r>
      <w:r w:rsidR="00EC2EFA">
        <w:t>,</w:t>
      </w:r>
      <w:r>
        <w:t xml:space="preserve"> y en su ausencia</w:t>
      </w:r>
      <w:r w:rsidR="00EC2EFA">
        <w:t>,</w:t>
      </w:r>
      <w:r>
        <w:t xml:space="preserve"> por el vicepresidente, quienes a su vez serían elegidos por </w:t>
      </w:r>
      <w:r w:rsidRPr="004162EC">
        <w:rPr>
          <w:b/>
        </w:rPr>
        <w:t>voto popular</w:t>
      </w:r>
      <w:r>
        <w:t xml:space="preserve"> para un periodo de cuatro años.</w:t>
      </w:r>
    </w:p>
    <w:p w:rsidR="00107DD0" w:rsidRDefault="00107DD0" w:rsidP="00107DD0">
      <w:pPr>
        <w:pStyle w:val="Prrafodelista"/>
        <w:numPr>
          <w:ilvl w:val="0"/>
          <w:numId w:val="3"/>
        </w:numPr>
      </w:pPr>
      <w:r w:rsidRPr="00107DD0">
        <w:t xml:space="preserve"> </w:t>
      </w:r>
      <w:r>
        <w:t xml:space="preserve">Se dividió el territorio en </w:t>
      </w:r>
      <w:r w:rsidRPr="004162EC">
        <w:rPr>
          <w:b/>
        </w:rPr>
        <w:t>provincias</w:t>
      </w:r>
    </w:p>
    <w:p w:rsidR="00107DD0" w:rsidRDefault="00107DD0" w:rsidP="002F737D">
      <w:pPr>
        <w:pStyle w:val="Prrafodelista"/>
        <w:numPr>
          <w:ilvl w:val="0"/>
          <w:numId w:val="3"/>
        </w:numPr>
      </w:pPr>
      <w:r>
        <w:t xml:space="preserve">El </w:t>
      </w:r>
      <w:r w:rsidRPr="004162EC">
        <w:rPr>
          <w:b/>
        </w:rPr>
        <w:t>presidente</w:t>
      </w:r>
      <w:r>
        <w:t xml:space="preserve"> tendría la facultad nombrar a los </w:t>
      </w:r>
      <w:r w:rsidRPr="004162EC">
        <w:rPr>
          <w:b/>
        </w:rPr>
        <w:t>gobernadores</w:t>
      </w:r>
      <w:r>
        <w:t xml:space="preserve"> de las provincias.</w:t>
      </w:r>
    </w:p>
    <w:p w:rsidR="008D57C1" w:rsidRDefault="004162EC" w:rsidP="002F737D">
      <w:pPr>
        <w:pStyle w:val="Prrafodelista"/>
        <w:numPr>
          <w:ilvl w:val="0"/>
          <w:numId w:val="3"/>
        </w:numPr>
      </w:pPr>
      <w:r>
        <w:t xml:space="preserve">El </w:t>
      </w:r>
      <w:r w:rsidRPr="004162EC">
        <w:rPr>
          <w:b/>
        </w:rPr>
        <w:t>C</w:t>
      </w:r>
      <w:r w:rsidR="008B329A" w:rsidRPr="004162EC">
        <w:rPr>
          <w:b/>
        </w:rPr>
        <w:t>ongreso</w:t>
      </w:r>
      <w:r w:rsidR="008B329A">
        <w:t xml:space="preserve"> sería el encargado de </w:t>
      </w:r>
      <w:r w:rsidR="00EC2EFA">
        <w:t>promulgar</w:t>
      </w:r>
      <w:r w:rsidR="008B329A">
        <w:t xml:space="preserve"> las leyes</w:t>
      </w:r>
      <w:r w:rsidR="00EC2EFA">
        <w:t>,</w:t>
      </w:r>
      <w:r w:rsidR="008B329A">
        <w:t xml:space="preserve"> y estaría constituido por el </w:t>
      </w:r>
      <w:r w:rsidR="008B329A" w:rsidRPr="004162EC">
        <w:rPr>
          <w:b/>
        </w:rPr>
        <w:t>Senado</w:t>
      </w:r>
      <w:r w:rsidR="008B329A">
        <w:t xml:space="preserve"> y la </w:t>
      </w:r>
      <w:r w:rsidR="008B329A" w:rsidRPr="004162EC">
        <w:rPr>
          <w:b/>
        </w:rPr>
        <w:t>Cámara</w:t>
      </w:r>
      <w:r w:rsidR="008B329A">
        <w:t>.</w:t>
      </w:r>
    </w:p>
    <w:p w:rsidR="008B329A" w:rsidRDefault="008B329A" w:rsidP="002F737D">
      <w:pPr>
        <w:pStyle w:val="Prrafodelista"/>
        <w:numPr>
          <w:ilvl w:val="0"/>
          <w:numId w:val="3"/>
        </w:numPr>
      </w:pPr>
      <w:r>
        <w:t>Se consideraban ciudadanos a los mayores de 21 años, pero solo podían votar quienes supieran leer y escribir y tuvieran propiedades.</w:t>
      </w:r>
    </w:p>
    <w:p w:rsidR="00DA5C47" w:rsidRDefault="00DA5C47" w:rsidP="00DA5C47">
      <w:pPr>
        <w:ind w:left="360"/>
        <w:rPr>
          <w:b/>
        </w:rPr>
      </w:pPr>
      <w:r>
        <w:t xml:space="preserve">En </w:t>
      </w:r>
      <w:r w:rsidRPr="005D22D9">
        <w:rPr>
          <w:b/>
        </w:rPr>
        <w:t>1843</w:t>
      </w:r>
      <w:r>
        <w:t xml:space="preserve"> se </w:t>
      </w:r>
      <w:r w:rsidR="005D22D9">
        <w:t>realizó</w:t>
      </w:r>
      <w:r>
        <w:t xml:space="preserve"> un </w:t>
      </w:r>
      <w:r w:rsidR="005D22D9" w:rsidRPr="005D22D9">
        <w:rPr>
          <w:b/>
        </w:rPr>
        <w:t>censo</w:t>
      </w:r>
      <w:r w:rsidRPr="005D22D9">
        <w:rPr>
          <w:b/>
        </w:rPr>
        <w:t xml:space="preserve"> poblacional</w:t>
      </w:r>
      <w:r>
        <w:t xml:space="preserve"> </w:t>
      </w:r>
      <w:r w:rsidR="005D22D9">
        <w:t xml:space="preserve">que estableció que </w:t>
      </w:r>
      <w:r w:rsidR="00A6597D">
        <w:t xml:space="preserve">el número de habitantes </w:t>
      </w:r>
      <w:r w:rsidR="005D22D9">
        <w:t xml:space="preserve">del país era de alrededor de </w:t>
      </w:r>
      <w:r w:rsidR="005D22D9" w:rsidRPr="005D22D9">
        <w:rPr>
          <w:b/>
        </w:rPr>
        <w:t>1’931</w:t>
      </w:r>
      <w:r w:rsidR="00820067">
        <w:rPr>
          <w:b/>
        </w:rPr>
        <w:t xml:space="preserve"> </w:t>
      </w:r>
      <w:r w:rsidR="005D22D9" w:rsidRPr="005D22D9">
        <w:rPr>
          <w:b/>
        </w:rPr>
        <w:t>000</w:t>
      </w:r>
      <w:r w:rsidR="00EC2EFA">
        <w:rPr>
          <w:b/>
        </w:rPr>
        <w:t>,</w:t>
      </w:r>
      <w:r w:rsidR="005D22D9">
        <w:t xml:space="preserve"> y que las condiciones de </w:t>
      </w:r>
      <w:r w:rsidR="005D22D9" w:rsidRPr="005D22D9">
        <w:rPr>
          <w:b/>
        </w:rPr>
        <w:t xml:space="preserve">producción </w:t>
      </w:r>
      <w:r w:rsidR="005D22D9">
        <w:t>en la mayor</w:t>
      </w:r>
      <w:r w:rsidR="00E23508">
        <w:t xml:space="preserve"> parte del territorio nacional</w:t>
      </w:r>
      <w:r w:rsidR="005D22D9">
        <w:t xml:space="preserve"> eran </w:t>
      </w:r>
      <w:r w:rsidR="005D22D9" w:rsidRPr="005D22D9">
        <w:rPr>
          <w:b/>
        </w:rPr>
        <w:t>precari</w:t>
      </w:r>
      <w:r w:rsidR="00EC2EFA">
        <w:rPr>
          <w:b/>
        </w:rPr>
        <w:t>as</w:t>
      </w:r>
      <w:r w:rsidR="00E33015">
        <w:rPr>
          <w:b/>
        </w:rPr>
        <w:t>.</w:t>
      </w:r>
      <w:r w:rsidR="006F034D">
        <w:rPr>
          <w:b/>
        </w:rPr>
        <w:t xml:space="preserve"> </w:t>
      </w:r>
    </w:p>
    <w:p w:rsidR="00B471E3" w:rsidRDefault="00EA49FA" w:rsidP="00DA5C47">
      <w:pPr>
        <w:ind w:left="360"/>
      </w:pPr>
      <w:r w:rsidRPr="00EA49FA">
        <w:t xml:space="preserve">Por </w:t>
      </w:r>
      <w:r>
        <w:t>o</w:t>
      </w:r>
      <w:r w:rsidRPr="00EA49FA">
        <w:t>tra parte</w:t>
      </w:r>
      <w:r>
        <w:t>,</w:t>
      </w:r>
      <w:r w:rsidRPr="00EA49FA">
        <w:t xml:space="preserve"> en esta época </w:t>
      </w:r>
      <w:r>
        <w:t xml:space="preserve">también </w:t>
      </w:r>
      <w:r w:rsidRPr="00EA49FA">
        <w:t xml:space="preserve">se </w:t>
      </w:r>
      <w:r w:rsidR="00EC2EFA">
        <w:t xml:space="preserve">crearon </w:t>
      </w:r>
      <w:r w:rsidRPr="00EA49FA">
        <w:t xml:space="preserve">los </w:t>
      </w:r>
      <w:r w:rsidRPr="00EA49FA">
        <w:rPr>
          <w:b/>
        </w:rPr>
        <w:t xml:space="preserve">partidos políticos </w:t>
      </w:r>
      <w:r w:rsidRPr="00EA49FA">
        <w:t>tradicionales de nuestro país</w:t>
      </w:r>
      <w:r w:rsidR="00820067">
        <w:t>,</w:t>
      </w:r>
      <w:r w:rsidR="00D82846">
        <w:t xml:space="preserve"> y con ellos surgieron las guerras civiles que se prolongaron hasta inicios del </w:t>
      </w:r>
      <w:r w:rsidR="00F5709C">
        <w:rPr>
          <w:b/>
        </w:rPr>
        <w:t>siglo</w:t>
      </w:r>
      <w:r w:rsidR="00D82846" w:rsidRPr="004162EC">
        <w:rPr>
          <w:b/>
        </w:rPr>
        <w:t xml:space="preserve"> XX.</w:t>
      </w:r>
      <w:r w:rsidR="00D82846">
        <w:t xml:space="preserve"> Las principales ideas </w:t>
      </w:r>
      <w:r w:rsidR="00820067">
        <w:t xml:space="preserve">de </w:t>
      </w:r>
      <w:r w:rsidR="00D82846">
        <w:t xml:space="preserve">estos partidos fueron: </w:t>
      </w:r>
    </w:p>
    <w:tbl>
      <w:tblPr>
        <w:tblStyle w:val="Tablaconcuadrcula"/>
        <w:tblW w:w="0" w:type="auto"/>
        <w:tblInd w:w="360" w:type="dxa"/>
        <w:tblLook w:val="04A0" w:firstRow="1" w:lastRow="0" w:firstColumn="1" w:lastColumn="0" w:noHBand="0" w:noVBand="1"/>
      </w:tblPr>
      <w:tblGrid>
        <w:gridCol w:w="4347"/>
        <w:gridCol w:w="4347"/>
      </w:tblGrid>
      <w:tr w:rsidR="00077490" w:rsidTr="00077490">
        <w:tc>
          <w:tcPr>
            <w:tcW w:w="4489" w:type="dxa"/>
          </w:tcPr>
          <w:p w:rsidR="00077490" w:rsidRDefault="00077490" w:rsidP="00EC2EFA">
            <w:pPr>
              <w:jc w:val="center"/>
            </w:pPr>
            <w:r w:rsidRPr="00B471E3">
              <w:rPr>
                <w:b/>
              </w:rPr>
              <w:t>Libe</w:t>
            </w:r>
            <w:r>
              <w:rPr>
                <w:b/>
              </w:rPr>
              <w:t>ral</w:t>
            </w:r>
          </w:p>
        </w:tc>
        <w:tc>
          <w:tcPr>
            <w:tcW w:w="4489" w:type="dxa"/>
          </w:tcPr>
          <w:p w:rsidR="00077490" w:rsidRDefault="00077490" w:rsidP="00EC2EFA">
            <w:pPr>
              <w:jc w:val="center"/>
            </w:pPr>
            <w:r w:rsidRPr="00EA49FA">
              <w:rPr>
                <w:b/>
              </w:rPr>
              <w:t>Conservador</w:t>
            </w:r>
          </w:p>
        </w:tc>
      </w:tr>
      <w:tr w:rsidR="00077490" w:rsidTr="00077490">
        <w:tc>
          <w:tcPr>
            <w:tcW w:w="4489" w:type="dxa"/>
          </w:tcPr>
          <w:p w:rsidR="00AA1627" w:rsidRDefault="00077490" w:rsidP="00AA1627">
            <w:r>
              <w:t>Defendía</w:t>
            </w:r>
            <w:r w:rsidR="00AA1627">
              <w:t xml:space="preserve"> los siguientes planteamientos:</w:t>
            </w:r>
          </w:p>
          <w:p w:rsidR="00AA1627" w:rsidRDefault="00AA1627" w:rsidP="00077490">
            <w:pPr>
              <w:ind w:left="360"/>
            </w:pPr>
          </w:p>
          <w:p w:rsidR="00077490" w:rsidRDefault="00AA1627" w:rsidP="00AA1627">
            <w:r>
              <w:t>La</w:t>
            </w:r>
            <w:r w:rsidR="00077490">
              <w:t xml:space="preserve"> idea del cambio frente a algunas formas de gobernar.</w:t>
            </w:r>
          </w:p>
          <w:p w:rsidR="00077490" w:rsidRDefault="00077490" w:rsidP="00077490">
            <w:pPr>
              <w:ind w:left="360"/>
            </w:pPr>
          </w:p>
          <w:p w:rsidR="00077490" w:rsidRDefault="00AA1627" w:rsidP="00AA1627">
            <w:pPr>
              <w:rPr>
                <w:b/>
              </w:rPr>
            </w:pPr>
            <w:r>
              <w:t>E</w:t>
            </w:r>
            <w:r w:rsidR="00077490">
              <w:t xml:space="preserve">l </w:t>
            </w:r>
            <w:r w:rsidR="00BA08B5" w:rsidRPr="00BA08B5">
              <w:rPr>
                <w:b/>
              </w:rPr>
              <w:t>F</w:t>
            </w:r>
            <w:r w:rsidR="00077490" w:rsidRPr="00077490">
              <w:rPr>
                <w:b/>
              </w:rPr>
              <w:t>ederalismo</w:t>
            </w:r>
            <w:r w:rsidR="00EC2EFA">
              <w:rPr>
                <w:b/>
              </w:rPr>
              <w:t>.</w:t>
            </w:r>
          </w:p>
          <w:p w:rsidR="00077490" w:rsidRDefault="00077490" w:rsidP="00077490">
            <w:pPr>
              <w:ind w:left="360"/>
            </w:pPr>
          </w:p>
          <w:p w:rsidR="00077490" w:rsidRDefault="00077490" w:rsidP="00AA1627">
            <w:r>
              <w:lastRenderedPageBreak/>
              <w:t xml:space="preserve">Consideraba que el </w:t>
            </w:r>
            <w:r w:rsidRPr="00077490">
              <w:rPr>
                <w:b/>
              </w:rPr>
              <w:t>gobierno</w:t>
            </w:r>
            <w:r>
              <w:t xml:space="preserve"> y la </w:t>
            </w:r>
            <w:r w:rsidR="00F5709C" w:rsidRPr="00F5709C">
              <w:rPr>
                <w:b/>
              </w:rPr>
              <w:t>I</w:t>
            </w:r>
            <w:r w:rsidRPr="00B471E3">
              <w:rPr>
                <w:b/>
              </w:rPr>
              <w:t>glesia</w:t>
            </w:r>
            <w:r>
              <w:t xml:space="preserve"> no debían tener relaciones estrechas ni compromisos.</w:t>
            </w:r>
            <w:r w:rsidR="000C6CB2">
              <w:t xml:space="preserve"> </w:t>
            </w:r>
          </w:p>
          <w:p w:rsidR="00077490" w:rsidRDefault="00077490" w:rsidP="00077490">
            <w:pPr>
              <w:ind w:left="360"/>
            </w:pPr>
          </w:p>
          <w:p w:rsidR="00077490" w:rsidRDefault="00AA1627" w:rsidP="00AA1627">
            <w:r>
              <w:t>L</w:t>
            </w:r>
            <w:r w:rsidR="00077490">
              <w:t xml:space="preserve">a </w:t>
            </w:r>
            <w:r w:rsidR="00077490" w:rsidRPr="004162EC">
              <w:rPr>
                <w:b/>
              </w:rPr>
              <w:t xml:space="preserve">libertad </w:t>
            </w:r>
            <w:r w:rsidR="00077490">
              <w:t>de prensa, de voto, de enseñanza y de cultos.</w:t>
            </w:r>
          </w:p>
          <w:p w:rsidR="00077490" w:rsidRDefault="00F5709C" w:rsidP="00F5709C">
            <w:r>
              <w:t>Libertad en el comercio.</w:t>
            </w:r>
          </w:p>
          <w:p w:rsidR="00F5709C" w:rsidRDefault="00F5709C" w:rsidP="00AA1627"/>
          <w:p w:rsidR="00AA1627" w:rsidRDefault="00AA1627" w:rsidP="00AA1627">
            <w:r>
              <w:t xml:space="preserve">Eliminar la </w:t>
            </w:r>
            <w:r w:rsidRPr="004162EC">
              <w:rPr>
                <w:b/>
              </w:rPr>
              <w:t>pena de muerte</w:t>
            </w:r>
            <w:r w:rsidR="00F5709C">
              <w:rPr>
                <w:b/>
              </w:rPr>
              <w:t>.</w:t>
            </w:r>
          </w:p>
          <w:p w:rsidR="00077490" w:rsidRDefault="00077490" w:rsidP="00AA1627"/>
        </w:tc>
        <w:tc>
          <w:tcPr>
            <w:tcW w:w="4489" w:type="dxa"/>
          </w:tcPr>
          <w:p w:rsidR="00AA1627" w:rsidRDefault="00AA1627" w:rsidP="00AA1627">
            <w:r>
              <w:lastRenderedPageBreak/>
              <w:t>Defendía los siguientes planteamientos:</w:t>
            </w:r>
          </w:p>
          <w:p w:rsidR="00AA1627" w:rsidRDefault="00AA1627" w:rsidP="00077490">
            <w:pPr>
              <w:ind w:left="360"/>
            </w:pPr>
          </w:p>
          <w:p w:rsidR="00077490" w:rsidRDefault="00077490" w:rsidP="00AA1627">
            <w:r w:rsidRPr="00495910">
              <w:t>Insistían en conservar las instituciones de gobierno existentes</w:t>
            </w:r>
            <w:r>
              <w:t>.</w:t>
            </w:r>
          </w:p>
          <w:p w:rsidR="00AA1627" w:rsidRDefault="00AA1627" w:rsidP="00AA1627"/>
          <w:p w:rsidR="00AA1627" w:rsidRDefault="00077490" w:rsidP="00AA1627">
            <w:r>
              <w:t xml:space="preserve">Era partidario del </w:t>
            </w:r>
            <w:r w:rsidR="00BA08B5" w:rsidRPr="00BA08B5">
              <w:rPr>
                <w:b/>
              </w:rPr>
              <w:t>C</w:t>
            </w:r>
            <w:r w:rsidRPr="00077490">
              <w:rPr>
                <w:b/>
              </w:rPr>
              <w:t>entralismo</w:t>
            </w:r>
            <w:r>
              <w:t>.</w:t>
            </w:r>
          </w:p>
          <w:p w:rsidR="00AA1627" w:rsidRDefault="00AA1627" w:rsidP="00AA1627"/>
          <w:p w:rsidR="00077490" w:rsidRDefault="00077490" w:rsidP="00AA1627">
            <w:r>
              <w:lastRenderedPageBreak/>
              <w:t>Consideraba importante mantener un vínculo es</w:t>
            </w:r>
            <w:r w:rsidR="00AA1627">
              <w:t xml:space="preserve">trecho con la </w:t>
            </w:r>
            <w:r w:rsidR="00AA1627" w:rsidRPr="004162EC">
              <w:rPr>
                <w:b/>
              </w:rPr>
              <w:t>I</w:t>
            </w:r>
            <w:r w:rsidRPr="004162EC">
              <w:rPr>
                <w:b/>
              </w:rPr>
              <w:t>glesia</w:t>
            </w:r>
            <w:r w:rsidR="00AA1627" w:rsidRPr="004162EC">
              <w:rPr>
                <w:b/>
              </w:rPr>
              <w:t xml:space="preserve"> </w:t>
            </w:r>
            <w:r w:rsidR="00F5709C">
              <w:rPr>
                <w:b/>
              </w:rPr>
              <w:t>c</w:t>
            </w:r>
            <w:r w:rsidR="00AA1627" w:rsidRPr="004162EC">
              <w:rPr>
                <w:b/>
              </w:rPr>
              <w:t>atólica</w:t>
            </w:r>
            <w:r w:rsidR="000C6CB2">
              <w:t xml:space="preserve"> </w:t>
            </w:r>
            <w:r w:rsidR="00AA1627">
              <w:t>y su intervención en</w:t>
            </w:r>
            <w:r w:rsidR="000C6CB2">
              <w:t xml:space="preserve"> </w:t>
            </w:r>
            <w:r w:rsidR="00AA1627">
              <w:t xml:space="preserve">asuntos del </w:t>
            </w:r>
            <w:r w:rsidR="00AA1627" w:rsidRPr="004162EC">
              <w:rPr>
                <w:b/>
              </w:rPr>
              <w:t>Estado</w:t>
            </w:r>
            <w:r w:rsidR="00F5709C">
              <w:rPr>
                <w:b/>
              </w:rPr>
              <w:t>.</w:t>
            </w:r>
            <w:r>
              <w:t xml:space="preserve"> </w:t>
            </w:r>
          </w:p>
          <w:p w:rsidR="00AA1627" w:rsidRDefault="00AA1627" w:rsidP="00AA1627"/>
          <w:p w:rsidR="00AA1627" w:rsidRDefault="00AA1627" w:rsidP="00AA1627">
            <w:r w:rsidRPr="004162EC">
              <w:rPr>
                <w:b/>
              </w:rPr>
              <w:t xml:space="preserve">Limitar </w:t>
            </w:r>
            <w:r>
              <w:t>la libertad de prensa</w:t>
            </w:r>
            <w:r w:rsidR="00F5709C">
              <w:t>.</w:t>
            </w:r>
          </w:p>
          <w:p w:rsidR="00AA1627" w:rsidRDefault="00AA1627" w:rsidP="00AA1627"/>
          <w:p w:rsidR="00AA1627" w:rsidRDefault="00AA1627" w:rsidP="00AA1627">
            <w:r w:rsidRPr="004162EC">
              <w:rPr>
                <w:b/>
              </w:rPr>
              <w:t>Controlar</w:t>
            </w:r>
            <w:r>
              <w:t xml:space="preserve"> el comercio con otras naciones</w:t>
            </w:r>
            <w:r w:rsidR="00F5709C">
              <w:t>.</w:t>
            </w:r>
            <w:r>
              <w:t xml:space="preserve"> </w:t>
            </w:r>
          </w:p>
          <w:p w:rsidR="00AA1627" w:rsidRDefault="00AA1627" w:rsidP="00AA1627"/>
          <w:p w:rsidR="00AA1627" w:rsidRDefault="00AA1627" w:rsidP="00AA1627">
            <w:r>
              <w:t>Mantener la pena de muerte</w:t>
            </w:r>
            <w:r w:rsidR="00DF52BE">
              <w:t>.</w:t>
            </w:r>
          </w:p>
          <w:p w:rsidR="00077490" w:rsidRDefault="00077490" w:rsidP="00DA5C47"/>
        </w:tc>
      </w:tr>
    </w:tbl>
    <w:p w:rsidR="00BA08B5" w:rsidRDefault="00BA08B5" w:rsidP="00DA5C47">
      <w:pPr>
        <w:ind w:left="360"/>
      </w:pPr>
    </w:p>
    <w:tbl>
      <w:tblPr>
        <w:tblStyle w:val="Tablaconcuadrcula"/>
        <w:tblW w:w="0" w:type="auto"/>
        <w:tblLook w:val="04A0" w:firstRow="1" w:lastRow="0" w:firstColumn="1" w:lastColumn="0" w:noHBand="0" w:noVBand="1"/>
      </w:tblPr>
      <w:tblGrid>
        <w:gridCol w:w="2518"/>
        <w:gridCol w:w="6460"/>
      </w:tblGrid>
      <w:tr w:rsidR="00971D4E" w:rsidRPr="005D1738" w:rsidTr="004D75B0">
        <w:tc>
          <w:tcPr>
            <w:tcW w:w="8978" w:type="dxa"/>
            <w:gridSpan w:val="2"/>
            <w:shd w:val="clear" w:color="auto" w:fill="000000" w:themeFill="text1"/>
          </w:tcPr>
          <w:p w:rsidR="00971D4E" w:rsidRPr="005D1738" w:rsidRDefault="00971D4E" w:rsidP="004D75B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971D4E" w:rsidRPr="00726376" w:rsidTr="004D75B0">
        <w:tc>
          <w:tcPr>
            <w:tcW w:w="2518" w:type="dxa"/>
          </w:tcPr>
          <w:p w:rsidR="00971D4E" w:rsidRPr="00726376" w:rsidRDefault="00971D4E" w:rsidP="004D75B0">
            <w:pPr>
              <w:rPr>
                <w:rFonts w:ascii="Times" w:hAnsi="Times"/>
                <w:b/>
                <w:sz w:val="18"/>
                <w:szCs w:val="18"/>
              </w:rPr>
            </w:pPr>
            <w:r w:rsidRPr="00726376">
              <w:rPr>
                <w:rFonts w:ascii="Times" w:hAnsi="Times"/>
                <w:b/>
                <w:sz w:val="18"/>
                <w:szCs w:val="18"/>
              </w:rPr>
              <w:t>Contenido</w:t>
            </w:r>
          </w:p>
        </w:tc>
        <w:tc>
          <w:tcPr>
            <w:tcW w:w="6460" w:type="dxa"/>
          </w:tcPr>
          <w:p w:rsidR="00971D4E" w:rsidRPr="00726376" w:rsidRDefault="00D83B89" w:rsidP="00F30A10">
            <w:pPr>
              <w:rPr>
                <w:rFonts w:ascii="Times" w:hAnsi="Times"/>
                <w:b/>
                <w:sz w:val="18"/>
                <w:szCs w:val="18"/>
              </w:rPr>
            </w:pPr>
            <w:r>
              <w:rPr>
                <w:rFonts w:ascii="Times" w:hAnsi="Times"/>
              </w:rPr>
              <w:t xml:space="preserve">El origen de los dos </w:t>
            </w:r>
            <w:r w:rsidRPr="00D83B89">
              <w:rPr>
                <w:rFonts w:ascii="Times" w:hAnsi="Times"/>
                <w:b/>
              </w:rPr>
              <w:t>partidos políticos</w:t>
            </w:r>
            <w:r>
              <w:rPr>
                <w:rFonts w:ascii="Times" w:hAnsi="Times"/>
              </w:rPr>
              <w:t xml:space="preserve"> más influyentes en la historia de nuestro país: </w:t>
            </w:r>
            <w:r w:rsidRPr="00D83B89">
              <w:rPr>
                <w:rFonts w:ascii="Times" w:hAnsi="Times"/>
                <w:b/>
              </w:rPr>
              <w:t>Liberal</w:t>
            </w:r>
            <w:r>
              <w:rPr>
                <w:rFonts w:ascii="Times" w:hAnsi="Times"/>
              </w:rPr>
              <w:t xml:space="preserve"> y </w:t>
            </w:r>
            <w:r w:rsidRPr="00D83B89">
              <w:rPr>
                <w:rFonts w:ascii="Times" w:hAnsi="Times"/>
                <w:b/>
              </w:rPr>
              <w:t>Conservador</w:t>
            </w:r>
            <w:r w:rsidR="001705DB">
              <w:rPr>
                <w:rFonts w:ascii="Times" w:hAnsi="Times"/>
                <w:b/>
              </w:rPr>
              <w:t>,</w:t>
            </w:r>
            <w:r>
              <w:rPr>
                <w:rFonts w:ascii="Times" w:hAnsi="Times"/>
              </w:rPr>
              <w:t xml:space="preserve"> </w:t>
            </w:r>
            <w:r w:rsidR="00F5709C">
              <w:rPr>
                <w:rFonts w:ascii="Times" w:hAnsi="Times"/>
              </w:rPr>
              <w:t xml:space="preserve">se remonta al </w:t>
            </w:r>
            <w:r>
              <w:rPr>
                <w:rFonts w:ascii="Times" w:hAnsi="Times"/>
              </w:rPr>
              <w:t xml:space="preserve">periodo conocido como </w:t>
            </w:r>
            <w:r w:rsidR="001705DB">
              <w:rPr>
                <w:rFonts w:ascii="Times" w:hAnsi="Times"/>
              </w:rPr>
              <w:t>l</w:t>
            </w:r>
            <w:r w:rsidRPr="001705DB">
              <w:rPr>
                <w:rFonts w:ascii="Times" w:hAnsi="Times"/>
              </w:rPr>
              <w:t>a</w:t>
            </w:r>
            <w:r>
              <w:rPr>
                <w:rFonts w:ascii="Times" w:hAnsi="Times"/>
                <w:b/>
              </w:rPr>
              <w:t xml:space="preserve"> Rep</w:t>
            </w:r>
            <w:r w:rsidR="00F5709C">
              <w:rPr>
                <w:rFonts w:ascii="Times" w:hAnsi="Times"/>
                <w:b/>
              </w:rPr>
              <w:t>ú</w:t>
            </w:r>
            <w:r>
              <w:rPr>
                <w:rFonts w:ascii="Times" w:hAnsi="Times"/>
                <w:b/>
              </w:rPr>
              <w:t>blica de la Nueva G</w:t>
            </w:r>
            <w:r w:rsidRPr="00D83B89">
              <w:rPr>
                <w:rFonts w:ascii="Times" w:hAnsi="Times"/>
                <w:b/>
              </w:rPr>
              <w:t>ranada</w:t>
            </w:r>
            <w:r w:rsidR="00F5709C">
              <w:rPr>
                <w:rFonts w:ascii="Times" w:hAnsi="Times"/>
                <w:b/>
              </w:rPr>
              <w:t>,</w:t>
            </w:r>
            <w:r>
              <w:rPr>
                <w:rFonts w:ascii="Times" w:hAnsi="Times"/>
              </w:rPr>
              <w:t xml:space="preserve"> que </w:t>
            </w:r>
            <w:r w:rsidR="001705DB">
              <w:rPr>
                <w:rFonts w:ascii="Times" w:hAnsi="Times"/>
              </w:rPr>
              <w:t>va</w:t>
            </w:r>
            <w:r>
              <w:rPr>
                <w:rFonts w:ascii="Times" w:hAnsi="Times"/>
              </w:rPr>
              <w:t xml:space="preserve"> </w:t>
            </w:r>
            <w:r w:rsidR="001705DB">
              <w:rPr>
                <w:rFonts w:ascii="Times" w:hAnsi="Times"/>
              </w:rPr>
              <w:t>de</w:t>
            </w:r>
            <w:r w:rsidRPr="00D83B89">
              <w:rPr>
                <w:rFonts w:ascii="Times" w:hAnsi="Times"/>
                <w:b/>
              </w:rPr>
              <w:t>1831</w:t>
            </w:r>
            <w:r>
              <w:rPr>
                <w:rFonts w:ascii="Times" w:hAnsi="Times"/>
              </w:rPr>
              <w:t xml:space="preserve"> </w:t>
            </w:r>
            <w:r w:rsidR="001705DB">
              <w:rPr>
                <w:rFonts w:ascii="Times" w:hAnsi="Times"/>
              </w:rPr>
              <w:t>a</w:t>
            </w:r>
            <w:r>
              <w:rPr>
                <w:rFonts w:ascii="Times" w:hAnsi="Times"/>
              </w:rPr>
              <w:t xml:space="preserve"> </w:t>
            </w:r>
            <w:r w:rsidR="006F034D">
              <w:rPr>
                <w:rFonts w:ascii="Times" w:hAnsi="Times"/>
                <w:b/>
              </w:rPr>
              <w:t>1858</w:t>
            </w:r>
            <w:r w:rsidR="001705DB">
              <w:rPr>
                <w:rFonts w:ascii="Times" w:hAnsi="Times"/>
                <w:b/>
              </w:rPr>
              <w:t>.</w:t>
            </w:r>
          </w:p>
        </w:tc>
      </w:tr>
    </w:tbl>
    <w:p w:rsidR="001D1CB7" w:rsidRDefault="001D1CB7" w:rsidP="001D1CB7">
      <w:pPr>
        <w:rPr>
          <w:rFonts w:ascii="Times" w:hAnsi="Times"/>
          <w:highlight w:val="yellow"/>
        </w:rPr>
      </w:pPr>
    </w:p>
    <w:p w:rsidR="001D1CB7" w:rsidRDefault="005E12E1" w:rsidP="001D1CB7">
      <w:r>
        <w:rPr>
          <w:rFonts w:ascii="Times" w:hAnsi="Times"/>
          <w:highlight w:val="yellow"/>
        </w:rPr>
        <w:t>[</w:t>
      </w:r>
      <w:r w:rsidR="001D1CB7" w:rsidRPr="00875301">
        <w:rPr>
          <w:rFonts w:ascii="Times" w:hAnsi="Times"/>
          <w:highlight w:val="yellow"/>
        </w:rPr>
        <w:t xml:space="preserve">SECCIÓN </w:t>
      </w:r>
      <w:r w:rsidR="001E5627">
        <w:rPr>
          <w:rFonts w:ascii="Times" w:hAnsi="Times"/>
          <w:highlight w:val="yellow"/>
        </w:rPr>
        <w:t>3</w:t>
      </w:r>
      <w:r w:rsidR="001D1CB7" w:rsidRPr="00875301">
        <w:rPr>
          <w:rFonts w:ascii="Times" w:hAnsi="Times"/>
          <w:highlight w:val="yellow"/>
        </w:rPr>
        <w:t>]</w:t>
      </w:r>
      <w:r w:rsidR="001D1CB7">
        <w:rPr>
          <w:rFonts w:ascii="Times" w:hAnsi="Times"/>
        </w:rPr>
        <w:t xml:space="preserve"> </w:t>
      </w:r>
      <w:r w:rsidR="00D57D3C" w:rsidRPr="00D57D3C">
        <w:rPr>
          <w:rFonts w:ascii="Times" w:hAnsi="Times"/>
          <w:b/>
        </w:rPr>
        <w:t>2</w:t>
      </w:r>
      <w:r w:rsidR="001D1CB7" w:rsidRPr="00D57D3C">
        <w:rPr>
          <w:rFonts w:ascii="Times" w:hAnsi="Times"/>
          <w:b/>
        </w:rPr>
        <w:t>.1</w:t>
      </w:r>
      <w:r w:rsidR="001E5627">
        <w:rPr>
          <w:rFonts w:ascii="Times" w:hAnsi="Times"/>
          <w:b/>
        </w:rPr>
        <w:t>.1</w:t>
      </w:r>
      <w:r w:rsidR="001D1CB7" w:rsidRPr="00D57D3C">
        <w:rPr>
          <w:rFonts w:ascii="Times" w:hAnsi="Times"/>
          <w:b/>
        </w:rPr>
        <w:t xml:space="preserve"> </w:t>
      </w:r>
      <w:r w:rsidR="001D1CB7" w:rsidRPr="003F37A3">
        <w:rPr>
          <w:rFonts w:ascii="Times" w:hAnsi="Times"/>
          <w:b/>
        </w:rPr>
        <w:t>Consolidación</w:t>
      </w:r>
    </w:p>
    <w:tbl>
      <w:tblPr>
        <w:tblStyle w:val="Tablaconcuadrcula"/>
        <w:tblW w:w="0" w:type="auto"/>
        <w:tblLook w:val="04A0" w:firstRow="1" w:lastRow="0" w:firstColumn="1" w:lastColumn="0" w:noHBand="0" w:noVBand="1"/>
      </w:tblPr>
      <w:tblGrid>
        <w:gridCol w:w="2518"/>
        <w:gridCol w:w="6515"/>
      </w:tblGrid>
      <w:tr w:rsidR="00931883" w:rsidRPr="005D1738" w:rsidTr="006C7C4D">
        <w:tc>
          <w:tcPr>
            <w:tcW w:w="9033" w:type="dxa"/>
            <w:gridSpan w:val="2"/>
            <w:shd w:val="clear" w:color="auto" w:fill="000000" w:themeFill="text1"/>
          </w:tcPr>
          <w:p w:rsidR="00931883" w:rsidRPr="005D1738" w:rsidRDefault="00931883" w:rsidP="006C7C4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931883" w:rsidTr="006C7C4D">
        <w:tc>
          <w:tcPr>
            <w:tcW w:w="2518" w:type="dxa"/>
          </w:tcPr>
          <w:p w:rsidR="00931883" w:rsidRPr="00053744" w:rsidRDefault="00931883" w:rsidP="006C7C4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931883" w:rsidRPr="00053744" w:rsidRDefault="00931883" w:rsidP="00B8652E">
            <w:pPr>
              <w:rPr>
                <w:rFonts w:ascii="Times New Roman" w:hAnsi="Times New Roman" w:cs="Times New Roman"/>
                <w:b/>
                <w:color w:val="000000"/>
                <w:sz w:val="18"/>
                <w:szCs w:val="18"/>
              </w:rPr>
            </w:pPr>
            <w:r w:rsidRPr="00F30A10">
              <w:rPr>
                <w:rFonts w:ascii="Times New Roman" w:hAnsi="Times New Roman" w:cs="Times New Roman"/>
                <w:color w:val="000000"/>
              </w:rPr>
              <w:t>CS_05_02_REC</w:t>
            </w:r>
            <w:r w:rsidR="005845CC" w:rsidRPr="00F30A10">
              <w:rPr>
                <w:rFonts w:ascii="Times New Roman" w:hAnsi="Times New Roman" w:cs="Times New Roman"/>
                <w:color w:val="000000"/>
              </w:rPr>
              <w:t>5</w:t>
            </w:r>
            <w:r w:rsidR="00683463" w:rsidRPr="00F30A10">
              <w:rPr>
                <w:rFonts w:ascii="Times New Roman" w:hAnsi="Times New Roman" w:cs="Times New Roman"/>
                <w:color w:val="000000"/>
              </w:rPr>
              <w:t>0</w:t>
            </w:r>
          </w:p>
        </w:tc>
      </w:tr>
      <w:tr w:rsidR="00931883" w:rsidTr="006C7C4D">
        <w:tc>
          <w:tcPr>
            <w:tcW w:w="2518" w:type="dxa"/>
          </w:tcPr>
          <w:p w:rsidR="00931883" w:rsidRDefault="00931883" w:rsidP="006C7C4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931883" w:rsidRPr="000719EE" w:rsidRDefault="00931883" w:rsidP="006C7C4D">
            <w:pPr>
              <w:rPr>
                <w:rFonts w:ascii="Arial" w:hAnsi="Arial" w:cs="Arial"/>
                <w:sz w:val="18"/>
                <w:szCs w:val="18"/>
                <w:lang w:val="es-ES_tradnl"/>
              </w:rPr>
            </w:pPr>
            <w:r>
              <w:rPr>
                <w:rFonts w:ascii="Arial" w:hAnsi="Arial" w:cs="Arial"/>
                <w:sz w:val="18"/>
                <w:szCs w:val="18"/>
                <w:lang w:val="es-ES_tradnl"/>
              </w:rPr>
              <w:t>Conservadores y liberales</w:t>
            </w:r>
          </w:p>
          <w:p w:rsidR="00931883" w:rsidRDefault="00931883" w:rsidP="006C7C4D">
            <w:pPr>
              <w:rPr>
                <w:rFonts w:ascii="Times New Roman" w:hAnsi="Times New Roman" w:cs="Times New Roman"/>
                <w:color w:val="000000"/>
              </w:rPr>
            </w:pPr>
          </w:p>
        </w:tc>
      </w:tr>
      <w:tr w:rsidR="00931883" w:rsidTr="006C7C4D">
        <w:tc>
          <w:tcPr>
            <w:tcW w:w="2518" w:type="dxa"/>
          </w:tcPr>
          <w:p w:rsidR="00931883" w:rsidRDefault="00931883" w:rsidP="006C7C4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931883" w:rsidRPr="000719EE" w:rsidRDefault="00931883" w:rsidP="006C7C4D">
            <w:pPr>
              <w:rPr>
                <w:rFonts w:ascii="Arial" w:hAnsi="Arial" w:cs="Arial"/>
                <w:sz w:val="18"/>
                <w:szCs w:val="18"/>
                <w:lang w:val="es-ES_tradnl"/>
              </w:rPr>
            </w:pPr>
            <w:r>
              <w:rPr>
                <w:rFonts w:ascii="Arial" w:hAnsi="Arial" w:cs="Arial"/>
                <w:sz w:val="18"/>
                <w:szCs w:val="18"/>
                <w:lang w:val="es-ES_tradnl"/>
              </w:rPr>
              <w:t>Rellenar huecos</w:t>
            </w:r>
          </w:p>
          <w:p w:rsidR="00931883" w:rsidRDefault="00931883" w:rsidP="006C7C4D">
            <w:pPr>
              <w:rPr>
                <w:rFonts w:ascii="Times New Roman" w:hAnsi="Times New Roman" w:cs="Times New Roman"/>
                <w:color w:val="000000"/>
              </w:rPr>
            </w:pPr>
          </w:p>
        </w:tc>
      </w:tr>
    </w:tbl>
    <w:p w:rsidR="00931883" w:rsidRDefault="00931883" w:rsidP="00DA5C47">
      <w:pPr>
        <w:ind w:left="360"/>
      </w:pPr>
    </w:p>
    <w:p w:rsidR="00A135BE" w:rsidRDefault="00A135BE" w:rsidP="00DA5C47">
      <w:pPr>
        <w:ind w:left="360"/>
        <w:rPr>
          <w:b/>
        </w:rPr>
      </w:pPr>
      <w:r w:rsidRPr="00EF3A85">
        <w:rPr>
          <w:highlight w:val="yellow"/>
        </w:rPr>
        <w:t>[</w:t>
      </w:r>
      <w:r w:rsidR="00CF55B4" w:rsidRPr="009704C3">
        <w:rPr>
          <w:highlight w:val="yellow"/>
        </w:rPr>
        <w:t>S</w:t>
      </w:r>
      <w:r w:rsidR="005E12E1" w:rsidRPr="009704C3">
        <w:rPr>
          <w:highlight w:val="yellow"/>
        </w:rPr>
        <w:t>E</w:t>
      </w:r>
      <w:r w:rsidR="005E12E1">
        <w:rPr>
          <w:highlight w:val="yellow"/>
        </w:rPr>
        <w:t>CC</w:t>
      </w:r>
      <w:r w:rsidR="005E12E1" w:rsidRPr="009704C3">
        <w:rPr>
          <w:highlight w:val="yellow"/>
        </w:rPr>
        <w:t>IÓN</w:t>
      </w:r>
      <w:r w:rsidR="005E12E1" w:rsidRPr="00EF3A85">
        <w:rPr>
          <w:highlight w:val="yellow"/>
        </w:rPr>
        <w:t xml:space="preserve"> </w:t>
      </w:r>
      <w:r w:rsidRPr="00EF3A85">
        <w:rPr>
          <w:highlight w:val="yellow"/>
        </w:rPr>
        <w:t>2]</w:t>
      </w:r>
      <w:r>
        <w:t xml:space="preserve"> </w:t>
      </w:r>
      <w:r w:rsidR="005F0A62">
        <w:rPr>
          <w:b/>
        </w:rPr>
        <w:t>2.</w:t>
      </w:r>
      <w:r w:rsidR="00592D7C">
        <w:rPr>
          <w:b/>
        </w:rPr>
        <w:t>2</w:t>
      </w:r>
      <w:r w:rsidRPr="00A135BE">
        <w:rPr>
          <w:b/>
        </w:rPr>
        <w:t xml:space="preserve"> </w:t>
      </w:r>
      <w:r w:rsidR="00FE6143">
        <w:rPr>
          <w:b/>
        </w:rPr>
        <w:t xml:space="preserve">La </w:t>
      </w:r>
      <w:r w:rsidRPr="00A135BE">
        <w:rPr>
          <w:b/>
        </w:rPr>
        <w:t>Comisión Corográfica</w:t>
      </w:r>
    </w:p>
    <w:p w:rsidR="004B0EC2" w:rsidRDefault="00C33A1E" w:rsidP="00C33A1E">
      <w:pPr>
        <w:ind w:left="360"/>
        <w:rPr>
          <w:b/>
        </w:rPr>
      </w:pPr>
      <w:r>
        <w:t xml:space="preserve">En </w:t>
      </w:r>
      <w:r w:rsidR="00D051CF">
        <w:t>1849</w:t>
      </w:r>
      <w:r w:rsidR="00F5709C">
        <w:t>,</w:t>
      </w:r>
      <w:r w:rsidR="00E96DBB">
        <w:t xml:space="preserve"> el presidente </w:t>
      </w:r>
      <w:r w:rsidR="00E96DBB" w:rsidRPr="00831C43">
        <w:rPr>
          <w:b/>
        </w:rPr>
        <w:t>T</w:t>
      </w:r>
      <w:r w:rsidRPr="00831C43">
        <w:rPr>
          <w:b/>
        </w:rPr>
        <w:t>om</w:t>
      </w:r>
      <w:r w:rsidR="00F5709C">
        <w:rPr>
          <w:b/>
        </w:rPr>
        <w:t>á</w:t>
      </w:r>
      <w:r w:rsidRPr="00831C43">
        <w:rPr>
          <w:b/>
        </w:rPr>
        <w:t>s Cipria</w:t>
      </w:r>
      <w:r w:rsidR="00E96DBB" w:rsidRPr="00831C43">
        <w:rPr>
          <w:b/>
        </w:rPr>
        <w:t>no de Mosquera</w:t>
      </w:r>
      <w:r w:rsidR="000C6CB2">
        <w:t xml:space="preserve"> </w:t>
      </w:r>
      <w:r w:rsidR="00E96DBB">
        <w:t xml:space="preserve">le encomienda al geógrafo </w:t>
      </w:r>
      <w:r w:rsidR="00337177">
        <w:t>italiano</w:t>
      </w:r>
      <w:r w:rsidR="00A135BE">
        <w:rPr>
          <w:b/>
        </w:rPr>
        <w:t xml:space="preserve"> Agustín Codazzi </w:t>
      </w:r>
      <w:r w:rsidR="00400069">
        <w:t>dirigir</w:t>
      </w:r>
      <w:r w:rsidR="00E96DBB" w:rsidRPr="00E96DBB">
        <w:t xml:space="preserve"> la</w:t>
      </w:r>
      <w:r w:rsidR="000C6CB2">
        <w:t xml:space="preserve"> </w:t>
      </w:r>
      <w:r w:rsidR="00E96DBB">
        <w:rPr>
          <w:b/>
        </w:rPr>
        <w:t>C</w:t>
      </w:r>
      <w:r w:rsidR="00E96DBB" w:rsidRPr="00E96DBB">
        <w:rPr>
          <w:b/>
        </w:rPr>
        <w:t>omisión</w:t>
      </w:r>
      <w:r w:rsidR="00E96DBB">
        <w:rPr>
          <w:b/>
        </w:rPr>
        <w:t xml:space="preserve"> Corográfica de Colombia, </w:t>
      </w:r>
      <w:r w:rsidR="004B0EC2" w:rsidRPr="004B0EC2">
        <w:t>que</w:t>
      </w:r>
      <w:r w:rsidR="00E96DBB" w:rsidRPr="00E96DBB">
        <w:t xml:space="preserve"> hab</w:t>
      </w:r>
      <w:r w:rsidR="004B0EC2">
        <w:t>ía</w:t>
      </w:r>
      <w:r w:rsidR="00E96DBB" w:rsidRPr="00E96DBB">
        <w:t xml:space="preserve"> realizado este mismo ejercicio en </w:t>
      </w:r>
      <w:r w:rsidR="00E96DBB" w:rsidRPr="00E96DBB">
        <w:rPr>
          <w:b/>
        </w:rPr>
        <w:t>Venezuela</w:t>
      </w:r>
      <w:r w:rsidR="00E96DBB">
        <w:rPr>
          <w:b/>
        </w:rPr>
        <w:t>.</w:t>
      </w:r>
    </w:p>
    <w:p w:rsidR="00A135BE" w:rsidRDefault="00E96DBB" w:rsidP="00C33A1E">
      <w:pPr>
        <w:ind w:left="360"/>
      </w:pPr>
      <w:r w:rsidRPr="00337177">
        <w:t>El</w:t>
      </w:r>
      <w:r w:rsidR="000C6CB2">
        <w:rPr>
          <w:b/>
        </w:rPr>
        <w:t xml:space="preserve"> </w:t>
      </w:r>
      <w:r w:rsidR="00831C43">
        <w:t xml:space="preserve">objetivo </w:t>
      </w:r>
      <w:r w:rsidR="004B0EC2">
        <w:t xml:space="preserve">de </w:t>
      </w:r>
      <w:r w:rsidR="00B93EC0">
        <w:t>la</w:t>
      </w:r>
      <w:r w:rsidR="004B0EC2">
        <w:t xml:space="preserve"> </w:t>
      </w:r>
      <w:r w:rsidR="00B93EC0">
        <w:t>C</w:t>
      </w:r>
      <w:r w:rsidR="004B0EC2">
        <w:t xml:space="preserve">omisión </w:t>
      </w:r>
      <w:r w:rsidR="00831C43">
        <w:t>era</w:t>
      </w:r>
      <w:r w:rsidR="00A135BE" w:rsidRPr="00A135BE">
        <w:t xml:space="preserve"> </w:t>
      </w:r>
      <w:r w:rsidR="00A135BE">
        <w:t xml:space="preserve">recorrer </w:t>
      </w:r>
      <w:r w:rsidR="00D051CF">
        <w:t xml:space="preserve">por un periodo de seis años </w:t>
      </w:r>
      <w:r w:rsidR="00A135BE">
        <w:t xml:space="preserve">todo el territorio </w:t>
      </w:r>
      <w:r w:rsidR="00831C43">
        <w:t>colombiano y</w:t>
      </w:r>
      <w:r w:rsidR="00A135BE">
        <w:t xml:space="preserve"> </w:t>
      </w:r>
      <w:r w:rsidR="00A135BE" w:rsidRPr="00A135BE">
        <w:t xml:space="preserve">crear un </w:t>
      </w:r>
      <w:r w:rsidR="00A135BE" w:rsidRPr="00864B5A">
        <w:rPr>
          <w:b/>
        </w:rPr>
        <w:t>registro geográfico</w:t>
      </w:r>
      <w:r w:rsidR="009F70CA">
        <w:t xml:space="preserve"> de sus habitantes, </w:t>
      </w:r>
      <w:r w:rsidR="009E37F9">
        <w:t xml:space="preserve">sus </w:t>
      </w:r>
      <w:r w:rsidR="009F70CA">
        <w:t>costumbres y productos agrícolas</w:t>
      </w:r>
      <w:r>
        <w:t>, para así lograr</w:t>
      </w:r>
      <w:r w:rsidR="009E37F9">
        <w:t xml:space="preserve"> una </w:t>
      </w:r>
      <w:r w:rsidR="009E37F9" w:rsidRPr="00864B5A">
        <w:rPr>
          <w:b/>
        </w:rPr>
        <w:t>apropiación</w:t>
      </w:r>
      <w:r w:rsidR="009E37F9">
        <w:t xml:space="preserve"> de la riqueza</w:t>
      </w:r>
      <w:r w:rsidR="000C6CB2">
        <w:t xml:space="preserve"> </w:t>
      </w:r>
      <w:r w:rsidR="009E37F9">
        <w:t xml:space="preserve">natural y fortalecer la construcción de </w:t>
      </w:r>
      <w:r w:rsidR="00400069">
        <w:t xml:space="preserve">la </w:t>
      </w:r>
      <w:r w:rsidR="009E37F9">
        <w:t>nación.</w:t>
      </w:r>
      <w:r w:rsidR="00337177">
        <w:t xml:space="preserve"> La comisión fue conformada por un equipo </w:t>
      </w:r>
      <w:r w:rsidR="00337177" w:rsidRPr="00864B5A">
        <w:rPr>
          <w:b/>
        </w:rPr>
        <w:t>interdisciplinar</w:t>
      </w:r>
      <w:r w:rsidR="00337177">
        <w:t xml:space="preserve"> </w:t>
      </w:r>
      <w:r w:rsidR="00400069">
        <w:t>de</w:t>
      </w:r>
      <w:r w:rsidR="00337177">
        <w:t xml:space="preserve"> dibujantes, pintores, geógrafos,</w:t>
      </w:r>
      <w:r w:rsidR="000C6CB2">
        <w:t xml:space="preserve"> </w:t>
      </w:r>
      <w:r w:rsidR="00337177">
        <w:t>abogados, cartógrafos y</w:t>
      </w:r>
      <w:r w:rsidR="000C6CB2">
        <w:t xml:space="preserve"> </w:t>
      </w:r>
      <w:r w:rsidR="00337177">
        <w:t>médicos</w:t>
      </w:r>
      <w:r w:rsidR="00831C43">
        <w:t>.</w:t>
      </w:r>
      <w:r w:rsidR="000C6CB2">
        <w:t xml:space="preserve"> </w:t>
      </w:r>
      <w:r w:rsidR="00A135BE">
        <w:t>[</w:t>
      </w:r>
      <w:hyperlink r:id="rId16" w:history="1">
        <w:r w:rsidR="00A135BE" w:rsidRPr="00A135BE">
          <w:rPr>
            <w:rStyle w:val="Hipervnculo"/>
          </w:rPr>
          <w:t>VER</w:t>
        </w:r>
      </w:hyperlink>
      <w:r w:rsidR="00A135BE">
        <w:t>]</w:t>
      </w:r>
      <w:r w:rsidR="00337177">
        <w:t xml:space="preserve"> </w:t>
      </w:r>
    </w:p>
    <w:p w:rsidR="00BF4D69" w:rsidRDefault="00077490" w:rsidP="002365DC">
      <w:pPr>
        <w:ind w:left="360"/>
      </w:pPr>
      <w:r>
        <w:t>D</w:t>
      </w:r>
      <w:r w:rsidR="00831C43">
        <w:t xml:space="preserve">urante la </w:t>
      </w:r>
      <w:r w:rsidR="00831C43" w:rsidRPr="00864B5A">
        <w:rPr>
          <w:b/>
        </w:rPr>
        <w:t>Comisión</w:t>
      </w:r>
      <w:r w:rsidR="002365DC">
        <w:t>,</w:t>
      </w:r>
      <w:r w:rsidR="000C6CB2">
        <w:t xml:space="preserve"> </w:t>
      </w:r>
      <w:r w:rsidR="00831C43">
        <w:t xml:space="preserve">Codazzi fallece </w:t>
      </w:r>
      <w:r w:rsidR="005F76AE">
        <w:t xml:space="preserve">en </w:t>
      </w:r>
      <w:r w:rsidR="005F76AE" w:rsidRPr="005F76AE">
        <w:rPr>
          <w:b/>
        </w:rPr>
        <w:t xml:space="preserve">1859 </w:t>
      </w:r>
      <w:r w:rsidR="00831C43">
        <w:t xml:space="preserve">en un pueblito cerca de </w:t>
      </w:r>
      <w:r w:rsidR="00831C43" w:rsidRPr="00864B5A">
        <w:rPr>
          <w:b/>
        </w:rPr>
        <w:t>Valledupar</w:t>
      </w:r>
      <w:r w:rsidR="00400069">
        <w:rPr>
          <w:b/>
        </w:rPr>
        <w:t>,</w:t>
      </w:r>
      <w:r w:rsidR="00831C43">
        <w:t xml:space="preserve"> en el actual departamento del Cesar</w:t>
      </w:r>
      <w:r w:rsidR="00400069">
        <w:t>;</w:t>
      </w:r>
      <w:r w:rsidR="002365DC">
        <w:t xml:space="preserve"> sin embargo</w:t>
      </w:r>
      <w:r w:rsidR="00400069">
        <w:t>,</w:t>
      </w:r>
      <w:r w:rsidR="002365DC">
        <w:t xml:space="preserve"> los demás científicos continuaron la labor hasta culminarla de manera satisfactoria.</w:t>
      </w:r>
      <w:r w:rsidR="000C6CB2">
        <w:t xml:space="preserve"> </w:t>
      </w:r>
      <w:r w:rsidR="002365DC">
        <w:t>Finalmente</w:t>
      </w:r>
      <w:r w:rsidR="00400069">
        <w:t>,</w:t>
      </w:r>
      <w:r w:rsidR="002365DC">
        <w:t xml:space="preserve"> esta expedición científica se prolongó por nueve años </w:t>
      </w:r>
      <w:r w:rsidR="00400069">
        <w:t xml:space="preserve">y se </w:t>
      </w:r>
      <w:r w:rsidR="002365DC">
        <w:t>convirti</w:t>
      </w:r>
      <w:r w:rsidR="00400069">
        <w:t xml:space="preserve">ó </w:t>
      </w:r>
      <w:r w:rsidR="002365DC">
        <w:t xml:space="preserve">en uno de los </w:t>
      </w:r>
      <w:r w:rsidR="002365DC" w:rsidRPr="00864B5A">
        <w:rPr>
          <w:b/>
        </w:rPr>
        <w:t>aportes culturales y científicos</w:t>
      </w:r>
      <w:r w:rsidR="002365DC">
        <w:t xml:space="preserve"> más</w:t>
      </w:r>
      <w:r w:rsidR="000C6CB2">
        <w:t xml:space="preserve"> </w:t>
      </w:r>
      <w:r w:rsidR="002365DC">
        <w:t xml:space="preserve">importantes en la historia de Colombia. </w:t>
      </w:r>
      <w:r w:rsidR="00764E4E">
        <w:t xml:space="preserve">Entre </w:t>
      </w:r>
      <w:r w:rsidR="00BF4D69">
        <w:t xml:space="preserve">los legados </w:t>
      </w:r>
      <w:r w:rsidR="00843FD8">
        <w:t>más</w:t>
      </w:r>
      <w:r w:rsidR="00BF4D69">
        <w:t xml:space="preserve"> significativos de la </w:t>
      </w:r>
      <w:r w:rsidR="005F76AE">
        <w:t>C</w:t>
      </w:r>
      <w:r w:rsidR="00BF4D69">
        <w:t xml:space="preserve">omisión se encuentran no solo </w:t>
      </w:r>
      <w:r w:rsidR="00843FD8">
        <w:lastRenderedPageBreak/>
        <w:t>descripciones y</w:t>
      </w:r>
      <w:r w:rsidR="000C6CB2">
        <w:t xml:space="preserve"> </w:t>
      </w:r>
      <w:r w:rsidR="00BF4D69">
        <w:t>mapas, sino también dibujos de paisajes, habitantes y</w:t>
      </w:r>
      <w:r w:rsidR="000C6CB2">
        <w:t xml:space="preserve"> </w:t>
      </w:r>
      <w:r w:rsidR="00BF4D69">
        <w:t xml:space="preserve">frutos de diferentes partes del </w:t>
      </w:r>
      <w:r w:rsidR="00843FD8">
        <w:t>país.</w:t>
      </w:r>
      <w:r w:rsidR="000C6CB2">
        <w:t xml:space="preserve"> </w:t>
      </w:r>
      <w:r w:rsidR="00E5192C">
        <w:rPr>
          <w:rFonts w:ascii="Times" w:hAnsi="Times"/>
        </w:rPr>
        <w:t>[</w:t>
      </w:r>
      <w:hyperlink r:id="rId17" w:history="1">
        <w:r w:rsidR="00E5192C" w:rsidRPr="008F385F">
          <w:rPr>
            <w:rStyle w:val="Hipervnculo"/>
            <w:rFonts w:ascii="Times" w:hAnsi="Times"/>
          </w:rPr>
          <w:t>VER</w:t>
        </w:r>
      </w:hyperlink>
      <w:r w:rsidR="00E5192C">
        <w:rPr>
          <w:rFonts w:ascii="Times" w:hAnsi="Times"/>
        </w:rPr>
        <w:t>]</w:t>
      </w:r>
    </w:p>
    <w:tbl>
      <w:tblPr>
        <w:tblStyle w:val="Tablaconcuadrcula1"/>
        <w:tblW w:w="0" w:type="auto"/>
        <w:tblLayout w:type="fixed"/>
        <w:tblLook w:val="04A0" w:firstRow="1" w:lastRow="0" w:firstColumn="1" w:lastColumn="0" w:noHBand="0" w:noVBand="1"/>
      </w:tblPr>
      <w:tblGrid>
        <w:gridCol w:w="1242"/>
        <w:gridCol w:w="7812"/>
      </w:tblGrid>
      <w:tr w:rsidR="004162EC" w:rsidRPr="00773587" w:rsidTr="00F15A00">
        <w:tc>
          <w:tcPr>
            <w:tcW w:w="9054" w:type="dxa"/>
            <w:gridSpan w:val="2"/>
            <w:shd w:val="clear" w:color="auto" w:fill="0D0D0D" w:themeFill="text1" w:themeFillTint="F2"/>
          </w:tcPr>
          <w:p w:rsidR="004162EC" w:rsidRPr="00773587" w:rsidRDefault="004162EC" w:rsidP="00F15A00">
            <w:pPr>
              <w:jc w:val="center"/>
              <w:rPr>
                <w:rFonts w:ascii="Times New Roman" w:hAnsi="Times New Roman" w:cs="Times New Roman"/>
                <w:b/>
                <w:color w:val="FFFFFF" w:themeColor="background1"/>
              </w:rPr>
            </w:pPr>
          </w:p>
        </w:tc>
      </w:tr>
      <w:tr w:rsidR="004162EC" w:rsidRPr="00773587" w:rsidTr="00F15A00">
        <w:tc>
          <w:tcPr>
            <w:tcW w:w="9054" w:type="dxa"/>
            <w:gridSpan w:val="2"/>
            <w:shd w:val="clear" w:color="auto" w:fill="0D0D0D" w:themeFill="text1" w:themeFillTint="F2"/>
          </w:tcPr>
          <w:p w:rsidR="004162EC" w:rsidRPr="00773587" w:rsidRDefault="004162EC" w:rsidP="00F15A00">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4162EC" w:rsidRPr="00773587" w:rsidTr="00F15A00">
        <w:tc>
          <w:tcPr>
            <w:tcW w:w="1242" w:type="dxa"/>
          </w:tcPr>
          <w:p w:rsidR="004162EC" w:rsidRPr="00773587" w:rsidRDefault="004162EC" w:rsidP="00F15A00">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812" w:type="dxa"/>
          </w:tcPr>
          <w:p w:rsidR="004162EC" w:rsidRPr="00773587" w:rsidRDefault="004162EC" w:rsidP="00457BA3">
            <w:pPr>
              <w:rPr>
                <w:rFonts w:ascii="Times New Roman" w:hAnsi="Times New Roman" w:cs="Times New Roman"/>
                <w:b/>
                <w:color w:val="000000"/>
                <w:sz w:val="18"/>
                <w:szCs w:val="18"/>
              </w:rPr>
            </w:pPr>
            <w:r w:rsidRPr="00406F4A">
              <w:rPr>
                <w:rFonts w:ascii="Times New Roman" w:hAnsi="Times New Roman" w:cs="Times New Roman"/>
                <w:color w:val="000000"/>
              </w:rPr>
              <w:t>CS_05_02I</w:t>
            </w:r>
            <w:r w:rsidR="00861BA6" w:rsidRPr="00406F4A">
              <w:rPr>
                <w:rFonts w:ascii="Times New Roman" w:hAnsi="Times New Roman" w:cs="Times New Roman"/>
                <w:color w:val="000000"/>
              </w:rPr>
              <w:t>_CO_</w:t>
            </w:r>
            <w:r w:rsidR="00406F4A">
              <w:rPr>
                <w:rFonts w:ascii="Times New Roman" w:hAnsi="Times New Roman" w:cs="Times New Roman"/>
                <w:color w:val="000000"/>
              </w:rPr>
              <w:t>I</w:t>
            </w:r>
            <w:r w:rsidRPr="00406F4A">
              <w:rPr>
                <w:rFonts w:ascii="Times New Roman" w:hAnsi="Times New Roman" w:cs="Times New Roman"/>
                <w:color w:val="000000"/>
              </w:rPr>
              <w:t>MG0</w:t>
            </w:r>
            <w:r w:rsidR="00457BA3" w:rsidRPr="00406F4A">
              <w:rPr>
                <w:rFonts w:ascii="Times New Roman" w:hAnsi="Times New Roman" w:cs="Times New Roman"/>
                <w:color w:val="000000"/>
              </w:rPr>
              <w:t>6</w:t>
            </w:r>
          </w:p>
        </w:tc>
      </w:tr>
      <w:tr w:rsidR="004162EC" w:rsidRPr="00773587" w:rsidTr="00F15A00">
        <w:tc>
          <w:tcPr>
            <w:tcW w:w="1242" w:type="dxa"/>
          </w:tcPr>
          <w:p w:rsidR="004162EC" w:rsidRPr="00773587" w:rsidRDefault="004162EC" w:rsidP="00F15A00">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812" w:type="dxa"/>
          </w:tcPr>
          <w:p w:rsidR="004162EC" w:rsidRPr="00773587" w:rsidRDefault="00864B5A" w:rsidP="00F15A00">
            <w:pPr>
              <w:rPr>
                <w:rFonts w:ascii="Times New Roman" w:hAnsi="Times New Roman" w:cs="Times New Roman"/>
                <w:color w:val="000000"/>
              </w:rPr>
            </w:pPr>
            <w:r>
              <w:rPr>
                <w:rFonts w:ascii="Times New Roman" w:hAnsi="Times New Roman" w:cs="Times New Roman"/>
                <w:color w:val="000000"/>
              </w:rPr>
              <w:t>Pintura realizada por Manuel María Paz</w:t>
            </w:r>
          </w:p>
        </w:tc>
      </w:tr>
      <w:tr w:rsidR="004162EC" w:rsidRPr="00773587" w:rsidTr="00F15A00">
        <w:tc>
          <w:tcPr>
            <w:tcW w:w="1242" w:type="dxa"/>
          </w:tcPr>
          <w:p w:rsidR="004162EC" w:rsidRPr="00773587" w:rsidRDefault="004162EC" w:rsidP="00F15A00">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812" w:type="dxa"/>
          </w:tcPr>
          <w:p w:rsidR="004162EC" w:rsidRDefault="004162EC" w:rsidP="00F15A00">
            <w:pPr>
              <w:rPr>
                <w:rFonts w:ascii="Times New Roman" w:hAnsi="Times New Roman" w:cs="Times New Roman"/>
                <w:color w:val="FF0000"/>
              </w:rPr>
            </w:pPr>
          </w:p>
          <w:p w:rsidR="004162EC" w:rsidRPr="00773587" w:rsidRDefault="001A5DDC" w:rsidP="00F15A00">
            <w:pPr>
              <w:rPr>
                <w:rFonts w:ascii="Times New Roman" w:hAnsi="Times New Roman" w:cs="Times New Roman"/>
              </w:rPr>
            </w:pPr>
            <w:hyperlink r:id="rId18" w:anchor="mediaviewer/File:Laguna_de_Siecha_1855.jpg" w:history="1">
              <w:r w:rsidR="00864B5A" w:rsidRPr="005E1AB1">
                <w:rPr>
                  <w:rStyle w:val="Hipervnculo"/>
                  <w:rFonts w:ascii="Times New Roman" w:hAnsi="Times New Roman" w:cs="Times New Roman"/>
                </w:rPr>
                <w:t>http://en.wikipedia.org/wiki/Manuel_Mar%C3%ADa_Paz#mediaviewer/File:Laguna_de_Siecha_1855.jpg</w:t>
              </w:r>
            </w:hyperlink>
            <w:r w:rsidR="00864B5A">
              <w:rPr>
                <w:rFonts w:ascii="Times New Roman" w:hAnsi="Times New Roman" w:cs="Times New Roman"/>
              </w:rPr>
              <w:t xml:space="preserve"> </w:t>
            </w:r>
          </w:p>
        </w:tc>
      </w:tr>
      <w:tr w:rsidR="004162EC" w:rsidRPr="00773587" w:rsidTr="00F15A00">
        <w:tc>
          <w:tcPr>
            <w:tcW w:w="1242" w:type="dxa"/>
          </w:tcPr>
          <w:p w:rsidR="004162EC" w:rsidRPr="00773587" w:rsidRDefault="004162EC" w:rsidP="00F15A00">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812" w:type="dxa"/>
          </w:tcPr>
          <w:p w:rsidR="004162EC" w:rsidRPr="00406F4A" w:rsidRDefault="00864B5A" w:rsidP="00406F4A">
            <w:pPr>
              <w:rPr>
                <w:rFonts w:ascii="Times New Roman" w:hAnsi="Times New Roman" w:cs="Times New Roman"/>
                <w:color w:val="000000"/>
              </w:rPr>
            </w:pPr>
            <w:r w:rsidRPr="00406F4A">
              <w:rPr>
                <w:rFonts w:ascii="Times New Roman" w:hAnsi="Times New Roman" w:cs="Times New Roman"/>
                <w:color w:val="000000"/>
              </w:rPr>
              <w:t xml:space="preserve">En el equipo </w:t>
            </w:r>
            <w:r w:rsidR="00400069" w:rsidRPr="00406F4A">
              <w:rPr>
                <w:rFonts w:ascii="Times New Roman" w:hAnsi="Times New Roman" w:cs="Times New Roman"/>
                <w:color w:val="000000"/>
              </w:rPr>
              <w:t>de</w:t>
            </w:r>
            <w:r w:rsidRPr="00406F4A">
              <w:rPr>
                <w:rFonts w:ascii="Times New Roman" w:hAnsi="Times New Roman" w:cs="Times New Roman"/>
                <w:color w:val="000000"/>
              </w:rPr>
              <w:t xml:space="preserve"> la Comisión Corográfica </w:t>
            </w:r>
            <w:r w:rsidR="00406F4A">
              <w:rPr>
                <w:rFonts w:ascii="Times New Roman" w:hAnsi="Times New Roman" w:cs="Times New Roman"/>
                <w:color w:val="000000"/>
              </w:rPr>
              <w:t>figuraban</w:t>
            </w:r>
            <w:r w:rsidRPr="00406F4A">
              <w:rPr>
                <w:rFonts w:ascii="Times New Roman" w:hAnsi="Times New Roman" w:cs="Times New Roman"/>
                <w:color w:val="000000"/>
              </w:rPr>
              <w:t xml:space="preserve"> algunos pintores</w:t>
            </w:r>
            <w:r w:rsidR="00400069" w:rsidRPr="00406F4A">
              <w:rPr>
                <w:rFonts w:ascii="Times New Roman" w:hAnsi="Times New Roman" w:cs="Times New Roman"/>
                <w:color w:val="000000"/>
              </w:rPr>
              <w:t>,</w:t>
            </w:r>
            <w:r w:rsidRPr="00406F4A">
              <w:rPr>
                <w:rFonts w:ascii="Times New Roman" w:hAnsi="Times New Roman" w:cs="Times New Roman"/>
                <w:color w:val="000000"/>
              </w:rPr>
              <w:t xml:space="preserve"> que con sus obras dejar</w:t>
            </w:r>
            <w:r w:rsidR="00DF52BE" w:rsidRPr="00406F4A">
              <w:rPr>
                <w:rFonts w:ascii="Times New Roman" w:hAnsi="Times New Roman" w:cs="Times New Roman"/>
                <w:color w:val="000000"/>
              </w:rPr>
              <w:t>on</w:t>
            </w:r>
            <w:r w:rsidRPr="00406F4A">
              <w:rPr>
                <w:rFonts w:ascii="Times New Roman" w:hAnsi="Times New Roman" w:cs="Times New Roman"/>
                <w:color w:val="000000"/>
              </w:rPr>
              <w:t xml:space="preserve"> un registro visual de esta expedición</w:t>
            </w:r>
            <w:r w:rsidR="00861BA6" w:rsidRPr="00406F4A">
              <w:rPr>
                <w:rFonts w:ascii="Times New Roman" w:hAnsi="Times New Roman" w:cs="Times New Roman"/>
                <w:color w:val="000000"/>
              </w:rPr>
              <w:t xml:space="preserve">, obras </w:t>
            </w:r>
            <w:r w:rsidR="00406F4A">
              <w:rPr>
                <w:rFonts w:ascii="Times New Roman" w:hAnsi="Times New Roman" w:cs="Times New Roman"/>
                <w:color w:val="000000"/>
              </w:rPr>
              <w:t xml:space="preserve">que </w:t>
            </w:r>
            <w:r w:rsidR="00861BA6" w:rsidRPr="00406F4A">
              <w:rPr>
                <w:rFonts w:ascii="Times New Roman" w:hAnsi="Times New Roman" w:cs="Times New Roman"/>
                <w:color w:val="000000"/>
              </w:rPr>
              <w:t xml:space="preserve">se convirtieron en un importante legado cultural </w:t>
            </w:r>
            <w:r w:rsidR="00406F4A">
              <w:rPr>
                <w:rFonts w:ascii="Times New Roman" w:hAnsi="Times New Roman" w:cs="Times New Roman"/>
                <w:color w:val="000000"/>
              </w:rPr>
              <w:t>p</w:t>
            </w:r>
            <w:r w:rsidR="00861BA6" w:rsidRPr="00406F4A">
              <w:rPr>
                <w:rFonts w:ascii="Times New Roman" w:hAnsi="Times New Roman" w:cs="Times New Roman"/>
                <w:color w:val="000000"/>
              </w:rPr>
              <w:t xml:space="preserve">ara el país. </w:t>
            </w:r>
          </w:p>
        </w:tc>
      </w:tr>
    </w:tbl>
    <w:p w:rsidR="008F385F" w:rsidRDefault="008F385F" w:rsidP="00C33A1E">
      <w:pPr>
        <w:ind w:left="360"/>
        <w:rPr>
          <w:color w:val="FF0000"/>
        </w:rPr>
      </w:pPr>
    </w:p>
    <w:tbl>
      <w:tblPr>
        <w:tblStyle w:val="Tablaconcuadrcula"/>
        <w:tblW w:w="0" w:type="auto"/>
        <w:tblLook w:val="04A0" w:firstRow="1" w:lastRow="0" w:firstColumn="1" w:lastColumn="0" w:noHBand="0" w:noVBand="1"/>
      </w:tblPr>
      <w:tblGrid>
        <w:gridCol w:w="2518"/>
        <w:gridCol w:w="6515"/>
      </w:tblGrid>
      <w:tr w:rsidR="008F385F" w:rsidRPr="005D1738" w:rsidTr="001D4859">
        <w:tc>
          <w:tcPr>
            <w:tcW w:w="9033" w:type="dxa"/>
            <w:gridSpan w:val="2"/>
            <w:shd w:val="clear" w:color="auto" w:fill="000000" w:themeFill="text1"/>
          </w:tcPr>
          <w:p w:rsidR="008F385F" w:rsidRPr="005D1738" w:rsidRDefault="008F385F" w:rsidP="001D485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8F385F" w:rsidRPr="00053744" w:rsidTr="001D4859">
        <w:tc>
          <w:tcPr>
            <w:tcW w:w="2518" w:type="dxa"/>
          </w:tcPr>
          <w:p w:rsidR="008F385F" w:rsidRPr="00053744" w:rsidRDefault="008F385F" w:rsidP="001D485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F385F" w:rsidRPr="00053744" w:rsidRDefault="008F385F" w:rsidP="00B8652E">
            <w:pPr>
              <w:rPr>
                <w:rFonts w:ascii="Times New Roman" w:hAnsi="Times New Roman" w:cs="Times New Roman"/>
                <w:b/>
                <w:color w:val="000000"/>
                <w:sz w:val="18"/>
                <w:szCs w:val="18"/>
              </w:rPr>
            </w:pPr>
            <w:r w:rsidRPr="00406F4A">
              <w:rPr>
                <w:rFonts w:ascii="Times New Roman" w:hAnsi="Times New Roman" w:cs="Times New Roman"/>
                <w:color w:val="000000"/>
              </w:rPr>
              <w:t>CS_05_02</w:t>
            </w:r>
            <w:r w:rsidR="00C33BDA" w:rsidRPr="00406F4A">
              <w:rPr>
                <w:rFonts w:ascii="Times New Roman" w:hAnsi="Times New Roman" w:cs="Times New Roman"/>
                <w:color w:val="000000"/>
              </w:rPr>
              <w:t>_REC</w:t>
            </w:r>
            <w:r w:rsidR="005845CC" w:rsidRPr="00406F4A">
              <w:rPr>
                <w:rFonts w:ascii="Times New Roman" w:hAnsi="Times New Roman" w:cs="Times New Roman"/>
                <w:color w:val="000000"/>
              </w:rPr>
              <w:t>6</w:t>
            </w:r>
            <w:r w:rsidRPr="00406F4A">
              <w:rPr>
                <w:rFonts w:ascii="Times New Roman" w:hAnsi="Times New Roman" w:cs="Times New Roman"/>
                <w:color w:val="000000"/>
              </w:rPr>
              <w:t>0</w:t>
            </w:r>
            <w:r>
              <w:rPr>
                <w:rFonts w:ascii="Times New Roman" w:hAnsi="Times New Roman" w:cs="Times New Roman"/>
                <w:color w:val="000000"/>
              </w:rPr>
              <w:t xml:space="preserve"> </w:t>
            </w:r>
          </w:p>
        </w:tc>
      </w:tr>
      <w:tr w:rsidR="008F385F" w:rsidTr="001D4859">
        <w:tc>
          <w:tcPr>
            <w:tcW w:w="2518" w:type="dxa"/>
          </w:tcPr>
          <w:p w:rsidR="008F385F" w:rsidRDefault="008F385F" w:rsidP="001D485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F385F" w:rsidRPr="008F385F" w:rsidRDefault="00095D9D" w:rsidP="00400069">
            <w:pPr>
              <w:pStyle w:val="Ttulo1"/>
              <w:shd w:val="clear" w:color="auto" w:fill="FFFFFF"/>
              <w:spacing w:before="0"/>
              <w:textAlignment w:val="top"/>
              <w:outlineLvl w:val="0"/>
              <w:rPr>
                <w:rFonts w:ascii="Times New Roman" w:hAnsi="Times New Roman" w:cs="Times New Roman"/>
                <w:b w:val="0"/>
                <w:color w:val="000000"/>
                <w:sz w:val="24"/>
                <w:szCs w:val="24"/>
              </w:rPr>
            </w:pPr>
            <w:r>
              <w:rPr>
                <w:rFonts w:ascii="Times New Roman" w:hAnsi="Times New Roman" w:cs="Times New Roman"/>
                <w:b w:val="0"/>
                <w:color w:val="000000"/>
                <w:sz w:val="24"/>
                <w:szCs w:val="24"/>
              </w:rPr>
              <w:t xml:space="preserve">La </w:t>
            </w:r>
            <w:r w:rsidR="00400069">
              <w:rPr>
                <w:rFonts w:ascii="Times New Roman" w:hAnsi="Times New Roman" w:cs="Times New Roman"/>
                <w:b w:val="0"/>
                <w:color w:val="000000"/>
                <w:sz w:val="24"/>
                <w:szCs w:val="24"/>
              </w:rPr>
              <w:t>C</w:t>
            </w:r>
            <w:r w:rsidR="008F385F" w:rsidRPr="008F385F">
              <w:rPr>
                <w:rFonts w:ascii="Times New Roman" w:hAnsi="Times New Roman" w:cs="Times New Roman"/>
                <w:b w:val="0"/>
                <w:color w:val="000000"/>
                <w:sz w:val="24"/>
                <w:szCs w:val="24"/>
              </w:rPr>
              <w:t>omisión Corográfica</w:t>
            </w:r>
            <w:r>
              <w:rPr>
                <w:rFonts w:ascii="Times New Roman" w:hAnsi="Times New Roman" w:cs="Times New Roman"/>
                <w:b w:val="0"/>
                <w:color w:val="000000"/>
                <w:sz w:val="24"/>
                <w:szCs w:val="24"/>
              </w:rPr>
              <w:t xml:space="preserve"> </w:t>
            </w:r>
          </w:p>
        </w:tc>
      </w:tr>
      <w:tr w:rsidR="008F385F" w:rsidRPr="00F8484C" w:rsidTr="001D4859">
        <w:tc>
          <w:tcPr>
            <w:tcW w:w="2518" w:type="dxa"/>
          </w:tcPr>
          <w:p w:rsidR="008F385F" w:rsidRDefault="008F385F" w:rsidP="001D485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F385F" w:rsidRDefault="00E5192C" w:rsidP="00DF52BE">
            <w:pPr>
              <w:rPr>
                <w:rFonts w:ascii="Times" w:hAnsi="Times"/>
              </w:rPr>
            </w:pPr>
            <w:r>
              <w:rPr>
                <w:rFonts w:ascii="Times" w:hAnsi="Times"/>
              </w:rPr>
              <w:t xml:space="preserve">Fichas de </w:t>
            </w:r>
            <w:r w:rsidR="00DF52BE">
              <w:rPr>
                <w:rFonts w:ascii="Times" w:hAnsi="Times"/>
              </w:rPr>
              <w:t>imágenes</w:t>
            </w:r>
          </w:p>
          <w:p w:rsidR="008C2DFD" w:rsidRDefault="008C2DFD" w:rsidP="00DF52BE">
            <w:pPr>
              <w:rPr>
                <w:rFonts w:ascii="Times" w:hAnsi="Times"/>
              </w:rPr>
            </w:pPr>
          </w:p>
          <w:p w:rsidR="008C2DFD" w:rsidRPr="00D65C59" w:rsidRDefault="008C2DFD" w:rsidP="008C2DFD">
            <w:pPr>
              <w:rPr>
                <w:rFonts w:ascii="Arial" w:hAnsi="Arial"/>
                <w:b/>
                <w:sz w:val="18"/>
                <w:szCs w:val="18"/>
                <w:lang w:val="es-ES_tradnl"/>
              </w:rPr>
            </w:pPr>
            <w:r w:rsidRPr="00D65C59">
              <w:rPr>
                <w:rFonts w:ascii="Arial" w:hAnsi="Arial"/>
                <w:b/>
                <w:sz w:val="18"/>
                <w:szCs w:val="18"/>
                <w:lang w:val="es-ES_tradnl"/>
              </w:rPr>
              <w:t>FICHA DEL PROFESOR</w:t>
            </w:r>
          </w:p>
          <w:p w:rsidR="008C2DFD" w:rsidRPr="00D65C59" w:rsidRDefault="008C2DFD" w:rsidP="008C2DFD">
            <w:pPr>
              <w:rPr>
                <w:b/>
              </w:rPr>
            </w:pPr>
          </w:p>
          <w:p w:rsidR="008C2DFD" w:rsidRPr="00D65C59" w:rsidRDefault="008C2DFD" w:rsidP="008C2DFD">
            <w:r w:rsidRPr="00D65C59">
              <w:t xml:space="preserve">Título: </w:t>
            </w:r>
            <w:r w:rsidRPr="00D65C59">
              <w:rPr>
                <w:rFonts w:ascii="Times New Roman" w:hAnsi="Times New Roman" w:cs="Times New Roman"/>
                <w:color w:val="000000"/>
              </w:rPr>
              <w:t xml:space="preserve">La </w:t>
            </w:r>
            <w:r w:rsidR="00406F4A" w:rsidRPr="00D65C59">
              <w:rPr>
                <w:rFonts w:ascii="Times New Roman" w:hAnsi="Times New Roman" w:cs="Times New Roman"/>
                <w:color w:val="000000"/>
              </w:rPr>
              <w:t>C</w:t>
            </w:r>
            <w:r w:rsidRPr="00D65C59">
              <w:rPr>
                <w:rFonts w:ascii="Times New Roman" w:hAnsi="Times New Roman" w:cs="Times New Roman"/>
                <w:color w:val="000000"/>
              </w:rPr>
              <w:t>omisión Corográfica</w:t>
            </w:r>
          </w:p>
          <w:p w:rsidR="008C2DFD" w:rsidRPr="00D65C59" w:rsidRDefault="008C2DFD" w:rsidP="008C2DFD">
            <w:r w:rsidRPr="00D65C59">
              <w:t>Descripción: exposición</w:t>
            </w:r>
            <w:r w:rsidR="000A4135" w:rsidRPr="00D65C59">
              <w:t xml:space="preserve"> </w:t>
            </w:r>
            <w:r w:rsidRPr="00D65C59">
              <w:t>sobre diferentes aspectos relacionados con la Comisión Corográfica.</w:t>
            </w:r>
          </w:p>
          <w:p w:rsidR="008C2DFD" w:rsidRPr="00D65C59" w:rsidRDefault="008C2DFD" w:rsidP="008C2DFD">
            <w:r w:rsidRPr="00D65C59">
              <w:t>Temporalización: 15 minutos</w:t>
            </w:r>
          </w:p>
          <w:p w:rsidR="008C2DFD" w:rsidRPr="00D65C59" w:rsidRDefault="00406F4A" w:rsidP="008C2DFD">
            <w:r w:rsidRPr="00D65C59">
              <w:t>Tipo de recurso: s</w:t>
            </w:r>
            <w:r w:rsidR="008C2DFD" w:rsidRPr="00D65C59">
              <w:t>ecuencia de imágenes</w:t>
            </w:r>
          </w:p>
          <w:p w:rsidR="008C2DFD" w:rsidRPr="00D65C59" w:rsidRDefault="008C2DFD" w:rsidP="008C2DFD">
            <w:r w:rsidRPr="00D65C59">
              <w:t>Competencia:</w:t>
            </w:r>
          </w:p>
          <w:p w:rsidR="008C2DFD" w:rsidRPr="00D65C59" w:rsidRDefault="008C2DFD" w:rsidP="008C2DFD"/>
          <w:p w:rsidR="008C2DFD" w:rsidRPr="00D65C59" w:rsidRDefault="008C2DFD" w:rsidP="008C2DFD">
            <w:pPr>
              <w:rPr>
                <w:b/>
              </w:rPr>
            </w:pPr>
            <w:r w:rsidRPr="00D65C59">
              <w:rPr>
                <w:b/>
              </w:rPr>
              <w:t>Contenido</w:t>
            </w:r>
          </w:p>
          <w:p w:rsidR="008C2DFD" w:rsidRPr="00D65C59" w:rsidRDefault="008C2DFD" w:rsidP="008C2DFD">
            <w:r w:rsidRPr="00D65C59">
              <w:t xml:space="preserve">Objetivo: </w:t>
            </w:r>
            <w:r w:rsidR="00406F4A" w:rsidRPr="00D65C59">
              <w:t>c</w:t>
            </w:r>
            <w:r w:rsidRPr="00D65C59">
              <w:t xml:space="preserve">onocer diferentes aspectos relacionados </w:t>
            </w:r>
            <w:r w:rsidR="00406F4A" w:rsidRPr="00D65C59">
              <w:t>co</w:t>
            </w:r>
            <w:r w:rsidRPr="00D65C59">
              <w:t>n la Comisión Corográfica</w:t>
            </w:r>
          </w:p>
          <w:p w:rsidR="008C2DFD" w:rsidRPr="00D65C59" w:rsidRDefault="008C2DFD" w:rsidP="008C2DFD">
            <w:pPr>
              <w:rPr>
                <w:b/>
              </w:rPr>
            </w:pPr>
            <w:r w:rsidRPr="00D65C59">
              <w:rPr>
                <w:b/>
              </w:rPr>
              <w:t>Antes de la presentación</w:t>
            </w:r>
          </w:p>
          <w:p w:rsidR="008C2DFD" w:rsidRPr="00D65C59" w:rsidRDefault="008C2DFD" w:rsidP="008C2DFD">
            <w:r w:rsidRPr="00D65C59">
              <w:t xml:space="preserve">Explicar el contexto histórico en </w:t>
            </w:r>
            <w:r w:rsidR="003C7E3F">
              <w:t xml:space="preserve">el </w:t>
            </w:r>
            <w:r w:rsidRPr="00D65C59">
              <w:t xml:space="preserve">que se desarrolla la Comisión Corográfica, y la importancia que tenía en ese momento conocer las características de los habitantes, sus costumbres y los productos agrícolas que se </w:t>
            </w:r>
            <w:r w:rsidR="00D65C59" w:rsidRPr="00D65C59">
              <w:t xml:space="preserve">producían </w:t>
            </w:r>
            <w:r w:rsidRPr="00D65C59">
              <w:t>e</w:t>
            </w:r>
            <w:r w:rsidR="00D65C59" w:rsidRPr="00D65C59">
              <w:t>n</w:t>
            </w:r>
            <w:r w:rsidRPr="00D65C59">
              <w:t xml:space="preserve"> cada región.</w:t>
            </w:r>
          </w:p>
          <w:p w:rsidR="008C2DFD" w:rsidRPr="00D65C59" w:rsidRDefault="008C2DFD" w:rsidP="008C2DFD">
            <w:pPr>
              <w:rPr>
                <w:b/>
              </w:rPr>
            </w:pPr>
            <w:r w:rsidRPr="00D65C59">
              <w:rPr>
                <w:b/>
              </w:rPr>
              <w:t>Después de la presentación</w:t>
            </w:r>
          </w:p>
          <w:p w:rsidR="008C2DFD" w:rsidRPr="00D65C59" w:rsidRDefault="00D65C59" w:rsidP="008C2DFD">
            <w:r w:rsidRPr="00D65C59">
              <w:t>L</w:t>
            </w:r>
            <w:r w:rsidR="008C2DFD" w:rsidRPr="00D65C59">
              <w:t xml:space="preserve">os estudiantes pueden realizar un informe sobre la </w:t>
            </w:r>
            <w:r w:rsidRPr="00D65C59">
              <w:t>Comisión</w:t>
            </w:r>
            <w:r w:rsidR="000A4135" w:rsidRPr="00D65C59">
              <w:t xml:space="preserve"> </w:t>
            </w:r>
            <w:r w:rsidR="008C2DFD" w:rsidRPr="00D65C59">
              <w:t>explicando:</w:t>
            </w:r>
          </w:p>
          <w:p w:rsidR="008C2DFD" w:rsidRPr="00D65C59" w:rsidRDefault="008C2DFD" w:rsidP="008C2DFD">
            <w:pPr>
              <w:pStyle w:val="Prrafodelista"/>
              <w:numPr>
                <w:ilvl w:val="0"/>
                <w:numId w:val="10"/>
              </w:numPr>
            </w:pPr>
            <w:r w:rsidRPr="00D65C59">
              <w:t>las causas y el desarrollo</w:t>
            </w:r>
            <w:r w:rsidR="00D65C59" w:rsidRPr="00D65C59">
              <w:t>.</w:t>
            </w:r>
            <w:r w:rsidRPr="00D65C59">
              <w:t xml:space="preserve"> </w:t>
            </w:r>
          </w:p>
          <w:p w:rsidR="008C2DFD" w:rsidRPr="00D65C59" w:rsidRDefault="008C2DFD" w:rsidP="008C2DFD">
            <w:pPr>
              <w:pStyle w:val="Prrafodelista"/>
              <w:numPr>
                <w:ilvl w:val="0"/>
                <w:numId w:val="10"/>
              </w:numPr>
            </w:pPr>
            <w:r w:rsidRPr="00D65C59">
              <w:t xml:space="preserve">la importancia de este proceso para la consolidación de </w:t>
            </w:r>
            <w:r w:rsidR="009D60D5">
              <w:t xml:space="preserve">la </w:t>
            </w:r>
            <w:r w:rsidRPr="00D65C59">
              <w:t xml:space="preserve">nación. </w:t>
            </w:r>
          </w:p>
          <w:p w:rsidR="008C2DFD" w:rsidRPr="00D65C59" w:rsidRDefault="008C2DFD" w:rsidP="008C2DFD">
            <w:pPr>
              <w:pStyle w:val="Prrafodelista"/>
              <w:numPr>
                <w:ilvl w:val="0"/>
                <w:numId w:val="10"/>
              </w:numPr>
            </w:pPr>
            <w:r w:rsidRPr="00D65C59">
              <w:t>¿Por qué el equipo que conform</w:t>
            </w:r>
            <w:r w:rsidR="00D65C59" w:rsidRPr="00D65C59">
              <w:t>ó</w:t>
            </w:r>
            <w:r w:rsidRPr="00D65C59">
              <w:t xml:space="preserve"> la Comisión fue tan diverso?</w:t>
            </w:r>
          </w:p>
          <w:p w:rsidR="008C2DFD" w:rsidRDefault="008C2DFD" w:rsidP="008C2DFD">
            <w:pPr>
              <w:rPr>
                <w:highlight w:val="cyan"/>
              </w:rPr>
            </w:pPr>
          </w:p>
          <w:p w:rsidR="00D65C59" w:rsidRPr="002226EA" w:rsidRDefault="00D65C59" w:rsidP="008C2DFD">
            <w:pPr>
              <w:rPr>
                <w:highlight w:val="cyan"/>
              </w:rPr>
            </w:pPr>
          </w:p>
          <w:p w:rsidR="008C2DFD" w:rsidRPr="00D65C59" w:rsidRDefault="008C2DFD" w:rsidP="008C2DFD">
            <w:pPr>
              <w:rPr>
                <w:b/>
              </w:rPr>
            </w:pPr>
            <w:r w:rsidRPr="00D65C59">
              <w:rPr>
                <w:b/>
              </w:rPr>
              <w:t>Ficha del estudiante</w:t>
            </w:r>
          </w:p>
          <w:p w:rsidR="008C2DFD" w:rsidRPr="00D65C59" w:rsidRDefault="008C2DFD" w:rsidP="008C2DFD">
            <w:r w:rsidRPr="00D65C59">
              <w:t xml:space="preserve">Título: </w:t>
            </w:r>
            <w:r w:rsidRPr="00D65C59">
              <w:rPr>
                <w:rFonts w:ascii="Times New Roman" w:hAnsi="Times New Roman" w:cs="Times New Roman"/>
                <w:color w:val="000000"/>
              </w:rPr>
              <w:t xml:space="preserve">La </w:t>
            </w:r>
            <w:r w:rsidR="00D65C59" w:rsidRPr="00D65C59">
              <w:rPr>
                <w:rFonts w:ascii="Times New Roman" w:hAnsi="Times New Roman" w:cs="Times New Roman"/>
                <w:color w:val="000000"/>
              </w:rPr>
              <w:t>C</w:t>
            </w:r>
            <w:r w:rsidRPr="00D65C59">
              <w:rPr>
                <w:rFonts w:ascii="Times New Roman" w:hAnsi="Times New Roman" w:cs="Times New Roman"/>
                <w:color w:val="000000"/>
              </w:rPr>
              <w:t>omisión Corográfica</w:t>
            </w:r>
          </w:p>
          <w:p w:rsidR="008C2DFD" w:rsidRPr="00FB7FB8" w:rsidRDefault="00D65C59" w:rsidP="008C2DFD">
            <w:r w:rsidRPr="00D65C59">
              <w:t>Descripción: c</w:t>
            </w:r>
            <w:r w:rsidR="008C2DFD" w:rsidRPr="00D65C59">
              <w:t xml:space="preserve">on la exploración de este recurso podrás conocer información detallada sobre los personajes que participaron en la Comisión Corográfica y su importancia </w:t>
            </w:r>
            <w:r w:rsidRPr="00D65C59">
              <w:t>en</w:t>
            </w:r>
            <w:r w:rsidR="008C2DFD" w:rsidRPr="00D65C59">
              <w:t xml:space="preserve"> la historia de nuestro país.</w:t>
            </w:r>
          </w:p>
          <w:p w:rsidR="008C2DFD" w:rsidRPr="00F8484C" w:rsidRDefault="008C2DFD" w:rsidP="00DF52BE">
            <w:pPr>
              <w:rPr>
                <w:rFonts w:ascii="Times" w:hAnsi="Times"/>
              </w:rPr>
            </w:pPr>
          </w:p>
        </w:tc>
      </w:tr>
    </w:tbl>
    <w:p w:rsidR="001D1CB7" w:rsidRDefault="001D1CB7" w:rsidP="001D1CB7">
      <w:pPr>
        <w:rPr>
          <w:rFonts w:ascii="Times" w:hAnsi="Times"/>
          <w:highlight w:val="yellow"/>
        </w:rPr>
      </w:pPr>
    </w:p>
    <w:p w:rsidR="001D1CB7" w:rsidRPr="00E82E29" w:rsidRDefault="005E12E1" w:rsidP="001D1CB7">
      <w:pPr>
        <w:rPr>
          <w:rFonts w:ascii="Times" w:hAnsi="Times"/>
        </w:rPr>
      </w:pPr>
      <w:r>
        <w:rPr>
          <w:rFonts w:ascii="Times" w:hAnsi="Times"/>
          <w:highlight w:val="yellow"/>
        </w:rPr>
        <w:t>[</w:t>
      </w:r>
      <w:r w:rsidR="001D1CB7" w:rsidRPr="00875301">
        <w:rPr>
          <w:rFonts w:ascii="Times" w:hAnsi="Times"/>
          <w:highlight w:val="yellow"/>
        </w:rPr>
        <w:t xml:space="preserve">SECCIÓN </w:t>
      </w:r>
      <w:r w:rsidR="00592D7C">
        <w:rPr>
          <w:rFonts w:ascii="Times" w:hAnsi="Times"/>
          <w:highlight w:val="yellow"/>
        </w:rPr>
        <w:t>3</w:t>
      </w:r>
      <w:r w:rsidR="001D1CB7" w:rsidRPr="00875301">
        <w:rPr>
          <w:rFonts w:ascii="Times" w:hAnsi="Times"/>
          <w:highlight w:val="yellow"/>
        </w:rPr>
        <w:t>]</w:t>
      </w:r>
      <w:r w:rsidR="001D1CB7">
        <w:rPr>
          <w:rFonts w:ascii="Times" w:hAnsi="Times"/>
        </w:rPr>
        <w:t xml:space="preserve"> </w:t>
      </w:r>
      <w:r w:rsidR="00592D7C" w:rsidRPr="00592D7C">
        <w:rPr>
          <w:rFonts w:ascii="Times" w:hAnsi="Times"/>
          <w:b/>
        </w:rPr>
        <w:t>2.</w:t>
      </w:r>
      <w:r w:rsidR="001D1CB7" w:rsidRPr="00592D7C">
        <w:rPr>
          <w:rFonts w:ascii="Times" w:hAnsi="Times"/>
          <w:b/>
        </w:rPr>
        <w:t>1.</w:t>
      </w:r>
      <w:r w:rsidR="00BC511A">
        <w:rPr>
          <w:rFonts w:ascii="Times" w:hAnsi="Times"/>
          <w:b/>
        </w:rPr>
        <w:t>2</w:t>
      </w:r>
      <w:r w:rsidR="001D1CB7">
        <w:rPr>
          <w:rFonts w:ascii="Times" w:hAnsi="Times"/>
        </w:rPr>
        <w:t xml:space="preserve"> </w:t>
      </w:r>
      <w:r w:rsidR="001D1CB7" w:rsidRPr="003F37A3">
        <w:rPr>
          <w:rFonts w:ascii="Times" w:hAnsi="Times"/>
          <w:b/>
        </w:rPr>
        <w:t xml:space="preserve">Consolidación </w:t>
      </w:r>
    </w:p>
    <w:tbl>
      <w:tblPr>
        <w:tblStyle w:val="Tablaconcuadrcula"/>
        <w:tblW w:w="0" w:type="auto"/>
        <w:tblLook w:val="04A0" w:firstRow="1" w:lastRow="0" w:firstColumn="1" w:lastColumn="0" w:noHBand="0" w:noVBand="1"/>
      </w:tblPr>
      <w:tblGrid>
        <w:gridCol w:w="2518"/>
        <w:gridCol w:w="6515"/>
      </w:tblGrid>
      <w:tr w:rsidR="00F95DC6" w:rsidRPr="005D1738" w:rsidTr="006C7C4D">
        <w:tc>
          <w:tcPr>
            <w:tcW w:w="9033" w:type="dxa"/>
            <w:gridSpan w:val="2"/>
            <w:shd w:val="clear" w:color="auto" w:fill="000000" w:themeFill="text1"/>
          </w:tcPr>
          <w:p w:rsidR="00F95DC6" w:rsidRPr="005D1738" w:rsidRDefault="00F95DC6" w:rsidP="006C7C4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F95DC6" w:rsidTr="006C7C4D">
        <w:tc>
          <w:tcPr>
            <w:tcW w:w="2518" w:type="dxa"/>
          </w:tcPr>
          <w:p w:rsidR="00F95DC6" w:rsidRPr="00053744" w:rsidRDefault="00F95DC6" w:rsidP="006C7C4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F95DC6" w:rsidRPr="00053744" w:rsidRDefault="00327814" w:rsidP="00B8652E">
            <w:pPr>
              <w:rPr>
                <w:rFonts w:ascii="Times New Roman" w:hAnsi="Times New Roman" w:cs="Times New Roman"/>
                <w:b/>
                <w:color w:val="000000"/>
                <w:sz w:val="18"/>
                <w:szCs w:val="18"/>
              </w:rPr>
            </w:pPr>
            <w:r w:rsidRPr="00D65C59">
              <w:rPr>
                <w:rFonts w:ascii="Times New Roman" w:hAnsi="Times New Roman" w:cs="Times New Roman"/>
                <w:color w:val="000000"/>
              </w:rPr>
              <w:t>CS_05_02_REC</w:t>
            </w:r>
            <w:r w:rsidR="005845CC" w:rsidRPr="00D65C59">
              <w:rPr>
                <w:rFonts w:ascii="Times New Roman" w:hAnsi="Times New Roman" w:cs="Times New Roman"/>
                <w:color w:val="000000"/>
              </w:rPr>
              <w:t>7</w:t>
            </w:r>
            <w:r w:rsidR="00683463" w:rsidRPr="00D65C59">
              <w:rPr>
                <w:rFonts w:ascii="Times New Roman" w:hAnsi="Times New Roman" w:cs="Times New Roman"/>
                <w:color w:val="000000"/>
              </w:rPr>
              <w:t>0</w:t>
            </w:r>
          </w:p>
        </w:tc>
      </w:tr>
      <w:tr w:rsidR="00F95DC6" w:rsidTr="006C7C4D">
        <w:tc>
          <w:tcPr>
            <w:tcW w:w="2518" w:type="dxa"/>
          </w:tcPr>
          <w:p w:rsidR="00F95DC6" w:rsidRDefault="00F95DC6" w:rsidP="006C7C4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F95DC6" w:rsidRPr="000719EE" w:rsidRDefault="00095D9D" w:rsidP="006C7C4D">
            <w:pPr>
              <w:rPr>
                <w:rFonts w:ascii="Arial" w:hAnsi="Arial" w:cs="Arial"/>
                <w:sz w:val="18"/>
                <w:szCs w:val="18"/>
                <w:lang w:val="es-ES_tradnl"/>
              </w:rPr>
            </w:pPr>
            <w:r>
              <w:rPr>
                <w:rFonts w:ascii="Arial" w:hAnsi="Arial" w:cs="Arial"/>
                <w:sz w:val="18"/>
                <w:szCs w:val="18"/>
                <w:lang w:val="es-ES_tradnl"/>
              </w:rPr>
              <w:t xml:space="preserve">Una mirada a la </w:t>
            </w:r>
            <w:r w:rsidR="00F95DC6">
              <w:rPr>
                <w:rFonts w:ascii="Arial" w:hAnsi="Arial" w:cs="Arial"/>
                <w:sz w:val="18"/>
                <w:szCs w:val="18"/>
                <w:lang w:val="es-ES_tradnl"/>
              </w:rPr>
              <w:t>Comisión Corográfica</w:t>
            </w:r>
          </w:p>
          <w:p w:rsidR="00F95DC6" w:rsidRDefault="00F95DC6" w:rsidP="006C7C4D">
            <w:pPr>
              <w:rPr>
                <w:rFonts w:ascii="Times New Roman" w:hAnsi="Times New Roman" w:cs="Times New Roman"/>
                <w:color w:val="000000"/>
              </w:rPr>
            </w:pPr>
          </w:p>
        </w:tc>
      </w:tr>
      <w:tr w:rsidR="00F95DC6" w:rsidTr="006C7C4D">
        <w:tc>
          <w:tcPr>
            <w:tcW w:w="2518" w:type="dxa"/>
          </w:tcPr>
          <w:p w:rsidR="00F95DC6" w:rsidRDefault="00F95DC6" w:rsidP="006C7C4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F95DC6" w:rsidRPr="000719EE" w:rsidRDefault="00F95DC6" w:rsidP="00F95DC6">
            <w:pPr>
              <w:rPr>
                <w:rFonts w:ascii="Arial" w:hAnsi="Arial" w:cs="Arial"/>
                <w:sz w:val="18"/>
                <w:szCs w:val="18"/>
                <w:lang w:val="es-ES_tradnl"/>
              </w:rPr>
            </w:pPr>
            <w:r>
              <w:rPr>
                <w:rFonts w:ascii="Arial" w:hAnsi="Arial" w:cs="Arial"/>
                <w:sz w:val="18"/>
                <w:szCs w:val="18"/>
                <w:lang w:val="es-ES_tradnl"/>
              </w:rPr>
              <w:t>Análisis de láminas de la Comisión Corográfica</w:t>
            </w:r>
          </w:p>
          <w:p w:rsidR="00F95DC6" w:rsidRDefault="00F95DC6" w:rsidP="006C7C4D">
            <w:pPr>
              <w:rPr>
                <w:rFonts w:ascii="Times New Roman" w:hAnsi="Times New Roman" w:cs="Times New Roman"/>
                <w:color w:val="000000"/>
              </w:rPr>
            </w:pPr>
          </w:p>
        </w:tc>
      </w:tr>
    </w:tbl>
    <w:p w:rsidR="00F95DC6" w:rsidRDefault="00F95DC6" w:rsidP="00C33A1E">
      <w:pPr>
        <w:ind w:left="360"/>
        <w:rPr>
          <w:color w:val="FF0000"/>
        </w:rPr>
      </w:pPr>
    </w:p>
    <w:tbl>
      <w:tblPr>
        <w:tblStyle w:val="Tablaconcuadrcula2"/>
        <w:tblW w:w="0" w:type="auto"/>
        <w:tblLook w:val="04A0" w:firstRow="1" w:lastRow="0" w:firstColumn="1" w:lastColumn="0" w:noHBand="0" w:noVBand="1"/>
      </w:tblPr>
      <w:tblGrid>
        <w:gridCol w:w="1809"/>
        <w:gridCol w:w="7169"/>
      </w:tblGrid>
      <w:tr w:rsidR="005F0A62" w:rsidRPr="00FE063A" w:rsidTr="001D4859">
        <w:tc>
          <w:tcPr>
            <w:tcW w:w="8978" w:type="dxa"/>
            <w:gridSpan w:val="2"/>
            <w:shd w:val="clear" w:color="auto" w:fill="000000" w:themeFill="text1"/>
          </w:tcPr>
          <w:p w:rsidR="005F0A62" w:rsidRPr="00FE063A" w:rsidRDefault="005F0A62" w:rsidP="001D4859">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5F0A62" w:rsidRPr="00FE063A" w:rsidTr="001D4859">
        <w:tc>
          <w:tcPr>
            <w:tcW w:w="1809" w:type="dxa"/>
          </w:tcPr>
          <w:p w:rsidR="005F0A62" w:rsidRPr="00DB6E73" w:rsidRDefault="005F0A62" w:rsidP="001D4859">
            <w:pPr>
              <w:rPr>
                <w:rFonts w:ascii="Times" w:hAnsi="Times"/>
                <w:b/>
              </w:rPr>
            </w:pPr>
            <w:r w:rsidRPr="00DB6E73">
              <w:rPr>
                <w:rFonts w:ascii="Times" w:hAnsi="Times"/>
                <w:b/>
              </w:rPr>
              <w:t>Título</w:t>
            </w:r>
          </w:p>
        </w:tc>
        <w:tc>
          <w:tcPr>
            <w:tcW w:w="7169" w:type="dxa"/>
          </w:tcPr>
          <w:p w:rsidR="005F0A62" w:rsidRDefault="005F0A62" w:rsidP="001D4859">
            <w:pPr>
              <w:jc w:val="center"/>
              <w:rPr>
                <w:rFonts w:ascii="Times" w:hAnsi="Times"/>
                <w:b/>
              </w:rPr>
            </w:pPr>
            <w:r>
              <w:rPr>
                <w:rFonts w:ascii="Times" w:hAnsi="Times"/>
                <w:b/>
              </w:rPr>
              <w:t>Presidentes de la Nueva Granada</w:t>
            </w:r>
          </w:p>
          <w:p w:rsidR="005F0A62" w:rsidRPr="00DB6E73" w:rsidRDefault="005F0A62" w:rsidP="001D4859">
            <w:pPr>
              <w:jc w:val="center"/>
              <w:rPr>
                <w:rFonts w:ascii="Times" w:hAnsi="Times"/>
                <w:b/>
              </w:rPr>
            </w:pPr>
          </w:p>
        </w:tc>
      </w:tr>
      <w:tr w:rsidR="005F0A62" w:rsidRPr="00FE063A" w:rsidTr="001D4859">
        <w:tc>
          <w:tcPr>
            <w:tcW w:w="1809" w:type="dxa"/>
          </w:tcPr>
          <w:p w:rsidR="005F0A62" w:rsidRPr="00DB6E73" w:rsidRDefault="005F0A62" w:rsidP="001D4859">
            <w:pPr>
              <w:rPr>
                <w:rFonts w:ascii="Times" w:hAnsi="Times"/>
              </w:rPr>
            </w:pPr>
            <w:r w:rsidRPr="00DB6E73">
              <w:rPr>
                <w:rFonts w:ascii="Times" w:hAnsi="Times"/>
                <w:b/>
              </w:rPr>
              <w:t>Contenido</w:t>
            </w:r>
          </w:p>
        </w:tc>
        <w:tc>
          <w:tcPr>
            <w:tcW w:w="7169" w:type="dxa"/>
          </w:tcPr>
          <w:p w:rsidR="005F0A62" w:rsidRDefault="005F0A62" w:rsidP="001D4859">
            <w:pPr>
              <w:rPr>
                <w:rFonts w:ascii="Times" w:hAnsi="Times"/>
              </w:rPr>
            </w:pPr>
          </w:p>
          <w:tbl>
            <w:tblPr>
              <w:tblStyle w:val="Tablaconcuadrcula"/>
              <w:tblW w:w="0" w:type="auto"/>
              <w:tblInd w:w="959" w:type="dxa"/>
              <w:tblLook w:val="04A0" w:firstRow="1" w:lastRow="0" w:firstColumn="1" w:lastColumn="0" w:noHBand="0" w:noVBand="1"/>
            </w:tblPr>
            <w:tblGrid>
              <w:gridCol w:w="4105"/>
              <w:gridCol w:w="1879"/>
            </w:tblGrid>
            <w:tr w:rsidR="005F0A62" w:rsidTr="001D4859">
              <w:tc>
                <w:tcPr>
                  <w:tcW w:w="4678" w:type="dxa"/>
                </w:tcPr>
                <w:p w:rsidR="005F0A62" w:rsidRPr="00DA5C47" w:rsidRDefault="005F0A62" w:rsidP="001D4859">
                  <w:pPr>
                    <w:jc w:val="center"/>
                    <w:rPr>
                      <w:b/>
                    </w:rPr>
                  </w:pPr>
                  <w:r w:rsidRPr="00DA5C47">
                    <w:rPr>
                      <w:b/>
                    </w:rPr>
                    <w:t>Presidente</w:t>
                  </w:r>
                  <w:r>
                    <w:rPr>
                      <w:b/>
                    </w:rPr>
                    <w:t xml:space="preserve">s </w:t>
                  </w:r>
                </w:p>
              </w:tc>
              <w:tc>
                <w:tcPr>
                  <w:tcW w:w="2126" w:type="dxa"/>
                </w:tcPr>
                <w:p w:rsidR="005F0A62" w:rsidRPr="00DA5C47" w:rsidRDefault="005F0A62" w:rsidP="001D4859">
                  <w:pPr>
                    <w:jc w:val="center"/>
                    <w:rPr>
                      <w:b/>
                    </w:rPr>
                  </w:pPr>
                  <w:r w:rsidRPr="00DA5C47">
                    <w:rPr>
                      <w:b/>
                    </w:rPr>
                    <w:t>Año</w:t>
                  </w:r>
                </w:p>
              </w:tc>
            </w:tr>
            <w:tr w:rsidR="005F0A62" w:rsidTr="001D4859">
              <w:tc>
                <w:tcPr>
                  <w:tcW w:w="4678" w:type="dxa"/>
                </w:tcPr>
                <w:p w:rsidR="005F0A62" w:rsidRDefault="005F0A62" w:rsidP="00DF52BE">
                  <w:r>
                    <w:t xml:space="preserve">José </w:t>
                  </w:r>
                  <w:r w:rsidR="00DF52BE">
                    <w:t>M</w:t>
                  </w:r>
                  <w:r>
                    <w:t>aría Obando</w:t>
                  </w:r>
                </w:p>
              </w:tc>
              <w:tc>
                <w:tcPr>
                  <w:tcW w:w="2126" w:type="dxa"/>
                </w:tcPr>
                <w:p w:rsidR="005F0A62" w:rsidRDefault="005F0A62" w:rsidP="001D4859">
                  <w:pPr>
                    <w:jc w:val="center"/>
                  </w:pPr>
                  <w:r>
                    <w:t>1831</w:t>
                  </w:r>
                </w:p>
              </w:tc>
            </w:tr>
            <w:tr w:rsidR="005F0A62" w:rsidTr="001D4859">
              <w:tc>
                <w:tcPr>
                  <w:tcW w:w="4678" w:type="dxa"/>
                </w:tcPr>
                <w:p w:rsidR="005F0A62" w:rsidRDefault="005F0A62" w:rsidP="001D4859">
                  <w:r>
                    <w:t>Francisco de Paula Santander</w:t>
                  </w:r>
                </w:p>
              </w:tc>
              <w:tc>
                <w:tcPr>
                  <w:tcW w:w="2126" w:type="dxa"/>
                </w:tcPr>
                <w:p w:rsidR="005F0A62" w:rsidRDefault="005F0A62" w:rsidP="001D4859">
                  <w:pPr>
                    <w:jc w:val="center"/>
                  </w:pPr>
                  <w:r>
                    <w:t>1832</w:t>
                  </w:r>
                </w:p>
              </w:tc>
            </w:tr>
            <w:tr w:rsidR="005F0A62" w:rsidTr="001D4859">
              <w:tc>
                <w:tcPr>
                  <w:tcW w:w="4678" w:type="dxa"/>
                </w:tcPr>
                <w:p w:rsidR="005F0A62" w:rsidRDefault="005F0A62" w:rsidP="001D4859">
                  <w:r>
                    <w:t>José Ignacio de Márquez</w:t>
                  </w:r>
                </w:p>
              </w:tc>
              <w:tc>
                <w:tcPr>
                  <w:tcW w:w="2126" w:type="dxa"/>
                </w:tcPr>
                <w:p w:rsidR="005F0A62" w:rsidRDefault="005F0A62" w:rsidP="001D4859">
                  <w:pPr>
                    <w:jc w:val="center"/>
                  </w:pPr>
                  <w:r>
                    <w:t>1837</w:t>
                  </w:r>
                </w:p>
              </w:tc>
            </w:tr>
            <w:tr w:rsidR="005F0A62" w:rsidTr="001D4859">
              <w:tc>
                <w:tcPr>
                  <w:tcW w:w="4678" w:type="dxa"/>
                </w:tcPr>
                <w:p w:rsidR="005F0A62" w:rsidRDefault="005F0A62" w:rsidP="001D4859">
                  <w:r>
                    <w:t>Pe</w:t>
                  </w:r>
                  <w:r w:rsidR="00DF52BE">
                    <w:t>d</w:t>
                  </w:r>
                  <w:r>
                    <w:t>ro Alcántara Herrán</w:t>
                  </w:r>
                </w:p>
              </w:tc>
              <w:tc>
                <w:tcPr>
                  <w:tcW w:w="2126" w:type="dxa"/>
                </w:tcPr>
                <w:p w:rsidR="005F0A62" w:rsidRDefault="005F0A62" w:rsidP="001D4859">
                  <w:pPr>
                    <w:jc w:val="center"/>
                  </w:pPr>
                  <w:r>
                    <w:t>1841</w:t>
                  </w:r>
                </w:p>
              </w:tc>
            </w:tr>
            <w:tr w:rsidR="005F0A62" w:rsidTr="001D4859">
              <w:tc>
                <w:tcPr>
                  <w:tcW w:w="4678" w:type="dxa"/>
                </w:tcPr>
                <w:p w:rsidR="005F0A62" w:rsidRDefault="005F0A62" w:rsidP="001D4859">
                  <w:r>
                    <w:t xml:space="preserve">Tomás Cipriano de Mosquera </w:t>
                  </w:r>
                </w:p>
              </w:tc>
              <w:tc>
                <w:tcPr>
                  <w:tcW w:w="2126" w:type="dxa"/>
                </w:tcPr>
                <w:p w:rsidR="005F0A62" w:rsidRDefault="005F0A62" w:rsidP="001D4859">
                  <w:pPr>
                    <w:jc w:val="center"/>
                  </w:pPr>
                  <w:r>
                    <w:t>1845</w:t>
                  </w:r>
                </w:p>
              </w:tc>
            </w:tr>
            <w:tr w:rsidR="005F0A62" w:rsidTr="001D4859">
              <w:tc>
                <w:tcPr>
                  <w:tcW w:w="4678" w:type="dxa"/>
                </w:tcPr>
                <w:p w:rsidR="005F0A62" w:rsidRDefault="005F0A62" w:rsidP="001D4859">
                  <w:r>
                    <w:t>José Alirio López</w:t>
                  </w:r>
                </w:p>
              </w:tc>
              <w:tc>
                <w:tcPr>
                  <w:tcW w:w="2126" w:type="dxa"/>
                </w:tcPr>
                <w:p w:rsidR="005F0A62" w:rsidRDefault="005F0A62" w:rsidP="001D4859">
                  <w:pPr>
                    <w:jc w:val="center"/>
                  </w:pPr>
                  <w:r>
                    <w:t>1849</w:t>
                  </w:r>
                </w:p>
              </w:tc>
            </w:tr>
            <w:tr w:rsidR="005F0A62" w:rsidTr="001D4859">
              <w:tc>
                <w:tcPr>
                  <w:tcW w:w="4678" w:type="dxa"/>
                </w:tcPr>
                <w:p w:rsidR="005F0A62" w:rsidRDefault="005F0A62" w:rsidP="001D4859">
                  <w:r>
                    <w:t>José María Obando</w:t>
                  </w:r>
                </w:p>
              </w:tc>
              <w:tc>
                <w:tcPr>
                  <w:tcW w:w="2126" w:type="dxa"/>
                </w:tcPr>
                <w:p w:rsidR="005F0A62" w:rsidRDefault="005F0A62" w:rsidP="001D4859">
                  <w:pPr>
                    <w:jc w:val="center"/>
                  </w:pPr>
                  <w:r>
                    <w:t>1853</w:t>
                  </w:r>
                </w:p>
              </w:tc>
            </w:tr>
            <w:tr w:rsidR="005F0A62" w:rsidTr="001D4859">
              <w:tc>
                <w:tcPr>
                  <w:tcW w:w="4678" w:type="dxa"/>
                </w:tcPr>
                <w:p w:rsidR="005F0A62" w:rsidRDefault="005F0A62" w:rsidP="001D4859">
                  <w:r>
                    <w:t>José María Melo</w:t>
                  </w:r>
                </w:p>
              </w:tc>
              <w:tc>
                <w:tcPr>
                  <w:tcW w:w="2126" w:type="dxa"/>
                </w:tcPr>
                <w:p w:rsidR="005F0A62" w:rsidRDefault="005F0A62" w:rsidP="001D4859">
                  <w:pPr>
                    <w:jc w:val="center"/>
                  </w:pPr>
                  <w:r>
                    <w:t>1854</w:t>
                  </w:r>
                </w:p>
              </w:tc>
            </w:tr>
          </w:tbl>
          <w:p w:rsidR="005F0A62" w:rsidRPr="00DB6E73" w:rsidRDefault="005F0A62" w:rsidP="001D4859">
            <w:pPr>
              <w:rPr>
                <w:rFonts w:ascii="Times" w:hAnsi="Times"/>
              </w:rPr>
            </w:pPr>
          </w:p>
        </w:tc>
      </w:tr>
    </w:tbl>
    <w:p w:rsidR="001D1CB7" w:rsidRDefault="001D1CB7" w:rsidP="001D1CB7">
      <w:pPr>
        <w:rPr>
          <w:rFonts w:ascii="Times" w:hAnsi="Times"/>
          <w:highlight w:val="yellow"/>
        </w:rPr>
      </w:pPr>
    </w:p>
    <w:p w:rsidR="001D1CB7" w:rsidRDefault="005E12E1" w:rsidP="001D1CB7">
      <w:pPr>
        <w:rPr>
          <w:color w:val="FF0000"/>
        </w:rPr>
      </w:pPr>
      <w:r>
        <w:rPr>
          <w:rFonts w:ascii="Times" w:hAnsi="Times"/>
          <w:highlight w:val="yellow"/>
        </w:rPr>
        <w:t>[</w:t>
      </w:r>
      <w:r w:rsidR="001D1CB7" w:rsidRPr="00875301">
        <w:rPr>
          <w:rFonts w:ascii="Times" w:hAnsi="Times"/>
          <w:highlight w:val="yellow"/>
        </w:rPr>
        <w:t xml:space="preserve">SECCIÓN </w:t>
      </w:r>
      <w:r w:rsidR="00592D7C">
        <w:rPr>
          <w:rFonts w:ascii="Times" w:hAnsi="Times"/>
          <w:highlight w:val="yellow"/>
        </w:rPr>
        <w:t>3</w:t>
      </w:r>
      <w:r w:rsidR="001D1CB7" w:rsidRPr="00875301">
        <w:rPr>
          <w:rFonts w:ascii="Times" w:hAnsi="Times"/>
          <w:highlight w:val="yellow"/>
        </w:rPr>
        <w:t>]</w:t>
      </w:r>
      <w:r w:rsidR="001D1CB7">
        <w:rPr>
          <w:rFonts w:ascii="Times" w:hAnsi="Times"/>
        </w:rPr>
        <w:t xml:space="preserve"> </w:t>
      </w:r>
      <w:r w:rsidR="00592D7C" w:rsidRPr="00592D7C">
        <w:rPr>
          <w:rFonts w:ascii="Times" w:hAnsi="Times"/>
          <w:b/>
        </w:rPr>
        <w:t>2.</w:t>
      </w:r>
      <w:r w:rsidR="001D1CB7" w:rsidRPr="00592D7C">
        <w:rPr>
          <w:rFonts w:ascii="Times" w:hAnsi="Times"/>
          <w:b/>
        </w:rPr>
        <w:t>1.</w:t>
      </w:r>
      <w:r w:rsidR="00592D7C">
        <w:rPr>
          <w:rFonts w:ascii="Times" w:hAnsi="Times"/>
          <w:b/>
        </w:rPr>
        <w:t>2</w:t>
      </w:r>
      <w:r w:rsidR="001D1CB7">
        <w:rPr>
          <w:rFonts w:ascii="Times" w:hAnsi="Times"/>
        </w:rPr>
        <w:t xml:space="preserve"> </w:t>
      </w:r>
      <w:r w:rsidR="001D1CB7" w:rsidRPr="003F37A3">
        <w:rPr>
          <w:rFonts w:ascii="Times" w:hAnsi="Times"/>
          <w:b/>
        </w:rPr>
        <w:t xml:space="preserve">Consolidación </w:t>
      </w:r>
    </w:p>
    <w:tbl>
      <w:tblPr>
        <w:tblStyle w:val="Tablaconcuadrcula"/>
        <w:tblW w:w="0" w:type="auto"/>
        <w:tblLook w:val="04A0" w:firstRow="1" w:lastRow="0" w:firstColumn="1" w:lastColumn="0" w:noHBand="0" w:noVBand="1"/>
      </w:tblPr>
      <w:tblGrid>
        <w:gridCol w:w="2518"/>
        <w:gridCol w:w="6515"/>
      </w:tblGrid>
      <w:tr w:rsidR="006C1C14" w:rsidRPr="005D1738" w:rsidTr="006C7C4D">
        <w:tc>
          <w:tcPr>
            <w:tcW w:w="9033" w:type="dxa"/>
            <w:gridSpan w:val="2"/>
            <w:shd w:val="clear" w:color="auto" w:fill="000000" w:themeFill="text1"/>
          </w:tcPr>
          <w:p w:rsidR="006C1C14" w:rsidRPr="005D1738" w:rsidRDefault="006C1C14" w:rsidP="006C7C4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6C1C14" w:rsidTr="006C7C4D">
        <w:tc>
          <w:tcPr>
            <w:tcW w:w="2518" w:type="dxa"/>
          </w:tcPr>
          <w:p w:rsidR="006C1C14" w:rsidRPr="00053744" w:rsidRDefault="006C1C14" w:rsidP="006C7C4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6C1C14" w:rsidRPr="00053744" w:rsidRDefault="00327814" w:rsidP="00B8652E">
            <w:pPr>
              <w:rPr>
                <w:rFonts w:ascii="Times New Roman" w:hAnsi="Times New Roman" w:cs="Times New Roman"/>
                <w:b/>
                <w:color w:val="000000"/>
                <w:sz w:val="18"/>
                <w:szCs w:val="18"/>
              </w:rPr>
            </w:pPr>
            <w:r w:rsidRPr="00D65C59">
              <w:rPr>
                <w:rFonts w:ascii="Times New Roman" w:hAnsi="Times New Roman" w:cs="Times New Roman"/>
                <w:color w:val="000000"/>
              </w:rPr>
              <w:t>CS_05_02_REC</w:t>
            </w:r>
            <w:r w:rsidR="005845CC" w:rsidRPr="00D65C59">
              <w:rPr>
                <w:rFonts w:ascii="Times New Roman" w:hAnsi="Times New Roman" w:cs="Times New Roman"/>
                <w:color w:val="000000"/>
              </w:rPr>
              <w:t>8</w:t>
            </w:r>
            <w:r w:rsidR="00683463" w:rsidRPr="00D65C59">
              <w:rPr>
                <w:rFonts w:ascii="Times New Roman" w:hAnsi="Times New Roman" w:cs="Times New Roman"/>
                <w:color w:val="000000"/>
              </w:rPr>
              <w:t>0</w:t>
            </w:r>
          </w:p>
        </w:tc>
      </w:tr>
      <w:tr w:rsidR="006C1C14" w:rsidTr="006C7C4D">
        <w:tc>
          <w:tcPr>
            <w:tcW w:w="2518" w:type="dxa"/>
          </w:tcPr>
          <w:p w:rsidR="006C1C14" w:rsidRDefault="006C1C14" w:rsidP="006C7C4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6C1C14" w:rsidRPr="000719EE" w:rsidRDefault="006C1C14" w:rsidP="006C7C4D">
            <w:pPr>
              <w:rPr>
                <w:rFonts w:ascii="Arial" w:hAnsi="Arial" w:cs="Arial"/>
                <w:sz w:val="18"/>
                <w:szCs w:val="18"/>
                <w:lang w:val="es-ES_tradnl"/>
              </w:rPr>
            </w:pPr>
            <w:r>
              <w:rPr>
                <w:rFonts w:ascii="Arial" w:hAnsi="Arial" w:cs="Arial"/>
                <w:sz w:val="18"/>
                <w:szCs w:val="18"/>
                <w:lang w:val="es-ES_tradnl"/>
              </w:rPr>
              <w:t>Ideologías políticas</w:t>
            </w:r>
          </w:p>
          <w:p w:rsidR="006C1C14" w:rsidRDefault="006C1C14" w:rsidP="006C7C4D">
            <w:pPr>
              <w:rPr>
                <w:rFonts w:ascii="Times New Roman" w:hAnsi="Times New Roman" w:cs="Times New Roman"/>
                <w:color w:val="000000"/>
              </w:rPr>
            </w:pPr>
          </w:p>
        </w:tc>
      </w:tr>
      <w:tr w:rsidR="006C1C14" w:rsidTr="006C7C4D">
        <w:tc>
          <w:tcPr>
            <w:tcW w:w="2518" w:type="dxa"/>
          </w:tcPr>
          <w:p w:rsidR="006C1C14" w:rsidRDefault="006C1C14" w:rsidP="006C7C4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6C1C14" w:rsidRPr="000719EE" w:rsidRDefault="006C1C14" w:rsidP="006C7C4D">
            <w:pPr>
              <w:rPr>
                <w:rFonts w:ascii="Arial" w:hAnsi="Arial" w:cs="Arial"/>
                <w:sz w:val="18"/>
                <w:szCs w:val="18"/>
                <w:lang w:val="es-ES_tradnl"/>
              </w:rPr>
            </w:pPr>
            <w:r>
              <w:rPr>
                <w:rFonts w:ascii="Arial" w:hAnsi="Arial" w:cs="Arial"/>
                <w:sz w:val="18"/>
                <w:szCs w:val="18"/>
                <w:lang w:val="es-ES_tradnl"/>
              </w:rPr>
              <w:t>Relacionar los planteamientos con la ideología correspond</w:t>
            </w:r>
            <w:r w:rsidR="00400069">
              <w:rPr>
                <w:rFonts w:ascii="Arial" w:hAnsi="Arial" w:cs="Arial"/>
                <w:sz w:val="18"/>
                <w:szCs w:val="18"/>
                <w:lang w:val="es-ES_tradnl"/>
              </w:rPr>
              <w:t>iente</w:t>
            </w:r>
          </w:p>
          <w:p w:rsidR="006C1C14" w:rsidRPr="00400069" w:rsidRDefault="006C1C14" w:rsidP="006C7C4D">
            <w:pPr>
              <w:rPr>
                <w:rFonts w:ascii="Times New Roman" w:hAnsi="Times New Roman" w:cs="Times New Roman"/>
                <w:color w:val="000000"/>
                <w:lang w:val="es-ES_tradnl"/>
              </w:rPr>
            </w:pPr>
          </w:p>
        </w:tc>
      </w:tr>
    </w:tbl>
    <w:p w:rsidR="0035739C" w:rsidRDefault="0035739C" w:rsidP="008F385F"/>
    <w:p w:rsidR="002F737D" w:rsidRPr="00693648" w:rsidRDefault="00077490" w:rsidP="008F385F">
      <w:r w:rsidRPr="00EF3A85">
        <w:rPr>
          <w:highlight w:val="yellow"/>
        </w:rPr>
        <w:t>[</w:t>
      </w:r>
      <w:r w:rsidR="00CF55B4" w:rsidRPr="009704C3">
        <w:rPr>
          <w:highlight w:val="yellow"/>
        </w:rPr>
        <w:t>S</w:t>
      </w:r>
      <w:r w:rsidR="005E12E1" w:rsidRPr="009704C3">
        <w:rPr>
          <w:highlight w:val="yellow"/>
        </w:rPr>
        <w:t>E</w:t>
      </w:r>
      <w:r w:rsidR="005E12E1">
        <w:rPr>
          <w:highlight w:val="yellow"/>
        </w:rPr>
        <w:t>CC</w:t>
      </w:r>
      <w:r w:rsidR="005E12E1" w:rsidRPr="009704C3">
        <w:rPr>
          <w:highlight w:val="yellow"/>
        </w:rPr>
        <w:t>IÓN</w:t>
      </w:r>
      <w:r w:rsidR="00CF55B4" w:rsidRPr="00EF3A85">
        <w:rPr>
          <w:highlight w:val="yellow"/>
        </w:rPr>
        <w:t xml:space="preserve"> </w:t>
      </w:r>
      <w:r w:rsidRPr="00EF3A85">
        <w:rPr>
          <w:highlight w:val="yellow"/>
        </w:rPr>
        <w:t>1]</w:t>
      </w:r>
      <w:r>
        <w:t xml:space="preserve"> </w:t>
      </w:r>
      <w:r w:rsidR="00FE6143">
        <w:rPr>
          <w:b/>
        </w:rPr>
        <w:t>3</w:t>
      </w:r>
      <w:r w:rsidR="000C6CB2">
        <w:rPr>
          <w:b/>
        </w:rPr>
        <w:t xml:space="preserve"> </w:t>
      </w:r>
      <w:r w:rsidRPr="00077490">
        <w:rPr>
          <w:b/>
        </w:rPr>
        <w:t>La Confederación Granadina</w:t>
      </w:r>
    </w:p>
    <w:p w:rsidR="002169E3" w:rsidRDefault="00E57443">
      <w:pPr>
        <w:rPr>
          <w:b/>
        </w:rPr>
      </w:pPr>
      <w:r>
        <w:t xml:space="preserve">Con este nombre se conoció a la república conformada por </w:t>
      </w:r>
      <w:r w:rsidR="008211A4">
        <w:t xml:space="preserve">los </w:t>
      </w:r>
      <w:r w:rsidR="00706470">
        <w:t xml:space="preserve">actuales </w:t>
      </w:r>
      <w:r w:rsidR="008211A4">
        <w:t xml:space="preserve">territorios de </w:t>
      </w:r>
      <w:r w:rsidRPr="0057306D">
        <w:rPr>
          <w:b/>
        </w:rPr>
        <w:t>Colombia</w:t>
      </w:r>
      <w:r>
        <w:t xml:space="preserve"> y </w:t>
      </w:r>
      <w:r w:rsidR="0057306D" w:rsidRPr="0057306D">
        <w:rPr>
          <w:b/>
        </w:rPr>
        <w:t>P</w:t>
      </w:r>
      <w:r w:rsidRPr="0057306D">
        <w:rPr>
          <w:b/>
        </w:rPr>
        <w:t>anamá</w:t>
      </w:r>
      <w:r>
        <w:t xml:space="preserve"> en el periodo comprendido entre </w:t>
      </w:r>
      <w:r w:rsidRPr="0057306D">
        <w:rPr>
          <w:b/>
        </w:rPr>
        <w:t xml:space="preserve">1858 </w:t>
      </w:r>
      <w:r>
        <w:t xml:space="preserve">y </w:t>
      </w:r>
      <w:r w:rsidRPr="0057306D">
        <w:rPr>
          <w:b/>
        </w:rPr>
        <w:t>1863</w:t>
      </w:r>
      <w:r w:rsidR="0057306D">
        <w:rPr>
          <w:b/>
        </w:rPr>
        <w:t xml:space="preserve">. </w:t>
      </w:r>
      <w:r w:rsidR="008211A4" w:rsidRPr="008211A4">
        <w:t>Estaba formada por ocho estados</w:t>
      </w:r>
      <w:r w:rsidR="00400069">
        <w:t>:</w:t>
      </w:r>
      <w:r w:rsidR="00CC658E">
        <w:t xml:space="preserve"> </w:t>
      </w:r>
      <w:r w:rsidR="00DB5E29">
        <w:lastRenderedPageBreak/>
        <w:t xml:space="preserve">Antioquia, Bolívar, Boyacá, Cauca, Cundinamarca, Magdalena, Panamá y Santander. </w:t>
      </w:r>
      <w:r w:rsidR="002E0AF8">
        <w:t xml:space="preserve">Estos </w:t>
      </w:r>
      <w:r w:rsidR="00CC658E">
        <w:t>eran</w:t>
      </w:r>
      <w:r w:rsidR="000C6CB2">
        <w:t xml:space="preserve"> </w:t>
      </w:r>
      <w:r w:rsidR="008211A4">
        <w:t>independientes</w:t>
      </w:r>
      <w:r w:rsidR="00CC658E">
        <w:t>,</w:t>
      </w:r>
      <w:r w:rsidR="008211A4">
        <w:t xml:space="preserve"> con autonomía legislativa</w:t>
      </w:r>
      <w:r w:rsidR="008211A4" w:rsidRPr="008211A4">
        <w:t xml:space="preserve"> y</w:t>
      </w:r>
      <w:r w:rsidR="000C6CB2">
        <w:t xml:space="preserve"> </w:t>
      </w:r>
      <w:r w:rsidR="008211A4" w:rsidRPr="008211A4">
        <w:t>se recono</w:t>
      </w:r>
      <w:r w:rsidR="008211A4">
        <w:t>ció</w:t>
      </w:r>
      <w:r w:rsidR="000C6CB2">
        <w:t xml:space="preserve"> </w:t>
      </w:r>
      <w:r w:rsidR="008211A4" w:rsidRPr="008211A4">
        <w:t xml:space="preserve">a </w:t>
      </w:r>
      <w:r w:rsidR="008211A4" w:rsidRPr="008211A4">
        <w:rPr>
          <w:b/>
        </w:rPr>
        <w:t>Tunja</w:t>
      </w:r>
      <w:r w:rsidR="008211A4" w:rsidRPr="008211A4">
        <w:t xml:space="preserve"> como la ca</w:t>
      </w:r>
      <w:r w:rsidR="008211A4">
        <w:t>pital de los estados confederad</w:t>
      </w:r>
      <w:r w:rsidR="008211A4" w:rsidRPr="008211A4">
        <w:t>os</w:t>
      </w:r>
      <w:r w:rsidR="008211A4">
        <w:rPr>
          <w:b/>
        </w:rPr>
        <w:t>.</w:t>
      </w:r>
    </w:p>
    <w:p w:rsidR="008211A4" w:rsidRDefault="0057306D">
      <w:r>
        <w:rPr>
          <w:b/>
        </w:rPr>
        <w:t>Mariano Ospina Rodríguez</w:t>
      </w:r>
      <w:r w:rsidR="000C6CB2">
        <w:rPr>
          <w:b/>
        </w:rPr>
        <w:t xml:space="preserve"> </w:t>
      </w:r>
      <w:r>
        <w:t xml:space="preserve">fue presidente </w:t>
      </w:r>
      <w:r w:rsidR="005D0764">
        <w:t xml:space="preserve">entre </w:t>
      </w:r>
      <w:r w:rsidR="00AB03AA">
        <w:t xml:space="preserve">el período de </w:t>
      </w:r>
      <w:r w:rsidR="00AB03AA" w:rsidRPr="00AB03AA">
        <w:rPr>
          <w:b/>
        </w:rPr>
        <w:t>1857-1861</w:t>
      </w:r>
      <w:r>
        <w:t>, durante su mandato decret</w:t>
      </w:r>
      <w:r w:rsidR="002E0AF8">
        <w:t>ó</w:t>
      </w:r>
      <w:r>
        <w:t xml:space="preserve"> una ley que permitía al gobierno inspeccionar las elecciones</w:t>
      </w:r>
      <w:r w:rsidR="008211A4">
        <w:t xml:space="preserve"> y se abolió la figura del vicepresidente.</w:t>
      </w:r>
      <w:r w:rsidR="000C6CB2">
        <w:t xml:space="preserve"> </w:t>
      </w:r>
      <w:r w:rsidR="008211A4">
        <w:t xml:space="preserve">Algunas provincias estaban en desacuerdo con estas medidas y empezaron a organizar un </w:t>
      </w:r>
      <w:r w:rsidR="005B03F5" w:rsidRPr="00AB03AA">
        <w:rPr>
          <w:b/>
        </w:rPr>
        <w:t>levantamiento</w:t>
      </w:r>
      <w:r w:rsidR="008211A4" w:rsidRPr="008211A4">
        <w:rPr>
          <w:b/>
        </w:rPr>
        <w:t xml:space="preserve"> militar</w:t>
      </w:r>
      <w:r w:rsidR="008211A4">
        <w:t xml:space="preserve"> dirigido por </w:t>
      </w:r>
      <w:r w:rsidR="008211A4" w:rsidRPr="008211A4">
        <w:rPr>
          <w:b/>
        </w:rPr>
        <w:t>Tom</w:t>
      </w:r>
      <w:r w:rsidR="002E0AF8">
        <w:rPr>
          <w:b/>
        </w:rPr>
        <w:t>á</w:t>
      </w:r>
      <w:r w:rsidR="008211A4" w:rsidRPr="008211A4">
        <w:rPr>
          <w:b/>
        </w:rPr>
        <w:t>s Cipriano de Mosquera</w:t>
      </w:r>
      <w:r w:rsidR="002E0AF8">
        <w:rPr>
          <w:b/>
        </w:rPr>
        <w:t>,</w:t>
      </w:r>
      <w:r w:rsidR="00A10E1E">
        <w:rPr>
          <w:b/>
        </w:rPr>
        <w:t xml:space="preserve"> </w:t>
      </w:r>
      <w:r w:rsidR="002E0AF8" w:rsidRPr="002E0AF8">
        <w:t xml:space="preserve">para </w:t>
      </w:r>
      <w:r w:rsidR="00A10E1E">
        <w:t>busca</w:t>
      </w:r>
      <w:r w:rsidR="002E0AF8">
        <w:t>r</w:t>
      </w:r>
      <w:r w:rsidR="00A10E1E">
        <w:t xml:space="preserve"> la renuncia de Ospina.</w:t>
      </w:r>
      <w:r w:rsidR="000C0A43">
        <w:t xml:space="preserve"> [</w:t>
      </w:r>
      <w:hyperlink r:id="rId19" w:history="1">
        <w:r w:rsidR="000C0A43" w:rsidRPr="000C0A43">
          <w:rPr>
            <w:rStyle w:val="Hipervnculo"/>
          </w:rPr>
          <w:t>VER</w:t>
        </w:r>
      </w:hyperlink>
      <w:r w:rsidR="000C0A43">
        <w:t>]</w:t>
      </w:r>
    </w:p>
    <w:p w:rsidR="0035739C" w:rsidRDefault="0035739C"/>
    <w:tbl>
      <w:tblPr>
        <w:tblStyle w:val="Tablaconcuadrcula1"/>
        <w:tblW w:w="0" w:type="auto"/>
        <w:tblLayout w:type="fixed"/>
        <w:tblLook w:val="04A0" w:firstRow="1" w:lastRow="0" w:firstColumn="1" w:lastColumn="0" w:noHBand="0" w:noVBand="1"/>
      </w:tblPr>
      <w:tblGrid>
        <w:gridCol w:w="1242"/>
        <w:gridCol w:w="7812"/>
      </w:tblGrid>
      <w:tr w:rsidR="00806FC5" w:rsidRPr="00773587" w:rsidTr="001D4859">
        <w:tc>
          <w:tcPr>
            <w:tcW w:w="9054" w:type="dxa"/>
            <w:gridSpan w:val="2"/>
            <w:shd w:val="clear" w:color="auto" w:fill="0D0D0D" w:themeFill="text1" w:themeFillTint="F2"/>
          </w:tcPr>
          <w:p w:rsidR="00806FC5" w:rsidRPr="00773587" w:rsidRDefault="00806FC5" w:rsidP="001D4859">
            <w:pPr>
              <w:jc w:val="center"/>
              <w:rPr>
                <w:rFonts w:ascii="Times New Roman" w:hAnsi="Times New Roman" w:cs="Times New Roman"/>
                <w:b/>
                <w:color w:val="FFFFFF" w:themeColor="background1"/>
              </w:rPr>
            </w:pPr>
          </w:p>
        </w:tc>
      </w:tr>
      <w:tr w:rsidR="00806FC5" w:rsidRPr="00773587" w:rsidTr="001D4859">
        <w:tc>
          <w:tcPr>
            <w:tcW w:w="9054" w:type="dxa"/>
            <w:gridSpan w:val="2"/>
            <w:shd w:val="clear" w:color="auto" w:fill="0D0D0D" w:themeFill="text1" w:themeFillTint="F2"/>
          </w:tcPr>
          <w:p w:rsidR="00806FC5" w:rsidRPr="00773587" w:rsidRDefault="00806FC5" w:rsidP="001D4859">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806FC5" w:rsidRPr="00773587" w:rsidTr="001D4859">
        <w:tc>
          <w:tcPr>
            <w:tcW w:w="1242" w:type="dxa"/>
          </w:tcPr>
          <w:p w:rsidR="00806FC5" w:rsidRPr="00773587" w:rsidRDefault="00806FC5" w:rsidP="001D4859">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812" w:type="dxa"/>
          </w:tcPr>
          <w:p w:rsidR="00806FC5" w:rsidRPr="00773587" w:rsidRDefault="00806FC5" w:rsidP="00B45C64">
            <w:pPr>
              <w:rPr>
                <w:rFonts w:ascii="Times New Roman" w:hAnsi="Times New Roman" w:cs="Times New Roman"/>
                <w:b/>
                <w:color w:val="000000"/>
                <w:sz w:val="18"/>
                <w:szCs w:val="18"/>
              </w:rPr>
            </w:pPr>
            <w:r w:rsidRPr="00AB03AA">
              <w:rPr>
                <w:rFonts w:ascii="Times New Roman" w:hAnsi="Times New Roman" w:cs="Times New Roman"/>
                <w:color w:val="000000"/>
              </w:rPr>
              <w:t>CS_05_02</w:t>
            </w:r>
            <w:r w:rsidR="00861BA6" w:rsidRPr="00AB03AA">
              <w:rPr>
                <w:rFonts w:ascii="Times New Roman" w:hAnsi="Times New Roman" w:cs="Times New Roman"/>
                <w:color w:val="000000"/>
              </w:rPr>
              <w:t>_CO_</w:t>
            </w:r>
            <w:r w:rsidRPr="00AB03AA">
              <w:rPr>
                <w:rFonts w:ascii="Times New Roman" w:hAnsi="Times New Roman" w:cs="Times New Roman"/>
                <w:color w:val="000000"/>
              </w:rPr>
              <w:t>IMG0</w:t>
            </w:r>
            <w:r w:rsidR="00B45C64" w:rsidRPr="00AB03AA">
              <w:rPr>
                <w:rFonts w:ascii="Times New Roman" w:hAnsi="Times New Roman" w:cs="Times New Roman"/>
                <w:color w:val="000000"/>
              </w:rPr>
              <w:t>7</w:t>
            </w:r>
          </w:p>
        </w:tc>
      </w:tr>
      <w:tr w:rsidR="00806FC5" w:rsidRPr="00773587" w:rsidTr="001D4859">
        <w:tc>
          <w:tcPr>
            <w:tcW w:w="1242" w:type="dxa"/>
          </w:tcPr>
          <w:p w:rsidR="00806FC5" w:rsidRPr="00773587" w:rsidRDefault="00806FC5" w:rsidP="001D4859">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812" w:type="dxa"/>
          </w:tcPr>
          <w:p w:rsidR="00806FC5" w:rsidRPr="00773587" w:rsidRDefault="00806FC5" w:rsidP="001D4859">
            <w:pPr>
              <w:rPr>
                <w:rFonts w:ascii="Times New Roman" w:hAnsi="Times New Roman" w:cs="Times New Roman"/>
                <w:color w:val="000000"/>
              </w:rPr>
            </w:pPr>
            <w:r>
              <w:rPr>
                <w:rFonts w:ascii="Times New Roman" w:hAnsi="Times New Roman" w:cs="Times New Roman"/>
                <w:color w:val="000000"/>
              </w:rPr>
              <w:t>Mapa de la Confederación Granadina</w:t>
            </w:r>
          </w:p>
        </w:tc>
      </w:tr>
      <w:tr w:rsidR="00806FC5" w:rsidRPr="00773587" w:rsidTr="001D4859">
        <w:tc>
          <w:tcPr>
            <w:tcW w:w="1242" w:type="dxa"/>
          </w:tcPr>
          <w:p w:rsidR="00806FC5" w:rsidRPr="00773587" w:rsidRDefault="00806FC5" w:rsidP="001D4859">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812" w:type="dxa"/>
          </w:tcPr>
          <w:p w:rsidR="00806FC5" w:rsidRDefault="00806FC5" w:rsidP="001D4859">
            <w:pPr>
              <w:rPr>
                <w:rFonts w:ascii="Times New Roman" w:hAnsi="Times New Roman" w:cs="Times New Roman"/>
                <w:color w:val="FF0000"/>
              </w:rPr>
            </w:pPr>
          </w:p>
          <w:p w:rsidR="00806FC5" w:rsidRPr="00773587" w:rsidRDefault="001A5DDC" w:rsidP="001D4859">
            <w:pPr>
              <w:rPr>
                <w:rFonts w:ascii="Times New Roman" w:hAnsi="Times New Roman" w:cs="Times New Roman"/>
              </w:rPr>
            </w:pPr>
            <w:hyperlink r:id="rId20" w:anchor="mediaviewer/File:Colombia_(1858).svg" w:history="1">
              <w:r w:rsidR="00806FC5" w:rsidRPr="005E1AB1">
                <w:rPr>
                  <w:rStyle w:val="Hipervnculo"/>
                  <w:rFonts w:ascii="Times New Roman" w:hAnsi="Times New Roman" w:cs="Times New Roman"/>
                </w:rPr>
                <w:t>http://en.wikipedia.org/wiki/Granadine_Confederation#mediaviewer/File:Colombia_(1858).svg</w:t>
              </w:r>
            </w:hyperlink>
            <w:r w:rsidR="00806FC5">
              <w:rPr>
                <w:rFonts w:ascii="Times New Roman" w:hAnsi="Times New Roman" w:cs="Times New Roman"/>
              </w:rPr>
              <w:t xml:space="preserve"> </w:t>
            </w:r>
          </w:p>
        </w:tc>
      </w:tr>
      <w:tr w:rsidR="00806FC5" w:rsidRPr="00773587" w:rsidTr="001D4859">
        <w:tc>
          <w:tcPr>
            <w:tcW w:w="1242" w:type="dxa"/>
          </w:tcPr>
          <w:p w:rsidR="00806FC5" w:rsidRPr="00773587" w:rsidRDefault="00806FC5" w:rsidP="001D4859">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812" w:type="dxa"/>
          </w:tcPr>
          <w:p w:rsidR="00806FC5" w:rsidRPr="009F0667" w:rsidRDefault="00133745" w:rsidP="009F0667">
            <w:pPr>
              <w:rPr>
                <w:rFonts w:ascii="Times New Roman" w:hAnsi="Times New Roman" w:cs="Times New Roman"/>
                <w:color w:val="000000"/>
              </w:rPr>
            </w:pPr>
            <w:r w:rsidRPr="009F0667">
              <w:rPr>
                <w:rFonts w:ascii="Times New Roman" w:hAnsi="Times New Roman" w:cs="Times New Roman"/>
                <w:color w:val="000000"/>
              </w:rPr>
              <w:t xml:space="preserve">La </w:t>
            </w:r>
            <w:r w:rsidR="00806FC5" w:rsidRPr="009F0667">
              <w:rPr>
                <w:rFonts w:ascii="Times New Roman" w:hAnsi="Times New Roman" w:cs="Times New Roman"/>
                <w:color w:val="000000"/>
              </w:rPr>
              <w:t>organización</w:t>
            </w:r>
            <w:r w:rsidR="000C6CB2" w:rsidRPr="009F0667">
              <w:rPr>
                <w:rFonts w:ascii="Times New Roman" w:hAnsi="Times New Roman" w:cs="Times New Roman"/>
                <w:color w:val="000000"/>
              </w:rPr>
              <w:t xml:space="preserve"> </w:t>
            </w:r>
            <w:r w:rsidR="00861BA6" w:rsidRPr="009F0667">
              <w:rPr>
                <w:rFonts w:ascii="Times New Roman" w:hAnsi="Times New Roman" w:cs="Times New Roman"/>
                <w:color w:val="000000"/>
              </w:rPr>
              <w:t xml:space="preserve">política </w:t>
            </w:r>
            <w:r w:rsidRPr="009F0667">
              <w:rPr>
                <w:rFonts w:ascii="Times New Roman" w:hAnsi="Times New Roman" w:cs="Times New Roman"/>
                <w:color w:val="000000"/>
              </w:rPr>
              <w:t xml:space="preserve">de la Confederación Granadina </w:t>
            </w:r>
            <w:r w:rsidR="00861BA6" w:rsidRPr="009F0667">
              <w:rPr>
                <w:rFonts w:ascii="Times New Roman" w:hAnsi="Times New Roman" w:cs="Times New Roman"/>
                <w:color w:val="000000"/>
              </w:rPr>
              <w:t>en ocho estados s</w:t>
            </w:r>
            <w:r w:rsidR="00806FC5" w:rsidRPr="009F0667">
              <w:rPr>
                <w:rFonts w:ascii="Times New Roman" w:hAnsi="Times New Roman" w:cs="Times New Roman"/>
                <w:color w:val="000000"/>
              </w:rPr>
              <w:t>e mantuvo de 1858 a 1863</w:t>
            </w:r>
            <w:r w:rsidR="00A82A71" w:rsidRPr="009F0667">
              <w:rPr>
                <w:rFonts w:ascii="Times New Roman" w:hAnsi="Times New Roman" w:cs="Times New Roman"/>
                <w:color w:val="000000"/>
              </w:rPr>
              <w:t>.</w:t>
            </w:r>
          </w:p>
        </w:tc>
      </w:tr>
    </w:tbl>
    <w:p w:rsidR="00806FC5" w:rsidRDefault="00806FC5"/>
    <w:p w:rsidR="00A10E1E" w:rsidRDefault="0003460E">
      <w:r>
        <w:t xml:space="preserve">En abril de </w:t>
      </w:r>
      <w:r w:rsidRPr="0003460E">
        <w:rPr>
          <w:b/>
        </w:rPr>
        <w:t>1861 Bartolomé Calvo</w:t>
      </w:r>
      <w:r>
        <w:t xml:space="preserve"> asume la presidencia</w:t>
      </w:r>
      <w:r w:rsidR="000C6CB2">
        <w:t xml:space="preserve"> </w:t>
      </w:r>
      <w:r>
        <w:t>hasta julio de este mismo año</w:t>
      </w:r>
      <w:r w:rsidR="00A82A71">
        <w:t>,</w:t>
      </w:r>
      <w:r>
        <w:t xml:space="preserve"> cuando el militar </w:t>
      </w:r>
      <w:r w:rsidRPr="0003460E">
        <w:rPr>
          <w:b/>
        </w:rPr>
        <w:t>Tom</w:t>
      </w:r>
      <w:r w:rsidR="00E227D4">
        <w:rPr>
          <w:b/>
        </w:rPr>
        <w:t>á</w:t>
      </w:r>
      <w:r w:rsidRPr="0003460E">
        <w:rPr>
          <w:b/>
        </w:rPr>
        <w:t>s Cipriano de Mosquera</w:t>
      </w:r>
      <w:r w:rsidR="000C6CB2">
        <w:t xml:space="preserve"> </w:t>
      </w:r>
      <w:r w:rsidR="000C0A43">
        <w:t>[</w:t>
      </w:r>
      <w:hyperlink r:id="rId21" w:history="1">
        <w:r w:rsidR="000C0A43" w:rsidRPr="000C0A43">
          <w:rPr>
            <w:rStyle w:val="Hipervnculo"/>
          </w:rPr>
          <w:t>VER</w:t>
        </w:r>
      </w:hyperlink>
      <w:r w:rsidR="000C0A43">
        <w:t>]</w:t>
      </w:r>
      <w:r>
        <w:t xml:space="preserve"> se declara presidente. </w:t>
      </w:r>
      <w:r w:rsidR="00A10E1E">
        <w:t xml:space="preserve">Este periodo se caracterizó por </w:t>
      </w:r>
      <w:r w:rsidR="00450721">
        <w:t xml:space="preserve">ser un </w:t>
      </w:r>
      <w:r w:rsidR="00450721" w:rsidRPr="00450721">
        <w:rPr>
          <w:b/>
        </w:rPr>
        <w:t>gobierno dictatorial</w:t>
      </w:r>
      <w:r w:rsidR="00450721">
        <w:t xml:space="preserve"> que mantuvo fuertes</w:t>
      </w:r>
      <w:r w:rsidR="000C6CB2">
        <w:t xml:space="preserve"> </w:t>
      </w:r>
      <w:r w:rsidR="00A10E1E">
        <w:t xml:space="preserve">diferencias con la </w:t>
      </w:r>
      <w:r w:rsidR="00A10E1E" w:rsidRPr="00A10E1E">
        <w:rPr>
          <w:b/>
        </w:rPr>
        <w:t>Iglesia</w:t>
      </w:r>
      <w:r w:rsidR="00A10E1E">
        <w:t>, se decretaron algunas leyes que buscaban controlar al clero y sus propiedades</w:t>
      </w:r>
      <w:r w:rsidR="00133745">
        <w:t>,</w:t>
      </w:r>
      <w:r w:rsidR="00A10E1E">
        <w:t xml:space="preserve"> y se expulsaron del territorio a los </w:t>
      </w:r>
      <w:r w:rsidR="00E227D4" w:rsidRPr="00E227D4">
        <w:rPr>
          <w:b/>
        </w:rPr>
        <w:t>j</w:t>
      </w:r>
      <w:r w:rsidR="00A10E1E" w:rsidRPr="00A10E1E">
        <w:rPr>
          <w:b/>
        </w:rPr>
        <w:t>esuitas</w:t>
      </w:r>
      <w:r w:rsidR="000C6CB2">
        <w:rPr>
          <w:b/>
        </w:rPr>
        <w:t xml:space="preserve"> </w:t>
      </w:r>
      <w:r w:rsidR="00450721" w:rsidRPr="00450721">
        <w:t xml:space="preserve">y </w:t>
      </w:r>
      <w:r w:rsidR="00133745">
        <w:t xml:space="preserve">se </w:t>
      </w:r>
      <w:r w:rsidR="00450721" w:rsidRPr="00450721">
        <w:t xml:space="preserve">desterró al </w:t>
      </w:r>
      <w:r w:rsidR="00A82A71" w:rsidRPr="00A82A71">
        <w:rPr>
          <w:b/>
        </w:rPr>
        <w:t>a</w:t>
      </w:r>
      <w:r w:rsidR="00450721" w:rsidRPr="00265683">
        <w:rPr>
          <w:b/>
        </w:rPr>
        <w:t xml:space="preserve">rzobispo </w:t>
      </w:r>
      <w:r w:rsidR="00450721" w:rsidRPr="00450721">
        <w:t>de Bogotá</w:t>
      </w:r>
      <w:r w:rsidR="00450721" w:rsidRPr="00A82A71">
        <w:t>.</w:t>
      </w:r>
      <w:r w:rsidR="000C6CB2">
        <w:rPr>
          <w:b/>
        </w:rPr>
        <w:t xml:space="preserve"> </w:t>
      </w:r>
      <w:r w:rsidR="00450721" w:rsidRPr="00450721">
        <w:t>En</w:t>
      </w:r>
      <w:r w:rsidR="00450721">
        <w:rPr>
          <w:b/>
        </w:rPr>
        <w:t xml:space="preserve"> 1</w:t>
      </w:r>
      <w:r w:rsidR="00BE7194">
        <w:rPr>
          <w:b/>
        </w:rPr>
        <w:t>8</w:t>
      </w:r>
      <w:r w:rsidR="00450721">
        <w:rPr>
          <w:b/>
        </w:rPr>
        <w:t xml:space="preserve">63 Mosquera </w:t>
      </w:r>
      <w:r w:rsidR="00450721">
        <w:t>convoc</w:t>
      </w:r>
      <w:r w:rsidR="00E227D4">
        <w:t>ó</w:t>
      </w:r>
      <w:r w:rsidR="00450721">
        <w:t xml:space="preserve"> una asamblea para redactar una nueva constitución en Rioneg</w:t>
      </w:r>
      <w:r w:rsidR="00133745">
        <w:t>r</w:t>
      </w:r>
      <w:r w:rsidR="00450721">
        <w:t xml:space="preserve">o. Con esta nueva constitución la </w:t>
      </w:r>
      <w:r w:rsidR="00450721" w:rsidRPr="00155B88">
        <w:rPr>
          <w:b/>
        </w:rPr>
        <w:t>Confederación Granadina</w:t>
      </w:r>
      <w:r w:rsidR="00450721">
        <w:t xml:space="preserve"> llega a su fin.</w:t>
      </w:r>
    </w:p>
    <w:p w:rsidR="00861BA6" w:rsidRDefault="00861BA6"/>
    <w:tbl>
      <w:tblPr>
        <w:tblStyle w:val="Tablaconcuadrcula1"/>
        <w:tblW w:w="0" w:type="auto"/>
        <w:tblLayout w:type="fixed"/>
        <w:tblLook w:val="04A0" w:firstRow="1" w:lastRow="0" w:firstColumn="1" w:lastColumn="0" w:noHBand="0" w:noVBand="1"/>
      </w:tblPr>
      <w:tblGrid>
        <w:gridCol w:w="1242"/>
        <w:gridCol w:w="7812"/>
      </w:tblGrid>
      <w:tr w:rsidR="008A3E27" w:rsidRPr="00773587" w:rsidTr="00F15A00">
        <w:tc>
          <w:tcPr>
            <w:tcW w:w="9054" w:type="dxa"/>
            <w:gridSpan w:val="2"/>
            <w:shd w:val="clear" w:color="auto" w:fill="0D0D0D" w:themeFill="text1" w:themeFillTint="F2"/>
          </w:tcPr>
          <w:p w:rsidR="008A3E27" w:rsidRPr="00773587" w:rsidRDefault="008A3E27" w:rsidP="00F15A00">
            <w:pPr>
              <w:jc w:val="center"/>
              <w:rPr>
                <w:rFonts w:ascii="Times New Roman" w:hAnsi="Times New Roman" w:cs="Times New Roman"/>
                <w:b/>
                <w:color w:val="FFFFFF" w:themeColor="background1"/>
              </w:rPr>
            </w:pPr>
          </w:p>
        </w:tc>
      </w:tr>
      <w:tr w:rsidR="008A3E27" w:rsidRPr="00773587" w:rsidTr="00F15A00">
        <w:tc>
          <w:tcPr>
            <w:tcW w:w="9054" w:type="dxa"/>
            <w:gridSpan w:val="2"/>
            <w:shd w:val="clear" w:color="auto" w:fill="0D0D0D" w:themeFill="text1" w:themeFillTint="F2"/>
          </w:tcPr>
          <w:p w:rsidR="008A3E27" w:rsidRPr="00773587" w:rsidRDefault="008A3E27" w:rsidP="00F15A00">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8A3E27" w:rsidRPr="00773587" w:rsidTr="00F15A00">
        <w:tc>
          <w:tcPr>
            <w:tcW w:w="1242" w:type="dxa"/>
          </w:tcPr>
          <w:p w:rsidR="008A3E27" w:rsidRPr="00773587" w:rsidRDefault="008A3E27" w:rsidP="00F15A00">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812" w:type="dxa"/>
          </w:tcPr>
          <w:p w:rsidR="008A3E27" w:rsidRPr="00773587" w:rsidRDefault="00806FC5" w:rsidP="00B45C64">
            <w:pPr>
              <w:rPr>
                <w:rFonts w:ascii="Times New Roman" w:hAnsi="Times New Roman" w:cs="Times New Roman"/>
                <w:b/>
                <w:color w:val="000000"/>
                <w:sz w:val="18"/>
                <w:szCs w:val="18"/>
              </w:rPr>
            </w:pPr>
            <w:r w:rsidRPr="00EA071B">
              <w:rPr>
                <w:rFonts w:ascii="Times New Roman" w:hAnsi="Times New Roman" w:cs="Times New Roman"/>
                <w:color w:val="000000"/>
              </w:rPr>
              <w:t>CS_05_02</w:t>
            </w:r>
            <w:r w:rsidR="00861BA6" w:rsidRPr="00EA071B">
              <w:rPr>
                <w:rFonts w:ascii="Times New Roman" w:hAnsi="Times New Roman" w:cs="Times New Roman"/>
                <w:color w:val="000000"/>
              </w:rPr>
              <w:t>_CO_</w:t>
            </w:r>
            <w:r w:rsidRPr="00EA071B">
              <w:rPr>
                <w:rFonts w:ascii="Times New Roman" w:hAnsi="Times New Roman" w:cs="Times New Roman"/>
                <w:color w:val="000000"/>
              </w:rPr>
              <w:t>IMG0</w:t>
            </w:r>
            <w:r w:rsidR="00B45C64" w:rsidRPr="00EA071B">
              <w:rPr>
                <w:rFonts w:ascii="Times New Roman" w:hAnsi="Times New Roman" w:cs="Times New Roman"/>
                <w:color w:val="000000"/>
              </w:rPr>
              <w:t>8</w:t>
            </w:r>
          </w:p>
        </w:tc>
      </w:tr>
      <w:tr w:rsidR="008A3E27" w:rsidRPr="00773587" w:rsidTr="00F15A00">
        <w:tc>
          <w:tcPr>
            <w:tcW w:w="1242" w:type="dxa"/>
          </w:tcPr>
          <w:p w:rsidR="008A3E27" w:rsidRPr="00773587" w:rsidRDefault="008A3E27" w:rsidP="00F15A00">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812" w:type="dxa"/>
          </w:tcPr>
          <w:p w:rsidR="008A3E27" w:rsidRPr="00773587" w:rsidRDefault="00806FC5" w:rsidP="00E227D4">
            <w:pPr>
              <w:rPr>
                <w:rFonts w:ascii="Times New Roman" w:hAnsi="Times New Roman" w:cs="Times New Roman"/>
                <w:color w:val="000000"/>
              </w:rPr>
            </w:pPr>
            <w:r>
              <w:rPr>
                <w:rFonts w:ascii="Times New Roman" w:hAnsi="Times New Roman" w:cs="Times New Roman"/>
                <w:color w:val="000000"/>
              </w:rPr>
              <w:t>Tom</w:t>
            </w:r>
            <w:r w:rsidR="00E227D4">
              <w:rPr>
                <w:rFonts w:ascii="Times New Roman" w:hAnsi="Times New Roman" w:cs="Times New Roman"/>
                <w:color w:val="000000"/>
              </w:rPr>
              <w:t>ás</w:t>
            </w:r>
            <w:r>
              <w:rPr>
                <w:rFonts w:ascii="Times New Roman" w:hAnsi="Times New Roman" w:cs="Times New Roman"/>
                <w:color w:val="000000"/>
              </w:rPr>
              <w:t xml:space="preserve"> Cipriano de Mosquera</w:t>
            </w:r>
          </w:p>
        </w:tc>
      </w:tr>
      <w:tr w:rsidR="008A3E27" w:rsidRPr="00773587" w:rsidTr="00F15A00">
        <w:tc>
          <w:tcPr>
            <w:tcW w:w="1242" w:type="dxa"/>
          </w:tcPr>
          <w:p w:rsidR="008A3E27" w:rsidRPr="00773587" w:rsidRDefault="008A3E27" w:rsidP="00F15A00">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812" w:type="dxa"/>
          </w:tcPr>
          <w:p w:rsidR="008A3E27" w:rsidRDefault="008A3E27" w:rsidP="00F15A00">
            <w:pPr>
              <w:rPr>
                <w:rFonts w:ascii="Times New Roman" w:hAnsi="Times New Roman" w:cs="Times New Roman"/>
                <w:color w:val="FF0000"/>
              </w:rPr>
            </w:pPr>
          </w:p>
          <w:p w:rsidR="008A3E27" w:rsidRPr="00773587" w:rsidRDefault="001A5DDC" w:rsidP="00F15A00">
            <w:pPr>
              <w:rPr>
                <w:rFonts w:ascii="Times New Roman" w:hAnsi="Times New Roman" w:cs="Times New Roman"/>
              </w:rPr>
            </w:pPr>
            <w:hyperlink r:id="rId22" w:history="1">
              <w:r w:rsidR="00806FC5" w:rsidRPr="000A45FD">
                <w:rPr>
                  <w:rStyle w:val="Hipervnculo"/>
                  <w:rFonts w:ascii="Times New Roman" w:hAnsi="Times New Roman" w:cs="Times New Roman"/>
                </w:rPr>
                <w:t>http://upload.wikimedia.org/wikipedia/commons/a/ac/Portrait_of_Tom%C3%A1s_Cipriano_de_Mosquera.jpg</w:t>
              </w:r>
            </w:hyperlink>
            <w:r w:rsidR="00806FC5">
              <w:rPr>
                <w:rFonts w:ascii="Times New Roman" w:hAnsi="Times New Roman" w:cs="Times New Roman"/>
              </w:rPr>
              <w:t xml:space="preserve"> </w:t>
            </w:r>
          </w:p>
        </w:tc>
      </w:tr>
      <w:tr w:rsidR="008A3E27" w:rsidRPr="00773587" w:rsidTr="00F15A00">
        <w:tc>
          <w:tcPr>
            <w:tcW w:w="1242" w:type="dxa"/>
          </w:tcPr>
          <w:p w:rsidR="008A3E27" w:rsidRPr="00773587" w:rsidRDefault="008A3E27" w:rsidP="00F15A00">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812" w:type="dxa"/>
          </w:tcPr>
          <w:p w:rsidR="008A3E27" w:rsidRPr="00773587" w:rsidRDefault="00806FC5" w:rsidP="00E227D4">
            <w:pPr>
              <w:rPr>
                <w:rFonts w:ascii="Times New Roman" w:hAnsi="Times New Roman" w:cs="Times New Roman"/>
                <w:color w:val="000000"/>
              </w:rPr>
            </w:pPr>
            <w:r>
              <w:rPr>
                <w:rFonts w:ascii="Times New Roman" w:hAnsi="Times New Roman" w:cs="Times New Roman"/>
                <w:color w:val="000000"/>
              </w:rPr>
              <w:t xml:space="preserve">Además de ser presidente de la República, el </w:t>
            </w:r>
            <w:r w:rsidR="00E227D4">
              <w:rPr>
                <w:rFonts w:ascii="Times New Roman" w:hAnsi="Times New Roman" w:cs="Times New Roman"/>
                <w:color w:val="000000"/>
              </w:rPr>
              <w:t>g</w:t>
            </w:r>
            <w:r>
              <w:rPr>
                <w:rFonts w:ascii="Times New Roman" w:hAnsi="Times New Roman" w:cs="Times New Roman"/>
                <w:color w:val="000000"/>
              </w:rPr>
              <w:t xml:space="preserve">eneral Mosquera fue </w:t>
            </w:r>
            <w:r w:rsidR="00E227D4">
              <w:rPr>
                <w:rFonts w:ascii="Times New Roman" w:hAnsi="Times New Roman" w:cs="Times New Roman"/>
                <w:color w:val="000000"/>
              </w:rPr>
              <w:t>g</w:t>
            </w:r>
            <w:r>
              <w:rPr>
                <w:rFonts w:ascii="Times New Roman" w:hAnsi="Times New Roman" w:cs="Times New Roman"/>
                <w:color w:val="000000"/>
              </w:rPr>
              <w:t>obernador de Buenaventura, Guayaquil y</w:t>
            </w:r>
            <w:r w:rsidR="000C6CB2">
              <w:rPr>
                <w:rFonts w:ascii="Times New Roman" w:hAnsi="Times New Roman" w:cs="Times New Roman"/>
                <w:color w:val="000000"/>
              </w:rPr>
              <w:t xml:space="preserve"> </w:t>
            </w:r>
            <w:r>
              <w:rPr>
                <w:rFonts w:ascii="Times New Roman" w:hAnsi="Times New Roman" w:cs="Times New Roman"/>
                <w:color w:val="000000"/>
              </w:rPr>
              <w:t>Cauca</w:t>
            </w:r>
            <w:r w:rsidR="00E227D4">
              <w:rPr>
                <w:rFonts w:ascii="Times New Roman" w:hAnsi="Times New Roman" w:cs="Times New Roman"/>
                <w:color w:val="000000"/>
              </w:rPr>
              <w:t>.</w:t>
            </w:r>
          </w:p>
        </w:tc>
      </w:tr>
    </w:tbl>
    <w:p w:rsidR="00CF4471" w:rsidRDefault="00CF4471"/>
    <w:p w:rsidR="00EA071B" w:rsidRDefault="00EA071B"/>
    <w:tbl>
      <w:tblPr>
        <w:tblStyle w:val="Tablaconcuadrcula"/>
        <w:tblW w:w="0" w:type="auto"/>
        <w:tblLook w:val="04A0" w:firstRow="1" w:lastRow="0" w:firstColumn="1" w:lastColumn="0" w:noHBand="0" w:noVBand="1"/>
      </w:tblPr>
      <w:tblGrid>
        <w:gridCol w:w="2518"/>
        <w:gridCol w:w="6460"/>
      </w:tblGrid>
      <w:tr w:rsidR="00042A26" w:rsidRPr="005D1738" w:rsidTr="001D4859">
        <w:tc>
          <w:tcPr>
            <w:tcW w:w="8978" w:type="dxa"/>
            <w:gridSpan w:val="2"/>
            <w:shd w:val="clear" w:color="auto" w:fill="000000" w:themeFill="text1"/>
          </w:tcPr>
          <w:p w:rsidR="00042A26" w:rsidRPr="005D1738" w:rsidRDefault="00042A26" w:rsidP="001D485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042A26" w:rsidRPr="00726376" w:rsidTr="001D4859">
        <w:tc>
          <w:tcPr>
            <w:tcW w:w="2518" w:type="dxa"/>
          </w:tcPr>
          <w:p w:rsidR="00042A26" w:rsidRPr="00726376" w:rsidRDefault="00042A26" w:rsidP="001D4859">
            <w:pPr>
              <w:rPr>
                <w:rFonts w:ascii="Times" w:hAnsi="Times"/>
                <w:b/>
                <w:sz w:val="18"/>
                <w:szCs w:val="18"/>
              </w:rPr>
            </w:pPr>
            <w:r w:rsidRPr="00726376">
              <w:rPr>
                <w:rFonts w:ascii="Times" w:hAnsi="Times"/>
                <w:b/>
                <w:sz w:val="18"/>
                <w:szCs w:val="18"/>
              </w:rPr>
              <w:t>Contenido</w:t>
            </w:r>
          </w:p>
        </w:tc>
        <w:tc>
          <w:tcPr>
            <w:tcW w:w="6460" w:type="dxa"/>
          </w:tcPr>
          <w:p w:rsidR="00042A26" w:rsidRPr="005263F4" w:rsidRDefault="005263F4" w:rsidP="00BF46B3">
            <w:pPr>
              <w:rPr>
                <w:rFonts w:ascii="Times" w:hAnsi="Times"/>
              </w:rPr>
            </w:pPr>
            <w:r w:rsidRPr="004C0613">
              <w:rPr>
                <w:rFonts w:ascii="Times" w:hAnsi="Times"/>
                <w:b/>
              </w:rPr>
              <w:t>Tunja</w:t>
            </w:r>
            <w:r w:rsidRPr="005263F4">
              <w:rPr>
                <w:rFonts w:ascii="Times" w:hAnsi="Times"/>
              </w:rPr>
              <w:t xml:space="preserve"> es reconocida como capital de </w:t>
            </w:r>
            <w:r w:rsidR="00E227D4">
              <w:rPr>
                <w:rFonts w:ascii="Times" w:hAnsi="Times"/>
              </w:rPr>
              <w:t>l</w:t>
            </w:r>
            <w:r w:rsidRPr="00E227D4">
              <w:rPr>
                <w:rFonts w:ascii="Times" w:hAnsi="Times"/>
              </w:rPr>
              <w:t>a</w:t>
            </w:r>
            <w:r w:rsidRPr="004C0613">
              <w:rPr>
                <w:rFonts w:ascii="Times" w:hAnsi="Times"/>
                <w:b/>
              </w:rPr>
              <w:t xml:space="preserve"> Confederación Granadina</w:t>
            </w:r>
            <w:r w:rsidRPr="005263F4">
              <w:rPr>
                <w:rFonts w:ascii="Times" w:hAnsi="Times"/>
              </w:rPr>
              <w:t xml:space="preserve">, pero esta fue solo una medida temporal, </w:t>
            </w:r>
            <w:r w:rsidR="00BF46B3">
              <w:rPr>
                <w:rFonts w:ascii="Times" w:hAnsi="Times"/>
              </w:rPr>
              <w:t xml:space="preserve">pues </w:t>
            </w:r>
            <w:r>
              <w:rPr>
                <w:rFonts w:ascii="Times" w:hAnsi="Times"/>
              </w:rPr>
              <w:t>el enfrentamiento entre liberales y conservadores desat</w:t>
            </w:r>
            <w:r w:rsidR="00E227D4">
              <w:rPr>
                <w:rFonts w:ascii="Times" w:hAnsi="Times"/>
              </w:rPr>
              <w:t>ó</w:t>
            </w:r>
            <w:r>
              <w:rPr>
                <w:rFonts w:ascii="Times" w:hAnsi="Times"/>
              </w:rPr>
              <w:t xml:space="preserve"> diferentes guerras civiles</w:t>
            </w:r>
            <w:r w:rsidR="00BF46B3">
              <w:rPr>
                <w:rFonts w:ascii="Times" w:hAnsi="Times"/>
              </w:rPr>
              <w:t xml:space="preserve">, que </w:t>
            </w:r>
            <w:r w:rsidR="00BF46B3" w:rsidRPr="00BF46B3">
              <w:rPr>
                <w:rFonts w:ascii="Times" w:hAnsi="Times"/>
                <w:b/>
              </w:rPr>
              <w:t>desestabilizaron</w:t>
            </w:r>
            <w:r w:rsidR="00BF46B3">
              <w:rPr>
                <w:rFonts w:ascii="Times" w:hAnsi="Times"/>
              </w:rPr>
              <w:t xml:space="preserve"> la Confederación</w:t>
            </w:r>
            <w:r w:rsidR="00BA08B5">
              <w:rPr>
                <w:rFonts w:ascii="Times" w:hAnsi="Times"/>
              </w:rPr>
              <w:t>.</w:t>
            </w:r>
            <w:r>
              <w:rPr>
                <w:rFonts w:ascii="Times" w:hAnsi="Times"/>
              </w:rPr>
              <w:t xml:space="preserve"> </w:t>
            </w:r>
            <w:r w:rsidRPr="004C0613">
              <w:rPr>
                <w:rFonts w:ascii="Times" w:hAnsi="Times"/>
                <w:b/>
              </w:rPr>
              <w:t>Santa Fe de Bogotá</w:t>
            </w:r>
            <w:r>
              <w:rPr>
                <w:rFonts w:ascii="Times" w:hAnsi="Times"/>
              </w:rPr>
              <w:t xml:space="preserve"> asume nuevamente el rol de capital.</w:t>
            </w:r>
          </w:p>
        </w:tc>
      </w:tr>
    </w:tbl>
    <w:p w:rsidR="00042A26" w:rsidRDefault="00042A26"/>
    <w:tbl>
      <w:tblPr>
        <w:tblStyle w:val="Tablaconcuadrcula2"/>
        <w:tblW w:w="0" w:type="auto"/>
        <w:tblLook w:val="04A0" w:firstRow="1" w:lastRow="0" w:firstColumn="1" w:lastColumn="0" w:noHBand="0" w:noVBand="1"/>
      </w:tblPr>
      <w:tblGrid>
        <w:gridCol w:w="2518"/>
        <w:gridCol w:w="6460"/>
      </w:tblGrid>
      <w:tr w:rsidR="00042A26" w:rsidRPr="00FE063A" w:rsidTr="001D4859">
        <w:tc>
          <w:tcPr>
            <w:tcW w:w="8978" w:type="dxa"/>
            <w:gridSpan w:val="2"/>
            <w:shd w:val="clear" w:color="auto" w:fill="000000" w:themeFill="text1"/>
          </w:tcPr>
          <w:p w:rsidR="00042A26" w:rsidRPr="00FE063A" w:rsidRDefault="00042A26" w:rsidP="001D4859">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042A26" w:rsidRPr="00FE063A" w:rsidTr="001D4859">
        <w:tc>
          <w:tcPr>
            <w:tcW w:w="2518" w:type="dxa"/>
          </w:tcPr>
          <w:p w:rsidR="00042A26" w:rsidRPr="00FE063A" w:rsidRDefault="00042A26" w:rsidP="001D4859">
            <w:pPr>
              <w:rPr>
                <w:rFonts w:ascii="Times" w:hAnsi="Times"/>
                <w:b/>
                <w:sz w:val="18"/>
                <w:szCs w:val="18"/>
              </w:rPr>
            </w:pPr>
            <w:r w:rsidRPr="00FE063A">
              <w:rPr>
                <w:rFonts w:ascii="Times" w:hAnsi="Times"/>
                <w:b/>
                <w:sz w:val="18"/>
                <w:szCs w:val="18"/>
              </w:rPr>
              <w:t>Título</w:t>
            </w:r>
          </w:p>
        </w:tc>
        <w:tc>
          <w:tcPr>
            <w:tcW w:w="6460" w:type="dxa"/>
          </w:tcPr>
          <w:p w:rsidR="00042A26" w:rsidRPr="00310840" w:rsidRDefault="008C66D7" w:rsidP="00E227D4">
            <w:pPr>
              <w:jc w:val="center"/>
              <w:rPr>
                <w:rFonts w:ascii="Times" w:hAnsi="Times"/>
                <w:b/>
              </w:rPr>
            </w:pPr>
            <w:r>
              <w:rPr>
                <w:rFonts w:ascii="Times" w:hAnsi="Times"/>
                <w:b/>
              </w:rPr>
              <w:t>Tom</w:t>
            </w:r>
            <w:r w:rsidR="00E227D4">
              <w:rPr>
                <w:rFonts w:ascii="Times" w:hAnsi="Times"/>
                <w:b/>
              </w:rPr>
              <w:t>á</w:t>
            </w:r>
            <w:r>
              <w:rPr>
                <w:rFonts w:ascii="Times" w:hAnsi="Times"/>
                <w:b/>
              </w:rPr>
              <w:t>s Cipriano de Mosquera</w:t>
            </w:r>
          </w:p>
        </w:tc>
      </w:tr>
      <w:tr w:rsidR="00042A26" w:rsidRPr="00FE063A" w:rsidTr="001D4859">
        <w:tc>
          <w:tcPr>
            <w:tcW w:w="2518" w:type="dxa"/>
          </w:tcPr>
          <w:p w:rsidR="00042A26" w:rsidRPr="00FE063A" w:rsidRDefault="00042A26" w:rsidP="001D4859">
            <w:pPr>
              <w:rPr>
                <w:rFonts w:ascii="Times" w:hAnsi="Times"/>
              </w:rPr>
            </w:pPr>
            <w:r w:rsidRPr="00FE063A">
              <w:rPr>
                <w:rFonts w:ascii="Times" w:hAnsi="Times"/>
                <w:b/>
                <w:sz w:val="18"/>
                <w:szCs w:val="18"/>
              </w:rPr>
              <w:t>Contenido</w:t>
            </w:r>
          </w:p>
        </w:tc>
        <w:tc>
          <w:tcPr>
            <w:tcW w:w="6460" w:type="dxa"/>
          </w:tcPr>
          <w:p w:rsidR="00042A26" w:rsidRPr="004C0613" w:rsidRDefault="008C66D7" w:rsidP="00BA08B5">
            <w:pPr>
              <w:pStyle w:val="Ttulo3"/>
              <w:shd w:val="clear" w:color="auto" w:fill="FFFFFF"/>
              <w:outlineLvl w:val="2"/>
              <w:rPr>
                <w:rFonts w:ascii="Times New Roman" w:hAnsi="Times New Roman"/>
                <w:b w:val="0"/>
                <w:sz w:val="22"/>
                <w:szCs w:val="22"/>
              </w:rPr>
            </w:pPr>
            <w:r w:rsidRPr="004C0613">
              <w:rPr>
                <w:rFonts w:ascii="Times New Roman" w:hAnsi="Times New Roman"/>
                <w:b w:val="0"/>
                <w:sz w:val="22"/>
                <w:szCs w:val="22"/>
              </w:rPr>
              <w:t xml:space="preserve">El general </w:t>
            </w:r>
            <w:r w:rsidR="00E227D4">
              <w:rPr>
                <w:rFonts w:ascii="Times New Roman" w:hAnsi="Times New Roman"/>
                <w:sz w:val="22"/>
                <w:szCs w:val="22"/>
              </w:rPr>
              <w:t>Tomás</w:t>
            </w:r>
            <w:r w:rsidRPr="004C0613">
              <w:rPr>
                <w:rFonts w:ascii="Times New Roman" w:hAnsi="Times New Roman"/>
                <w:sz w:val="22"/>
                <w:szCs w:val="22"/>
              </w:rPr>
              <w:t xml:space="preserve"> Cipriano de Mosquera nació</w:t>
            </w:r>
            <w:r w:rsidRPr="004C0613">
              <w:rPr>
                <w:rFonts w:ascii="Times New Roman" w:hAnsi="Times New Roman"/>
                <w:b w:val="0"/>
                <w:sz w:val="22"/>
                <w:szCs w:val="22"/>
              </w:rPr>
              <w:t xml:space="preserve"> en Popayán en </w:t>
            </w:r>
            <w:r w:rsidRPr="004C0613">
              <w:rPr>
                <w:rFonts w:ascii="Times New Roman" w:hAnsi="Times New Roman"/>
                <w:sz w:val="22"/>
                <w:szCs w:val="22"/>
              </w:rPr>
              <w:t>1798</w:t>
            </w:r>
            <w:r w:rsidRPr="004C0613">
              <w:rPr>
                <w:rFonts w:ascii="Times New Roman" w:hAnsi="Times New Roman"/>
                <w:b w:val="0"/>
                <w:sz w:val="22"/>
                <w:szCs w:val="22"/>
              </w:rPr>
              <w:t xml:space="preserve"> y murió en Pur</w:t>
            </w:r>
            <w:r w:rsidR="008A4278">
              <w:rPr>
                <w:rFonts w:ascii="Times New Roman" w:hAnsi="Times New Roman"/>
                <w:b w:val="0"/>
                <w:sz w:val="22"/>
                <w:szCs w:val="22"/>
              </w:rPr>
              <w:t>a</w:t>
            </w:r>
            <w:r w:rsidRPr="004C0613">
              <w:rPr>
                <w:rFonts w:ascii="Times New Roman" w:hAnsi="Times New Roman"/>
                <w:b w:val="0"/>
                <w:sz w:val="22"/>
                <w:szCs w:val="22"/>
              </w:rPr>
              <w:t>cé, cerca de Popayán</w:t>
            </w:r>
            <w:r w:rsidR="008A4278">
              <w:rPr>
                <w:rFonts w:ascii="Times New Roman" w:hAnsi="Times New Roman"/>
                <w:b w:val="0"/>
                <w:sz w:val="22"/>
                <w:szCs w:val="22"/>
              </w:rPr>
              <w:t>, en</w:t>
            </w:r>
            <w:r w:rsidRPr="004C0613">
              <w:rPr>
                <w:rFonts w:ascii="Times New Roman" w:hAnsi="Times New Roman"/>
                <w:b w:val="0"/>
                <w:sz w:val="22"/>
                <w:szCs w:val="22"/>
              </w:rPr>
              <w:t xml:space="preserve"> </w:t>
            </w:r>
            <w:r w:rsidRPr="004C0613">
              <w:rPr>
                <w:rFonts w:ascii="Times New Roman" w:hAnsi="Times New Roman"/>
                <w:sz w:val="22"/>
                <w:szCs w:val="22"/>
              </w:rPr>
              <w:t>1878</w:t>
            </w:r>
            <w:r w:rsidRPr="004C0613">
              <w:rPr>
                <w:rFonts w:ascii="Times New Roman" w:hAnsi="Times New Roman"/>
                <w:b w:val="0"/>
                <w:sz w:val="22"/>
                <w:szCs w:val="22"/>
              </w:rPr>
              <w:t xml:space="preserve">. Fue </w:t>
            </w:r>
            <w:r w:rsidR="004C0613">
              <w:rPr>
                <w:rFonts w:ascii="Times New Roman" w:hAnsi="Times New Roman"/>
                <w:b w:val="0"/>
                <w:sz w:val="22"/>
                <w:szCs w:val="22"/>
              </w:rPr>
              <w:t xml:space="preserve">un </w:t>
            </w:r>
            <w:r w:rsidRPr="004C0613">
              <w:rPr>
                <w:rFonts w:ascii="Times New Roman" w:hAnsi="Times New Roman"/>
                <w:b w:val="0"/>
                <w:sz w:val="22"/>
                <w:szCs w:val="22"/>
              </w:rPr>
              <w:t>militar</w:t>
            </w:r>
            <w:r w:rsidR="004C0613">
              <w:rPr>
                <w:rFonts w:ascii="Times New Roman" w:hAnsi="Times New Roman"/>
                <w:b w:val="0"/>
                <w:sz w:val="22"/>
                <w:szCs w:val="22"/>
              </w:rPr>
              <w:t xml:space="preserve"> destacado y</w:t>
            </w:r>
            <w:r w:rsidR="000C6CB2">
              <w:rPr>
                <w:rFonts w:ascii="Times New Roman" w:hAnsi="Times New Roman"/>
                <w:b w:val="0"/>
                <w:sz w:val="22"/>
                <w:szCs w:val="22"/>
              </w:rPr>
              <w:t xml:space="preserve"> </w:t>
            </w:r>
            <w:r w:rsidRPr="004C0613">
              <w:rPr>
                <w:rFonts w:ascii="Times New Roman" w:hAnsi="Times New Roman"/>
                <w:b w:val="0"/>
                <w:sz w:val="22"/>
                <w:szCs w:val="22"/>
              </w:rPr>
              <w:t>presidente de Colombia</w:t>
            </w:r>
            <w:r w:rsidR="000C6CB2">
              <w:rPr>
                <w:rFonts w:ascii="Times New Roman" w:hAnsi="Times New Roman"/>
                <w:b w:val="0"/>
                <w:sz w:val="22"/>
                <w:szCs w:val="22"/>
              </w:rPr>
              <w:t xml:space="preserve"> </w:t>
            </w:r>
            <w:r w:rsidRPr="004C0613">
              <w:rPr>
                <w:rFonts w:ascii="Times New Roman" w:hAnsi="Times New Roman"/>
                <w:b w:val="0"/>
                <w:sz w:val="22"/>
                <w:szCs w:val="22"/>
              </w:rPr>
              <w:t xml:space="preserve">en cuatro oportunidades. Se </w:t>
            </w:r>
            <w:r w:rsidR="008D56C2">
              <w:rPr>
                <w:rFonts w:ascii="Times New Roman" w:hAnsi="Times New Roman"/>
                <w:b w:val="0"/>
                <w:sz w:val="22"/>
                <w:szCs w:val="22"/>
              </w:rPr>
              <w:t xml:space="preserve">distinguió </w:t>
            </w:r>
            <w:r w:rsidRPr="004C0613">
              <w:rPr>
                <w:rFonts w:ascii="Times New Roman" w:hAnsi="Times New Roman"/>
                <w:b w:val="0"/>
                <w:sz w:val="22"/>
                <w:szCs w:val="22"/>
              </w:rPr>
              <w:t xml:space="preserve">por ser un gran </w:t>
            </w:r>
            <w:r w:rsidRPr="004C0613">
              <w:rPr>
                <w:rFonts w:ascii="Times New Roman" w:hAnsi="Times New Roman"/>
                <w:sz w:val="22"/>
                <w:szCs w:val="22"/>
              </w:rPr>
              <w:t xml:space="preserve">líder </w:t>
            </w:r>
            <w:r w:rsidR="004C0613" w:rsidRPr="004C0613">
              <w:rPr>
                <w:rFonts w:ascii="Times New Roman" w:hAnsi="Times New Roman"/>
                <w:sz w:val="22"/>
                <w:szCs w:val="22"/>
              </w:rPr>
              <w:t>político</w:t>
            </w:r>
            <w:r w:rsidR="004C0613" w:rsidRPr="004C0613">
              <w:rPr>
                <w:rFonts w:ascii="Times New Roman" w:hAnsi="Times New Roman"/>
                <w:b w:val="0"/>
                <w:sz w:val="22"/>
                <w:szCs w:val="22"/>
              </w:rPr>
              <w:t xml:space="preserve">, sin embargo a su alrededor se formaron grandes controversias debido a que </w:t>
            </w:r>
            <w:r w:rsidR="004C0613">
              <w:rPr>
                <w:rFonts w:ascii="Times New Roman" w:hAnsi="Times New Roman"/>
                <w:b w:val="0"/>
                <w:sz w:val="22"/>
                <w:szCs w:val="22"/>
              </w:rPr>
              <w:t>defendió ideales conservadores y con el apoyo de este partido lleg</w:t>
            </w:r>
            <w:r w:rsidR="005E4579">
              <w:rPr>
                <w:rFonts w:ascii="Times New Roman" w:hAnsi="Times New Roman"/>
                <w:b w:val="0"/>
                <w:sz w:val="22"/>
                <w:szCs w:val="22"/>
              </w:rPr>
              <w:t>ó</w:t>
            </w:r>
            <w:r w:rsidR="004C0613">
              <w:rPr>
                <w:rFonts w:ascii="Times New Roman" w:hAnsi="Times New Roman"/>
                <w:b w:val="0"/>
                <w:sz w:val="22"/>
                <w:szCs w:val="22"/>
              </w:rPr>
              <w:t xml:space="preserve"> al poder en 1845, pero luego </w:t>
            </w:r>
            <w:r w:rsidR="00BA08B5">
              <w:rPr>
                <w:rFonts w:ascii="Times New Roman" w:hAnsi="Times New Roman"/>
                <w:b w:val="0"/>
                <w:sz w:val="22"/>
                <w:szCs w:val="22"/>
              </w:rPr>
              <w:t>por</w:t>
            </w:r>
            <w:r w:rsidR="004C0613">
              <w:rPr>
                <w:rFonts w:ascii="Times New Roman" w:hAnsi="Times New Roman"/>
                <w:b w:val="0"/>
                <w:sz w:val="22"/>
                <w:szCs w:val="22"/>
              </w:rPr>
              <w:t xml:space="preserve"> su interés </w:t>
            </w:r>
            <w:r w:rsidR="00BA08B5">
              <w:rPr>
                <w:rFonts w:ascii="Times New Roman" w:hAnsi="Times New Roman"/>
                <w:b w:val="0"/>
                <w:sz w:val="22"/>
                <w:szCs w:val="22"/>
              </w:rPr>
              <w:t>en</w:t>
            </w:r>
            <w:r w:rsidR="004C0613">
              <w:rPr>
                <w:rFonts w:ascii="Times New Roman" w:hAnsi="Times New Roman"/>
                <w:b w:val="0"/>
                <w:sz w:val="22"/>
                <w:szCs w:val="22"/>
              </w:rPr>
              <w:t xml:space="preserve"> derrocar a </w:t>
            </w:r>
            <w:r w:rsidR="004C0613" w:rsidRPr="004C0613">
              <w:rPr>
                <w:rFonts w:ascii="Times New Roman" w:hAnsi="Times New Roman"/>
                <w:sz w:val="22"/>
                <w:szCs w:val="22"/>
              </w:rPr>
              <w:t>Mariano Ospina Rodríguez</w:t>
            </w:r>
            <w:r w:rsidR="004C0613">
              <w:rPr>
                <w:rFonts w:ascii="Times New Roman" w:hAnsi="Times New Roman"/>
                <w:b w:val="0"/>
                <w:sz w:val="22"/>
                <w:szCs w:val="22"/>
              </w:rPr>
              <w:t xml:space="preserve"> combatió con el partido liberal.</w:t>
            </w:r>
          </w:p>
        </w:tc>
      </w:tr>
    </w:tbl>
    <w:p w:rsidR="00CF4471" w:rsidRDefault="00CF4471"/>
    <w:p w:rsidR="001D1CB7" w:rsidRDefault="001D1CB7" w:rsidP="001D1CB7">
      <w:pPr>
        <w:rPr>
          <w:rFonts w:ascii="Times" w:hAnsi="Times"/>
          <w:highlight w:val="yellow"/>
        </w:rPr>
      </w:pPr>
    </w:p>
    <w:p w:rsidR="001D1CB7" w:rsidRPr="00E82E29" w:rsidRDefault="005E12E1" w:rsidP="001D1CB7">
      <w:pPr>
        <w:rPr>
          <w:rFonts w:ascii="Times" w:hAnsi="Times"/>
        </w:rPr>
      </w:pPr>
      <w:r>
        <w:rPr>
          <w:rFonts w:ascii="Times" w:hAnsi="Times"/>
          <w:highlight w:val="yellow"/>
        </w:rPr>
        <w:t>[</w:t>
      </w:r>
      <w:r w:rsidR="001D1CB7" w:rsidRPr="00875301">
        <w:rPr>
          <w:rFonts w:ascii="Times" w:hAnsi="Times"/>
          <w:highlight w:val="yellow"/>
        </w:rPr>
        <w:t xml:space="preserve">SECCIÓN </w:t>
      </w:r>
      <w:r w:rsidR="00EE3453">
        <w:rPr>
          <w:rFonts w:ascii="Times" w:hAnsi="Times"/>
          <w:highlight w:val="yellow"/>
        </w:rPr>
        <w:t>3</w:t>
      </w:r>
      <w:r w:rsidR="001D1CB7" w:rsidRPr="00875301">
        <w:rPr>
          <w:rFonts w:ascii="Times" w:hAnsi="Times"/>
          <w:highlight w:val="yellow"/>
        </w:rPr>
        <w:t>]</w:t>
      </w:r>
      <w:r w:rsidR="001D1CB7">
        <w:rPr>
          <w:rFonts w:ascii="Times" w:hAnsi="Times"/>
        </w:rPr>
        <w:t xml:space="preserve"> </w:t>
      </w:r>
      <w:r w:rsidR="00C96C16" w:rsidRPr="00BF46B3">
        <w:rPr>
          <w:rFonts w:ascii="Times" w:hAnsi="Times"/>
          <w:b/>
        </w:rPr>
        <w:t>3</w:t>
      </w:r>
      <w:r w:rsidR="001D1CB7" w:rsidRPr="00BF46B3">
        <w:rPr>
          <w:rFonts w:ascii="Times" w:hAnsi="Times"/>
          <w:b/>
        </w:rPr>
        <w:t>.1</w:t>
      </w:r>
      <w:r w:rsidR="00EE3453">
        <w:rPr>
          <w:rFonts w:ascii="Times" w:hAnsi="Times"/>
          <w:b/>
        </w:rPr>
        <w:t>.1</w:t>
      </w:r>
      <w:r w:rsidR="001D1CB7" w:rsidRPr="00BF46B3">
        <w:rPr>
          <w:rFonts w:ascii="Times" w:hAnsi="Times"/>
          <w:b/>
        </w:rPr>
        <w:t xml:space="preserve"> </w:t>
      </w:r>
      <w:r w:rsidR="001D1CB7" w:rsidRPr="003F37A3">
        <w:rPr>
          <w:rFonts w:ascii="Times" w:hAnsi="Times"/>
          <w:b/>
        </w:rPr>
        <w:t xml:space="preserve">Consolidación </w:t>
      </w:r>
    </w:p>
    <w:tbl>
      <w:tblPr>
        <w:tblStyle w:val="Tablaconcuadrcula"/>
        <w:tblW w:w="0" w:type="auto"/>
        <w:tblLook w:val="04A0" w:firstRow="1" w:lastRow="0" w:firstColumn="1" w:lastColumn="0" w:noHBand="0" w:noVBand="1"/>
      </w:tblPr>
      <w:tblGrid>
        <w:gridCol w:w="2518"/>
        <w:gridCol w:w="6515"/>
      </w:tblGrid>
      <w:tr w:rsidR="00CF4471" w:rsidRPr="005D1738" w:rsidTr="006C7C4D">
        <w:tc>
          <w:tcPr>
            <w:tcW w:w="9033" w:type="dxa"/>
            <w:gridSpan w:val="2"/>
            <w:shd w:val="clear" w:color="auto" w:fill="000000" w:themeFill="text1"/>
          </w:tcPr>
          <w:p w:rsidR="00CF4471" w:rsidRPr="005D1738" w:rsidRDefault="00CF4471" w:rsidP="006C7C4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CF4471" w:rsidTr="006C7C4D">
        <w:tc>
          <w:tcPr>
            <w:tcW w:w="2518" w:type="dxa"/>
          </w:tcPr>
          <w:p w:rsidR="00CF4471" w:rsidRPr="00053744" w:rsidRDefault="00CF4471" w:rsidP="006C7C4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F4471" w:rsidRPr="00053744" w:rsidRDefault="00327814" w:rsidP="00B8652E">
            <w:pPr>
              <w:rPr>
                <w:rFonts w:ascii="Times New Roman" w:hAnsi="Times New Roman" w:cs="Times New Roman"/>
                <w:b/>
                <w:color w:val="000000"/>
                <w:sz w:val="18"/>
                <w:szCs w:val="18"/>
              </w:rPr>
            </w:pPr>
            <w:r w:rsidRPr="00C626A7">
              <w:rPr>
                <w:rFonts w:ascii="Times New Roman" w:hAnsi="Times New Roman" w:cs="Times New Roman"/>
                <w:color w:val="000000"/>
              </w:rPr>
              <w:t>CS_05_02_REC</w:t>
            </w:r>
            <w:r w:rsidR="005845CC" w:rsidRPr="00C626A7">
              <w:rPr>
                <w:rFonts w:ascii="Times New Roman" w:hAnsi="Times New Roman" w:cs="Times New Roman"/>
                <w:color w:val="000000"/>
              </w:rPr>
              <w:t>9</w:t>
            </w:r>
            <w:r w:rsidR="00683463" w:rsidRPr="00C626A7">
              <w:rPr>
                <w:rFonts w:ascii="Times New Roman" w:hAnsi="Times New Roman" w:cs="Times New Roman"/>
                <w:color w:val="000000"/>
              </w:rPr>
              <w:t>0</w:t>
            </w:r>
          </w:p>
        </w:tc>
      </w:tr>
      <w:tr w:rsidR="00CF4471" w:rsidTr="006C7C4D">
        <w:tc>
          <w:tcPr>
            <w:tcW w:w="2518" w:type="dxa"/>
          </w:tcPr>
          <w:p w:rsidR="00CF4471" w:rsidRDefault="00CF4471" w:rsidP="006C7C4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CF4471" w:rsidRPr="000719EE" w:rsidRDefault="00CF4471" w:rsidP="006C7C4D">
            <w:pPr>
              <w:rPr>
                <w:rFonts w:ascii="Arial" w:hAnsi="Arial" w:cs="Arial"/>
                <w:sz w:val="18"/>
                <w:szCs w:val="18"/>
                <w:lang w:val="es-ES_tradnl"/>
              </w:rPr>
            </w:pPr>
            <w:r>
              <w:rPr>
                <w:rFonts w:ascii="Arial" w:hAnsi="Arial" w:cs="Arial"/>
                <w:sz w:val="18"/>
                <w:szCs w:val="18"/>
                <w:lang w:val="es-ES_tradnl"/>
              </w:rPr>
              <w:t>Confederación Granadina</w:t>
            </w:r>
          </w:p>
          <w:p w:rsidR="00CF4471" w:rsidRDefault="00CF4471" w:rsidP="006C7C4D">
            <w:pPr>
              <w:rPr>
                <w:rFonts w:ascii="Times New Roman" w:hAnsi="Times New Roman" w:cs="Times New Roman"/>
                <w:color w:val="000000"/>
              </w:rPr>
            </w:pPr>
          </w:p>
        </w:tc>
      </w:tr>
      <w:tr w:rsidR="00CF4471" w:rsidTr="006C7C4D">
        <w:tc>
          <w:tcPr>
            <w:tcW w:w="2518" w:type="dxa"/>
          </w:tcPr>
          <w:p w:rsidR="00CF4471" w:rsidRDefault="00CF4471" w:rsidP="006C7C4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F4471" w:rsidRPr="000719EE" w:rsidRDefault="00CF4471" w:rsidP="006C7C4D">
            <w:pPr>
              <w:rPr>
                <w:rFonts w:ascii="Arial" w:hAnsi="Arial" w:cs="Arial"/>
                <w:sz w:val="18"/>
                <w:szCs w:val="18"/>
                <w:lang w:val="es-ES_tradnl"/>
              </w:rPr>
            </w:pPr>
            <w:r>
              <w:rPr>
                <w:rFonts w:ascii="Arial" w:hAnsi="Arial" w:cs="Arial"/>
                <w:sz w:val="18"/>
                <w:szCs w:val="18"/>
                <w:lang w:val="es-ES_tradnl"/>
              </w:rPr>
              <w:t>Rellenar</w:t>
            </w:r>
            <w:r w:rsidR="000C6CB2">
              <w:rPr>
                <w:rFonts w:ascii="Arial" w:hAnsi="Arial" w:cs="Arial"/>
                <w:sz w:val="18"/>
                <w:szCs w:val="18"/>
                <w:lang w:val="es-ES_tradnl"/>
              </w:rPr>
              <w:t xml:space="preserve"> </w:t>
            </w:r>
            <w:r>
              <w:rPr>
                <w:rFonts w:ascii="Arial" w:hAnsi="Arial" w:cs="Arial"/>
                <w:sz w:val="18"/>
                <w:szCs w:val="18"/>
                <w:lang w:val="es-ES_tradnl"/>
              </w:rPr>
              <w:t>huecos</w:t>
            </w:r>
          </w:p>
          <w:p w:rsidR="00CF4471" w:rsidRDefault="00CF4471" w:rsidP="006C7C4D">
            <w:pPr>
              <w:rPr>
                <w:rFonts w:ascii="Times New Roman" w:hAnsi="Times New Roman" w:cs="Times New Roman"/>
                <w:color w:val="000000"/>
              </w:rPr>
            </w:pPr>
          </w:p>
        </w:tc>
      </w:tr>
    </w:tbl>
    <w:p w:rsidR="00CF4471" w:rsidRPr="00450721" w:rsidRDefault="00CF4471"/>
    <w:p w:rsidR="00480F92" w:rsidRDefault="00480F92" w:rsidP="00480F92">
      <w:pPr>
        <w:rPr>
          <w:b/>
        </w:rPr>
      </w:pPr>
      <w:r w:rsidRPr="00EF3A85">
        <w:rPr>
          <w:highlight w:val="yellow"/>
        </w:rPr>
        <w:t>[</w:t>
      </w:r>
      <w:r w:rsidR="00CF55B4" w:rsidRPr="009704C3">
        <w:rPr>
          <w:highlight w:val="yellow"/>
        </w:rPr>
        <w:t>S</w:t>
      </w:r>
      <w:r w:rsidR="005E12E1" w:rsidRPr="009704C3">
        <w:rPr>
          <w:highlight w:val="yellow"/>
        </w:rPr>
        <w:t>E</w:t>
      </w:r>
      <w:r w:rsidR="005E12E1">
        <w:rPr>
          <w:highlight w:val="yellow"/>
        </w:rPr>
        <w:t>CC</w:t>
      </w:r>
      <w:r w:rsidR="005E12E1" w:rsidRPr="009704C3">
        <w:rPr>
          <w:highlight w:val="yellow"/>
        </w:rPr>
        <w:t>IÓN</w:t>
      </w:r>
      <w:r w:rsidR="00CF55B4" w:rsidRPr="00EF3A85">
        <w:rPr>
          <w:highlight w:val="yellow"/>
        </w:rPr>
        <w:t xml:space="preserve"> </w:t>
      </w:r>
      <w:r w:rsidRPr="00EF3A85">
        <w:rPr>
          <w:highlight w:val="yellow"/>
        </w:rPr>
        <w:t>1]</w:t>
      </w:r>
      <w:r w:rsidR="00FE6143">
        <w:t xml:space="preserve"> </w:t>
      </w:r>
      <w:r w:rsidR="00FE6143" w:rsidRPr="007A34BD">
        <w:rPr>
          <w:b/>
        </w:rPr>
        <w:t>4</w:t>
      </w:r>
      <w:r w:rsidR="000C6CB2" w:rsidRPr="007A34BD">
        <w:rPr>
          <w:b/>
        </w:rPr>
        <w:t xml:space="preserve"> </w:t>
      </w:r>
      <w:r w:rsidR="00CF55B4">
        <w:rPr>
          <w:b/>
        </w:rPr>
        <w:t xml:space="preserve">La </w:t>
      </w:r>
      <w:r w:rsidRPr="00480F92">
        <w:rPr>
          <w:b/>
        </w:rPr>
        <w:t xml:space="preserve">Constitución de 1853 y </w:t>
      </w:r>
      <w:r w:rsidR="00CF55B4">
        <w:rPr>
          <w:b/>
        </w:rPr>
        <w:t xml:space="preserve">la </w:t>
      </w:r>
      <w:r w:rsidRPr="00480F92">
        <w:rPr>
          <w:b/>
        </w:rPr>
        <w:t>Constitución de Rionegro</w:t>
      </w:r>
    </w:p>
    <w:p w:rsidR="00480F92" w:rsidRDefault="0036605C" w:rsidP="00480F92">
      <w:r w:rsidRPr="0036605C">
        <w:t xml:space="preserve">Las </w:t>
      </w:r>
      <w:r w:rsidRPr="00265683">
        <w:rPr>
          <w:b/>
        </w:rPr>
        <w:t>reformas</w:t>
      </w:r>
      <w:r>
        <w:t xml:space="preserve"> que se dieron a mitad del</w:t>
      </w:r>
      <w:r w:rsidR="000C6CB2">
        <w:t xml:space="preserve"> </w:t>
      </w:r>
      <w:r w:rsidR="00E227D4">
        <w:t>siglo</w:t>
      </w:r>
      <w:r w:rsidRPr="0036605C">
        <w:t xml:space="preserve"> XIX</w:t>
      </w:r>
      <w:r>
        <w:t xml:space="preserve"> </w:t>
      </w:r>
      <w:r w:rsidRPr="00265683">
        <w:rPr>
          <w:b/>
        </w:rPr>
        <w:t>transformaron</w:t>
      </w:r>
      <w:r>
        <w:t xml:space="preserve"> la economía y la sociedad</w:t>
      </w:r>
      <w:r w:rsidR="00E227D4">
        <w:t>,</w:t>
      </w:r>
      <w:r>
        <w:t xml:space="preserve"> y el </w:t>
      </w:r>
      <w:r w:rsidRPr="00265683">
        <w:rPr>
          <w:b/>
        </w:rPr>
        <w:t>conflicto</w:t>
      </w:r>
      <w:r>
        <w:t xml:space="preserve"> entre federalistas y centralistas que seguía </w:t>
      </w:r>
      <w:r w:rsidR="00CD051B">
        <w:t xml:space="preserve">vigente </w:t>
      </w:r>
      <w:r w:rsidRPr="00CD051B">
        <w:t>hizo</w:t>
      </w:r>
      <w:r>
        <w:t xml:space="preserve"> necesario realizar </w:t>
      </w:r>
      <w:r w:rsidRPr="00265683">
        <w:rPr>
          <w:b/>
        </w:rPr>
        <w:t>modificaciones al Estado</w:t>
      </w:r>
      <w:r w:rsidR="00CD051B">
        <w:rPr>
          <w:b/>
        </w:rPr>
        <w:t xml:space="preserve">. </w:t>
      </w:r>
      <w:r w:rsidR="00CD051B" w:rsidRPr="00CD051B">
        <w:t>E</w:t>
      </w:r>
      <w:r>
        <w:t xml:space="preserve">n 1853 se </w:t>
      </w:r>
      <w:r w:rsidR="00981BF9">
        <w:t xml:space="preserve">lleva a cabo </w:t>
      </w:r>
      <w:r>
        <w:t xml:space="preserve">una </w:t>
      </w:r>
      <w:r w:rsidRPr="00265683">
        <w:rPr>
          <w:b/>
        </w:rPr>
        <w:t>reforma constitucional</w:t>
      </w:r>
      <w:r w:rsidR="00E227D4">
        <w:rPr>
          <w:b/>
        </w:rPr>
        <w:t xml:space="preserve">, </w:t>
      </w:r>
      <w:r>
        <w:t>de</w:t>
      </w:r>
      <w:r w:rsidR="00CD051B">
        <w:t xml:space="preserve"> la que </w:t>
      </w:r>
      <w:r>
        <w:t>se destacan los siguientes aspectos:</w:t>
      </w:r>
    </w:p>
    <w:p w:rsidR="0036605C" w:rsidRDefault="0036605C" w:rsidP="0036605C">
      <w:pPr>
        <w:pStyle w:val="Prrafodelista"/>
        <w:numPr>
          <w:ilvl w:val="0"/>
          <w:numId w:val="5"/>
        </w:numPr>
      </w:pPr>
      <w:r>
        <w:t xml:space="preserve">Se optó por el </w:t>
      </w:r>
      <w:r w:rsidR="00BA08B5">
        <w:t>F</w:t>
      </w:r>
      <w:r>
        <w:t>ederalismo</w:t>
      </w:r>
      <w:r w:rsidR="00CD051B">
        <w:t>,</w:t>
      </w:r>
      <w:r>
        <w:t xml:space="preserve"> y la </w:t>
      </w:r>
      <w:r w:rsidR="00E227D4">
        <w:rPr>
          <w:b/>
        </w:rPr>
        <w:t>República</w:t>
      </w:r>
      <w:r>
        <w:t xml:space="preserve"> se dividió en ocho estados federados.</w:t>
      </w:r>
    </w:p>
    <w:p w:rsidR="0036605C" w:rsidRDefault="0036605C" w:rsidP="0036605C">
      <w:pPr>
        <w:pStyle w:val="Prrafodelista"/>
        <w:numPr>
          <w:ilvl w:val="0"/>
          <w:numId w:val="5"/>
        </w:numPr>
      </w:pPr>
      <w:r>
        <w:t xml:space="preserve">Se estableció el </w:t>
      </w:r>
      <w:r w:rsidRPr="006E4737">
        <w:rPr>
          <w:b/>
        </w:rPr>
        <w:t>derecho al voto</w:t>
      </w:r>
      <w:r>
        <w:t xml:space="preserve"> </w:t>
      </w:r>
      <w:r w:rsidR="00CD051B">
        <w:t>par</w:t>
      </w:r>
      <w:r>
        <w:t>a todos los hombres</w:t>
      </w:r>
      <w:r w:rsidR="00E227D4">
        <w:t>.</w:t>
      </w:r>
    </w:p>
    <w:p w:rsidR="0036605C" w:rsidRDefault="0036605C" w:rsidP="0036605C">
      <w:pPr>
        <w:pStyle w:val="Prrafodelista"/>
        <w:numPr>
          <w:ilvl w:val="0"/>
          <w:numId w:val="5"/>
        </w:numPr>
      </w:pPr>
      <w:r>
        <w:t xml:space="preserve">Se declaró </w:t>
      </w:r>
      <w:r w:rsidRPr="006E4737">
        <w:rPr>
          <w:b/>
        </w:rPr>
        <w:t>libertad de cultos</w:t>
      </w:r>
      <w:r>
        <w:t xml:space="preserve"> y la separación de la </w:t>
      </w:r>
      <w:r w:rsidR="00C33DC4">
        <w:t>I</w:t>
      </w:r>
      <w:r>
        <w:t>glesia y el Estado</w:t>
      </w:r>
      <w:r w:rsidR="00E227D4">
        <w:t>.</w:t>
      </w:r>
    </w:p>
    <w:p w:rsidR="0036605C" w:rsidRDefault="00C33DC4" w:rsidP="0036605C">
      <w:pPr>
        <w:pStyle w:val="Prrafodelista"/>
        <w:numPr>
          <w:ilvl w:val="0"/>
          <w:numId w:val="5"/>
        </w:numPr>
      </w:pPr>
      <w:r>
        <w:t>Se disminuyó el poder del presidente</w:t>
      </w:r>
      <w:r w:rsidR="008D56C2">
        <w:t>.</w:t>
      </w:r>
    </w:p>
    <w:p w:rsidR="00C33DC4" w:rsidRDefault="00C33DC4" w:rsidP="00C33DC4">
      <w:r>
        <w:t xml:space="preserve">Los militares y simpatizantes del </w:t>
      </w:r>
      <w:r w:rsidRPr="00155B88">
        <w:rPr>
          <w:b/>
        </w:rPr>
        <w:t>partido liberal</w:t>
      </w:r>
      <w:r>
        <w:t xml:space="preserve"> no estaban de acuerdo con estas </w:t>
      </w:r>
      <w:r w:rsidRPr="00155B88">
        <w:rPr>
          <w:b/>
        </w:rPr>
        <w:t>reformas</w:t>
      </w:r>
      <w:r w:rsidR="00E227D4">
        <w:rPr>
          <w:b/>
        </w:rPr>
        <w:t>,</w:t>
      </w:r>
      <w:r>
        <w:t xml:space="preserve"> lo que ocasion</w:t>
      </w:r>
      <w:r w:rsidR="00E227D4">
        <w:t>ó</w:t>
      </w:r>
      <w:r>
        <w:t xml:space="preserve"> </w:t>
      </w:r>
      <w:r w:rsidRPr="006E4737">
        <w:rPr>
          <w:b/>
        </w:rPr>
        <w:t>guerras civiles</w:t>
      </w:r>
      <w:r>
        <w:t xml:space="preserve"> en diferentes zonas del territorio</w:t>
      </w:r>
      <w:r w:rsidR="00357F48">
        <w:t>,</w:t>
      </w:r>
      <w:r>
        <w:t xml:space="preserve"> que se mantuvieron </w:t>
      </w:r>
      <w:r w:rsidR="00FA1675">
        <w:t xml:space="preserve">por unos </w:t>
      </w:r>
      <w:r>
        <w:t xml:space="preserve">dos años. </w:t>
      </w:r>
    </w:p>
    <w:p w:rsidR="00C33DC4" w:rsidRDefault="00C33DC4" w:rsidP="00C33DC4">
      <w:r w:rsidRPr="00BF3E18">
        <w:lastRenderedPageBreak/>
        <w:t xml:space="preserve">Con </w:t>
      </w:r>
      <w:r w:rsidR="006E4737">
        <w:t xml:space="preserve">la </w:t>
      </w:r>
      <w:r w:rsidRPr="006E4737">
        <w:rPr>
          <w:b/>
        </w:rPr>
        <w:t xml:space="preserve">Constitución </w:t>
      </w:r>
      <w:r w:rsidR="006E4737" w:rsidRPr="006E4737">
        <w:rPr>
          <w:b/>
        </w:rPr>
        <w:t>de Rionegro</w:t>
      </w:r>
      <w:r w:rsidR="006E4737">
        <w:t xml:space="preserve"> </w:t>
      </w:r>
      <w:r w:rsidR="00BF3E18">
        <w:t>e</w:t>
      </w:r>
      <w:r w:rsidRPr="00BF3E18">
        <w:t xml:space="preserve">l país recibe el nombre de </w:t>
      </w:r>
      <w:r w:rsidRPr="000128AC">
        <w:rPr>
          <w:b/>
        </w:rPr>
        <w:t>Estados Unidos de Colombia</w:t>
      </w:r>
      <w:r w:rsidR="00BF3E18">
        <w:t xml:space="preserve"> y se pone un alto a las </w:t>
      </w:r>
      <w:r w:rsidR="00BF3E18" w:rsidRPr="00155B88">
        <w:rPr>
          <w:b/>
        </w:rPr>
        <w:t>guerras civiles</w:t>
      </w:r>
      <w:r w:rsidR="00BF3E18">
        <w:t xml:space="preserve"> que azotaron el territorio </w:t>
      </w:r>
      <w:r w:rsidR="00BA08B5">
        <w:t>por</w:t>
      </w:r>
      <w:r w:rsidR="00BF3E18" w:rsidRPr="00FA1675">
        <w:t xml:space="preserve"> causa</w:t>
      </w:r>
      <w:r w:rsidR="00BF3E18">
        <w:t xml:space="preserve"> del </w:t>
      </w:r>
      <w:r w:rsidR="00BF3E18" w:rsidRPr="000128AC">
        <w:rPr>
          <w:b/>
        </w:rPr>
        <w:t>conflicto político</w:t>
      </w:r>
      <w:r w:rsidR="00BF3E18">
        <w:t xml:space="preserve"> entre las personas que querían go</w:t>
      </w:r>
      <w:r w:rsidR="00FF0FDA">
        <w:t xml:space="preserve">bernar las provincias, </w:t>
      </w:r>
      <w:r w:rsidR="00CB67BE">
        <w:t xml:space="preserve">por </w:t>
      </w:r>
      <w:r w:rsidR="00FF0FDA">
        <w:t>los</w:t>
      </w:r>
      <w:r w:rsidR="00BF3E18">
        <w:t xml:space="preserve"> enfrentamientos entre</w:t>
      </w:r>
      <w:r w:rsidR="000C6CB2">
        <w:t xml:space="preserve"> </w:t>
      </w:r>
      <w:r w:rsidR="00BF3E18">
        <w:t>provincias</w:t>
      </w:r>
      <w:r w:rsidR="00FF0FDA">
        <w:t xml:space="preserve"> y también </w:t>
      </w:r>
      <w:r w:rsidR="00CB67BE">
        <w:t xml:space="preserve">porque </w:t>
      </w:r>
      <w:r w:rsidR="00FF0FDA">
        <w:t xml:space="preserve">algunas provincias le declaraban la guerra al </w:t>
      </w:r>
      <w:r w:rsidR="00FF0FDA" w:rsidRPr="00155B88">
        <w:rPr>
          <w:b/>
        </w:rPr>
        <w:t>gobierno central</w:t>
      </w:r>
      <w:r w:rsidR="00FF0FDA">
        <w:t>.</w:t>
      </w:r>
      <w:r w:rsidR="000C6CB2">
        <w:t xml:space="preserve"> </w:t>
      </w:r>
    </w:p>
    <w:p w:rsidR="009E335D" w:rsidRDefault="009E335D" w:rsidP="00C33DC4">
      <w:r>
        <w:t xml:space="preserve">De </w:t>
      </w:r>
      <w:r w:rsidR="00981BF9">
        <w:t>la Constitución de</w:t>
      </w:r>
      <w:r>
        <w:t xml:space="preserve"> </w:t>
      </w:r>
      <w:r w:rsidRPr="000128AC">
        <w:rPr>
          <w:b/>
        </w:rPr>
        <w:t>1863</w:t>
      </w:r>
      <w:r>
        <w:t xml:space="preserve"> </w:t>
      </w:r>
      <w:r w:rsidR="00CB67BE">
        <w:t xml:space="preserve">se </w:t>
      </w:r>
      <w:r>
        <w:t>resalta</w:t>
      </w:r>
      <w:r w:rsidR="00CB67BE">
        <w:t>n</w:t>
      </w:r>
      <w:r>
        <w:t xml:space="preserve"> los siguientes puntos:</w:t>
      </w:r>
    </w:p>
    <w:p w:rsidR="009E335D" w:rsidRDefault="009E335D" w:rsidP="009E335D">
      <w:pPr>
        <w:pStyle w:val="Prrafodelista"/>
        <w:numPr>
          <w:ilvl w:val="0"/>
          <w:numId w:val="6"/>
        </w:numPr>
      </w:pPr>
      <w:r>
        <w:t xml:space="preserve">Se debilitó el </w:t>
      </w:r>
      <w:r w:rsidRPr="00155B88">
        <w:rPr>
          <w:b/>
        </w:rPr>
        <w:t>poder ejecutivo</w:t>
      </w:r>
      <w:r w:rsidR="008D56C2">
        <w:rPr>
          <w:b/>
        </w:rPr>
        <w:t>.</w:t>
      </w:r>
    </w:p>
    <w:p w:rsidR="009E335D" w:rsidRDefault="009E335D" w:rsidP="009E335D">
      <w:pPr>
        <w:pStyle w:val="Prrafodelista"/>
        <w:numPr>
          <w:ilvl w:val="0"/>
          <w:numId w:val="6"/>
        </w:numPr>
      </w:pPr>
      <w:r>
        <w:t xml:space="preserve">Los estados podían </w:t>
      </w:r>
      <w:r w:rsidR="00CB67BE">
        <w:t xml:space="preserve">promulgar </w:t>
      </w:r>
      <w:r>
        <w:t xml:space="preserve">sus leyes de manera </w:t>
      </w:r>
      <w:r w:rsidRPr="00155B88">
        <w:rPr>
          <w:b/>
        </w:rPr>
        <w:t>autónoma</w:t>
      </w:r>
      <w:r>
        <w:t xml:space="preserve"> sin depender del gobierno central.</w:t>
      </w:r>
    </w:p>
    <w:p w:rsidR="009E335D" w:rsidRDefault="009E335D" w:rsidP="009E335D">
      <w:pPr>
        <w:pStyle w:val="Prrafodelista"/>
        <w:numPr>
          <w:ilvl w:val="0"/>
          <w:numId w:val="6"/>
        </w:numPr>
      </w:pPr>
      <w:r>
        <w:t xml:space="preserve">La </w:t>
      </w:r>
      <w:r w:rsidRPr="00155B88">
        <w:rPr>
          <w:b/>
        </w:rPr>
        <w:t xml:space="preserve">Iglesia </w:t>
      </w:r>
      <w:r w:rsidR="00E227D4">
        <w:rPr>
          <w:b/>
        </w:rPr>
        <w:t>c</w:t>
      </w:r>
      <w:r w:rsidRPr="00155B88">
        <w:rPr>
          <w:b/>
        </w:rPr>
        <w:t>atólica</w:t>
      </w:r>
      <w:r>
        <w:t xml:space="preserve"> tuvo que someterse al poder del Estado.</w:t>
      </w:r>
    </w:p>
    <w:p w:rsidR="009E335D" w:rsidRDefault="009E335D" w:rsidP="009E335D">
      <w:pPr>
        <w:pStyle w:val="Prrafodelista"/>
        <w:numPr>
          <w:ilvl w:val="0"/>
          <w:numId w:val="6"/>
        </w:numPr>
      </w:pPr>
      <w:r>
        <w:t xml:space="preserve">Se estableció el </w:t>
      </w:r>
      <w:r w:rsidRPr="00155B88">
        <w:rPr>
          <w:b/>
        </w:rPr>
        <w:t>matrimonio civil</w:t>
      </w:r>
      <w:r>
        <w:t xml:space="preserve"> y a su vez el </w:t>
      </w:r>
      <w:r w:rsidRPr="00155B88">
        <w:rPr>
          <w:b/>
        </w:rPr>
        <w:t>divorcio</w:t>
      </w:r>
      <w:r>
        <w:t>.</w:t>
      </w:r>
    </w:p>
    <w:p w:rsidR="009E335D" w:rsidRDefault="009E335D" w:rsidP="009E335D">
      <w:pPr>
        <w:pStyle w:val="Prrafodelista"/>
        <w:numPr>
          <w:ilvl w:val="0"/>
          <w:numId w:val="6"/>
        </w:numPr>
      </w:pPr>
      <w:r>
        <w:t xml:space="preserve">Se abolió la </w:t>
      </w:r>
      <w:r w:rsidRPr="00155B88">
        <w:rPr>
          <w:b/>
        </w:rPr>
        <w:t>pena de muerte</w:t>
      </w:r>
      <w:r w:rsidR="00E227D4">
        <w:rPr>
          <w:b/>
        </w:rPr>
        <w:t>.</w:t>
      </w:r>
    </w:p>
    <w:p w:rsidR="009E335D" w:rsidRDefault="009E335D" w:rsidP="009E335D">
      <w:pPr>
        <w:pStyle w:val="Prrafodelista"/>
        <w:numPr>
          <w:ilvl w:val="0"/>
          <w:numId w:val="6"/>
        </w:numPr>
      </w:pPr>
      <w:r>
        <w:t>Cada estado formaba su ej</w:t>
      </w:r>
      <w:r w:rsidR="00E227D4">
        <w:t>é</w:t>
      </w:r>
      <w:r>
        <w:t>rcito</w:t>
      </w:r>
      <w:r w:rsidR="00F155D5">
        <w:t>.</w:t>
      </w:r>
    </w:p>
    <w:p w:rsidR="009E335D" w:rsidRDefault="000128AC" w:rsidP="009E335D">
      <w:pPr>
        <w:pStyle w:val="Prrafodelista"/>
        <w:numPr>
          <w:ilvl w:val="0"/>
          <w:numId w:val="6"/>
        </w:numPr>
      </w:pPr>
      <w:r>
        <w:t>Se redujo el periodo presidencial a solo dos años</w:t>
      </w:r>
      <w:r w:rsidR="00F155D5">
        <w:t>.</w:t>
      </w:r>
    </w:p>
    <w:p w:rsidR="000128AC" w:rsidRDefault="000128AC" w:rsidP="000128AC">
      <w:r>
        <w:t xml:space="preserve">Estas </w:t>
      </w:r>
      <w:r w:rsidRPr="000128AC">
        <w:rPr>
          <w:b/>
        </w:rPr>
        <w:t>reformas</w:t>
      </w:r>
      <w:r>
        <w:t xml:space="preserve"> constitucionales trajeron consigo un federalismo extremo.</w:t>
      </w:r>
      <w:r w:rsidR="000C6CB2">
        <w:t xml:space="preserve"> </w:t>
      </w:r>
      <w:r>
        <w:t>La</w:t>
      </w:r>
      <w:r w:rsidR="000C6CB2">
        <w:t xml:space="preserve"> </w:t>
      </w:r>
      <w:r>
        <w:t xml:space="preserve">vigencia de esta Constitución fue de </w:t>
      </w:r>
      <w:r w:rsidRPr="000128AC">
        <w:rPr>
          <w:b/>
        </w:rPr>
        <w:t>1863</w:t>
      </w:r>
      <w:r>
        <w:t xml:space="preserve"> a </w:t>
      </w:r>
      <w:r w:rsidRPr="000128AC">
        <w:rPr>
          <w:b/>
        </w:rPr>
        <w:t>1886</w:t>
      </w:r>
      <w:r>
        <w:t xml:space="preserve">, en este periodo se desataron nuevas </w:t>
      </w:r>
      <w:r w:rsidRPr="000128AC">
        <w:rPr>
          <w:b/>
        </w:rPr>
        <w:t>guerras civiles</w:t>
      </w:r>
      <w:r>
        <w:t xml:space="preserve">, lo que puso en riesgo la </w:t>
      </w:r>
      <w:r w:rsidRPr="000128AC">
        <w:rPr>
          <w:b/>
        </w:rPr>
        <w:t>unidad nacional</w:t>
      </w:r>
      <w:r>
        <w:t>.</w:t>
      </w:r>
    </w:p>
    <w:tbl>
      <w:tblPr>
        <w:tblStyle w:val="Tablaconcuadrcula1"/>
        <w:tblW w:w="0" w:type="auto"/>
        <w:tblLayout w:type="fixed"/>
        <w:tblLook w:val="04A0" w:firstRow="1" w:lastRow="0" w:firstColumn="1" w:lastColumn="0" w:noHBand="0" w:noVBand="1"/>
      </w:tblPr>
      <w:tblGrid>
        <w:gridCol w:w="1242"/>
        <w:gridCol w:w="7812"/>
      </w:tblGrid>
      <w:tr w:rsidR="006E4737" w:rsidRPr="00773587" w:rsidTr="00F15A00">
        <w:tc>
          <w:tcPr>
            <w:tcW w:w="9054" w:type="dxa"/>
            <w:gridSpan w:val="2"/>
            <w:shd w:val="clear" w:color="auto" w:fill="0D0D0D" w:themeFill="text1" w:themeFillTint="F2"/>
          </w:tcPr>
          <w:p w:rsidR="006E4737" w:rsidRPr="00773587" w:rsidRDefault="006E4737" w:rsidP="00F15A00">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6E4737" w:rsidRPr="00773587" w:rsidTr="00F15A00">
        <w:tc>
          <w:tcPr>
            <w:tcW w:w="1242" w:type="dxa"/>
          </w:tcPr>
          <w:p w:rsidR="006E4737" w:rsidRPr="00773587" w:rsidRDefault="006E4737" w:rsidP="00F15A00">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812" w:type="dxa"/>
          </w:tcPr>
          <w:p w:rsidR="006E4737" w:rsidRPr="00773587" w:rsidRDefault="00806FC5" w:rsidP="00D81B1D">
            <w:pPr>
              <w:rPr>
                <w:rFonts w:ascii="Times New Roman" w:hAnsi="Times New Roman" w:cs="Times New Roman"/>
                <w:b/>
                <w:color w:val="000000"/>
                <w:sz w:val="18"/>
                <w:szCs w:val="18"/>
              </w:rPr>
            </w:pPr>
            <w:r w:rsidRPr="00981BF9">
              <w:rPr>
                <w:rFonts w:ascii="Times New Roman" w:hAnsi="Times New Roman" w:cs="Times New Roman"/>
                <w:color w:val="000000"/>
              </w:rPr>
              <w:t>CS_05_02</w:t>
            </w:r>
            <w:r w:rsidR="00FD5E70" w:rsidRPr="00981BF9">
              <w:rPr>
                <w:rFonts w:ascii="Times New Roman" w:hAnsi="Times New Roman" w:cs="Times New Roman"/>
                <w:color w:val="000000"/>
              </w:rPr>
              <w:t>_CO_</w:t>
            </w:r>
            <w:r w:rsidRPr="00981BF9">
              <w:rPr>
                <w:rFonts w:ascii="Times New Roman" w:hAnsi="Times New Roman" w:cs="Times New Roman"/>
                <w:color w:val="000000"/>
              </w:rPr>
              <w:t>IMG0</w:t>
            </w:r>
            <w:r w:rsidR="00D81B1D" w:rsidRPr="00981BF9">
              <w:rPr>
                <w:rFonts w:ascii="Times New Roman" w:hAnsi="Times New Roman" w:cs="Times New Roman"/>
                <w:color w:val="000000"/>
              </w:rPr>
              <w:t>9</w:t>
            </w:r>
          </w:p>
        </w:tc>
      </w:tr>
      <w:tr w:rsidR="006E4737" w:rsidRPr="00773587" w:rsidTr="00F15A00">
        <w:tc>
          <w:tcPr>
            <w:tcW w:w="1242" w:type="dxa"/>
          </w:tcPr>
          <w:p w:rsidR="006E4737" w:rsidRPr="00773587" w:rsidRDefault="006E4737" w:rsidP="00F15A00">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812" w:type="dxa"/>
          </w:tcPr>
          <w:p w:rsidR="006E4737" w:rsidRPr="00773587" w:rsidRDefault="00F4713A" w:rsidP="00CF55B4">
            <w:pPr>
              <w:rPr>
                <w:rFonts w:ascii="Times New Roman" w:hAnsi="Times New Roman" w:cs="Times New Roman"/>
                <w:color w:val="000000"/>
              </w:rPr>
            </w:pPr>
            <w:r>
              <w:rPr>
                <w:rFonts w:ascii="Times New Roman" w:hAnsi="Times New Roman" w:cs="Times New Roman"/>
                <w:color w:val="000000"/>
              </w:rPr>
              <w:t xml:space="preserve">Portada de la </w:t>
            </w:r>
            <w:r w:rsidR="00CF55B4">
              <w:rPr>
                <w:rFonts w:ascii="Times New Roman" w:hAnsi="Times New Roman" w:cs="Times New Roman"/>
                <w:color w:val="000000"/>
              </w:rPr>
              <w:t>C</w:t>
            </w:r>
            <w:r>
              <w:rPr>
                <w:rFonts w:ascii="Times New Roman" w:hAnsi="Times New Roman" w:cs="Times New Roman"/>
                <w:color w:val="000000"/>
              </w:rPr>
              <w:t>onstitución de 1857</w:t>
            </w:r>
          </w:p>
        </w:tc>
      </w:tr>
      <w:tr w:rsidR="006E4737" w:rsidRPr="00773587" w:rsidTr="00F15A00">
        <w:tc>
          <w:tcPr>
            <w:tcW w:w="1242" w:type="dxa"/>
          </w:tcPr>
          <w:p w:rsidR="006E4737" w:rsidRPr="00773587" w:rsidRDefault="006E4737" w:rsidP="00F15A00">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812" w:type="dxa"/>
          </w:tcPr>
          <w:p w:rsidR="006E4737" w:rsidRDefault="006E4737" w:rsidP="00F15A00">
            <w:pPr>
              <w:rPr>
                <w:rFonts w:ascii="Times New Roman" w:hAnsi="Times New Roman" w:cs="Times New Roman"/>
                <w:color w:val="FF0000"/>
              </w:rPr>
            </w:pPr>
          </w:p>
          <w:p w:rsidR="006E4737" w:rsidRPr="00773587" w:rsidRDefault="001A5DDC" w:rsidP="00F15A00">
            <w:pPr>
              <w:rPr>
                <w:rFonts w:ascii="Times New Roman" w:hAnsi="Times New Roman" w:cs="Times New Roman"/>
              </w:rPr>
            </w:pPr>
            <w:hyperlink r:id="rId23" w:history="1">
              <w:r w:rsidR="00F4713A" w:rsidRPr="005E1AB1">
                <w:rPr>
                  <w:rStyle w:val="Hipervnculo"/>
                  <w:rFonts w:ascii="Times New Roman" w:hAnsi="Times New Roman" w:cs="Times New Roman"/>
                </w:rPr>
                <w:t>http://www.banrepcultural.org/blaavirtual/derecho/constitucion-i-leyes-espedidas-por-la-asamblea-constituyente</w:t>
              </w:r>
            </w:hyperlink>
            <w:r w:rsidR="00F4713A">
              <w:rPr>
                <w:rFonts w:ascii="Times New Roman" w:hAnsi="Times New Roman" w:cs="Times New Roman"/>
              </w:rPr>
              <w:t xml:space="preserve"> </w:t>
            </w:r>
          </w:p>
        </w:tc>
      </w:tr>
      <w:tr w:rsidR="006E4737" w:rsidRPr="00773587" w:rsidTr="00F15A00">
        <w:tc>
          <w:tcPr>
            <w:tcW w:w="1242" w:type="dxa"/>
          </w:tcPr>
          <w:p w:rsidR="006E4737" w:rsidRPr="00773587" w:rsidRDefault="006E4737" w:rsidP="00F15A00">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812" w:type="dxa"/>
          </w:tcPr>
          <w:p w:rsidR="006E4737" w:rsidRPr="00773587" w:rsidRDefault="00F4713A" w:rsidP="009041B2">
            <w:pPr>
              <w:rPr>
                <w:rFonts w:ascii="Times New Roman" w:hAnsi="Times New Roman" w:cs="Times New Roman"/>
                <w:color w:val="000000"/>
              </w:rPr>
            </w:pPr>
            <w:r w:rsidRPr="009041B2">
              <w:rPr>
                <w:rFonts w:ascii="Times New Roman" w:hAnsi="Times New Roman" w:cs="Times New Roman"/>
                <w:color w:val="000000"/>
              </w:rPr>
              <w:t>A lo largo</w:t>
            </w:r>
            <w:r w:rsidR="000C6CB2" w:rsidRPr="009041B2">
              <w:rPr>
                <w:rFonts w:ascii="Times New Roman" w:hAnsi="Times New Roman" w:cs="Times New Roman"/>
                <w:color w:val="000000"/>
              </w:rPr>
              <w:t xml:space="preserve"> </w:t>
            </w:r>
            <w:r w:rsidRPr="009041B2">
              <w:rPr>
                <w:rFonts w:ascii="Times New Roman" w:hAnsi="Times New Roman" w:cs="Times New Roman"/>
                <w:color w:val="000000"/>
              </w:rPr>
              <w:t xml:space="preserve">del siglo XIX se realizaron varias reformas </w:t>
            </w:r>
            <w:r w:rsidR="00E227D4" w:rsidRPr="009041B2">
              <w:rPr>
                <w:rFonts w:ascii="Times New Roman" w:hAnsi="Times New Roman" w:cs="Times New Roman"/>
                <w:color w:val="000000"/>
              </w:rPr>
              <w:t>c</w:t>
            </w:r>
            <w:r w:rsidRPr="009041B2">
              <w:rPr>
                <w:rFonts w:ascii="Times New Roman" w:hAnsi="Times New Roman" w:cs="Times New Roman"/>
                <w:color w:val="000000"/>
              </w:rPr>
              <w:t>onstitucionales</w:t>
            </w:r>
            <w:r w:rsidR="00E227D4" w:rsidRPr="009041B2">
              <w:rPr>
                <w:rFonts w:ascii="Times New Roman" w:hAnsi="Times New Roman" w:cs="Times New Roman"/>
                <w:color w:val="000000"/>
              </w:rPr>
              <w:t>,</w:t>
            </w:r>
            <w:r w:rsidRPr="009041B2">
              <w:rPr>
                <w:rFonts w:ascii="Times New Roman" w:hAnsi="Times New Roman" w:cs="Times New Roman"/>
                <w:color w:val="000000"/>
              </w:rPr>
              <w:t xml:space="preserve"> entre ella</w:t>
            </w:r>
            <w:r w:rsidR="00E227D4" w:rsidRPr="009041B2">
              <w:rPr>
                <w:rFonts w:ascii="Times New Roman" w:hAnsi="Times New Roman" w:cs="Times New Roman"/>
                <w:color w:val="000000"/>
              </w:rPr>
              <w:t>s</w:t>
            </w:r>
            <w:r w:rsidRPr="009041B2">
              <w:rPr>
                <w:rFonts w:ascii="Times New Roman" w:hAnsi="Times New Roman" w:cs="Times New Roman"/>
                <w:color w:val="000000"/>
              </w:rPr>
              <w:t xml:space="preserve"> la de 1853</w:t>
            </w:r>
            <w:r w:rsidR="00D50FF7" w:rsidRPr="009041B2">
              <w:rPr>
                <w:rFonts w:ascii="Times New Roman" w:hAnsi="Times New Roman" w:cs="Times New Roman"/>
                <w:color w:val="000000"/>
              </w:rPr>
              <w:t xml:space="preserve">. En 1886 </w:t>
            </w:r>
            <w:r w:rsidR="00D50FF7" w:rsidRPr="009041B2">
              <w:rPr>
                <w:rFonts w:ascii="Times New Roman" w:hAnsi="Times New Roman" w:cs="Times New Roman"/>
                <w:b/>
                <w:color w:val="000000"/>
              </w:rPr>
              <w:t>José María Campo Serrano</w:t>
            </w:r>
            <w:r w:rsidR="00D50FF7" w:rsidRPr="009041B2">
              <w:rPr>
                <w:rFonts w:ascii="Times New Roman" w:hAnsi="Times New Roman" w:cs="Times New Roman"/>
                <w:color w:val="000000"/>
              </w:rPr>
              <w:t xml:space="preserve"> asume la presidencia del país</w:t>
            </w:r>
            <w:r w:rsidR="00BD2EDD" w:rsidRPr="009041B2">
              <w:rPr>
                <w:rFonts w:ascii="Times New Roman" w:hAnsi="Times New Roman" w:cs="Times New Roman"/>
                <w:color w:val="000000"/>
              </w:rPr>
              <w:t xml:space="preserve"> </w:t>
            </w:r>
            <w:r w:rsidRPr="009041B2">
              <w:rPr>
                <w:rFonts w:ascii="Times New Roman" w:hAnsi="Times New Roman" w:cs="Times New Roman"/>
                <w:color w:val="000000"/>
              </w:rPr>
              <w:t xml:space="preserve">y </w:t>
            </w:r>
            <w:r w:rsidR="00BD2EDD" w:rsidRPr="009041B2">
              <w:rPr>
                <w:rFonts w:ascii="Times New Roman" w:hAnsi="Times New Roman" w:cs="Times New Roman"/>
                <w:color w:val="000000"/>
              </w:rPr>
              <w:t xml:space="preserve">en ese mismo año se </w:t>
            </w:r>
            <w:r w:rsidR="009041B2">
              <w:rPr>
                <w:rFonts w:ascii="Times New Roman" w:hAnsi="Times New Roman" w:cs="Times New Roman"/>
                <w:color w:val="000000"/>
              </w:rPr>
              <w:t>promulgó</w:t>
            </w:r>
            <w:r w:rsidR="00BD2EDD" w:rsidRPr="009041B2">
              <w:rPr>
                <w:rFonts w:ascii="Times New Roman" w:hAnsi="Times New Roman" w:cs="Times New Roman"/>
                <w:color w:val="000000"/>
              </w:rPr>
              <w:t xml:space="preserve"> una nueva constitución, </w:t>
            </w:r>
            <w:r w:rsidRPr="009041B2">
              <w:rPr>
                <w:rFonts w:ascii="Times New Roman" w:hAnsi="Times New Roman" w:cs="Times New Roman"/>
                <w:color w:val="000000"/>
              </w:rPr>
              <w:t xml:space="preserve">conocida como </w:t>
            </w:r>
            <w:r w:rsidR="007B7CFB" w:rsidRPr="009041B2">
              <w:rPr>
                <w:rFonts w:ascii="Times New Roman" w:hAnsi="Times New Roman" w:cs="Times New Roman"/>
                <w:color w:val="000000"/>
              </w:rPr>
              <w:t xml:space="preserve">la </w:t>
            </w:r>
            <w:r w:rsidRPr="009041B2">
              <w:rPr>
                <w:rFonts w:ascii="Times New Roman" w:hAnsi="Times New Roman" w:cs="Times New Roman"/>
                <w:color w:val="000000"/>
              </w:rPr>
              <w:t>Constitución de Rionegro.</w:t>
            </w:r>
          </w:p>
        </w:tc>
      </w:tr>
    </w:tbl>
    <w:p w:rsidR="006E4737" w:rsidRDefault="006E4737" w:rsidP="000128AC"/>
    <w:tbl>
      <w:tblPr>
        <w:tblStyle w:val="Tablaconcuadrcula"/>
        <w:tblW w:w="0" w:type="auto"/>
        <w:tblLook w:val="04A0" w:firstRow="1" w:lastRow="0" w:firstColumn="1" w:lastColumn="0" w:noHBand="0" w:noVBand="1"/>
      </w:tblPr>
      <w:tblGrid>
        <w:gridCol w:w="2518"/>
        <w:gridCol w:w="6460"/>
      </w:tblGrid>
      <w:tr w:rsidR="00042A26" w:rsidRPr="005D1738" w:rsidTr="001D4859">
        <w:tc>
          <w:tcPr>
            <w:tcW w:w="8978" w:type="dxa"/>
            <w:gridSpan w:val="2"/>
            <w:shd w:val="clear" w:color="auto" w:fill="000000" w:themeFill="text1"/>
          </w:tcPr>
          <w:p w:rsidR="00042A26" w:rsidRPr="005D1738" w:rsidRDefault="00042A26" w:rsidP="001D485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042A26" w:rsidRPr="00726376" w:rsidTr="001D4859">
        <w:tc>
          <w:tcPr>
            <w:tcW w:w="2518" w:type="dxa"/>
          </w:tcPr>
          <w:p w:rsidR="00042A26" w:rsidRPr="00726376" w:rsidRDefault="00042A26" w:rsidP="001D4859">
            <w:pPr>
              <w:rPr>
                <w:rFonts w:ascii="Times" w:hAnsi="Times"/>
                <w:b/>
                <w:sz w:val="18"/>
                <w:szCs w:val="18"/>
              </w:rPr>
            </w:pPr>
            <w:r w:rsidRPr="00726376">
              <w:rPr>
                <w:rFonts w:ascii="Times" w:hAnsi="Times"/>
                <w:b/>
                <w:sz w:val="18"/>
                <w:szCs w:val="18"/>
              </w:rPr>
              <w:t>Contenido</w:t>
            </w:r>
          </w:p>
        </w:tc>
        <w:tc>
          <w:tcPr>
            <w:tcW w:w="6460" w:type="dxa"/>
          </w:tcPr>
          <w:p w:rsidR="00042A26" w:rsidRPr="008A032F" w:rsidRDefault="008A032F" w:rsidP="009041B2">
            <w:pPr>
              <w:rPr>
                <w:rFonts w:ascii="Times" w:hAnsi="Times"/>
              </w:rPr>
            </w:pPr>
            <w:r w:rsidRPr="008A032F">
              <w:rPr>
                <w:rFonts w:ascii="Times" w:hAnsi="Times"/>
              </w:rPr>
              <w:t>Las reformas constitucionales de 1853 y 1863 tuvieron una marcada influencia de la</w:t>
            </w:r>
            <w:r w:rsidR="009041B2">
              <w:rPr>
                <w:rFonts w:ascii="Times" w:hAnsi="Times"/>
              </w:rPr>
              <w:t>s</w:t>
            </w:r>
            <w:r w:rsidRPr="008A032F">
              <w:rPr>
                <w:rFonts w:ascii="Times" w:hAnsi="Times"/>
              </w:rPr>
              <w:t xml:space="preserve"> ide</w:t>
            </w:r>
            <w:r w:rsidR="009041B2">
              <w:rPr>
                <w:rFonts w:ascii="Times" w:hAnsi="Times"/>
              </w:rPr>
              <w:t xml:space="preserve">as </w:t>
            </w:r>
            <w:r>
              <w:rPr>
                <w:rFonts w:ascii="Times" w:hAnsi="Times"/>
              </w:rPr>
              <w:t>liberal</w:t>
            </w:r>
            <w:r w:rsidR="009041B2">
              <w:rPr>
                <w:rFonts w:ascii="Times" w:hAnsi="Times"/>
              </w:rPr>
              <w:t>es</w:t>
            </w:r>
            <w:r>
              <w:rPr>
                <w:rFonts w:ascii="Times" w:hAnsi="Times"/>
              </w:rPr>
              <w:t>, por lo que los conservador</w:t>
            </w:r>
            <w:r w:rsidR="00D12980">
              <w:rPr>
                <w:rFonts w:ascii="Times" w:hAnsi="Times"/>
              </w:rPr>
              <w:t>es no tardaron en manifestar su</w:t>
            </w:r>
            <w:r>
              <w:rPr>
                <w:rFonts w:ascii="Times" w:hAnsi="Times"/>
              </w:rPr>
              <w:t xml:space="preserve"> </w:t>
            </w:r>
            <w:r w:rsidRPr="006B7773">
              <w:rPr>
                <w:rFonts w:ascii="Times" w:hAnsi="Times"/>
                <w:b/>
              </w:rPr>
              <w:t>desacuerdo</w:t>
            </w:r>
            <w:r>
              <w:rPr>
                <w:rFonts w:ascii="Times" w:hAnsi="Times"/>
              </w:rPr>
              <w:t>, lo que a su vez desencaden</w:t>
            </w:r>
            <w:r w:rsidR="00E227D4">
              <w:rPr>
                <w:rFonts w:ascii="Times" w:hAnsi="Times"/>
              </w:rPr>
              <w:t>ó</w:t>
            </w:r>
            <w:r>
              <w:rPr>
                <w:rFonts w:ascii="Times" w:hAnsi="Times"/>
              </w:rPr>
              <w:t xml:space="preserve"> conflictos en diferentes regiones del país.</w:t>
            </w:r>
          </w:p>
        </w:tc>
      </w:tr>
    </w:tbl>
    <w:p w:rsidR="00042A26" w:rsidRDefault="00042A26" w:rsidP="000128AC"/>
    <w:tbl>
      <w:tblPr>
        <w:tblStyle w:val="Tablaconcuadrcula2"/>
        <w:tblW w:w="0" w:type="auto"/>
        <w:tblLook w:val="04A0" w:firstRow="1" w:lastRow="0" w:firstColumn="1" w:lastColumn="0" w:noHBand="0" w:noVBand="1"/>
      </w:tblPr>
      <w:tblGrid>
        <w:gridCol w:w="2518"/>
        <w:gridCol w:w="6460"/>
      </w:tblGrid>
      <w:tr w:rsidR="00B4158F" w:rsidRPr="00FE063A" w:rsidTr="004D75B0">
        <w:tc>
          <w:tcPr>
            <w:tcW w:w="8978" w:type="dxa"/>
            <w:gridSpan w:val="2"/>
            <w:shd w:val="clear" w:color="auto" w:fill="000000" w:themeFill="text1"/>
          </w:tcPr>
          <w:p w:rsidR="00B4158F" w:rsidRPr="00FE063A" w:rsidRDefault="00B4158F" w:rsidP="004D75B0">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B4158F" w:rsidRPr="00FE063A" w:rsidTr="004D75B0">
        <w:tc>
          <w:tcPr>
            <w:tcW w:w="2518" w:type="dxa"/>
          </w:tcPr>
          <w:p w:rsidR="00B4158F" w:rsidRPr="00FE063A" w:rsidRDefault="00B4158F" w:rsidP="004D75B0">
            <w:pPr>
              <w:rPr>
                <w:rFonts w:ascii="Times" w:hAnsi="Times"/>
                <w:b/>
                <w:sz w:val="18"/>
                <w:szCs w:val="18"/>
              </w:rPr>
            </w:pPr>
            <w:r w:rsidRPr="00FE063A">
              <w:rPr>
                <w:rFonts w:ascii="Times" w:hAnsi="Times"/>
                <w:b/>
                <w:sz w:val="18"/>
                <w:szCs w:val="18"/>
              </w:rPr>
              <w:t>Título</w:t>
            </w:r>
          </w:p>
        </w:tc>
        <w:tc>
          <w:tcPr>
            <w:tcW w:w="6460" w:type="dxa"/>
          </w:tcPr>
          <w:p w:rsidR="00B4158F" w:rsidRPr="00310840" w:rsidRDefault="004C12E7" w:rsidP="00F155D5">
            <w:pPr>
              <w:jc w:val="center"/>
              <w:rPr>
                <w:rFonts w:ascii="Times" w:hAnsi="Times"/>
                <w:b/>
              </w:rPr>
            </w:pPr>
            <w:r>
              <w:rPr>
                <w:rFonts w:ascii="Times" w:hAnsi="Times"/>
                <w:b/>
              </w:rPr>
              <w:t>El i</w:t>
            </w:r>
            <w:r w:rsidR="00171B1C">
              <w:rPr>
                <w:rFonts w:ascii="Times" w:hAnsi="Times"/>
                <w:b/>
              </w:rPr>
              <w:t xml:space="preserve">deario de la </w:t>
            </w:r>
            <w:r w:rsidR="00F155D5">
              <w:rPr>
                <w:rFonts w:ascii="Times" w:hAnsi="Times"/>
                <w:b/>
              </w:rPr>
              <w:t>Co</w:t>
            </w:r>
            <w:r w:rsidR="00171B1C">
              <w:rPr>
                <w:rFonts w:ascii="Times" w:hAnsi="Times"/>
                <w:b/>
              </w:rPr>
              <w:t>nstitución de 186</w:t>
            </w:r>
            <w:r>
              <w:rPr>
                <w:rFonts w:ascii="Times" w:hAnsi="Times"/>
                <w:b/>
              </w:rPr>
              <w:t>3 no ha muerto</w:t>
            </w:r>
          </w:p>
        </w:tc>
      </w:tr>
      <w:tr w:rsidR="00B4158F" w:rsidRPr="00FE063A" w:rsidTr="004D75B0">
        <w:tc>
          <w:tcPr>
            <w:tcW w:w="2518" w:type="dxa"/>
          </w:tcPr>
          <w:p w:rsidR="00B4158F" w:rsidRPr="00FE063A" w:rsidRDefault="00B4158F" w:rsidP="004D75B0">
            <w:pPr>
              <w:rPr>
                <w:rFonts w:ascii="Times" w:hAnsi="Times"/>
              </w:rPr>
            </w:pPr>
            <w:r w:rsidRPr="00FE063A">
              <w:rPr>
                <w:rFonts w:ascii="Times" w:hAnsi="Times"/>
                <w:b/>
                <w:sz w:val="18"/>
                <w:szCs w:val="18"/>
              </w:rPr>
              <w:t>Contenido</w:t>
            </w:r>
          </w:p>
        </w:tc>
        <w:tc>
          <w:tcPr>
            <w:tcW w:w="6460" w:type="dxa"/>
          </w:tcPr>
          <w:p w:rsidR="004C12E7" w:rsidRDefault="004C12E7" w:rsidP="004C12E7">
            <w:pPr>
              <w:pStyle w:val="NormalWeb"/>
              <w:shd w:val="clear" w:color="auto" w:fill="FFFFFF"/>
              <w:spacing w:before="225" w:beforeAutospacing="0" w:after="225" w:afterAutospacing="0"/>
              <w:textAlignment w:val="baseline"/>
              <w:rPr>
                <w:rFonts w:ascii="roboto_slabregular" w:hAnsi="roboto_slabregular"/>
                <w:color w:val="393939"/>
                <w:sz w:val="23"/>
                <w:szCs w:val="23"/>
              </w:rPr>
            </w:pPr>
            <w:r>
              <w:rPr>
                <w:rFonts w:ascii="roboto_slabregular" w:hAnsi="roboto_slabregular"/>
                <w:color w:val="393939"/>
                <w:sz w:val="23"/>
                <w:szCs w:val="23"/>
              </w:rPr>
              <w:t xml:space="preserve">“La Constitución de Rionegro ha dejado de existir, sus páginas manchadas han sido quemadas entre las llamas de la Humareda”, dijo el 10 de septiembre de 1885, desde el balcón del Palacio </w:t>
            </w:r>
            <w:r>
              <w:rPr>
                <w:rFonts w:ascii="roboto_slabregular" w:hAnsi="roboto_slabregular"/>
                <w:color w:val="393939"/>
                <w:sz w:val="23"/>
                <w:szCs w:val="23"/>
              </w:rPr>
              <w:lastRenderedPageBreak/>
              <w:t>Presidencial, el entonces presidente Rafael Núñez.</w:t>
            </w:r>
          </w:p>
          <w:p w:rsidR="004C12E7" w:rsidRDefault="004C12E7" w:rsidP="004C12E7">
            <w:pPr>
              <w:pStyle w:val="NormalWeb"/>
              <w:shd w:val="clear" w:color="auto" w:fill="FFFFFF"/>
              <w:spacing w:before="225" w:beforeAutospacing="0" w:after="225" w:afterAutospacing="0"/>
              <w:textAlignment w:val="baseline"/>
              <w:rPr>
                <w:rFonts w:ascii="roboto_slabregular" w:hAnsi="roboto_slabregular"/>
                <w:color w:val="393939"/>
                <w:sz w:val="23"/>
                <w:szCs w:val="23"/>
              </w:rPr>
            </w:pPr>
            <w:r>
              <w:rPr>
                <w:rFonts w:ascii="roboto_slabregular" w:hAnsi="roboto_slabregular"/>
                <w:color w:val="393939"/>
                <w:sz w:val="23"/>
                <w:szCs w:val="23"/>
              </w:rPr>
              <w:t xml:space="preserve">Esta conocida frase sintetizó el triunfo de la Regeneración sobre el </w:t>
            </w:r>
            <w:r w:rsidR="00561885">
              <w:rPr>
                <w:rFonts w:ascii="roboto_slabregular" w:hAnsi="roboto_slabregular"/>
                <w:color w:val="393939"/>
                <w:sz w:val="23"/>
                <w:szCs w:val="23"/>
              </w:rPr>
              <w:t>l</w:t>
            </w:r>
            <w:r>
              <w:rPr>
                <w:rFonts w:ascii="roboto_slabregular" w:hAnsi="roboto_slabregular"/>
                <w:color w:val="393939"/>
                <w:sz w:val="23"/>
                <w:szCs w:val="23"/>
              </w:rPr>
              <w:t xml:space="preserve">iberalismo </w:t>
            </w:r>
            <w:r w:rsidR="00561885">
              <w:rPr>
                <w:rFonts w:ascii="roboto_slabregular" w:hAnsi="roboto_slabregular"/>
                <w:color w:val="393939"/>
                <w:sz w:val="23"/>
                <w:szCs w:val="23"/>
              </w:rPr>
              <w:t>r</w:t>
            </w:r>
            <w:r>
              <w:rPr>
                <w:rFonts w:ascii="roboto_slabregular" w:hAnsi="roboto_slabregular"/>
                <w:color w:val="393939"/>
                <w:sz w:val="23"/>
                <w:szCs w:val="23"/>
              </w:rPr>
              <w:t xml:space="preserve">adical, </w:t>
            </w:r>
            <w:r w:rsidR="009041B2">
              <w:rPr>
                <w:rFonts w:ascii="roboto_slabregular" w:hAnsi="roboto_slabregular"/>
                <w:color w:val="393939"/>
                <w:sz w:val="23"/>
                <w:szCs w:val="23"/>
              </w:rPr>
              <w:t xml:space="preserve">luego de </w:t>
            </w:r>
            <w:r>
              <w:rPr>
                <w:rFonts w:ascii="roboto_slabregular" w:hAnsi="roboto_slabregular"/>
                <w:color w:val="393939"/>
                <w:sz w:val="23"/>
                <w:szCs w:val="23"/>
              </w:rPr>
              <w:t>la Batalla de la Humareda de 1885. De paso, supuso un cambio de paradigma constitucional a partir de la vigencia de la Constitución Política de 1886, que rigió los destinos de nuestro país –con algunas reformas– hasta la reciente Constitución de 1991.</w:t>
            </w:r>
          </w:p>
          <w:p w:rsidR="009041B2" w:rsidRDefault="004C12E7" w:rsidP="004C12E7">
            <w:pPr>
              <w:pStyle w:val="NormalWeb"/>
              <w:shd w:val="clear" w:color="auto" w:fill="FFFFFF"/>
              <w:spacing w:before="225" w:beforeAutospacing="0" w:after="225" w:afterAutospacing="0"/>
              <w:textAlignment w:val="baseline"/>
              <w:rPr>
                <w:rFonts w:ascii="roboto_slabregular" w:hAnsi="roboto_slabregular"/>
                <w:color w:val="393939"/>
                <w:sz w:val="23"/>
                <w:szCs w:val="23"/>
              </w:rPr>
            </w:pPr>
            <w:r>
              <w:rPr>
                <w:rFonts w:ascii="roboto_slabregular" w:hAnsi="roboto_slabregular"/>
                <w:color w:val="393939"/>
                <w:sz w:val="23"/>
                <w:szCs w:val="23"/>
              </w:rPr>
              <w:t xml:space="preserve">Ese cambio de paradigma amerita reflexión, porque es enriquecedor mirar hoy, en pleno siglo XXI, dos </w:t>
            </w:r>
            <w:r w:rsidR="009041B2">
              <w:rPr>
                <w:rFonts w:ascii="roboto_slabregular" w:hAnsi="roboto_slabregular"/>
                <w:color w:val="393939"/>
                <w:sz w:val="23"/>
                <w:szCs w:val="23"/>
              </w:rPr>
              <w:t>c</w:t>
            </w:r>
            <w:r>
              <w:rPr>
                <w:rFonts w:ascii="roboto_slabregular" w:hAnsi="roboto_slabregular"/>
                <w:color w:val="393939"/>
                <w:sz w:val="23"/>
                <w:szCs w:val="23"/>
              </w:rPr>
              <w:t>onstituciones que, aunque derogadas, expresan el péndulo en el que se ha movido nuestra historia.</w:t>
            </w:r>
          </w:p>
          <w:p w:rsidR="004C12E7" w:rsidRDefault="004C12E7" w:rsidP="004C12E7">
            <w:pPr>
              <w:pStyle w:val="NormalWeb"/>
              <w:shd w:val="clear" w:color="auto" w:fill="FFFFFF"/>
              <w:spacing w:before="225" w:beforeAutospacing="0" w:after="225" w:afterAutospacing="0"/>
              <w:textAlignment w:val="baseline"/>
              <w:rPr>
                <w:rFonts w:ascii="roboto_slabregular" w:hAnsi="roboto_slabregular"/>
                <w:color w:val="393939"/>
                <w:sz w:val="23"/>
                <w:szCs w:val="23"/>
              </w:rPr>
            </w:pPr>
            <w:r>
              <w:rPr>
                <w:rFonts w:ascii="roboto_slabregular" w:hAnsi="roboto_slabregular"/>
                <w:color w:val="393939"/>
                <w:sz w:val="23"/>
                <w:szCs w:val="23"/>
              </w:rPr>
              <w:t xml:space="preserve">Sin caer en el fundamentalismo de considerar que la historia constitucional de nuestro país debió haberse estancado en 1863, máxime porque todas las </w:t>
            </w:r>
            <w:r w:rsidR="009041B2">
              <w:rPr>
                <w:rFonts w:ascii="roboto_slabregular" w:hAnsi="roboto_slabregular"/>
                <w:color w:val="393939"/>
                <w:sz w:val="23"/>
                <w:szCs w:val="23"/>
              </w:rPr>
              <w:t>c</w:t>
            </w:r>
            <w:r>
              <w:rPr>
                <w:rFonts w:ascii="roboto_slabregular" w:hAnsi="roboto_slabregular"/>
                <w:color w:val="393939"/>
                <w:sz w:val="23"/>
                <w:szCs w:val="23"/>
              </w:rPr>
              <w:t>onstituciones del siglo XIX reproducían la lógica de los vencedores contra los vencidos –a diferencia de lo que ocurrió con la C</w:t>
            </w:r>
            <w:r w:rsidR="00F56262">
              <w:rPr>
                <w:rFonts w:ascii="roboto_slabregular" w:hAnsi="roboto_slabregular"/>
                <w:color w:val="393939"/>
                <w:sz w:val="23"/>
                <w:szCs w:val="23"/>
              </w:rPr>
              <w:t xml:space="preserve">onstitución </w:t>
            </w:r>
            <w:r>
              <w:rPr>
                <w:rFonts w:ascii="roboto_slabregular" w:hAnsi="roboto_slabregular"/>
                <w:color w:val="393939"/>
                <w:sz w:val="23"/>
                <w:szCs w:val="23"/>
              </w:rPr>
              <w:t>P</w:t>
            </w:r>
            <w:r w:rsidR="00F56262">
              <w:rPr>
                <w:rFonts w:ascii="roboto_slabregular" w:hAnsi="roboto_slabregular"/>
                <w:color w:val="393939"/>
                <w:sz w:val="23"/>
                <w:szCs w:val="23"/>
              </w:rPr>
              <w:t>olítica</w:t>
            </w:r>
            <w:r>
              <w:rPr>
                <w:rFonts w:ascii="roboto_slabregular" w:hAnsi="roboto_slabregular"/>
                <w:color w:val="393939"/>
                <w:sz w:val="23"/>
                <w:szCs w:val="23"/>
              </w:rPr>
              <w:t xml:space="preserve"> de 1991–, sí se debe recordar que los cambios constitucionales del siglo XIX suponían concepciones diferentes del ser humano, de la organización estatal, del ejercicio de derechos y libertades, de las relaciones centro-periferia, las cuales siguen siendo en nuestros días fuente de posiciones disímiles y de debates dentro de la sociedad civil.</w:t>
            </w:r>
          </w:p>
          <w:p w:rsidR="00B4158F" w:rsidRPr="004C12E7" w:rsidRDefault="004C12E7" w:rsidP="009041B2">
            <w:pPr>
              <w:pStyle w:val="Ttulo3"/>
              <w:shd w:val="clear" w:color="auto" w:fill="FFFFFF"/>
              <w:outlineLvl w:val="2"/>
              <w:rPr>
                <w:rFonts w:ascii="Times New Roman" w:hAnsi="Times New Roman"/>
                <w:b w:val="0"/>
              </w:rPr>
            </w:pPr>
            <w:r>
              <w:rPr>
                <w:rFonts w:ascii="Times New Roman" w:hAnsi="Times New Roman"/>
                <w:b w:val="0"/>
              </w:rPr>
              <w:t xml:space="preserve">Tomado de El Tiempo, Sección Colombia, 8 de mayo de 2013 </w:t>
            </w:r>
          </w:p>
        </w:tc>
      </w:tr>
    </w:tbl>
    <w:p w:rsidR="00B4158F" w:rsidRDefault="00B4158F" w:rsidP="000128AC"/>
    <w:p w:rsidR="009E335D" w:rsidRPr="00BF3E18" w:rsidRDefault="005429AC" w:rsidP="00C33DC4">
      <w:r w:rsidRPr="00EF3A85">
        <w:rPr>
          <w:highlight w:val="yellow"/>
        </w:rPr>
        <w:t>[</w:t>
      </w:r>
      <w:r w:rsidR="00CF55B4" w:rsidRPr="009704C3">
        <w:rPr>
          <w:highlight w:val="yellow"/>
        </w:rPr>
        <w:t>S</w:t>
      </w:r>
      <w:r w:rsidR="005E12E1" w:rsidRPr="009704C3">
        <w:rPr>
          <w:highlight w:val="yellow"/>
        </w:rPr>
        <w:t>E</w:t>
      </w:r>
      <w:r w:rsidR="005E12E1">
        <w:rPr>
          <w:highlight w:val="yellow"/>
        </w:rPr>
        <w:t>CC</w:t>
      </w:r>
      <w:r w:rsidR="005E12E1" w:rsidRPr="009704C3">
        <w:rPr>
          <w:highlight w:val="yellow"/>
        </w:rPr>
        <w:t>IÓN</w:t>
      </w:r>
      <w:r w:rsidR="00CF55B4" w:rsidRPr="00EF3A85">
        <w:rPr>
          <w:highlight w:val="yellow"/>
        </w:rPr>
        <w:t xml:space="preserve"> </w:t>
      </w:r>
      <w:r w:rsidRPr="00EF3A85">
        <w:rPr>
          <w:highlight w:val="yellow"/>
        </w:rPr>
        <w:t>1]</w:t>
      </w:r>
      <w:r>
        <w:t xml:space="preserve"> </w:t>
      </w:r>
      <w:r w:rsidR="00FE6143">
        <w:rPr>
          <w:b/>
        </w:rPr>
        <w:t>5</w:t>
      </w:r>
      <w:r w:rsidRPr="005429AC">
        <w:rPr>
          <w:b/>
        </w:rPr>
        <w:t xml:space="preserve"> Estados Unidos de Colombia</w:t>
      </w:r>
    </w:p>
    <w:p w:rsidR="002253E7" w:rsidRDefault="00D069D2">
      <w:r>
        <w:t>Con este nombre se conoció</w:t>
      </w:r>
      <w:r w:rsidR="000C6CB2">
        <w:t xml:space="preserve"> </w:t>
      </w:r>
      <w:r>
        <w:t xml:space="preserve">al </w:t>
      </w:r>
      <w:r w:rsidRPr="00D069D2">
        <w:rPr>
          <w:b/>
        </w:rPr>
        <w:t>Estado</w:t>
      </w:r>
      <w:r>
        <w:t xml:space="preserve"> </w:t>
      </w:r>
      <w:r w:rsidR="007A34BD" w:rsidRPr="008852B8">
        <w:rPr>
          <w:b/>
        </w:rPr>
        <w:t>c</w:t>
      </w:r>
      <w:r w:rsidRPr="00D069D2">
        <w:rPr>
          <w:b/>
        </w:rPr>
        <w:t>olombiano</w:t>
      </w:r>
      <w:r w:rsidR="000C6CB2">
        <w:t xml:space="preserve"> </w:t>
      </w:r>
      <w:r>
        <w:t xml:space="preserve">después de desaparecer la </w:t>
      </w:r>
      <w:r w:rsidRPr="00D069D2">
        <w:rPr>
          <w:b/>
        </w:rPr>
        <w:t>Confederación Granadina</w:t>
      </w:r>
      <w:r>
        <w:t xml:space="preserve"> en </w:t>
      </w:r>
      <w:r w:rsidRPr="005B2072">
        <w:rPr>
          <w:b/>
        </w:rPr>
        <w:t>186</w:t>
      </w:r>
      <w:r w:rsidR="008F0665">
        <w:rPr>
          <w:b/>
        </w:rPr>
        <w:t>3</w:t>
      </w:r>
      <w:r>
        <w:t xml:space="preserve">, cuando aún se encontraba conformado por los territorios actuales de </w:t>
      </w:r>
      <w:r w:rsidRPr="005B2072">
        <w:rPr>
          <w:b/>
        </w:rPr>
        <w:t xml:space="preserve">Colombia </w:t>
      </w:r>
      <w:r>
        <w:t xml:space="preserve">y </w:t>
      </w:r>
      <w:r w:rsidRPr="005B2072">
        <w:rPr>
          <w:b/>
        </w:rPr>
        <w:t>Panamá</w:t>
      </w:r>
      <w:r>
        <w:t>.</w:t>
      </w:r>
    </w:p>
    <w:p w:rsidR="005B2072" w:rsidRDefault="005B2072" w:rsidP="007C20BC">
      <w:r>
        <w:t>Este nuevo periodo político tiene origen en</w:t>
      </w:r>
      <w:r w:rsidR="000C6CB2">
        <w:t xml:space="preserve"> </w:t>
      </w:r>
      <w:r w:rsidR="00D069D2">
        <w:t xml:space="preserve">la </w:t>
      </w:r>
      <w:r w:rsidR="00D069D2" w:rsidRPr="005B2072">
        <w:rPr>
          <w:b/>
        </w:rPr>
        <w:t>Constitución de Rionegro</w:t>
      </w:r>
      <w:r w:rsidR="006B7773">
        <w:rPr>
          <w:b/>
        </w:rPr>
        <w:t xml:space="preserve">, </w:t>
      </w:r>
      <w:r w:rsidR="006B7773" w:rsidRPr="006B7773">
        <w:t>en la</w:t>
      </w:r>
      <w:r w:rsidR="00D069D2">
        <w:t xml:space="preserve"> se decretó</w:t>
      </w:r>
      <w:r w:rsidR="00F149F7">
        <w:t xml:space="preserve">: </w:t>
      </w:r>
    </w:p>
    <w:p w:rsidR="005B2072" w:rsidRDefault="00F149F7" w:rsidP="007C20BC">
      <w:r>
        <w:t>“</w:t>
      </w:r>
      <w:r w:rsidR="00D069D2">
        <w:t>Los Estados soberanos se unen y federan</w:t>
      </w:r>
      <w:r w:rsidR="000C6CB2">
        <w:t xml:space="preserve"> </w:t>
      </w:r>
      <w:r w:rsidR="00D069D2">
        <w:t>a perpetuidad, forman una nación libre, soberana</w:t>
      </w:r>
      <w:r w:rsidR="009155C5">
        <w:t>,</w:t>
      </w:r>
      <w:r w:rsidR="00D069D2">
        <w:t xml:space="preserve"> independiente, bajo el nombre de Estados </w:t>
      </w:r>
      <w:r w:rsidR="007A34BD">
        <w:t>U</w:t>
      </w:r>
      <w:r w:rsidR="00D069D2">
        <w:t>nidos de Colombia”. De esta manera el país qued</w:t>
      </w:r>
      <w:r w:rsidR="007A34BD">
        <w:t>ó</w:t>
      </w:r>
      <w:r w:rsidR="00D069D2">
        <w:t xml:space="preserve"> conformado por </w:t>
      </w:r>
      <w:r w:rsidR="00D069D2" w:rsidRPr="005B2072">
        <w:rPr>
          <w:b/>
        </w:rPr>
        <w:t xml:space="preserve">nueve </w:t>
      </w:r>
      <w:r w:rsidR="00FE7D82" w:rsidRPr="005B2072">
        <w:rPr>
          <w:b/>
        </w:rPr>
        <w:t>E</w:t>
      </w:r>
      <w:r w:rsidR="00D069D2" w:rsidRPr="005B2072">
        <w:rPr>
          <w:b/>
        </w:rPr>
        <w:t>stados</w:t>
      </w:r>
      <w:r w:rsidR="00D069D2">
        <w:t xml:space="preserve">, pues a los ocho </w:t>
      </w:r>
      <w:r w:rsidR="009155C5">
        <w:t xml:space="preserve">de </w:t>
      </w:r>
      <w:r w:rsidR="00D069D2" w:rsidRPr="009155C5">
        <w:t>l</w:t>
      </w:r>
      <w:r w:rsidR="00D069D2">
        <w:t>a Confederación Granadina se le sum</w:t>
      </w:r>
      <w:r w:rsidR="007A34BD">
        <w:t>ó</w:t>
      </w:r>
      <w:r w:rsidR="00D069D2">
        <w:t xml:space="preserve"> </w:t>
      </w:r>
      <w:r w:rsidR="00FE7D82">
        <w:t xml:space="preserve">el </w:t>
      </w:r>
      <w:r w:rsidR="00FE7D82" w:rsidRPr="005B2072">
        <w:rPr>
          <w:b/>
        </w:rPr>
        <w:t>Estado de Tolima</w:t>
      </w:r>
      <w:r w:rsidR="009155C5">
        <w:rPr>
          <w:b/>
        </w:rPr>
        <w:t>,</w:t>
      </w:r>
      <w:r w:rsidR="00FE7D82">
        <w:t xml:space="preserve"> creado por el general </w:t>
      </w:r>
      <w:r w:rsidR="00E227D4">
        <w:rPr>
          <w:b/>
        </w:rPr>
        <w:t>Tomás</w:t>
      </w:r>
      <w:r w:rsidR="00FE7D82" w:rsidRPr="005B2072">
        <w:rPr>
          <w:b/>
        </w:rPr>
        <w:t xml:space="preserve"> Cipriano de Mosquera</w:t>
      </w:r>
      <w:r w:rsidR="009155C5">
        <w:rPr>
          <w:b/>
        </w:rPr>
        <w:t>.</w:t>
      </w:r>
      <w:r w:rsidR="005B2072">
        <w:t xml:space="preserve"> </w:t>
      </w:r>
      <w:r w:rsidR="009155C5">
        <w:t>C</w:t>
      </w:r>
      <w:r w:rsidR="005B2072">
        <w:t>ada E</w:t>
      </w:r>
      <w:r w:rsidR="00FE7D82">
        <w:t xml:space="preserve">stado era considerado </w:t>
      </w:r>
      <w:r w:rsidR="00CD2F90">
        <w:rPr>
          <w:b/>
        </w:rPr>
        <w:t>s</w:t>
      </w:r>
      <w:r w:rsidR="00FE7D82" w:rsidRPr="005B2072">
        <w:rPr>
          <w:b/>
        </w:rPr>
        <w:t>oberano</w:t>
      </w:r>
      <w:r w:rsidR="009155C5">
        <w:rPr>
          <w:b/>
        </w:rPr>
        <w:t>,</w:t>
      </w:r>
      <w:r w:rsidR="00FE7D82">
        <w:t xml:space="preserve"> </w:t>
      </w:r>
      <w:r w:rsidR="00FE7D82" w:rsidRPr="005B2072">
        <w:rPr>
          <w:b/>
        </w:rPr>
        <w:t>independiente</w:t>
      </w:r>
      <w:r w:rsidR="00FE7D82">
        <w:t xml:space="preserve"> y </w:t>
      </w:r>
      <w:r w:rsidR="00FE7D82" w:rsidRPr="005B2072">
        <w:rPr>
          <w:b/>
        </w:rPr>
        <w:t>autónomo</w:t>
      </w:r>
      <w:r w:rsidR="00FE7D82">
        <w:t>, en este sentido no se hablaba de una</w:t>
      </w:r>
      <w:r w:rsidR="000C6CB2">
        <w:t xml:space="preserve"> </w:t>
      </w:r>
      <w:r w:rsidR="00FE7D82" w:rsidRPr="005B2072">
        <w:rPr>
          <w:b/>
        </w:rPr>
        <w:t>soberanía nacional</w:t>
      </w:r>
      <w:r w:rsidR="00FE7D82">
        <w:t xml:space="preserve">, sino de </w:t>
      </w:r>
      <w:r w:rsidR="00FE7D82" w:rsidRPr="005B2072">
        <w:rPr>
          <w:b/>
        </w:rPr>
        <w:t>soberanía</w:t>
      </w:r>
      <w:r w:rsidR="000C6CB2">
        <w:rPr>
          <w:b/>
        </w:rPr>
        <w:t xml:space="preserve"> </w:t>
      </w:r>
      <w:r w:rsidR="00FE7D82" w:rsidRPr="005B2072">
        <w:rPr>
          <w:b/>
        </w:rPr>
        <w:t>en los Estados Federados</w:t>
      </w:r>
      <w:r w:rsidR="009155C5">
        <w:rPr>
          <w:b/>
        </w:rPr>
        <w:t>.</w:t>
      </w:r>
      <w:r w:rsidR="00FE7D82">
        <w:t xml:space="preserve"> </w:t>
      </w:r>
      <w:r w:rsidR="009155C5">
        <w:t>A</w:t>
      </w:r>
      <w:r w:rsidR="00FE7D82">
        <w:t xml:space="preserve">demás </w:t>
      </w:r>
      <w:r w:rsidR="005B2072">
        <w:t>cada E</w:t>
      </w:r>
      <w:r w:rsidR="00FE7D82">
        <w:t>stado tenía su propio presidente, constitución y ej</w:t>
      </w:r>
      <w:r w:rsidR="007A34BD">
        <w:t>é</w:t>
      </w:r>
      <w:r w:rsidR="00FE7D82">
        <w:t>rcito.</w:t>
      </w:r>
      <w:r w:rsidR="007C20BC">
        <w:t xml:space="preserve"> </w:t>
      </w:r>
    </w:p>
    <w:p w:rsidR="00F149F7" w:rsidRDefault="00FE7D82" w:rsidP="007C20BC">
      <w:r>
        <w:t xml:space="preserve">El </w:t>
      </w:r>
      <w:r w:rsidR="00FA361E">
        <w:t>G</w:t>
      </w:r>
      <w:r>
        <w:t xml:space="preserve">obierno nacional se encontraba </w:t>
      </w:r>
      <w:r w:rsidR="00F149F7">
        <w:t>dividido en tre</w:t>
      </w:r>
      <w:r>
        <w:t xml:space="preserve">s grandes </w:t>
      </w:r>
      <w:r w:rsidRPr="005B2072">
        <w:rPr>
          <w:b/>
        </w:rPr>
        <w:t>ramas</w:t>
      </w:r>
      <w:r w:rsidR="007A34BD">
        <w:rPr>
          <w:b/>
        </w:rPr>
        <w:t>:</w:t>
      </w:r>
      <w:r w:rsidR="007C20BC" w:rsidRPr="005B2072">
        <w:rPr>
          <w:b/>
        </w:rPr>
        <w:t xml:space="preserve"> legislativa, ejecutiva </w:t>
      </w:r>
      <w:r w:rsidR="007C20BC" w:rsidRPr="006B7773">
        <w:t>y</w:t>
      </w:r>
      <w:r w:rsidR="007C20BC" w:rsidRPr="005B2072">
        <w:rPr>
          <w:b/>
        </w:rPr>
        <w:t xml:space="preserve"> judicial</w:t>
      </w:r>
      <w:r w:rsidR="00AB6125">
        <w:rPr>
          <w:b/>
        </w:rPr>
        <w:t>.</w:t>
      </w:r>
      <w:r w:rsidR="007C20BC">
        <w:t xml:space="preserve"> </w:t>
      </w:r>
      <w:r w:rsidR="00F149F7">
        <w:t xml:space="preserve">El </w:t>
      </w:r>
      <w:r w:rsidR="007C20BC" w:rsidRPr="00FA361E">
        <w:rPr>
          <w:b/>
        </w:rPr>
        <w:t>poder legislativo</w:t>
      </w:r>
      <w:r w:rsidR="005B2072">
        <w:t xml:space="preserve"> </w:t>
      </w:r>
      <w:r w:rsidR="00AB6125">
        <w:t xml:space="preserve">estaba </w:t>
      </w:r>
      <w:r w:rsidR="005B2072">
        <w:t>con</w:t>
      </w:r>
      <w:r w:rsidR="00FA361E">
        <w:t xml:space="preserve">stituido </w:t>
      </w:r>
      <w:r w:rsidR="005B2072">
        <w:t>por el C</w:t>
      </w:r>
      <w:r w:rsidR="00F149F7">
        <w:t>ongreso</w:t>
      </w:r>
      <w:r w:rsidR="00FA361E">
        <w:t>,</w:t>
      </w:r>
      <w:r w:rsidR="00F149F7">
        <w:t xml:space="preserve"> que a su vez se divid</w:t>
      </w:r>
      <w:r w:rsidR="00FA361E">
        <w:t xml:space="preserve">ía </w:t>
      </w:r>
      <w:r w:rsidR="00F149F7">
        <w:t>en</w:t>
      </w:r>
      <w:r w:rsidR="00FA361E">
        <w:t xml:space="preserve"> </w:t>
      </w:r>
      <w:r w:rsidR="00F149F7" w:rsidRPr="005B2072">
        <w:rPr>
          <w:b/>
        </w:rPr>
        <w:t>Senado</w:t>
      </w:r>
      <w:r w:rsidR="007A34BD">
        <w:rPr>
          <w:b/>
        </w:rPr>
        <w:t>,</w:t>
      </w:r>
      <w:r w:rsidR="00F149F7">
        <w:t xml:space="preserve"> integrado por tres representantes de cada uno de los Estados</w:t>
      </w:r>
      <w:r w:rsidR="007A34BD">
        <w:t>,</w:t>
      </w:r>
      <w:r w:rsidR="000C6CB2">
        <w:t xml:space="preserve"> </w:t>
      </w:r>
      <w:r w:rsidR="00F149F7">
        <w:t xml:space="preserve">y </w:t>
      </w:r>
      <w:r w:rsidR="00F149F7" w:rsidRPr="005B2072">
        <w:rPr>
          <w:b/>
        </w:rPr>
        <w:t>Cámara de Representantes</w:t>
      </w:r>
      <w:r w:rsidR="00AB6125">
        <w:rPr>
          <w:b/>
        </w:rPr>
        <w:t>,</w:t>
      </w:r>
      <w:r w:rsidR="00F149F7">
        <w:t xml:space="preserve"> cuyos </w:t>
      </w:r>
      <w:r w:rsidR="00F149F7">
        <w:lastRenderedPageBreak/>
        <w:t xml:space="preserve">miembros eran </w:t>
      </w:r>
      <w:r w:rsidR="00FC107C">
        <w:t xml:space="preserve">nombrados </w:t>
      </w:r>
      <w:r w:rsidR="006B7773">
        <w:t>en</w:t>
      </w:r>
      <w:r w:rsidR="00FC107C">
        <w:t xml:space="preserve"> </w:t>
      </w:r>
      <w:r w:rsidR="007C20BC">
        <w:t>elecciones generales</w:t>
      </w:r>
      <w:r w:rsidR="00AB6125">
        <w:t>.</w:t>
      </w:r>
      <w:r w:rsidR="007C20BC">
        <w:t xml:space="preserve"> </w:t>
      </w:r>
      <w:r w:rsidR="00AB6125">
        <w:t>L</w:t>
      </w:r>
      <w:r w:rsidR="007C20BC">
        <w:t xml:space="preserve">a máxima autoridad del </w:t>
      </w:r>
      <w:r w:rsidR="007C20BC" w:rsidRPr="00FA361E">
        <w:rPr>
          <w:b/>
        </w:rPr>
        <w:t>ejecutivo</w:t>
      </w:r>
      <w:r w:rsidR="007C20BC">
        <w:t xml:space="preserve"> era el presidente</w:t>
      </w:r>
      <w:r w:rsidR="00FA361E">
        <w:t>,</w:t>
      </w:r>
      <w:r w:rsidR="007C20BC">
        <w:t xml:space="preserve"> quien era nombrado por dos años</w:t>
      </w:r>
      <w:r w:rsidR="00FA361E">
        <w:t>.</w:t>
      </w:r>
      <w:r w:rsidR="007C20BC">
        <w:t xml:space="preserve"> </w:t>
      </w:r>
      <w:r w:rsidR="00FA361E">
        <w:t>E</w:t>
      </w:r>
      <w:r w:rsidR="007C20BC">
        <w:t xml:space="preserve">l </w:t>
      </w:r>
      <w:r w:rsidR="007C20BC" w:rsidRPr="00F15A00">
        <w:rPr>
          <w:b/>
        </w:rPr>
        <w:t>poder judicial</w:t>
      </w:r>
      <w:r w:rsidR="007C20BC">
        <w:t xml:space="preserve"> recaía en empleados públicos que no necesitaban haber cursado estudios de ningún tip</w:t>
      </w:r>
      <w:r w:rsidR="005B2072">
        <w:t xml:space="preserve">o y en algunos casos </w:t>
      </w:r>
      <w:r w:rsidR="007C20BC">
        <w:t xml:space="preserve">ni siquiera sabían leer y escribir. </w:t>
      </w:r>
    </w:p>
    <w:p w:rsidR="0028066A" w:rsidRDefault="00FC107C" w:rsidP="007C20BC">
      <w:r>
        <w:t>Para e</w:t>
      </w:r>
      <w:r w:rsidR="0028066A">
        <w:t>l manejo económico a nivel nacional</w:t>
      </w:r>
      <w:r w:rsidR="000C6CB2">
        <w:t xml:space="preserve"> </w:t>
      </w:r>
      <w:r w:rsidR="005B2072">
        <w:t>est</w:t>
      </w:r>
      <w:r w:rsidR="00FA361E">
        <w:t>e</w:t>
      </w:r>
      <w:r w:rsidR="0028066A">
        <w:t xml:space="preserve"> no fue un buen periodo debido a que los </w:t>
      </w:r>
      <w:r w:rsidR="0028066A" w:rsidRPr="005B2072">
        <w:rPr>
          <w:b/>
        </w:rPr>
        <w:t>ingresos</w:t>
      </w:r>
      <w:r w:rsidR="0028066A">
        <w:t xml:space="preserve"> del Estado se limitaban</w:t>
      </w:r>
      <w:r w:rsidR="000C6CB2">
        <w:t xml:space="preserve"> </w:t>
      </w:r>
      <w:r w:rsidR="0028066A">
        <w:t xml:space="preserve">a los </w:t>
      </w:r>
      <w:r w:rsidR="0028066A" w:rsidRPr="005B2072">
        <w:rPr>
          <w:b/>
        </w:rPr>
        <w:t>impuestos</w:t>
      </w:r>
      <w:r w:rsidR="0028066A">
        <w:t xml:space="preserve"> que se cobraban por </w:t>
      </w:r>
      <w:r w:rsidR="0028066A" w:rsidRPr="005B2072">
        <w:rPr>
          <w:b/>
        </w:rPr>
        <w:t>derechos aduaneros</w:t>
      </w:r>
      <w:r w:rsidR="0028066A">
        <w:t xml:space="preserve"> y el </w:t>
      </w:r>
      <w:r w:rsidR="0028066A" w:rsidRPr="005B2072">
        <w:rPr>
          <w:b/>
        </w:rPr>
        <w:t xml:space="preserve">monopolio de </w:t>
      </w:r>
      <w:r w:rsidR="006B7773">
        <w:rPr>
          <w:b/>
        </w:rPr>
        <w:t xml:space="preserve">la </w:t>
      </w:r>
      <w:r w:rsidR="0028066A" w:rsidRPr="005B2072">
        <w:rPr>
          <w:b/>
        </w:rPr>
        <w:t>sal</w:t>
      </w:r>
      <w:r w:rsidR="0028066A">
        <w:t xml:space="preserve">. En los Estados también se cobraban </w:t>
      </w:r>
      <w:r w:rsidR="0028066A" w:rsidRPr="005B2072">
        <w:rPr>
          <w:b/>
        </w:rPr>
        <w:t>peajes</w:t>
      </w:r>
      <w:r w:rsidR="0028066A">
        <w:t xml:space="preserve"> y </w:t>
      </w:r>
      <w:r w:rsidR="0028066A" w:rsidRPr="005B2072">
        <w:rPr>
          <w:b/>
        </w:rPr>
        <w:t>monopolio de aguardiente</w:t>
      </w:r>
      <w:r w:rsidR="007A34BD">
        <w:rPr>
          <w:b/>
        </w:rPr>
        <w:t>,</w:t>
      </w:r>
      <w:r w:rsidR="0028066A">
        <w:t xml:space="preserve"> entre otros.</w:t>
      </w:r>
      <w:r w:rsidR="00D12980">
        <w:t xml:space="preserve"> [</w:t>
      </w:r>
      <w:hyperlink r:id="rId24" w:history="1">
        <w:r w:rsidR="00D12980" w:rsidRPr="00D12980">
          <w:rPr>
            <w:rStyle w:val="Hipervnculo"/>
          </w:rPr>
          <w:t>VER</w:t>
        </w:r>
      </w:hyperlink>
      <w:r w:rsidR="00D12980">
        <w:t>]</w:t>
      </w:r>
    </w:p>
    <w:tbl>
      <w:tblPr>
        <w:tblStyle w:val="Tablaconcuadrcula1"/>
        <w:tblW w:w="0" w:type="auto"/>
        <w:tblLayout w:type="fixed"/>
        <w:tblLook w:val="04A0" w:firstRow="1" w:lastRow="0" w:firstColumn="1" w:lastColumn="0" w:noHBand="0" w:noVBand="1"/>
      </w:tblPr>
      <w:tblGrid>
        <w:gridCol w:w="1242"/>
        <w:gridCol w:w="7812"/>
      </w:tblGrid>
      <w:tr w:rsidR="00EB5E21" w:rsidRPr="00773587" w:rsidTr="00F15A00">
        <w:tc>
          <w:tcPr>
            <w:tcW w:w="9054" w:type="dxa"/>
            <w:gridSpan w:val="2"/>
            <w:shd w:val="clear" w:color="auto" w:fill="0D0D0D" w:themeFill="text1" w:themeFillTint="F2"/>
          </w:tcPr>
          <w:p w:rsidR="00EB5E21" w:rsidRPr="00773587" w:rsidRDefault="00EB5E21" w:rsidP="00F15A00">
            <w:pPr>
              <w:jc w:val="center"/>
              <w:rPr>
                <w:rFonts w:ascii="Times New Roman" w:hAnsi="Times New Roman" w:cs="Times New Roman"/>
                <w:b/>
                <w:color w:val="FFFFFF" w:themeColor="background1"/>
              </w:rPr>
            </w:pPr>
          </w:p>
        </w:tc>
      </w:tr>
      <w:tr w:rsidR="00EB5E21" w:rsidRPr="00773587" w:rsidTr="00F15A00">
        <w:tc>
          <w:tcPr>
            <w:tcW w:w="9054" w:type="dxa"/>
            <w:gridSpan w:val="2"/>
            <w:shd w:val="clear" w:color="auto" w:fill="0D0D0D" w:themeFill="text1" w:themeFillTint="F2"/>
          </w:tcPr>
          <w:p w:rsidR="00EB5E21" w:rsidRPr="00773587" w:rsidRDefault="00EB5E21" w:rsidP="00F15A00">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EB5E21" w:rsidRPr="00773587" w:rsidTr="00F15A00">
        <w:tc>
          <w:tcPr>
            <w:tcW w:w="1242" w:type="dxa"/>
          </w:tcPr>
          <w:p w:rsidR="00EB5E21" w:rsidRPr="00773587" w:rsidRDefault="00EB5E21" w:rsidP="00F15A00">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812" w:type="dxa"/>
          </w:tcPr>
          <w:p w:rsidR="00EB5E21" w:rsidRPr="00773587" w:rsidRDefault="00806FC5" w:rsidP="00D81B1D">
            <w:pPr>
              <w:rPr>
                <w:rFonts w:ascii="Times New Roman" w:hAnsi="Times New Roman" w:cs="Times New Roman"/>
                <w:b/>
                <w:color w:val="000000"/>
                <w:sz w:val="18"/>
                <w:szCs w:val="18"/>
              </w:rPr>
            </w:pPr>
            <w:r w:rsidRPr="006B7773">
              <w:rPr>
                <w:rFonts w:ascii="Times New Roman" w:hAnsi="Times New Roman" w:cs="Times New Roman"/>
                <w:color w:val="000000"/>
              </w:rPr>
              <w:t>CS_05_02</w:t>
            </w:r>
            <w:r w:rsidR="00FD5E70" w:rsidRPr="006B7773">
              <w:rPr>
                <w:rFonts w:ascii="Times New Roman" w:hAnsi="Times New Roman" w:cs="Times New Roman"/>
                <w:color w:val="000000"/>
              </w:rPr>
              <w:t>_CO_</w:t>
            </w:r>
            <w:r w:rsidRPr="006B7773">
              <w:rPr>
                <w:rFonts w:ascii="Times New Roman" w:hAnsi="Times New Roman" w:cs="Times New Roman"/>
                <w:color w:val="000000"/>
              </w:rPr>
              <w:t>IMG</w:t>
            </w:r>
            <w:r w:rsidR="00D81B1D" w:rsidRPr="006B7773">
              <w:rPr>
                <w:rFonts w:ascii="Times New Roman" w:hAnsi="Times New Roman" w:cs="Times New Roman"/>
                <w:color w:val="000000"/>
              </w:rPr>
              <w:t>1</w:t>
            </w:r>
            <w:r w:rsidRPr="006B7773">
              <w:rPr>
                <w:rFonts w:ascii="Times New Roman" w:hAnsi="Times New Roman" w:cs="Times New Roman"/>
                <w:color w:val="000000"/>
              </w:rPr>
              <w:t>0</w:t>
            </w:r>
          </w:p>
        </w:tc>
      </w:tr>
      <w:tr w:rsidR="00EB5E21" w:rsidRPr="00773587" w:rsidTr="00F15A00">
        <w:tc>
          <w:tcPr>
            <w:tcW w:w="1242" w:type="dxa"/>
          </w:tcPr>
          <w:p w:rsidR="00EB5E21" w:rsidRPr="00773587" w:rsidRDefault="00EB5E21" w:rsidP="00F15A00">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812" w:type="dxa"/>
          </w:tcPr>
          <w:p w:rsidR="00EB5E21" w:rsidRPr="00773587" w:rsidRDefault="006B7963" w:rsidP="00F15A00">
            <w:pPr>
              <w:rPr>
                <w:rFonts w:ascii="Times New Roman" w:hAnsi="Times New Roman" w:cs="Times New Roman"/>
                <w:color w:val="000000"/>
              </w:rPr>
            </w:pPr>
            <w:r>
              <w:rPr>
                <w:rFonts w:ascii="Times New Roman" w:hAnsi="Times New Roman" w:cs="Times New Roman"/>
                <w:color w:val="000000"/>
              </w:rPr>
              <w:t>Escudo de los Estados Unidos de Colombia</w:t>
            </w:r>
          </w:p>
        </w:tc>
      </w:tr>
      <w:tr w:rsidR="00EB5E21" w:rsidRPr="00773587" w:rsidTr="00F15A00">
        <w:tc>
          <w:tcPr>
            <w:tcW w:w="1242" w:type="dxa"/>
          </w:tcPr>
          <w:p w:rsidR="00EB5E21" w:rsidRPr="00773587" w:rsidRDefault="00EB5E21" w:rsidP="00F15A00">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812" w:type="dxa"/>
          </w:tcPr>
          <w:p w:rsidR="00EB5E21" w:rsidRDefault="00EB5E21" w:rsidP="00F15A00">
            <w:pPr>
              <w:rPr>
                <w:rFonts w:ascii="Times New Roman" w:hAnsi="Times New Roman" w:cs="Times New Roman"/>
                <w:color w:val="FF0000"/>
              </w:rPr>
            </w:pPr>
          </w:p>
          <w:p w:rsidR="00EB5E21" w:rsidRPr="00773587" w:rsidRDefault="001A5DDC" w:rsidP="00F15A00">
            <w:pPr>
              <w:rPr>
                <w:rFonts w:ascii="Times New Roman" w:hAnsi="Times New Roman" w:cs="Times New Roman"/>
              </w:rPr>
            </w:pPr>
            <w:hyperlink r:id="rId25" w:anchor="mediaviewer/File:Escudo_Constituci%C3%B3n_de_Colombia_(1863).jpg" w:history="1">
              <w:r w:rsidR="006B7963" w:rsidRPr="005E1AB1">
                <w:rPr>
                  <w:rStyle w:val="Hipervnculo"/>
                  <w:rFonts w:ascii="Times New Roman" w:hAnsi="Times New Roman" w:cs="Times New Roman"/>
                </w:rPr>
                <w:t>http://commons.wikimedia.org/wiki/Agustin_Codazzi_Atlas_de_los_Estados_Unidos_de_Colombia_1865#mediaviewer/File:Escudo_Constituci%C3%B3n_de_Colombia_(1863).jpg</w:t>
              </w:r>
            </w:hyperlink>
            <w:r w:rsidR="006B7963">
              <w:rPr>
                <w:rFonts w:ascii="Times New Roman" w:hAnsi="Times New Roman" w:cs="Times New Roman"/>
              </w:rPr>
              <w:t xml:space="preserve"> </w:t>
            </w:r>
          </w:p>
        </w:tc>
      </w:tr>
      <w:tr w:rsidR="00EB5E21" w:rsidRPr="00773587" w:rsidTr="00F15A00">
        <w:tc>
          <w:tcPr>
            <w:tcW w:w="1242" w:type="dxa"/>
          </w:tcPr>
          <w:p w:rsidR="00EB5E21" w:rsidRPr="006B7773" w:rsidRDefault="00EB5E21" w:rsidP="00F15A00">
            <w:pPr>
              <w:rPr>
                <w:rFonts w:ascii="Times New Roman" w:hAnsi="Times New Roman" w:cs="Times New Roman"/>
                <w:color w:val="000000"/>
              </w:rPr>
            </w:pPr>
            <w:r w:rsidRPr="006B7773">
              <w:rPr>
                <w:rFonts w:ascii="Times New Roman" w:hAnsi="Times New Roman" w:cs="Times New Roman"/>
                <w:b/>
                <w:color w:val="000000"/>
                <w:sz w:val="18"/>
                <w:szCs w:val="18"/>
              </w:rPr>
              <w:t>Pie de imagen</w:t>
            </w:r>
          </w:p>
        </w:tc>
        <w:tc>
          <w:tcPr>
            <w:tcW w:w="7812" w:type="dxa"/>
          </w:tcPr>
          <w:p w:rsidR="00EB5E21" w:rsidRPr="006B7773" w:rsidRDefault="006B2B23" w:rsidP="007A34BD">
            <w:pPr>
              <w:rPr>
                <w:rFonts w:ascii="Times New Roman" w:hAnsi="Times New Roman" w:cs="Times New Roman"/>
                <w:color w:val="000000"/>
              </w:rPr>
            </w:pPr>
            <w:r w:rsidRPr="006B7773">
              <w:rPr>
                <w:rFonts w:ascii="Times New Roman" w:hAnsi="Times New Roman" w:cs="Times New Roman"/>
                <w:color w:val="000000"/>
              </w:rPr>
              <w:t>Los símbolos patrios fueron</w:t>
            </w:r>
            <w:r w:rsidR="00FD5E70" w:rsidRPr="006B7773">
              <w:rPr>
                <w:rFonts w:ascii="Times New Roman" w:hAnsi="Times New Roman" w:cs="Times New Roman"/>
                <w:color w:val="000000"/>
              </w:rPr>
              <w:t xml:space="preserve"> elementos muy</w:t>
            </w:r>
            <w:r w:rsidRPr="006B7773">
              <w:rPr>
                <w:rFonts w:ascii="Times New Roman" w:hAnsi="Times New Roman" w:cs="Times New Roman"/>
                <w:color w:val="000000"/>
              </w:rPr>
              <w:t xml:space="preserve"> importante</w:t>
            </w:r>
            <w:r w:rsidR="007A34BD" w:rsidRPr="006B7773">
              <w:rPr>
                <w:rFonts w:ascii="Times New Roman" w:hAnsi="Times New Roman" w:cs="Times New Roman"/>
                <w:color w:val="000000"/>
              </w:rPr>
              <w:t>s</w:t>
            </w:r>
            <w:r w:rsidRPr="006B7773">
              <w:rPr>
                <w:rFonts w:ascii="Times New Roman" w:hAnsi="Times New Roman" w:cs="Times New Roman"/>
                <w:color w:val="000000"/>
              </w:rPr>
              <w:t xml:space="preserve"> </w:t>
            </w:r>
            <w:r w:rsidR="007A34BD" w:rsidRPr="006B7773">
              <w:rPr>
                <w:rFonts w:ascii="Times New Roman" w:hAnsi="Times New Roman" w:cs="Times New Roman"/>
                <w:color w:val="000000"/>
              </w:rPr>
              <w:t xml:space="preserve">en </w:t>
            </w:r>
            <w:r w:rsidRPr="006B7773">
              <w:rPr>
                <w:rFonts w:ascii="Times New Roman" w:hAnsi="Times New Roman" w:cs="Times New Roman"/>
                <w:color w:val="000000"/>
              </w:rPr>
              <w:t xml:space="preserve">el proceso de construcción de </w:t>
            </w:r>
            <w:r w:rsidR="006B7773" w:rsidRPr="006B7773">
              <w:rPr>
                <w:rFonts w:ascii="Times New Roman" w:hAnsi="Times New Roman" w:cs="Times New Roman"/>
                <w:color w:val="000000"/>
              </w:rPr>
              <w:t xml:space="preserve">la </w:t>
            </w:r>
            <w:r w:rsidRPr="006B7773">
              <w:rPr>
                <w:rFonts w:ascii="Times New Roman" w:hAnsi="Times New Roman" w:cs="Times New Roman"/>
                <w:color w:val="000000"/>
              </w:rPr>
              <w:t>identidad nacional</w:t>
            </w:r>
            <w:r w:rsidR="00FD5E70" w:rsidRPr="006B7773">
              <w:rPr>
                <w:rFonts w:ascii="Times New Roman" w:hAnsi="Times New Roman" w:cs="Times New Roman"/>
                <w:color w:val="000000"/>
              </w:rPr>
              <w:t xml:space="preserve"> durante el siglo XIX</w:t>
            </w:r>
            <w:r w:rsidR="007A34BD" w:rsidRPr="006B7773">
              <w:rPr>
                <w:rFonts w:ascii="Times New Roman" w:hAnsi="Times New Roman" w:cs="Times New Roman"/>
                <w:color w:val="000000"/>
              </w:rPr>
              <w:t>.</w:t>
            </w:r>
          </w:p>
        </w:tc>
      </w:tr>
    </w:tbl>
    <w:p w:rsidR="00E91AF9" w:rsidRDefault="00E91AF9" w:rsidP="007C20BC"/>
    <w:tbl>
      <w:tblPr>
        <w:tblStyle w:val="Tablaconcuadrcula"/>
        <w:tblW w:w="0" w:type="auto"/>
        <w:tblLook w:val="04A0" w:firstRow="1" w:lastRow="0" w:firstColumn="1" w:lastColumn="0" w:noHBand="0" w:noVBand="1"/>
      </w:tblPr>
      <w:tblGrid>
        <w:gridCol w:w="2518"/>
        <w:gridCol w:w="6460"/>
      </w:tblGrid>
      <w:tr w:rsidR="00D12980" w:rsidRPr="005D1738" w:rsidTr="001D4859">
        <w:tc>
          <w:tcPr>
            <w:tcW w:w="8978" w:type="dxa"/>
            <w:gridSpan w:val="2"/>
            <w:shd w:val="clear" w:color="auto" w:fill="000000" w:themeFill="text1"/>
          </w:tcPr>
          <w:p w:rsidR="00D12980" w:rsidRPr="005D1738" w:rsidRDefault="00D12980" w:rsidP="001D485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12980" w:rsidRPr="00726376" w:rsidTr="001D4859">
        <w:tc>
          <w:tcPr>
            <w:tcW w:w="2518" w:type="dxa"/>
          </w:tcPr>
          <w:p w:rsidR="00D12980" w:rsidRPr="00726376" w:rsidRDefault="00D12980" w:rsidP="001D4859">
            <w:pPr>
              <w:rPr>
                <w:rFonts w:ascii="Times" w:hAnsi="Times"/>
                <w:b/>
                <w:sz w:val="18"/>
                <w:szCs w:val="18"/>
              </w:rPr>
            </w:pPr>
            <w:r w:rsidRPr="00726376">
              <w:rPr>
                <w:rFonts w:ascii="Times" w:hAnsi="Times"/>
                <w:b/>
                <w:sz w:val="18"/>
                <w:szCs w:val="18"/>
              </w:rPr>
              <w:t>Contenido</w:t>
            </w:r>
          </w:p>
        </w:tc>
        <w:tc>
          <w:tcPr>
            <w:tcW w:w="6460" w:type="dxa"/>
          </w:tcPr>
          <w:p w:rsidR="00D12980" w:rsidRPr="008A032F" w:rsidRDefault="00171B1C" w:rsidP="00D81B1D">
            <w:pPr>
              <w:rPr>
                <w:rFonts w:ascii="Times" w:hAnsi="Times"/>
              </w:rPr>
            </w:pPr>
            <w:r>
              <w:rPr>
                <w:rFonts w:ascii="Times" w:hAnsi="Times"/>
              </w:rPr>
              <w:t xml:space="preserve">Con la </w:t>
            </w:r>
            <w:r w:rsidRPr="00171B1C">
              <w:rPr>
                <w:rFonts w:ascii="Times" w:hAnsi="Times"/>
                <w:b/>
              </w:rPr>
              <w:t>Constitución de Rionegro</w:t>
            </w:r>
            <w:r>
              <w:rPr>
                <w:rFonts w:ascii="Times" w:hAnsi="Times"/>
              </w:rPr>
              <w:t xml:space="preserve"> </w:t>
            </w:r>
            <w:r w:rsidR="00D81B1D">
              <w:rPr>
                <w:rFonts w:ascii="Times" w:hAnsi="Times"/>
              </w:rPr>
              <w:t>de</w:t>
            </w:r>
            <w:r>
              <w:rPr>
                <w:rFonts w:ascii="Times" w:hAnsi="Times"/>
              </w:rPr>
              <w:t xml:space="preserve"> </w:t>
            </w:r>
            <w:r w:rsidRPr="00171B1C">
              <w:rPr>
                <w:rFonts w:ascii="Times" w:hAnsi="Times"/>
                <w:b/>
              </w:rPr>
              <w:t>1863</w:t>
            </w:r>
            <w:r>
              <w:rPr>
                <w:rFonts w:ascii="Times" w:hAnsi="Times"/>
              </w:rPr>
              <w:t xml:space="preserve"> se da el nombre de </w:t>
            </w:r>
            <w:r w:rsidRPr="00171B1C">
              <w:rPr>
                <w:rFonts w:ascii="Times" w:hAnsi="Times"/>
                <w:b/>
              </w:rPr>
              <w:t>Estados Unidos de Colombia</w:t>
            </w:r>
            <w:r w:rsidR="007A34BD">
              <w:rPr>
                <w:rFonts w:ascii="Times" w:hAnsi="Times"/>
                <w:b/>
              </w:rPr>
              <w:t>,</w:t>
            </w:r>
            <w:r w:rsidR="000A4135">
              <w:rPr>
                <w:rFonts w:ascii="Times" w:hAnsi="Times"/>
                <w:b/>
              </w:rPr>
              <w:t xml:space="preserve"> </w:t>
            </w:r>
            <w:r w:rsidR="007A34BD">
              <w:rPr>
                <w:rFonts w:ascii="Times" w:hAnsi="Times"/>
              </w:rPr>
              <w:t xml:space="preserve">hecho que </w:t>
            </w:r>
            <w:r>
              <w:rPr>
                <w:rFonts w:ascii="Times" w:hAnsi="Times"/>
              </w:rPr>
              <w:t>evidencia la inclinación por</w:t>
            </w:r>
            <w:r w:rsidR="000C6CB2">
              <w:rPr>
                <w:rFonts w:ascii="Times" w:hAnsi="Times"/>
              </w:rPr>
              <w:t xml:space="preserve"> </w:t>
            </w:r>
            <w:r>
              <w:rPr>
                <w:rFonts w:ascii="Times" w:hAnsi="Times"/>
              </w:rPr>
              <w:t xml:space="preserve">las ideas </w:t>
            </w:r>
            <w:r w:rsidRPr="00171B1C">
              <w:rPr>
                <w:rFonts w:ascii="Times" w:hAnsi="Times"/>
                <w:b/>
              </w:rPr>
              <w:t>federalistas</w:t>
            </w:r>
            <w:r w:rsidR="000C6CB2">
              <w:rPr>
                <w:rFonts w:ascii="Times" w:hAnsi="Times"/>
              </w:rPr>
              <w:t xml:space="preserve"> </w:t>
            </w:r>
            <w:r>
              <w:rPr>
                <w:rFonts w:ascii="Times" w:hAnsi="Times"/>
              </w:rPr>
              <w:t>en la nueva estructura del Estado</w:t>
            </w:r>
            <w:r w:rsidR="007A34BD">
              <w:rPr>
                <w:rFonts w:ascii="Times" w:hAnsi="Times"/>
              </w:rPr>
              <w:t>.</w:t>
            </w:r>
          </w:p>
        </w:tc>
      </w:tr>
    </w:tbl>
    <w:p w:rsidR="00D12980" w:rsidRDefault="00D12980" w:rsidP="007C20BC"/>
    <w:tbl>
      <w:tblPr>
        <w:tblStyle w:val="Tablaconcuadrcula2"/>
        <w:tblW w:w="0" w:type="auto"/>
        <w:tblLook w:val="04A0" w:firstRow="1" w:lastRow="0" w:firstColumn="1" w:lastColumn="0" w:noHBand="0" w:noVBand="1"/>
      </w:tblPr>
      <w:tblGrid>
        <w:gridCol w:w="2518"/>
        <w:gridCol w:w="6460"/>
      </w:tblGrid>
      <w:tr w:rsidR="00D12980" w:rsidRPr="00FE063A" w:rsidTr="001D4859">
        <w:tc>
          <w:tcPr>
            <w:tcW w:w="8978" w:type="dxa"/>
            <w:gridSpan w:val="2"/>
            <w:shd w:val="clear" w:color="auto" w:fill="000000" w:themeFill="text1"/>
          </w:tcPr>
          <w:p w:rsidR="00D12980" w:rsidRPr="00FE063A" w:rsidRDefault="00D12980" w:rsidP="001D4859">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D12980" w:rsidRPr="00FE063A" w:rsidTr="001D4859">
        <w:tc>
          <w:tcPr>
            <w:tcW w:w="2518" w:type="dxa"/>
          </w:tcPr>
          <w:p w:rsidR="00D12980" w:rsidRPr="00FE063A" w:rsidRDefault="00D12980" w:rsidP="001D4859">
            <w:pPr>
              <w:rPr>
                <w:rFonts w:ascii="Times" w:hAnsi="Times"/>
                <w:b/>
                <w:sz w:val="18"/>
                <w:szCs w:val="18"/>
              </w:rPr>
            </w:pPr>
            <w:r w:rsidRPr="00FE063A">
              <w:rPr>
                <w:rFonts w:ascii="Times" w:hAnsi="Times"/>
                <w:b/>
                <w:sz w:val="18"/>
                <w:szCs w:val="18"/>
              </w:rPr>
              <w:t>Título</w:t>
            </w:r>
          </w:p>
        </w:tc>
        <w:tc>
          <w:tcPr>
            <w:tcW w:w="6460" w:type="dxa"/>
          </w:tcPr>
          <w:p w:rsidR="00D12980" w:rsidRPr="00310840" w:rsidRDefault="00CD2F90" w:rsidP="001D4859">
            <w:pPr>
              <w:jc w:val="center"/>
              <w:rPr>
                <w:rFonts w:ascii="Times" w:hAnsi="Times"/>
                <w:b/>
              </w:rPr>
            </w:pPr>
            <w:r>
              <w:rPr>
                <w:rFonts w:ascii="Times" w:hAnsi="Times"/>
                <w:b/>
              </w:rPr>
              <w:t>Soberanía</w:t>
            </w:r>
          </w:p>
        </w:tc>
      </w:tr>
      <w:tr w:rsidR="00D12980" w:rsidRPr="00FE063A" w:rsidTr="001D4859">
        <w:tc>
          <w:tcPr>
            <w:tcW w:w="2518" w:type="dxa"/>
          </w:tcPr>
          <w:p w:rsidR="00D12980" w:rsidRPr="00FE063A" w:rsidRDefault="00D12980" w:rsidP="001D4859">
            <w:pPr>
              <w:rPr>
                <w:rFonts w:ascii="Times" w:hAnsi="Times"/>
              </w:rPr>
            </w:pPr>
            <w:r w:rsidRPr="00FE063A">
              <w:rPr>
                <w:rFonts w:ascii="Times" w:hAnsi="Times"/>
                <w:b/>
                <w:sz w:val="18"/>
                <w:szCs w:val="18"/>
              </w:rPr>
              <w:t>Contenido</w:t>
            </w:r>
          </w:p>
        </w:tc>
        <w:tc>
          <w:tcPr>
            <w:tcW w:w="6460" w:type="dxa"/>
          </w:tcPr>
          <w:p w:rsidR="00D12980" w:rsidRPr="004C12E7" w:rsidRDefault="00CD2F90" w:rsidP="00243BEC">
            <w:pPr>
              <w:pStyle w:val="Ttulo3"/>
              <w:shd w:val="clear" w:color="auto" w:fill="FFFFFF"/>
              <w:outlineLvl w:val="2"/>
              <w:rPr>
                <w:rFonts w:ascii="Times New Roman" w:hAnsi="Times New Roman"/>
                <w:b w:val="0"/>
              </w:rPr>
            </w:pPr>
            <w:r>
              <w:rPr>
                <w:rFonts w:ascii="Times New Roman" w:hAnsi="Times New Roman"/>
                <w:b w:val="0"/>
              </w:rPr>
              <w:t xml:space="preserve">El </w:t>
            </w:r>
            <w:r w:rsidRPr="00CD2F90">
              <w:rPr>
                <w:rFonts w:ascii="Times New Roman" w:hAnsi="Times New Roman"/>
              </w:rPr>
              <w:t>concepto de soberanía</w:t>
            </w:r>
            <w:r w:rsidR="00FC107C">
              <w:rPr>
                <w:rFonts w:ascii="Times New Roman" w:hAnsi="Times New Roman"/>
              </w:rPr>
              <w:t>,</w:t>
            </w:r>
            <w:r>
              <w:rPr>
                <w:rFonts w:ascii="Times New Roman" w:hAnsi="Times New Roman"/>
                <w:b w:val="0"/>
              </w:rPr>
              <w:t xml:space="preserve"> al cual se </w:t>
            </w:r>
            <w:r w:rsidR="00243BEC">
              <w:rPr>
                <w:rFonts w:ascii="Times New Roman" w:hAnsi="Times New Roman"/>
                <w:b w:val="0"/>
              </w:rPr>
              <w:t xml:space="preserve">alude </w:t>
            </w:r>
            <w:r>
              <w:rPr>
                <w:rFonts w:ascii="Times New Roman" w:hAnsi="Times New Roman"/>
                <w:b w:val="0"/>
              </w:rPr>
              <w:t>con la</w:t>
            </w:r>
            <w:r w:rsidR="000C6CB2">
              <w:rPr>
                <w:rFonts w:ascii="Times New Roman" w:hAnsi="Times New Roman"/>
                <w:b w:val="0"/>
              </w:rPr>
              <w:t xml:space="preserve"> </w:t>
            </w:r>
            <w:r>
              <w:rPr>
                <w:rFonts w:ascii="Times New Roman" w:hAnsi="Times New Roman"/>
                <w:b w:val="0"/>
              </w:rPr>
              <w:t xml:space="preserve">creación de </w:t>
            </w:r>
            <w:r w:rsidRPr="00CD2F90">
              <w:rPr>
                <w:rFonts w:ascii="Times New Roman" w:hAnsi="Times New Roman"/>
              </w:rPr>
              <w:t>los Estados Unidos de Colombia</w:t>
            </w:r>
            <w:r>
              <w:rPr>
                <w:rFonts w:ascii="Times New Roman" w:hAnsi="Times New Roman"/>
                <w:b w:val="0"/>
              </w:rPr>
              <w:t xml:space="preserve">, cuando se habla </w:t>
            </w:r>
            <w:r w:rsidR="00FC107C">
              <w:rPr>
                <w:rFonts w:ascii="Times New Roman" w:hAnsi="Times New Roman"/>
                <w:b w:val="0"/>
              </w:rPr>
              <w:t>d</w:t>
            </w:r>
            <w:r>
              <w:rPr>
                <w:rFonts w:ascii="Times New Roman" w:hAnsi="Times New Roman"/>
                <w:b w:val="0"/>
              </w:rPr>
              <w:t xml:space="preserve">e </w:t>
            </w:r>
            <w:r w:rsidR="006B7773">
              <w:rPr>
                <w:rFonts w:ascii="Times New Roman" w:hAnsi="Times New Roman"/>
                <w:b w:val="0"/>
              </w:rPr>
              <w:t>Es</w:t>
            </w:r>
            <w:r>
              <w:rPr>
                <w:rFonts w:ascii="Times New Roman" w:hAnsi="Times New Roman"/>
                <w:b w:val="0"/>
              </w:rPr>
              <w:t>tados soberanos e independientes, se refiere a</w:t>
            </w:r>
            <w:r w:rsidR="000C6CB2">
              <w:rPr>
                <w:rFonts w:ascii="Times New Roman" w:hAnsi="Times New Roman"/>
                <w:b w:val="0"/>
              </w:rPr>
              <w:t xml:space="preserve"> </w:t>
            </w:r>
            <w:r>
              <w:rPr>
                <w:rFonts w:ascii="Times New Roman" w:hAnsi="Times New Roman"/>
                <w:b w:val="0"/>
              </w:rPr>
              <w:t>la autoridad que se ejerce sobre un territorio determinado, en este caso, la autoridad ejercida en cada uno de los</w:t>
            </w:r>
            <w:r w:rsidR="000C6CB2">
              <w:rPr>
                <w:rFonts w:ascii="Times New Roman" w:hAnsi="Times New Roman"/>
                <w:b w:val="0"/>
              </w:rPr>
              <w:t xml:space="preserve"> </w:t>
            </w:r>
            <w:r>
              <w:rPr>
                <w:rFonts w:ascii="Times New Roman" w:hAnsi="Times New Roman"/>
                <w:b w:val="0"/>
              </w:rPr>
              <w:t xml:space="preserve">nueve </w:t>
            </w:r>
            <w:r w:rsidR="006B5B56">
              <w:rPr>
                <w:rFonts w:ascii="Times New Roman" w:hAnsi="Times New Roman"/>
                <w:b w:val="0"/>
              </w:rPr>
              <w:t>E</w:t>
            </w:r>
            <w:r>
              <w:rPr>
                <w:rFonts w:ascii="Times New Roman" w:hAnsi="Times New Roman"/>
                <w:b w:val="0"/>
              </w:rPr>
              <w:t xml:space="preserve">stados que conformaban la geografía colombiana </w:t>
            </w:r>
            <w:r w:rsidR="007A2F22">
              <w:rPr>
                <w:rFonts w:ascii="Times New Roman" w:hAnsi="Times New Roman"/>
                <w:b w:val="0"/>
              </w:rPr>
              <w:t>en</w:t>
            </w:r>
            <w:r>
              <w:rPr>
                <w:rFonts w:ascii="Times New Roman" w:hAnsi="Times New Roman"/>
                <w:b w:val="0"/>
              </w:rPr>
              <w:t xml:space="preserve"> ese momento histórico.</w:t>
            </w:r>
          </w:p>
        </w:tc>
      </w:tr>
    </w:tbl>
    <w:p w:rsidR="00D12980" w:rsidRDefault="00D12980" w:rsidP="007C20BC"/>
    <w:tbl>
      <w:tblPr>
        <w:tblStyle w:val="Tablaconcuadrcula"/>
        <w:tblW w:w="0" w:type="auto"/>
        <w:tblLook w:val="04A0" w:firstRow="1" w:lastRow="0" w:firstColumn="1" w:lastColumn="0" w:noHBand="0" w:noVBand="1"/>
      </w:tblPr>
      <w:tblGrid>
        <w:gridCol w:w="2518"/>
        <w:gridCol w:w="6515"/>
      </w:tblGrid>
      <w:tr w:rsidR="00694FB7" w:rsidRPr="005D1738" w:rsidTr="001D4859">
        <w:tc>
          <w:tcPr>
            <w:tcW w:w="9033" w:type="dxa"/>
            <w:gridSpan w:val="2"/>
            <w:shd w:val="clear" w:color="auto" w:fill="000000" w:themeFill="text1"/>
          </w:tcPr>
          <w:p w:rsidR="00694FB7" w:rsidRPr="005D1738" w:rsidRDefault="00694FB7" w:rsidP="001D485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694FB7" w:rsidRPr="00053744" w:rsidTr="001D4859">
        <w:tc>
          <w:tcPr>
            <w:tcW w:w="2518" w:type="dxa"/>
          </w:tcPr>
          <w:p w:rsidR="00694FB7" w:rsidRPr="00053744" w:rsidRDefault="00694FB7" w:rsidP="001D485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694FB7" w:rsidRPr="00053744" w:rsidRDefault="00C33BDA" w:rsidP="00B8652E">
            <w:pPr>
              <w:rPr>
                <w:rFonts w:ascii="Times New Roman" w:hAnsi="Times New Roman" w:cs="Times New Roman"/>
                <w:b/>
                <w:color w:val="000000"/>
                <w:sz w:val="18"/>
                <w:szCs w:val="18"/>
              </w:rPr>
            </w:pPr>
            <w:r w:rsidRPr="00FA3249">
              <w:rPr>
                <w:rFonts w:ascii="Times New Roman" w:hAnsi="Times New Roman" w:cs="Times New Roman"/>
                <w:color w:val="000000"/>
              </w:rPr>
              <w:t>CS_05_02_REC</w:t>
            </w:r>
            <w:r w:rsidR="005845CC" w:rsidRPr="00FA3249">
              <w:rPr>
                <w:rFonts w:ascii="Times New Roman" w:hAnsi="Times New Roman" w:cs="Times New Roman"/>
                <w:color w:val="000000"/>
              </w:rPr>
              <w:t>10</w:t>
            </w:r>
            <w:r w:rsidR="00694FB7" w:rsidRPr="00FA3249">
              <w:rPr>
                <w:rFonts w:ascii="Times New Roman" w:hAnsi="Times New Roman" w:cs="Times New Roman"/>
                <w:color w:val="000000"/>
              </w:rPr>
              <w:t>0</w:t>
            </w:r>
            <w:r w:rsidR="00694FB7">
              <w:rPr>
                <w:rFonts w:ascii="Times New Roman" w:hAnsi="Times New Roman" w:cs="Times New Roman"/>
                <w:color w:val="000000"/>
              </w:rPr>
              <w:t xml:space="preserve"> </w:t>
            </w:r>
          </w:p>
        </w:tc>
      </w:tr>
      <w:tr w:rsidR="00694FB7" w:rsidTr="001D4859">
        <w:tc>
          <w:tcPr>
            <w:tcW w:w="2518" w:type="dxa"/>
          </w:tcPr>
          <w:p w:rsidR="00694FB7" w:rsidRDefault="00694FB7" w:rsidP="001D485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694FB7" w:rsidRPr="008F385F" w:rsidRDefault="00694FB7" w:rsidP="007A34BD">
            <w:pPr>
              <w:pStyle w:val="Ttulo1"/>
              <w:shd w:val="clear" w:color="auto" w:fill="FFFFFF"/>
              <w:spacing w:before="0"/>
              <w:textAlignment w:val="top"/>
              <w:outlineLvl w:val="0"/>
              <w:rPr>
                <w:rFonts w:ascii="Times New Roman" w:hAnsi="Times New Roman" w:cs="Times New Roman"/>
                <w:b w:val="0"/>
                <w:color w:val="000000"/>
                <w:sz w:val="24"/>
                <w:szCs w:val="24"/>
              </w:rPr>
            </w:pPr>
            <w:r>
              <w:rPr>
                <w:rFonts w:ascii="Times New Roman" w:hAnsi="Times New Roman" w:cs="Times New Roman"/>
                <w:b w:val="0"/>
                <w:color w:val="000000"/>
                <w:sz w:val="24"/>
                <w:szCs w:val="24"/>
              </w:rPr>
              <w:t xml:space="preserve">Presidentes </w:t>
            </w:r>
            <w:r w:rsidR="007A34BD">
              <w:rPr>
                <w:rFonts w:ascii="Times New Roman" w:hAnsi="Times New Roman" w:cs="Times New Roman"/>
                <w:b w:val="0"/>
                <w:color w:val="000000"/>
                <w:sz w:val="24"/>
                <w:szCs w:val="24"/>
              </w:rPr>
              <w:t>c</w:t>
            </w:r>
            <w:r>
              <w:rPr>
                <w:rFonts w:ascii="Times New Roman" w:hAnsi="Times New Roman" w:cs="Times New Roman"/>
                <w:b w:val="0"/>
                <w:color w:val="000000"/>
                <w:sz w:val="24"/>
                <w:szCs w:val="24"/>
              </w:rPr>
              <w:t>olombianos entre 1858-1886</w:t>
            </w:r>
          </w:p>
        </w:tc>
      </w:tr>
      <w:tr w:rsidR="00694FB7" w:rsidRPr="00F8484C" w:rsidTr="001D4859">
        <w:tc>
          <w:tcPr>
            <w:tcW w:w="2518" w:type="dxa"/>
          </w:tcPr>
          <w:p w:rsidR="00694FB7" w:rsidRDefault="00694FB7" w:rsidP="001D485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694FB7" w:rsidRDefault="00246C6A" w:rsidP="00B240AE">
            <w:pPr>
              <w:rPr>
                <w:rFonts w:ascii="Times" w:hAnsi="Times"/>
              </w:rPr>
            </w:pPr>
            <w:r>
              <w:rPr>
                <w:rFonts w:ascii="Times" w:hAnsi="Times"/>
              </w:rPr>
              <w:t>Diapositivas de la c</w:t>
            </w:r>
            <w:r w:rsidR="00694FB7">
              <w:rPr>
                <w:rFonts w:ascii="Times" w:hAnsi="Times"/>
              </w:rPr>
              <w:t xml:space="preserve">ronología de los presidentes de la </w:t>
            </w:r>
            <w:r w:rsidR="00B240AE">
              <w:rPr>
                <w:rFonts w:ascii="Times" w:hAnsi="Times"/>
              </w:rPr>
              <w:t>C</w:t>
            </w:r>
            <w:r w:rsidR="00694FB7">
              <w:rPr>
                <w:rFonts w:ascii="Times" w:hAnsi="Times"/>
              </w:rPr>
              <w:t xml:space="preserve">onfederación Granadina y </w:t>
            </w:r>
            <w:r w:rsidR="00FA3249">
              <w:rPr>
                <w:rFonts w:ascii="Times" w:hAnsi="Times"/>
              </w:rPr>
              <w:t xml:space="preserve">de </w:t>
            </w:r>
            <w:r w:rsidR="007A34BD">
              <w:rPr>
                <w:rFonts w:ascii="Times" w:hAnsi="Times"/>
              </w:rPr>
              <w:t>l</w:t>
            </w:r>
            <w:r>
              <w:rPr>
                <w:rFonts w:ascii="Times" w:hAnsi="Times"/>
              </w:rPr>
              <w:t xml:space="preserve">os Estados Unidos de Colombia </w:t>
            </w:r>
          </w:p>
          <w:p w:rsidR="002018C6" w:rsidRDefault="002018C6" w:rsidP="00B240AE">
            <w:pPr>
              <w:rPr>
                <w:rFonts w:ascii="Times" w:hAnsi="Times"/>
              </w:rPr>
            </w:pPr>
          </w:p>
          <w:p w:rsidR="002018C6" w:rsidRPr="00772D4F" w:rsidRDefault="002018C6" w:rsidP="002018C6">
            <w:pPr>
              <w:rPr>
                <w:rFonts w:ascii="Arial" w:hAnsi="Arial"/>
                <w:b/>
                <w:sz w:val="18"/>
                <w:szCs w:val="18"/>
                <w:lang w:val="es-ES_tradnl"/>
              </w:rPr>
            </w:pPr>
            <w:r w:rsidRPr="00772D4F">
              <w:rPr>
                <w:rFonts w:ascii="Arial" w:hAnsi="Arial"/>
                <w:b/>
                <w:sz w:val="18"/>
                <w:szCs w:val="18"/>
                <w:lang w:val="es-ES_tradnl"/>
              </w:rPr>
              <w:t>FICHA DEL PROFESOR</w:t>
            </w:r>
          </w:p>
          <w:p w:rsidR="002018C6" w:rsidRPr="00772D4F" w:rsidRDefault="002018C6" w:rsidP="002018C6">
            <w:pPr>
              <w:rPr>
                <w:rFonts w:ascii="Arial" w:hAnsi="Arial"/>
                <w:b/>
                <w:sz w:val="18"/>
                <w:szCs w:val="18"/>
                <w:lang w:val="es-ES_tradnl"/>
              </w:rPr>
            </w:pPr>
          </w:p>
          <w:p w:rsidR="002018C6" w:rsidRPr="00772D4F" w:rsidRDefault="002018C6" w:rsidP="002018C6">
            <w:r w:rsidRPr="00772D4F">
              <w:t xml:space="preserve">Título: </w:t>
            </w:r>
            <w:r w:rsidRPr="00772D4F">
              <w:rPr>
                <w:rFonts w:ascii="Times New Roman" w:hAnsi="Times New Roman" w:cs="Times New Roman"/>
                <w:color w:val="000000"/>
              </w:rPr>
              <w:t xml:space="preserve">Presidentes </w:t>
            </w:r>
            <w:r w:rsidR="00772D4F" w:rsidRPr="00772D4F">
              <w:rPr>
                <w:rFonts w:ascii="Times New Roman" w:hAnsi="Times New Roman" w:cs="Times New Roman"/>
                <w:color w:val="000000"/>
              </w:rPr>
              <w:t>c</w:t>
            </w:r>
            <w:r w:rsidRPr="00772D4F">
              <w:rPr>
                <w:rFonts w:ascii="Times New Roman" w:hAnsi="Times New Roman" w:cs="Times New Roman"/>
                <w:color w:val="000000"/>
              </w:rPr>
              <w:t>olombianos entre 1858-1886</w:t>
            </w:r>
          </w:p>
          <w:p w:rsidR="002018C6" w:rsidRPr="00772D4F" w:rsidRDefault="002018C6" w:rsidP="002018C6">
            <w:r w:rsidRPr="00772D4F">
              <w:t xml:space="preserve">Descripción: </w:t>
            </w:r>
            <w:r w:rsidRPr="00772D4F">
              <w:rPr>
                <w:rFonts w:ascii="Times" w:hAnsi="Times"/>
              </w:rPr>
              <w:t xml:space="preserve">Cronología de los presidentes de la </w:t>
            </w:r>
            <w:r w:rsidR="00FA3249" w:rsidRPr="00772D4F">
              <w:rPr>
                <w:rFonts w:ascii="Times" w:hAnsi="Times"/>
              </w:rPr>
              <w:t>C</w:t>
            </w:r>
            <w:r w:rsidRPr="00772D4F">
              <w:rPr>
                <w:rFonts w:ascii="Times" w:hAnsi="Times"/>
              </w:rPr>
              <w:t xml:space="preserve">onfederación Granadina y </w:t>
            </w:r>
            <w:r w:rsidR="00772D4F" w:rsidRPr="00772D4F">
              <w:rPr>
                <w:rFonts w:ascii="Times" w:hAnsi="Times"/>
              </w:rPr>
              <w:t xml:space="preserve">de </w:t>
            </w:r>
            <w:r w:rsidR="00FA3249" w:rsidRPr="00772D4F">
              <w:rPr>
                <w:rFonts w:ascii="Times" w:hAnsi="Times"/>
              </w:rPr>
              <w:t>l</w:t>
            </w:r>
            <w:r w:rsidRPr="00772D4F">
              <w:rPr>
                <w:rFonts w:ascii="Times" w:hAnsi="Times"/>
              </w:rPr>
              <w:t>os Estados Unidos de Colombia</w:t>
            </w:r>
          </w:p>
          <w:p w:rsidR="002018C6" w:rsidRPr="00772D4F" w:rsidRDefault="002018C6" w:rsidP="002018C6">
            <w:r w:rsidRPr="00772D4F">
              <w:lastRenderedPageBreak/>
              <w:t>Temporalización: 15 minutos</w:t>
            </w:r>
          </w:p>
          <w:p w:rsidR="002018C6" w:rsidRPr="00772D4F" w:rsidRDefault="002018C6" w:rsidP="002018C6">
            <w:r w:rsidRPr="00772D4F">
              <w:t xml:space="preserve">Tipo de recurso: </w:t>
            </w:r>
            <w:r w:rsidR="00FA3249" w:rsidRPr="00772D4F">
              <w:t>d</w:t>
            </w:r>
            <w:r w:rsidRPr="00772D4F">
              <w:t>iapositivas</w:t>
            </w:r>
          </w:p>
          <w:p w:rsidR="002018C6" w:rsidRPr="00772D4F" w:rsidRDefault="002018C6" w:rsidP="002018C6">
            <w:pPr>
              <w:rPr>
                <w:rFonts w:ascii="Times" w:hAnsi="Times"/>
              </w:rPr>
            </w:pPr>
            <w:r w:rsidRPr="00772D4F">
              <w:t>Competencia:</w:t>
            </w:r>
            <w:r w:rsidRPr="00772D4F">
              <w:rPr>
                <w:rFonts w:ascii="Times" w:hAnsi="Times"/>
              </w:rPr>
              <w:t xml:space="preserve"> </w:t>
            </w:r>
          </w:p>
          <w:p w:rsidR="002018C6" w:rsidRPr="00772D4F" w:rsidRDefault="002018C6" w:rsidP="002018C6">
            <w:pPr>
              <w:rPr>
                <w:b/>
              </w:rPr>
            </w:pPr>
            <w:r w:rsidRPr="00772D4F">
              <w:rPr>
                <w:b/>
              </w:rPr>
              <w:t>Contenido</w:t>
            </w:r>
          </w:p>
          <w:p w:rsidR="002018C6" w:rsidRPr="00772D4F" w:rsidRDefault="002018C6" w:rsidP="002018C6">
            <w:r w:rsidRPr="00772D4F">
              <w:t>Objetivo: identificar los diferentes presidentes de este periodo histórico</w:t>
            </w:r>
            <w:r w:rsidR="00FA3249" w:rsidRPr="00772D4F">
              <w:t>.</w:t>
            </w:r>
            <w:r w:rsidRPr="00772D4F">
              <w:t xml:space="preserve"> </w:t>
            </w:r>
          </w:p>
          <w:p w:rsidR="002018C6" w:rsidRPr="00772D4F" w:rsidRDefault="002018C6" w:rsidP="002018C6">
            <w:pPr>
              <w:rPr>
                <w:b/>
              </w:rPr>
            </w:pPr>
            <w:r w:rsidRPr="00772D4F">
              <w:rPr>
                <w:b/>
              </w:rPr>
              <w:t>Antes de la presentación</w:t>
            </w:r>
          </w:p>
          <w:p w:rsidR="002018C6" w:rsidRPr="00772D4F" w:rsidRDefault="002018C6" w:rsidP="002018C6">
            <w:r w:rsidRPr="00772D4F">
              <w:t>Contextualizar sobre la inestabilidad política que caracterizó a</w:t>
            </w:r>
            <w:r w:rsidR="00FA3249" w:rsidRPr="00772D4F">
              <w:t>l</w:t>
            </w:r>
            <w:r w:rsidRPr="00772D4F">
              <w:t xml:space="preserve"> </w:t>
            </w:r>
            <w:r w:rsidR="00FA3249" w:rsidRPr="00772D4F">
              <w:t xml:space="preserve">país </w:t>
            </w:r>
            <w:r w:rsidRPr="00772D4F">
              <w:t xml:space="preserve">durante el siglo XIX </w:t>
            </w:r>
            <w:r w:rsidR="00772D4F" w:rsidRPr="00772D4F">
              <w:t xml:space="preserve">por </w:t>
            </w:r>
            <w:r w:rsidRPr="00772D4F">
              <w:t xml:space="preserve">causa del enfrentamiento entre </w:t>
            </w:r>
            <w:r w:rsidR="00FA3249" w:rsidRPr="00772D4F">
              <w:t xml:space="preserve">los </w:t>
            </w:r>
            <w:r w:rsidRPr="00772D4F">
              <w:t>partidos políticos.</w:t>
            </w:r>
          </w:p>
          <w:p w:rsidR="002018C6" w:rsidRPr="00772D4F" w:rsidRDefault="002018C6" w:rsidP="002018C6">
            <w:pPr>
              <w:rPr>
                <w:b/>
              </w:rPr>
            </w:pPr>
            <w:r w:rsidRPr="00772D4F">
              <w:rPr>
                <w:b/>
              </w:rPr>
              <w:t>Después de la presentación</w:t>
            </w:r>
          </w:p>
          <w:p w:rsidR="002018C6" w:rsidRPr="00772D4F" w:rsidRDefault="002018C6" w:rsidP="002018C6">
            <w:r w:rsidRPr="00772D4F">
              <w:t xml:space="preserve">Los estudiantes pueden </w:t>
            </w:r>
            <w:r w:rsidR="00772D4F" w:rsidRPr="00772D4F">
              <w:t xml:space="preserve">escribir </w:t>
            </w:r>
            <w:r w:rsidRPr="00772D4F">
              <w:t xml:space="preserve">un </w:t>
            </w:r>
            <w:r w:rsidR="00772D4F" w:rsidRPr="00772D4F">
              <w:t>texto</w:t>
            </w:r>
            <w:r w:rsidRPr="00772D4F">
              <w:t xml:space="preserve"> en el que planteen sus conclusiones sobre el panorama político de</w:t>
            </w:r>
            <w:r w:rsidR="00FA3249" w:rsidRPr="00772D4F">
              <w:t xml:space="preserve">l </w:t>
            </w:r>
            <w:r w:rsidRPr="00772D4F">
              <w:t xml:space="preserve"> </w:t>
            </w:r>
            <w:r w:rsidR="00FA3249" w:rsidRPr="00772D4F">
              <w:t xml:space="preserve">país </w:t>
            </w:r>
            <w:r w:rsidRPr="00772D4F">
              <w:t xml:space="preserve">en este periodo del siglo XIX y realizar un cuadro comparativo con aspectos </w:t>
            </w:r>
            <w:r w:rsidR="00772D4F" w:rsidRPr="00772D4F">
              <w:t>importantes de</w:t>
            </w:r>
            <w:r w:rsidRPr="00772D4F">
              <w:t xml:space="preserve"> cada periodo presidencial</w:t>
            </w:r>
            <w:r w:rsidR="00772D4F" w:rsidRPr="00772D4F">
              <w:t>.</w:t>
            </w:r>
          </w:p>
          <w:p w:rsidR="002018C6" w:rsidRPr="002226EA" w:rsidRDefault="002018C6" w:rsidP="002018C6">
            <w:pPr>
              <w:rPr>
                <w:highlight w:val="cyan"/>
              </w:rPr>
            </w:pPr>
          </w:p>
          <w:p w:rsidR="002018C6" w:rsidRPr="00772D4F" w:rsidRDefault="002018C6" w:rsidP="002018C6">
            <w:pPr>
              <w:rPr>
                <w:b/>
              </w:rPr>
            </w:pPr>
            <w:r w:rsidRPr="00772D4F">
              <w:rPr>
                <w:b/>
              </w:rPr>
              <w:t>Ficha del estudiante</w:t>
            </w:r>
          </w:p>
          <w:p w:rsidR="002018C6" w:rsidRPr="00772D4F" w:rsidRDefault="002018C6" w:rsidP="002018C6">
            <w:r w:rsidRPr="00772D4F">
              <w:t xml:space="preserve">Título: </w:t>
            </w:r>
            <w:r w:rsidRPr="00772D4F">
              <w:rPr>
                <w:rFonts w:ascii="Times New Roman" w:hAnsi="Times New Roman" w:cs="Times New Roman"/>
                <w:color w:val="000000"/>
              </w:rPr>
              <w:t xml:space="preserve">Presidentes </w:t>
            </w:r>
            <w:r w:rsidR="00772D4F" w:rsidRPr="00772D4F">
              <w:rPr>
                <w:rFonts w:ascii="Times New Roman" w:hAnsi="Times New Roman" w:cs="Times New Roman"/>
                <w:color w:val="000000"/>
              </w:rPr>
              <w:t>c</w:t>
            </w:r>
            <w:r w:rsidRPr="00772D4F">
              <w:rPr>
                <w:rFonts w:ascii="Times New Roman" w:hAnsi="Times New Roman" w:cs="Times New Roman"/>
                <w:color w:val="000000"/>
              </w:rPr>
              <w:t>olombianos entre 1858-1886</w:t>
            </w:r>
          </w:p>
          <w:p w:rsidR="002018C6" w:rsidRPr="00FB7FB8" w:rsidRDefault="002018C6" w:rsidP="002018C6">
            <w:r w:rsidRPr="00772D4F">
              <w:t>Descripción: Este recurso te permitirá identificar a</w:t>
            </w:r>
            <w:r w:rsidR="000A4135" w:rsidRPr="00772D4F">
              <w:t xml:space="preserve"> </w:t>
            </w:r>
            <w:r w:rsidRPr="00772D4F">
              <w:t xml:space="preserve">los presidentes y sus periodos de gobierno </w:t>
            </w:r>
            <w:r w:rsidR="00772D4F" w:rsidRPr="00772D4F">
              <w:t xml:space="preserve">entre los años </w:t>
            </w:r>
            <w:r w:rsidRPr="00772D4F">
              <w:t>de 1858 a 1886</w:t>
            </w:r>
          </w:p>
          <w:p w:rsidR="002018C6" w:rsidRPr="00F8484C" w:rsidRDefault="002018C6" w:rsidP="00B240AE">
            <w:pPr>
              <w:rPr>
                <w:rFonts w:ascii="Times" w:hAnsi="Times"/>
              </w:rPr>
            </w:pPr>
          </w:p>
        </w:tc>
      </w:tr>
    </w:tbl>
    <w:p w:rsidR="00694FB7" w:rsidRDefault="00694FB7" w:rsidP="007C20BC"/>
    <w:p w:rsidR="00AA5A5C" w:rsidRDefault="00AA5A5C" w:rsidP="007C20BC">
      <w:r w:rsidRPr="00EF3A85">
        <w:rPr>
          <w:highlight w:val="yellow"/>
        </w:rPr>
        <w:t>[</w:t>
      </w:r>
      <w:r w:rsidRPr="009704C3">
        <w:rPr>
          <w:highlight w:val="yellow"/>
        </w:rPr>
        <w:t>S</w:t>
      </w:r>
      <w:r w:rsidR="005E12E1" w:rsidRPr="009704C3">
        <w:rPr>
          <w:highlight w:val="yellow"/>
        </w:rPr>
        <w:t>E</w:t>
      </w:r>
      <w:r w:rsidR="005E12E1">
        <w:rPr>
          <w:highlight w:val="yellow"/>
        </w:rPr>
        <w:t>CC</w:t>
      </w:r>
      <w:r w:rsidR="005E12E1" w:rsidRPr="009704C3">
        <w:rPr>
          <w:highlight w:val="yellow"/>
        </w:rPr>
        <w:t>IÓN</w:t>
      </w:r>
      <w:r w:rsidR="005E12E1">
        <w:rPr>
          <w:highlight w:val="yellow"/>
        </w:rPr>
        <w:t xml:space="preserve"> </w:t>
      </w:r>
      <w:r w:rsidR="006838D5">
        <w:rPr>
          <w:highlight w:val="yellow"/>
        </w:rPr>
        <w:t>3</w:t>
      </w:r>
      <w:r w:rsidRPr="00EF3A85">
        <w:rPr>
          <w:highlight w:val="yellow"/>
        </w:rPr>
        <w:t>]</w:t>
      </w:r>
      <w:r w:rsidR="00375D59">
        <w:t xml:space="preserve"> </w:t>
      </w:r>
      <w:r w:rsidR="00375D59" w:rsidRPr="001579EC">
        <w:rPr>
          <w:b/>
        </w:rPr>
        <w:t>5.1</w:t>
      </w:r>
      <w:r w:rsidRPr="001579EC">
        <w:rPr>
          <w:b/>
        </w:rPr>
        <w:t xml:space="preserve"> Consolidación </w:t>
      </w:r>
    </w:p>
    <w:tbl>
      <w:tblPr>
        <w:tblStyle w:val="Tablaconcuadrcula"/>
        <w:tblW w:w="0" w:type="auto"/>
        <w:tblLook w:val="04A0" w:firstRow="1" w:lastRow="0" w:firstColumn="1" w:lastColumn="0" w:noHBand="0" w:noVBand="1"/>
      </w:tblPr>
      <w:tblGrid>
        <w:gridCol w:w="2518"/>
        <w:gridCol w:w="6515"/>
      </w:tblGrid>
      <w:tr w:rsidR="00AA5A5C" w:rsidRPr="005D1738" w:rsidTr="005022EC">
        <w:tc>
          <w:tcPr>
            <w:tcW w:w="9033" w:type="dxa"/>
            <w:gridSpan w:val="2"/>
            <w:shd w:val="clear" w:color="auto" w:fill="000000" w:themeFill="text1"/>
          </w:tcPr>
          <w:p w:rsidR="00AA5A5C" w:rsidRPr="005D1738" w:rsidRDefault="00AA5A5C" w:rsidP="005022E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AA5A5C" w:rsidTr="005022EC">
        <w:tc>
          <w:tcPr>
            <w:tcW w:w="2518" w:type="dxa"/>
          </w:tcPr>
          <w:p w:rsidR="00AA5A5C" w:rsidRPr="00053744" w:rsidRDefault="00AA5A5C" w:rsidP="005022E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AA5A5C" w:rsidRPr="00053744" w:rsidRDefault="00AA5A5C" w:rsidP="005022EC">
            <w:pPr>
              <w:rPr>
                <w:rFonts w:ascii="Times New Roman" w:hAnsi="Times New Roman" w:cs="Times New Roman"/>
                <w:b/>
                <w:color w:val="000000"/>
                <w:sz w:val="18"/>
                <w:szCs w:val="18"/>
              </w:rPr>
            </w:pPr>
            <w:r w:rsidRPr="00772D4F">
              <w:rPr>
                <w:rFonts w:ascii="Times New Roman" w:hAnsi="Times New Roman" w:cs="Times New Roman"/>
                <w:color w:val="000000"/>
              </w:rPr>
              <w:t>CS_05_02_REC1</w:t>
            </w:r>
            <w:r w:rsidR="005845CC" w:rsidRPr="00772D4F">
              <w:rPr>
                <w:rFonts w:ascii="Times New Roman" w:hAnsi="Times New Roman" w:cs="Times New Roman"/>
                <w:color w:val="000000"/>
              </w:rPr>
              <w:t>1</w:t>
            </w:r>
            <w:r w:rsidRPr="00772D4F">
              <w:rPr>
                <w:rFonts w:ascii="Times New Roman" w:hAnsi="Times New Roman" w:cs="Times New Roman"/>
                <w:color w:val="000000"/>
              </w:rPr>
              <w:t>0</w:t>
            </w:r>
          </w:p>
        </w:tc>
      </w:tr>
      <w:tr w:rsidR="00AA5A5C" w:rsidTr="005022EC">
        <w:tc>
          <w:tcPr>
            <w:tcW w:w="2518" w:type="dxa"/>
          </w:tcPr>
          <w:p w:rsidR="00AA5A5C" w:rsidRDefault="00AA5A5C" w:rsidP="005022E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AA5A5C" w:rsidRPr="000719EE" w:rsidRDefault="00AA5A5C" w:rsidP="005022EC">
            <w:pPr>
              <w:rPr>
                <w:rFonts w:ascii="Arial" w:hAnsi="Arial" w:cs="Arial"/>
                <w:sz w:val="18"/>
                <w:szCs w:val="18"/>
                <w:lang w:val="es-ES_tradnl"/>
              </w:rPr>
            </w:pPr>
            <w:r>
              <w:rPr>
                <w:rFonts w:ascii="Arial" w:hAnsi="Arial" w:cs="Arial"/>
                <w:sz w:val="18"/>
                <w:szCs w:val="18"/>
                <w:lang w:val="es-ES_tradnl"/>
              </w:rPr>
              <w:t>Mapas históricos</w:t>
            </w:r>
          </w:p>
          <w:p w:rsidR="00AA5A5C" w:rsidRDefault="00AA5A5C" w:rsidP="005022EC">
            <w:pPr>
              <w:rPr>
                <w:rFonts w:ascii="Times New Roman" w:hAnsi="Times New Roman" w:cs="Times New Roman"/>
                <w:color w:val="000000"/>
              </w:rPr>
            </w:pPr>
          </w:p>
        </w:tc>
      </w:tr>
      <w:tr w:rsidR="00AA5A5C" w:rsidTr="005022EC">
        <w:tc>
          <w:tcPr>
            <w:tcW w:w="2518" w:type="dxa"/>
          </w:tcPr>
          <w:p w:rsidR="00AA5A5C" w:rsidRDefault="00AA5A5C" w:rsidP="005022E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AA5A5C" w:rsidRPr="000719EE" w:rsidRDefault="00AA5A5C" w:rsidP="005022EC">
            <w:pPr>
              <w:rPr>
                <w:rFonts w:ascii="Arial" w:hAnsi="Arial" w:cs="Arial"/>
                <w:sz w:val="18"/>
                <w:szCs w:val="18"/>
                <w:lang w:val="es-ES_tradnl"/>
              </w:rPr>
            </w:pPr>
            <w:r>
              <w:rPr>
                <w:rFonts w:ascii="Arial" w:hAnsi="Arial" w:cs="Arial"/>
                <w:sz w:val="18"/>
                <w:szCs w:val="18"/>
                <w:lang w:val="es-ES_tradnl"/>
              </w:rPr>
              <w:t>Relacionar los mapas con el momento histórico correspondiente</w:t>
            </w:r>
          </w:p>
          <w:p w:rsidR="00AA5A5C" w:rsidRPr="00415BFD" w:rsidRDefault="00AA5A5C" w:rsidP="005022EC">
            <w:pPr>
              <w:rPr>
                <w:rFonts w:ascii="Times New Roman" w:hAnsi="Times New Roman" w:cs="Times New Roman"/>
                <w:color w:val="000000"/>
                <w:lang w:val="es-ES_tradnl"/>
              </w:rPr>
            </w:pPr>
          </w:p>
        </w:tc>
      </w:tr>
    </w:tbl>
    <w:p w:rsidR="00AA5A5C" w:rsidRDefault="00AA5A5C" w:rsidP="007C20BC"/>
    <w:p w:rsidR="00FE7D82" w:rsidRDefault="0046647F">
      <w:pPr>
        <w:rPr>
          <w:b/>
        </w:rPr>
      </w:pPr>
      <w:r w:rsidRPr="00EF3A85">
        <w:rPr>
          <w:highlight w:val="yellow"/>
        </w:rPr>
        <w:t>[</w:t>
      </w:r>
      <w:r w:rsidR="00CF55B4" w:rsidRPr="009704C3">
        <w:rPr>
          <w:highlight w:val="yellow"/>
        </w:rPr>
        <w:t>S</w:t>
      </w:r>
      <w:r w:rsidR="005E12E1" w:rsidRPr="009704C3">
        <w:rPr>
          <w:highlight w:val="yellow"/>
        </w:rPr>
        <w:t>E</w:t>
      </w:r>
      <w:r w:rsidR="005E12E1">
        <w:rPr>
          <w:highlight w:val="yellow"/>
        </w:rPr>
        <w:t>CC</w:t>
      </w:r>
      <w:r w:rsidR="005E12E1" w:rsidRPr="009704C3">
        <w:rPr>
          <w:highlight w:val="yellow"/>
        </w:rPr>
        <w:t>IÓN</w:t>
      </w:r>
      <w:r w:rsidR="005E12E1" w:rsidRPr="00EF3A85">
        <w:rPr>
          <w:highlight w:val="yellow"/>
        </w:rPr>
        <w:t xml:space="preserve"> </w:t>
      </w:r>
      <w:r w:rsidRPr="00EF3A85">
        <w:rPr>
          <w:highlight w:val="yellow"/>
        </w:rPr>
        <w:t>1]</w:t>
      </w:r>
      <w:r>
        <w:t xml:space="preserve"> </w:t>
      </w:r>
      <w:r w:rsidR="00FE6143">
        <w:rPr>
          <w:b/>
        </w:rPr>
        <w:t>6</w:t>
      </w:r>
      <w:r w:rsidRPr="0046647F">
        <w:rPr>
          <w:b/>
        </w:rPr>
        <w:t xml:space="preserve"> La Regeneración </w:t>
      </w:r>
    </w:p>
    <w:p w:rsidR="0046647F" w:rsidRDefault="003748F4">
      <w:pPr>
        <w:rPr>
          <w:b/>
        </w:rPr>
      </w:pPr>
      <w:r w:rsidRPr="003748F4">
        <w:t>Este mov</w:t>
      </w:r>
      <w:r w:rsidR="00633F13">
        <w:t xml:space="preserve">imiento </w:t>
      </w:r>
      <w:r w:rsidR="00772D4F">
        <w:t xml:space="preserve">fue </w:t>
      </w:r>
      <w:r w:rsidR="00633F13">
        <w:t xml:space="preserve">liderado por </w:t>
      </w:r>
      <w:r w:rsidR="00633F13" w:rsidRPr="00F15A00">
        <w:rPr>
          <w:b/>
        </w:rPr>
        <w:t>Rafael Núñez</w:t>
      </w:r>
      <w:r>
        <w:t xml:space="preserve"> a partir d</w:t>
      </w:r>
      <w:r w:rsidR="00633F13">
        <w:t>e</w:t>
      </w:r>
      <w:r w:rsidR="000C6CB2">
        <w:t xml:space="preserve"> </w:t>
      </w:r>
      <w:r>
        <w:t>su</w:t>
      </w:r>
      <w:r w:rsidR="00633F13">
        <w:t xml:space="preserve"> segunda elección </w:t>
      </w:r>
      <w:r>
        <w:t>como presidente</w:t>
      </w:r>
      <w:r w:rsidR="00633F13">
        <w:t xml:space="preserve"> </w:t>
      </w:r>
      <w:r w:rsidR="00633F13" w:rsidRPr="00F15A00">
        <w:rPr>
          <w:b/>
        </w:rPr>
        <w:t>(1884</w:t>
      </w:r>
      <w:r w:rsidR="007A2F22">
        <w:rPr>
          <w:b/>
        </w:rPr>
        <w:t>-</w:t>
      </w:r>
      <w:r w:rsidR="00633F13" w:rsidRPr="00F15A00">
        <w:rPr>
          <w:b/>
        </w:rPr>
        <w:t>1886)</w:t>
      </w:r>
      <w:r w:rsidR="001E22FE">
        <w:rPr>
          <w:b/>
        </w:rPr>
        <w:t>.</w:t>
      </w:r>
      <w:r w:rsidR="00633F13">
        <w:t xml:space="preserve"> </w:t>
      </w:r>
      <w:r w:rsidR="001E22FE">
        <w:t>Su objetivo era</w:t>
      </w:r>
      <w:r w:rsidR="00633F13">
        <w:t xml:space="preserve"> reconstruir al país y solucionar los problemas de tipo social, económico y político que aqueja</w:t>
      </w:r>
      <w:r w:rsidR="00E62DDE">
        <w:t>ba</w:t>
      </w:r>
      <w:r w:rsidR="00633F13">
        <w:t xml:space="preserve">n a la nación </w:t>
      </w:r>
      <w:r w:rsidR="00120E82">
        <w:t>por causa del persistente enfrentamiento político que había desatado varias guerras civiles</w:t>
      </w:r>
      <w:r w:rsidR="00E62DDE">
        <w:t>.</w:t>
      </w:r>
      <w:r w:rsidR="006075D4" w:rsidRPr="00E62DDE">
        <w:t xml:space="preserve"> </w:t>
      </w:r>
      <w:r w:rsidR="00E62DDE" w:rsidRPr="00E62DDE">
        <w:t>T</w:t>
      </w:r>
      <w:r w:rsidR="00120E82" w:rsidRPr="00E62DDE">
        <w:t>uvo</w:t>
      </w:r>
      <w:r w:rsidR="00120E82" w:rsidRPr="00120E82">
        <w:t xml:space="preserve"> la particularidad de</w:t>
      </w:r>
      <w:r w:rsidR="000C6CB2">
        <w:t xml:space="preserve"> </w:t>
      </w:r>
      <w:r w:rsidR="00120E82">
        <w:t>unir a liberales independientes y conservadores</w:t>
      </w:r>
      <w:r w:rsidR="00E62DDE">
        <w:t>,</w:t>
      </w:r>
      <w:r w:rsidR="006075D4">
        <w:t xml:space="preserve"> y</w:t>
      </w:r>
      <w:r w:rsidR="00120E82">
        <w:t xml:space="preserve"> plante</w:t>
      </w:r>
      <w:r w:rsidR="007A34BD">
        <w:t>ó</w:t>
      </w:r>
      <w:r w:rsidR="00120E82">
        <w:t xml:space="preserve"> que la religión católica podría servir como instrumento de unificación </w:t>
      </w:r>
      <w:r w:rsidR="00120E82" w:rsidRPr="00F15A00">
        <w:rPr>
          <w:b/>
        </w:rPr>
        <w:t>ideológica</w:t>
      </w:r>
      <w:r w:rsidR="006075D4">
        <w:t xml:space="preserve">. </w:t>
      </w:r>
      <w:r w:rsidR="00120E82">
        <w:rPr>
          <w:b/>
        </w:rPr>
        <w:t>[</w:t>
      </w:r>
      <w:hyperlink r:id="rId26" w:history="1">
        <w:r w:rsidR="00120E82" w:rsidRPr="003748F4">
          <w:rPr>
            <w:rStyle w:val="Hipervnculo"/>
            <w:b/>
          </w:rPr>
          <w:t>VER</w:t>
        </w:r>
      </w:hyperlink>
      <w:r w:rsidR="00120E82">
        <w:rPr>
          <w:b/>
        </w:rPr>
        <w:t>]</w:t>
      </w:r>
    </w:p>
    <w:p w:rsidR="006075D4" w:rsidRDefault="006075D4">
      <w:r w:rsidRPr="006075D4">
        <w:t>Para Núñez</w:t>
      </w:r>
      <w:r>
        <w:t xml:space="preserve"> fue una prioridad tomar medidas económicas que contribuyeran al desar</w:t>
      </w:r>
      <w:r w:rsidR="00155FDF">
        <w:t xml:space="preserve">rollo del </w:t>
      </w:r>
      <w:r w:rsidR="00155FDF" w:rsidRPr="00F15A00">
        <w:rPr>
          <w:b/>
        </w:rPr>
        <w:t>capitalismo</w:t>
      </w:r>
      <w:r w:rsidR="00155FDF">
        <w:t xml:space="preserve">, </w:t>
      </w:r>
      <w:r w:rsidR="00E62DDE">
        <w:t xml:space="preserve">lo que </w:t>
      </w:r>
      <w:r w:rsidR="00155FDF">
        <w:t xml:space="preserve">se vio reflejado en la expansión de las exportaciones y </w:t>
      </w:r>
      <w:r w:rsidR="007A34BD">
        <w:t xml:space="preserve">en </w:t>
      </w:r>
      <w:r w:rsidR="00155FDF">
        <w:t>el incremento de las importaciones, aunque esta dinámica contribu</w:t>
      </w:r>
      <w:r w:rsidR="001E22FE">
        <w:t>y</w:t>
      </w:r>
      <w:r w:rsidR="007B6984">
        <w:t>ó</w:t>
      </w:r>
      <w:r w:rsidR="00155FDF">
        <w:t xml:space="preserve"> a largo plazo a la disminución del sector artesanal de la población.</w:t>
      </w:r>
    </w:p>
    <w:p w:rsidR="00DA5556" w:rsidRDefault="00155FDF">
      <w:r>
        <w:lastRenderedPageBreak/>
        <w:t>En lo referente a la educación</w:t>
      </w:r>
      <w:r w:rsidR="007A34BD">
        <w:t>,</w:t>
      </w:r>
      <w:r>
        <w:t xml:space="preserve"> el </w:t>
      </w:r>
      <w:r w:rsidRPr="00F15A00">
        <w:rPr>
          <w:b/>
        </w:rPr>
        <w:t xml:space="preserve">Estado </w:t>
      </w:r>
      <w:r>
        <w:t xml:space="preserve">asumió la vigilancia y control de las </w:t>
      </w:r>
      <w:r w:rsidRPr="00F15A00">
        <w:rPr>
          <w:b/>
        </w:rPr>
        <w:t>instituciones y programas educativos</w:t>
      </w:r>
      <w:r>
        <w:t xml:space="preserve"> tanto públicos como privados</w:t>
      </w:r>
      <w:r w:rsidR="001E22FE">
        <w:t>.</w:t>
      </w:r>
      <w:r w:rsidR="00C30241">
        <w:t xml:space="preserve"> </w:t>
      </w:r>
      <w:r w:rsidR="001E22FE">
        <w:t>C</w:t>
      </w:r>
      <w:r w:rsidR="00C30241">
        <w:t>on la creación del “</w:t>
      </w:r>
      <w:r w:rsidR="00C30241" w:rsidRPr="00F15A00">
        <w:rPr>
          <w:b/>
        </w:rPr>
        <w:t>Plan Zerda</w:t>
      </w:r>
      <w:r w:rsidR="00C30241">
        <w:t>”</w:t>
      </w:r>
      <w:r w:rsidR="000C6CB2">
        <w:t xml:space="preserve"> </w:t>
      </w:r>
      <w:r w:rsidR="00C30241">
        <w:t xml:space="preserve">se </w:t>
      </w:r>
      <w:r w:rsidR="00DA5556">
        <w:t xml:space="preserve">organizaron </w:t>
      </w:r>
      <w:r w:rsidR="00C30241">
        <w:t>la inspección educativa y las direcciones</w:t>
      </w:r>
      <w:r w:rsidR="000C6CB2">
        <w:t xml:space="preserve"> </w:t>
      </w:r>
      <w:r w:rsidR="00C30241">
        <w:t xml:space="preserve">departamentales de educación, </w:t>
      </w:r>
      <w:r w:rsidR="00DA5556">
        <w:t xml:space="preserve">y </w:t>
      </w:r>
      <w:r w:rsidR="00C30241">
        <w:t xml:space="preserve">se dividió la educación en primaria, secundaria y profesional. </w:t>
      </w:r>
    </w:p>
    <w:p w:rsidR="00155FDF" w:rsidRDefault="00C30241">
      <w:r>
        <w:t xml:space="preserve">Otro aspecto importante </w:t>
      </w:r>
      <w:r w:rsidR="00DA5556">
        <w:t xml:space="preserve">de este periodo </w:t>
      </w:r>
      <w:r>
        <w:t xml:space="preserve">fue la creación del </w:t>
      </w:r>
      <w:r w:rsidRPr="00F15A00">
        <w:rPr>
          <w:b/>
        </w:rPr>
        <w:t>Registro Nacional de Derechos de Autor</w:t>
      </w:r>
      <w:r>
        <w:t xml:space="preserve"> con la intención de proteger a los artistas y escritores.</w:t>
      </w:r>
      <w:r w:rsidR="008C2863">
        <w:t xml:space="preserve"> [</w:t>
      </w:r>
      <w:hyperlink r:id="rId27" w:history="1">
        <w:r w:rsidR="008C2863" w:rsidRPr="008C2863">
          <w:rPr>
            <w:rStyle w:val="Hipervnculo"/>
          </w:rPr>
          <w:t>VER</w:t>
        </w:r>
      </w:hyperlink>
      <w:r w:rsidR="008C2863">
        <w:t>]</w:t>
      </w:r>
    </w:p>
    <w:p w:rsidR="00D83689" w:rsidRDefault="00D83689"/>
    <w:tbl>
      <w:tblPr>
        <w:tblStyle w:val="Tablaconcuadrcula1"/>
        <w:tblW w:w="0" w:type="auto"/>
        <w:tblLayout w:type="fixed"/>
        <w:tblLook w:val="04A0" w:firstRow="1" w:lastRow="0" w:firstColumn="1" w:lastColumn="0" w:noHBand="0" w:noVBand="1"/>
      </w:tblPr>
      <w:tblGrid>
        <w:gridCol w:w="1242"/>
        <w:gridCol w:w="7812"/>
      </w:tblGrid>
      <w:tr w:rsidR="00F15A00" w:rsidRPr="00773587" w:rsidTr="00F15A00">
        <w:tc>
          <w:tcPr>
            <w:tcW w:w="9054" w:type="dxa"/>
            <w:gridSpan w:val="2"/>
            <w:shd w:val="clear" w:color="auto" w:fill="0D0D0D" w:themeFill="text1" w:themeFillTint="F2"/>
          </w:tcPr>
          <w:p w:rsidR="00F15A00" w:rsidRPr="00773587" w:rsidRDefault="00F15A00" w:rsidP="00F15A00">
            <w:pPr>
              <w:jc w:val="center"/>
              <w:rPr>
                <w:rFonts w:ascii="Times New Roman" w:hAnsi="Times New Roman" w:cs="Times New Roman"/>
                <w:b/>
                <w:color w:val="FFFFFF" w:themeColor="background1"/>
              </w:rPr>
            </w:pPr>
          </w:p>
        </w:tc>
      </w:tr>
      <w:tr w:rsidR="00F15A00" w:rsidRPr="00773587" w:rsidTr="00F15A00">
        <w:tc>
          <w:tcPr>
            <w:tcW w:w="9054" w:type="dxa"/>
            <w:gridSpan w:val="2"/>
            <w:shd w:val="clear" w:color="auto" w:fill="0D0D0D" w:themeFill="text1" w:themeFillTint="F2"/>
          </w:tcPr>
          <w:p w:rsidR="00F15A00" w:rsidRPr="00773587" w:rsidRDefault="00F15A00" w:rsidP="00F15A00">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F15A00" w:rsidRPr="00773587" w:rsidTr="00F15A00">
        <w:tc>
          <w:tcPr>
            <w:tcW w:w="1242" w:type="dxa"/>
          </w:tcPr>
          <w:p w:rsidR="00F15A00" w:rsidRPr="00773587" w:rsidRDefault="00F15A00" w:rsidP="00F15A00">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812" w:type="dxa"/>
          </w:tcPr>
          <w:p w:rsidR="00F15A00" w:rsidRPr="00773587" w:rsidRDefault="00806FC5" w:rsidP="002A156B">
            <w:pPr>
              <w:rPr>
                <w:rFonts w:ascii="Times New Roman" w:hAnsi="Times New Roman" w:cs="Times New Roman"/>
                <w:b/>
                <w:color w:val="000000"/>
                <w:sz w:val="18"/>
                <w:szCs w:val="18"/>
              </w:rPr>
            </w:pPr>
            <w:r w:rsidRPr="001E22FE">
              <w:rPr>
                <w:rFonts w:ascii="Times New Roman" w:hAnsi="Times New Roman" w:cs="Times New Roman"/>
                <w:color w:val="000000"/>
              </w:rPr>
              <w:t>CS_05_02</w:t>
            </w:r>
            <w:r w:rsidR="0043260C" w:rsidRPr="001E22FE">
              <w:rPr>
                <w:rFonts w:ascii="Times New Roman" w:hAnsi="Times New Roman" w:cs="Times New Roman"/>
                <w:color w:val="000000"/>
              </w:rPr>
              <w:t>_CO_</w:t>
            </w:r>
            <w:r w:rsidRPr="001E22FE">
              <w:rPr>
                <w:rFonts w:ascii="Times New Roman" w:hAnsi="Times New Roman" w:cs="Times New Roman"/>
                <w:color w:val="000000"/>
              </w:rPr>
              <w:t>IMG1</w:t>
            </w:r>
            <w:r w:rsidR="002A156B" w:rsidRPr="001E22FE">
              <w:rPr>
                <w:rFonts w:ascii="Times New Roman" w:hAnsi="Times New Roman" w:cs="Times New Roman"/>
                <w:color w:val="000000"/>
              </w:rPr>
              <w:t>1</w:t>
            </w:r>
          </w:p>
        </w:tc>
      </w:tr>
      <w:tr w:rsidR="00F15A00" w:rsidRPr="00773587" w:rsidTr="00F15A00">
        <w:tc>
          <w:tcPr>
            <w:tcW w:w="1242" w:type="dxa"/>
          </w:tcPr>
          <w:p w:rsidR="00F15A00" w:rsidRPr="00773587" w:rsidRDefault="00F15A00" w:rsidP="00F15A00">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812" w:type="dxa"/>
          </w:tcPr>
          <w:p w:rsidR="00F15A00" w:rsidRPr="00773587" w:rsidRDefault="00F15A00" w:rsidP="00F15A00">
            <w:pPr>
              <w:rPr>
                <w:rFonts w:ascii="Times New Roman" w:hAnsi="Times New Roman" w:cs="Times New Roman"/>
                <w:color w:val="000000"/>
              </w:rPr>
            </w:pPr>
            <w:r>
              <w:rPr>
                <w:rFonts w:ascii="Times New Roman" w:hAnsi="Times New Roman" w:cs="Times New Roman"/>
                <w:color w:val="000000"/>
              </w:rPr>
              <w:t xml:space="preserve">Cuadro </w:t>
            </w:r>
            <w:r w:rsidR="00B240AE">
              <w:rPr>
                <w:rFonts w:ascii="Times New Roman" w:hAnsi="Times New Roman" w:cs="Times New Roman"/>
                <w:color w:val="000000"/>
              </w:rPr>
              <w:t xml:space="preserve">de </w:t>
            </w:r>
            <w:r>
              <w:rPr>
                <w:rFonts w:ascii="Times New Roman" w:hAnsi="Times New Roman" w:cs="Times New Roman"/>
                <w:color w:val="000000"/>
              </w:rPr>
              <w:t>Rafael Núñez</w:t>
            </w:r>
          </w:p>
        </w:tc>
      </w:tr>
      <w:tr w:rsidR="00F15A00" w:rsidRPr="00773587" w:rsidTr="00F15A00">
        <w:tc>
          <w:tcPr>
            <w:tcW w:w="1242" w:type="dxa"/>
          </w:tcPr>
          <w:p w:rsidR="00F15A00" w:rsidRPr="00773587" w:rsidRDefault="00F15A00" w:rsidP="00F15A00">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812" w:type="dxa"/>
          </w:tcPr>
          <w:p w:rsidR="00F15A00" w:rsidRDefault="00F15A00" w:rsidP="00F15A00">
            <w:pPr>
              <w:rPr>
                <w:rFonts w:ascii="Times New Roman" w:hAnsi="Times New Roman" w:cs="Times New Roman"/>
                <w:color w:val="FF0000"/>
              </w:rPr>
            </w:pPr>
          </w:p>
          <w:p w:rsidR="00F15A00" w:rsidRPr="00773587" w:rsidRDefault="001A5DDC" w:rsidP="00F15A00">
            <w:pPr>
              <w:rPr>
                <w:rFonts w:ascii="Times New Roman" w:hAnsi="Times New Roman" w:cs="Times New Roman"/>
              </w:rPr>
            </w:pPr>
            <w:hyperlink r:id="rId28" w:anchor="mediaviewer/File:Rafael_N%C3%BA%C3%B1ez_Moledo.jpg" w:history="1">
              <w:r w:rsidR="00A3162B" w:rsidRPr="005E1AB1">
                <w:rPr>
                  <w:rStyle w:val="Hipervnculo"/>
                  <w:rFonts w:ascii="Times New Roman" w:hAnsi="Times New Roman" w:cs="Times New Roman"/>
                </w:rPr>
                <w:t>http://en.wikipedia.org/wiki/Rafael_N%C3%BA%C3%B1ez_(politician)#mediaviewer/File:Rafael_N%C3%BA%C3%B1ez_Moledo.jpg</w:t>
              </w:r>
            </w:hyperlink>
            <w:r w:rsidR="00A3162B">
              <w:rPr>
                <w:rFonts w:ascii="Times New Roman" w:hAnsi="Times New Roman" w:cs="Times New Roman"/>
              </w:rPr>
              <w:t xml:space="preserve"> </w:t>
            </w:r>
          </w:p>
        </w:tc>
      </w:tr>
      <w:tr w:rsidR="00F15A00" w:rsidRPr="00773587" w:rsidTr="00F15A00">
        <w:tc>
          <w:tcPr>
            <w:tcW w:w="1242" w:type="dxa"/>
          </w:tcPr>
          <w:p w:rsidR="00F15A00" w:rsidRPr="00773587" w:rsidRDefault="00F15A00" w:rsidP="00F15A00">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812" w:type="dxa"/>
          </w:tcPr>
          <w:p w:rsidR="00F15A00" w:rsidRPr="00773587" w:rsidRDefault="00F15A00" w:rsidP="00F15A00">
            <w:pPr>
              <w:rPr>
                <w:rFonts w:ascii="Times New Roman" w:hAnsi="Times New Roman" w:cs="Times New Roman"/>
                <w:color w:val="000000"/>
              </w:rPr>
            </w:pPr>
            <w:r>
              <w:rPr>
                <w:rFonts w:ascii="Times New Roman" w:hAnsi="Times New Roman" w:cs="Times New Roman"/>
                <w:color w:val="000000"/>
              </w:rPr>
              <w:t xml:space="preserve">Además de ser presidente de Colombia </w:t>
            </w:r>
            <w:r w:rsidR="00A3162B">
              <w:rPr>
                <w:rFonts w:ascii="Times New Roman" w:hAnsi="Times New Roman" w:cs="Times New Roman"/>
                <w:color w:val="000000"/>
              </w:rPr>
              <w:t xml:space="preserve">en tres periodos diferentes, </w:t>
            </w:r>
            <w:r>
              <w:rPr>
                <w:rFonts w:ascii="Times New Roman" w:hAnsi="Times New Roman" w:cs="Times New Roman"/>
                <w:color w:val="000000"/>
              </w:rPr>
              <w:t>Rafael Núñ</w:t>
            </w:r>
            <w:r w:rsidR="00A3162B">
              <w:rPr>
                <w:rFonts w:ascii="Times New Roman" w:hAnsi="Times New Roman" w:cs="Times New Roman"/>
                <w:color w:val="000000"/>
              </w:rPr>
              <w:t>ez escribió la letra del Himno N</w:t>
            </w:r>
            <w:r>
              <w:rPr>
                <w:rFonts w:ascii="Times New Roman" w:hAnsi="Times New Roman" w:cs="Times New Roman"/>
                <w:color w:val="000000"/>
              </w:rPr>
              <w:t>aciona</w:t>
            </w:r>
            <w:r w:rsidR="00A3162B">
              <w:rPr>
                <w:rFonts w:ascii="Times New Roman" w:hAnsi="Times New Roman" w:cs="Times New Roman"/>
                <w:color w:val="000000"/>
              </w:rPr>
              <w:t>l</w:t>
            </w:r>
            <w:r>
              <w:rPr>
                <w:rFonts w:ascii="Times New Roman" w:hAnsi="Times New Roman" w:cs="Times New Roman"/>
                <w:color w:val="000000"/>
              </w:rPr>
              <w:t xml:space="preserve"> de </w:t>
            </w:r>
            <w:r w:rsidR="00A3162B">
              <w:rPr>
                <w:rFonts w:ascii="Times New Roman" w:hAnsi="Times New Roman" w:cs="Times New Roman"/>
                <w:color w:val="000000"/>
              </w:rPr>
              <w:t>C</w:t>
            </w:r>
            <w:r>
              <w:rPr>
                <w:rFonts w:ascii="Times New Roman" w:hAnsi="Times New Roman" w:cs="Times New Roman"/>
                <w:color w:val="000000"/>
              </w:rPr>
              <w:t>olombia</w:t>
            </w:r>
            <w:r w:rsidR="00E227D4">
              <w:rPr>
                <w:rFonts w:ascii="Times New Roman" w:hAnsi="Times New Roman" w:cs="Times New Roman"/>
                <w:color w:val="000000"/>
              </w:rPr>
              <w:t>.</w:t>
            </w:r>
          </w:p>
        </w:tc>
      </w:tr>
    </w:tbl>
    <w:p w:rsidR="00F15A00" w:rsidRDefault="00F15A00"/>
    <w:tbl>
      <w:tblPr>
        <w:tblStyle w:val="Tablaconcuadrcula"/>
        <w:tblW w:w="0" w:type="auto"/>
        <w:tblLook w:val="04A0" w:firstRow="1" w:lastRow="0" w:firstColumn="1" w:lastColumn="0" w:noHBand="0" w:noVBand="1"/>
      </w:tblPr>
      <w:tblGrid>
        <w:gridCol w:w="2518"/>
        <w:gridCol w:w="6460"/>
      </w:tblGrid>
      <w:tr w:rsidR="008C2863" w:rsidRPr="005D1738" w:rsidTr="001D4859">
        <w:tc>
          <w:tcPr>
            <w:tcW w:w="8978" w:type="dxa"/>
            <w:gridSpan w:val="2"/>
            <w:shd w:val="clear" w:color="auto" w:fill="000000" w:themeFill="text1"/>
          </w:tcPr>
          <w:p w:rsidR="008C2863" w:rsidRPr="005D1738" w:rsidRDefault="008C2863" w:rsidP="001D485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8C2863" w:rsidRPr="00726376" w:rsidTr="001D4859">
        <w:tc>
          <w:tcPr>
            <w:tcW w:w="2518" w:type="dxa"/>
          </w:tcPr>
          <w:p w:rsidR="008C2863" w:rsidRPr="00726376" w:rsidRDefault="008C2863" w:rsidP="001D4859">
            <w:pPr>
              <w:rPr>
                <w:rFonts w:ascii="Times" w:hAnsi="Times"/>
                <w:b/>
                <w:sz w:val="18"/>
                <w:szCs w:val="18"/>
              </w:rPr>
            </w:pPr>
            <w:r w:rsidRPr="00726376">
              <w:rPr>
                <w:rFonts w:ascii="Times" w:hAnsi="Times"/>
                <w:b/>
                <w:sz w:val="18"/>
                <w:szCs w:val="18"/>
              </w:rPr>
              <w:t>Contenido</w:t>
            </w:r>
          </w:p>
        </w:tc>
        <w:tc>
          <w:tcPr>
            <w:tcW w:w="6460" w:type="dxa"/>
          </w:tcPr>
          <w:p w:rsidR="008C2863" w:rsidRPr="008A032F" w:rsidRDefault="008C2863" w:rsidP="00176D17">
            <w:pPr>
              <w:rPr>
                <w:rFonts w:ascii="Times" w:hAnsi="Times"/>
              </w:rPr>
            </w:pPr>
            <w:r>
              <w:rPr>
                <w:rFonts w:ascii="Times" w:hAnsi="Times"/>
              </w:rPr>
              <w:t xml:space="preserve">La </w:t>
            </w:r>
            <w:r w:rsidRPr="009E36A8">
              <w:rPr>
                <w:rFonts w:ascii="Times" w:hAnsi="Times"/>
                <w:b/>
              </w:rPr>
              <w:t>Regeneración</w:t>
            </w:r>
            <w:r>
              <w:rPr>
                <w:rFonts w:ascii="Times" w:hAnsi="Times"/>
              </w:rPr>
              <w:t xml:space="preserve"> fue un periodo de la historia de Colombia en el que se pretendió </w:t>
            </w:r>
            <w:r w:rsidRPr="009E36A8">
              <w:rPr>
                <w:rFonts w:ascii="Times" w:hAnsi="Times"/>
                <w:b/>
              </w:rPr>
              <w:t xml:space="preserve">reconstruir </w:t>
            </w:r>
            <w:r>
              <w:rPr>
                <w:rFonts w:ascii="Times" w:hAnsi="Times"/>
              </w:rPr>
              <w:t>el país de los devastadores efectos económicos y sociales que dej</w:t>
            </w:r>
            <w:r w:rsidR="00AF05F8">
              <w:rPr>
                <w:rFonts w:ascii="Times" w:hAnsi="Times"/>
              </w:rPr>
              <w:t>ó</w:t>
            </w:r>
            <w:r>
              <w:rPr>
                <w:rFonts w:ascii="Times" w:hAnsi="Times"/>
              </w:rPr>
              <w:t xml:space="preserve"> el conflicto político y terminar con el </w:t>
            </w:r>
            <w:r w:rsidR="00176D17">
              <w:rPr>
                <w:rFonts w:ascii="Times" w:hAnsi="Times"/>
              </w:rPr>
              <w:t>F</w:t>
            </w:r>
            <w:r>
              <w:rPr>
                <w:rFonts w:ascii="Times" w:hAnsi="Times"/>
              </w:rPr>
              <w:t>ederalismo.</w:t>
            </w:r>
          </w:p>
        </w:tc>
      </w:tr>
    </w:tbl>
    <w:p w:rsidR="008C2863" w:rsidRDefault="008C2863"/>
    <w:p w:rsidR="00B63A1B" w:rsidRDefault="00B63A1B">
      <w:r w:rsidRPr="00EF3A85">
        <w:rPr>
          <w:highlight w:val="yellow"/>
        </w:rPr>
        <w:t>[</w:t>
      </w:r>
      <w:r w:rsidRPr="009704C3">
        <w:rPr>
          <w:highlight w:val="yellow"/>
        </w:rPr>
        <w:t>S</w:t>
      </w:r>
      <w:r w:rsidR="005E12E1" w:rsidRPr="009704C3">
        <w:rPr>
          <w:highlight w:val="yellow"/>
        </w:rPr>
        <w:t>E</w:t>
      </w:r>
      <w:r w:rsidR="005E12E1">
        <w:rPr>
          <w:highlight w:val="yellow"/>
        </w:rPr>
        <w:t>CC</w:t>
      </w:r>
      <w:r w:rsidR="005E12E1" w:rsidRPr="009704C3">
        <w:rPr>
          <w:highlight w:val="yellow"/>
        </w:rPr>
        <w:t>IÓN</w:t>
      </w:r>
      <w:r w:rsidR="005E12E1" w:rsidRPr="00EF3A85">
        <w:rPr>
          <w:highlight w:val="yellow"/>
        </w:rPr>
        <w:t xml:space="preserve"> </w:t>
      </w:r>
      <w:r w:rsidR="006838D5">
        <w:t>3</w:t>
      </w:r>
      <w:r>
        <w:t>]</w:t>
      </w:r>
      <w:r w:rsidR="000A4135">
        <w:t xml:space="preserve"> </w:t>
      </w:r>
      <w:r w:rsidR="00375D59" w:rsidRPr="001579EC">
        <w:rPr>
          <w:b/>
        </w:rPr>
        <w:t>6.1</w:t>
      </w:r>
      <w:r w:rsidR="006838D5">
        <w:rPr>
          <w:b/>
        </w:rPr>
        <w:t>.1</w:t>
      </w:r>
      <w:r w:rsidR="00375D59" w:rsidRPr="001579EC">
        <w:rPr>
          <w:b/>
        </w:rPr>
        <w:t xml:space="preserve"> </w:t>
      </w:r>
      <w:r w:rsidRPr="001579EC">
        <w:rPr>
          <w:b/>
        </w:rPr>
        <w:t>Consolidación</w:t>
      </w:r>
      <w:r>
        <w:t xml:space="preserve"> </w:t>
      </w:r>
    </w:p>
    <w:tbl>
      <w:tblPr>
        <w:tblStyle w:val="Tablaconcuadrcula"/>
        <w:tblW w:w="0" w:type="auto"/>
        <w:tblLook w:val="04A0" w:firstRow="1" w:lastRow="0" w:firstColumn="1" w:lastColumn="0" w:noHBand="0" w:noVBand="1"/>
      </w:tblPr>
      <w:tblGrid>
        <w:gridCol w:w="2518"/>
        <w:gridCol w:w="6515"/>
      </w:tblGrid>
      <w:tr w:rsidR="00B63A1B" w:rsidRPr="005D1738" w:rsidTr="005022EC">
        <w:tc>
          <w:tcPr>
            <w:tcW w:w="9033" w:type="dxa"/>
            <w:gridSpan w:val="2"/>
            <w:shd w:val="clear" w:color="auto" w:fill="000000" w:themeFill="text1"/>
          </w:tcPr>
          <w:p w:rsidR="00B63A1B" w:rsidRPr="005D1738" w:rsidRDefault="00B63A1B" w:rsidP="005022E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B63A1B" w:rsidRPr="00053744" w:rsidTr="005022EC">
        <w:tc>
          <w:tcPr>
            <w:tcW w:w="2518" w:type="dxa"/>
          </w:tcPr>
          <w:p w:rsidR="00B63A1B" w:rsidRPr="00053744" w:rsidRDefault="00B63A1B" w:rsidP="005022E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B63A1B" w:rsidRPr="00053744" w:rsidRDefault="00B63A1B" w:rsidP="005845CC">
            <w:pPr>
              <w:rPr>
                <w:rFonts w:ascii="Times New Roman" w:hAnsi="Times New Roman" w:cs="Times New Roman"/>
                <w:b/>
                <w:color w:val="000000"/>
                <w:sz w:val="18"/>
                <w:szCs w:val="18"/>
              </w:rPr>
            </w:pPr>
            <w:r w:rsidRPr="00613510">
              <w:rPr>
                <w:rFonts w:ascii="Times New Roman" w:hAnsi="Times New Roman" w:cs="Times New Roman"/>
                <w:color w:val="000000"/>
              </w:rPr>
              <w:t>CS_05_02_REC</w:t>
            </w:r>
            <w:r w:rsidR="005845CC" w:rsidRPr="00613510">
              <w:rPr>
                <w:rFonts w:ascii="Times New Roman" w:hAnsi="Times New Roman" w:cs="Times New Roman"/>
                <w:color w:val="000000"/>
              </w:rPr>
              <w:t>12</w:t>
            </w:r>
            <w:r w:rsidRPr="00613510">
              <w:rPr>
                <w:rFonts w:ascii="Times New Roman" w:hAnsi="Times New Roman" w:cs="Times New Roman"/>
                <w:color w:val="000000"/>
              </w:rPr>
              <w:t>0</w:t>
            </w:r>
          </w:p>
        </w:tc>
      </w:tr>
      <w:tr w:rsidR="00B63A1B" w:rsidTr="005022EC">
        <w:tc>
          <w:tcPr>
            <w:tcW w:w="2518" w:type="dxa"/>
          </w:tcPr>
          <w:p w:rsidR="00B63A1B" w:rsidRDefault="00B63A1B" w:rsidP="005022E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B63A1B" w:rsidRPr="000719EE" w:rsidRDefault="00B63A1B" w:rsidP="005022EC">
            <w:pPr>
              <w:rPr>
                <w:rFonts w:ascii="Arial" w:hAnsi="Arial" w:cs="Arial"/>
                <w:sz w:val="18"/>
                <w:szCs w:val="18"/>
                <w:lang w:val="es-ES_tradnl"/>
              </w:rPr>
            </w:pPr>
            <w:r>
              <w:rPr>
                <w:rFonts w:ascii="Arial" w:hAnsi="Arial" w:cs="Arial"/>
                <w:sz w:val="18"/>
                <w:szCs w:val="18"/>
                <w:lang w:val="es-ES_tradnl"/>
              </w:rPr>
              <w:t>Cronología del siglo XIX</w:t>
            </w:r>
          </w:p>
          <w:p w:rsidR="00B63A1B" w:rsidRDefault="00B63A1B" w:rsidP="005022EC">
            <w:pPr>
              <w:rPr>
                <w:rFonts w:ascii="Times New Roman" w:hAnsi="Times New Roman" w:cs="Times New Roman"/>
                <w:color w:val="000000"/>
              </w:rPr>
            </w:pPr>
          </w:p>
        </w:tc>
      </w:tr>
      <w:tr w:rsidR="00B63A1B" w:rsidTr="005022EC">
        <w:tc>
          <w:tcPr>
            <w:tcW w:w="2518" w:type="dxa"/>
          </w:tcPr>
          <w:p w:rsidR="00B63A1B" w:rsidRDefault="00B63A1B" w:rsidP="005022E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B63A1B" w:rsidRPr="000719EE" w:rsidRDefault="00B63A1B" w:rsidP="005022EC">
            <w:pPr>
              <w:rPr>
                <w:rFonts w:ascii="Arial" w:hAnsi="Arial" w:cs="Arial"/>
                <w:sz w:val="18"/>
                <w:szCs w:val="18"/>
                <w:lang w:val="es-ES_tradnl"/>
              </w:rPr>
            </w:pPr>
            <w:r>
              <w:rPr>
                <w:rFonts w:ascii="Arial" w:hAnsi="Arial" w:cs="Arial"/>
                <w:sz w:val="18"/>
                <w:szCs w:val="18"/>
                <w:lang w:val="es-ES_tradnl"/>
              </w:rPr>
              <w:t>Relacionar el periodo de la historia con el espacio temporal correspondiente.</w:t>
            </w:r>
          </w:p>
          <w:p w:rsidR="00B63A1B" w:rsidRDefault="00B63A1B" w:rsidP="005022EC">
            <w:pPr>
              <w:rPr>
                <w:rFonts w:ascii="Times New Roman" w:hAnsi="Times New Roman" w:cs="Times New Roman"/>
                <w:color w:val="000000"/>
              </w:rPr>
            </w:pPr>
          </w:p>
        </w:tc>
      </w:tr>
    </w:tbl>
    <w:p w:rsidR="0043260C" w:rsidRDefault="0043260C"/>
    <w:p w:rsidR="00C30241" w:rsidRDefault="00C30241">
      <w:r w:rsidRPr="00EF3A85">
        <w:rPr>
          <w:highlight w:val="yellow"/>
        </w:rPr>
        <w:t>[</w:t>
      </w:r>
      <w:r w:rsidR="00CF55B4" w:rsidRPr="009704C3">
        <w:rPr>
          <w:highlight w:val="yellow"/>
        </w:rPr>
        <w:t>S</w:t>
      </w:r>
      <w:r w:rsidR="005E12E1" w:rsidRPr="009704C3">
        <w:rPr>
          <w:highlight w:val="yellow"/>
        </w:rPr>
        <w:t>E</w:t>
      </w:r>
      <w:r w:rsidR="005E12E1">
        <w:rPr>
          <w:highlight w:val="yellow"/>
        </w:rPr>
        <w:t>CC</w:t>
      </w:r>
      <w:r w:rsidR="005E12E1" w:rsidRPr="009704C3">
        <w:rPr>
          <w:highlight w:val="yellow"/>
        </w:rPr>
        <w:t>IÓN</w:t>
      </w:r>
      <w:r w:rsidR="005E12E1" w:rsidRPr="00EF3A85">
        <w:rPr>
          <w:highlight w:val="yellow"/>
        </w:rPr>
        <w:t xml:space="preserve"> </w:t>
      </w:r>
      <w:r w:rsidRPr="00EF3A85">
        <w:rPr>
          <w:highlight w:val="yellow"/>
        </w:rPr>
        <w:t>2</w:t>
      </w:r>
      <w:r>
        <w:t xml:space="preserve">] </w:t>
      </w:r>
      <w:r w:rsidR="00375D59">
        <w:rPr>
          <w:b/>
        </w:rPr>
        <w:t>6.2</w:t>
      </w:r>
      <w:r w:rsidRPr="005046CD">
        <w:rPr>
          <w:b/>
        </w:rPr>
        <w:t xml:space="preserve"> </w:t>
      </w:r>
      <w:r w:rsidR="00BE76FF" w:rsidRPr="005046CD">
        <w:rPr>
          <w:b/>
        </w:rPr>
        <w:t xml:space="preserve">La </w:t>
      </w:r>
      <w:r w:rsidR="00E227D4">
        <w:rPr>
          <w:b/>
        </w:rPr>
        <w:t>C</w:t>
      </w:r>
      <w:r w:rsidR="00BE76FF" w:rsidRPr="005046CD">
        <w:rPr>
          <w:b/>
        </w:rPr>
        <w:t>onstitución de 1886</w:t>
      </w:r>
    </w:p>
    <w:p w:rsidR="00BE76FF" w:rsidRPr="00F82188" w:rsidRDefault="00BE76FF">
      <w:r>
        <w:t xml:space="preserve">En el </w:t>
      </w:r>
      <w:r w:rsidRPr="004F34DE">
        <w:rPr>
          <w:b/>
        </w:rPr>
        <w:t>1886 Rafae</w:t>
      </w:r>
      <w:r w:rsidRPr="00F82188">
        <w:rPr>
          <w:b/>
        </w:rPr>
        <w:t>l Núñez</w:t>
      </w:r>
      <w:r w:rsidRPr="00F82188">
        <w:t xml:space="preserve"> fue elegido nuevamente presi</w:t>
      </w:r>
      <w:r w:rsidR="00B51E43" w:rsidRPr="00F82188">
        <w:t xml:space="preserve">dente y en este año se </w:t>
      </w:r>
      <w:r w:rsidR="00613510">
        <w:t xml:space="preserve">promulgó </w:t>
      </w:r>
      <w:r w:rsidRPr="00F82188">
        <w:t xml:space="preserve">una nueva </w:t>
      </w:r>
      <w:r w:rsidRPr="00F82188">
        <w:rPr>
          <w:b/>
        </w:rPr>
        <w:t>Constitución</w:t>
      </w:r>
      <w:r w:rsidR="002452D7" w:rsidRPr="00F82188">
        <w:rPr>
          <w:b/>
        </w:rPr>
        <w:t>,</w:t>
      </w:r>
      <w:r w:rsidRPr="00F82188">
        <w:t xml:space="preserve"> que fue redactada por </w:t>
      </w:r>
      <w:r w:rsidRPr="00F82188">
        <w:rPr>
          <w:b/>
        </w:rPr>
        <w:t>Miguel Antonio Caro</w:t>
      </w:r>
      <w:r w:rsidRPr="00F82188">
        <w:t>.</w:t>
      </w:r>
      <w:r w:rsidR="000C6CB2" w:rsidRPr="00F82188">
        <w:t xml:space="preserve"> </w:t>
      </w:r>
      <w:r w:rsidR="00B51E43" w:rsidRPr="00F82188">
        <w:t>Sus principales planteamientos fueron:</w:t>
      </w:r>
    </w:p>
    <w:p w:rsidR="00B51E43" w:rsidRPr="00F82188" w:rsidRDefault="004F34DE" w:rsidP="00B51E43">
      <w:pPr>
        <w:pStyle w:val="Prrafodelista"/>
        <w:numPr>
          <w:ilvl w:val="0"/>
          <w:numId w:val="8"/>
        </w:numPr>
      </w:pPr>
      <w:r w:rsidRPr="00F82188">
        <w:t xml:space="preserve">El país asumió el sistema </w:t>
      </w:r>
      <w:r w:rsidRPr="00F82188">
        <w:rPr>
          <w:b/>
        </w:rPr>
        <w:t>centralista</w:t>
      </w:r>
      <w:r w:rsidR="002452D7" w:rsidRPr="00F82188">
        <w:rPr>
          <w:b/>
        </w:rPr>
        <w:t>.</w:t>
      </w:r>
    </w:p>
    <w:p w:rsidR="004F34DE" w:rsidRPr="00F82188" w:rsidRDefault="004F34DE" w:rsidP="00B51E43">
      <w:pPr>
        <w:pStyle w:val="Prrafodelista"/>
        <w:numPr>
          <w:ilvl w:val="0"/>
          <w:numId w:val="8"/>
        </w:numPr>
      </w:pPr>
      <w:r w:rsidRPr="00F82188">
        <w:t xml:space="preserve">Desde entonces el país fue nombrado como </w:t>
      </w:r>
      <w:r w:rsidR="00E227D4" w:rsidRPr="00F82188">
        <w:rPr>
          <w:b/>
        </w:rPr>
        <w:t>República</w:t>
      </w:r>
      <w:r w:rsidRPr="00F82188">
        <w:rPr>
          <w:b/>
        </w:rPr>
        <w:t xml:space="preserve"> de Colombia</w:t>
      </w:r>
      <w:r w:rsidR="002452D7" w:rsidRPr="00F82188">
        <w:rPr>
          <w:b/>
        </w:rPr>
        <w:t>.</w:t>
      </w:r>
    </w:p>
    <w:p w:rsidR="004F34DE" w:rsidRDefault="004F34DE" w:rsidP="00B51E43">
      <w:pPr>
        <w:pStyle w:val="Prrafodelista"/>
        <w:numPr>
          <w:ilvl w:val="0"/>
          <w:numId w:val="8"/>
        </w:numPr>
      </w:pPr>
      <w:r w:rsidRPr="00F82188">
        <w:t>El period</w:t>
      </w:r>
      <w:r>
        <w:t xml:space="preserve">o de gobierno presidencial se amplió a </w:t>
      </w:r>
      <w:r w:rsidR="00F82188">
        <w:t>seis</w:t>
      </w:r>
      <w:r>
        <w:t xml:space="preserve"> años</w:t>
      </w:r>
      <w:r w:rsidR="002452D7">
        <w:t>.</w:t>
      </w:r>
    </w:p>
    <w:p w:rsidR="004F34DE" w:rsidRDefault="004F34DE" w:rsidP="00B51E43">
      <w:pPr>
        <w:pStyle w:val="Prrafodelista"/>
        <w:numPr>
          <w:ilvl w:val="0"/>
          <w:numId w:val="8"/>
        </w:numPr>
      </w:pPr>
      <w:r>
        <w:lastRenderedPageBreak/>
        <w:t xml:space="preserve">El territorio se dividió en </w:t>
      </w:r>
      <w:r w:rsidRPr="004F34DE">
        <w:rPr>
          <w:b/>
        </w:rPr>
        <w:t>departamentos</w:t>
      </w:r>
      <w:r w:rsidR="002452D7">
        <w:rPr>
          <w:b/>
        </w:rPr>
        <w:t>,</w:t>
      </w:r>
      <w:r w:rsidR="008105DC">
        <w:rPr>
          <w:b/>
        </w:rPr>
        <w:t xml:space="preserve"> </w:t>
      </w:r>
      <w:r w:rsidR="008105DC">
        <w:t>como forma de administración territorial</w:t>
      </w:r>
      <w:r w:rsidR="00137B65">
        <w:t>.</w:t>
      </w:r>
    </w:p>
    <w:p w:rsidR="004F34DE" w:rsidRDefault="004F34DE" w:rsidP="00B51E43">
      <w:pPr>
        <w:pStyle w:val="Prrafodelista"/>
        <w:numPr>
          <w:ilvl w:val="0"/>
          <w:numId w:val="8"/>
        </w:numPr>
      </w:pPr>
      <w:r>
        <w:t>Se mantuvieron las tres ramas del poder político</w:t>
      </w:r>
      <w:r w:rsidR="002452D7">
        <w:t>:</w:t>
      </w:r>
      <w:r>
        <w:t xml:space="preserve"> </w:t>
      </w:r>
      <w:r w:rsidRPr="004F34DE">
        <w:rPr>
          <w:b/>
        </w:rPr>
        <w:t>legislativa, ejecutiva y judicial</w:t>
      </w:r>
      <w:r>
        <w:t>.</w:t>
      </w:r>
    </w:p>
    <w:p w:rsidR="004F34DE" w:rsidRDefault="004F34DE" w:rsidP="00B51E43">
      <w:pPr>
        <w:pStyle w:val="Prrafodelista"/>
        <w:numPr>
          <w:ilvl w:val="0"/>
          <w:numId w:val="8"/>
        </w:numPr>
      </w:pPr>
      <w:r>
        <w:t xml:space="preserve">Se reconoció al </w:t>
      </w:r>
      <w:r w:rsidRPr="004F34DE">
        <w:rPr>
          <w:b/>
        </w:rPr>
        <w:t>catolicismo</w:t>
      </w:r>
      <w:r>
        <w:t xml:space="preserve"> como la </w:t>
      </w:r>
      <w:r w:rsidRPr="004F34DE">
        <w:rPr>
          <w:b/>
        </w:rPr>
        <w:t>religión oficial</w:t>
      </w:r>
      <w:r>
        <w:t xml:space="preserve"> </w:t>
      </w:r>
      <w:r w:rsidR="00137B65" w:rsidRPr="00137B65">
        <w:rPr>
          <w:b/>
        </w:rPr>
        <w:t>y única</w:t>
      </w:r>
      <w:r w:rsidR="00137B65">
        <w:t xml:space="preserve"> </w:t>
      </w:r>
      <w:r>
        <w:t>del país</w:t>
      </w:r>
      <w:r w:rsidR="00613510">
        <w:t>,</w:t>
      </w:r>
      <w:r>
        <w:t xml:space="preserve"> y a Dios como máxima autoridad.</w:t>
      </w:r>
    </w:p>
    <w:p w:rsidR="004F34DE" w:rsidRDefault="004F34DE" w:rsidP="00B51E43">
      <w:pPr>
        <w:pStyle w:val="Prrafodelista"/>
        <w:numPr>
          <w:ilvl w:val="0"/>
          <w:numId w:val="8"/>
        </w:numPr>
      </w:pPr>
      <w:r w:rsidRPr="004F34DE">
        <w:rPr>
          <w:b/>
        </w:rPr>
        <w:t>Libertad de prensa</w:t>
      </w:r>
      <w:r>
        <w:t xml:space="preserve"> solo en tiempos de paz</w:t>
      </w:r>
      <w:r w:rsidR="002452D7">
        <w:t>.</w:t>
      </w:r>
    </w:p>
    <w:p w:rsidR="004F34DE" w:rsidRDefault="004F34DE" w:rsidP="00B51E43">
      <w:pPr>
        <w:pStyle w:val="Prrafodelista"/>
        <w:numPr>
          <w:ilvl w:val="0"/>
          <w:numId w:val="8"/>
        </w:numPr>
      </w:pPr>
      <w:r>
        <w:t>El derecho al voto solo fue concedido a quienes supieran leer y escribir o tuvieran alguna renta.</w:t>
      </w:r>
    </w:p>
    <w:p w:rsidR="00B34AF1" w:rsidRDefault="004F34DE">
      <w:r>
        <w:t>Esta Constitución marc</w:t>
      </w:r>
      <w:r w:rsidR="002452D7">
        <w:t>ó</w:t>
      </w:r>
      <w:r>
        <w:t xml:space="preserve"> el final del siglo XIX en nuestro país</w:t>
      </w:r>
      <w:r w:rsidR="002452D7">
        <w:t>.</w:t>
      </w:r>
      <w:r w:rsidR="000C6CB2">
        <w:t xml:space="preserve"> </w:t>
      </w:r>
      <w:r w:rsidR="002452D7">
        <w:t>T</w:t>
      </w:r>
      <w:r w:rsidR="008105DC">
        <w:t>uvo dos reformas</w:t>
      </w:r>
      <w:r w:rsidR="002452D7">
        <w:t>:</w:t>
      </w:r>
      <w:r w:rsidR="008105DC">
        <w:t xml:space="preserve"> una en </w:t>
      </w:r>
      <w:r>
        <w:t>1910 y otra en 1936, pero se mantuvo vigente hasta 1991</w:t>
      </w:r>
      <w:r w:rsidR="00613510">
        <w:t>,</w:t>
      </w:r>
      <w:r>
        <w:t xml:space="preserve"> cuando se convocó</w:t>
      </w:r>
      <w:r w:rsidR="008105DC">
        <w:t xml:space="preserve"> a l</w:t>
      </w:r>
      <w:r>
        <w:t>a Asamblea Nacional Constituyente</w:t>
      </w:r>
      <w:r w:rsidR="00B34AF1">
        <w:t>.</w:t>
      </w:r>
      <w:r w:rsidR="00CF7FDC">
        <w:t xml:space="preserve"> [</w:t>
      </w:r>
      <w:hyperlink r:id="rId29" w:history="1">
        <w:r w:rsidR="00CF7FDC" w:rsidRPr="00CF7FDC">
          <w:rPr>
            <w:rStyle w:val="Hipervnculo"/>
          </w:rPr>
          <w:t>VER</w:t>
        </w:r>
      </w:hyperlink>
      <w:r w:rsidR="00CF7FDC">
        <w:t>]</w:t>
      </w:r>
    </w:p>
    <w:tbl>
      <w:tblPr>
        <w:tblStyle w:val="Tablaconcuadrcula1"/>
        <w:tblW w:w="9290" w:type="dxa"/>
        <w:tblLayout w:type="fixed"/>
        <w:tblLook w:val="04A0" w:firstRow="1" w:lastRow="0" w:firstColumn="1" w:lastColumn="0" w:noHBand="0" w:noVBand="1"/>
      </w:tblPr>
      <w:tblGrid>
        <w:gridCol w:w="1478"/>
        <w:gridCol w:w="7812"/>
      </w:tblGrid>
      <w:tr w:rsidR="00F15A00" w:rsidRPr="00773587" w:rsidTr="0043260C">
        <w:tc>
          <w:tcPr>
            <w:tcW w:w="9290" w:type="dxa"/>
            <w:gridSpan w:val="2"/>
            <w:shd w:val="clear" w:color="auto" w:fill="0D0D0D" w:themeFill="text1" w:themeFillTint="F2"/>
          </w:tcPr>
          <w:p w:rsidR="00F15A00" w:rsidRPr="00773587" w:rsidRDefault="00F15A00" w:rsidP="00F15A00">
            <w:pPr>
              <w:jc w:val="center"/>
              <w:rPr>
                <w:rFonts w:ascii="Times New Roman" w:hAnsi="Times New Roman" w:cs="Times New Roman"/>
                <w:b/>
                <w:color w:val="FFFFFF" w:themeColor="background1"/>
              </w:rPr>
            </w:pPr>
          </w:p>
        </w:tc>
      </w:tr>
      <w:tr w:rsidR="00F15A00" w:rsidRPr="00773587" w:rsidTr="0043260C">
        <w:tc>
          <w:tcPr>
            <w:tcW w:w="9290" w:type="dxa"/>
            <w:gridSpan w:val="2"/>
            <w:shd w:val="clear" w:color="auto" w:fill="0D0D0D" w:themeFill="text1" w:themeFillTint="F2"/>
          </w:tcPr>
          <w:p w:rsidR="00F15A00" w:rsidRPr="00773587" w:rsidRDefault="00F15A00" w:rsidP="00F15A00">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F15A00" w:rsidRPr="00773587" w:rsidTr="0043260C">
        <w:tc>
          <w:tcPr>
            <w:tcW w:w="1478" w:type="dxa"/>
          </w:tcPr>
          <w:p w:rsidR="00F15A00" w:rsidRPr="00773587" w:rsidRDefault="00F15A00" w:rsidP="00F15A00">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812" w:type="dxa"/>
          </w:tcPr>
          <w:p w:rsidR="00F15A00" w:rsidRPr="00773587" w:rsidRDefault="002A156B" w:rsidP="002A156B">
            <w:pPr>
              <w:rPr>
                <w:rFonts w:ascii="Times New Roman" w:hAnsi="Times New Roman" w:cs="Times New Roman"/>
                <w:b/>
                <w:color w:val="000000"/>
                <w:sz w:val="18"/>
                <w:szCs w:val="18"/>
              </w:rPr>
            </w:pPr>
            <w:r w:rsidRPr="00613510">
              <w:rPr>
                <w:rFonts w:ascii="Times New Roman" w:hAnsi="Times New Roman" w:cs="Times New Roman"/>
                <w:color w:val="000000"/>
              </w:rPr>
              <w:t>CS_05_02</w:t>
            </w:r>
            <w:r w:rsidR="0043260C" w:rsidRPr="00613510">
              <w:rPr>
                <w:rFonts w:ascii="Times New Roman" w:hAnsi="Times New Roman" w:cs="Times New Roman"/>
                <w:color w:val="000000"/>
              </w:rPr>
              <w:t>_CO_</w:t>
            </w:r>
            <w:r w:rsidRPr="00613510">
              <w:rPr>
                <w:rFonts w:ascii="Times New Roman" w:hAnsi="Times New Roman" w:cs="Times New Roman"/>
                <w:color w:val="000000"/>
              </w:rPr>
              <w:t>IMG12</w:t>
            </w:r>
          </w:p>
        </w:tc>
      </w:tr>
      <w:tr w:rsidR="00F15A00" w:rsidRPr="00773587" w:rsidTr="0043260C">
        <w:tc>
          <w:tcPr>
            <w:tcW w:w="1478" w:type="dxa"/>
          </w:tcPr>
          <w:p w:rsidR="00F15A00" w:rsidRPr="00773587" w:rsidRDefault="00F15A00" w:rsidP="00F15A00">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812" w:type="dxa"/>
          </w:tcPr>
          <w:p w:rsidR="00F15A00" w:rsidRPr="00773587" w:rsidRDefault="00F5079E" w:rsidP="00F15A00">
            <w:pPr>
              <w:rPr>
                <w:rFonts w:ascii="Times New Roman" w:hAnsi="Times New Roman" w:cs="Times New Roman"/>
                <w:color w:val="000000"/>
              </w:rPr>
            </w:pPr>
            <w:r>
              <w:rPr>
                <w:rFonts w:ascii="Times New Roman" w:hAnsi="Times New Roman" w:cs="Times New Roman"/>
                <w:color w:val="000000"/>
              </w:rPr>
              <w:t>Cuadro de Miguel Antonio Caro</w:t>
            </w:r>
          </w:p>
        </w:tc>
      </w:tr>
      <w:tr w:rsidR="00F15A00" w:rsidRPr="00773587" w:rsidTr="0043260C">
        <w:tc>
          <w:tcPr>
            <w:tcW w:w="1478" w:type="dxa"/>
          </w:tcPr>
          <w:p w:rsidR="00F15A00" w:rsidRPr="00773587" w:rsidRDefault="00F15A00" w:rsidP="00F15A00">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812" w:type="dxa"/>
          </w:tcPr>
          <w:p w:rsidR="00F15A00" w:rsidRDefault="00F15A00" w:rsidP="00F15A00">
            <w:pPr>
              <w:rPr>
                <w:rFonts w:ascii="Times New Roman" w:hAnsi="Times New Roman" w:cs="Times New Roman"/>
                <w:color w:val="FF0000"/>
              </w:rPr>
            </w:pPr>
          </w:p>
          <w:p w:rsidR="00F15A00" w:rsidRPr="00773587" w:rsidRDefault="001A5DDC" w:rsidP="00F15A00">
            <w:pPr>
              <w:rPr>
                <w:rFonts w:ascii="Times New Roman" w:hAnsi="Times New Roman" w:cs="Times New Roman"/>
              </w:rPr>
            </w:pPr>
            <w:hyperlink r:id="rId30" w:anchor="mediaviewer/File:Miguel_Antonio_Caro_1.jpg" w:history="1">
              <w:r w:rsidR="00F5079E" w:rsidRPr="005E1AB1">
                <w:rPr>
                  <w:rStyle w:val="Hipervnculo"/>
                  <w:rFonts w:ascii="Times New Roman" w:hAnsi="Times New Roman" w:cs="Times New Roman"/>
                </w:rPr>
                <w:t>http://it.wikipedia.org/wiki/Miguel_Antonio_Caro#mediaviewer/File:Miguel_Antonio_Caro_1.jpg</w:t>
              </w:r>
            </w:hyperlink>
            <w:r w:rsidR="00F5079E">
              <w:rPr>
                <w:rFonts w:ascii="Times New Roman" w:hAnsi="Times New Roman" w:cs="Times New Roman"/>
              </w:rPr>
              <w:t xml:space="preserve"> </w:t>
            </w:r>
          </w:p>
        </w:tc>
      </w:tr>
      <w:tr w:rsidR="00F15A00" w:rsidRPr="00773587" w:rsidTr="0043260C">
        <w:tc>
          <w:tcPr>
            <w:tcW w:w="1478" w:type="dxa"/>
          </w:tcPr>
          <w:p w:rsidR="00F15A00" w:rsidRPr="00773587" w:rsidRDefault="00F15A00" w:rsidP="00F15A00">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812" w:type="dxa"/>
          </w:tcPr>
          <w:p w:rsidR="00F15A00" w:rsidRPr="00773587" w:rsidRDefault="00F5079E" w:rsidP="00B34AF1">
            <w:pPr>
              <w:rPr>
                <w:rFonts w:ascii="Times New Roman" w:hAnsi="Times New Roman" w:cs="Times New Roman"/>
                <w:color w:val="000000"/>
              </w:rPr>
            </w:pPr>
            <w:r>
              <w:rPr>
                <w:rFonts w:ascii="Times New Roman" w:hAnsi="Times New Roman" w:cs="Times New Roman"/>
                <w:color w:val="000000"/>
              </w:rPr>
              <w:t xml:space="preserve">Miguel Antonio Caro fue </w:t>
            </w:r>
            <w:r w:rsidR="00B34AF1">
              <w:rPr>
                <w:rFonts w:ascii="Times New Roman" w:hAnsi="Times New Roman" w:cs="Times New Roman"/>
                <w:color w:val="000000"/>
              </w:rPr>
              <w:t xml:space="preserve">escritor, filólogo, </w:t>
            </w:r>
            <w:r>
              <w:rPr>
                <w:rFonts w:ascii="Times New Roman" w:hAnsi="Times New Roman" w:cs="Times New Roman"/>
                <w:color w:val="000000"/>
              </w:rPr>
              <w:t>político y periodista, además fue presidente de Colombia de 1892 a 1898</w:t>
            </w:r>
            <w:r w:rsidR="00EB2E19">
              <w:rPr>
                <w:rFonts w:ascii="Times New Roman" w:hAnsi="Times New Roman" w:cs="Times New Roman"/>
                <w:color w:val="000000"/>
              </w:rPr>
              <w:t>.</w:t>
            </w:r>
          </w:p>
        </w:tc>
      </w:tr>
    </w:tbl>
    <w:p w:rsidR="0031557B" w:rsidRDefault="0031557B"/>
    <w:tbl>
      <w:tblPr>
        <w:tblStyle w:val="Tablaconcuadrcula2"/>
        <w:tblW w:w="0" w:type="auto"/>
        <w:tblLook w:val="04A0" w:firstRow="1" w:lastRow="0" w:firstColumn="1" w:lastColumn="0" w:noHBand="0" w:noVBand="1"/>
      </w:tblPr>
      <w:tblGrid>
        <w:gridCol w:w="2518"/>
        <w:gridCol w:w="6460"/>
      </w:tblGrid>
      <w:tr w:rsidR="0031557B" w:rsidRPr="00FE063A" w:rsidTr="001D4859">
        <w:tc>
          <w:tcPr>
            <w:tcW w:w="8978" w:type="dxa"/>
            <w:gridSpan w:val="2"/>
            <w:shd w:val="clear" w:color="auto" w:fill="000000" w:themeFill="text1"/>
          </w:tcPr>
          <w:p w:rsidR="0031557B" w:rsidRPr="00FE063A" w:rsidRDefault="0031557B" w:rsidP="001D4859">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31557B" w:rsidRPr="00FE063A" w:rsidTr="001D4859">
        <w:tc>
          <w:tcPr>
            <w:tcW w:w="2518" w:type="dxa"/>
          </w:tcPr>
          <w:p w:rsidR="0031557B" w:rsidRPr="00FE063A" w:rsidRDefault="0031557B" w:rsidP="001D4859">
            <w:pPr>
              <w:rPr>
                <w:rFonts w:ascii="Times" w:hAnsi="Times"/>
                <w:b/>
                <w:sz w:val="18"/>
                <w:szCs w:val="18"/>
              </w:rPr>
            </w:pPr>
            <w:r w:rsidRPr="00FE063A">
              <w:rPr>
                <w:rFonts w:ascii="Times" w:hAnsi="Times"/>
                <w:b/>
                <w:sz w:val="18"/>
                <w:szCs w:val="18"/>
              </w:rPr>
              <w:t>Título</w:t>
            </w:r>
          </w:p>
        </w:tc>
        <w:tc>
          <w:tcPr>
            <w:tcW w:w="6460" w:type="dxa"/>
          </w:tcPr>
          <w:p w:rsidR="0031557B" w:rsidRPr="00310840" w:rsidRDefault="0031557B" w:rsidP="00B240AE">
            <w:pPr>
              <w:jc w:val="center"/>
              <w:rPr>
                <w:rFonts w:ascii="Times" w:hAnsi="Times"/>
                <w:b/>
              </w:rPr>
            </w:pPr>
            <w:r>
              <w:rPr>
                <w:rFonts w:ascii="Times" w:hAnsi="Times"/>
                <w:b/>
              </w:rPr>
              <w:t xml:space="preserve">La yedra y el </w:t>
            </w:r>
            <w:r w:rsidR="00B240AE">
              <w:rPr>
                <w:rFonts w:ascii="Times" w:hAnsi="Times"/>
                <w:b/>
              </w:rPr>
              <w:t>o</w:t>
            </w:r>
            <w:r>
              <w:rPr>
                <w:rFonts w:ascii="Times" w:hAnsi="Times"/>
                <w:b/>
              </w:rPr>
              <w:t>lmo</w:t>
            </w:r>
          </w:p>
        </w:tc>
      </w:tr>
      <w:tr w:rsidR="0031557B" w:rsidRPr="00FE063A" w:rsidTr="001D4859">
        <w:tc>
          <w:tcPr>
            <w:tcW w:w="2518" w:type="dxa"/>
          </w:tcPr>
          <w:p w:rsidR="0031557B" w:rsidRPr="00FE063A" w:rsidRDefault="0031557B" w:rsidP="001D4859">
            <w:pPr>
              <w:rPr>
                <w:rFonts w:ascii="Times" w:hAnsi="Times"/>
              </w:rPr>
            </w:pPr>
            <w:r w:rsidRPr="00FE063A">
              <w:rPr>
                <w:rFonts w:ascii="Times" w:hAnsi="Times"/>
                <w:b/>
                <w:sz w:val="18"/>
                <w:szCs w:val="18"/>
              </w:rPr>
              <w:t>Contenido</w:t>
            </w:r>
          </w:p>
        </w:tc>
        <w:tc>
          <w:tcPr>
            <w:tcW w:w="6460" w:type="dxa"/>
          </w:tcPr>
          <w:p w:rsidR="0031557B" w:rsidRDefault="0031557B" w:rsidP="001D4859">
            <w:pPr>
              <w:pStyle w:val="Ttulo3"/>
              <w:shd w:val="clear" w:color="auto" w:fill="FFFFFF"/>
              <w:outlineLvl w:val="2"/>
              <w:rPr>
                <w:rFonts w:ascii="Times New Roman" w:hAnsi="Times New Roman"/>
                <w:b w:val="0"/>
                <w:sz w:val="22"/>
                <w:szCs w:val="22"/>
              </w:rPr>
            </w:pPr>
            <w:r w:rsidRPr="00D067FF">
              <w:rPr>
                <w:rFonts w:ascii="Times New Roman" w:hAnsi="Times New Roman"/>
                <w:b w:val="0"/>
                <w:sz w:val="22"/>
                <w:szCs w:val="22"/>
              </w:rPr>
              <w:t>Rafael Núñez</w:t>
            </w:r>
            <w:r w:rsidR="00B240AE">
              <w:rPr>
                <w:rFonts w:ascii="Times New Roman" w:hAnsi="Times New Roman"/>
                <w:b w:val="0"/>
                <w:sz w:val="22"/>
                <w:szCs w:val="22"/>
              </w:rPr>
              <w:t>,</w:t>
            </w:r>
            <w:r w:rsidRPr="00D067FF">
              <w:rPr>
                <w:rFonts w:ascii="Times New Roman" w:hAnsi="Times New Roman"/>
                <w:b w:val="0"/>
                <w:sz w:val="22"/>
                <w:szCs w:val="22"/>
              </w:rPr>
              <w:t xml:space="preserve"> además de ser un político influyente y notable </w:t>
            </w:r>
            <w:r>
              <w:rPr>
                <w:rFonts w:ascii="Times New Roman" w:hAnsi="Times New Roman"/>
                <w:b w:val="0"/>
                <w:sz w:val="22"/>
                <w:szCs w:val="22"/>
              </w:rPr>
              <w:t xml:space="preserve">del siglo XIX, </w:t>
            </w:r>
            <w:r w:rsidRPr="00D067FF">
              <w:rPr>
                <w:rFonts w:ascii="Times New Roman" w:hAnsi="Times New Roman"/>
                <w:b w:val="0"/>
                <w:sz w:val="22"/>
                <w:szCs w:val="22"/>
              </w:rPr>
              <w:t xml:space="preserve">también se dedicó a </w:t>
            </w:r>
            <w:r w:rsidR="007756EF">
              <w:rPr>
                <w:rFonts w:ascii="Times New Roman" w:hAnsi="Times New Roman"/>
                <w:b w:val="0"/>
                <w:sz w:val="22"/>
                <w:szCs w:val="22"/>
              </w:rPr>
              <w:t xml:space="preserve">la </w:t>
            </w:r>
            <w:r w:rsidRPr="00D067FF">
              <w:rPr>
                <w:rFonts w:ascii="Times New Roman" w:hAnsi="Times New Roman"/>
                <w:b w:val="0"/>
                <w:sz w:val="22"/>
                <w:szCs w:val="22"/>
              </w:rPr>
              <w:t>poesía</w:t>
            </w:r>
            <w:r w:rsidR="007756EF">
              <w:rPr>
                <w:rFonts w:ascii="Times New Roman" w:hAnsi="Times New Roman"/>
                <w:b w:val="0"/>
                <w:sz w:val="22"/>
                <w:szCs w:val="22"/>
              </w:rPr>
              <w:t>.</w:t>
            </w:r>
            <w:r w:rsidRPr="00D067FF">
              <w:rPr>
                <w:rFonts w:ascii="Times New Roman" w:hAnsi="Times New Roman"/>
                <w:b w:val="0"/>
                <w:sz w:val="22"/>
                <w:szCs w:val="22"/>
              </w:rPr>
              <w:t xml:space="preserve"> “</w:t>
            </w:r>
            <w:r w:rsidR="00B240AE">
              <w:rPr>
                <w:rFonts w:ascii="Times New Roman" w:hAnsi="Times New Roman"/>
                <w:b w:val="0"/>
                <w:sz w:val="22"/>
                <w:szCs w:val="22"/>
              </w:rPr>
              <w:t>L</w:t>
            </w:r>
            <w:r w:rsidRPr="00D067FF">
              <w:rPr>
                <w:rFonts w:ascii="Times New Roman" w:hAnsi="Times New Roman"/>
                <w:b w:val="0"/>
                <w:sz w:val="22"/>
                <w:szCs w:val="22"/>
              </w:rPr>
              <w:t>a yedra y el olmo” es un poema que escribió</w:t>
            </w:r>
            <w:r>
              <w:rPr>
                <w:rFonts w:ascii="Times New Roman" w:hAnsi="Times New Roman"/>
                <w:b w:val="0"/>
                <w:sz w:val="22"/>
                <w:szCs w:val="22"/>
              </w:rPr>
              <w:t xml:space="preserve"> en agosto de 1880. </w:t>
            </w:r>
          </w:p>
          <w:p w:rsidR="0031557B" w:rsidRDefault="0031557B" w:rsidP="001D4859">
            <w:r>
              <w:t>La yedra y el olmo</w:t>
            </w:r>
          </w:p>
          <w:p w:rsidR="0031557B" w:rsidRPr="00EC2189" w:rsidRDefault="0031557B" w:rsidP="001D4859"/>
          <w:p w:rsidR="0031557B" w:rsidRDefault="0031557B" w:rsidP="001D4859">
            <w:r>
              <w:t xml:space="preserve">La yedra le dijo al olmo: </w:t>
            </w:r>
          </w:p>
          <w:p w:rsidR="0031557B" w:rsidRDefault="0031557B" w:rsidP="001D4859">
            <w:r>
              <w:t>¡Fuera de mi dicha colmo</w:t>
            </w:r>
          </w:p>
          <w:p w:rsidR="0031557B" w:rsidRPr="00D067FF" w:rsidRDefault="0031557B" w:rsidP="001D4859">
            <w:r>
              <w:t>Poderme apoyar en ti</w:t>
            </w:r>
            <w:proofErr w:type="gramStart"/>
            <w:r>
              <w:t>!</w:t>
            </w:r>
            <w:proofErr w:type="gramEnd"/>
          </w:p>
          <w:p w:rsidR="0031557B" w:rsidRDefault="0031557B" w:rsidP="001D4859">
            <w:r>
              <w:t>El olmo al punto contesta:</w:t>
            </w:r>
          </w:p>
          <w:p w:rsidR="0031557B" w:rsidRDefault="0031557B" w:rsidP="001D4859">
            <w:r>
              <w:t>En m</w:t>
            </w:r>
            <w:r w:rsidR="00EA44D0">
              <w:t>í</w:t>
            </w:r>
            <w:r>
              <w:t xml:space="preserve"> tu beldad recuesta</w:t>
            </w:r>
          </w:p>
          <w:p w:rsidR="0031557B" w:rsidRDefault="0031557B" w:rsidP="001D4859">
            <w:r>
              <w:t>Y adorna mi tron</w:t>
            </w:r>
            <w:r w:rsidR="00EA44D0">
              <w:t>co</w:t>
            </w:r>
            <w:r>
              <w:t xml:space="preserve"> así.</w:t>
            </w:r>
          </w:p>
          <w:p w:rsidR="0031557B" w:rsidRDefault="0031557B" w:rsidP="001D4859"/>
          <w:p w:rsidR="0031557B" w:rsidRDefault="0031557B" w:rsidP="001D4859">
            <w:r>
              <w:t>Después corrieron los años</w:t>
            </w:r>
          </w:p>
          <w:p w:rsidR="0031557B" w:rsidRDefault="00EA44D0" w:rsidP="001D4859">
            <w:r>
              <w:t>C</w:t>
            </w:r>
            <w:r w:rsidR="0031557B">
              <w:t>on los bienes y los daños</w:t>
            </w:r>
          </w:p>
          <w:p w:rsidR="0031557B" w:rsidRDefault="0031557B" w:rsidP="001D4859">
            <w:r>
              <w:t>Que siembran el tiempo al pasar</w:t>
            </w:r>
            <w:r w:rsidR="00EA44D0">
              <w:t>;</w:t>
            </w:r>
          </w:p>
          <w:p w:rsidR="0031557B" w:rsidRDefault="0031557B" w:rsidP="001D4859">
            <w:r>
              <w:t>Mas nada turba ese enlace</w:t>
            </w:r>
            <w:r w:rsidR="00EA44D0">
              <w:t>,</w:t>
            </w:r>
          </w:p>
          <w:p w:rsidR="0031557B" w:rsidRDefault="0031557B" w:rsidP="001D4859">
            <w:r>
              <w:t xml:space="preserve">Y ni aun el hacha deshace </w:t>
            </w:r>
          </w:p>
          <w:p w:rsidR="0031557B" w:rsidRDefault="0031557B" w:rsidP="001D4859">
            <w:r>
              <w:t>Lo que el amor logr</w:t>
            </w:r>
            <w:r w:rsidR="00EA44D0">
              <w:t>ó</w:t>
            </w:r>
            <w:r>
              <w:t xml:space="preserve"> estrechar.</w:t>
            </w:r>
          </w:p>
          <w:p w:rsidR="0031557B" w:rsidRPr="00D067FF" w:rsidRDefault="0031557B" w:rsidP="001D4859"/>
        </w:tc>
      </w:tr>
    </w:tbl>
    <w:p w:rsidR="001D1CB7" w:rsidRDefault="001D1CB7" w:rsidP="001D1CB7">
      <w:pPr>
        <w:rPr>
          <w:rFonts w:ascii="Times" w:hAnsi="Times"/>
          <w:highlight w:val="yellow"/>
        </w:rPr>
      </w:pPr>
    </w:p>
    <w:p w:rsidR="001D1CB7" w:rsidRDefault="005E12E1">
      <w:r>
        <w:rPr>
          <w:rFonts w:ascii="Times" w:hAnsi="Times"/>
          <w:highlight w:val="yellow"/>
        </w:rPr>
        <w:lastRenderedPageBreak/>
        <w:t>[</w:t>
      </w:r>
      <w:r w:rsidR="001D1CB7" w:rsidRPr="00875301">
        <w:rPr>
          <w:rFonts w:ascii="Times" w:hAnsi="Times"/>
          <w:highlight w:val="yellow"/>
        </w:rPr>
        <w:t xml:space="preserve">SECCIÓN </w:t>
      </w:r>
      <w:r w:rsidR="00375D59">
        <w:rPr>
          <w:rFonts w:ascii="Times" w:hAnsi="Times"/>
          <w:highlight w:val="yellow"/>
        </w:rPr>
        <w:t>3</w:t>
      </w:r>
      <w:r w:rsidR="001D1CB7" w:rsidRPr="00875301">
        <w:rPr>
          <w:rFonts w:ascii="Times" w:hAnsi="Times"/>
          <w:highlight w:val="yellow"/>
        </w:rPr>
        <w:t>]</w:t>
      </w:r>
      <w:r w:rsidR="00375D59">
        <w:rPr>
          <w:rFonts w:ascii="Times" w:hAnsi="Times"/>
        </w:rPr>
        <w:t xml:space="preserve"> </w:t>
      </w:r>
      <w:r w:rsidR="00375D59" w:rsidRPr="005E12E1">
        <w:rPr>
          <w:rFonts w:ascii="Times" w:hAnsi="Times"/>
          <w:b/>
        </w:rPr>
        <w:t>6</w:t>
      </w:r>
      <w:r w:rsidR="001D1CB7" w:rsidRPr="005E12E1">
        <w:rPr>
          <w:rFonts w:ascii="Times" w:hAnsi="Times"/>
          <w:b/>
        </w:rPr>
        <w:t>.</w:t>
      </w:r>
      <w:r w:rsidR="00375D59" w:rsidRPr="005E12E1">
        <w:rPr>
          <w:rFonts w:ascii="Times" w:hAnsi="Times"/>
          <w:b/>
        </w:rPr>
        <w:t>2.</w:t>
      </w:r>
      <w:r w:rsidR="001D1CB7" w:rsidRPr="005E12E1">
        <w:rPr>
          <w:rFonts w:ascii="Times" w:hAnsi="Times"/>
          <w:b/>
        </w:rPr>
        <w:t xml:space="preserve">1 </w:t>
      </w:r>
      <w:r w:rsidR="001D1CB7" w:rsidRPr="003F37A3">
        <w:rPr>
          <w:rFonts w:ascii="Times" w:hAnsi="Times"/>
          <w:b/>
        </w:rPr>
        <w:t xml:space="preserve">Consolidación </w:t>
      </w:r>
    </w:p>
    <w:tbl>
      <w:tblPr>
        <w:tblStyle w:val="Tablaconcuadrcula"/>
        <w:tblW w:w="0" w:type="auto"/>
        <w:tblLook w:val="04A0" w:firstRow="1" w:lastRow="0" w:firstColumn="1" w:lastColumn="0" w:noHBand="0" w:noVBand="1"/>
      </w:tblPr>
      <w:tblGrid>
        <w:gridCol w:w="2518"/>
        <w:gridCol w:w="6515"/>
      </w:tblGrid>
      <w:tr w:rsidR="00592E0E" w:rsidRPr="005D1738" w:rsidTr="009704C3">
        <w:tc>
          <w:tcPr>
            <w:tcW w:w="9033" w:type="dxa"/>
            <w:gridSpan w:val="2"/>
            <w:shd w:val="clear" w:color="auto" w:fill="000000" w:themeFill="text1"/>
          </w:tcPr>
          <w:p w:rsidR="00592E0E" w:rsidRPr="005D1738" w:rsidRDefault="00592E0E" w:rsidP="009704C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592E0E" w:rsidTr="009704C3">
        <w:tc>
          <w:tcPr>
            <w:tcW w:w="2518" w:type="dxa"/>
          </w:tcPr>
          <w:p w:rsidR="00592E0E" w:rsidRPr="00053744" w:rsidRDefault="00592E0E" w:rsidP="009704C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592E0E" w:rsidRPr="00053744" w:rsidRDefault="00327814" w:rsidP="005845CC">
            <w:pPr>
              <w:rPr>
                <w:rFonts w:ascii="Times New Roman" w:hAnsi="Times New Roman" w:cs="Times New Roman"/>
                <w:b/>
                <w:color w:val="000000"/>
                <w:sz w:val="18"/>
                <w:szCs w:val="18"/>
              </w:rPr>
            </w:pPr>
            <w:r w:rsidRPr="001274F9">
              <w:rPr>
                <w:rFonts w:ascii="Times New Roman" w:hAnsi="Times New Roman" w:cs="Times New Roman"/>
                <w:color w:val="000000"/>
              </w:rPr>
              <w:t>CS_05_02_REC</w:t>
            </w:r>
            <w:r w:rsidR="00EA44D0" w:rsidRPr="001274F9">
              <w:rPr>
                <w:rFonts w:ascii="Times New Roman" w:hAnsi="Times New Roman" w:cs="Times New Roman"/>
                <w:color w:val="000000"/>
              </w:rPr>
              <w:t>1</w:t>
            </w:r>
            <w:r w:rsidR="005845CC" w:rsidRPr="001274F9">
              <w:rPr>
                <w:rFonts w:ascii="Times New Roman" w:hAnsi="Times New Roman" w:cs="Times New Roman"/>
                <w:color w:val="000000"/>
              </w:rPr>
              <w:t>3</w:t>
            </w:r>
            <w:r w:rsidR="00683463" w:rsidRPr="001274F9">
              <w:rPr>
                <w:rFonts w:ascii="Times New Roman" w:hAnsi="Times New Roman" w:cs="Times New Roman"/>
                <w:color w:val="000000"/>
              </w:rPr>
              <w:t>0</w:t>
            </w:r>
          </w:p>
        </w:tc>
      </w:tr>
      <w:tr w:rsidR="00592E0E" w:rsidTr="009704C3">
        <w:tc>
          <w:tcPr>
            <w:tcW w:w="2518" w:type="dxa"/>
          </w:tcPr>
          <w:p w:rsidR="00592E0E" w:rsidRDefault="00592E0E" w:rsidP="009704C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592E0E" w:rsidRPr="000719EE" w:rsidRDefault="00592E0E" w:rsidP="009704C3">
            <w:pPr>
              <w:rPr>
                <w:rFonts w:ascii="Arial" w:hAnsi="Arial" w:cs="Arial"/>
                <w:sz w:val="18"/>
                <w:szCs w:val="18"/>
                <w:lang w:val="es-ES_tradnl"/>
              </w:rPr>
            </w:pPr>
            <w:r>
              <w:rPr>
                <w:rFonts w:ascii="Arial" w:hAnsi="Arial" w:cs="Arial"/>
                <w:sz w:val="18"/>
                <w:szCs w:val="18"/>
                <w:lang w:val="es-ES_tradnl"/>
              </w:rPr>
              <w:t>La pena de muerte o pena capital en Colombia</w:t>
            </w:r>
          </w:p>
          <w:p w:rsidR="00592E0E" w:rsidRDefault="00592E0E" w:rsidP="009704C3">
            <w:pPr>
              <w:rPr>
                <w:rFonts w:ascii="Times New Roman" w:hAnsi="Times New Roman" w:cs="Times New Roman"/>
                <w:color w:val="000000"/>
              </w:rPr>
            </w:pPr>
          </w:p>
        </w:tc>
      </w:tr>
      <w:tr w:rsidR="00592E0E" w:rsidTr="009704C3">
        <w:tc>
          <w:tcPr>
            <w:tcW w:w="2518" w:type="dxa"/>
          </w:tcPr>
          <w:p w:rsidR="00592E0E" w:rsidRDefault="00592E0E" w:rsidP="009704C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592E0E" w:rsidRDefault="00592E0E" w:rsidP="009704C3">
            <w:pPr>
              <w:rPr>
                <w:rFonts w:ascii="Times New Roman" w:hAnsi="Times New Roman" w:cs="Times New Roman"/>
                <w:color w:val="000000"/>
              </w:rPr>
            </w:pPr>
            <w:r>
              <w:rPr>
                <w:rFonts w:ascii="Times New Roman" w:hAnsi="Times New Roman" w:cs="Times New Roman"/>
                <w:color w:val="000000"/>
              </w:rPr>
              <w:t>Comprensión de lectura y producción escrita</w:t>
            </w:r>
          </w:p>
        </w:tc>
      </w:tr>
    </w:tbl>
    <w:p w:rsidR="004140F6" w:rsidRDefault="004140F6"/>
    <w:tbl>
      <w:tblPr>
        <w:tblStyle w:val="Tablaconcuadrcula"/>
        <w:tblW w:w="0" w:type="auto"/>
        <w:tblLook w:val="04A0" w:firstRow="1" w:lastRow="0" w:firstColumn="1" w:lastColumn="0" w:noHBand="0" w:noVBand="1"/>
      </w:tblPr>
      <w:tblGrid>
        <w:gridCol w:w="2518"/>
        <w:gridCol w:w="6515"/>
      </w:tblGrid>
      <w:tr w:rsidR="00AA5A5C" w:rsidRPr="005D1738" w:rsidTr="005022EC">
        <w:tc>
          <w:tcPr>
            <w:tcW w:w="9033" w:type="dxa"/>
            <w:gridSpan w:val="2"/>
            <w:shd w:val="clear" w:color="auto" w:fill="000000" w:themeFill="text1"/>
          </w:tcPr>
          <w:p w:rsidR="00AA5A5C" w:rsidRPr="005D1738" w:rsidRDefault="00AA5A5C" w:rsidP="005022E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AA5A5C" w:rsidTr="005022EC">
        <w:tc>
          <w:tcPr>
            <w:tcW w:w="2518" w:type="dxa"/>
          </w:tcPr>
          <w:p w:rsidR="00AA5A5C" w:rsidRPr="00053744" w:rsidRDefault="00AA5A5C" w:rsidP="005022E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AA5A5C" w:rsidRPr="00053744" w:rsidRDefault="00AA5A5C" w:rsidP="005022EC">
            <w:pPr>
              <w:rPr>
                <w:rFonts w:ascii="Times New Roman" w:hAnsi="Times New Roman" w:cs="Times New Roman"/>
                <w:b/>
                <w:color w:val="000000"/>
                <w:sz w:val="18"/>
                <w:szCs w:val="18"/>
              </w:rPr>
            </w:pPr>
            <w:r w:rsidRPr="001274F9">
              <w:rPr>
                <w:rFonts w:ascii="Times New Roman" w:hAnsi="Times New Roman" w:cs="Times New Roman"/>
                <w:color w:val="000000"/>
              </w:rPr>
              <w:t>CS_05_02_REC1</w:t>
            </w:r>
            <w:r w:rsidR="005845CC" w:rsidRPr="001274F9">
              <w:rPr>
                <w:rFonts w:ascii="Times New Roman" w:hAnsi="Times New Roman" w:cs="Times New Roman"/>
                <w:color w:val="000000"/>
              </w:rPr>
              <w:t>4</w:t>
            </w:r>
            <w:r w:rsidRPr="001274F9">
              <w:rPr>
                <w:rFonts w:ascii="Times New Roman" w:hAnsi="Times New Roman" w:cs="Times New Roman"/>
                <w:color w:val="000000"/>
              </w:rPr>
              <w:t>0</w:t>
            </w:r>
          </w:p>
        </w:tc>
      </w:tr>
      <w:tr w:rsidR="00AA5A5C" w:rsidTr="005022EC">
        <w:tc>
          <w:tcPr>
            <w:tcW w:w="2518" w:type="dxa"/>
          </w:tcPr>
          <w:p w:rsidR="00AA5A5C" w:rsidRDefault="00AA5A5C" w:rsidP="005022E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AA5A5C" w:rsidRPr="000719EE" w:rsidRDefault="00AA5A5C" w:rsidP="005022EC">
            <w:pPr>
              <w:rPr>
                <w:rFonts w:ascii="Arial" w:hAnsi="Arial" w:cs="Arial"/>
                <w:sz w:val="18"/>
                <w:szCs w:val="18"/>
                <w:lang w:val="es-ES_tradnl"/>
              </w:rPr>
            </w:pPr>
            <w:r>
              <w:rPr>
                <w:rFonts w:ascii="Arial" w:hAnsi="Arial" w:cs="Arial"/>
                <w:sz w:val="18"/>
                <w:szCs w:val="18"/>
                <w:lang w:val="es-ES_tradnl"/>
              </w:rPr>
              <w:t>Presidentes del siglo XIX</w:t>
            </w:r>
          </w:p>
          <w:p w:rsidR="00AA5A5C" w:rsidRDefault="00AA5A5C" w:rsidP="005022EC">
            <w:pPr>
              <w:rPr>
                <w:rFonts w:ascii="Times New Roman" w:hAnsi="Times New Roman" w:cs="Times New Roman"/>
                <w:color w:val="000000"/>
              </w:rPr>
            </w:pPr>
          </w:p>
        </w:tc>
      </w:tr>
      <w:tr w:rsidR="00AA5A5C" w:rsidTr="005022EC">
        <w:tc>
          <w:tcPr>
            <w:tcW w:w="2518" w:type="dxa"/>
          </w:tcPr>
          <w:p w:rsidR="00AA5A5C" w:rsidRDefault="00AA5A5C" w:rsidP="005022E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AA5A5C" w:rsidRPr="000719EE" w:rsidRDefault="00AA5A5C" w:rsidP="005022EC">
            <w:pPr>
              <w:rPr>
                <w:rFonts w:ascii="Arial" w:hAnsi="Arial" w:cs="Arial"/>
                <w:sz w:val="18"/>
                <w:szCs w:val="18"/>
                <w:lang w:val="es-ES_tradnl"/>
              </w:rPr>
            </w:pPr>
            <w:r>
              <w:rPr>
                <w:rFonts w:ascii="Arial" w:hAnsi="Arial" w:cs="Arial"/>
                <w:sz w:val="18"/>
                <w:szCs w:val="18"/>
                <w:lang w:val="es-ES_tradnl"/>
              </w:rPr>
              <w:t>Ubicar cronológicamente los presidentes de Colombia durante el siglo XIX</w:t>
            </w:r>
          </w:p>
          <w:p w:rsidR="00AA5A5C" w:rsidRPr="00F82188" w:rsidRDefault="00AA5A5C" w:rsidP="005022EC">
            <w:pPr>
              <w:rPr>
                <w:rFonts w:ascii="Times New Roman" w:hAnsi="Times New Roman" w:cs="Times New Roman"/>
                <w:color w:val="000000"/>
                <w:lang w:val="es-ES_tradnl"/>
              </w:rPr>
            </w:pPr>
          </w:p>
        </w:tc>
      </w:tr>
    </w:tbl>
    <w:p w:rsidR="00AA5A5C" w:rsidRPr="006075D4" w:rsidRDefault="00AA5A5C"/>
    <w:p w:rsidR="00120E82" w:rsidRDefault="00B44D25">
      <w:pPr>
        <w:rPr>
          <w:b/>
        </w:rPr>
      </w:pPr>
      <w:r w:rsidRPr="00EF3A85">
        <w:rPr>
          <w:highlight w:val="yellow"/>
        </w:rPr>
        <w:t>[</w:t>
      </w:r>
      <w:r w:rsidR="00CF55B4" w:rsidRPr="009704C3">
        <w:rPr>
          <w:highlight w:val="yellow"/>
        </w:rPr>
        <w:t>S</w:t>
      </w:r>
      <w:r w:rsidR="005E12E1" w:rsidRPr="009704C3">
        <w:rPr>
          <w:highlight w:val="yellow"/>
        </w:rPr>
        <w:t>E</w:t>
      </w:r>
      <w:r w:rsidR="005E12E1">
        <w:rPr>
          <w:highlight w:val="yellow"/>
        </w:rPr>
        <w:t>CC</w:t>
      </w:r>
      <w:r w:rsidR="005E12E1" w:rsidRPr="009704C3">
        <w:rPr>
          <w:highlight w:val="yellow"/>
        </w:rPr>
        <w:t>IÓN</w:t>
      </w:r>
      <w:r w:rsidR="005E12E1" w:rsidRPr="00EF3A85">
        <w:rPr>
          <w:highlight w:val="yellow"/>
        </w:rPr>
        <w:t xml:space="preserve"> 1</w:t>
      </w:r>
      <w:r w:rsidR="00FE6143">
        <w:t xml:space="preserve">] </w:t>
      </w:r>
      <w:r w:rsidR="00FE6143" w:rsidRPr="002452D7">
        <w:rPr>
          <w:b/>
        </w:rPr>
        <w:t>7</w:t>
      </w:r>
      <w:r w:rsidR="000C6CB2">
        <w:t xml:space="preserve"> </w:t>
      </w:r>
      <w:r w:rsidRPr="00B44D25">
        <w:rPr>
          <w:b/>
        </w:rPr>
        <w:t xml:space="preserve">Economía y </w:t>
      </w:r>
      <w:r w:rsidR="005F479B">
        <w:rPr>
          <w:b/>
        </w:rPr>
        <w:t>sociedad</w:t>
      </w:r>
      <w:r w:rsidRPr="00B44D25">
        <w:rPr>
          <w:b/>
        </w:rPr>
        <w:t xml:space="preserve"> durante el </w:t>
      </w:r>
      <w:r w:rsidR="00EB2E19">
        <w:rPr>
          <w:b/>
        </w:rPr>
        <w:t>siglo</w:t>
      </w:r>
      <w:r w:rsidRPr="00B44D25">
        <w:rPr>
          <w:b/>
        </w:rPr>
        <w:t xml:space="preserve"> XIX</w:t>
      </w:r>
    </w:p>
    <w:p w:rsidR="00633F13" w:rsidRDefault="00B44D25">
      <w:r>
        <w:t xml:space="preserve">El </w:t>
      </w:r>
      <w:r w:rsidR="00B75412">
        <w:t>proceso independentista</w:t>
      </w:r>
      <w:r w:rsidR="000C6CB2">
        <w:t xml:space="preserve"> </w:t>
      </w:r>
      <w:r>
        <w:t>y los diferentes conflicto</w:t>
      </w:r>
      <w:r w:rsidR="00B75412">
        <w:t>s</w:t>
      </w:r>
      <w:r>
        <w:t xml:space="preserve"> que se desarrollaron </w:t>
      </w:r>
      <w:r w:rsidR="002452D7">
        <w:t xml:space="preserve">en </w:t>
      </w:r>
      <w:r>
        <w:t>el territorio después de a</w:t>
      </w:r>
      <w:r w:rsidR="00B75412">
        <w:t>lcanzar la</w:t>
      </w:r>
      <w:r>
        <w:t xml:space="preserve"> </w:t>
      </w:r>
      <w:r w:rsidR="0048791B">
        <w:t>I</w:t>
      </w:r>
      <w:r>
        <w:t>ndep</w:t>
      </w:r>
      <w:r w:rsidR="00B75412">
        <w:t xml:space="preserve">endencia de la </w:t>
      </w:r>
      <w:r w:rsidR="0048791B">
        <w:t>C</w:t>
      </w:r>
      <w:r w:rsidR="00B75412">
        <w:t>orona española, junto con</w:t>
      </w:r>
      <w:r w:rsidR="000C6CB2">
        <w:t xml:space="preserve"> </w:t>
      </w:r>
      <w:r>
        <w:t xml:space="preserve">la inestabilidad </w:t>
      </w:r>
      <w:r w:rsidR="00B75412">
        <w:t>política</w:t>
      </w:r>
      <w:r>
        <w:t xml:space="preserve"> </w:t>
      </w:r>
      <w:r w:rsidR="005F479B">
        <w:t>de los años siguientes</w:t>
      </w:r>
      <w:r w:rsidR="002452D7">
        <w:t>,</w:t>
      </w:r>
      <w:r w:rsidR="005F479B">
        <w:t xml:space="preserve"> </w:t>
      </w:r>
      <w:r w:rsidR="001274F9">
        <w:t xml:space="preserve">produjeron </w:t>
      </w:r>
      <w:r>
        <w:t>cambios importantes en la estructura social y económica del país durante el siglo XIX</w:t>
      </w:r>
      <w:r w:rsidR="001274F9">
        <w:t>.</w:t>
      </w:r>
    </w:p>
    <w:p w:rsidR="00B75412" w:rsidRDefault="00B75412">
      <w:pPr>
        <w:rPr>
          <w:b/>
        </w:rPr>
      </w:pPr>
      <w:r w:rsidRPr="00EF3A85">
        <w:rPr>
          <w:highlight w:val="yellow"/>
        </w:rPr>
        <w:t>[</w:t>
      </w:r>
      <w:r w:rsidR="00CF55B4" w:rsidRPr="009704C3">
        <w:rPr>
          <w:highlight w:val="yellow"/>
        </w:rPr>
        <w:t>S</w:t>
      </w:r>
      <w:r w:rsidR="005E12E1" w:rsidRPr="009704C3">
        <w:rPr>
          <w:highlight w:val="yellow"/>
        </w:rPr>
        <w:t>E</w:t>
      </w:r>
      <w:r w:rsidR="005E12E1">
        <w:rPr>
          <w:highlight w:val="yellow"/>
        </w:rPr>
        <w:t>CC</w:t>
      </w:r>
      <w:r w:rsidR="005E12E1" w:rsidRPr="009704C3">
        <w:rPr>
          <w:highlight w:val="yellow"/>
        </w:rPr>
        <w:t>IÓN</w:t>
      </w:r>
      <w:r w:rsidR="00CF55B4" w:rsidRPr="00EF3A85">
        <w:rPr>
          <w:highlight w:val="yellow"/>
        </w:rPr>
        <w:t xml:space="preserve"> </w:t>
      </w:r>
      <w:r w:rsidRPr="00EF3A85">
        <w:rPr>
          <w:highlight w:val="yellow"/>
        </w:rPr>
        <w:t>2]</w:t>
      </w:r>
      <w:r>
        <w:t xml:space="preserve"> </w:t>
      </w:r>
      <w:r w:rsidRPr="00B75412">
        <w:rPr>
          <w:b/>
        </w:rPr>
        <w:t>7.1 Economía de Colombia en el siglo XIX</w:t>
      </w:r>
    </w:p>
    <w:p w:rsidR="00B75412" w:rsidRDefault="00B75412">
      <w:r>
        <w:t xml:space="preserve">La </w:t>
      </w:r>
      <w:r w:rsidRPr="005F479B">
        <w:rPr>
          <w:b/>
        </w:rPr>
        <w:t>crisis</w:t>
      </w:r>
      <w:r>
        <w:t xml:space="preserve"> económica que se vivió después del proceso de </w:t>
      </w:r>
      <w:r w:rsidR="002452D7">
        <w:t>I</w:t>
      </w:r>
      <w:r>
        <w:t>ndependencia se prolongó hasta la mitad del</w:t>
      </w:r>
      <w:r w:rsidR="000C6CB2">
        <w:t xml:space="preserve"> </w:t>
      </w:r>
      <w:r>
        <w:t xml:space="preserve">siglo XIX, </w:t>
      </w:r>
      <w:r w:rsidR="00E71B00">
        <w:t xml:space="preserve">pues </w:t>
      </w:r>
      <w:r>
        <w:t xml:space="preserve">la </w:t>
      </w:r>
      <w:r w:rsidRPr="005F479B">
        <w:rPr>
          <w:b/>
        </w:rPr>
        <w:t>producción agrícola</w:t>
      </w:r>
      <w:r>
        <w:t xml:space="preserve"> disminuy</w:t>
      </w:r>
      <w:r w:rsidR="002452D7">
        <w:t>ó</w:t>
      </w:r>
      <w:r>
        <w:t xml:space="preserve"> de manera considerable a causa de las </w:t>
      </w:r>
      <w:r w:rsidRPr="005F479B">
        <w:rPr>
          <w:b/>
        </w:rPr>
        <w:t>guerras civiles</w:t>
      </w:r>
      <w:r>
        <w:t xml:space="preserve">, también aumentaron los </w:t>
      </w:r>
      <w:r w:rsidRPr="005F479B">
        <w:rPr>
          <w:b/>
        </w:rPr>
        <w:t>latifundios</w:t>
      </w:r>
      <w:r w:rsidR="002452D7">
        <w:rPr>
          <w:b/>
        </w:rPr>
        <w:t>,</w:t>
      </w:r>
      <w:r>
        <w:t xml:space="preserve"> lo que </w:t>
      </w:r>
      <w:r w:rsidR="00B11500">
        <w:t xml:space="preserve">también </w:t>
      </w:r>
      <w:r>
        <w:t xml:space="preserve">fortaleció el poder de los </w:t>
      </w:r>
      <w:r w:rsidRPr="005F479B">
        <w:rPr>
          <w:b/>
        </w:rPr>
        <w:t>terratenientes</w:t>
      </w:r>
      <w:r w:rsidR="00B44CBA">
        <w:t>. Sin embargo</w:t>
      </w:r>
      <w:r w:rsidR="002452D7">
        <w:t>,</w:t>
      </w:r>
      <w:r w:rsidR="00B44CBA">
        <w:t xml:space="preserve"> hacia</w:t>
      </w:r>
      <w:r w:rsidR="000C6CB2">
        <w:t xml:space="preserve"> </w:t>
      </w:r>
      <w:r w:rsidR="00B44CBA">
        <w:t>la mitad del siglo se impulsaron algun</w:t>
      </w:r>
      <w:r w:rsidR="001A5328">
        <w:t xml:space="preserve">as medidas </w:t>
      </w:r>
      <w:r w:rsidR="00E71B00">
        <w:t xml:space="preserve">que </w:t>
      </w:r>
      <w:r w:rsidR="001A5328">
        <w:t>busca</w:t>
      </w:r>
      <w:r w:rsidR="00E71B00">
        <w:t>ba</w:t>
      </w:r>
      <w:r w:rsidR="001A5328">
        <w:t xml:space="preserve">n reactivar </w:t>
      </w:r>
      <w:r w:rsidR="00E71B00">
        <w:t xml:space="preserve">el cultivo </w:t>
      </w:r>
      <w:r w:rsidR="001A5328">
        <w:t>de algunos productos agrícola</w:t>
      </w:r>
      <w:r w:rsidR="005F479B">
        <w:t>s</w:t>
      </w:r>
      <w:r w:rsidR="002452D7">
        <w:t>,</w:t>
      </w:r>
      <w:r w:rsidR="005F479B">
        <w:t xml:space="preserve"> como el tabaco, el algodón y la</w:t>
      </w:r>
      <w:r w:rsidR="001A5328">
        <w:t xml:space="preserve"> quina, que </w:t>
      </w:r>
      <w:r w:rsidR="001A5328" w:rsidRPr="00E71B00">
        <w:t>a su vez</w:t>
      </w:r>
      <w:r w:rsidR="001A5328">
        <w:t xml:space="preserve"> contribuía</w:t>
      </w:r>
      <w:r w:rsidR="00E71B00">
        <w:t>n</w:t>
      </w:r>
      <w:r w:rsidR="001A5328">
        <w:t xml:space="preserve"> al desarrollo de la industria de cigarrillos, textil y de medicinas.</w:t>
      </w:r>
    </w:p>
    <w:p w:rsidR="001A5328" w:rsidRDefault="001A5328">
      <w:r>
        <w:t>Por otra parte</w:t>
      </w:r>
      <w:r w:rsidR="002452D7">
        <w:t>,</w:t>
      </w:r>
      <w:r>
        <w:t xml:space="preserve"> fue necesario construir nuevas </w:t>
      </w:r>
      <w:r w:rsidRPr="0031557B">
        <w:rPr>
          <w:b/>
        </w:rPr>
        <w:t>vías de comunicación</w:t>
      </w:r>
      <w:r>
        <w:t xml:space="preserve"> y mejorar las exist</w:t>
      </w:r>
      <w:r w:rsidR="00FA3F26">
        <w:t>entes</w:t>
      </w:r>
      <w:r w:rsidR="00E71B00">
        <w:t>;</w:t>
      </w:r>
      <w:r>
        <w:t xml:space="preserve"> el </w:t>
      </w:r>
      <w:r w:rsidRPr="0031557B">
        <w:rPr>
          <w:b/>
        </w:rPr>
        <w:t>r</w:t>
      </w:r>
      <w:r w:rsidR="002452D7">
        <w:rPr>
          <w:b/>
        </w:rPr>
        <w:t>í</w:t>
      </w:r>
      <w:r w:rsidRPr="0031557B">
        <w:rPr>
          <w:b/>
        </w:rPr>
        <w:t>o Magdalena</w:t>
      </w:r>
      <w:r>
        <w:t xml:space="preserve"> fue uno de los canales más importantes para </w:t>
      </w:r>
      <w:r w:rsidR="00E71B00">
        <w:t xml:space="preserve">el </w:t>
      </w:r>
      <w:r>
        <w:t>transport</w:t>
      </w:r>
      <w:r w:rsidR="00E71B00">
        <w:t>e</w:t>
      </w:r>
      <w:r>
        <w:t xml:space="preserve"> </w:t>
      </w:r>
      <w:r w:rsidR="00E71B00">
        <w:t xml:space="preserve">de </w:t>
      </w:r>
      <w:r>
        <w:t>diferentes productos</w:t>
      </w:r>
      <w:r w:rsidR="000C6CB2">
        <w:t xml:space="preserve"> </w:t>
      </w:r>
      <w:r>
        <w:t xml:space="preserve">y </w:t>
      </w:r>
      <w:r w:rsidR="00E71B00">
        <w:t xml:space="preserve">para </w:t>
      </w:r>
      <w:r>
        <w:t>comunicar</w:t>
      </w:r>
      <w:r w:rsidR="000C6CB2">
        <w:t xml:space="preserve"> </w:t>
      </w:r>
      <w:r>
        <w:t>el centro del país con la región Caribe</w:t>
      </w:r>
      <w:r w:rsidR="00E64919">
        <w:t>.</w:t>
      </w:r>
      <w:r w:rsidR="009E36A8">
        <w:t xml:space="preserve"> [</w:t>
      </w:r>
      <w:hyperlink r:id="rId31" w:history="1">
        <w:r w:rsidR="009E36A8" w:rsidRPr="009E36A8">
          <w:rPr>
            <w:rStyle w:val="Hipervnculo"/>
          </w:rPr>
          <w:t>VER</w:t>
        </w:r>
      </w:hyperlink>
      <w:r w:rsidR="009E36A8">
        <w:t>]</w:t>
      </w:r>
    </w:p>
    <w:p w:rsidR="00E64919" w:rsidRDefault="00E64919">
      <w:r>
        <w:t>Ot</w:t>
      </w:r>
      <w:r w:rsidR="00BD3840">
        <w:t>ra</w:t>
      </w:r>
      <w:r>
        <w:t>s actividades</w:t>
      </w:r>
      <w:r w:rsidR="00FA3F26">
        <w:t>,</w:t>
      </w:r>
      <w:r w:rsidR="000C6CB2">
        <w:t xml:space="preserve"> </w:t>
      </w:r>
      <w:r>
        <w:t xml:space="preserve">como la </w:t>
      </w:r>
      <w:r w:rsidRPr="009E36A8">
        <w:rPr>
          <w:b/>
        </w:rPr>
        <w:t>minería</w:t>
      </w:r>
      <w:r w:rsidR="00FA3F26">
        <w:rPr>
          <w:b/>
        </w:rPr>
        <w:t>,</w:t>
      </w:r>
      <w:r w:rsidR="000C6CB2">
        <w:t xml:space="preserve"> </w:t>
      </w:r>
      <w:r>
        <w:t>ocuparon un lugar importante</w:t>
      </w:r>
      <w:r w:rsidR="00BD3840">
        <w:t>,</w:t>
      </w:r>
      <w:r>
        <w:t xml:space="preserve"> </w:t>
      </w:r>
      <w:r w:rsidR="00FA3F26">
        <w:t xml:space="preserve">especialmente </w:t>
      </w:r>
      <w:r>
        <w:t xml:space="preserve">las relacionadas con la explotación </w:t>
      </w:r>
      <w:r w:rsidR="00BD3840">
        <w:t xml:space="preserve">de oro; también aparecieron los grandes </w:t>
      </w:r>
      <w:r w:rsidR="00BD3840" w:rsidRPr="009E36A8">
        <w:rPr>
          <w:b/>
        </w:rPr>
        <w:t>prestamistas</w:t>
      </w:r>
      <w:r w:rsidR="00BD3840">
        <w:t xml:space="preserve"> y aument</w:t>
      </w:r>
      <w:r w:rsidR="002452D7">
        <w:t>ó</w:t>
      </w:r>
      <w:r w:rsidR="00BD3840">
        <w:t xml:space="preserve"> la actividad comercial con las medidas</w:t>
      </w:r>
      <w:r w:rsidR="000C6CB2">
        <w:t xml:space="preserve"> </w:t>
      </w:r>
      <w:r w:rsidR="00BD3840">
        <w:t xml:space="preserve">políticas que favorecieron el </w:t>
      </w:r>
      <w:r w:rsidR="00BD3840" w:rsidRPr="009E36A8">
        <w:rPr>
          <w:b/>
        </w:rPr>
        <w:t>libre comercio</w:t>
      </w:r>
      <w:r w:rsidR="005F479B">
        <w:t>.</w:t>
      </w:r>
    </w:p>
    <w:p w:rsidR="001D1CB7" w:rsidRDefault="001D1CB7"/>
    <w:p w:rsidR="00FA3F26" w:rsidRDefault="00FA3F26"/>
    <w:p w:rsidR="00FA3F26" w:rsidRDefault="00FA3F26"/>
    <w:p w:rsidR="00FA3F26" w:rsidRDefault="00FA3F26"/>
    <w:tbl>
      <w:tblPr>
        <w:tblStyle w:val="Tablaconcuadrcula1"/>
        <w:tblW w:w="0" w:type="auto"/>
        <w:tblLayout w:type="fixed"/>
        <w:tblLook w:val="04A0" w:firstRow="1" w:lastRow="0" w:firstColumn="1" w:lastColumn="0" w:noHBand="0" w:noVBand="1"/>
      </w:tblPr>
      <w:tblGrid>
        <w:gridCol w:w="1242"/>
        <w:gridCol w:w="7812"/>
      </w:tblGrid>
      <w:tr w:rsidR="004F2A91" w:rsidRPr="00773587" w:rsidTr="004D75B0">
        <w:tc>
          <w:tcPr>
            <w:tcW w:w="9054" w:type="dxa"/>
            <w:gridSpan w:val="2"/>
            <w:shd w:val="clear" w:color="auto" w:fill="0D0D0D" w:themeFill="text1" w:themeFillTint="F2"/>
          </w:tcPr>
          <w:p w:rsidR="004F2A91" w:rsidRPr="00773587" w:rsidRDefault="004F2A91" w:rsidP="004D75B0">
            <w:pPr>
              <w:jc w:val="center"/>
              <w:rPr>
                <w:rFonts w:ascii="Times New Roman" w:hAnsi="Times New Roman" w:cs="Times New Roman"/>
                <w:b/>
                <w:color w:val="FFFFFF" w:themeColor="background1"/>
              </w:rPr>
            </w:pPr>
          </w:p>
        </w:tc>
      </w:tr>
      <w:tr w:rsidR="004F2A91" w:rsidRPr="00773587" w:rsidTr="004D75B0">
        <w:tc>
          <w:tcPr>
            <w:tcW w:w="9054" w:type="dxa"/>
            <w:gridSpan w:val="2"/>
            <w:shd w:val="clear" w:color="auto" w:fill="0D0D0D" w:themeFill="text1" w:themeFillTint="F2"/>
          </w:tcPr>
          <w:p w:rsidR="004F2A91" w:rsidRPr="00773587" w:rsidRDefault="004F2A91" w:rsidP="004D75B0">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4F2A91" w:rsidRPr="00773587" w:rsidTr="004D75B0">
        <w:tc>
          <w:tcPr>
            <w:tcW w:w="1242" w:type="dxa"/>
          </w:tcPr>
          <w:p w:rsidR="004F2A91" w:rsidRPr="00773587" w:rsidRDefault="004F2A91" w:rsidP="004D75B0">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812" w:type="dxa"/>
          </w:tcPr>
          <w:p w:rsidR="004F2A91" w:rsidRPr="00773587" w:rsidRDefault="00806FC5" w:rsidP="00EA44D0">
            <w:pPr>
              <w:rPr>
                <w:rFonts w:ascii="Times New Roman" w:hAnsi="Times New Roman" w:cs="Times New Roman"/>
                <w:b/>
                <w:color w:val="000000"/>
                <w:sz w:val="18"/>
                <w:szCs w:val="18"/>
              </w:rPr>
            </w:pPr>
            <w:r w:rsidRPr="00FA3F26">
              <w:rPr>
                <w:rFonts w:ascii="Times New Roman" w:hAnsi="Times New Roman" w:cs="Times New Roman"/>
                <w:color w:val="000000"/>
              </w:rPr>
              <w:t>CS_05_02</w:t>
            </w:r>
            <w:r w:rsidR="00CE2D5B" w:rsidRPr="00FA3F26">
              <w:rPr>
                <w:rFonts w:ascii="Times New Roman" w:hAnsi="Times New Roman" w:cs="Times New Roman"/>
                <w:color w:val="000000"/>
              </w:rPr>
              <w:t>_CO_</w:t>
            </w:r>
            <w:r w:rsidRPr="00FA3F26">
              <w:rPr>
                <w:rFonts w:ascii="Times New Roman" w:hAnsi="Times New Roman" w:cs="Times New Roman"/>
                <w:color w:val="000000"/>
              </w:rPr>
              <w:t>IMG1</w:t>
            </w:r>
            <w:r w:rsidR="00EA44D0" w:rsidRPr="00FA3F26">
              <w:rPr>
                <w:rFonts w:ascii="Times New Roman" w:hAnsi="Times New Roman" w:cs="Times New Roman"/>
                <w:color w:val="000000"/>
              </w:rPr>
              <w:t>3</w:t>
            </w:r>
          </w:p>
        </w:tc>
      </w:tr>
      <w:tr w:rsidR="004F2A91" w:rsidRPr="00773587" w:rsidTr="004D75B0">
        <w:tc>
          <w:tcPr>
            <w:tcW w:w="1242" w:type="dxa"/>
          </w:tcPr>
          <w:p w:rsidR="004F2A91" w:rsidRPr="00773587" w:rsidRDefault="004F2A91" w:rsidP="004D75B0">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812" w:type="dxa"/>
          </w:tcPr>
          <w:p w:rsidR="004F2A91" w:rsidRPr="00773587" w:rsidRDefault="000967CF" w:rsidP="004D75B0">
            <w:pPr>
              <w:rPr>
                <w:rFonts w:ascii="Times New Roman" w:hAnsi="Times New Roman" w:cs="Times New Roman"/>
                <w:color w:val="000000"/>
              </w:rPr>
            </w:pPr>
            <w:r>
              <w:rPr>
                <w:rFonts w:ascii="Times New Roman" w:hAnsi="Times New Roman" w:cs="Times New Roman"/>
                <w:color w:val="000000"/>
              </w:rPr>
              <w:t xml:space="preserve">Moneda de plata </w:t>
            </w:r>
            <w:r w:rsidR="00EA44D0">
              <w:rPr>
                <w:rFonts w:ascii="Times New Roman" w:hAnsi="Times New Roman" w:cs="Times New Roman"/>
                <w:color w:val="000000"/>
              </w:rPr>
              <w:t xml:space="preserve">de </w:t>
            </w:r>
            <w:r>
              <w:rPr>
                <w:rFonts w:ascii="Times New Roman" w:hAnsi="Times New Roman" w:cs="Times New Roman"/>
                <w:color w:val="000000"/>
              </w:rPr>
              <w:t>1821</w:t>
            </w:r>
          </w:p>
        </w:tc>
      </w:tr>
      <w:tr w:rsidR="004F2A91" w:rsidRPr="00773587" w:rsidTr="004D75B0">
        <w:tc>
          <w:tcPr>
            <w:tcW w:w="1242" w:type="dxa"/>
          </w:tcPr>
          <w:p w:rsidR="004F2A91" w:rsidRPr="00773587" w:rsidRDefault="004F2A91" w:rsidP="004D75B0">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812" w:type="dxa"/>
          </w:tcPr>
          <w:p w:rsidR="004F2A91" w:rsidRDefault="004F2A91" w:rsidP="004D75B0">
            <w:pPr>
              <w:rPr>
                <w:rFonts w:ascii="Times New Roman" w:hAnsi="Times New Roman" w:cs="Times New Roman"/>
                <w:color w:val="FF0000"/>
              </w:rPr>
            </w:pPr>
          </w:p>
          <w:p w:rsidR="004F2A91" w:rsidRPr="00773587" w:rsidRDefault="001A5DDC" w:rsidP="004D75B0">
            <w:pPr>
              <w:rPr>
                <w:rFonts w:ascii="Times New Roman" w:hAnsi="Times New Roman" w:cs="Times New Roman"/>
              </w:rPr>
            </w:pPr>
            <w:hyperlink r:id="rId32" w:anchor="mediaviewer/File:COLOMBIA_-8_REALES_1821_b_-_Flickr_-_woody1778a.jpg" w:history="1">
              <w:r w:rsidR="004F2A91" w:rsidRPr="005E1AB1">
                <w:rPr>
                  <w:rStyle w:val="Hipervnculo"/>
                  <w:rFonts w:ascii="Times New Roman" w:hAnsi="Times New Roman" w:cs="Times New Roman"/>
                </w:rPr>
                <w:t>http://en.wikipedia.org/wiki/Currency_of_Colombia#mediaviewer/File:COLOMBIA_-8_REALES_1821_b_-_Flickr_-_woody1778a.jpg</w:t>
              </w:r>
            </w:hyperlink>
            <w:r w:rsidR="004F2A91">
              <w:rPr>
                <w:rFonts w:ascii="Times New Roman" w:hAnsi="Times New Roman" w:cs="Times New Roman"/>
              </w:rPr>
              <w:t xml:space="preserve"> </w:t>
            </w:r>
          </w:p>
        </w:tc>
      </w:tr>
      <w:tr w:rsidR="004F2A91" w:rsidRPr="00773587" w:rsidTr="004D75B0">
        <w:tc>
          <w:tcPr>
            <w:tcW w:w="1242" w:type="dxa"/>
          </w:tcPr>
          <w:p w:rsidR="004F2A91" w:rsidRPr="00773587" w:rsidRDefault="004F2A91" w:rsidP="004D75B0">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812" w:type="dxa"/>
          </w:tcPr>
          <w:p w:rsidR="004F2A91" w:rsidRPr="00773587" w:rsidRDefault="0004735B" w:rsidP="000E3E99">
            <w:pPr>
              <w:rPr>
                <w:rFonts w:ascii="Times New Roman" w:hAnsi="Times New Roman" w:cs="Times New Roman"/>
                <w:color w:val="000000"/>
              </w:rPr>
            </w:pPr>
            <w:r w:rsidRPr="00FA3F26">
              <w:rPr>
                <w:rFonts w:ascii="Times New Roman" w:hAnsi="Times New Roman" w:cs="Times New Roman"/>
                <w:color w:val="000000"/>
              </w:rPr>
              <w:t>Las casas de moneda fueron</w:t>
            </w:r>
            <w:r w:rsidR="000C6CB2" w:rsidRPr="00FA3F26">
              <w:rPr>
                <w:rFonts w:ascii="Times New Roman" w:hAnsi="Times New Roman" w:cs="Times New Roman"/>
                <w:color w:val="000000"/>
              </w:rPr>
              <w:t xml:space="preserve"> </w:t>
            </w:r>
            <w:r w:rsidRPr="00FA3F26">
              <w:rPr>
                <w:rFonts w:ascii="Times New Roman" w:hAnsi="Times New Roman" w:cs="Times New Roman"/>
                <w:color w:val="000000"/>
              </w:rPr>
              <w:t>las fábricas de acuñación d</w:t>
            </w:r>
            <w:r w:rsidR="004F2A91" w:rsidRPr="00FA3F26">
              <w:rPr>
                <w:rFonts w:ascii="Times New Roman" w:hAnsi="Times New Roman" w:cs="Times New Roman"/>
                <w:color w:val="000000"/>
              </w:rPr>
              <w:t>urante</w:t>
            </w:r>
            <w:r w:rsidR="000967CF" w:rsidRPr="00FA3F26">
              <w:rPr>
                <w:rFonts w:ascii="Times New Roman" w:hAnsi="Times New Roman" w:cs="Times New Roman"/>
                <w:color w:val="000000"/>
              </w:rPr>
              <w:t xml:space="preserve"> el siglo XIX</w:t>
            </w:r>
            <w:r w:rsidR="00CE2D5B" w:rsidRPr="00FA3F26">
              <w:rPr>
                <w:rFonts w:ascii="Times New Roman" w:hAnsi="Times New Roman" w:cs="Times New Roman"/>
                <w:color w:val="000000"/>
              </w:rPr>
              <w:t>, también cumpl</w:t>
            </w:r>
            <w:r w:rsidR="007401B4" w:rsidRPr="00FA3F26">
              <w:rPr>
                <w:rFonts w:ascii="Times New Roman" w:hAnsi="Times New Roman" w:cs="Times New Roman"/>
                <w:color w:val="000000"/>
              </w:rPr>
              <w:t>i</w:t>
            </w:r>
            <w:r w:rsidR="00CE2D5B" w:rsidRPr="00FA3F26">
              <w:rPr>
                <w:rFonts w:ascii="Times New Roman" w:hAnsi="Times New Roman" w:cs="Times New Roman"/>
                <w:color w:val="000000"/>
              </w:rPr>
              <w:t>eron el papel de bancos</w:t>
            </w:r>
            <w:r w:rsidR="007401B4" w:rsidRPr="00FA3F26">
              <w:rPr>
                <w:rFonts w:ascii="Times New Roman" w:hAnsi="Times New Roman" w:cs="Times New Roman"/>
                <w:color w:val="000000"/>
              </w:rPr>
              <w:t xml:space="preserve"> y fabricaban monedas en oro y plata que posteriormente eran enviadas a España</w:t>
            </w:r>
            <w:r w:rsidR="000C6CB2">
              <w:rPr>
                <w:rFonts w:ascii="Times New Roman" w:hAnsi="Times New Roman" w:cs="Times New Roman"/>
                <w:color w:val="000000"/>
              </w:rPr>
              <w:t xml:space="preserve"> </w:t>
            </w:r>
            <w:r w:rsidR="000967CF">
              <w:rPr>
                <w:rFonts w:ascii="Times New Roman" w:hAnsi="Times New Roman" w:cs="Times New Roman"/>
                <w:color w:val="000000"/>
              </w:rPr>
              <w:t>[</w:t>
            </w:r>
            <w:hyperlink r:id="rId33" w:history="1">
              <w:r w:rsidR="000967CF" w:rsidRPr="000967CF">
                <w:rPr>
                  <w:rStyle w:val="Hipervnculo"/>
                  <w:rFonts w:ascii="Times New Roman" w:hAnsi="Times New Roman" w:cs="Times New Roman"/>
                </w:rPr>
                <w:t>VER</w:t>
              </w:r>
            </w:hyperlink>
            <w:r w:rsidR="000967CF">
              <w:rPr>
                <w:rFonts w:ascii="Times New Roman" w:hAnsi="Times New Roman" w:cs="Times New Roman"/>
                <w:color w:val="000000"/>
              </w:rPr>
              <w:t>]</w:t>
            </w:r>
          </w:p>
        </w:tc>
      </w:tr>
    </w:tbl>
    <w:p w:rsidR="004F2A91" w:rsidRDefault="004F2A91"/>
    <w:tbl>
      <w:tblPr>
        <w:tblStyle w:val="Tablaconcuadrcula"/>
        <w:tblW w:w="0" w:type="auto"/>
        <w:tblLook w:val="04A0" w:firstRow="1" w:lastRow="0" w:firstColumn="1" w:lastColumn="0" w:noHBand="0" w:noVBand="1"/>
      </w:tblPr>
      <w:tblGrid>
        <w:gridCol w:w="2518"/>
        <w:gridCol w:w="6515"/>
      </w:tblGrid>
      <w:tr w:rsidR="001D4859" w:rsidRPr="005D1738" w:rsidTr="001D4859">
        <w:tc>
          <w:tcPr>
            <w:tcW w:w="9033" w:type="dxa"/>
            <w:gridSpan w:val="2"/>
            <w:shd w:val="clear" w:color="auto" w:fill="000000" w:themeFill="text1"/>
          </w:tcPr>
          <w:p w:rsidR="001D4859" w:rsidRPr="005D1738" w:rsidRDefault="001D4859" w:rsidP="001D485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1D4859" w:rsidRPr="00053744" w:rsidTr="001D4859">
        <w:tc>
          <w:tcPr>
            <w:tcW w:w="2518" w:type="dxa"/>
          </w:tcPr>
          <w:p w:rsidR="001D4859" w:rsidRPr="00053744" w:rsidRDefault="001D4859" w:rsidP="001D485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1D4859" w:rsidRPr="00053744" w:rsidRDefault="00C33BDA" w:rsidP="00B8652E">
            <w:pPr>
              <w:rPr>
                <w:rFonts w:ascii="Times New Roman" w:hAnsi="Times New Roman" w:cs="Times New Roman"/>
                <w:b/>
                <w:color w:val="000000"/>
                <w:sz w:val="18"/>
                <w:szCs w:val="18"/>
              </w:rPr>
            </w:pPr>
            <w:r w:rsidRPr="00FA3F26">
              <w:rPr>
                <w:rFonts w:ascii="Times New Roman" w:hAnsi="Times New Roman" w:cs="Times New Roman"/>
                <w:color w:val="000000"/>
              </w:rPr>
              <w:t>CS_05_02_REC</w:t>
            </w:r>
            <w:r w:rsidR="00EA44D0" w:rsidRPr="00FA3F26">
              <w:rPr>
                <w:rFonts w:ascii="Times New Roman" w:hAnsi="Times New Roman" w:cs="Times New Roman"/>
                <w:color w:val="000000"/>
              </w:rPr>
              <w:t>1</w:t>
            </w:r>
            <w:r w:rsidR="005845CC" w:rsidRPr="00FA3F26">
              <w:rPr>
                <w:rFonts w:ascii="Times New Roman" w:hAnsi="Times New Roman" w:cs="Times New Roman"/>
                <w:color w:val="000000"/>
              </w:rPr>
              <w:t>5</w:t>
            </w:r>
            <w:r w:rsidR="001D4859" w:rsidRPr="00FA3F26">
              <w:rPr>
                <w:rFonts w:ascii="Times New Roman" w:hAnsi="Times New Roman" w:cs="Times New Roman"/>
                <w:color w:val="000000"/>
              </w:rPr>
              <w:t>0</w:t>
            </w:r>
            <w:r w:rsidR="001D4859">
              <w:rPr>
                <w:rFonts w:ascii="Times New Roman" w:hAnsi="Times New Roman" w:cs="Times New Roman"/>
                <w:color w:val="000000"/>
              </w:rPr>
              <w:t xml:space="preserve"> </w:t>
            </w:r>
          </w:p>
        </w:tc>
      </w:tr>
      <w:tr w:rsidR="001D4859" w:rsidTr="001D4859">
        <w:tc>
          <w:tcPr>
            <w:tcW w:w="2518" w:type="dxa"/>
          </w:tcPr>
          <w:p w:rsidR="001D4859" w:rsidRDefault="001D4859" w:rsidP="001D485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1D4859" w:rsidRPr="008F385F" w:rsidRDefault="001D4859" w:rsidP="001D4859">
            <w:pPr>
              <w:pStyle w:val="Ttulo1"/>
              <w:shd w:val="clear" w:color="auto" w:fill="FFFFFF"/>
              <w:spacing w:before="0"/>
              <w:textAlignment w:val="top"/>
              <w:outlineLvl w:val="0"/>
              <w:rPr>
                <w:rFonts w:ascii="Times New Roman" w:hAnsi="Times New Roman" w:cs="Times New Roman"/>
                <w:b w:val="0"/>
                <w:color w:val="000000"/>
                <w:sz w:val="24"/>
                <w:szCs w:val="24"/>
              </w:rPr>
            </w:pPr>
            <w:r>
              <w:rPr>
                <w:rFonts w:ascii="Times New Roman" w:hAnsi="Times New Roman" w:cs="Times New Roman"/>
                <w:b w:val="0"/>
                <w:color w:val="000000"/>
                <w:sz w:val="24"/>
                <w:szCs w:val="24"/>
              </w:rPr>
              <w:t>Industrialización de la minería de oro y plata en Colombia en el siglo XIX</w:t>
            </w:r>
          </w:p>
        </w:tc>
      </w:tr>
      <w:tr w:rsidR="001D4859" w:rsidRPr="00F8484C" w:rsidTr="001D4859">
        <w:tc>
          <w:tcPr>
            <w:tcW w:w="2518" w:type="dxa"/>
          </w:tcPr>
          <w:p w:rsidR="001D4859" w:rsidRDefault="001D4859" w:rsidP="001D485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D30892" w:rsidRPr="000719EE" w:rsidRDefault="00D30892" w:rsidP="00D30892">
            <w:pPr>
              <w:rPr>
                <w:rFonts w:ascii="Arial" w:hAnsi="Arial" w:cs="Arial"/>
                <w:sz w:val="18"/>
                <w:szCs w:val="18"/>
                <w:lang w:val="es-ES_tradnl"/>
              </w:rPr>
            </w:pPr>
            <w:r>
              <w:rPr>
                <w:rFonts w:ascii="Arial" w:hAnsi="Arial" w:cs="Arial"/>
                <w:sz w:val="18"/>
                <w:szCs w:val="18"/>
                <w:lang w:val="es-ES_tradnl"/>
              </w:rPr>
              <w:t>Textos explicativos</w:t>
            </w:r>
          </w:p>
          <w:p w:rsidR="001D4859" w:rsidRDefault="001D4859" w:rsidP="001D4859">
            <w:pPr>
              <w:rPr>
                <w:rFonts w:ascii="Times" w:hAnsi="Times"/>
              </w:rPr>
            </w:pPr>
          </w:p>
          <w:p w:rsidR="006E0E40" w:rsidRPr="007575C2" w:rsidRDefault="006E0E40" w:rsidP="006E0E40">
            <w:pPr>
              <w:rPr>
                <w:rFonts w:ascii="Arial" w:hAnsi="Arial"/>
                <w:b/>
                <w:sz w:val="18"/>
                <w:szCs w:val="18"/>
                <w:lang w:val="es-ES_tradnl"/>
              </w:rPr>
            </w:pPr>
            <w:r w:rsidRPr="007575C2">
              <w:rPr>
                <w:rFonts w:ascii="Arial" w:hAnsi="Arial"/>
                <w:b/>
                <w:sz w:val="18"/>
                <w:szCs w:val="18"/>
                <w:lang w:val="es-ES_tradnl"/>
              </w:rPr>
              <w:t>FICHA DEL PROFESOR</w:t>
            </w:r>
          </w:p>
          <w:p w:rsidR="006E0E40" w:rsidRPr="007575C2" w:rsidRDefault="006E0E40" w:rsidP="006E0E40">
            <w:pPr>
              <w:rPr>
                <w:rFonts w:ascii="Arial" w:hAnsi="Arial"/>
                <w:sz w:val="18"/>
                <w:szCs w:val="18"/>
                <w:lang w:val="es-ES_tradnl"/>
              </w:rPr>
            </w:pPr>
          </w:p>
          <w:p w:rsidR="006E0E40" w:rsidRPr="007575C2" w:rsidRDefault="006E0E40" w:rsidP="006E0E40">
            <w:pPr>
              <w:rPr>
                <w:rFonts w:ascii="Arial" w:hAnsi="Arial"/>
                <w:sz w:val="18"/>
                <w:szCs w:val="18"/>
                <w:lang w:val="es-ES_tradnl"/>
              </w:rPr>
            </w:pPr>
            <w:r w:rsidRPr="007575C2">
              <w:t xml:space="preserve">Título: </w:t>
            </w:r>
            <w:r w:rsidRPr="007575C2">
              <w:rPr>
                <w:rFonts w:ascii="Arial" w:hAnsi="Arial"/>
                <w:sz w:val="18"/>
                <w:szCs w:val="18"/>
                <w:lang w:val="es-ES_tradnl"/>
              </w:rPr>
              <w:t xml:space="preserve">Vida cotidiana en el </w:t>
            </w:r>
            <w:r w:rsidR="00FA3F26" w:rsidRPr="007575C2">
              <w:rPr>
                <w:rFonts w:ascii="Arial" w:hAnsi="Arial"/>
                <w:sz w:val="18"/>
                <w:szCs w:val="18"/>
                <w:lang w:val="es-ES_tradnl"/>
              </w:rPr>
              <w:t xml:space="preserve">siglo </w:t>
            </w:r>
            <w:r w:rsidRPr="007575C2">
              <w:rPr>
                <w:rFonts w:ascii="Arial" w:hAnsi="Arial"/>
                <w:sz w:val="18"/>
                <w:szCs w:val="18"/>
                <w:lang w:val="es-ES_tradnl"/>
              </w:rPr>
              <w:t>XIX</w:t>
            </w:r>
          </w:p>
          <w:p w:rsidR="006E0E40" w:rsidRPr="007575C2" w:rsidRDefault="006E0E40" w:rsidP="006E0E40">
            <w:pPr>
              <w:rPr>
                <w:rFonts w:ascii="Arial" w:hAnsi="Arial" w:cs="Arial"/>
                <w:sz w:val="18"/>
                <w:szCs w:val="18"/>
                <w:lang w:val="es-ES_tradnl"/>
              </w:rPr>
            </w:pPr>
          </w:p>
          <w:p w:rsidR="006E0E40" w:rsidRPr="007575C2" w:rsidRDefault="006E0E40" w:rsidP="006E0E40">
            <w:r w:rsidRPr="007575C2">
              <w:t xml:space="preserve">Descripción: </w:t>
            </w:r>
            <w:r w:rsidR="00FA3F26" w:rsidRPr="007575C2">
              <w:t>d</w:t>
            </w:r>
            <w:r w:rsidRPr="007575C2">
              <w:t>iapositivas</w:t>
            </w:r>
          </w:p>
          <w:p w:rsidR="006E0E40" w:rsidRPr="007575C2" w:rsidRDefault="00FA3F26" w:rsidP="006E0E40">
            <w:r w:rsidRPr="007575C2">
              <w:t>Tipo de recurso: d</w:t>
            </w:r>
            <w:r w:rsidR="006E0E40" w:rsidRPr="007575C2">
              <w:t>iapositivas</w:t>
            </w:r>
          </w:p>
          <w:p w:rsidR="006E0E40" w:rsidRPr="007575C2" w:rsidRDefault="006E0E40" w:rsidP="006E0E40">
            <w:pPr>
              <w:rPr>
                <w:rFonts w:ascii="Times" w:hAnsi="Times"/>
              </w:rPr>
            </w:pPr>
            <w:r w:rsidRPr="007575C2">
              <w:t xml:space="preserve">Competencia: </w:t>
            </w:r>
          </w:p>
          <w:p w:rsidR="006E0E40" w:rsidRPr="007575C2" w:rsidRDefault="006E0E40" w:rsidP="006E0E40">
            <w:pPr>
              <w:rPr>
                <w:rFonts w:ascii="Times" w:hAnsi="Times"/>
              </w:rPr>
            </w:pPr>
          </w:p>
          <w:p w:rsidR="006E0E40" w:rsidRPr="007575C2" w:rsidRDefault="006E0E40" w:rsidP="006E0E40">
            <w:pPr>
              <w:rPr>
                <w:b/>
              </w:rPr>
            </w:pPr>
            <w:r w:rsidRPr="007575C2">
              <w:rPr>
                <w:b/>
              </w:rPr>
              <w:t>Contenido</w:t>
            </w:r>
          </w:p>
          <w:p w:rsidR="006E0E40" w:rsidRPr="007575C2" w:rsidRDefault="006E0E40" w:rsidP="006E0E40">
            <w:r w:rsidRPr="007575C2">
              <w:t xml:space="preserve">Objetivo: identificar elementos de la vida cotidiana de Colombia durante el </w:t>
            </w:r>
            <w:r w:rsidR="00FA3F26" w:rsidRPr="007575C2">
              <w:t xml:space="preserve">siglo </w:t>
            </w:r>
            <w:r w:rsidRPr="007575C2">
              <w:t>XIX</w:t>
            </w:r>
            <w:r w:rsidR="00FA3F26" w:rsidRPr="007575C2">
              <w:t>.</w:t>
            </w:r>
          </w:p>
          <w:p w:rsidR="006E0E40" w:rsidRPr="007575C2" w:rsidRDefault="006E0E40" w:rsidP="006E0E40">
            <w:pPr>
              <w:rPr>
                <w:b/>
              </w:rPr>
            </w:pPr>
            <w:r w:rsidRPr="007575C2">
              <w:rPr>
                <w:b/>
              </w:rPr>
              <w:t>Antes de la presentación</w:t>
            </w:r>
          </w:p>
          <w:p w:rsidR="006E0E40" w:rsidRPr="007575C2" w:rsidRDefault="006E0E40" w:rsidP="006E0E40">
            <w:r w:rsidRPr="007575C2">
              <w:t>Contextualizar sobre la vida cotidiana en Colombia a lo largo del siglo XIX: costumbres, formas de vestir, arquitectura, transporte y la influencia del pensamiento europeo en estos aspectos</w:t>
            </w:r>
            <w:r w:rsidR="00FA3F26" w:rsidRPr="007575C2">
              <w:t>.</w:t>
            </w:r>
          </w:p>
          <w:p w:rsidR="006E0E40" w:rsidRPr="007575C2" w:rsidRDefault="006E0E40" w:rsidP="006E0E40">
            <w:pPr>
              <w:rPr>
                <w:b/>
              </w:rPr>
            </w:pPr>
            <w:r w:rsidRPr="007575C2">
              <w:rPr>
                <w:b/>
              </w:rPr>
              <w:t>Después de la presentación</w:t>
            </w:r>
          </w:p>
          <w:p w:rsidR="006E0E40" w:rsidRPr="007575C2" w:rsidRDefault="006E0E40" w:rsidP="006E0E40">
            <w:pPr>
              <w:rPr>
                <w:rFonts w:ascii="Arial" w:hAnsi="Arial"/>
                <w:sz w:val="18"/>
                <w:szCs w:val="18"/>
                <w:lang w:val="es-ES_tradnl"/>
              </w:rPr>
            </w:pPr>
            <w:r w:rsidRPr="007575C2">
              <w:t xml:space="preserve">Realizar un escrito y dibujos de la percepción que tienen los estudiantes de la vida cotidiana </w:t>
            </w:r>
            <w:r w:rsidR="00FA3F26" w:rsidRPr="007575C2">
              <w:t>d</w:t>
            </w:r>
            <w:r w:rsidRPr="007575C2">
              <w:t xml:space="preserve">el </w:t>
            </w:r>
            <w:r w:rsidR="00FA3F26" w:rsidRPr="007575C2">
              <w:t xml:space="preserve">siglo </w:t>
            </w:r>
            <w:r w:rsidRPr="007575C2">
              <w:t xml:space="preserve">XIX y </w:t>
            </w:r>
            <w:r w:rsidR="00FA3F26" w:rsidRPr="007575C2">
              <w:t xml:space="preserve">efectuar </w:t>
            </w:r>
            <w:r w:rsidRPr="007575C2">
              <w:t>una comparación de estos aspectos con la actualidad.</w:t>
            </w:r>
          </w:p>
          <w:p w:rsidR="006E0E40" w:rsidRPr="002226EA" w:rsidRDefault="006E0E40" w:rsidP="006E0E40">
            <w:pPr>
              <w:rPr>
                <w:rFonts w:ascii="Arial" w:hAnsi="Arial"/>
                <w:sz w:val="18"/>
                <w:szCs w:val="18"/>
                <w:highlight w:val="cyan"/>
                <w:lang w:val="es-ES_tradnl"/>
              </w:rPr>
            </w:pPr>
          </w:p>
          <w:p w:rsidR="006E0E40" w:rsidRPr="007575C2" w:rsidRDefault="006E0E40" w:rsidP="006E0E40">
            <w:pPr>
              <w:rPr>
                <w:rFonts w:ascii="Arial" w:hAnsi="Arial"/>
                <w:b/>
                <w:sz w:val="18"/>
                <w:szCs w:val="18"/>
                <w:lang w:val="es-ES_tradnl"/>
              </w:rPr>
            </w:pPr>
            <w:r w:rsidRPr="007575C2">
              <w:rPr>
                <w:rFonts w:ascii="Arial" w:hAnsi="Arial"/>
                <w:b/>
                <w:sz w:val="18"/>
                <w:szCs w:val="18"/>
                <w:lang w:val="es-ES_tradnl"/>
              </w:rPr>
              <w:t>FICHA DEL ALUMNO</w:t>
            </w:r>
          </w:p>
          <w:p w:rsidR="006E0E40" w:rsidRPr="007575C2" w:rsidRDefault="006E0E40" w:rsidP="006E0E40">
            <w:pPr>
              <w:rPr>
                <w:rFonts w:ascii="Arial" w:hAnsi="Arial"/>
                <w:b/>
                <w:sz w:val="18"/>
                <w:szCs w:val="18"/>
                <w:lang w:val="es-ES_tradnl"/>
              </w:rPr>
            </w:pPr>
          </w:p>
          <w:p w:rsidR="006E0E40" w:rsidRPr="007575C2" w:rsidRDefault="006E0E40" w:rsidP="006E0E40">
            <w:pPr>
              <w:rPr>
                <w:rFonts w:ascii="Arial" w:hAnsi="Arial"/>
                <w:sz w:val="18"/>
                <w:szCs w:val="18"/>
                <w:lang w:val="es-ES_tradnl"/>
              </w:rPr>
            </w:pPr>
            <w:r w:rsidRPr="007575C2">
              <w:t xml:space="preserve">Título: </w:t>
            </w:r>
            <w:r w:rsidRPr="007575C2">
              <w:rPr>
                <w:rFonts w:ascii="Arial" w:hAnsi="Arial"/>
                <w:sz w:val="18"/>
                <w:szCs w:val="18"/>
                <w:lang w:val="es-ES_tradnl"/>
              </w:rPr>
              <w:t xml:space="preserve">Vida cotidiana en el </w:t>
            </w:r>
            <w:r w:rsidR="007575C2">
              <w:rPr>
                <w:rFonts w:ascii="Arial" w:hAnsi="Arial"/>
                <w:sz w:val="18"/>
                <w:szCs w:val="18"/>
                <w:lang w:val="es-ES_tradnl"/>
              </w:rPr>
              <w:t xml:space="preserve">siglo </w:t>
            </w:r>
            <w:r w:rsidRPr="007575C2">
              <w:rPr>
                <w:rFonts w:ascii="Arial" w:hAnsi="Arial"/>
                <w:sz w:val="18"/>
                <w:szCs w:val="18"/>
                <w:lang w:val="es-ES_tradnl"/>
              </w:rPr>
              <w:t>XIX</w:t>
            </w:r>
          </w:p>
          <w:p w:rsidR="006E0E40" w:rsidRDefault="006E0E40" w:rsidP="006E0E40">
            <w:pPr>
              <w:rPr>
                <w:rFonts w:ascii="Arial" w:hAnsi="Arial"/>
                <w:b/>
                <w:sz w:val="18"/>
                <w:szCs w:val="18"/>
                <w:lang w:val="es-ES_tradnl"/>
              </w:rPr>
            </w:pPr>
            <w:r w:rsidRPr="007575C2">
              <w:t xml:space="preserve">Descripción: </w:t>
            </w:r>
            <w:r w:rsidR="008421F8">
              <w:t>c</w:t>
            </w:r>
            <w:r w:rsidRPr="007575C2">
              <w:t xml:space="preserve">on este recurso podrás explorar aspectos como la forma de vestir, la arquitectura y el transporte en la vida cotidiana durante el </w:t>
            </w:r>
            <w:r w:rsidR="00FA3F26" w:rsidRPr="007575C2">
              <w:t xml:space="preserve">siglo </w:t>
            </w:r>
            <w:r w:rsidRPr="007575C2">
              <w:t>XIX</w:t>
            </w:r>
          </w:p>
          <w:p w:rsidR="00D83689" w:rsidRPr="00F8484C" w:rsidRDefault="00D83689" w:rsidP="001D4859">
            <w:pPr>
              <w:rPr>
                <w:rFonts w:ascii="Times" w:hAnsi="Times"/>
              </w:rPr>
            </w:pPr>
          </w:p>
        </w:tc>
      </w:tr>
    </w:tbl>
    <w:p w:rsidR="001D4859" w:rsidRDefault="001D4859"/>
    <w:p w:rsidR="007575C2" w:rsidRDefault="007575C2"/>
    <w:tbl>
      <w:tblPr>
        <w:tblStyle w:val="Tablaconcuadrcula"/>
        <w:tblW w:w="0" w:type="auto"/>
        <w:tblLook w:val="04A0" w:firstRow="1" w:lastRow="0" w:firstColumn="1" w:lastColumn="0" w:noHBand="0" w:noVBand="1"/>
      </w:tblPr>
      <w:tblGrid>
        <w:gridCol w:w="2518"/>
        <w:gridCol w:w="6460"/>
      </w:tblGrid>
      <w:tr w:rsidR="00A74DBF" w:rsidRPr="005D1738" w:rsidTr="001D4859">
        <w:tc>
          <w:tcPr>
            <w:tcW w:w="8978" w:type="dxa"/>
            <w:gridSpan w:val="2"/>
            <w:shd w:val="clear" w:color="auto" w:fill="000000" w:themeFill="text1"/>
          </w:tcPr>
          <w:p w:rsidR="00A74DBF" w:rsidRPr="005D1738" w:rsidRDefault="00A74DBF" w:rsidP="001D485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A74DBF" w:rsidRPr="00726376" w:rsidTr="001D4859">
        <w:tc>
          <w:tcPr>
            <w:tcW w:w="2518" w:type="dxa"/>
          </w:tcPr>
          <w:p w:rsidR="00A74DBF" w:rsidRPr="00726376" w:rsidRDefault="00A74DBF" w:rsidP="001D4859">
            <w:pPr>
              <w:rPr>
                <w:rFonts w:ascii="Times" w:hAnsi="Times"/>
                <w:b/>
                <w:sz w:val="18"/>
                <w:szCs w:val="18"/>
              </w:rPr>
            </w:pPr>
            <w:r w:rsidRPr="00726376">
              <w:rPr>
                <w:rFonts w:ascii="Times" w:hAnsi="Times"/>
                <w:b/>
                <w:sz w:val="18"/>
                <w:szCs w:val="18"/>
              </w:rPr>
              <w:t>Contenido</w:t>
            </w:r>
          </w:p>
        </w:tc>
        <w:tc>
          <w:tcPr>
            <w:tcW w:w="6460" w:type="dxa"/>
          </w:tcPr>
          <w:p w:rsidR="00A74DBF" w:rsidRPr="008A032F" w:rsidRDefault="00A74DBF" w:rsidP="001D4859">
            <w:pPr>
              <w:rPr>
                <w:rFonts w:ascii="Times" w:hAnsi="Times"/>
              </w:rPr>
            </w:pPr>
            <w:r>
              <w:rPr>
                <w:rFonts w:ascii="Times" w:hAnsi="Times"/>
              </w:rPr>
              <w:t>Durante el siglo XIX las vías de comunicación eran senderos o “caminos de herradura”, esto dificultaba no solo la comunicación entre las diferentes ciudades, sino también el traslado y distribución de</w:t>
            </w:r>
            <w:r w:rsidR="000C6CB2">
              <w:rPr>
                <w:rFonts w:ascii="Times" w:hAnsi="Times"/>
              </w:rPr>
              <w:t xml:space="preserve"> </w:t>
            </w:r>
            <w:r>
              <w:rPr>
                <w:rFonts w:ascii="Times" w:hAnsi="Times"/>
              </w:rPr>
              <w:t>diferentes productos y mercancías.</w:t>
            </w:r>
          </w:p>
        </w:tc>
      </w:tr>
    </w:tbl>
    <w:p w:rsidR="001D1CB7" w:rsidRDefault="001D1CB7" w:rsidP="001D1CB7">
      <w:pPr>
        <w:rPr>
          <w:rFonts w:ascii="Times" w:hAnsi="Times"/>
          <w:highlight w:val="yellow"/>
        </w:rPr>
      </w:pPr>
    </w:p>
    <w:p w:rsidR="001D1CB7" w:rsidRPr="00E82E29" w:rsidRDefault="005E12E1" w:rsidP="001D1CB7">
      <w:pPr>
        <w:rPr>
          <w:rFonts w:ascii="Times" w:hAnsi="Times"/>
        </w:rPr>
      </w:pPr>
      <w:r>
        <w:rPr>
          <w:rFonts w:ascii="Times" w:hAnsi="Times"/>
          <w:highlight w:val="yellow"/>
        </w:rPr>
        <w:t>[</w:t>
      </w:r>
      <w:r w:rsidR="001D1CB7" w:rsidRPr="00875301">
        <w:rPr>
          <w:rFonts w:ascii="Times" w:hAnsi="Times"/>
          <w:highlight w:val="yellow"/>
        </w:rPr>
        <w:t xml:space="preserve">SECCIÓN </w:t>
      </w:r>
      <w:r w:rsidR="00ED2EE8">
        <w:rPr>
          <w:rFonts w:ascii="Times" w:hAnsi="Times"/>
          <w:highlight w:val="yellow"/>
        </w:rPr>
        <w:t>3</w:t>
      </w:r>
      <w:r w:rsidR="001D1CB7" w:rsidRPr="00875301">
        <w:rPr>
          <w:rFonts w:ascii="Times" w:hAnsi="Times"/>
          <w:highlight w:val="yellow"/>
        </w:rPr>
        <w:t>]</w:t>
      </w:r>
      <w:r w:rsidR="00375D59">
        <w:rPr>
          <w:rFonts w:ascii="Times" w:hAnsi="Times"/>
        </w:rPr>
        <w:t xml:space="preserve"> </w:t>
      </w:r>
      <w:r w:rsidR="00375D59" w:rsidRPr="007575C2">
        <w:rPr>
          <w:rFonts w:ascii="Times" w:hAnsi="Times"/>
        </w:rPr>
        <w:t>7</w:t>
      </w:r>
      <w:r w:rsidR="001D1CB7" w:rsidRPr="005E12E1">
        <w:rPr>
          <w:rFonts w:ascii="Times" w:hAnsi="Times"/>
          <w:b/>
        </w:rPr>
        <w:t>.1</w:t>
      </w:r>
      <w:r w:rsidR="00375D59" w:rsidRPr="005E12E1">
        <w:rPr>
          <w:rFonts w:ascii="Times" w:hAnsi="Times"/>
          <w:b/>
        </w:rPr>
        <w:t>.2</w:t>
      </w:r>
      <w:r w:rsidR="001D1CB7" w:rsidRPr="005E12E1">
        <w:rPr>
          <w:rFonts w:ascii="Times" w:hAnsi="Times"/>
          <w:b/>
        </w:rPr>
        <w:t xml:space="preserve"> </w:t>
      </w:r>
      <w:r w:rsidR="001D1CB7" w:rsidRPr="003F37A3">
        <w:rPr>
          <w:rFonts w:ascii="Times" w:hAnsi="Times"/>
          <w:b/>
        </w:rPr>
        <w:t xml:space="preserve">Consolidación </w:t>
      </w:r>
    </w:p>
    <w:tbl>
      <w:tblPr>
        <w:tblStyle w:val="Tablaconcuadrcula"/>
        <w:tblW w:w="0" w:type="auto"/>
        <w:tblLook w:val="04A0" w:firstRow="1" w:lastRow="0" w:firstColumn="1" w:lastColumn="0" w:noHBand="0" w:noVBand="1"/>
      </w:tblPr>
      <w:tblGrid>
        <w:gridCol w:w="2518"/>
        <w:gridCol w:w="6515"/>
      </w:tblGrid>
      <w:tr w:rsidR="00C733DF" w:rsidRPr="005D1738" w:rsidTr="006C7C4D">
        <w:tc>
          <w:tcPr>
            <w:tcW w:w="9033" w:type="dxa"/>
            <w:gridSpan w:val="2"/>
            <w:shd w:val="clear" w:color="auto" w:fill="000000" w:themeFill="text1"/>
          </w:tcPr>
          <w:p w:rsidR="00C733DF" w:rsidRPr="005D1738" w:rsidRDefault="00C733DF" w:rsidP="006C7C4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C733DF" w:rsidTr="006C7C4D">
        <w:tc>
          <w:tcPr>
            <w:tcW w:w="2518" w:type="dxa"/>
          </w:tcPr>
          <w:p w:rsidR="00C733DF" w:rsidRPr="00053744" w:rsidRDefault="00C733DF" w:rsidP="006C7C4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733DF" w:rsidRPr="00053744" w:rsidRDefault="00327814" w:rsidP="00B8652E">
            <w:pPr>
              <w:rPr>
                <w:rFonts w:ascii="Times New Roman" w:hAnsi="Times New Roman" w:cs="Times New Roman"/>
                <w:b/>
                <w:color w:val="000000"/>
                <w:sz w:val="18"/>
                <w:szCs w:val="18"/>
              </w:rPr>
            </w:pPr>
            <w:r w:rsidRPr="007575C2">
              <w:rPr>
                <w:rFonts w:ascii="Times New Roman" w:hAnsi="Times New Roman" w:cs="Times New Roman"/>
                <w:color w:val="000000"/>
              </w:rPr>
              <w:t>CS_05_02_REC</w:t>
            </w:r>
            <w:r w:rsidR="003F29C2" w:rsidRPr="007575C2">
              <w:rPr>
                <w:rFonts w:ascii="Times New Roman" w:hAnsi="Times New Roman" w:cs="Times New Roman"/>
                <w:color w:val="000000"/>
              </w:rPr>
              <w:t>1</w:t>
            </w:r>
            <w:r w:rsidR="005845CC" w:rsidRPr="007575C2">
              <w:rPr>
                <w:rFonts w:ascii="Times New Roman" w:hAnsi="Times New Roman" w:cs="Times New Roman"/>
                <w:color w:val="000000"/>
              </w:rPr>
              <w:t>6</w:t>
            </w:r>
            <w:r w:rsidR="00683463" w:rsidRPr="007575C2">
              <w:rPr>
                <w:rFonts w:ascii="Times New Roman" w:hAnsi="Times New Roman" w:cs="Times New Roman"/>
                <w:color w:val="000000"/>
              </w:rPr>
              <w:t>0</w:t>
            </w:r>
          </w:p>
        </w:tc>
      </w:tr>
      <w:tr w:rsidR="00C733DF" w:rsidTr="006C7C4D">
        <w:tc>
          <w:tcPr>
            <w:tcW w:w="2518" w:type="dxa"/>
          </w:tcPr>
          <w:p w:rsidR="00C733DF" w:rsidRDefault="00C733DF" w:rsidP="006C7C4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C733DF" w:rsidRPr="000719EE" w:rsidRDefault="00C733DF" w:rsidP="00C733DF">
            <w:pPr>
              <w:rPr>
                <w:rFonts w:ascii="Arial" w:hAnsi="Arial" w:cs="Arial"/>
                <w:sz w:val="18"/>
                <w:szCs w:val="18"/>
                <w:lang w:val="es-ES_tradnl"/>
              </w:rPr>
            </w:pPr>
            <w:r>
              <w:rPr>
                <w:rFonts w:ascii="Arial" w:hAnsi="Arial" w:cs="Arial"/>
                <w:sz w:val="18"/>
                <w:szCs w:val="18"/>
                <w:lang w:val="es-ES_tradnl"/>
              </w:rPr>
              <w:t xml:space="preserve">Economía </w:t>
            </w:r>
            <w:r w:rsidR="002452D7">
              <w:rPr>
                <w:rFonts w:ascii="Arial" w:hAnsi="Arial" w:cs="Arial"/>
                <w:sz w:val="18"/>
                <w:szCs w:val="18"/>
                <w:lang w:val="es-ES_tradnl"/>
              </w:rPr>
              <w:t>c</w:t>
            </w:r>
            <w:r>
              <w:rPr>
                <w:rFonts w:ascii="Arial" w:hAnsi="Arial" w:cs="Arial"/>
                <w:sz w:val="18"/>
                <w:szCs w:val="18"/>
                <w:lang w:val="es-ES_tradnl"/>
              </w:rPr>
              <w:t>olombiana en el siglo XIX</w:t>
            </w:r>
          </w:p>
          <w:p w:rsidR="00C733DF" w:rsidRPr="002452D7" w:rsidRDefault="00C733DF" w:rsidP="00C733DF">
            <w:pPr>
              <w:rPr>
                <w:rFonts w:ascii="Times New Roman" w:hAnsi="Times New Roman" w:cs="Times New Roman"/>
                <w:color w:val="000000"/>
                <w:lang w:val="es-ES_tradnl"/>
              </w:rPr>
            </w:pPr>
          </w:p>
        </w:tc>
      </w:tr>
      <w:tr w:rsidR="00C733DF" w:rsidTr="006C7C4D">
        <w:tc>
          <w:tcPr>
            <w:tcW w:w="2518" w:type="dxa"/>
          </w:tcPr>
          <w:p w:rsidR="00C733DF" w:rsidRDefault="00C733DF" w:rsidP="006C7C4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733DF" w:rsidRDefault="00C733DF" w:rsidP="00C733DF">
            <w:pPr>
              <w:rPr>
                <w:rFonts w:ascii="Times New Roman" w:hAnsi="Times New Roman" w:cs="Times New Roman"/>
                <w:color w:val="000000"/>
              </w:rPr>
            </w:pPr>
            <w:r>
              <w:rPr>
                <w:rFonts w:ascii="Times New Roman" w:hAnsi="Times New Roman" w:cs="Times New Roman"/>
                <w:color w:val="000000"/>
              </w:rPr>
              <w:t>Comprensión de lectura</w:t>
            </w:r>
          </w:p>
        </w:tc>
      </w:tr>
    </w:tbl>
    <w:p w:rsidR="00B63A1B" w:rsidRDefault="00B63A1B"/>
    <w:tbl>
      <w:tblPr>
        <w:tblStyle w:val="Tablaconcuadrcula"/>
        <w:tblW w:w="0" w:type="auto"/>
        <w:tblLook w:val="04A0" w:firstRow="1" w:lastRow="0" w:firstColumn="1" w:lastColumn="0" w:noHBand="0" w:noVBand="1"/>
      </w:tblPr>
      <w:tblGrid>
        <w:gridCol w:w="2518"/>
        <w:gridCol w:w="6515"/>
      </w:tblGrid>
      <w:tr w:rsidR="00B63A1B" w:rsidRPr="005D1738" w:rsidTr="005022EC">
        <w:tc>
          <w:tcPr>
            <w:tcW w:w="9033" w:type="dxa"/>
            <w:gridSpan w:val="2"/>
            <w:shd w:val="clear" w:color="auto" w:fill="000000" w:themeFill="text1"/>
          </w:tcPr>
          <w:p w:rsidR="00B63A1B" w:rsidRPr="005D1738" w:rsidRDefault="00B63A1B" w:rsidP="005022E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B63A1B" w:rsidTr="005022EC">
        <w:tc>
          <w:tcPr>
            <w:tcW w:w="2518" w:type="dxa"/>
          </w:tcPr>
          <w:p w:rsidR="00B63A1B" w:rsidRPr="00053744" w:rsidRDefault="00B63A1B" w:rsidP="005022E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B63A1B" w:rsidRPr="00053744" w:rsidRDefault="00B63A1B" w:rsidP="005022EC">
            <w:pPr>
              <w:rPr>
                <w:rFonts w:ascii="Times New Roman" w:hAnsi="Times New Roman" w:cs="Times New Roman"/>
                <w:b/>
                <w:color w:val="000000"/>
                <w:sz w:val="18"/>
                <w:szCs w:val="18"/>
              </w:rPr>
            </w:pPr>
            <w:r w:rsidRPr="007575C2">
              <w:rPr>
                <w:rFonts w:ascii="Times New Roman" w:hAnsi="Times New Roman" w:cs="Times New Roman"/>
                <w:color w:val="000000"/>
              </w:rPr>
              <w:t>CS_05_02_REC1</w:t>
            </w:r>
            <w:r w:rsidR="005845CC" w:rsidRPr="007575C2">
              <w:rPr>
                <w:rFonts w:ascii="Times New Roman" w:hAnsi="Times New Roman" w:cs="Times New Roman"/>
                <w:color w:val="000000"/>
              </w:rPr>
              <w:t>7</w:t>
            </w:r>
            <w:r w:rsidRPr="007575C2">
              <w:rPr>
                <w:rFonts w:ascii="Times New Roman" w:hAnsi="Times New Roman" w:cs="Times New Roman"/>
                <w:color w:val="000000"/>
              </w:rPr>
              <w:t>0</w:t>
            </w:r>
          </w:p>
        </w:tc>
      </w:tr>
      <w:tr w:rsidR="00B63A1B" w:rsidTr="005022EC">
        <w:tc>
          <w:tcPr>
            <w:tcW w:w="2518" w:type="dxa"/>
          </w:tcPr>
          <w:p w:rsidR="00B63A1B" w:rsidRDefault="00B63A1B" w:rsidP="005022E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B63A1B" w:rsidRPr="000719EE" w:rsidRDefault="00B63A1B" w:rsidP="005022EC">
            <w:pPr>
              <w:rPr>
                <w:rFonts w:ascii="Arial" w:hAnsi="Arial" w:cs="Arial"/>
                <w:sz w:val="18"/>
                <w:szCs w:val="18"/>
                <w:lang w:val="es-ES_tradnl"/>
              </w:rPr>
            </w:pPr>
            <w:r>
              <w:rPr>
                <w:rFonts w:ascii="Arial" w:hAnsi="Arial" w:cs="Arial"/>
                <w:sz w:val="18"/>
                <w:szCs w:val="18"/>
                <w:lang w:val="es-ES_tradnl"/>
              </w:rPr>
              <w:t>Colombia en el siglo XIX</w:t>
            </w:r>
          </w:p>
          <w:p w:rsidR="00B63A1B" w:rsidRDefault="00B63A1B" w:rsidP="005022EC">
            <w:pPr>
              <w:rPr>
                <w:rFonts w:ascii="Times New Roman" w:hAnsi="Times New Roman" w:cs="Times New Roman"/>
                <w:color w:val="000000"/>
              </w:rPr>
            </w:pPr>
          </w:p>
        </w:tc>
      </w:tr>
      <w:tr w:rsidR="00B63A1B" w:rsidTr="005022EC">
        <w:tc>
          <w:tcPr>
            <w:tcW w:w="2518" w:type="dxa"/>
          </w:tcPr>
          <w:p w:rsidR="00B63A1B" w:rsidRDefault="00B63A1B" w:rsidP="005022E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B63A1B" w:rsidRPr="000719EE" w:rsidRDefault="00B63A1B" w:rsidP="005022EC">
            <w:pPr>
              <w:rPr>
                <w:rFonts w:ascii="Arial" w:hAnsi="Arial" w:cs="Arial"/>
                <w:sz w:val="18"/>
                <w:szCs w:val="18"/>
                <w:lang w:val="es-ES_tradnl"/>
              </w:rPr>
            </w:pPr>
            <w:r>
              <w:rPr>
                <w:rFonts w:ascii="Arial" w:hAnsi="Arial" w:cs="Arial"/>
                <w:sz w:val="18"/>
                <w:szCs w:val="18"/>
                <w:lang w:val="es-ES_tradnl"/>
              </w:rPr>
              <w:t>Sopa de letras</w:t>
            </w:r>
          </w:p>
          <w:p w:rsidR="00B63A1B" w:rsidRDefault="00B63A1B" w:rsidP="005022EC">
            <w:pPr>
              <w:rPr>
                <w:rFonts w:ascii="Times New Roman" w:hAnsi="Times New Roman" w:cs="Times New Roman"/>
                <w:color w:val="000000"/>
              </w:rPr>
            </w:pPr>
          </w:p>
        </w:tc>
      </w:tr>
    </w:tbl>
    <w:p w:rsidR="00B63A1B" w:rsidRDefault="00B63A1B"/>
    <w:p w:rsidR="005F479B" w:rsidRPr="00FE6143" w:rsidRDefault="005F479B" w:rsidP="005F479B">
      <w:r w:rsidRPr="00EF3A85">
        <w:rPr>
          <w:highlight w:val="yellow"/>
        </w:rPr>
        <w:t>[</w:t>
      </w:r>
      <w:r w:rsidR="00CF55B4" w:rsidRPr="009704C3">
        <w:rPr>
          <w:highlight w:val="yellow"/>
        </w:rPr>
        <w:t>S</w:t>
      </w:r>
      <w:r w:rsidR="005E12E1" w:rsidRPr="009704C3">
        <w:rPr>
          <w:highlight w:val="yellow"/>
        </w:rPr>
        <w:t>E</w:t>
      </w:r>
      <w:r w:rsidR="005E12E1">
        <w:rPr>
          <w:highlight w:val="yellow"/>
        </w:rPr>
        <w:t>CC</w:t>
      </w:r>
      <w:r w:rsidR="005E12E1" w:rsidRPr="009704C3">
        <w:rPr>
          <w:highlight w:val="yellow"/>
        </w:rPr>
        <w:t>IÓN</w:t>
      </w:r>
      <w:r w:rsidR="005E12E1" w:rsidRPr="00EF3A85">
        <w:rPr>
          <w:highlight w:val="yellow"/>
        </w:rPr>
        <w:t xml:space="preserve"> </w:t>
      </w:r>
      <w:r w:rsidRPr="00EF3A85">
        <w:rPr>
          <w:highlight w:val="yellow"/>
        </w:rPr>
        <w:t>2]</w:t>
      </w:r>
      <w:r w:rsidR="00FE6143">
        <w:t xml:space="preserve"> </w:t>
      </w:r>
      <w:r w:rsidRPr="00B75412">
        <w:rPr>
          <w:b/>
        </w:rPr>
        <w:t>7.</w:t>
      </w:r>
      <w:r>
        <w:rPr>
          <w:b/>
        </w:rPr>
        <w:t>2 Sociedad c</w:t>
      </w:r>
      <w:r w:rsidRPr="00B75412">
        <w:rPr>
          <w:b/>
        </w:rPr>
        <w:t>olombia</w:t>
      </w:r>
      <w:r>
        <w:rPr>
          <w:b/>
        </w:rPr>
        <w:t>na</w:t>
      </w:r>
      <w:r w:rsidRPr="00B75412">
        <w:rPr>
          <w:b/>
        </w:rPr>
        <w:t xml:space="preserve"> en el siglo XIX</w:t>
      </w:r>
    </w:p>
    <w:p w:rsidR="008249BB" w:rsidRDefault="00F27E54">
      <w:r>
        <w:t xml:space="preserve">En </w:t>
      </w:r>
      <w:r w:rsidR="008249BB">
        <w:t>la socied</w:t>
      </w:r>
      <w:r w:rsidR="00092C3F">
        <w:t>ad del siglo XIX</w:t>
      </w:r>
      <w:r w:rsidR="00FC2E2D">
        <w:t xml:space="preserve"> encontramos una</w:t>
      </w:r>
      <w:r w:rsidR="008249BB">
        <w:t xml:space="preserve"> marcada</w:t>
      </w:r>
      <w:r w:rsidR="007A4992">
        <w:t xml:space="preserve"> </w:t>
      </w:r>
      <w:r w:rsidR="00FC2E2D" w:rsidRPr="007575C2">
        <w:rPr>
          <w:b/>
        </w:rPr>
        <w:t>desigual</w:t>
      </w:r>
      <w:r w:rsidR="00092C3F" w:rsidRPr="007575C2">
        <w:rPr>
          <w:b/>
        </w:rPr>
        <w:t>dad</w:t>
      </w:r>
      <w:r w:rsidR="00FC2E2D">
        <w:t xml:space="preserve"> en varios aspectos</w:t>
      </w:r>
      <w:r>
        <w:t>:</w:t>
      </w:r>
      <w:r w:rsidR="00FC2E2D">
        <w:t xml:space="preserve"> </w:t>
      </w:r>
      <w:r w:rsidR="007575C2">
        <w:t>el primero</w:t>
      </w:r>
      <w:r w:rsidR="00CA5EC2">
        <w:t>,</w:t>
      </w:r>
      <w:r w:rsidR="007575C2">
        <w:t xml:space="preserve"> </w:t>
      </w:r>
      <w:r w:rsidR="00FC2E2D">
        <w:t>se relaciona con el papel y</w:t>
      </w:r>
      <w:r w:rsidR="000C6CB2">
        <w:t xml:space="preserve"> </w:t>
      </w:r>
      <w:r w:rsidR="00FC2E2D">
        <w:t xml:space="preserve">los derechos de las mujeres, que también dependía de la clase social </w:t>
      </w:r>
      <w:r>
        <w:t>de</w:t>
      </w:r>
      <w:r w:rsidR="00FC2E2D">
        <w:t xml:space="preserve"> la que </w:t>
      </w:r>
      <w:r>
        <w:t>formaba</w:t>
      </w:r>
      <w:r w:rsidR="00FC2E2D">
        <w:t xml:space="preserve"> parte.</w:t>
      </w:r>
      <w:r w:rsidR="002A455C">
        <w:t xml:space="preserve"> </w:t>
      </w:r>
      <w:r w:rsidR="00CA5EC2">
        <w:t xml:space="preserve">El segundo aspecto son </w:t>
      </w:r>
      <w:r w:rsidR="002A455C">
        <w:t xml:space="preserve">las </w:t>
      </w:r>
      <w:r w:rsidR="002A455C" w:rsidRPr="00CA5EC2">
        <w:rPr>
          <w:b/>
        </w:rPr>
        <w:t>nuevas clases sociales</w:t>
      </w:r>
      <w:r w:rsidR="002A455C">
        <w:t xml:space="preserve"> que surgieron</w:t>
      </w:r>
      <w:r w:rsidR="00A3336C">
        <w:t>:</w:t>
      </w:r>
      <w:r w:rsidR="00092C3F">
        <w:t xml:space="preserve"> en primer lugar </w:t>
      </w:r>
      <w:r w:rsidR="00A3336C">
        <w:t>es</w:t>
      </w:r>
      <w:r w:rsidR="00092C3F">
        <w:t>taba el grupo</w:t>
      </w:r>
      <w:r w:rsidR="000C6CB2">
        <w:t xml:space="preserve"> </w:t>
      </w:r>
      <w:r w:rsidR="002A455C">
        <w:t>conformado por terratenientes,</w:t>
      </w:r>
      <w:r w:rsidR="000C6CB2">
        <w:t xml:space="preserve"> </w:t>
      </w:r>
      <w:r w:rsidR="002A455C">
        <w:t>aristócratas y militares</w:t>
      </w:r>
      <w:r w:rsidR="002452D7" w:rsidRPr="00A3336C">
        <w:t>,</w:t>
      </w:r>
      <w:r w:rsidR="002A455C">
        <w:t xml:space="preserve"> que constituyeron una clase privilegiada denominada</w:t>
      </w:r>
      <w:r w:rsidR="00092C3F">
        <w:t xml:space="preserve"> </w:t>
      </w:r>
      <w:r w:rsidR="00092C3F" w:rsidRPr="00CA5EC2">
        <w:rPr>
          <w:b/>
        </w:rPr>
        <w:t>patricios</w:t>
      </w:r>
      <w:r w:rsidR="00A3336C">
        <w:t>;</w:t>
      </w:r>
      <w:r w:rsidR="00092C3F">
        <w:t xml:space="preserve"> el </w:t>
      </w:r>
      <w:r w:rsidR="00A3336C">
        <w:t xml:space="preserve">otro </w:t>
      </w:r>
      <w:r w:rsidR="00092C3F">
        <w:t>grupo estaba formado por</w:t>
      </w:r>
      <w:r w:rsidR="000C6CB2">
        <w:t xml:space="preserve"> </w:t>
      </w:r>
      <w:r w:rsidR="00092C3F">
        <w:t xml:space="preserve">comerciantes, artesanos ricos, dueños de talleres, empleados públicos, profesionales, intelectuales y religiosos. Y finalmente la </w:t>
      </w:r>
      <w:r w:rsidR="00092C3F" w:rsidRPr="00CA5EC2">
        <w:rPr>
          <w:b/>
        </w:rPr>
        <w:t>base de la pirámide social</w:t>
      </w:r>
      <w:r w:rsidR="00A3336C">
        <w:t>,</w:t>
      </w:r>
      <w:r w:rsidR="00092C3F">
        <w:t xml:space="preserve"> </w:t>
      </w:r>
      <w:r w:rsidR="00CA5EC2">
        <w:t xml:space="preserve">es decir </w:t>
      </w:r>
      <w:r w:rsidR="00092C3F">
        <w:t xml:space="preserve">la mayoría de la </w:t>
      </w:r>
      <w:r w:rsidR="00092C3F" w:rsidRPr="00CE3B48">
        <w:t>población</w:t>
      </w:r>
      <w:r w:rsidR="00CE3B48">
        <w:t>, integrada por</w:t>
      </w:r>
      <w:r w:rsidR="00092C3F" w:rsidRPr="00CE3B48">
        <w:t xml:space="preserve"> </w:t>
      </w:r>
      <w:r w:rsidR="00092C3F">
        <w:t>las clases populares, campesinos, indígenas, negros y mestizos.</w:t>
      </w:r>
    </w:p>
    <w:p w:rsidR="00092C3F" w:rsidRDefault="003A4943">
      <w:r>
        <w:t>La</w:t>
      </w:r>
      <w:r w:rsidR="000C6CB2">
        <w:t xml:space="preserve"> </w:t>
      </w:r>
      <w:r>
        <w:t>influencia del pensamiento y estilo europeo fue notoria en muchos aspectos de la sociedad colombiana durante este periodo</w:t>
      </w:r>
      <w:r w:rsidR="00CE3B48">
        <w:t>:</w:t>
      </w:r>
      <w:r w:rsidR="000C6CB2">
        <w:t xml:space="preserve"> </w:t>
      </w:r>
      <w:r w:rsidR="00092C3F">
        <w:t xml:space="preserve">se fundaron elegantes clubes al estilo inglés, pues </w:t>
      </w:r>
      <w:r>
        <w:t>la clase dominante o patricios</w:t>
      </w:r>
      <w:r w:rsidR="00092C3F">
        <w:t xml:space="preserve"> querían imitar el </w:t>
      </w:r>
      <w:r w:rsidR="00092C3F" w:rsidRPr="00CA5EC2">
        <w:rPr>
          <w:b/>
        </w:rPr>
        <w:t>modo d</w:t>
      </w:r>
      <w:r w:rsidRPr="00CA5EC2">
        <w:rPr>
          <w:b/>
        </w:rPr>
        <w:t>e vida</w:t>
      </w:r>
      <w:r>
        <w:t xml:space="preserve"> europeo</w:t>
      </w:r>
      <w:r w:rsidR="00CE3B48">
        <w:t>,</w:t>
      </w:r>
      <w:r>
        <w:t xml:space="preserve"> por lo que se importaban</w:t>
      </w:r>
      <w:r w:rsidR="00092C3F">
        <w:t xml:space="preserve"> muebles, vestido </w:t>
      </w:r>
      <w:r w:rsidR="009E36A8">
        <w:t>y accesorios</w:t>
      </w:r>
      <w:r w:rsidR="00CE3B48">
        <w:t>;</w:t>
      </w:r>
      <w:r>
        <w:t xml:space="preserve"> </w:t>
      </w:r>
      <w:r w:rsidR="009E36A8">
        <w:t>sin embargo</w:t>
      </w:r>
      <w:r w:rsidR="00CA5EC2">
        <w:t>,</w:t>
      </w:r>
      <w:r w:rsidR="009E36A8">
        <w:t xml:space="preserve"> las clases populares usaban ruana y alpargatas, los niños y adolescentes utilizaban pantalones cortos</w:t>
      </w:r>
      <w:r w:rsidR="002452D7">
        <w:t>,</w:t>
      </w:r>
      <w:r w:rsidR="009E36A8">
        <w:t xml:space="preserve"> ya que los pantalones largos solo eran </w:t>
      </w:r>
      <w:r w:rsidR="00CE3B48">
        <w:t xml:space="preserve">para </w:t>
      </w:r>
      <w:r w:rsidR="009E36A8">
        <w:t>los hombres adultos.</w:t>
      </w:r>
      <w:r w:rsidR="000C6CB2">
        <w:t xml:space="preserve"> </w:t>
      </w:r>
      <w:r w:rsidR="009E36A8">
        <w:t>[</w:t>
      </w:r>
      <w:hyperlink r:id="rId34" w:history="1">
        <w:r w:rsidR="009E36A8" w:rsidRPr="004F2A91">
          <w:rPr>
            <w:rStyle w:val="Hipervnculo"/>
          </w:rPr>
          <w:t>VER</w:t>
        </w:r>
      </w:hyperlink>
      <w:r w:rsidR="009E36A8">
        <w:t>]</w:t>
      </w:r>
    </w:p>
    <w:p w:rsidR="005F479B" w:rsidRDefault="00731013">
      <w:r>
        <w:t>Otro aspecto desta</w:t>
      </w:r>
      <w:r w:rsidR="00DB1484">
        <w:t>cable</w:t>
      </w:r>
      <w:r>
        <w:t xml:space="preserve"> </w:t>
      </w:r>
      <w:r w:rsidR="002078CA">
        <w:t>es</w:t>
      </w:r>
      <w:r>
        <w:t xml:space="preserve"> la educación, </w:t>
      </w:r>
      <w:r w:rsidR="002078CA">
        <w:t xml:space="preserve">ya que </w:t>
      </w:r>
      <w:r>
        <w:t>después del</w:t>
      </w:r>
      <w:r w:rsidR="000C6CB2">
        <w:t xml:space="preserve"> </w:t>
      </w:r>
      <w:r>
        <w:t xml:space="preserve">proceso de </w:t>
      </w:r>
      <w:r w:rsidR="002452D7">
        <w:t>I</w:t>
      </w:r>
      <w:r>
        <w:t xml:space="preserve">ndependencia empezó a organizarse un sistema educativo que cumpliera con las expectativas de </w:t>
      </w:r>
      <w:r w:rsidR="00237773">
        <w:t>Bolívar</w:t>
      </w:r>
      <w:r>
        <w:t xml:space="preserve"> y Santander</w:t>
      </w:r>
      <w:r w:rsidR="00237773">
        <w:t xml:space="preserve">, así se </w:t>
      </w:r>
      <w:r w:rsidR="009108EE">
        <w:t>crea</w:t>
      </w:r>
      <w:r w:rsidR="00237773">
        <w:t xml:space="preserve">ron las escuelas que en un principio fueron dirigidas y financiadas por los conventos. Sin </w:t>
      </w:r>
      <w:r w:rsidR="00237773">
        <w:lastRenderedPageBreak/>
        <w:t>embargo</w:t>
      </w:r>
      <w:r w:rsidR="002452D7">
        <w:t>,</w:t>
      </w:r>
      <w:r w:rsidR="00237773">
        <w:t xml:space="preserve"> la educ</w:t>
      </w:r>
      <w:r w:rsidR="002078CA">
        <w:t>a</w:t>
      </w:r>
      <w:r w:rsidR="00237773">
        <w:t>ción no escap</w:t>
      </w:r>
      <w:r w:rsidR="002452D7">
        <w:t>ó</w:t>
      </w:r>
      <w:r w:rsidR="00237773">
        <w:t xml:space="preserve"> de ser afectada por los conflictos políticos</w:t>
      </w:r>
      <w:r w:rsidR="00DB1484">
        <w:t>, pues</w:t>
      </w:r>
      <w:r w:rsidR="00237773">
        <w:t xml:space="preserve"> dependiendo del gobierno de turno</w:t>
      </w:r>
      <w:r w:rsidR="00DB1484">
        <w:t>,</w:t>
      </w:r>
      <w:r w:rsidR="00237773">
        <w:t xml:space="preserve"> federalistas con ideas conservador</w:t>
      </w:r>
      <w:r w:rsidR="00FA6DE8">
        <w:t>a</w:t>
      </w:r>
      <w:r w:rsidR="00237773">
        <w:t>s o centralistas con ideas</w:t>
      </w:r>
      <w:r w:rsidR="000C6CB2">
        <w:t xml:space="preserve"> </w:t>
      </w:r>
      <w:r w:rsidR="00237773">
        <w:t>liberales</w:t>
      </w:r>
      <w:r w:rsidR="00FA6DE8">
        <w:t>,</w:t>
      </w:r>
      <w:r w:rsidR="009108EE">
        <w:t xml:space="preserve"> se daba el manejo de la educación a diferentes comunidades religiosas.</w:t>
      </w:r>
      <w:r w:rsidR="005F15E0">
        <w:t xml:space="preserve"> </w:t>
      </w:r>
      <w:r w:rsidR="008249BB">
        <w:t>[</w:t>
      </w:r>
      <w:hyperlink r:id="rId35" w:history="1">
        <w:r w:rsidR="008249BB" w:rsidRPr="008249BB">
          <w:rPr>
            <w:rStyle w:val="Hipervnculo"/>
          </w:rPr>
          <w:t>VER</w:t>
        </w:r>
      </w:hyperlink>
      <w:r w:rsidR="008249BB">
        <w:t>]</w:t>
      </w:r>
    </w:p>
    <w:p w:rsidR="007401B4" w:rsidRDefault="007401B4"/>
    <w:p w:rsidR="00A34E4A" w:rsidRDefault="00A34E4A"/>
    <w:p w:rsidR="00A34E4A" w:rsidRDefault="00A34E4A"/>
    <w:p w:rsidR="00A34E4A" w:rsidRDefault="00A34E4A"/>
    <w:p w:rsidR="00A34E4A" w:rsidRDefault="00A34E4A"/>
    <w:p w:rsidR="00A34E4A" w:rsidRDefault="00A34E4A"/>
    <w:tbl>
      <w:tblPr>
        <w:tblStyle w:val="Tablaconcuadrcula1"/>
        <w:tblW w:w="0" w:type="auto"/>
        <w:tblLayout w:type="fixed"/>
        <w:tblLook w:val="04A0" w:firstRow="1" w:lastRow="0" w:firstColumn="1" w:lastColumn="0" w:noHBand="0" w:noVBand="1"/>
      </w:tblPr>
      <w:tblGrid>
        <w:gridCol w:w="1242"/>
        <w:gridCol w:w="7812"/>
      </w:tblGrid>
      <w:tr w:rsidR="00F15A00" w:rsidRPr="00773587" w:rsidTr="00F15A00">
        <w:tc>
          <w:tcPr>
            <w:tcW w:w="9054" w:type="dxa"/>
            <w:gridSpan w:val="2"/>
            <w:shd w:val="clear" w:color="auto" w:fill="0D0D0D" w:themeFill="text1" w:themeFillTint="F2"/>
          </w:tcPr>
          <w:p w:rsidR="00F15A00" w:rsidRPr="00773587" w:rsidRDefault="00F15A00" w:rsidP="00F15A00">
            <w:pPr>
              <w:jc w:val="center"/>
              <w:rPr>
                <w:rFonts w:ascii="Times New Roman" w:hAnsi="Times New Roman" w:cs="Times New Roman"/>
                <w:b/>
                <w:color w:val="FFFFFF" w:themeColor="background1"/>
              </w:rPr>
            </w:pPr>
          </w:p>
        </w:tc>
      </w:tr>
      <w:tr w:rsidR="00F15A00" w:rsidRPr="00773587" w:rsidTr="00F15A00">
        <w:tc>
          <w:tcPr>
            <w:tcW w:w="9054" w:type="dxa"/>
            <w:gridSpan w:val="2"/>
            <w:shd w:val="clear" w:color="auto" w:fill="0D0D0D" w:themeFill="text1" w:themeFillTint="F2"/>
          </w:tcPr>
          <w:p w:rsidR="00F15A00" w:rsidRPr="00773587" w:rsidRDefault="00F15A00" w:rsidP="00F15A00">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F15A00" w:rsidRPr="00773587" w:rsidTr="00F15A00">
        <w:tc>
          <w:tcPr>
            <w:tcW w:w="1242" w:type="dxa"/>
          </w:tcPr>
          <w:p w:rsidR="00F15A00" w:rsidRPr="00773587" w:rsidRDefault="00F15A00" w:rsidP="00F15A00">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812" w:type="dxa"/>
          </w:tcPr>
          <w:p w:rsidR="00F15A00" w:rsidRPr="00FA6DE8" w:rsidRDefault="00806FC5" w:rsidP="00FA6DE8">
            <w:pPr>
              <w:rPr>
                <w:rFonts w:ascii="Times New Roman" w:hAnsi="Times New Roman" w:cs="Times New Roman"/>
                <w:b/>
                <w:color w:val="000000"/>
                <w:sz w:val="18"/>
                <w:szCs w:val="18"/>
              </w:rPr>
            </w:pPr>
            <w:r w:rsidRPr="00FA6DE8">
              <w:rPr>
                <w:rFonts w:ascii="Times New Roman" w:hAnsi="Times New Roman" w:cs="Times New Roman"/>
                <w:color w:val="000000"/>
              </w:rPr>
              <w:t>CS_05_02</w:t>
            </w:r>
            <w:r w:rsidR="007401B4" w:rsidRPr="00FA6DE8">
              <w:rPr>
                <w:rFonts w:ascii="Times New Roman" w:hAnsi="Times New Roman" w:cs="Times New Roman"/>
                <w:color w:val="000000"/>
              </w:rPr>
              <w:t>_CO_</w:t>
            </w:r>
            <w:r w:rsidR="004D1F61" w:rsidRPr="00FA6DE8">
              <w:rPr>
                <w:rFonts w:ascii="Times New Roman" w:hAnsi="Times New Roman" w:cs="Times New Roman"/>
                <w:color w:val="000000"/>
              </w:rPr>
              <w:t>I</w:t>
            </w:r>
            <w:r w:rsidRPr="00FA6DE8">
              <w:rPr>
                <w:rFonts w:ascii="Times New Roman" w:hAnsi="Times New Roman" w:cs="Times New Roman"/>
                <w:color w:val="000000"/>
              </w:rPr>
              <w:t>MG1</w:t>
            </w:r>
            <w:r w:rsidR="002B2CAC" w:rsidRPr="00FA6DE8">
              <w:rPr>
                <w:rFonts w:ascii="Times New Roman" w:hAnsi="Times New Roman" w:cs="Times New Roman"/>
                <w:color w:val="000000"/>
              </w:rPr>
              <w:t>4</w:t>
            </w:r>
          </w:p>
        </w:tc>
      </w:tr>
      <w:tr w:rsidR="00F15A00" w:rsidRPr="00773587" w:rsidTr="00F15A00">
        <w:tc>
          <w:tcPr>
            <w:tcW w:w="1242" w:type="dxa"/>
          </w:tcPr>
          <w:p w:rsidR="00F15A00" w:rsidRPr="00773587" w:rsidRDefault="00F15A00" w:rsidP="00F15A00">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812" w:type="dxa"/>
          </w:tcPr>
          <w:p w:rsidR="00F15A00" w:rsidRPr="00FA6DE8" w:rsidRDefault="007401B4" w:rsidP="00F15A00">
            <w:pPr>
              <w:rPr>
                <w:rFonts w:ascii="Times New Roman" w:hAnsi="Times New Roman" w:cs="Times New Roman"/>
                <w:color w:val="000000"/>
              </w:rPr>
            </w:pPr>
            <w:r w:rsidRPr="00FA6DE8">
              <w:rPr>
                <w:rFonts w:ascii="Times New Roman" w:hAnsi="Times New Roman" w:cs="Times New Roman"/>
                <w:color w:val="000000"/>
              </w:rPr>
              <w:t>Trajes y decoración en el siglo XIX</w:t>
            </w:r>
          </w:p>
        </w:tc>
      </w:tr>
      <w:tr w:rsidR="00F15A00" w:rsidRPr="00773587" w:rsidTr="00F15A00">
        <w:tc>
          <w:tcPr>
            <w:tcW w:w="1242" w:type="dxa"/>
          </w:tcPr>
          <w:p w:rsidR="00F15A00" w:rsidRPr="00773587" w:rsidRDefault="00F15A00" w:rsidP="00F15A00">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812" w:type="dxa"/>
          </w:tcPr>
          <w:p w:rsidR="00F15A00" w:rsidRDefault="00F15A00" w:rsidP="00F15A00">
            <w:pPr>
              <w:rPr>
                <w:rFonts w:ascii="Times New Roman" w:hAnsi="Times New Roman" w:cs="Times New Roman"/>
                <w:color w:val="FF0000"/>
              </w:rPr>
            </w:pPr>
          </w:p>
          <w:p w:rsidR="00470479" w:rsidRDefault="001A5DDC" w:rsidP="00F15A00">
            <w:pPr>
              <w:rPr>
                <w:rFonts w:ascii="Times New Roman" w:hAnsi="Times New Roman" w:cs="Times New Roman"/>
              </w:rPr>
            </w:pPr>
            <w:hyperlink r:id="rId36" w:history="1">
              <w:r w:rsidR="00470479" w:rsidRPr="005E1AB1">
                <w:rPr>
                  <w:rStyle w:val="Hipervnculo"/>
                  <w:rFonts w:ascii="Times New Roman" w:hAnsi="Times New Roman" w:cs="Times New Roman"/>
                </w:rPr>
                <w:t>http://www.unperiodico.unal.edu.co/index.php?eID=tx_cms_showpic&amp;file=uploads%2Fpics%2FUNPeriodico_153_5_01.jpg&amp;md5=e6e56e2b73e9d29e15c9421d04635a5baff6b6c5&amp;parameters%5B0%5D=YTo0OntzOjU6IndpZHRoIjtzOjQ6IjgwMG0iO3M6NjoiaGVpZ2h0IjtzOjM6IjYw&amp;parameters%5B1%5D=MCI7czo3OiJib2R5VGFnIjtzOjQyOiI8Ym9keSBiZ0NvbG9yPSIjZmZmZmZmIiBz&amp;parameters%5B2%5D=dHlsZT0ibWFyZ2luOjA7Ij4iO3M6NDoid3JhcCI7czozNzoiPGEgaHJlZj0iamF2&amp;parameters%5B3%5D=YXNjcmlwdDpjbG9zZSgpOyI%2BIHwgPC9hPiI7fQ%3D%3D</w:t>
              </w:r>
            </w:hyperlink>
          </w:p>
          <w:p w:rsidR="00F15A00" w:rsidRPr="00773587" w:rsidRDefault="00470479" w:rsidP="00F15A00">
            <w:pPr>
              <w:rPr>
                <w:rFonts w:ascii="Times New Roman" w:hAnsi="Times New Roman" w:cs="Times New Roman"/>
              </w:rPr>
            </w:pPr>
            <w:r>
              <w:rPr>
                <w:rFonts w:ascii="Times New Roman" w:hAnsi="Times New Roman" w:cs="Times New Roman"/>
              </w:rPr>
              <w:t xml:space="preserve"> </w:t>
            </w:r>
          </w:p>
        </w:tc>
      </w:tr>
      <w:tr w:rsidR="00F15A00" w:rsidRPr="00773587" w:rsidTr="00F15A00">
        <w:tc>
          <w:tcPr>
            <w:tcW w:w="1242" w:type="dxa"/>
          </w:tcPr>
          <w:p w:rsidR="00F15A00" w:rsidRPr="00773587" w:rsidRDefault="00F15A00" w:rsidP="00F15A00">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812" w:type="dxa"/>
          </w:tcPr>
          <w:p w:rsidR="00F15A00" w:rsidRPr="00773587" w:rsidRDefault="00470479" w:rsidP="00FA6DE8">
            <w:pPr>
              <w:rPr>
                <w:rFonts w:ascii="Times New Roman" w:hAnsi="Times New Roman" w:cs="Times New Roman"/>
                <w:color w:val="000000"/>
              </w:rPr>
            </w:pPr>
            <w:r>
              <w:rPr>
                <w:rFonts w:ascii="Times New Roman" w:hAnsi="Times New Roman" w:cs="Times New Roman"/>
                <w:color w:val="000000"/>
              </w:rPr>
              <w:t>La moda y la decora</w:t>
            </w:r>
            <w:r w:rsidR="00186681">
              <w:rPr>
                <w:rFonts w:ascii="Times New Roman" w:hAnsi="Times New Roman" w:cs="Times New Roman"/>
                <w:color w:val="000000"/>
              </w:rPr>
              <w:t>ción de las casas de la</w:t>
            </w:r>
            <w:r w:rsidR="007401B4">
              <w:rPr>
                <w:rFonts w:ascii="Times New Roman" w:hAnsi="Times New Roman" w:cs="Times New Roman"/>
                <w:color w:val="000000"/>
              </w:rPr>
              <w:t xml:space="preserve"> clase alta en el</w:t>
            </w:r>
            <w:r w:rsidR="000A4135">
              <w:rPr>
                <w:rFonts w:ascii="Times New Roman" w:hAnsi="Times New Roman" w:cs="Times New Roman"/>
                <w:color w:val="000000"/>
              </w:rPr>
              <w:t xml:space="preserve"> </w:t>
            </w:r>
            <w:r>
              <w:rPr>
                <w:rFonts w:ascii="Times New Roman" w:hAnsi="Times New Roman" w:cs="Times New Roman"/>
                <w:color w:val="000000"/>
              </w:rPr>
              <w:t>siglo XIX</w:t>
            </w:r>
            <w:r w:rsidR="00186681">
              <w:rPr>
                <w:rFonts w:ascii="Times New Roman" w:hAnsi="Times New Roman" w:cs="Times New Roman"/>
                <w:color w:val="000000"/>
              </w:rPr>
              <w:t xml:space="preserve"> tuvieron una fuerte influencia de la moda </w:t>
            </w:r>
            <w:r w:rsidR="00415BFD">
              <w:rPr>
                <w:rFonts w:ascii="Times New Roman" w:hAnsi="Times New Roman" w:cs="Times New Roman"/>
                <w:color w:val="000000"/>
              </w:rPr>
              <w:t>e</w:t>
            </w:r>
            <w:r w:rsidR="00186681">
              <w:rPr>
                <w:rFonts w:ascii="Times New Roman" w:hAnsi="Times New Roman" w:cs="Times New Roman"/>
                <w:color w:val="000000"/>
              </w:rPr>
              <w:t>uropea</w:t>
            </w:r>
            <w:r w:rsidR="00415BFD">
              <w:rPr>
                <w:rFonts w:ascii="Times New Roman" w:hAnsi="Times New Roman" w:cs="Times New Roman"/>
                <w:color w:val="000000"/>
              </w:rPr>
              <w:t>.</w:t>
            </w:r>
          </w:p>
        </w:tc>
      </w:tr>
    </w:tbl>
    <w:p w:rsidR="00F15A00" w:rsidRDefault="00F15A00"/>
    <w:tbl>
      <w:tblPr>
        <w:tblStyle w:val="Tablaconcuadrcula2"/>
        <w:tblW w:w="0" w:type="auto"/>
        <w:tblLook w:val="04A0" w:firstRow="1" w:lastRow="0" w:firstColumn="1" w:lastColumn="0" w:noHBand="0" w:noVBand="1"/>
      </w:tblPr>
      <w:tblGrid>
        <w:gridCol w:w="2518"/>
        <w:gridCol w:w="6460"/>
      </w:tblGrid>
      <w:tr w:rsidR="00B4158F" w:rsidRPr="00FE063A" w:rsidTr="004D75B0">
        <w:tc>
          <w:tcPr>
            <w:tcW w:w="8978" w:type="dxa"/>
            <w:gridSpan w:val="2"/>
            <w:shd w:val="clear" w:color="auto" w:fill="000000" w:themeFill="text1"/>
          </w:tcPr>
          <w:p w:rsidR="00B4158F" w:rsidRPr="00FE063A" w:rsidRDefault="00B4158F" w:rsidP="004D75B0">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B4158F" w:rsidRPr="00FE063A" w:rsidTr="004D75B0">
        <w:tc>
          <w:tcPr>
            <w:tcW w:w="2518" w:type="dxa"/>
          </w:tcPr>
          <w:p w:rsidR="00B4158F" w:rsidRPr="00FE063A" w:rsidRDefault="00B4158F" w:rsidP="004D75B0">
            <w:pPr>
              <w:rPr>
                <w:rFonts w:ascii="Times" w:hAnsi="Times"/>
                <w:b/>
                <w:sz w:val="18"/>
                <w:szCs w:val="18"/>
              </w:rPr>
            </w:pPr>
            <w:r w:rsidRPr="00FE063A">
              <w:rPr>
                <w:rFonts w:ascii="Times" w:hAnsi="Times"/>
                <w:b/>
                <w:sz w:val="18"/>
                <w:szCs w:val="18"/>
              </w:rPr>
              <w:t>Título</w:t>
            </w:r>
          </w:p>
        </w:tc>
        <w:tc>
          <w:tcPr>
            <w:tcW w:w="6460" w:type="dxa"/>
          </w:tcPr>
          <w:p w:rsidR="00B4158F" w:rsidRPr="00310840" w:rsidRDefault="00B4158F" w:rsidP="00B4158F">
            <w:pPr>
              <w:shd w:val="clear" w:color="auto" w:fill="FFFFFF"/>
              <w:spacing w:before="160" w:after="160" w:line="312" w:lineRule="atLeast"/>
              <w:outlineLvl w:val="1"/>
              <w:rPr>
                <w:rFonts w:ascii="Times" w:hAnsi="Times"/>
                <w:b/>
              </w:rPr>
            </w:pPr>
            <w:r w:rsidRPr="00B4158F">
              <w:rPr>
                <w:rFonts w:ascii="Times New Roman" w:eastAsia="Times New Roman" w:hAnsi="Times New Roman" w:cs="Times New Roman"/>
                <w:b/>
                <w:bCs/>
                <w:sz w:val="24"/>
                <w:szCs w:val="24"/>
                <w:lang w:eastAsia="es-CO"/>
              </w:rPr>
              <w:t>La mujer fuerte y la mujer piadosa en el modelo femenino del siglo XIX</w:t>
            </w:r>
          </w:p>
        </w:tc>
      </w:tr>
      <w:tr w:rsidR="00B4158F" w:rsidRPr="00FE063A" w:rsidTr="004D75B0">
        <w:tc>
          <w:tcPr>
            <w:tcW w:w="2518" w:type="dxa"/>
          </w:tcPr>
          <w:p w:rsidR="00B4158F" w:rsidRPr="00FE063A" w:rsidRDefault="00B4158F" w:rsidP="004D75B0">
            <w:pPr>
              <w:rPr>
                <w:rFonts w:ascii="Times" w:hAnsi="Times"/>
              </w:rPr>
            </w:pPr>
            <w:r w:rsidRPr="00FE063A">
              <w:rPr>
                <w:rFonts w:ascii="Times" w:hAnsi="Times"/>
                <w:b/>
                <w:sz w:val="18"/>
                <w:szCs w:val="18"/>
              </w:rPr>
              <w:t>Contenido</w:t>
            </w:r>
          </w:p>
        </w:tc>
        <w:tc>
          <w:tcPr>
            <w:tcW w:w="6460" w:type="dxa"/>
          </w:tcPr>
          <w:p w:rsidR="00B4158F" w:rsidRDefault="00B4158F" w:rsidP="004D75B0">
            <w:pPr>
              <w:rPr>
                <w:rFonts w:ascii="Helvetica" w:hAnsi="Helvetica" w:cs="Helvetica"/>
                <w:color w:val="333333"/>
                <w:sz w:val="20"/>
                <w:szCs w:val="20"/>
                <w:shd w:val="clear" w:color="auto" w:fill="FFFFFF"/>
              </w:rPr>
            </w:pPr>
            <w:r>
              <w:rPr>
                <w:rStyle w:val="apple-converted-space"/>
                <w:rFonts w:ascii="Georgia" w:hAnsi="Georgia"/>
                <w:color w:val="000000"/>
                <w:sz w:val="30"/>
                <w:szCs w:val="30"/>
                <w:shd w:val="clear" w:color="auto" w:fill="FFFFFF"/>
              </w:rPr>
              <w:t> </w:t>
            </w:r>
            <w:r w:rsidRPr="00415BFD">
              <w:rPr>
                <w:rStyle w:val="apple-converted-space"/>
                <w:rFonts w:ascii="Georgia" w:hAnsi="Georgia"/>
                <w:color w:val="000000"/>
                <w:sz w:val="30"/>
                <w:szCs w:val="30"/>
                <w:shd w:val="clear" w:color="auto" w:fill="FFFFFF"/>
              </w:rPr>
              <w:t>“</w:t>
            </w:r>
            <w:r>
              <w:rPr>
                <w:rFonts w:ascii="Helvetica" w:hAnsi="Helvetica" w:cs="Helvetica"/>
                <w:color w:val="333333"/>
                <w:sz w:val="20"/>
                <w:szCs w:val="20"/>
                <w:shd w:val="clear" w:color="auto" w:fill="FFFFFF"/>
              </w:rPr>
              <w:t>Dos libros muy leídos por las mujeres colombianas de la segunda mitad del siglo XIX fueron escritos por el obispo francés Jean- François-Anne Landriot (1816-1874). La obra de Landriot es extensa y se encuentra publicada en siete volúmenes. Incluye títulos como La oración cristiana (1863), El simbolismo (1866),</w:t>
            </w:r>
            <w:r w:rsidR="000C6CB2">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Instrucciones sobre la oración dominical (1873), entre otros</w:t>
            </w:r>
            <w:r w:rsidR="00DB1484">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xml:space="preserve"> que incluso todavía son publicados y gozan de lectores en el catolicismo. Landriot fue obispo de La Rochelle y arzobispo de Reims</w:t>
            </w:r>
            <w:r w:rsidR="00DB1484">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xml:space="preserve"> y se destacó como un gran orador. Algunas de sus prédicas en el púlpito fueron publicadas y traducidas a diferentes idiomas. En Latinoamérica se publicó en extenso y en especial circularon dos libros orientados a las mujeres. El primero,</w:t>
            </w:r>
            <w:r w:rsidR="000C6CB2">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 xml:space="preserve">La mujer fuerte, </w:t>
            </w:r>
            <w:proofErr w:type="gramStart"/>
            <w:r>
              <w:rPr>
                <w:rFonts w:ascii="Helvetica" w:hAnsi="Helvetica" w:cs="Helvetica"/>
                <w:color w:val="333333"/>
                <w:sz w:val="20"/>
                <w:szCs w:val="20"/>
                <w:shd w:val="clear" w:color="auto" w:fill="FFFFFF"/>
              </w:rPr>
              <w:t>publicado</w:t>
            </w:r>
            <w:proofErr w:type="gramEnd"/>
            <w:r>
              <w:rPr>
                <w:rFonts w:ascii="Helvetica" w:hAnsi="Helvetica" w:cs="Helvetica"/>
                <w:color w:val="333333"/>
                <w:sz w:val="20"/>
                <w:szCs w:val="20"/>
                <w:shd w:val="clear" w:color="auto" w:fill="FFFFFF"/>
              </w:rPr>
              <w:t xml:space="preserve"> en Francia en 1862, llegó a las </w:t>
            </w:r>
            <w:r>
              <w:rPr>
                <w:rFonts w:ascii="Helvetica" w:hAnsi="Helvetica" w:cs="Helvetica"/>
                <w:color w:val="333333"/>
                <w:sz w:val="20"/>
                <w:szCs w:val="20"/>
                <w:shd w:val="clear" w:color="auto" w:fill="FFFFFF"/>
              </w:rPr>
              <w:lastRenderedPageBreak/>
              <w:t>manos de las mujeres bogotanas en su edición en español en 1866. El segundo, La mujer piadosa, se publicó en Francia en 1863 y la edición colombiana</w:t>
            </w:r>
            <w:r w:rsidR="000C6CB2">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apareció en 1870. Estos dos libros son una serie de sermones sobre temas como el carácter de la mujer y la</w:t>
            </w:r>
            <w:r w:rsidR="000C6CB2">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malicia de los hombres, el gobierno de la casa, el sueño, la virtud de la fortaleza, las relaciones con el marido,</w:t>
            </w:r>
            <w:r w:rsidR="000C6CB2">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las prácticas de piedad y, en general, los aspectos vinculados con la formación moral femenina, a la luz de la doctrina católica. La lectura de estos textos y su repetición en los púlpitos y confesionarios debió influir bastante en el comportamiento de las mujeres colombianas de aquellos tiempos y en sus vínculos con los hombres, en particular en las relaciones de pareja. Debieron acallar los intentos libertarios estimulados por el</w:t>
            </w:r>
            <w:r w:rsidR="000C6CB2">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aire de la independencia para retornar más bien a la sumisión, al apocamiento”.</w:t>
            </w:r>
          </w:p>
          <w:p w:rsidR="00B4158F" w:rsidRPr="00310840" w:rsidRDefault="00B4158F" w:rsidP="004D75B0">
            <w:pPr>
              <w:rPr>
                <w:rFonts w:ascii="Times New Roman" w:hAnsi="Times New Roman" w:cs="Times New Roman"/>
              </w:rPr>
            </w:pPr>
            <w:r>
              <w:rPr>
                <w:rFonts w:ascii="Times New Roman" w:hAnsi="Times New Roman" w:cs="Times New Roman"/>
              </w:rPr>
              <w:t>Tomado de la revista Credencial Historia, No 279</w:t>
            </w:r>
            <w:r w:rsidR="000C6CB2">
              <w:rPr>
                <w:rFonts w:ascii="Times New Roman" w:hAnsi="Times New Roman" w:cs="Times New Roman"/>
              </w:rPr>
              <w:t xml:space="preserve"> </w:t>
            </w:r>
            <w:r>
              <w:rPr>
                <w:rFonts w:ascii="Times New Roman" w:hAnsi="Times New Roman" w:cs="Times New Roman"/>
              </w:rPr>
              <w:t>2013/03/06</w:t>
            </w:r>
          </w:p>
        </w:tc>
      </w:tr>
    </w:tbl>
    <w:p w:rsidR="00B63A1B" w:rsidRDefault="00B63A1B"/>
    <w:tbl>
      <w:tblPr>
        <w:tblStyle w:val="Tablaconcuadrcula"/>
        <w:tblW w:w="0" w:type="auto"/>
        <w:tblLook w:val="04A0" w:firstRow="1" w:lastRow="0" w:firstColumn="1" w:lastColumn="0" w:noHBand="0" w:noVBand="1"/>
      </w:tblPr>
      <w:tblGrid>
        <w:gridCol w:w="2518"/>
        <w:gridCol w:w="6515"/>
      </w:tblGrid>
      <w:tr w:rsidR="002A3E7D" w:rsidRPr="005D1738" w:rsidTr="006C7C4D">
        <w:tc>
          <w:tcPr>
            <w:tcW w:w="9033" w:type="dxa"/>
            <w:gridSpan w:val="2"/>
            <w:shd w:val="clear" w:color="auto" w:fill="000000" w:themeFill="text1"/>
          </w:tcPr>
          <w:p w:rsidR="002A3E7D" w:rsidRPr="005D1738" w:rsidRDefault="002A3E7D" w:rsidP="006C7C4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2A3E7D" w:rsidRPr="00053744" w:rsidTr="006C7C4D">
        <w:tc>
          <w:tcPr>
            <w:tcW w:w="2518" w:type="dxa"/>
          </w:tcPr>
          <w:p w:rsidR="002A3E7D" w:rsidRPr="00053744" w:rsidRDefault="002A3E7D" w:rsidP="006C7C4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A3E7D" w:rsidRPr="00053744" w:rsidRDefault="002A3E7D" w:rsidP="00B8652E">
            <w:pPr>
              <w:rPr>
                <w:rFonts w:ascii="Times New Roman" w:hAnsi="Times New Roman" w:cs="Times New Roman"/>
                <w:b/>
                <w:color w:val="000000"/>
                <w:sz w:val="18"/>
                <w:szCs w:val="18"/>
              </w:rPr>
            </w:pPr>
            <w:r w:rsidRPr="006F2A6F">
              <w:rPr>
                <w:rFonts w:ascii="Times New Roman" w:hAnsi="Times New Roman" w:cs="Times New Roman"/>
                <w:color w:val="000000"/>
              </w:rPr>
              <w:t>CS_05_02_REC</w:t>
            </w:r>
            <w:r w:rsidR="00C46A24" w:rsidRPr="006F2A6F">
              <w:rPr>
                <w:rFonts w:ascii="Times New Roman" w:hAnsi="Times New Roman" w:cs="Times New Roman"/>
                <w:color w:val="000000"/>
              </w:rPr>
              <w:t>1</w:t>
            </w:r>
            <w:r w:rsidR="005845CC" w:rsidRPr="006F2A6F">
              <w:rPr>
                <w:rFonts w:ascii="Times New Roman" w:hAnsi="Times New Roman" w:cs="Times New Roman"/>
                <w:color w:val="000000"/>
              </w:rPr>
              <w:t>8</w:t>
            </w:r>
            <w:r w:rsidRPr="006F2A6F">
              <w:rPr>
                <w:rFonts w:ascii="Times New Roman" w:hAnsi="Times New Roman" w:cs="Times New Roman"/>
                <w:color w:val="000000"/>
              </w:rPr>
              <w:t>0</w:t>
            </w:r>
            <w:r>
              <w:rPr>
                <w:rFonts w:ascii="Times New Roman" w:hAnsi="Times New Roman" w:cs="Times New Roman"/>
                <w:color w:val="000000"/>
              </w:rPr>
              <w:t xml:space="preserve"> </w:t>
            </w:r>
          </w:p>
        </w:tc>
      </w:tr>
      <w:tr w:rsidR="002A3E7D" w:rsidTr="006C7C4D">
        <w:tc>
          <w:tcPr>
            <w:tcW w:w="2518" w:type="dxa"/>
          </w:tcPr>
          <w:p w:rsidR="002A3E7D" w:rsidRDefault="002A3E7D" w:rsidP="006C7C4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2A3E7D" w:rsidRPr="008F385F" w:rsidRDefault="00D31964" w:rsidP="00C46A24">
            <w:pPr>
              <w:pStyle w:val="Ttulo1"/>
              <w:shd w:val="clear" w:color="auto" w:fill="FFFFFF"/>
              <w:spacing w:before="0"/>
              <w:textAlignment w:val="top"/>
              <w:outlineLvl w:val="0"/>
              <w:rPr>
                <w:rFonts w:ascii="Times New Roman" w:hAnsi="Times New Roman" w:cs="Times New Roman"/>
                <w:b w:val="0"/>
                <w:color w:val="000000"/>
                <w:sz w:val="24"/>
                <w:szCs w:val="24"/>
              </w:rPr>
            </w:pPr>
            <w:r>
              <w:rPr>
                <w:rFonts w:ascii="Times New Roman" w:hAnsi="Times New Roman" w:cs="Times New Roman"/>
                <w:b w:val="0"/>
                <w:color w:val="000000"/>
                <w:sz w:val="24"/>
                <w:szCs w:val="24"/>
              </w:rPr>
              <w:t xml:space="preserve">Vida cotidiana en el </w:t>
            </w:r>
            <w:r w:rsidR="00094394">
              <w:rPr>
                <w:rFonts w:ascii="Times New Roman" w:hAnsi="Times New Roman" w:cs="Times New Roman"/>
                <w:b w:val="0"/>
                <w:color w:val="000000"/>
                <w:sz w:val="24"/>
                <w:szCs w:val="24"/>
              </w:rPr>
              <w:t>sig</w:t>
            </w:r>
            <w:r w:rsidR="00C46A24">
              <w:rPr>
                <w:rFonts w:ascii="Times New Roman" w:hAnsi="Times New Roman" w:cs="Times New Roman"/>
                <w:b w:val="0"/>
                <w:color w:val="000000"/>
                <w:sz w:val="24"/>
                <w:szCs w:val="24"/>
              </w:rPr>
              <w:t xml:space="preserve">lo </w:t>
            </w:r>
            <w:r>
              <w:rPr>
                <w:rFonts w:ascii="Times New Roman" w:hAnsi="Times New Roman" w:cs="Times New Roman"/>
                <w:b w:val="0"/>
                <w:color w:val="000000"/>
                <w:sz w:val="24"/>
                <w:szCs w:val="24"/>
              </w:rPr>
              <w:t>XIX</w:t>
            </w:r>
            <w:r w:rsidR="002A3E7D">
              <w:rPr>
                <w:rFonts w:ascii="Times New Roman" w:hAnsi="Times New Roman" w:cs="Times New Roman"/>
                <w:b w:val="0"/>
                <w:color w:val="000000"/>
                <w:sz w:val="24"/>
                <w:szCs w:val="24"/>
              </w:rPr>
              <w:t xml:space="preserve"> </w:t>
            </w:r>
          </w:p>
        </w:tc>
      </w:tr>
      <w:tr w:rsidR="002A3E7D" w:rsidRPr="00F8484C" w:rsidTr="006C7C4D">
        <w:tc>
          <w:tcPr>
            <w:tcW w:w="2518" w:type="dxa"/>
          </w:tcPr>
          <w:p w:rsidR="002A3E7D" w:rsidRDefault="002A3E7D" w:rsidP="006C7C4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A3E7D" w:rsidRDefault="00D31964" w:rsidP="006C7C4D">
            <w:pPr>
              <w:rPr>
                <w:rFonts w:ascii="Times" w:hAnsi="Times"/>
              </w:rPr>
            </w:pPr>
            <w:r>
              <w:rPr>
                <w:rFonts w:ascii="Times" w:hAnsi="Times"/>
              </w:rPr>
              <w:t>Diapositivas sobre aspectos de la vida cotidiana</w:t>
            </w:r>
          </w:p>
          <w:p w:rsidR="006E0E40" w:rsidRDefault="006E0E40" w:rsidP="006C7C4D">
            <w:pPr>
              <w:rPr>
                <w:rFonts w:ascii="Times" w:hAnsi="Times"/>
              </w:rPr>
            </w:pPr>
          </w:p>
          <w:p w:rsidR="006E0E40" w:rsidRPr="006F2A6F" w:rsidRDefault="006E0E40" w:rsidP="006E0E40">
            <w:pPr>
              <w:rPr>
                <w:rFonts w:ascii="Arial" w:hAnsi="Arial"/>
                <w:b/>
                <w:sz w:val="18"/>
                <w:szCs w:val="18"/>
                <w:lang w:val="es-ES_tradnl"/>
              </w:rPr>
            </w:pPr>
            <w:r w:rsidRPr="006F2A6F">
              <w:rPr>
                <w:rFonts w:ascii="Arial" w:hAnsi="Arial"/>
                <w:b/>
                <w:sz w:val="18"/>
                <w:szCs w:val="18"/>
                <w:lang w:val="es-ES_tradnl"/>
              </w:rPr>
              <w:t>FICHA DEL PROFESOR</w:t>
            </w:r>
          </w:p>
          <w:p w:rsidR="006E0E40" w:rsidRPr="006F2A6F" w:rsidRDefault="006E0E40" w:rsidP="006E0E40">
            <w:pPr>
              <w:rPr>
                <w:rFonts w:ascii="Arial" w:hAnsi="Arial"/>
                <w:sz w:val="18"/>
                <w:szCs w:val="18"/>
                <w:lang w:val="es-ES_tradnl"/>
              </w:rPr>
            </w:pPr>
          </w:p>
          <w:p w:rsidR="006E0E40" w:rsidRPr="006F2A6F" w:rsidRDefault="006E0E40" w:rsidP="006E0E40">
            <w:pPr>
              <w:rPr>
                <w:rFonts w:ascii="Arial" w:hAnsi="Arial"/>
                <w:sz w:val="18"/>
                <w:szCs w:val="18"/>
                <w:lang w:val="es-ES_tradnl"/>
              </w:rPr>
            </w:pPr>
            <w:r w:rsidRPr="006F2A6F">
              <w:t xml:space="preserve">Título: </w:t>
            </w:r>
            <w:r w:rsidRPr="006F2A6F">
              <w:rPr>
                <w:rFonts w:ascii="Arial" w:hAnsi="Arial"/>
                <w:sz w:val="18"/>
                <w:szCs w:val="18"/>
                <w:lang w:val="es-ES_tradnl"/>
              </w:rPr>
              <w:t xml:space="preserve">Vida cotidiana en el </w:t>
            </w:r>
            <w:r w:rsidR="006F2A6F" w:rsidRPr="006F2A6F">
              <w:rPr>
                <w:rFonts w:ascii="Arial" w:hAnsi="Arial"/>
                <w:sz w:val="18"/>
                <w:szCs w:val="18"/>
                <w:lang w:val="es-ES_tradnl"/>
              </w:rPr>
              <w:t xml:space="preserve">siglo </w:t>
            </w:r>
            <w:r w:rsidRPr="006F2A6F">
              <w:rPr>
                <w:rFonts w:ascii="Arial" w:hAnsi="Arial"/>
                <w:sz w:val="18"/>
                <w:szCs w:val="18"/>
                <w:lang w:val="es-ES_tradnl"/>
              </w:rPr>
              <w:t>XIX</w:t>
            </w:r>
          </w:p>
          <w:p w:rsidR="006E0E40" w:rsidRPr="006F2A6F" w:rsidRDefault="006E0E40" w:rsidP="006E0E40">
            <w:pPr>
              <w:rPr>
                <w:rFonts w:ascii="Arial" w:hAnsi="Arial" w:cs="Arial"/>
                <w:sz w:val="18"/>
                <w:szCs w:val="18"/>
                <w:lang w:val="es-ES_tradnl"/>
              </w:rPr>
            </w:pPr>
          </w:p>
          <w:p w:rsidR="006E0E40" w:rsidRPr="006F2A6F" w:rsidRDefault="006F2A6F" w:rsidP="006E0E40">
            <w:r>
              <w:t>Descripción: d</w:t>
            </w:r>
            <w:r w:rsidR="006E0E40" w:rsidRPr="006F2A6F">
              <w:t>iapositivas</w:t>
            </w:r>
          </w:p>
          <w:p w:rsidR="006E0E40" w:rsidRPr="006F2A6F" w:rsidRDefault="006F2A6F" w:rsidP="006E0E40">
            <w:r>
              <w:t>Tipo de recurso: d</w:t>
            </w:r>
            <w:r w:rsidR="006E0E40" w:rsidRPr="006F2A6F">
              <w:t>iapositivas</w:t>
            </w:r>
          </w:p>
          <w:p w:rsidR="006E0E40" w:rsidRPr="006F2A6F" w:rsidRDefault="006E0E40" w:rsidP="006E0E40">
            <w:pPr>
              <w:rPr>
                <w:rFonts w:ascii="Times" w:hAnsi="Times"/>
              </w:rPr>
            </w:pPr>
            <w:r w:rsidRPr="006F2A6F">
              <w:t xml:space="preserve">Competencia: </w:t>
            </w:r>
          </w:p>
          <w:p w:rsidR="006E0E40" w:rsidRPr="006F2A6F" w:rsidRDefault="006E0E40" w:rsidP="006E0E40">
            <w:pPr>
              <w:rPr>
                <w:rFonts w:ascii="Times" w:hAnsi="Times"/>
              </w:rPr>
            </w:pPr>
          </w:p>
          <w:p w:rsidR="006E0E40" w:rsidRPr="006F2A6F" w:rsidRDefault="006E0E40" w:rsidP="006E0E40">
            <w:pPr>
              <w:rPr>
                <w:b/>
              </w:rPr>
            </w:pPr>
            <w:r w:rsidRPr="006F2A6F">
              <w:rPr>
                <w:b/>
              </w:rPr>
              <w:t>Contenido</w:t>
            </w:r>
          </w:p>
          <w:p w:rsidR="006E0E40" w:rsidRPr="006F2A6F" w:rsidRDefault="006E0E40" w:rsidP="006E0E40">
            <w:r w:rsidRPr="006F2A6F">
              <w:t xml:space="preserve">Objetivo: identificar elementos de la vida cotidiana de Colombia durante el </w:t>
            </w:r>
            <w:r w:rsidR="006F2A6F">
              <w:t xml:space="preserve">siglo </w:t>
            </w:r>
            <w:r w:rsidRPr="006F2A6F">
              <w:t>XIX</w:t>
            </w:r>
            <w:r w:rsidR="006F2A6F">
              <w:t>.</w:t>
            </w:r>
          </w:p>
          <w:p w:rsidR="006E0E40" w:rsidRPr="006F2A6F" w:rsidRDefault="006E0E40" w:rsidP="006E0E40">
            <w:pPr>
              <w:rPr>
                <w:b/>
              </w:rPr>
            </w:pPr>
            <w:r w:rsidRPr="006F2A6F">
              <w:rPr>
                <w:b/>
              </w:rPr>
              <w:t>Antes de la presentación</w:t>
            </w:r>
          </w:p>
          <w:p w:rsidR="006E0E40" w:rsidRPr="006F2A6F" w:rsidRDefault="006E0E40" w:rsidP="006E0E40">
            <w:r w:rsidRPr="006F2A6F">
              <w:t>Contextualizar sobre la vida cotidiana en Colombia a lo largo del siglo XIX: costumbres, formas de vestir, arquitectura, transporte y la influencia del pensamiento europeo en estos aspectos</w:t>
            </w:r>
            <w:r w:rsidR="006F2A6F">
              <w:t>.</w:t>
            </w:r>
          </w:p>
          <w:p w:rsidR="006E0E40" w:rsidRPr="006F2A6F" w:rsidRDefault="006E0E40" w:rsidP="006E0E40">
            <w:pPr>
              <w:rPr>
                <w:b/>
              </w:rPr>
            </w:pPr>
            <w:r w:rsidRPr="006F2A6F">
              <w:rPr>
                <w:b/>
              </w:rPr>
              <w:t>Después de la presentación</w:t>
            </w:r>
          </w:p>
          <w:p w:rsidR="006E0E40" w:rsidRPr="006F2A6F" w:rsidRDefault="006E0E40" w:rsidP="006E0E40">
            <w:pPr>
              <w:rPr>
                <w:rFonts w:ascii="Arial" w:hAnsi="Arial"/>
                <w:sz w:val="18"/>
                <w:szCs w:val="18"/>
                <w:lang w:val="es-ES_tradnl"/>
              </w:rPr>
            </w:pPr>
            <w:r w:rsidRPr="006F2A6F">
              <w:t xml:space="preserve">Realizar un escrito y dibujos de la percepción que tienen los estudiantes de la vida cotidiana en el </w:t>
            </w:r>
            <w:r w:rsidR="006F2A6F">
              <w:t xml:space="preserve">siglo </w:t>
            </w:r>
            <w:r w:rsidRPr="006F2A6F">
              <w:t>XIX y realizar una comparación de estos aspectos con la actualidad.</w:t>
            </w:r>
          </w:p>
          <w:p w:rsidR="006E0E40" w:rsidRPr="006F2A6F" w:rsidRDefault="006E0E40" w:rsidP="006E0E40">
            <w:pPr>
              <w:rPr>
                <w:rFonts w:ascii="Arial" w:hAnsi="Arial"/>
                <w:sz w:val="18"/>
                <w:szCs w:val="18"/>
                <w:lang w:val="es-ES_tradnl"/>
              </w:rPr>
            </w:pPr>
          </w:p>
          <w:p w:rsidR="006E0E40" w:rsidRPr="006F2A6F" w:rsidRDefault="006E0E40" w:rsidP="006E0E40">
            <w:pPr>
              <w:rPr>
                <w:rFonts w:ascii="Arial" w:hAnsi="Arial"/>
                <w:b/>
                <w:sz w:val="18"/>
                <w:szCs w:val="18"/>
                <w:lang w:val="es-ES_tradnl"/>
              </w:rPr>
            </w:pPr>
            <w:r w:rsidRPr="006F2A6F">
              <w:rPr>
                <w:rFonts w:ascii="Arial" w:hAnsi="Arial"/>
                <w:b/>
                <w:sz w:val="18"/>
                <w:szCs w:val="18"/>
                <w:lang w:val="es-ES_tradnl"/>
              </w:rPr>
              <w:t>FICHA DEL ALUMNO</w:t>
            </w:r>
          </w:p>
          <w:p w:rsidR="006E0E40" w:rsidRPr="006F2A6F" w:rsidRDefault="006E0E40" w:rsidP="006E0E40">
            <w:pPr>
              <w:rPr>
                <w:rFonts w:ascii="Arial" w:hAnsi="Arial"/>
                <w:b/>
                <w:sz w:val="18"/>
                <w:szCs w:val="18"/>
                <w:lang w:val="es-ES_tradnl"/>
              </w:rPr>
            </w:pPr>
          </w:p>
          <w:p w:rsidR="006E0E40" w:rsidRPr="006F2A6F" w:rsidRDefault="006E0E40" w:rsidP="006E0E40">
            <w:pPr>
              <w:rPr>
                <w:rFonts w:ascii="Arial" w:hAnsi="Arial"/>
                <w:sz w:val="18"/>
                <w:szCs w:val="18"/>
                <w:lang w:val="es-ES_tradnl"/>
              </w:rPr>
            </w:pPr>
            <w:r w:rsidRPr="006F2A6F">
              <w:t xml:space="preserve">Título: </w:t>
            </w:r>
            <w:r w:rsidRPr="006F2A6F">
              <w:rPr>
                <w:rFonts w:ascii="Arial" w:hAnsi="Arial"/>
                <w:sz w:val="18"/>
                <w:szCs w:val="18"/>
                <w:lang w:val="es-ES_tradnl"/>
              </w:rPr>
              <w:t xml:space="preserve">Vida cotidiana en el </w:t>
            </w:r>
            <w:r w:rsidR="006F2A6F">
              <w:rPr>
                <w:rFonts w:ascii="Arial" w:hAnsi="Arial"/>
                <w:sz w:val="18"/>
                <w:szCs w:val="18"/>
                <w:lang w:val="es-ES_tradnl"/>
              </w:rPr>
              <w:t xml:space="preserve">siglo </w:t>
            </w:r>
            <w:r w:rsidRPr="006F2A6F">
              <w:rPr>
                <w:rFonts w:ascii="Arial" w:hAnsi="Arial"/>
                <w:sz w:val="18"/>
                <w:szCs w:val="18"/>
                <w:lang w:val="es-ES_tradnl"/>
              </w:rPr>
              <w:t>XIX</w:t>
            </w:r>
          </w:p>
          <w:p w:rsidR="006E0E40" w:rsidRDefault="006E0E40" w:rsidP="006E0E40">
            <w:pPr>
              <w:rPr>
                <w:rFonts w:ascii="Arial" w:hAnsi="Arial"/>
                <w:b/>
                <w:sz w:val="18"/>
                <w:szCs w:val="18"/>
                <w:lang w:val="es-ES_tradnl"/>
              </w:rPr>
            </w:pPr>
            <w:r w:rsidRPr="006F2A6F">
              <w:t xml:space="preserve">Descripción: </w:t>
            </w:r>
            <w:r w:rsidR="006F2A6F">
              <w:t>c</w:t>
            </w:r>
            <w:r w:rsidRPr="006F2A6F">
              <w:t xml:space="preserve">on este recurso podrás explorar aspectos como la forma de vestir, la arquitectura y el transporte en la vida cotidiana durante el </w:t>
            </w:r>
            <w:r w:rsidR="006F2A6F">
              <w:t xml:space="preserve">siglo </w:t>
            </w:r>
            <w:r w:rsidRPr="006F2A6F">
              <w:t>XIX</w:t>
            </w:r>
          </w:p>
          <w:p w:rsidR="006E0E40" w:rsidRPr="00F8484C" w:rsidRDefault="006E0E40" w:rsidP="006C7C4D">
            <w:pPr>
              <w:rPr>
                <w:rFonts w:ascii="Times" w:hAnsi="Times"/>
              </w:rPr>
            </w:pPr>
          </w:p>
        </w:tc>
      </w:tr>
    </w:tbl>
    <w:p w:rsidR="00B63A1B" w:rsidRDefault="00B63A1B" w:rsidP="00B63A1B">
      <w:pPr>
        <w:rPr>
          <w:rFonts w:ascii="Times" w:hAnsi="Times"/>
          <w:highlight w:val="yellow"/>
        </w:rPr>
      </w:pPr>
    </w:p>
    <w:p w:rsidR="00B63A1B" w:rsidRPr="00E82E29" w:rsidRDefault="005E12E1" w:rsidP="00B63A1B">
      <w:pPr>
        <w:rPr>
          <w:rFonts w:ascii="Times" w:hAnsi="Times"/>
        </w:rPr>
      </w:pPr>
      <w:r>
        <w:rPr>
          <w:rFonts w:ascii="Times" w:hAnsi="Times"/>
          <w:highlight w:val="yellow"/>
        </w:rPr>
        <w:lastRenderedPageBreak/>
        <w:t>[</w:t>
      </w:r>
      <w:r w:rsidR="00B63A1B" w:rsidRPr="00875301">
        <w:rPr>
          <w:rFonts w:ascii="Times" w:hAnsi="Times"/>
          <w:highlight w:val="yellow"/>
        </w:rPr>
        <w:t xml:space="preserve">SECCIÓN </w:t>
      </w:r>
      <w:r w:rsidR="00ED2EE8">
        <w:rPr>
          <w:rFonts w:ascii="Times" w:hAnsi="Times"/>
          <w:highlight w:val="yellow"/>
        </w:rPr>
        <w:t>3</w:t>
      </w:r>
      <w:r w:rsidR="00B63A1B" w:rsidRPr="00875301">
        <w:rPr>
          <w:rFonts w:ascii="Times" w:hAnsi="Times"/>
          <w:highlight w:val="yellow"/>
        </w:rPr>
        <w:t>]</w:t>
      </w:r>
      <w:r w:rsidR="00B63A1B">
        <w:rPr>
          <w:rFonts w:ascii="Times" w:hAnsi="Times"/>
        </w:rPr>
        <w:t xml:space="preserve"> </w:t>
      </w:r>
      <w:r w:rsidR="00ED2EE8" w:rsidRPr="006F2A6F">
        <w:rPr>
          <w:rFonts w:ascii="Times" w:hAnsi="Times"/>
          <w:b/>
        </w:rPr>
        <w:t>7.2</w:t>
      </w:r>
      <w:r w:rsidR="00B63A1B" w:rsidRPr="006F2A6F">
        <w:rPr>
          <w:rFonts w:ascii="Times" w:hAnsi="Times"/>
          <w:b/>
        </w:rPr>
        <w:t>.1</w:t>
      </w:r>
      <w:r w:rsidR="00B63A1B">
        <w:rPr>
          <w:rFonts w:ascii="Times" w:hAnsi="Times"/>
        </w:rPr>
        <w:t xml:space="preserve"> </w:t>
      </w:r>
      <w:r w:rsidR="00B63A1B" w:rsidRPr="003F37A3">
        <w:rPr>
          <w:rFonts w:ascii="Times" w:hAnsi="Times"/>
          <w:b/>
        </w:rPr>
        <w:t xml:space="preserve">Consolidación </w:t>
      </w:r>
    </w:p>
    <w:p w:rsidR="008F385F" w:rsidRDefault="008F385F"/>
    <w:tbl>
      <w:tblPr>
        <w:tblStyle w:val="Tablaconcuadrcula"/>
        <w:tblW w:w="0" w:type="auto"/>
        <w:tblLook w:val="04A0" w:firstRow="1" w:lastRow="0" w:firstColumn="1" w:lastColumn="0" w:noHBand="0" w:noVBand="1"/>
      </w:tblPr>
      <w:tblGrid>
        <w:gridCol w:w="2518"/>
        <w:gridCol w:w="6515"/>
      </w:tblGrid>
      <w:tr w:rsidR="00AA5A5C" w:rsidRPr="005D1738" w:rsidTr="005022EC">
        <w:tc>
          <w:tcPr>
            <w:tcW w:w="9033" w:type="dxa"/>
            <w:gridSpan w:val="2"/>
            <w:shd w:val="clear" w:color="auto" w:fill="000000" w:themeFill="text1"/>
          </w:tcPr>
          <w:p w:rsidR="00AA5A5C" w:rsidRPr="005D1738" w:rsidRDefault="00AA5A5C" w:rsidP="005022E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AA5A5C" w:rsidTr="005022EC">
        <w:tc>
          <w:tcPr>
            <w:tcW w:w="2518" w:type="dxa"/>
          </w:tcPr>
          <w:p w:rsidR="00AA5A5C" w:rsidRPr="00053744" w:rsidRDefault="00AA5A5C" w:rsidP="005022E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AA5A5C" w:rsidRPr="00053744" w:rsidRDefault="00AA5A5C" w:rsidP="005022EC">
            <w:pPr>
              <w:rPr>
                <w:rFonts w:ascii="Times New Roman" w:hAnsi="Times New Roman" w:cs="Times New Roman"/>
                <w:b/>
                <w:color w:val="000000"/>
                <w:sz w:val="18"/>
                <w:szCs w:val="18"/>
              </w:rPr>
            </w:pPr>
            <w:r w:rsidRPr="006F2A6F">
              <w:rPr>
                <w:rFonts w:ascii="Times New Roman" w:hAnsi="Times New Roman" w:cs="Times New Roman"/>
                <w:color w:val="000000"/>
              </w:rPr>
              <w:t>CS_05_02_REC1</w:t>
            </w:r>
            <w:r w:rsidR="005845CC" w:rsidRPr="006F2A6F">
              <w:rPr>
                <w:rFonts w:ascii="Times New Roman" w:hAnsi="Times New Roman" w:cs="Times New Roman"/>
                <w:color w:val="000000"/>
              </w:rPr>
              <w:t>9</w:t>
            </w:r>
            <w:r w:rsidRPr="006F2A6F">
              <w:rPr>
                <w:rFonts w:ascii="Times New Roman" w:hAnsi="Times New Roman" w:cs="Times New Roman"/>
                <w:color w:val="000000"/>
              </w:rPr>
              <w:t>0</w:t>
            </w:r>
          </w:p>
        </w:tc>
      </w:tr>
      <w:tr w:rsidR="00AA5A5C" w:rsidTr="005022EC">
        <w:tc>
          <w:tcPr>
            <w:tcW w:w="2518" w:type="dxa"/>
          </w:tcPr>
          <w:p w:rsidR="00AA5A5C" w:rsidRDefault="00AA5A5C" w:rsidP="005022E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AA5A5C" w:rsidRPr="000719EE" w:rsidRDefault="00AA5A5C" w:rsidP="005022EC">
            <w:pPr>
              <w:rPr>
                <w:rFonts w:ascii="Arial" w:hAnsi="Arial" w:cs="Arial"/>
                <w:sz w:val="18"/>
                <w:szCs w:val="18"/>
                <w:lang w:val="es-ES_tradnl"/>
              </w:rPr>
            </w:pPr>
            <w:r>
              <w:rPr>
                <w:rFonts w:ascii="Arial" w:hAnsi="Arial"/>
                <w:sz w:val="18"/>
                <w:szCs w:val="18"/>
                <w:lang w:val="es-ES_tradnl"/>
              </w:rPr>
              <w:t>El matrimonio en el siglo XIX</w:t>
            </w:r>
          </w:p>
          <w:p w:rsidR="00AA5A5C" w:rsidRDefault="00AA5A5C" w:rsidP="005022EC">
            <w:pPr>
              <w:rPr>
                <w:rFonts w:ascii="Times New Roman" w:hAnsi="Times New Roman" w:cs="Times New Roman"/>
                <w:color w:val="000000"/>
              </w:rPr>
            </w:pPr>
          </w:p>
        </w:tc>
      </w:tr>
      <w:tr w:rsidR="00AA5A5C" w:rsidTr="005022EC">
        <w:tc>
          <w:tcPr>
            <w:tcW w:w="2518" w:type="dxa"/>
          </w:tcPr>
          <w:p w:rsidR="00AA5A5C" w:rsidRDefault="00AA5A5C" w:rsidP="005022E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AA5A5C" w:rsidRPr="000719EE" w:rsidRDefault="00AA5A5C" w:rsidP="005022EC">
            <w:pPr>
              <w:rPr>
                <w:rFonts w:ascii="Arial" w:hAnsi="Arial" w:cs="Arial"/>
                <w:sz w:val="18"/>
                <w:szCs w:val="18"/>
                <w:lang w:val="es-ES_tradnl"/>
              </w:rPr>
            </w:pPr>
            <w:r>
              <w:rPr>
                <w:rFonts w:ascii="Arial" w:hAnsi="Arial" w:cs="Arial"/>
                <w:sz w:val="18"/>
                <w:szCs w:val="18"/>
                <w:lang w:val="es-ES_tradnl"/>
              </w:rPr>
              <w:t>Comprensión de lectura</w:t>
            </w:r>
          </w:p>
          <w:p w:rsidR="00AA5A5C" w:rsidRDefault="00AA5A5C" w:rsidP="005022EC">
            <w:pPr>
              <w:rPr>
                <w:rFonts w:ascii="Times New Roman" w:hAnsi="Times New Roman" w:cs="Times New Roman"/>
                <w:color w:val="000000"/>
              </w:rPr>
            </w:pPr>
          </w:p>
        </w:tc>
      </w:tr>
    </w:tbl>
    <w:p w:rsidR="00A24D5B" w:rsidRDefault="00A24D5B"/>
    <w:p w:rsidR="006F2A6F" w:rsidRDefault="006F2A6F"/>
    <w:tbl>
      <w:tblPr>
        <w:tblStyle w:val="Tablaconcuadrcula"/>
        <w:tblW w:w="0" w:type="auto"/>
        <w:tblLook w:val="04A0" w:firstRow="1" w:lastRow="0" w:firstColumn="1" w:lastColumn="0" w:noHBand="0" w:noVBand="1"/>
      </w:tblPr>
      <w:tblGrid>
        <w:gridCol w:w="2518"/>
        <w:gridCol w:w="6515"/>
      </w:tblGrid>
      <w:tr w:rsidR="00A24D5B" w:rsidRPr="005D1738" w:rsidTr="006C7C4D">
        <w:tc>
          <w:tcPr>
            <w:tcW w:w="9033" w:type="dxa"/>
            <w:gridSpan w:val="2"/>
            <w:shd w:val="clear" w:color="auto" w:fill="000000" w:themeFill="text1"/>
          </w:tcPr>
          <w:p w:rsidR="00A24D5B" w:rsidRPr="005D1738" w:rsidRDefault="00A24D5B" w:rsidP="006C7C4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A24D5B" w:rsidTr="006C7C4D">
        <w:tc>
          <w:tcPr>
            <w:tcW w:w="2518" w:type="dxa"/>
          </w:tcPr>
          <w:p w:rsidR="00A24D5B" w:rsidRPr="00053744" w:rsidRDefault="00A24D5B" w:rsidP="006C7C4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A24D5B" w:rsidRPr="00053744" w:rsidRDefault="00327814" w:rsidP="00B8652E">
            <w:pPr>
              <w:rPr>
                <w:rFonts w:ascii="Times New Roman" w:hAnsi="Times New Roman" w:cs="Times New Roman"/>
                <w:b/>
                <w:color w:val="000000"/>
                <w:sz w:val="18"/>
                <w:szCs w:val="18"/>
              </w:rPr>
            </w:pPr>
            <w:r w:rsidRPr="006F2A6F">
              <w:rPr>
                <w:rFonts w:ascii="Times New Roman" w:hAnsi="Times New Roman" w:cs="Times New Roman"/>
                <w:color w:val="000000"/>
              </w:rPr>
              <w:t>CS_05_02_REC</w:t>
            </w:r>
            <w:r w:rsidR="005845CC" w:rsidRPr="006F2A6F">
              <w:rPr>
                <w:rFonts w:ascii="Times New Roman" w:hAnsi="Times New Roman" w:cs="Times New Roman"/>
                <w:color w:val="000000"/>
              </w:rPr>
              <w:t>20</w:t>
            </w:r>
            <w:r w:rsidR="00C33BDA" w:rsidRPr="006F2A6F">
              <w:rPr>
                <w:rFonts w:ascii="Times New Roman" w:hAnsi="Times New Roman" w:cs="Times New Roman"/>
                <w:color w:val="000000"/>
              </w:rPr>
              <w:t>0</w:t>
            </w:r>
          </w:p>
        </w:tc>
      </w:tr>
      <w:tr w:rsidR="00A24D5B" w:rsidTr="006C7C4D">
        <w:tc>
          <w:tcPr>
            <w:tcW w:w="2518" w:type="dxa"/>
          </w:tcPr>
          <w:p w:rsidR="00A24D5B" w:rsidRDefault="00A24D5B" w:rsidP="006C7C4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A24D5B" w:rsidRPr="000719EE" w:rsidRDefault="003B2C85" w:rsidP="006C7C4D">
            <w:pPr>
              <w:rPr>
                <w:rFonts w:ascii="Arial" w:hAnsi="Arial" w:cs="Arial"/>
                <w:sz w:val="18"/>
                <w:szCs w:val="18"/>
                <w:lang w:val="es-ES_tradnl"/>
              </w:rPr>
            </w:pPr>
            <w:r>
              <w:rPr>
                <w:rFonts w:ascii="Arial" w:hAnsi="Arial" w:cs="Arial"/>
                <w:sz w:val="18"/>
                <w:szCs w:val="18"/>
                <w:lang w:val="es-ES_tradnl"/>
              </w:rPr>
              <w:t>Política de</w:t>
            </w:r>
            <w:r w:rsidR="00A24D5B">
              <w:rPr>
                <w:rFonts w:ascii="Arial" w:hAnsi="Arial" w:cs="Arial"/>
                <w:sz w:val="18"/>
                <w:szCs w:val="18"/>
                <w:lang w:val="es-ES_tradnl"/>
              </w:rPr>
              <w:t xml:space="preserve"> Colombia </w:t>
            </w:r>
            <w:r>
              <w:rPr>
                <w:rFonts w:ascii="Arial" w:hAnsi="Arial" w:cs="Arial"/>
                <w:sz w:val="18"/>
                <w:szCs w:val="18"/>
                <w:lang w:val="es-ES_tradnl"/>
              </w:rPr>
              <w:t xml:space="preserve">en el </w:t>
            </w:r>
            <w:r w:rsidR="00A24D5B">
              <w:rPr>
                <w:rFonts w:ascii="Arial" w:hAnsi="Arial" w:cs="Arial"/>
                <w:sz w:val="18"/>
                <w:szCs w:val="18"/>
                <w:lang w:val="es-ES_tradnl"/>
              </w:rPr>
              <w:t>siglo XIX</w:t>
            </w:r>
          </w:p>
          <w:p w:rsidR="00A24D5B" w:rsidRDefault="00A24D5B" w:rsidP="006C7C4D">
            <w:pPr>
              <w:rPr>
                <w:rFonts w:ascii="Times New Roman" w:hAnsi="Times New Roman" w:cs="Times New Roman"/>
                <w:color w:val="000000"/>
              </w:rPr>
            </w:pPr>
          </w:p>
        </w:tc>
      </w:tr>
      <w:tr w:rsidR="00A24D5B" w:rsidTr="006C7C4D">
        <w:tc>
          <w:tcPr>
            <w:tcW w:w="2518" w:type="dxa"/>
          </w:tcPr>
          <w:p w:rsidR="00A24D5B" w:rsidRDefault="00A24D5B" w:rsidP="006C7C4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A24D5B" w:rsidRDefault="001D1CB7" w:rsidP="001D1CB7">
            <w:pPr>
              <w:rPr>
                <w:rFonts w:ascii="Times New Roman" w:hAnsi="Times New Roman" w:cs="Times New Roman"/>
                <w:color w:val="000000"/>
              </w:rPr>
            </w:pPr>
            <w:r>
              <w:rPr>
                <w:rFonts w:ascii="Arial" w:hAnsi="Arial" w:cs="Arial"/>
                <w:sz w:val="18"/>
                <w:szCs w:val="18"/>
                <w:lang w:val="es-ES_tradnl"/>
              </w:rPr>
              <w:t>Juego del ahorcado</w:t>
            </w:r>
            <w:r w:rsidR="00A24D5B">
              <w:rPr>
                <w:rFonts w:ascii="Arial" w:hAnsi="Arial" w:cs="Arial"/>
                <w:sz w:val="18"/>
                <w:szCs w:val="18"/>
                <w:lang w:val="es-ES_tradnl"/>
              </w:rPr>
              <w:t xml:space="preserve"> sobre Colombia en el siglo XIX </w:t>
            </w:r>
          </w:p>
        </w:tc>
      </w:tr>
    </w:tbl>
    <w:p w:rsidR="00A24D5B" w:rsidRDefault="00A24D5B"/>
    <w:p w:rsidR="00FB486F" w:rsidRDefault="00FB486F"/>
    <w:p w:rsidR="00B66D9A" w:rsidRDefault="00B66D9A"/>
    <w:p w:rsidR="00111363" w:rsidRDefault="00111363" w:rsidP="00111363">
      <w:pPr>
        <w:spacing w:after="0"/>
        <w:rPr>
          <w:rFonts w:ascii="Times" w:hAnsi="Times"/>
          <w:b/>
        </w:rPr>
      </w:pPr>
      <w:r w:rsidRPr="007C557E">
        <w:rPr>
          <w:rFonts w:ascii="Times" w:hAnsi="Times"/>
          <w:highlight w:val="yellow"/>
        </w:rPr>
        <w:t xml:space="preserve">[SECCIÓN </w:t>
      </w:r>
      <w:r w:rsidR="007C557E" w:rsidRPr="007C557E">
        <w:rPr>
          <w:rFonts w:ascii="Times" w:hAnsi="Times"/>
          <w:highlight w:val="yellow"/>
        </w:rPr>
        <w:t>1</w:t>
      </w:r>
      <w:r w:rsidR="007C557E">
        <w:rPr>
          <w:rFonts w:ascii="Times" w:hAnsi="Times"/>
        </w:rPr>
        <w:t xml:space="preserve">] </w:t>
      </w:r>
      <w:r w:rsidR="006F2A6F" w:rsidRPr="006F2A6F">
        <w:rPr>
          <w:rFonts w:ascii="Times" w:hAnsi="Times"/>
          <w:b/>
        </w:rPr>
        <w:t>8</w:t>
      </w:r>
      <w:r w:rsidRPr="005E12E1">
        <w:rPr>
          <w:rFonts w:ascii="Times" w:hAnsi="Times"/>
          <w:b/>
        </w:rPr>
        <w:t xml:space="preserve"> </w:t>
      </w:r>
      <w:r w:rsidRPr="00F30763">
        <w:rPr>
          <w:rFonts w:ascii="Times" w:hAnsi="Times"/>
          <w:b/>
        </w:rPr>
        <w:t>Fin de tema</w:t>
      </w:r>
    </w:p>
    <w:p w:rsidR="00111363" w:rsidRDefault="00111363"/>
    <w:tbl>
      <w:tblPr>
        <w:tblStyle w:val="Tablaconcuadrcula"/>
        <w:tblW w:w="0" w:type="auto"/>
        <w:tblLook w:val="04A0" w:firstRow="1" w:lastRow="0" w:firstColumn="1" w:lastColumn="0" w:noHBand="0" w:noVBand="1"/>
      </w:tblPr>
      <w:tblGrid>
        <w:gridCol w:w="2518"/>
        <w:gridCol w:w="6515"/>
      </w:tblGrid>
      <w:tr w:rsidR="008E56E1" w:rsidRPr="005D1738" w:rsidTr="006C7C4D">
        <w:tc>
          <w:tcPr>
            <w:tcW w:w="9033" w:type="dxa"/>
            <w:gridSpan w:val="2"/>
            <w:shd w:val="clear" w:color="auto" w:fill="000000" w:themeFill="text1"/>
          </w:tcPr>
          <w:p w:rsidR="008E56E1" w:rsidRPr="005D1738" w:rsidRDefault="008E56E1" w:rsidP="006C7C4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8E56E1" w:rsidTr="006C7C4D">
        <w:tc>
          <w:tcPr>
            <w:tcW w:w="2518" w:type="dxa"/>
          </w:tcPr>
          <w:p w:rsidR="008E56E1" w:rsidRPr="00053744" w:rsidRDefault="008E56E1" w:rsidP="006C7C4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E56E1" w:rsidRPr="00053744" w:rsidRDefault="008E56E1" w:rsidP="00B8652E">
            <w:pPr>
              <w:rPr>
                <w:rFonts w:ascii="Times New Roman" w:hAnsi="Times New Roman" w:cs="Times New Roman"/>
                <w:b/>
                <w:color w:val="000000"/>
                <w:sz w:val="18"/>
                <w:szCs w:val="18"/>
              </w:rPr>
            </w:pPr>
            <w:r w:rsidRPr="006F2A6F">
              <w:rPr>
                <w:rFonts w:ascii="Times New Roman" w:hAnsi="Times New Roman" w:cs="Times New Roman"/>
                <w:color w:val="000000"/>
              </w:rPr>
              <w:t>CS_05_02_REC</w:t>
            </w:r>
            <w:r w:rsidR="00C46A24" w:rsidRPr="006F2A6F">
              <w:rPr>
                <w:rFonts w:ascii="Times New Roman" w:hAnsi="Times New Roman" w:cs="Times New Roman"/>
                <w:color w:val="000000"/>
              </w:rPr>
              <w:t>2</w:t>
            </w:r>
            <w:r w:rsidR="005845CC" w:rsidRPr="006F2A6F">
              <w:rPr>
                <w:rFonts w:ascii="Times New Roman" w:hAnsi="Times New Roman" w:cs="Times New Roman"/>
                <w:color w:val="000000"/>
              </w:rPr>
              <w:t>1</w:t>
            </w:r>
            <w:r w:rsidR="00C33BDA" w:rsidRPr="006F2A6F">
              <w:rPr>
                <w:rFonts w:ascii="Times New Roman" w:hAnsi="Times New Roman" w:cs="Times New Roman"/>
                <w:color w:val="000000"/>
              </w:rPr>
              <w:t>0</w:t>
            </w:r>
          </w:p>
        </w:tc>
      </w:tr>
      <w:tr w:rsidR="008E56E1" w:rsidTr="006C7C4D">
        <w:tc>
          <w:tcPr>
            <w:tcW w:w="2518" w:type="dxa"/>
          </w:tcPr>
          <w:p w:rsidR="008E56E1" w:rsidRDefault="008E56E1" w:rsidP="006C7C4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E56E1" w:rsidRDefault="008E56E1" w:rsidP="006C7C4D">
            <w:pPr>
              <w:rPr>
                <w:rFonts w:ascii="Times New Roman" w:hAnsi="Times New Roman" w:cs="Times New Roman"/>
                <w:color w:val="000000"/>
              </w:rPr>
            </w:pPr>
            <w:r>
              <w:rPr>
                <w:rFonts w:ascii="Times New Roman" w:hAnsi="Times New Roman" w:cs="Times New Roman"/>
                <w:color w:val="000000"/>
              </w:rPr>
              <w:t>Mapa conceptual</w:t>
            </w:r>
          </w:p>
        </w:tc>
      </w:tr>
      <w:tr w:rsidR="008E56E1" w:rsidTr="006C7C4D">
        <w:tc>
          <w:tcPr>
            <w:tcW w:w="2518" w:type="dxa"/>
          </w:tcPr>
          <w:p w:rsidR="008E56E1" w:rsidRDefault="008E56E1" w:rsidP="006C7C4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E56E1" w:rsidRDefault="006721BE" w:rsidP="006C7C4D">
            <w:pPr>
              <w:rPr>
                <w:rFonts w:ascii="Times New Roman" w:hAnsi="Times New Roman" w:cs="Times New Roman"/>
                <w:color w:val="000000"/>
              </w:rPr>
            </w:pPr>
            <w:r>
              <w:rPr>
                <w:rFonts w:ascii="Times New Roman" w:hAnsi="Times New Roman" w:cs="Times New Roman"/>
                <w:color w:val="000000"/>
              </w:rPr>
              <w:t>Mapa conceptual</w:t>
            </w:r>
          </w:p>
        </w:tc>
      </w:tr>
    </w:tbl>
    <w:p w:rsidR="008E56E1" w:rsidRDefault="008E56E1"/>
    <w:tbl>
      <w:tblPr>
        <w:tblStyle w:val="Tablaconcuadrcula"/>
        <w:tblW w:w="0" w:type="auto"/>
        <w:tblLook w:val="04A0" w:firstRow="1" w:lastRow="0" w:firstColumn="1" w:lastColumn="0" w:noHBand="0" w:noVBand="1"/>
      </w:tblPr>
      <w:tblGrid>
        <w:gridCol w:w="2518"/>
        <w:gridCol w:w="6515"/>
      </w:tblGrid>
      <w:tr w:rsidR="008E56E1" w:rsidRPr="005D1738" w:rsidTr="006C7C4D">
        <w:tc>
          <w:tcPr>
            <w:tcW w:w="9033" w:type="dxa"/>
            <w:gridSpan w:val="2"/>
            <w:shd w:val="clear" w:color="auto" w:fill="000000" w:themeFill="text1"/>
          </w:tcPr>
          <w:p w:rsidR="008E56E1" w:rsidRPr="005D1738" w:rsidRDefault="008E56E1" w:rsidP="006C7C4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8E56E1" w:rsidTr="006C7C4D">
        <w:tc>
          <w:tcPr>
            <w:tcW w:w="2518" w:type="dxa"/>
          </w:tcPr>
          <w:p w:rsidR="008E56E1" w:rsidRPr="00053744" w:rsidRDefault="008E56E1" w:rsidP="006C7C4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E56E1" w:rsidRPr="003B2C85" w:rsidRDefault="008E56E1" w:rsidP="006F2A6F">
            <w:pPr>
              <w:rPr>
                <w:rFonts w:ascii="Times New Roman" w:hAnsi="Times New Roman" w:cs="Times New Roman"/>
                <w:b/>
                <w:color w:val="000000"/>
                <w:sz w:val="18"/>
                <w:szCs w:val="18"/>
                <w:highlight w:val="cyan"/>
              </w:rPr>
            </w:pPr>
            <w:r w:rsidRPr="006F2A6F">
              <w:rPr>
                <w:rFonts w:ascii="Times New Roman" w:hAnsi="Times New Roman" w:cs="Times New Roman"/>
                <w:color w:val="000000"/>
              </w:rPr>
              <w:t>CS_</w:t>
            </w:r>
            <w:r w:rsidR="008F334E" w:rsidRPr="006F2A6F">
              <w:rPr>
                <w:rFonts w:ascii="Times New Roman" w:hAnsi="Times New Roman" w:cs="Times New Roman"/>
                <w:color w:val="000000"/>
              </w:rPr>
              <w:t>05_01_REC</w:t>
            </w:r>
            <w:r w:rsidR="00C46A24" w:rsidRPr="006F2A6F">
              <w:rPr>
                <w:rFonts w:ascii="Times New Roman" w:hAnsi="Times New Roman" w:cs="Times New Roman"/>
                <w:color w:val="000000"/>
              </w:rPr>
              <w:t>2</w:t>
            </w:r>
            <w:r w:rsidR="005845CC" w:rsidRPr="006F2A6F">
              <w:rPr>
                <w:rFonts w:ascii="Times New Roman" w:hAnsi="Times New Roman" w:cs="Times New Roman"/>
                <w:color w:val="000000"/>
              </w:rPr>
              <w:t>2</w:t>
            </w:r>
            <w:r w:rsidR="00C33BDA" w:rsidRPr="006F2A6F">
              <w:rPr>
                <w:rFonts w:ascii="Times New Roman" w:hAnsi="Times New Roman" w:cs="Times New Roman"/>
                <w:color w:val="000000"/>
              </w:rPr>
              <w:t>0</w:t>
            </w:r>
          </w:p>
        </w:tc>
      </w:tr>
      <w:tr w:rsidR="008E56E1" w:rsidTr="006C7C4D">
        <w:tc>
          <w:tcPr>
            <w:tcW w:w="2518" w:type="dxa"/>
          </w:tcPr>
          <w:p w:rsidR="008E56E1" w:rsidRDefault="008E56E1" w:rsidP="006C7C4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E56E1" w:rsidRPr="000719EE" w:rsidRDefault="008E56E1" w:rsidP="006C7C4D">
            <w:pPr>
              <w:rPr>
                <w:rFonts w:ascii="Arial" w:hAnsi="Arial" w:cs="Arial"/>
                <w:sz w:val="18"/>
                <w:szCs w:val="18"/>
                <w:lang w:val="es-ES_tradnl"/>
              </w:rPr>
            </w:pPr>
            <w:r>
              <w:rPr>
                <w:rFonts w:ascii="Arial" w:hAnsi="Arial" w:cs="Arial"/>
                <w:sz w:val="18"/>
                <w:szCs w:val="18"/>
                <w:lang w:val="es-ES_tradnl"/>
              </w:rPr>
              <w:t xml:space="preserve">Autoevaluación </w:t>
            </w:r>
          </w:p>
          <w:p w:rsidR="008E56E1" w:rsidRDefault="008E56E1" w:rsidP="006C7C4D">
            <w:pPr>
              <w:rPr>
                <w:rFonts w:ascii="Times New Roman" w:hAnsi="Times New Roman" w:cs="Times New Roman"/>
                <w:color w:val="000000"/>
              </w:rPr>
            </w:pPr>
          </w:p>
        </w:tc>
      </w:tr>
      <w:tr w:rsidR="008E56E1" w:rsidTr="006C7C4D">
        <w:tc>
          <w:tcPr>
            <w:tcW w:w="2518" w:type="dxa"/>
          </w:tcPr>
          <w:p w:rsidR="008E56E1" w:rsidRDefault="008E56E1" w:rsidP="006C7C4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E56E1" w:rsidRPr="000719EE" w:rsidRDefault="008E56E1" w:rsidP="006C7C4D">
            <w:pPr>
              <w:rPr>
                <w:rFonts w:ascii="Arial" w:hAnsi="Arial" w:cs="Arial"/>
                <w:sz w:val="18"/>
                <w:szCs w:val="18"/>
                <w:lang w:val="es-ES_tradnl"/>
              </w:rPr>
            </w:pPr>
            <w:r>
              <w:rPr>
                <w:rFonts w:ascii="Arial" w:hAnsi="Arial" w:cs="Arial"/>
                <w:sz w:val="18"/>
                <w:szCs w:val="18"/>
                <w:lang w:val="es-ES_tradnl"/>
              </w:rPr>
              <w:t>Crucigrama</w:t>
            </w:r>
          </w:p>
          <w:p w:rsidR="008E56E1" w:rsidRDefault="008E56E1" w:rsidP="006C7C4D">
            <w:pPr>
              <w:rPr>
                <w:rFonts w:ascii="Times New Roman" w:hAnsi="Times New Roman" w:cs="Times New Roman"/>
                <w:color w:val="000000"/>
              </w:rPr>
            </w:pPr>
          </w:p>
        </w:tc>
      </w:tr>
    </w:tbl>
    <w:p w:rsidR="008E56E1" w:rsidRDefault="008E56E1"/>
    <w:tbl>
      <w:tblPr>
        <w:tblStyle w:val="Tablaconcuadrcula"/>
        <w:tblW w:w="0" w:type="auto"/>
        <w:tblLayout w:type="fixed"/>
        <w:tblLook w:val="04A0" w:firstRow="1" w:lastRow="0" w:firstColumn="1" w:lastColumn="0" w:noHBand="0" w:noVBand="1"/>
      </w:tblPr>
      <w:tblGrid>
        <w:gridCol w:w="680"/>
        <w:gridCol w:w="1838"/>
        <w:gridCol w:w="6536"/>
      </w:tblGrid>
      <w:tr w:rsidR="008F334E" w:rsidRPr="005D1738" w:rsidTr="006C7C4D">
        <w:tc>
          <w:tcPr>
            <w:tcW w:w="9054" w:type="dxa"/>
            <w:gridSpan w:val="3"/>
            <w:shd w:val="clear" w:color="auto" w:fill="000000" w:themeFill="text1"/>
          </w:tcPr>
          <w:p w:rsidR="008F334E" w:rsidRPr="005D1738" w:rsidRDefault="008F334E" w:rsidP="006C7C4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8F334E" w:rsidTr="006C7C4D">
        <w:tc>
          <w:tcPr>
            <w:tcW w:w="680" w:type="dxa"/>
          </w:tcPr>
          <w:p w:rsidR="008F334E" w:rsidRPr="00053744" w:rsidRDefault="008F334E" w:rsidP="006C7C4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374" w:type="dxa"/>
            <w:gridSpan w:val="2"/>
          </w:tcPr>
          <w:p w:rsidR="008F334E" w:rsidRPr="00053744" w:rsidRDefault="00B8652E" w:rsidP="008E40E0">
            <w:pPr>
              <w:rPr>
                <w:rFonts w:ascii="Times New Roman" w:hAnsi="Times New Roman" w:cs="Times New Roman"/>
                <w:b/>
                <w:color w:val="000000"/>
                <w:sz w:val="18"/>
                <w:szCs w:val="18"/>
              </w:rPr>
            </w:pPr>
            <w:r w:rsidRPr="006F2A6F">
              <w:rPr>
                <w:rFonts w:ascii="Times New Roman" w:hAnsi="Times New Roman" w:cs="Times New Roman"/>
                <w:color w:val="000000"/>
              </w:rPr>
              <w:t>CS_05_01_</w:t>
            </w:r>
            <w:r w:rsidR="008F334E" w:rsidRPr="006F2A6F">
              <w:rPr>
                <w:rFonts w:ascii="Times New Roman" w:hAnsi="Times New Roman" w:cs="Times New Roman"/>
                <w:color w:val="000000"/>
              </w:rPr>
              <w:t>REC</w:t>
            </w:r>
            <w:r w:rsidR="00E07B16" w:rsidRPr="006F2A6F">
              <w:rPr>
                <w:rFonts w:ascii="Times New Roman" w:hAnsi="Times New Roman" w:cs="Times New Roman"/>
                <w:color w:val="000000"/>
              </w:rPr>
              <w:t>2</w:t>
            </w:r>
            <w:r w:rsidR="005845CC" w:rsidRPr="006F2A6F">
              <w:rPr>
                <w:rFonts w:ascii="Times New Roman" w:hAnsi="Times New Roman" w:cs="Times New Roman"/>
                <w:color w:val="000000"/>
              </w:rPr>
              <w:t>3</w:t>
            </w:r>
            <w:r w:rsidR="008F334E" w:rsidRPr="006F2A6F">
              <w:rPr>
                <w:rFonts w:ascii="Times New Roman" w:hAnsi="Times New Roman" w:cs="Times New Roman"/>
                <w:color w:val="000000"/>
              </w:rPr>
              <w:t>0</w:t>
            </w:r>
          </w:p>
        </w:tc>
      </w:tr>
      <w:tr w:rsidR="008F334E" w:rsidTr="006C7C4D">
        <w:tc>
          <w:tcPr>
            <w:tcW w:w="680" w:type="dxa"/>
          </w:tcPr>
          <w:p w:rsidR="008F334E" w:rsidRDefault="008F334E" w:rsidP="006C7C4D">
            <w:pPr>
              <w:rPr>
                <w:rFonts w:ascii="Times New Roman" w:hAnsi="Times New Roman" w:cs="Times New Roman"/>
                <w:color w:val="000000"/>
              </w:rPr>
            </w:pPr>
            <w:r>
              <w:rPr>
                <w:rFonts w:ascii="Times New Roman" w:hAnsi="Times New Roman" w:cs="Times New Roman"/>
                <w:b/>
                <w:color w:val="000000"/>
                <w:sz w:val="18"/>
                <w:szCs w:val="18"/>
              </w:rPr>
              <w:t>Web 01</w:t>
            </w:r>
          </w:p>
        </w:tc>
        <w:tc>
          <w:tcPr>
            <w:tcW w:w="1838" w:type="dxa"/>
          </w:tcPr>
          <w:p w:rsidR="008F334E" w:rsidRPr="00134A9E" w:rsidRDefault="008F334E" w:rsidP="008F334E">
            <w:pPr>
              <w:rPr>
                <w:i/>
              </w:rPr>
            </w:pPr>
            <w:r>
              <w:t>Escritos y videos</w:t>
            </w:r>
            <w:r>
              <w:rPr>
                <w:i/>
              </w:rPr>
              <w:tab/>
            </w:r>
          </w:p>
        </w:tc>
        <w:tc>
          <w:tcPr>
            <w:tcW w:w="6536" w:type="dxa"/>
          </w:tcPr>
          <w:p w:rsidR="008F334E" w:rsidRDefault="001A5DDC" w:rsidP="006C7C4D">
            <w:pPr>
              <w:rPr>
                <w:b/>
              </w:rPr>
            </w:pPr>
            <w:hyperlink r:id="rId37" w:history="1">
              <w:r w:rsidR="008F334E" w:rsidRPr="005D15EA">
                <w:rPr>
                  <w:rStyle w:val="Hipervnculo"/>
                  <w:b/>
                </w:rPr>
                <w:t>http://www.colombiaaprende.edu.co/html/competencias/1746/w3-propertyvalue-46207.html</w:t>
              </w:r>
            </w:hyperlink>
            <w:r w:rsidR="008F334E">
              <w:rPr>
                <w:b/>
              </w:rPr>
              <w:t xml:space="preserve"> </w:t>
            </w:r>
          </w:p>
          <w:p w:rsidR="008F334E" w:rsidRPr="00D87964" w:rsidRDefault="008F334E" w:rsidP="006C7C4D">
            <w:pPr>
              <w:rPr>
                <w:rFonts w:ascii="Times New Roman" w:hAnsi="Times New Roman" w:cs="Times New Roman"/>
                <w:color w:val="BFBFBF" w:themeColor="background1" w:themeShade="BF"/>
              </w:rPr>
            </w:pPr>
          </w:p>
        </w:tc>
      </w:tr>
      <w:tr w:rsidR="008F334E" w:rsidTr="006C7C4D">
        <w:tc>
          <w:tcPr>
            <w:tcW w:w="680" w:type="dxa"/>
          </w:tcPr>
          <w:p w:rsidR="008F334E" w:rsidRDefault="008F334E" w:rsidP="006C7C4D">
            <w:pPr>
              <w:rPr>
                <w:rFonts w:ascii="Times New Roman" w:hAnsi="Times New Roman" w:cs="Times New Roman"/>
                <w:color w:val="000000"/>
              </w:rPr>
            </w:pPr>
            <w:r>
              <w:rPr>
                <w:rFonts w:ascii="Times New Roman" w:hAnsi="Times New Roman" w:cs="Times New Roman"/>
                <w:b/>
                <w:color w:val="000000"/>
                <w:sz w:val="18"/>
                <w:szCs w:val="18"/>
              </w:rPr>
              <w:t>Web 02</w:t>
            </w:r>
          </w:p>
        </w:tc>
        <w:tc>
          <w:tcPr>
            <w:tcW w:w="1838" w:type="dxa"/>
          </w:tcPr>
          <w:p w:rsidR="008F334E" w:rsidRPr="00442E0C" w:rsidRDefault="008F334E" w:rsidP="006C7C4D">
            <w:r>
              <w:t xml:space="preserve">Documentos históricos </w:t>
            </w:r>
          </w:p>
        </w:tc>
        <w:tc>
          <w:tcPr>
            <w:tcW w:w="6536" w:type="dxa"/>
          </w:tcPr>
          <w:p w:rsidR="008F334E" w:rsidRDefault="001A5DDC" w:rsidP="006C7C4D">
            <w:pPr>
              <w:rPr>
                <w:color w:val="FF0000"/>
              </w:rPr>
            </w:pPr>
            <w:hyperlink r:id="rId38" w:history="1">
              <w:r w:rsidR="008F334E" w:rsidRPr="005D15EA">
                <w:rPr>
                  <w:rStyle w:val="Hipervnculo"/>
                </w:rPr>
                <w:t>http://www.banrepcultural.org/blaavirtual/historia/julio20/sec3.htm</w:t>
              </w:r>
            </w:hyperlink>
          </w:p>
          <w:p w:rsidR="008F334E" w:rsidRPr="00442E0C" w:rsidRDefault="008F334E" w:rsidP="006C7C4D">
            <w:pPr>
              <w:jc w:val="center"/>
              <w:rPr>
                <w:rFonts w:ascii="Times New Roman" w:hAnsi="Times New Roman" w:cs="Times New Roman"/>
                <w:color w:val="BFBFBF" w:themeColor="background1" w:themeShade="BF"/>
              </w:rPr>
            </w:pPr>
          </w:p>
        </w:tc>
      </w:tr>
      <w:tr w:rsidR="008F334E" w:rsidTr="006C7C4D">
        <w:tc>
          <w:tcPr>
            <w:tcW w:w="680" w:type="dxa"/>
          </w:tcPr>
          <w:p w:rsidR="008F334E" w:rsidRPr="00053744" w:rsidRDefault="008F334E" w:rsidP="006C7C4D">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Web 03</w:t>
            </w:r>
          </w:p>
        </w:tc>
        <w:tc>
          <w:tcPr>
            <w:tcW w:w="1838" w:type="dxa"/>
          </w:tcPr>
          <w:p w:rsidR="008F334E" w:rsidRPr="00442E0C" w:rsidRDefault="008F334E" w:rsidP="006C7C4D">
            <w:r>
              <w:t>Artículos e imágenes</w:t>
            </w:r>
          </w:p>
        </w:tc>
        <w:tc>
          <w:tcPr>
            <w:tcW w:w="6536" w:type="dxa"/>
          </w:tcPr>
          <w:p w:rsidR="008F334E" w:rsidRPr="00442E0C" w:rsidRDefault="001A5DDC" w:rsidP="008F334E">
            <w:hyperlink r:id="rId39" w:history="1">
              <w:r w:rsidR="008F334E" w:rsidRPr="001E6B5C">
                <w:rPr>
                  <w:rStyle w:val="Hipervnculo"/>
                </w:rPr>
                <w:t>http://www.bibliotecanacional.gov.co/content/exposiciones-virtuales</w:t>
              </w:r>
            </w:hyperlink>
            <w:r w:rsidR="008F334E">
              <w:t xml:space="preserve"> </w:t>
            </w:r>
          </w:p>
        </w:tc>
      </w:tr>
    </w:tbl>
    <w:p w:rsidR="008E56E1" w:rsidRDefault="008E56E1"/>
    <w:p w:rsidR="0026392C" w:rsidRDefault="0026392C"/>
    <w:p w:rsidR="0026392C" w:rsidRPr="00B75412" w:rsidRDefault="0026392C"/>
    <w:sectPr w:rsidR="0026392C" w:rsidRPr="00B75412">
      <w:headerReference w:type="default" r:id="rId4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DDC" w:rsidRDefault="001A5DDC" w:rsidP="0043161D">
      <w:pPr>
        <w:spacing w:after="0" w:line="240" w:lineRule="auto"/>
      </w:pPr>
      <w:r>
        <w:separator/>
      </w:r>
    </w:p>
  </w:endnote>
  <w:endnote w:type="continuationSeparator" w:id="0">
    <w:p w:rsidR="001A5DDC" w:rsidRDefault="001A5DDC" w:rsidP="00431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roboto_slabregular">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DDC" w:rsidRDefault="001A5DDC" w:rsidP="0043161D">
      <w:pPr>
        <w:spacing w:after="0" w:line="240" w:lineRule="auto"/>
      </w:pPr>
      <w:r>
        <w:separator/>
      </w:r>
    </w:p>
  </w:footnote>
  <w:footnote w:type="continuationSeparator" w:id="0">
    <w:p w:rsidR="001A5DDC" w:rsidRDefault="001A5DDC" w:rsidP="004316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120C" w:rsidRDefault="004D120C" w:rsidP="0043161D">
    <w:r>
      <w:t>[GUION CS_05_02_CO] Guion 2 Historia de Colombia en el siglo XIX</w:t>
    </w:r>
  </w:p>
  <w:p w:rsidR="004D120C" w:rsidRDefault="004D120C">
    <w:pPr>
      <w:pStyle w:val="Encabezado"/>
    </w:pPr>
  </w:p>
  <w:p w:rsidR="004D120C" w:rsidRDefault="004D120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C65BE"/>
    <w:multiLevelType w:val="hybridMultilevel"/>
    <w:tmpl w:val="BE601D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3094999"/>
    <w:multiLevelType w:val="hybridMultilevel"/>
    <w:tmpl w:val="4E6636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5257A61"/>
    <w:multiLevelType w:val="hybridMultilevel"/>
    <w:tmpl w:val="540824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7F04130"/>
    <w:multiLevelType w:val="multilevel"/>
    <w:tmpl w:val="5B261B9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39342C23"/>
    <w:multiLevelType w:val="hybridMultilevel"/>
    <w:tmpl w:val="D144DE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1003D26"/>
    <w:multiLevelType w:val="hybridMultilevel"/>
    <w:tmpl w:val="2AD6B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0904ED6"/>
    <w:multiLevelType w:val="hybridMultilevel"/>
    <w:tmpl w:val="466289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6C262D3E"/>
    <w:multiLevelType w:val="hybridMultilevel"/>
    <w:tmpl w:val="BDB0B3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7238130B"/>
    <w:multiLevelType w:val="hybridMultilevel"/>
    <w:tmpl w:val="9AD2CF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79685F75"/>
    <w:multiLevelType w:val="hybridMultilevel"/>
    <w:tmpl w:val="D0D65F64"/>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num w:numId="1">
    <w:abstractNumId w:val="2"/>
  </w:num>
  <w:num w:numId="2">
    <w:abstractNumId w:val="7"/>
  </w:num>
  <w:num w:numId="3">
    <w:abstractNumId w:val="1"/>
  </w:num>
  <w:num w:numId="4">
    <w:abstractNumId w:val="3"/>
  </w:num>
  <w:num w:numId="5">
    <w:abstractNumId w:val="6"/>
  </w:num>
  <w:num w:numId="6">
    <w:abstractNumId w:val="8"/>
  </w:num>
  <w:num w:numId="7">
    <w:abstractNumId w:val="4"/>
  </w:num>
  <w:num w:numId="8">
    <w:abstractNumId w:val="5"/>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61D"/>
    <w:rsid w:val="00003296"/>
    <w:rsid w:val="0000352C"/>
    <w:rsid w:val="00004F5A"/>
    <w:rsid w:val="00005EB7"/>
    <w:rsid w:val="000128AC"/>
    <w:rsid w:val="0003460E"/>
    <w:rsid w:val="00035E43"/>
    <w:rsid w:val="00042A26"/>
    <w:rsid w:val="0004735B"/>
    <w:rsid w:val="000540C8"/>
    <w:rsid w:val="00071E73"/>
    <w:rsid w:val="00077490"/>
    <w:rsid w:val="000877E7"/>
    <w:rsid w:val="00087856"/>
    <w:rsid w:val="0009273D"/>
    <w:rsid w:val="00092C3F"/>
    <w:rsid w:val="00094394"/>
    <w:rsid w:val="00095D9D"/>
    <w:rsid w:val="000967CF"/>
    <w:rsid w:val="000A249C"/>
    <w:rsid w:val="000A4135"/>
    <w:rsid w:val="000B2D0A"/>
    <w:rsid w:val="000C07C7"/>
    <w:rsid w:val="000C0A43"/>
    <w:rsid w:val="000C6CB2"/>
    <w:rsid w:val="000C7A29"/>
    <w:rsid w:val="000D099D"/>
    <w:rsid w:val="000D1669"/>
    <w:rsid w:val="000E00A0"/>
    <w:rsid w:val="000E3E99"/>
    <w:rsid w:val="00104D78"/>
    <w:rsid w:val="00106FA7"/>
    <w:rsid w:val="00107DD0"/>
    <w:rsid w:val="001102D3"/>
    <w:rsid w:val="00111363"/>
    <w:rsid w:val="00120E82"/>
    <w:rsid w:val="001274F9"/>
    <w:rsid w:val="00133745"/>
    <w:rsid w:val="00137B65"/>
    <w:rsid w:val="001416F5"/>
    <w:rsid w:val="0015160C"/>
    <w:rsid w:val="001530EC"/>
    <w:rsid w:val="00155B88"/>
    <w:rsid w:val="00155FDF"/>
    <w:rsid w:val="001579EC"/>
    <w:rsid w:val="00165A71"/>
    <w:rsid w:val="001705DB"/>
    <w:rsid w:val="00171B1C"/>
    <w:rsid w:val="00175F6E"/>
    <w:rsid w:val="00176D17"/>
    <w:rsid w:val="001770F1"/>
    <w:rsid w:val="00180E08"/>
    <w:rsid w:val="00182D84"/>
    <w:rsid w:val="00186681"/>
    <w:rsid w:val="00187AF5"/>
    <w:rsid w:val="001A03AD"/>
    <w:rsid w:val="001A11A3"/>
    <w:rsid w:val="001A5328"/>
    <w:rsid w:val="001A5B18"/>
    <w:rsid w:val="001A5DDC"/>
    <w:rsid w:val="001A6637"/>
    <w:rsid w:val="001B362A"/>
    <w:rsid w:val="001C0E06"/>
    <w:rsid w:val="001C1991"/>
    <w:rsid w:val="001C31F6"/>
    <w:rsid w:val="001D1CB7"/>
    <w:rsid w:val="001D4117"/>
    <w:rsid w:val="001D4859"/>
    <w:rsid w:val="001E22FE"/>
    <w:rsid w:val="001E5627"/>
    <w:rsid w:val="001F6255"/>
    <w:rsid w:val="001F7DBE"/>
    <w:rsid w:val="0020120D"/>
    <w:rsid w:val="002018C6"/>
    <w:rsid w:val="002078CA"/>
    <w:rsid w:val="00214824"/>
    <w:rsid w:val="002169E3"/>
    <w:rsid w:val="002226EA"/>
    <w:rsid w:val="002253E7"/>
    <w:rsid w:val="002256FD"/>
    <w:rsid w:val="00235597"/>
    <w:rsid w:val="002365DC"/>
    <w:rsid w:val="00237773"/>
    <w:rsid w:val="00240173"/>
    <w:rsid w:val="00243BEC"/>
    <w:rsid w:val="002452D7"/>
    <w:rsid w:val="00246BB1"/>
    <w:rsid w:val="00246C6A"/>
    <w:rsid w:val="0026392C"/>
    <w:rsid w:val="00265683"/>
    <w:rsid w:val="002674B3"/>
    <w:rsid w:val="0028066A"/>
    <w:rsid w:val="002825EC"/>
    <w:rsid w:val="00284685"/>
    <w:rsid w:val="002933A3"/>
    <w:rsid w:val="002A0F6A"/>
    <w:rsid w:val="002A156B"/>
    <w:rsid w:val="002A3E7D"/>
    <w:rsid w:val="002A455C"/>
    <w:rsid w:val="002B2CAC"/>
    <w:rsid w:val="002C48D3"/>
    <w:rsid w:val="002D4AB0"/>
    <w:rsid w:val="002D7606"/>
    <w:rsid w:val="002E0AF8"/>
    <w:rsid w:val="002F6CD9"/>
    <w:rsid w:val="002F737D"/>
    <w:rsid w:val="002F7F1E"/>
    <w:rsid w:val="0030596C"/>
    <w:rsid w:val="003111FA"/>
    <w:rsid w:val="003136E1"/>
    <w:rsid w:val="0031557B"/>
    <w:rsid w:val="0031643A"/>
    <w:rsid w:val="003176B4"/>
    <w:rsid w:val="00327814"/>
    <w:rsid w:val="00337177"/>
    <w:rsid w:val="00344593"/>
    <w:rsid w:val="00345090"/>
    <w:rsid w:val="0035739C"/>
    <w:rsid w:val="00357F48"/>
    <w:rsid w:val="00363860"/>
    <w:rsid w:val="0036605C"/>
    <w:rsid w:val="003748F4"/>
    <w:rsid w:val="00375D59"/>
    <w:rsid w:val="003801E0"/>
    <w:rsid w:val="003A28C0"/>
    <w:rsid w:val="003A4943"/>
    <w:rsid w:val="003B2C85"/>
    <w:rsid w:val="003B3EF1"/>
    <w:rsid w:val="003B6421"/>
    <w:rsid w:val="003B6A1B"/>
    <w:rsid w:val="003C7E3F"/>
    <w:rsid w:val="003D1650"/>
    <w:rsid w:val="003D5287"/>
    <w:rsid w:val="003F29C2"/>
    <w:rsid w:val="00400069"/>
    <w:rsid w:val="00402CE1"/>
    <w:rsid w:val="00406EF1"/>
    <w:rsid w:val="00406F4A"/>
    <w:rsid w:val="004140F6"/>
    <w:rsid w:val="00415BFD"/>
    <w:rsid w:val="004162EC"/>
    <w:rsid w:val="00417487"/>
    <w:rsid w:val="00420097"/>
    <w:rsid w:val="0043161D"/>
    <w:rsid w:val="0043260C"/>
    <w:rsid w:val="00434FF9"/>
    <w:rsid w:val="00445AA9"/>
    <w:rsid w:val="00450721"/>
    <w:rsid w:val="00457BA3"/>
    <w:rsid w:val="0046647F"/>
    <w:rsid w:val="00470479"/>
    <w:rsid w:val="00480F92"/>
    <w:rsid w:val="0048432D"/>
    <w:rsid w:val="00486816"/>
    <w:rsid w:val="0048791B"/>
    <w:rsid w:val="0049156C"/>
    <w:rsid w:val="00493BD0"/>
    <w:rsid w:val="004955CB"/>
    <w:rsid w:val="00495910"/>
    <w:rsid w:val="004B0EC2"/>
    <w:rsid w:val="004C0613"/>
    <w:rsid w:val="004C12E7"/>
    <w:rsid w:val="004D120C"/>
    <w:rsid w:val="004D16CB"/>
    <w:rsid w:val="004D1F61"/>
    <w:rsid w:val="004D75B0"/>
    <w:rsid w:val="004F2A91"/>
    <w:rsid w:val="004F34DE"/>
    <w:rsid w:val="0050171E"/>
    <w:rsid w:val="005022EC"/>
    <w:rsid w:val="005046CD"/>
    <w:rsid w:val="0050791D"/>
    <w:rsid w:val="00515B65"/>
    <w:rsid w:val="00522CE7"/>
    <w:rsid w:val="005263F4"/>
    <w:rsid w:val="005429AC"/>
    <w:rsid w:val="00543001"/>
    <w:rsid w:val="00545EEA"/>
    <w:rsid w:val="00554EE8"/>
    <w:rsid w:val="00561885"/>
    <w:rsid w:val="005700BB"/>
    <w:rsid w:val="00570D70"/>
    <w:rsid w:val="0057306D"/>
    <w:rsid w:val="005845CC"/>
    <w:rsid w:val="005908E2"/>
    <w:rsid w:val="00592D7C"/>
    <w:rsid w:val="00592E0E"/>
    <w:rsid w:val="005B03F5"/>
    <w:rsid w:val="005B2072"/>
    <w:rsid w:val="005C1340"/>
    <w:rsid w:val="005D0764"/>
    <w:rsid w:val="005D22D9"/>
    <w:rsid w:val="005E0BCB"/>
    <w:rsid w:val="005E12E1"/>
    <w:rsid w:val="005E4579"/>
    <w:rsid w:val="005E467C"/>
    <w:rsid w:val="005F0A62"/>
    <w:rsid w:val="005F15E0"/>
    <w:rsid w:val="005F479B"/>
    <w:rsid w:val="005F494B"/>
    <w:rsid w:val="005F6D58"/>
    <w:rsid w:val="005F76AE"/>
    <w:rsid w:val="006075D4"/>
    <w:rsid w:val="00613510"/>
    <w:rsid w:val="00624ED6"/>
    <w:rsid w:val="00633F13"/>
    <w:rsid w:val="00635C2D"/>
    <w:rsid w:val="006408A1"/>
    <w:rsid w:val="00644618"/>
    <w:rsid w:val="00644991"/>
    <w:rsid w:val="006452E2"/>
    <w:rsid w:val="00652B1E"/>
    <w:rsid w:val="00660847"/>
    <w:rsid w:val="00666127"/>
    <w:rsid w:val="00671E22"/>
    <w:rsid w:val="006721BE"/>
    <w:rsid w:val="00672706"/>
    <w:rsid w:val="00683463"/>
    <w:rsid w:val="006838D5"/>
    <w:rsid w:val="006855D9"/>
    <w:rsid w:val="00693648"/>
    <w:rsid w:val="00694FB7"/>
    <w:rsid w:val="00696CB5"/>
    <w:rsid w:val="006A5770"/>
    <w:rsid w:val="006B2B23"/>
    <w:rsid w:val="006B5B56"/>
    <w:rsid w:val="006B76C5"/>
    <w:rsid w:val="006B7773"/>
    <w:rsid w:val="006B7963"/>
    <w:rsid w:val="006C1C14"/>
    <w:rsid w:val="006C7900"/>
    <w:rsid w:val="006C7C4D"/>
    <w:rsid w:val="006D620C"/>
    <w:rsid w:val="006E0E40"/>
    <w:rsid w:val="006E17FA"/>
    <w:rsid w:val="006E4737"/>
    <w:rsid w:val="006E6280"/>
    <w:rsid w:val="006F034D"/>
    <w:rsid w:val="006F1493"/>
    <w:rsid w:val="006F2A6F"/>
    <w:rsid w:val="00702F8F"/>
    <w:rsid w:val="00706470"/>
    <w:rsid w:val="00727674"/>
    <w:rsid w:val="00731013"/>
    <w:rsid w:val="00733B7E"/>
    <w:rsid w:val="0073666C"/>
    <w:rsid w:val="007401B4"/>
    <w:rsid w:val="00740D92"/>
    <w:rsid w:val="00747E9B"/>
    <w:rsid w:val="007502DC"/>
    <w:rsid w:val="007575C2"/>
    <w:rsid w:val="00764E4E"/>
    <w:rsid w:val="00772D4F"/>
    <w:rsid w:val="0077379A"/>
    <w:rsid w:val="007756EF"/>
    <w:rsid w:val="0078157F"/>
    <w:rsid w:val="00787CE8"/>
    <w:rsid w:val="00790710"/>
    <w:rsid w:val="007A2F22"/>
    <w:rsid w:val="007A309E"/>
    <w:rsid w:val="007A34BD"/>
    <w:rsid w:val="007A4992"/>
    <w:rsid w:val="007B6984"/>
    <w:rsid w:val="007B76C1"/>
    <w:rsid w:val="007B7CFB"/>
    <w:rsid w:val="007C20BC"/>
    <w:rsid w:val="007C2A83"/>
    <w:rsid w:val="007C557E"/>
    <w:rsid w:val="008005E3"/>
    <w:rsid w:val="00806FC5"/>
    <w:rsid w:val="008105DC"/>
    <w:rsid w:val="00813D91"/>
    <w:rsid w:val="00820067"/>
    <w:rsid w:val="008211A4"/>
    <w:rsid w:val="008249BB"/>
    <w:rsid w:val="00830E41"/>
    <w:rsid w:val="00831C43"/>
    <w:rsid w:val="00833E82"/>
    <w:rsid w:val="008421F8"/>
    <w:rsid w:val="00843FD8"/>
    <w:rsid w:val="008463A0"/>
    <w:rsid w:val="00855F93"/>
    <w:rsid w:val="00861BA6"/>
    <w:rsid w:val="00862AE1"/>
    <w:rsid w:val="00864B5A"/>
    <w:rsid w:val="008777DF"/>
    <w:rsid w:val="008852B8"/>
    <w:rsid w:val="008A032F"/>
    <w:rsid w:val="008A3E27"/>
    <w:rsid w:val="008A4278"/>
    <w:rsid w:val="008B329A"/>
    <w:rsid w:val="008C2863"/>
    <w:rsid w:val="008C2DFD"/>
    <w:rsid w:val="008C66D7"/>
    <w:rsid w:val="008D2E6D"/>
    <w:rsid w:val="008D3D9C"/>
    <w:rsid w:val="008D56C2"/>
    <w:rsid w:val="008D57C1"/>
    <w:rsid w:val="008E251B"/>
    <w:rsid w:val="008E40E0"/>
    <w:rsid w:val="008E56E1"/>
    <w:rsid w:val="008F0665"/>
    <w:rsid w:val="008F334E"/>
    <w:rsid w:val="008F385F"/>
    <w:rsid w:val="009041B2"/>
    <w:rsid w:val="009108EE"/>
    <w:rsid w:val="00911F1C"/>
    <w:rsid w:val="009125E1"/>
    <w:rsid w:val="009155C5"/>
    <w:rsid w:val="00923D65"/>
    <w:rsid w:val="00930E5F"/>
    <w:rsid w:val="00931883"/>
    <w:rsid w:val="00941657"/>
    <w:rsid w:val="00960BEC"/>
    <w:rsid w:val="009704C3"/>
    <w:rsid w:val="00971D4E"/>
    <w:rsid w:val="00980306"/>
    <w:rsid w:val="00981BF9"/>
    <w:rsid w:val="00983A2E"/>
    <w:rsid w:val="009B0368"/>
    <w:rsid w:val="009B23E8"/>
    <w:rsid w:val="009B38A5"/>
    <w:rsid w:val="009B3F5D"/>
    <w:rsid w:val="009B6B14"/>
    <w:rsid w:val="009B7DEF"/>
    <w:rsid w:val="009D5AAF"/>
    <w:rsid w:val="009D60D5"/>
    <w:rsid w:val="009E335D"/>
    <w:rsid w:val="009E36A8"/>
    <w:rsid w:val="009E37F9"/>
    <w:rsid w:val="009F0667"/>
    <w:rsid w:val="009F70CA"/>
    <w:rsid w:val="00A01248"/>
    <w:rsid w:val="00A10E1E"/>
    <w:rsid w:val="00A135BE"/>
    <w:rsid w:val="00A24D5B"/>
    <w:rsid w:val="00A2645A"/>
    <w:rsid w:val="00A3162B"/>
    <w:rsid w:val="00A3336C"/>
    <w:rsid w:val="00A33450"/>
    <w:rsid w:val="00A34E4A"/>
    <w:rsid w:val="00A64750"/>
    <w:rsid w:val="00A6597D"/>
    <w:rsid w:val="00A74DBF"/>
    <w:rsid w:val="00A82A71"/>
    <w:rsid w:val="00A84CF1"/>
    <w:rsid w:val="00AA1627"/>
    <w:rsid w:val="00AA5A5C"/>
    <w:rsid w:val="00AB03AA"/>
    <w:rsid w:val="00AB6125"/>
    <w:rsid w:val="00AB6A2B"/>
    <w:rsid w:val="00AC1A37"/>
    <w:rsid w:val="00AC2EE8"/>
    <w:rsid w:val="00AD1442"/>
    <w:rsid w:val="00AE4A38"/>
    <w:rsid w:val="00AF05F8"/>
    <w:rsid w:val="00B017DC"/>
    <w:rsid w:val="00B01C56"/>
    <w:rsid w:val="00B11500"/>
    <w:rsid w:val="00B16017"/>
    <w:rsid w:val="00B240AE"/>
    <w:rsid w:val="00B34AF1"/>
    <w:rsid w:val="00B4158F"/>
    <w:rsid w:val="00B434E5"/>
    <w:rsid w:val="00B44A56"/>
    <w:rsid w:val="00B44CBA"/>
    <w:rsid w:val="00B44D25"/>
    <w:rsid w:val="00B45C64"/>
    <w:rsid w:val="00B471E3"/>
    <w:rsid w:val="00B51E43"/>
    <w:rsid w:val="00B53066"/>
    <w:rsid w:val="00B54A0C"/>
    <w:rsid w:val="00B56ECC"/>
    <w:rsid w:val="00B57F6F"/>
    <w:rsid w:val="00B63A1B"/>
    <w:rsid w:val="00B648B6"/>
    <w:rsid w:val="00B66124"/>
    <w:rsid w:val="00B66D9A"/>
    <w:rsid w:val="00B75412"/>
    <w:rsid w:val="00B80F9C"/>
    <w:rsid w:val="00B8652E"/>
    <w:rsid w:val="00B87399"/>
    <w:rsid w:val="00B93EC0"/>
    <w:rsid w:val="00BA08B5"/>
    <w:rsid w:val="00BB7515"/>
    <w:rsid w:val="00BC1D45"/>
    <w:rsid w:val="00BC511A"/>
    <w:rsid w:val="00BD2EDD"/>
    <w:rsid w:val="00BD3840"/>
    <w:rsid w:val="00BD661C"/>
    <w:rsid w:val="00BE2125"/>
    <w:rsid w:val="00BE7194"/>
    <w:rsid w:val="00BE7423"/>
    <w:rsid w:val="00BE76FF"/>
    <w:rsid w:val="00BF3E18"/>
    <w:rsid w:val="00BF46B3"/>
    <w:rsid w:val="00BF4D69"/>
    <w:rsid w:val="00BF562B"/>
    <w:rsid w:val="00C30241"/>
    <w:rsid w:val="00C33A1E"/>
    <w:rsid w:val="00C33BDA"/>
    <w:rsid w:val="00C33DC4"/>
    <w:rsid w:val="00C46A24"/>
    <w:rsid w:val="00C61074"/>
    <w:rsid w:val="00C626A7"/>
    <w:rsid w:val="00C676B6"/>
    <w:rsid w:val="00C72833"/>
    <w:rsid w:val="00C73086"/>
    <w:rsid w:val="00C733DF"/>
    <w:rsid w:val="00C96C16"/>
    <w:rsid w:val="00C978A8"/>
    <w:rsid w:val="00C97CE9"/>
    <w:rsid w:val="00CA0E6B"/>
    <w:rsid w:val="00CA5EC2"/>
    <w:rsid w:val="00CB00D0"/>
    <w:rsid w:val="00CB67BE"/>
    <w:rsid w:val="00CC658E"/>
    <w:rsid w:val="00CD051B"/>
    <w:rsid w:val="00CD0793"/>
    <w:rsid w:val="00CD2F90"/>
    <w:rsid w:val="00CE2D5B"/>
    <w:rsid w:val="00CE3B48"/>
    <w:rsid w:val="00CE7586"/>
    <w:rsid w:val="00CF4471"/>
    <w:rsid w:val="00CF4C70"/>
    <w:rsid w:val="00CF55B4"/>
    <w:rsid w:val="00CF57A3"/>
    <w:rsid w:val="00CF7FDC"/>
    <w:rsid w:val="00D051CF"/>
    <w:rsid w:val="00D067FF"/>
    <w:rsid w:val="00D069D2"/>
    <w:rsid w:val="00D0728A"/>
    <w:rsid w:val="00D12980"/>
    <w:rsid w:val="00D20D8F"/>
    <w:rsid w:val="00D30892"/>
    <w:rsid w:val="00D30EFC"/>
    <w:rsid w:val="00D31964"/>
    <w:rsid w:val="00D35187"/>
    <w:rsid w:val="00D368B4"/>
    <w:rsid w:val="00D40E4D"/>
    <w:rsid w:val="00D47D8F"/>
    <w:rsid w:val="00D50FF7"/>
    <w:rsid w:val="00D55765"/>
    <w:rsid w:val="00D57D3C"/>
    <w:rsid w:val="00D65C59"/>
    <w:rsid w:val="00D73261"/>
    <w:rsid w:val="00D81B1D"/>
    <w:rsid w:val="00D82846"/>
    <w:rsid w:val="00D83689"/>
    <w:rsid w:val="00D83B89"/>
    <w:rsid w:val="00D861B0"/>
    <w:rsid w:val="00DA5556"/>
    <w:rsid w:val="00DA5C47"/>
    <w:rsid w:val="00DB1484"/>
    <w:rsid w:val="00DB30A8"/>
    <w:rsid w:val="00DB5E29"/>
    <w:rsid w:val="00DC666B"/>
    <w:rsid w:val="00DD0B02"/>
    <w:rsid w:val="00DE0E2B"/>
    <w:rsid w:val="00DF0A5B"/>
    <w:rsid w:val="00DF52BE"/>
    <w:rsid w:val="00E07B16"/>
    <w:rsid w:val="00E07D20"/>
    <w:rsid w:val="00E227D4"/>
    <w:rsid w:val="00E23508"/>
    <w:rsid w:val="00E321BF"/>
    <w:rsid w:val="00E33015"/>
    <w:rsid w:val="00E364AD"/>
    <w:rsid w:val="00E5192C"/>
    <w:rsid w:val="00E57443"/>
    <w:rsid w:val="00E62DDE"/>
    <w:rsid w:val="00E64919"/>
    <w:rsid w:val="00E71B00"/>
    <w:rsid w:val="00E91AF9"/>
    <w:rsid w:val="00E93FC1"/>
    <w:rsid w:val="00E95EC3"/>
    <w:rsid w:val="00E96DBB"/>
    <w:rsid w:val="00EA071B"/>
    <w:rsid w:val="00EA44D0"/>
    <w:rsid w:val="00EA49FA"/>
    <w:rsid w:val="00EB2E19"/>
    <w:rsid w:val="00EB569D"/>
    <w:rsid w:val="00EB5E21"/>
    <w:rsid w:val="00EC2189"/>
    <w:rsid w:val="00EC2EFA"/>
    <w:rsid w:val="00ED2EE8"/>
    <w:rsid w:val="00ED4EE1"/>
    <w:rsid w:val="00EE0D2A"/>
    <w:rsid w:val="00EE3453"/>
    <w:rsid w:val="00EF3A85"/>
    <w:rsid w:val="00EF5A54"/>
    <w:rsid w:val="00F10650"/>
    <w:rsid w:val="00F149F7"/>
    <w:rsid w:val="00F155D5"/>
    <w:rsid w:val="00F15A00"/>
    <w:rsid w:val="00F27E54"/>
    <w:rsid w:val="00F30A10"/>
    <w:rsid w:val="00F44041"/>
    <w:rsid w:val="00F4713A"/>
    <w:rsid w:val="00F5079E"/>
    <w:rsid w:val="00F50A9D"/>
    <w:rsid w:val="00F54C19"/>
    <w:rsid w:val="00F56262"/>
    <w:rsid w:val="00F5709C"/>
    <w:rsid w:val="00F603F5"/>
    <w:rsid w:val="00F62881"/>
    <w:rsid w:val="00F64FA0"/>
    <w:rsid w:val="00F82188"/>
    <w:rsid w:val="00F8319B"/>
    <w:rsid w:val="00F942C9"/>
    <w:rsid w:val="00F95C00"/>
    <w:rsid w:val="00F95DC6"/>
    <w:rsid w:val="00FA1675"/>
    <w:rsid w:val="00FA283A"/>
    <w:rsid w:val="00FA3249"/>
    <w:rsid w:val="00FA361E"/>
    <w:rsid w:val="00FA3F26"/>
    <w:rsid w:val="00FA6DE8"/>
    <w:rsid w:val="00FB486F"/>
    <w:rsid w:val="00FC107C"/>
    <w:rsid w:val="00FC2E2D"/>
    <w:rsid w:val="00FD5E70"/>
    <w:rsid w:val="00FD7A0B"/>
    <w:rsid w:val="00FE6143"/>
    <w:rsid w:val="00FE7D82"/>
    <w:rsid w:val="00FF0FDA"/>
    <w:rsid w:val="00FF22F4"/>
    <w:rsid w:val="00FF407E"/>
    <w:rsid w:val="00FF69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F38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B4158F"/>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qFormat/>
    <w:rsid w:val="006F1493"/>
    <w:pPr>
      <w:spacing w:before="120" w:beforeAutospacing="1" w:after="120" w:afterAutospacing="1" w:line="240" w:lineRule="auto"/>
      <w:jc w:val="both"/>
      <w:outlineLvl w:val="2"/>
    </w:pPr>
    <w:rPr>
      <w:rFonts w:ascii="Arial" w:eastAsia="Times New Roman" w:hAnsi="Arial" w:cs="Times New Roman"/>
      <w:b/>
      <w:bCs/>
      <w:sz w:val="20"/>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F1493"/>
    <w:rPr>
      <w:rFonts w:ascii="Arial" w:eastAsia="Times New Roman" w:hAnsi="Arial" w:cs="Times New Roman"/>
      <w:b/>
      <w:bCs/>
      <w:sz w:val="20"/>
      <w:szCs w:val="27"/>
    </w:rPr>
  </w:style>
  <w:style w:type="paragraph" w:styleId="Encabezado">
    <w:name w:val="header"/>
    <w:basedOn w:val="Normal"/>
    <w:link w:val="EncabezadoCar"/>
    <w:uiPriority w:val="99"/>
    <w:unhideWhenUsed/>
    <w:rsid w:val="004316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161D"/>
  </w:style>
  <w:style w:type="paragraph" w:styleId="Piedepgina">
    <w:name w:val="footer"/>
    <w:basedOn w:val="Normal"/>
    <w:link w:val="PiedepginaCar"/>
    <w:uiPriority w:val="99"/>
    <w:unhideWhenUsed/>
    <w:rsid w:val="004316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161D"/>
  </w:style>
  <w:style w:type="paragraph" w:styleId="Textodeglobo">
    <w:name w:val="Balloon Text"/>
    <w:basedOn w:val="Normal"/>
    <w:link w:val="TextodegloboCar"/>
    <w:uiPriority w:val="99"/>
    <w:semiHidden/>
    <w:unhideWhenUsed/>
    <w:rsid w:val="004316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161D"/>
    <w:rPr>
      <w:rFonts w:ascii="Tahoma" w:hAnsi="Tahoma" w:cs="Tahoma"/>
      <w:sz w:val="16"/>
      <w:szCs w:val="16"/>
    </w:rPr>
  </w:style>
  <w:style w:type="table" w:customStyle="1" w:styleId="Tablaconcuadrcula1">
    <w:name w:val="Tabla con cuadrícula1"/>
    <w:basedOn w:val="Tablanormal"/>
    <w:next w:val="Tablaconcuadrcula"/>
    <w:rsid w:val="00666127"/>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aconcuadrcula">
    <w:name w:val="Table Grid"/>
    <w:basedOn w:val="Tablanormal"/>
    <w:rsid w:val="006661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2D7606"/>
    <w:rPr>
      <w:color w:val="0000FF" w:themeColor="hyperlink"/>
      <w:u w:val="single"/>
    </w:rPr>
  </w:style>
  <w:style w:type="paragraph" w:styleId="Prrafodelista">
    <w:name w:val="List Paragraph"/>
    <w:basedOn w:val="Normal"/>
    <w:uiPriority w:val="34"/>
    <w:qFormat/>
    <w:rsid w:val="00B66124"/>
    <w:pPr>
      <w:ind w:left="720"/>
      <w:contextualSpacing/>
    </w:pPr>
  </w:style>
  <w:style w:type="character" w:styleId="Hipervnculovisitado">
    <w:name w:val="FollowedHyperlink"/>
    <w:basedOn w:val="Fuentedeprrafopredeter"/>
    <w:uiPriority w:val="99"/>
    <w:semiHidden/>
    <w:unhideWhenUsed/>
    <w:rsid w:val="0077379A"/>
    <w:rPr>
      <w:color w:val="800080" w:themeColor="followedHyperlink"/>
      <w:u w:val="single"/>
    </w:rPr>
  </w:style>
  <w:style w:type="table" w:customStyle="1" w:styleId="Tablaconcuadrcula2">
    <w:name w:val="Tabla con cuadrícula2"/>
    <w:basedOn w:val="Tablanormal"/>
    <w:next w:val="Tablaconcuadrcula"/>
    <w:rsid w:val="004162EC"/>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Fuentedeprrafopredeter"/>
    <w:rsid w:val="00960BEC"/>
  </w:style>
  <w:style w:type="character" w:customStyle="1" w:styleId="Fecha1">
    <w:name w:val="Fecha1"/>
    <w:basedOn w:val="Fuentedeprrafopredeter"/>
    <w:rsid w:val="00960BEC"/>
  </w:style>
  <w:style w:type="character" w:customStyle="1" w:styleId="Ttulo2Car">
    <w:name w:val="Título 2 Car"/>
    <w:basedOn w:val="Fuentedeprrafopredeter"/>
    <w:link w:val="Ttulo2"/>
    <w:uiPriority w:val="9"/>
    <w:rsid w:val="00B4158F"/>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4C12E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8F385F"/>
    <w:rPr>
      <w:rFonts w:asciiTheme="majorHAnsi" w:eastAsiaTheme="majorEastAsia" w:hAnsiTheme="majorHAnsi" w:cstheme="majorBidi"/>
      <w:b/>
      <w:bCs/>
      <w:color w:val="365F91" w:themeColor="accent1" w:themeShade="BF"/>
      <w:sz w:val="28"/>
      <w:szCs w:val="28"/>
    </w:rPr>
  </w:style>
  <w:style w:type="character" w:customStyle="1" w:styleId="watch-title">
    <w:name w:val="watch-title"/>
    <w:basedOn w:val="Fuentedeprrafopredeter"/>
    <w:rsid w:val="008F385F"/>
  </w:style>
  <w:style w:type="table" w:customStyle="1" w:styleId="Tablaconcuadrcula3">
    <w:name w:val="Tabla con cuadrícula3"/>
    <w:basedOn w:val="Tablanormal"/>
    <w:next w:val="Tablaconcuadrcula"/>
    <w:rsid w:val="005F494B"/>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0C6CB2"/>
    <w:rPr>
      <w:sz w:val="16"/>
      <w:szCs w:val="16"/>
    </w:rPr>
  </w:style>
  <w:style w:type="paragraph" w:styleId="Textocomentario">
    <w:name w:val="annotation text"/>
    <w:basedOn w:val="Normal"/>
    <w:link w:val="TextocomentarioCar"/>
    <w:uiPriority w:val="99"/>
    <w:semiHidden/>
    <w:unhideWhenUsed/>
    <w:rsid w:val="000C6CB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C6CB2"/>
    <w:rPr>
      <w:sz w:val="20"/>
      <w:szCs w:val="20"/>
    </w:rPr>
  </w:style>
  <w:style w:type="paragraph" w:styleId="Asuntodelcomentario">
    <w:name w:val="annotation subject"/>
    <w:basedOn w:val="Textocomentario"/>
    <w:next w:val="Textocomentario"/>
    <w:link w:val="AsuntodelcomentarioCar"/>
    <w:uiPriority w:val="99"/>
    <w:semiHidden/>
    <w:unhideWhenUsed/>
    <w:rsid w:val="000C6CB2"/>
    <w:rPr>
      <w:b/>
      <w:bCs/>
    </w:rPr>
  </w:style>
  <w:style w:type="character" w:customStyle="1" w:styleId="AsuntodelcomentarioCar">
    <w:name w:val="Asunto del comentario Car"/>
    <w:basedOn w:val="TextocomentarioCar"/>
    <w:link w:val="Asuntodelcomentario"/>
    <w:uiPriority w:val="99"/>
    <w:semiHidden/>
    <w:rsid w:val="000C6CB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F38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B4158F"/>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qFormat/>
    <w:rsid w:val="006F1493"/>
    <w:pPr>
      <w:spacing w:before="120" w:beforeAutospacing="1" w:after="120" w:afterAutospacing="1" w:line="240" w:lineRule="auto"/>
      <w:jc w:val="both"/>
      <w:outlineLvl w:val="2"/>
    </w:pPr>
    <w:rPr>
      <w:rFonts w:ascii="Arial" w:eastAsia="Times New Roman" w:hAnsi="Arial" w:cs="Times New Roman"/>
      <w:b/>
      <w:bCs/>
      <w:sz w:val="20"/>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F1493"/>
    <w:rPr>
      <w:rFonts w:ascii="Arial" w:eastAsia="Times New Roman" w:hAnsi="Arial" w:cs="Times New Roman"/>
      <w:b/>
      <w:bCs/>
      <w:sz w:val="20"/>
      <w:szCs w:val="27"/>
    </w:rPr>
  </w:style>
  <w:style w:type="paragraph" w:styleId="Encabezado">
    <w:name w:val="header"/>
    <w:basedOn w:val="Normal"/>
    <w:link w:val="EncabezadoCar"/>
    <w:uiPriority w:val="99"/>
    <w:unhideWhenUsed/>
    <w:rsid w:val="004316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161D"/>
  </w:style>
  <w:style w:type="paragraph" w:styleId="Piedepgina">
    <w:name w:val="footer"/>
    <w:basedOn w:val="Normal"/>
    <w:link w:val="PiedepginaCar"/>
    <w:uiPriority w:val="99"/>
    <w:unhideWhenUsed/>
    <w:rsid w:val="004316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161D"/>
  </w:style>
  <w:style w:type="paragraph" w:styleId="Textodeglobo">
    <w:name w:val="Balloon Text"/>
    <w:basedOn w:val="Normal"/>
    <w:link w:val="TextodegloboCar"/>
    <w:uiPriority w:val="99"/>
    <w:semiHidden/>
    <w:unhideWhenUsed/>
    <w:rsid w:val="004316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161D"/>
    <w:rPr>
      <w:rFonts w:ascii="Tahoma" w:hAnsi="Tahoma" w:cs="Tahoma"/>
      <w:sz w:val="16"/>
      <w:szCs w:val="16"/>
    </w:rPr>
  </w:style>
  <w:style w:type="table" w:customStyle="1" w:styleId="Tablaconcuadrcula1">
    <w:name w:val="Tabla con cuadrícula1"/>
    <w:basedOn w:val="Tablanormal"/>
    <w:next w:val="Tablaconcuadrcula"/>
    <w:rsid w:val="00666127"/>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aconcuadrcula">
    <w:name w:val="Table Grid"/>
    <w:basedOn w:val="Tablanormal"/>
    <w:rsid w:val="006661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2D7606"/>
    <w:rPr>
      <w:color w:val="0000FF" w:themeColor="hyperlink"/>
      <w:u w:val="single"/>
    </w:rPr>
  </w:style>
  <w:style w:type="paragraph" w:styleId="Prrafodelista">
    <w:name w:val="List Paragraph"/>
    <w:basedOn w:val="Normal"/>
    <w:uiPriority w:val="34"/>
    <w:qFormat/>
    <w:rsid w:val="00B66124"/>
    <w:pPr>
      <w:ind w:left="720"/>
      <w:contextualSpacing/>
    </w:pPr>
  </w:style>
  <w:style w:type="character" w:styleId="Hipervnculovisitado">
    <w:name w:val="FollowedHyperlink"/>
    <w:basedOn w:val="Fuentedeprrafopredeter"/>
    <w:uiPriority w:val="99"/>
    <w:semiHidden/>
    <w:unhideWhenUsed/>
    <w:rsid w:val="0077379A"/>
    <w:rPr>
      <w:color w:val="800080" w:themeColor="followedHyperlink"/>
      <w:u w:val="single"/>
    </w:rPr>
  </w:style>
  <w:style w:type="table" w:customStyle="1" w:styleId="Tablaconcuadrcula2">
    <w:name w:val="Tabla con cuadrícula2"/>
    <w:basedOn w:val="Tablanormal"/>
    <w:next w:val="Tablaconcuadrcula"/>
    <w:rsid w:val="004162EC"/>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Fuentedeprrafopredeter"/>
    <w:rsid w:val="00960BEC"/>
  </w:style>
  <w:style w:type="character" w:customStyle="1" w:styleId="Fecha1">
    <w:name w:val="Fecha1"/>
    <w:basedOn w:val="Fuentedeprrafopredeter"/>
    <w:rsid w:val="00960BEC"/>
  </w:style>
  <w:style w:type="character" w:customStyle="1" w:styleId="Ttulo2Car">
    <w:name w:val="Título 2 Car"/>
    <w:basedOn w:val="Fuentedeprrafopredeter"/>
    <w:link w:val="Ttulo2"/>
    <w:uiPriority w:val="9"/>
    <w:rsid w:val="00B4158F"/>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4C12E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8F385F"/>
    <w:rPr>
      <w:rFonts w:asciiTheme="majorHAnsi" w:eastAsiaTheme="majorEastAsia" w:hAnsiTheme="majorHAnsi" w:cstheme="majorBidi"/>
      <w:b/>
      <w:bCs/>
      <w:color w:val="365F91" w:themeColor="accent1" w:themeShade="BF"/>
      <w:sz w:val="28"/>
      <w:szCs w:val="28"/>
    </w:rPr>
  </w:style>
  <w:style w:type="character" w:customStyle="1" w:styleId="watch-title">
    <w:name w:val="watch-title"/>
    <w:basedOn w:val="Fuentedeprrafopredeter"/>
    <w:rsid w:val="008F385F"/>
  </w:style>
  <w:style w:type="table" w:customStyle="1" w:styleId="Tablaconcuadrcula3">
    <w:name w:val="Tabla con cuadrícula3"/>
    <w:basedOn w:val="Tablanormal"/>
    <w:next w:val="Tablaconcuadrcula"/>
    <w:rsid w:val="005F494B"/>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0C6CB2"/>
    <w:rPr>
      <w:sz w:val="16"/>
      <w:szCs w:val="16"/>
    </w:rPr>
  </w:style>
  <w:style w:type="paragraph" w:styleId="Textocomentario">
    <w:name w:val="annotation text"/>
    <w:basedOn w:val="Normal"/>
    <w:link w:val="TextocomentarioCar"/>
    <w:uiPriority w:val="99"/>
    <w:semiHidden/>
    <w:unhideWhenUsed/>
    <w:rsid w:val="000C6CB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C6CB2"/>
    <w:rPr>
      <w:sz w:val="20"/>
      <w:szCs w:val="20"/>
    </w:rPr>
  </w:style>
  <w:style w:type="paragraph" w:styleId="Asuntodelcomentario">
    <w:name w:val="annotation subject"/>
    <w:basedOn w:val="Textocomentario"/>
    <w:next w:val="Textocomentario"/>
    <w:link w:val="AsuntodelcomentarioCar"/>
    <w:uiPriority w:val="99"/>
    <w:semiHidden/>
    <w:unhideWhenUsed/>
    <w:rsid w:val="000C6CB2"/>
    <w:rPr>
      <w:b/>
      <w:bCs/>
    </w:rPr>
  </w:style>
  <w:style w:type="character" w:customStyle="1" w:styleId="AsuntodelcomentarioCar">
    <w:name w:val="Asunto del comentario Car"/>
    <w:basedOn w:val="TextocomentarioCar"/>
    <w:link w:val="Asuntodelcomentario"/>
    <w:uiPriority w:val="99"/>
    <w:semiHidden/>
    <w:rsid w:val="000C6C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062840">
      <w:bodyDiv w:val="1"/>
      <w:marLeft w:val="0"/>
      <w:marRight w:val="0"/>
      <w:marTop w:val="0"/>
      <w:marBottom w:val="0"/>
      <w:divBdr>
        <w:top w:val="none" w:sz="0" w:space="0" w:color="auto"/>
        <w:left w:val="none" w:sz="0" w:space="0" w:color="auto"/>
        <w:bottom w:val="none" w:sz="0" w:space="0" w:color="auto"/>
        <w:right w:val="none" w:sz="0" w:space="0" w:color="auto"/>
      </w:divBdr>
    </w:div>
    <w:div w:id="420757898">
      <w:bodyDiv w:val="1"/>
      <w:marLeft w:val="0"/>
      <w:marRight w:val="0"/>
      <w:marTop w:val="0"/>
      <w:marBottom w:val="0"/>
      <w:divBdr>
        <w:top w:val="none" w:sz="0" w:space="0" w:color="auto"/>
        <w:left w:val="none" w:sz="0" w:space="0" w:color="auto"/>
        <w:bottom w:val="none" w:sz="0" w:space="0" w:color="auto"/>
        <w:right w:val="none" w:sz="0" w:space="0" w:color="auto"/>
      </w:divBdr>
    </w:div>
    <w:div w:id="556865129">
      <w:bodyDiv w:val="1"/>
      <w:marLeft w:val="0"/>
      <w:marRight w:val="0"/>
      <w:marTop w:val="0"/>
      <w:marBottom w:val="0"/>
      <w:divBdr>
        <w:top w:val="none" w:sz="0" w:space="0" w:color="auto"/>
        <w:left w:val="none" w:sz="0" w:space="0" w:color="auto"/>
        <w:bottom w:val="none" w:sz="0" w:space="0" w:color="auto"/>
        <w:right w:val="none" w:sz="0" w:space="0" w:color="auto"/>
      </w:divBdr>
    </w:div>
    <w:div w:id="168652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anrepcultural.org/node/32327" TargetMode="External"/><Relationship Id="rId18" Type="http://schemas.openxmlformats.org/officeDocument/2006/relationships/hyperlink" Target="http://en.wikipedia.org/wiki/Manuel_Mar%C3%ADa_Paz" TargetMode="External"/><Relationship Id="rId26" Type="http://schemas.openxmlformats.org/officeDocument/2006/relationships/hyperlink" Target="http://www.banrepcultural.org/node/73302" TargetMode="External"/><Relationship Id="rId39" Type="http://schemas.openxmlformats.org/officeDocument/2006/relationships/hyperlink" Target="http://www.bibliotecanacional.gov.co/content/exposiciones-virtuales" TargetMode="External"/><Relationship Id="rId3" Type="http://schemas.openxmlformats.org/officeDocument/2006/relationships/styles" Target="styles.xml"/><Relationship Id="rId21" Type="http://schemas.openxmlformats.org/officeDocument/2006/relationships/hyperlink" Target="http://www.colombiaaprende.edu.co/html/mediateca/1607/articles-115143_archivo.pdf" TargetMode="External"/><Relationship Id="rId34" Type="http://schemas.openxmlformats.org/officeDocument/2006/relationships/hyperlink" Target="http://www.museonacional.gov.co/exposiciones/pasadas/Paginas/La-moda-en-Colombia-durante-el-siglo-XIX.aspx"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upload.wikimedia.org/wikipedia/commons/8/87/Domingo_Caycedo_Santamar%C3%ADa.jpg" TargetMode="External"/><Relationship Id="rId17" Type="http://schemas.openxmlformats.org/officeDocument/2006/relationships/hyperlink" Target="http://www.bibliotecanacional.gov.co/recursos_user/expv/comision_corografica/los-protagonistas.html" TargetMode="External"/><Relationship Id="rId25" Type="http://schemas.openxmlformats.org/officeDocument/2006/relationships/hyperlink" Target="http://commons.wikimedia.org/wiki/Agustin_Codazzi_Atlas_de_los_Estados_Unidos_de_Colombia_1865" TargetMode="External"/><Relationship Id="rId33" Type="http://schemas.openxmlformats.org/officeDocument/2006/relationships/hyperlink" Target="http://www.banrepcultural.org/financiacion-de-la-independencia/la-emision-el-metodo-mas-funcional" TargetMode="External"/><Relationship Id="rId38" Type="http://schemas.openxmlformats.org/officeDocument/2006/relationships/hyperlink" Target="http://www.banrepcultural.org/blaavirtual/historia/julio20/sec3.htm" TargetMode="External"/><Relationship Id="rId2" Type="http://schemas.openxmlformats.org/officeDocument/2006/relationships/numbering" Target="numbering.xml"/><Relationship Id="rId16" Type="http://schemas.openxmlformats.org/officeDocument/2006/relationships/hyperlink" Target="http://www.banrepcultural.org/node/63538" TargetMode="External"/><Relationship Id="rId20" Type="http://schemas.openxmlformats.org/officeDocument/2006/relationships/hyperlink" Target="http://en.wikipedia.org/wiki/Granadine_Confederation" TargetMode="External"/><Relationship Id="rId29" Type="http://schemas.openxmlformats.org/officeDocument/2006/relationships/hyperlink" Target="http://www.revistacredencial.com/credencial/node/1813"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t.wikipedia.org/wiki/Colombia" TargetMode="External"/><Relationship Id="rId24" Type="http://schemas.openxmlformats.org/officeDocument/2006/relationships/hyperlink" Target="http://www.banrepcultural.org/blaavirtual/historia/viaand/viaand42.htm" TargetMode="External"/><Relationship Id="rId32" Type="http://schemas.openxmlformats.org/officeDocument/2006/relationships/hyperlink" Target="http://en.wikipedia.org/wiki/Currency_of_Colombia" TargetMode="External"/><Relationship Id="rId37" Type="http://schemas.openxmlformats.org/officeDocument/2006/relationships/hyperlink" Target="http://www.colombiaaprende.edu.co/html/competencias/1746/w3-propertyvalue-46207.html"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commons.wikimedia.org/wiki/Agustin_Codazzi_Atlas_de_Colombia_1890" TargetMode="External"/><Relationship Id="rId23" Type="http://schemas.openxmlformats.org/officeDocument/2006/relationships/hyperlink" Target="http://www.banrepcultural.org/blaavirtual/derecho/constitucion-i-leyes-espedidas-por-la-asamblea-constituyente" TargetMode="External"/><Relationship Id="rId28" Type="http://schemas.openxmlformats.org/officeDocument/2006/relationships/hyperlink" Target="http://en.wikipedia.org/wiki/Rafael_N%C3%BA%C3%B1ez_(politician)" TargetMode="External"/><Relationship Id="rId36" Type="http://schemas.openxmlformats.org/officeDocument/2006/relationships/hyperlink" Target="http://www.unperiodico.unal.edu.co/index.php?eID=tx_cms_showpic&amp;file=uploads%2Fpics%2FUNPeriodico_153_5_01.jpg&amp;md5=e6e56e2b73e9d29e15c9421d04635a5baff6b6c5&amp;parameters%5B0%5D=YTo0OntzOjU6IndpZHRoIjtzOjQ6IjgwMG0iO3M6NjoiaGVpZ2h0IjtzOjM6IjYw&amp;parameters%5B1%5D=MCI7czo3OiJib2R5VGFnIjtzOjQyOiI8Ym9keSBiZ0NvbG9yPSIjZmZmZmZmIiBz&amp;parameters%5B2%5D=dHlsZT0ibWFyZ2luOjA7Ij4iO3M6NDoid3JhcCI7czozNzoiPGEgaHJlZj0iamF2&amp;parameters%5B3%5D=YXNjcmlwdDpjbG9zZSgpOyI%2BIHwgPC9hPiI7fQ%3D%3D" TargetMode="External"/><Relationship Id="rId10" Type="http://schemas.openxmlformats.org/officeDocument/2006/relationships/hyperlink" Target="http://en.wikipedia.org/wiki/Gran_Colombia" TargetMode="External"/><Relationship Id="rId19" Type="http://schemas.openxmlformats.org/officeDocument/2006/relationships/hyperlink" Target="http://www.banrepcultural.org/blaavirtual/modosycostumbres/crucahis/crucahis125.htm" TargetMode="External"/><Relationship Id="rId31" Type="http://schemas.openxmlformats.org/officeDocument/2006/relationships/hyperlink" Target="http://www.banrepcultural.org/blaavirtual/revistas/credencial/febrero-2014/vapores" TargetMode="External"/><Relationship Id="rId4" Type="http://schemas.microsoft.com/office/2007/relationships/stylesWithEffects" Target="stylesWithEffects.xml"/><Relationship Id="rId9" Type="http://schemas.openxmlformats.org/officeDocument/2006/relationships/hyperlink" Target="http://www.banrepcultural.org/blaavirtual/modosycostumbres/crucahis/crucahis116.htm" TargetMode="External"/><Relationship Id="rId14" Type="http://schemas.openxmlformats.org/officeDocument/2006/relationships/hyperlink" Target="http://www.sogeocol.edu.co/Ova/fronteras_evolucion/proceso/republica_1831.html" TargetMode="External"/><Relationship Id="rId22" Type="http://schemas.openxmlformats.org/officeDocument/2006/relationships/hyperlink" Target="http://upload.wikimedia.org/wikipedia/commons/a/ac/Portrait_of_Tom%C3%A1s_Cipriano_de_Mosquera.jpg" TargetMode="External"/><Relationship Id="rId27" Type="http://schemas.openxmlformats.org/officeDocument/2006/relationships/hyperlink" Target="http://www.sinic.gov.co/oei/paginas/informe/informe_19.asp" TargetMode="External"/><Relationship Id="rId30" Type="http://schemas.openxmlformats.org/officeDocument/2006/relationships/hyperlink" Target="http://it.wikipedia.org/wiki/Miguel_Antonio_Caro" TargetMode="External"/><Relationship Id="rId35" Type="http://schemas.openxmlformats.org/officeDocument/2006/relationships/hyperlink" Target="http://www.banrepcultural.org/node/7327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FB7F8-E780-4B96-948C-B6EB322BC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7141</Words>
  <Characters>39276</Characters>
  <Application>Microsoft Office Word</Application>
  <DocSecurity>0</DocSecurity>
  <Lines>327</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pavilion</dc:creator>
  <cp:lastModifiedBy>TOSHIBA</cp:lastModifiedBy>
  <cp:revision>2</cp:revision>
  <dcterms:created xsi:type="dcterms:W3CDTF">2015-04-22T16:58:00Z</dcterms:created>
  <dcterms:modified xsi:type="dcterms:W3CDTF">2015-04-22T16:58:00Z</dcterms:modified>
</cp:coreProperties>
</file>