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C4" w:rsidRPr="009A165B" w:rsidRDefault="00E71EC4" w:rsidP="00E71EC4">
      <w:pPr>
        <w:spacing w:after="0"/>
        <w:rPr>
          <w:sz w:val="24"/>
          <w:szCs w:val="24"/>
        </w:rPr>
      </w:pPr>
    </w:p>
    <w:tbl>
      <w:tblPr>
        <w:tblStyle w:val="Tablaconcuadrcul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7670"/>
      </w:tblGrid>
      <w:tr w:rsidR="00E71EC4" w:rsidRPr="009A165B" w:rsidTr="00FF2521">
        <w:tc>
          <w:tcPr>
            <w:tcW w:w="9230" w:type="dxa"/>
            <w:gridSpan w:val="2"/>
            <w:shd w:val="clear" w:color="auto" w:fill="000000" w:themeFill="text1"/>
          </w:tcPr>
          <w:p w:rsidR="00E71EC4" w:rsidRPr="009A165B" w:rsidRDefault="00E71EC4" w:rsidP="006516E1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Practica: recurso aprovechado</w:t>
            </w:r>
          </w:p>
        </w:tc>
      </w:tr>
      <w:tr w:rsidR="00E71EC4" w:rsidRPr="009A165B" w:rsidTr="00FF2521">
        <w:tc>
          <w:tcPr>
            <w:tcW w:w="1560" w:type="dxa"/>
          </w:tcPr>
          <w:p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CS_06_01_CO </w:t>
            </w:r>
            <w:r w:rsidR="001B60F8">
              <w:rPr>
                <w:rFonts w:cs="Times New Roman"/>
                <w:color w:val="000000"/>
                <w:sz w:val="24"/>
                <w:szCs w:val="24"/>
              </w:rPr>
              <w:t>REC210</w:t>
            </w:r>
          </w:p>
        </w:tc>
      </w:tr>
      <w:tr w:rsidR="00E71EC4" w:rsidRPr="009A165B" w:rsidTr="00FF2521">
        <w:tc>
          <w:tcPr>
            <w:tcW w:w="1560" w:type="dxa"/>
          </w:tcPr>
          <w:p w:rsidR="00E71EC4" w:rsidRPr="009A165B" w:rsidRDefault="00E71EC4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7670" w:type="dxa"/>
          </w:tcPr>
          <w:p w:rsidR="00E71EC4" w:rsidRPr="009A165B" w:rsidRDefault="00A17BA3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Calibri"/>
                <w:color w:val="000000"/>
                <w:sz w:val="24"/>
                <w:szCs w:val="24"/>
              </w:rPr>
              <w:t>5° Primaria</w:t>
            </w:r>
            <w:r w:rsidRPr="009A165B">
              <w:rPr>
                <w:rFonts w:cs="Calibri"/>
                <w:sz w:val="24"/>
                <w:szCs w:val="24"/>
                <w:lang w:val="es"/>
              </w:rPr>
              <w:t>/Ciencias sociales/Introducción a la historia/</w:t>
            </w:r>
            <w:r w:rsidR="00AB6A0B">
              <w:rPr>
                <w:rFonts w:cs="Calibri"/>
                <w:sz w:val="24"/>
                <w:szCs w:val="24"/>
                <w:lang w:val="es"/>
              </w:rPr>
              <w:t>Fin de unidad: r</w:t>
            </w:r>
            <w:r w:rsidRPr="009A165B">
              <w:rPr>
                <w:rFonts w:cs="Calibri"/>
                <w:sz w:val="24"/>
                <w:szCs w:val="24"/>
                <w:lang w:val="es"/>
              </w:rPr>
              <w:t>epaso</w:t>
            </w:r>
          </w:p>
        </w:tc>
      </w:tr>
      <w:tr w:rsidR="00E71EC4" w:rsidRPr="009A165B" w:rsidTr="00FF2521">
        <w:tc>
          <w:tcPr>
            <w:tcW w:w="1560" w:type="dxa"/>
          </w:tcPr>
          <w:p w:rsidR="00E71EC4" w:rsidRPr="009A165B" w:rsidRDefault="00E71EC4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7670" w:type="dxa"/>
          </w:tcPr>
          <w:p w:rsidR="00E71EC4" w:rsidRPr="009A165B" w:rsidRDefault="00E71EC4" w:rsidP="006516E1">
            <w:pPr>
              <w:pStyle w:val="tab1"/>
              <w:spacing w:line="360" w:lineRule="auto"/>
              <w:jc w:val="both"/>
              <w:rPr>
                <w:rFonts w:asciiTheme="minorHAnsi" w:hAnsiTheme="minorHAnsi" w:cs="Arial"/>
              </w:rPr>
            </w:pPr>
            <w:bookmarkStart w:id="0" w:name="_GoBack"/>
            <w:bookmarkEnd w:id="0"/>
            <w:r w:rsidRPr="009A165B">
              <w:rPr>
                <w:rFonts w:asciiTheme="minorHAnsi" w:hAnsiTheme="minorHAnsi"/>
                <w:noProof/>
              </w:rPr>
              <w:drawing>
                <wp:inline distT="0" distB="0" distL="0" distR="0" wp14:anchorId="695A3C0A" wp14:editId="45BE4AB6">
                  <wp:extent cx="5612130" cy="3507740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0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C4" w:rsidRPr="009A165B" w:rsidTr="00FF2521">
        <w:tc>
          <w:tcPr>
            <w:tcW w:w="1560" w:type="dxa"/>
          </w:tcPr>
          <w:p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7670" w:type="dxa"/>
          </w:tcPr>
          <w:p w:rsidR="00E71EC4" w:rsidRPr="009A165B" w:rsidRDefault="00A61FD6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E</w:t>
            </w:r>
            <w:r w:rsidR="00E71EC4" w:rsidRPr="009A165B">
              <w:rPr>
                <w:rFonts w:cs="Times New Roman"/>
                <w:color w:val="000000"/>
                <w:sz w:val="24"/>
                <w:szCs w:val="24"/>
              </w:rPr>
              <w:t>valuación</w:t>
            </w:r>
          </w:p>
        </w:tc>
      </w:tr>
      <w:tr w:rsidR="00E71EC4" w:rsidRPr="009A165B" w:rsidTr="00FF2521">
        <w:tc>
          <w:tcPr>
            <w:tcW w:w="1560" w:type="dxa"/>
          </w:tcPr>
          <w:p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:rsidR="00E71EC4" w:rsidRPr="009A165B" w:rsidRDefault="00FF2521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color w:val="000000"/>
                <w:sz w:val="24"/>
                <w:szCs w:val="24"/>
              </w:rPr>
              <w:t>Ejercicio de completar las frases con la opción correcta</w:t>
            </w:r>
            <w:r w:rsidR="009A165B">
              <w:rPr>
                <w:rFonts w:cs="Times New Roman"/>
                <w:color w:val="000000"/>
                <w:sz w:val="24"/>
                <w:szCs w:val="24"/>
              </w:rPr>
              <w:t xml:space="preserve"> para evaluar tus conocimientos sobre </w:t>
            </w:r>
            <w:r w:rsidR="00A61FD6">
              <w:rPr>
                <w:rFonts w:cs="Times New Roman"/>
                <w:color w:val="000000"/>
                <w:sz w:val="24"/>
                <w:szCs w:val="24"/>
              </w:rPr>
              <w:t>el tema La h</w:t>
            </w:r>
            <w:r w:rsidR="009A165B" w:rsidRPr="009A165B">
              <w:rPr>
                <w:rFonts w:cs="Times New Roman"/>
                <w:color w:val="000000"/>
                <w:sz w:val="24"/>
                <w:szCs w:val="24"/>
              </w:rPr>
              <w:t>istoria</w:t>
            </w:r>
          </w:p>
        </w:tc>
      </w:tr>
    </w:tbl>
    <w:p w:rsidR="00BF424B" w:rsidRPr="009A165B" w:rsidRDefault="00BF424B">
      <w:pPr>
        <w:rPr>
          <w:sz w:val="24"/>
          <w:szCs w:val="24"/>
        </w:rPr>
      </w:pPr>
    </w:p>
    <w:sectPr w:rsidR="00BF424B" w:rsidRPr="009A1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E3"/>
    <w:multiLevelType w:val="multilevel"/>
    <w:tmpl w:val="0F5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50C4D"/>
    <w:multiLevelType w:val="hybridMultilevel"/>
    <w:tmpl w:val="17C64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E3AD1"/>
    <w:multiLevelType w:val="hybridMultilevel"/>
    <w:tmpl w:val="4BDA8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748C4"/>
    <w:multiLevelType w:val="hybridMultilevel"/>
    <w:tmpl w:val="8FBC8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A7D32"/>
    <w:multiLevelType w:val="hybridMultilevel"/>
    <w:tmpl w:val="55A07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0A"/>
    <w:rsid w:val="001B60F8"/>
    <w:rsid w:val="00207410"/>
    <w:rsid w:val="002C0E91"/>
    <w:rsid w:val="00525E2B"/>
    <w:rsid w:val="005F3D1C"/>
    <w:rsid w:val="00694B03"/>
    <w:rsid w:val="007F3D0A"/>
    <w:rsid w:val="00923021"/>
    <w:rsid w:val="009A165B"/>
    <w:rsid w:val="00A17BA3"/>
    <w:rsid w:val="00A17DAC"/>
    <w:rsid w:val="00A61FD6"/>
    <w:rsid w:val="00AB6A0B"/>
    <w:rsid w:val="00BF424B"/>
    <w:rsid w:val="00C47E10"/>
    <w:rsid w:val="00D14BA9"/>
    <w:rsid w:val="00E71EC4"/>
    <w:rsid w:val="00EC452C"/>
    <w:rsid w:val="00F449CD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E71EC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71EC4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71EC4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EC4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E71E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E71EC4"/>
    <w:rPr>
      <w:color w:val="0000FF"/>
      <w:u w:val="single"/>
    </w:rPr>
  </w:style>
  <w:style w:type="paragraph" w:customStyle="1" w:styleId="tab1">
    <w:name w:val="tab1"/>
    <w:basedOn w:val="Normal"/>
    <w:rsid w:val="00E7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B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E71EC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71EC4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71EC4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EC4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E71E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E71EC4"/>
    <w:rPr>
      <w:color w:val="0000FF"/>
      <w:u w:val="single"/>
    </w:rPr>
  </w:style>
  <w:style w:type="paragraph" w:customStyle="1" w:styleId="tab1">
    <w:name w:val="tab1"/>
    <w:basedOn w:val="Normal"/>
    <w:rsid w:val="00E7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B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44</cp:revision>
  <dcterms:created xsi:type="dcterms:W3CDTF">2015-02-23T21:16:00Z</dcterms:created>
  <dcterms:modified xsi:type="dcterms:W3CDTF">2015-03-24T00:15:00Z</dcterms:modified>
</cp:coreProperties>
</file>