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FCA" w:rsidRPr="007D0493" w:rsidRDefault="00F71FCA" w:rsidP="00F71FCA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051C59">
        <w:rPr>
          <w:rFonts w:asciiTheme="majorHAnsi" w:hAnsiTheme="majorHAnsi"/>
          <w:b/>
          <w:lang w:val="es-ES_tradnl"/>
        </w:rPr>
        <w:t>M5A: Test - con imagen</w:t>
      </w:r>
    </w:p>
    <w:p w:rsidR="00F71FCA" w:rsidRPr="00254FDB" w:rsidRDefault="00F71FCA" w:rsidP="00F71FCA">
      <w:pPr>
        <w:rPr>
          <w:rFonts w:ascii="Arial" w:hAnsi="Arial"/>
          <w:lang w:val="es-ES_tradnl"/>
        </w:rPr>
      </w:pPr>
    </w:p>
    <w:p w:rsidR="00F71FCA" w:rsidRPr="006D02A8" w:rsidRDefault="00F71FCA" w:rsidP="00F71FC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F71FCA" w:rsidRPr="006D02A8" w:rsidRDefault="00F71FCA" w:rsidP="00F71FCA">
      <w:pPr>
        <w:rPr>
          <w:rFonts w:ascii="Arial" w:hAnsi="Arial"/>
          <w:sz w:val="18"/>
          <w:szCs w:val="18"/>
          <w:lang w:val="es-ES_tradnl"/>
        </w:rPr>
      </w:pPr>
      <w:r w:rsidRPr="00F71FCA">
        <w:rPr>
          <w:rFonts w:ascii="Times New Roman" w:hAnsi="Times New Roman" w:cs="Times New Roman"/>
          <w:lang w:val="es-CO"/>
        </w:rPr>
        <w:t>CS_06_03_REC220</w:t>
      </w:r>
    </w:p>
    <w:p w:rsidR="00F71FCA" w:rsidRPr="006D02A8" w:rsidRDefault="00F71FCA" w:rsidP="00F71FCA">
      <w:pPr>
        <w:rPr>
          <w:rFonts w:ascii="Arial" w:hAnsi="Arial"/>
          <w:sz w:val="18"/>
          <w:szCs w:val="18"/>
          <w:lang w:val="es-ES_tradnl"/>
        </w:rPr>
      </w:pPr>
    </w:p>
    <w:p w:rsidR="00F71FCA" w:rsidRPr="0063490D" w:rsidRDefault="00F71FCA" w:rsidP="00F71FC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71FCA" w:rsidRPr="009320AC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6D02A8" w:rsidRDefault="00F71FCA" w:rsidP="00F71FC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F71FCA" w:rsidRPr="000719EE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 w:rsidRPr="00F71FCA">
        <w:rPr>
          <w:rFonts w:ascii="Times New Roman" w:hAnsi="Times New Roman" w:cs="Times New Roman"/>
          <w:lang w:val="es-CO"/>
        </w:rPr>
        <w:t>Autoevaluación</w:t>
      </w:r>
    </w:p>
    <w:p w:rsidR="00F71FCA" w:rsidRPr="000719EE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6D02A8" w:rsidRDefault="00F71FCA" w:rsidP="00F71FC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F71FCA" w:rsidRPr="000719EE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 w:rsidRPr="00F71FCA">
        <w:rPr>
          <w:rFonts w:ascii="Times New Roman" w:hAnsi="Times New Roman" w:cs="Times New Roman"/>
          <w:lang w:val="es-CO"/>
        </w:rPr>
        <w:t>Evalúa tus conocimientos sobre el tema Primeras civilizaciones: Mesopotamia, Egipto y Fenicia</w:t>
      </w:r>
    </w:p>
    <w:p w:rsidR="00F71FCA" w:rsidRPr="000719EE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6D02A8" w:rsidRDefault="00F71FCA" w:rsidP="00F71FC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F71FCA" w:rsidRPr="000719EE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Mesopotamia,Egipto,Fenicia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Hammurabi,faraón,Ra,Osiris,Cartago,escriba,Keops,Kefrén,Micerinos,Tigris,Éufrates</w:t>
      </w:r>
    </w:p>
    <w:p w:rsidR="00F71FCA" w:rsidRPr="000719EE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6D02A8" w:rsidRDefault="00F71FCA" w:rsidP="00F71FC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F71FCA" w:rsidRPr="000719EE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:rsidR="00F71FCA" w:rsidRPr="000719EE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B55138" w:rsidRDefault="00F71FCA" w:rsidP="00F71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F71FCA" w:rsidRPr="005F4C68" w:rsidTr="00DB09D9">
        <w:tc>
          <w:tcPr>
            <w:tcW w:w="1248" w:type="dxa"/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71FCA" w:rsidRPr="005F4C68" w:rsidTr="00DB09D9">
        <w:tc>
          <w:tcPr>
            <w:tcW w:w="1248" w:type="dxa"/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71FCA" w:rsidRPr="000719EE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B55138" w:rsidRDefault="00F71FCA" w:rsidP="00F71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F71FCA" w:rsidRPr="00AC7496" w:rsidTr="00DB09D9">
        <w:tc>
          <w:tcPr>
            <w:tcW w:w="4536" w:type="dxa"/>
          </w:tcPr>
          <w:p w:rsidR="00F71FCA" w:rsidRPr="00AC7496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F71FCA" w:rsidRPr="00AC7496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71FCA" w:rsidRPr="00AC7496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F71FCA" w:rsidRPr="00AC7496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71FCA" w:rsidRPr="00AC7496" w:rsidTr="00DB09D9">
        <w:tc>
          <w:tcPr>
            <w:tcW w:w="4536" w:type="dxa"/>
          </w:tcPr>
          <w:p w:rsidR="00F71FCA" w:rsidRPr="00AC7496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F71FCA" w:rsidRPr="00AC7496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71FCA" w:rsidRPr="00AC7496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F71FCA" w:rsidRPr="00AC7496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F71FCA" w:rsidRPr="00AC7496" w:rsidTr="00DB09D9">
        <w:tc>
          <w:tcPr>
            <w:tcW w:w="4536" w:type="dxa"/>
          </w:tcPr>
          <w:p w:rsidR="00F71FCA" w:rsidRPr="00AC7496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F71FCA" w:rsidRPr="00AC7496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71FCA" w:rsidRPr="00AC7496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F71FCA" w:rsidRPr="00AC7496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71FCA" w:rsidRPr="00AC7496" w:rsidTr="00DB09D9">
        <w:tc>
          <w:tcPr>
            <w:tcW w:w="4536" w:type="dxa"/>
          </w:tcPr>
          <w:p w:rsidR="00F71FCA" w:rsidRPr="00AC7496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F71FCA" w:rsidRPr="00AC7496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71FCA" w:rsidRPr="00AC7496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F71FCA" w:rsidRPr="00AC7496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71FCA" w:rsidRPr="000719EE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B55138" w:rsidRDefault="00F71FCA" w:rsidP="00F71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71FCA" w:rsidRPr="005F4C68" w:rsidTr="00DB09D9">
        <w:tc>
          <w:tcPr>
            <w:tcW w:w="2126" w:type="dxa"/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71FCA" w:rsidRPr="005F4C68" w:rsidTr="00DB09D9">
        <w:tc>
          <w:tcPr>
            <w:tcW w:w="2126" w:type="dxa"/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71FCA" w:rsidRPr="005F4C68" w:rsidTr="00DB09D9">
        <w:tc>
          <w:tcPr>
            <w:tcW w:w="2126" w:type="dxa"/>
          </w:tcPr>
          <w:p w:rsidR="00F71FCA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71FCA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71FCA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71FCA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71FCA" w:rsidRPr="005F4C68" w:rsidRDefault="00F71FCA" w:rsidP="00DB09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71FCA" w:rsidRPr="000719EE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F71FCA" w:rsidRPr="000719EE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0719EE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254FDB" w:rsidRDefault="00F71FCA" w:rsidP="00F71FC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71FCA" w:rsidRDefault="00F71FCA" w:rsidP="00F71FCA">
      <w:pPr>
        <w:rPr>
          <w:rFonts w:ascii="Arial" w:hAnsi="Arial"/>
          <w:sz w:val="18"/>
          <w:szCs w:val="18"/>
          <w:lang w:val="es-ES_tradnl"/>
        </w:rPr>
      </w:pPr>
    </w:p>
    <w:p w:rsidR="00F71FCA" w:rsidRPr="00125D25" w:rsidRDefault="00F71FCA" w:rsidP="00F71FCA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F71FCA" w:rsidRPr="00411F22" w:rsidRDefault="00F71FCA" w:rsidP="00F71FC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F71FCA" w:rsidRPr="000719EE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:rsidR="00F71FCA" w:rsidRPr="000719EE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F71FCA" w:rsidRPr="000719EE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0719EE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F71FCA" w:rsidRPr="009F074B" w:rsidRDefault="00F71FCA" w:rsidP="00F71FC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71FCA" w:rsidRPr="000719EE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las siguientes preguntas para evaluar tus conocimientos sobre el tema.</w:t>
      </w:r>
    </w:p>
    <w:p w:rsidR="00F71FCA" w:rsidRPr="000719EE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792588" w:rsidRDefault="00F71FCA" w:rsidP="00F71FC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F71FCA" w:rsidRPr="000719EE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0719EE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0719EE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792588" w:rsidRDefault="00F71FCA" w:rsidP="00F71FC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F71FCA" w:rsidRPr="00CD652E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0719EE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F71FCA" w:rsidRPr="00792588" w:rsidRDefault="00F71FCA" w:rsidP="00F71FC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F71FCA" w:rsidRPr="009C4689" w:rsidRDefault="00F71FCA" w:rsidP="00F71FCA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F71FCA" w:rsidRPr="000719EE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0719EE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CON IMAGEN (OPCIÓN MÚLTIPLE). LA EXPLICACIÓN SE MUESTRA AL MOMENTO DE PEDIR LA SOLUCIÓN. POR LO MENOS UNA O TODAS LAS RESPUESTAS DE UNA PREGUNTA PUEDEN SER CORRECTAS, MARQUE ÉSTAS CON NEGRITA.</w:t>
      </w:r>
    </w:p>
    <w:p w:rsidR="00F71FCA" w:rsidRDefault="00F71FCA" w:rsidP="00F71FCA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71FCA" w:rsidRPr="009510B5" w:rsidRDefault="00F71FCA" w:rsidP="00F71FC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Hammurabi fue…</w:t>
      </w:r>
    </w:p>
    <w:p w:rsidR="00F71FCA" w:rsidRPr="009510B5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7F74E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72270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1FCA" w:rsidRDefault="00F71FCA" w:rsidP="00F71F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1FC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1FCA" w:rsidRPr="00C531DB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F71FCA">
        <w:rPr>
          <w:rFonts w:ascii="Times New Roman" w:hAnsi="Times New Roman" w:cs="Times New Roman"/>
          <w:lang w:val="es-CO"/>
        </w:rPr>
        <w:t>CS_06_03_REC220</w:t>
      </w:r>
    </w:p>
    <w:p w:rsidR="00F71FCA" w:rsidRPr="00C531DB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1FCA" w:rsidRPr="007F74E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Pr="007F74E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F71FCA" w:rsidRPr="007F74E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… un faraón que construyó Abu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Simbel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… una esfinge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Gizeh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 el dios de la guerra.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 el rey babilonio autor del primer código de leyes.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9510B5" w:rsidRDefault="00F71FCA" w:rsidP="00F71FC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dios aparece en la imagen?</w:t>
      </w:r>
    </w:p>
    <w:p w:rsidR="00F71FCA" w:rsidRPr="009510B5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7F74E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72270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72270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1FCA" w:rsidRDefault="00F71FCA" w:rsidP="00F71F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1FC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1FCA" w:rsidRPr="00C531DB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F71FCA">
        <w:rPr>
          <w:rFonts w:ascii="Times New Roman" w:hAnsi="Times New Roman" w:cs="Times New Roman"/>
          <w:lang w:val="es-CO"/>
        </w:rPr>
        <w:t>CS_06_03_REC220</w:t>
      </w:r>
    </w:p>
    <w:p w:rsidR="00F71FCA" w:rsidRPr="00C531DB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1FCA" w:rsidRPr="007F74E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Pr="007F74E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Ra, dios del sol.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Thot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dios de la sabiduría.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Osiris, dios de la resurrección.</w:t>
      </w:r>
    </w:p>
    <w:p w:rsidR="00F71FCA" w:rsidRPr="007F74E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Anubis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dios de los muertos.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9510B5" w:rsidRDefault="00F71FCA" w:rsidP="00F71FC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colonia fundaron los fenicios en la actual Túnez?</w:t>
      </w:r>
    </w:p>
    <w:p w:rsidR="00F71FCA" w:rsidRPr="009510B5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7F74E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72270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72270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1FCA" w:rsidRDefault="00F71FCA" w:rsidP="00F71F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1FC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1FCA" w:rsidRPr="00C531DB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F71FCA">
        <w:rPr>
          <w:rFonts w:ascii="Times New Roman" w:hAnsi="Times New Roman" w:cs="Times New Roman"/>
          <w:lang w:val="es-CO"/>
        </w:rPr>
        <w:t>CS_06_03_REC220</w:t>
      </w:r>
    </w:p>
    <w:p w:rsidR="00F71FCA" w:rsidRPr="00C531DB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1FCA" w:rsidRPr="007F74E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Pr="007F74E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Empúries</w:t>
      </w:r>
      <w:proofErr w:type="spellEnd"/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Cartago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Uruk</w:t>
      </w:r>
    </w:p>
    <w:p w:rsidR="00F71FCA" w:rsidRPr="007F74E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Alejandría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9510B5" w:rsidRDefault="00F71FCA" w:rsidP="00F71FC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los siguientes individuos forma parte de la clase privilegiada?</w:t>
      </w:r>
    </w:p>
    <w:p w:rsidR="00F71FCA" w:rsidRPr="009510B5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7F74E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72270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72270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1FCA" w:rsidRDefault="00F71FCA" w:rsidP="00F71F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1FC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Pr="0015134A" w:rsidRDefault="00F71FCA" w:rsidP="00F71FC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1FCA" w:rsidRPr="00C531DB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F71FCA">
        <w:rPr>
          <w:rFonts w:ascii="Times New Roman" w:hAnsi="Times New Roman" w:cs="Times New Roman"/>
          <w:lang w:val="es-CO"/>
        </w:rPr>
        <w:t>CS_06_03_REC220</w:t>
      </w:r>
    </w:p>
    <w:p w:rsidR="00F71FCA" w:rsidRDefault="00F71FCA" w:rsidP="00F71F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1FCA" w:rsidRPr="007F74E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Pr="007F74E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Escriba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Esclavo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Campesino</w:t>
      </w:r>
    </w:p>
    <w:p w:rsidR="00F71FCA" w:rsidRPr="007F74E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Artesano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9510B5" w:rsidRDefault="00F71FCA" w:rsidP="00F71FC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¿Cuándo apareció la escritura en Mesopotamia?</w:t>
      </w:r>
    </w:p>
    <w:p w:rsidR="00F71FCA" w:rsidRPr="009510B5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7F74E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72270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72270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1FCA" w:rsidRDefault="00F71FCA" w:rsidP="00F71F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1FC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1FCA" w:rsidRPr="00C531DB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F71FCA">
        <w:rPr>
          <w:rFonts w:ascii="Times New Roman" w:hAnsi="Times New Roman" w:cs="Times New Roman"/>
          <w:lang w:val="es-CO"/>
        </w:rPr>
        <w:t>CS_06_03_REC220</w:t>
      </w:r>
    </w:p>
    <w:p w:rsidR="00F71FCA" w:rsidRPr="00C531DB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1FCA" w:rsidRPr="007F74E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Pr="007F74E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Hace 2000 años.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3500 a.C.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 milenio a.C.</w:t>
      </w:r>
    </w:p>
    <w:p w:rsidR="00F71FCA" w:rsidRPr="007F74E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a.C.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9510B5" w:rsidRDefault="00F71FCA" w:rsidP="00F71FC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faraones construyeron las pirámides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Gizeh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F71FCA" w:rsidRPr="009510B5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7F74E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72270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72270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1FCA" w:rsidRDefault="00F71FCA" w:rsidP="00F71F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1FC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1FCA" w:rsidRPr="00C531DB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F71FCA">
        <w:rPr>
          <w:rFonts w:ascii="Times New Roman" w:hAnsi="Times New Roman" w:cs="Times New Roman"/>
          <w:lang w:val="es-CO"/>
        </w:rPr>
        <w:t>CS_06_03_REC220</w:t>
      </w:r>
    </w:p>
    <w:p w:rsidR="00F71FCA" w:rsidRPr="00C531DB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1FCA" w:rsidRPr="007F74E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Pr="007F74E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7F74E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Keops,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Kefrén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Micerinos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Keops y Ra.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Keops,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Kefrén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Tutankhamón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Alejandro Magno y Octavio Augusto.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9510B5" w:rsidRDefault="00F71FCA" w:rsidP="00F71FC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Unos de los elementos más representativos del arte mesopotámico son…</w:t>
      </w:r>
    </w:p>
    <w:p w:rsidR="00F71FCA" w:rsidRPr="009510B5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7F74E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72270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72270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1FCA" w:rsidRDefault="00F71FCA" w:rsidP="00F71F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1FC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1FCA" w:rsidRPr="00C531DB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F71FCA">
        <w:rPr>
          <w:rFonts w:ascii="Times New Roman" w:hAnsi="Times New Roman" w:cs="Times New Roman"/>
          <w:lang w:val="es-CO"/>
        </w:rPr>
        <w:t>CS_06_03_REC220</w:t>
      </w:r>
    </w:p>
    <w:p w:rsidR="00F71FCA" w:rsidRPr="00C531DB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1FCA" w:rsidRPr="007F74E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Pr="007F74E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F71FCA" w:rsidRPr="007F74E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 las figuras orantes.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 los papiros.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 las columnas jónicas.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 las figuras yacentes.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9510B5" w:rsidRDefault="00F71FCA" w:rsidP="00F71FC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escritura jeroglífica se representa con…</w:t>
      </w:r>
    </w:p>
    <w:p w:rsidR="00F71FCA" w:rsidRPr="009510B5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7F74E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72270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72270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1FCA" w:rsidRDefault="00F71FCA" w:rsidP="00F71F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1FC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1FCA" w:rsidRPr="00C531DB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F71FCA">
        <w:rPr>
          <w:rFonts w:ascii="Times New Roman" w:hAnsi="Times New Roman" w:cs="Times New Roman"/>
          <w:lang w:val="es-CO"/>
        </w:rPr>
        <w:t>CS_06_03_REC220</w:t>
      </w:r>
    </w:p>
    <w:p w:rsidR="00F71FCA" w:rsidRPr="00C531DB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1FCA" w:rsidRPr="007F74E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Pr="007F74E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F71FCA" w:rsidRPr="007F74E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 puntos.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 signos cuneiformes.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 figuras o símbolos.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 signos fonéticos o letras.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9510B5" w:rsidRDefault="00F71FCA" w:rsidP="00F71FC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de estos faraones cuenta con una pirámide en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Gizeh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F71FCA" w:rsidRPr="009510B5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7F74E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72270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72270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1FCA" w:rsidRDefault="00F71FCA" w:rsidP="00F71F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1FC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1FCA" w:rsidRPr="00C531DB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F71FCA">
        <w:rPr>
          <w:rFonts w:ascii="Times New Roman" w:hAnsi="Times New Roman" w:cs="Times New Roman"/>
          <w:lang w:val="es-CO"/>
        </w:rPr>
        <w:t>CS_06_03_REC220</w:t>
      </w:r>
    </w:p>
    <w:p w:rsidR="00F71FCA" w:rsidRPr="00C531DB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1FCA" w:rsidRPr="007F74E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Pr="007F74E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Micerinos</w:t>
      </w:r>
      <w:proofErr w:type="spellEnd"/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Ramsés II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Narmer</w:t>
      </w:r>
      <w:proofErr w:type="spellEnd"/>
    </w:p>
    <w:p w:rsidR="00F71FCA" w:rsidRPr="007F74E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Tutankhamón</w:t>
      </w:r>
      <w:proofErr w:type="spellEnd"/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9510B5" w:rsidRDefault="00F71FCA" w:rsidP="00F71FC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Tigris y el Éufrates son…</w:t>
      </w:r>
    </w:p>
    <w:p w:rsidR="00F71FCA" w:rsidRPr="009510B5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7F74E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72270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72270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1FCA" w:rsidRDefault="00F71FCA" w:rsidP="00F71F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1FC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1FCA" w:rsidRPr="00C531DB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F71FCA">
        <w:rPr>
          <w:rFonts w:ascii="Times New Roman" w:hAnsi="Times New Roman" w:cs="Times New Roman"/>
          <w:lang w:val="es-CO"/>
        </w:rPr>
        <w:t>CS_06_03_REC220</w:t>
      </w:r>
    </w:p>
    <w:p w:rsidR="00F71FCA" w:rsidRPr="00C531DB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1FCA" w:rsidRPr="007F74E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1FCA" w:rsidRPr="007F74E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F71FCA" w:rsidRPr="007F74E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 dioses egipcios.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 templos de Mesopotamia.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 faraones de Egipto.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 ríos de Oriente Medio.</w:t>
      </w:r>
    </w:p>
    <w:p w:rsidR="00F71FC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F71FCA" w:rsidRPr="0072270A" w:rsidRDefault="00F71FCA" w:rsidP="00F71FCA">
      <w:pPr>
        <w:rPr>
          <w:rFonts w:ascii="Arial" w:hAnsi="Arial" w:cs="Arial"/>
          <w:sz w:val="18"/>
          <w:szCs w:val="18"/>
          <w:lang w:val="es-ES_tradnl"/>
        </w:rPr>
      </w:pPr>
    </w:p>
    <w:p w:rsidR="00531C15" w:rsidRPr="00F71FCA" w:rsidRDefault="00531C15">
      <w:pPr>
        <w:rPr>
          <w:lang w:val="es-ES_tradnl"/>
        </w:rPr>
      </w:pPr>
      <w:bookmarkStart w:id="0" w:name="_GoBack"/>
      <w:bookmarkEnd w:id="0"/>
    </w:p>
    <w:sectPr w:rsidR="00531C15" w:rsidRPr="00F71FC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FCA"/>
    <w:rsid w:val="00531C15"/>
    <w:rsid w:val="00F7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FC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1FC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FC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1FC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1090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CEIP</dc:creator>
  <cp:lastModifiedBy>CEIP</cp:lastModifiedBy>
  <cp:revision>1</cp:revision>
  <dcterms:created xsi:type="dcterms:W3CDTF">2015-03-24T00:14:00Z</dcterms:created>
  <dcterms:modified xsi:type="dcterms:W3CDTF">2015-03-24T00:14:00Z</dcterms:modified>
</cp:coreProperties>
</file>