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86" w:rsidRPr="000F0B86" w:rsidRDefault="000F0B86" w:rsidP="007C6540">
      <w:pPr>
        <w:spacing w:after="0"/>
        <w:jc w:val="both"/>
        <w:rPr>
          <w:rFonts w:asciiTheme="minorHAnsi" w:hAnsiTheme="minorHAnsi"/>
        </w:rPr>
      </w:pPr>
      <w:r w:rsidRPr="000F0B86">
        <w:rPr>
          <w:rFonts w:asciiTheme="minorHAnsi" w:hAnsiTheme="minorHAnsi"/>
        </w:rPr>
        <w:t>CS_06_05_REC30</w:t>
      </w:r>
    </w:p>
    <w:p w:rsidR="000F0B86" w:rsidRPr="000F0B86" w:rsidRDefault="000F0B86" w:rsidP="007C6540">
      <w:pPr>
        <w:spacing w:after="0"/>
        <w:jc w:val="both"/>
        <w:rPr>
          <w:rFonts w:asciiTheme="minorHAnsi" w:hAnsiTheme="minorHAnsi"/>
        </w:rPr>
      </w:pPr>
    </w:p>
    <w:p w:rsidR="00D13395" w:rsidRPr="000F0B86" w:rsidRDefault="00D13395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0F0B86">
        <w:rPr>
          <w:rFonts w:asciiTheme="minorHAnsi" w:eastAsia="Times New Roman" w:hAnsiTheme="minorHAnsi"/>
          <w:b/>
          <w:lang w:val="es-CO" w:eastAsia="es-CO"/>
        </w:rPr>
        <w:t xml:space="preserve">Descripción </w:t>
      </w:r>
      <w:r w:rsidRPr="000F0B86">
        <w:rPr>
          <w:rFonts w:asciiTheme="minorHAnsi" w:eastAsia="Times New Roman" w:hAnsiTheme="minorHAnsi"/>
          <w:lang w:val="es-CO" w:eastAsia="es-CO"/>
        </w:rPr>
        <w:t>Video que permite conocer algunas generalidades sobre el poblamiento de América</w:t>
      </w:r>
      <w:r w:rsidRPr="000F0B86">
        <w:rPr>
          <w:rFonts w:asciiTheme="minorHAnsi" w:eastAsia="Times New Roman" w:hAnsiTheme="minorHAnsi"/>
          <w:b/>
          <w:lang w:val="es-CO" w:eastAsia="es-CO"/>
        </w:rPr>
        <w:t xml:space="preserve"> </w:t>
      </w:r>
    </w:p>
    <w:p w:rsidR="00D13395" w:rsidRPr="000F0B86" w:rsidRDefault="00D13395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</w:p>
    <w:p w:rsidR="004D4D12" w:rsidRPr="000F0B86" w:rsidRDefault="004D4D12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0F0B86">
        <w:rPr>
          <w:rFonts w:asciiTheme="minorHAnsi" w:eastAsia="Times New Roman" w:hAnsiTheme="minorHAnsi"/>
          <w:b/>
          <w:lang w:val="es-CO" w:eastAsia="es-CO"/>
        </w:rPr>
        <w:t xml:space="preserve">Ficha del </w:t>
      </w:r>
      <w:r w:rsidR="00D63A9C" w:rsidRPr="000F0B86">
        <w:rPr>
          <w:rFonts w:asciiTheme="minorHAnsi" w:eastAsia="Times New Roman" w:hAnsiTheme="minorHAnsi"/>
          <w:b/>
          <w:lang w:val="es-CO" w:eastAsia="es-CO"/>
        </w:rPr>
        <w:t>docente</w:t>
      </w:r>
    </w:p>
    <w:p w:rsidR="007C6540" w:rsidRPr="000F0B86" w:rsidRDefault="007C6540" w:rsidP="007C6540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0F0B86">
        <w:rPr>
          <w:rFonts w:asciiTheme="minorHAnsi" w:eastAsia="Times New Roman" w:hAnsiTheme="minorHAnsi"/>
          <w:lang w:val="es-CO" w:eastAsia="es-CO"/>
        </w:rPr>
        <w:t>20 minutos</w:t>
      </w:r>
    </w:p>
    <w:p w:rsidR="007C6540" w:rsidRPr="000F0B86" w:rsidRDefault="007C6540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0F0B86">
        <w:rPr>
          <w:rFonts w:asciiTheme="minorHAnsi" w:eastAsia="Times New Roman" w:hAnsiTheme="minorHAnsi"/>
          <w:lang w:val="es-CO" w:eastAsia="es-CO"/>
        </w:rPr>
        <w:t>Video</w:t>
      </w:r>
      <w:bookmarkStart w:id="0" w:name="_GoBack"/>
      <w:bookmarkEnd w:id="0"/>
    </w:p>
    <w:p w:rsidR="007C6540" w:rsidRPr="000F0B86" w:rsidRDefault="007C6540" w:rsidP="007C6540">
      <w:pPr>
        <w:spacing w:after="0"/>
        <w:rPr>
          <w:rFonts w:asciiTheme="minorHAnsi" w:eastAsia="Times New Roman" w:hAnsiTheme="minorHAnsi"/>
          <w:lang w:val="es-CO" w:eastAsia="es-CO"/>
        </w:rPr>
      </w:pPr>
      <w:r w:rsidRPr="000F0B86">
        <w:rPr>
          <w:rFonts w:asciiTheme="minorHAnsi" w:eastAsia="Times New Roman" w:hAnsiTheme="minorHAnsi"/>
          <w:lang w:val="es-CO" w:eastAsia="es-CO"/>
        </w:rPr>
        <w:t>Exposición</w:t>
      </w:r>
    </w:p>
    <w:p w:rsidR="004D4D12" w:rsidRPr="000F0B86" w:rsidRDefault="004D4D12" w:rsidP="007C6540">
      <w:pPr>
        <w:spacing w:after="0"/>
        <w:rPr>
          <w:rFonts w:asciiTheme="minorHAnsi" w:eastAsia="Times New Roman" w:hAnsiTheme="minorHAnsi"/>
          <w:lang w:val="es-CO" w:eastAsia="es-CO"/>
        </w:rPr>
      </w:pPr>
      <w:r w:rsidRPr="000F0B86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4D4D12" w:rsidRPr="000F0B86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7C6540" w:rsidRPr="00E040DC" w:rsidRDefault="007C6540" w:rsidP="007C6540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0F0B86">
        <w:rPr>
          <w:rFonts w:asciiTheme="minorHAnsi" w:eastAsia="Times New Roman" w:hAnsiTheme="minorHAnsi"/>
          <w:b/>
          <w:lang w:val="es-CO" w:eastAsia="es-CO"/>
        </w:rPr>
        <w:t>Título</w:t>
      </w:r>
      <w:r w:rsidRPr="000F0B86">
        <w:rPr>
          <w:rFonts w:asciiTheme="minorHAnsi" w:eastAsia="Times New Roman" w:hAnsiTheme="minorHAnsi"/>
          <w:lang w:val="es-CO" w:eastAsia="es-CO"/>
        </w:rPr>
        <w:t xml:space="preserve"> El poblamiento</w:t>
      </w:r>
      <w:r w:rsidRPr="00E040DC">
        <w:rPr>
          <w:rFonts w:asciiTheme="minorHAnsi" w:eastAsia="Times New Roman" w:hAnsiTheme="minorHAnsi"/>
          <w:lang w:val="es-CO" w:eastAsia="es-CO"/>
        </w:rPr>
        <w:t xml:space="preserve"> de América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Objetivo</w:t>
      </w:r>
      <w:r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="00E66D42" w:rsidRPr="00E040DC">
        <w:rPr>
          <w:rFonts w:asciiTheme="minorHAnsi" w:eastAsia="Times New Roman" w:hAnsiTheme="minorHAnsi"/>
          <w:lang w:val="es-CO" w:eastAsia="es-CO"/>
        </w:rPr>
        <w:t>Mostrar</w:t>
      </w:r>
      <w:r w:rsidRPr="00E040DC">
        <w:rPr>
          <w:rFonts w:asciiTheme="minorHAnsi" w:eastAsia="Times New Roman" w:hAnsiTheme="minorHAnsi"/>
          <w:lang w:val="es-CO" w:eastAsia="es-CO"/>
        </w:rPr>
        <w:t xml:space="preserve"> las posibles rutas de entrada del hombre a América. 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7C6540" w:rsidP="004D4D12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Antes de la presentación</w:t>
      </w:r>
    </w:p>
    <w:p w:rsidR="004D4D12" w:rsidRPr="00E040DC" w:rsidRDefault="00B651EC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>Pida a sus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estudiantes que consulten sobre las posibles rutas del poblamiento de América. En clase, deberán hacer un resumen a sus compañeros y, a partir de allí</w:t>
      </w:r>
      <w:r w:rsidRPr="00E040DC">
        <w:rPr>
          <w:rFonts w:asciiTheme="minorHAnsi" w:eastAsia="Times New Roman" w:hAnsiTheme="minorHAnsi"/>
          <w:lang w:val="es-CO" w:eastAsia="es-CO"/>
        </w:rPr>
        <w:t>,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="00D2021C" w:rsidRPr="00E040DC">
        <w:rPr>
          <w:rFonts w:asciiTheme="minorHAnsi" w:eastAsia="Times New Roman" w:hAnsiTheme="minorHAnsi"/>
          <w:lang w:val="es-CO" w:eastAsia="es-CO"/>
        </w:rPr>
        <w:t>reflexionar sobre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cada una de las diferentes tesis</w:t>
      </w:r>
      <w:r w:rsidR="00D2021C" w:rsidRPr="00E040DC">
        <w:rPr>
          <w:rFonts w:asciiTheme="minorHAnsi" w:eastAsia="Times New Roman" w:hAnsiTheme="minorHAnsi"/>
          <w:lang w:val="es-CO" w:eastAsia="es-CO"/>
        </w:rPr>
        <w:t xml:space="preserve"> sobre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la entrada del hombre al territorio americano.</w:t>
      </w:r>
    </w:p>
    <w:p w:rsidR="00B6402A" w:rsidRPr="00E040DC" w:rsidRDefault="00B6402A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7C6540" w:rsidP="004D4D12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Después de la presentación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 xml:space="preserve">Puede proponer a los estudiantes que elaboren un cuadro sinóptico como el </w:t>
      </w:r>
      <w:r w:rsidR="00D2021C" w:rsidRPr="00E040DC">
        <w:rPr>
          <w:rFonts w:asciiTheme="minorHAnsi" w:eastAsia="Times New Roman" w:hAnsiTheme="minorHAnsi"/>
          <w:lang w:val="es-CO" w:eastAsia="es-CO"/>
        </w:rPr>
        <w:t xml:space="preserve">siguiente </w:t>
      </w:r>
      <w:r w:rsidR="00304FCD" w:rsidRPr="00E040DC">
        <w:rPr>
          <w:rFonts w:asciiTheme="minorHAnsi" w:eastAsia="Times New Roman" w:hAnsiTheme="minorHAnsi"/>
          <w:lang w:val="es-CO" w:eastAsia="es-CO"/>
        </w:rPr>
        <w:t>para consignar</w:t>
      </w:r>
      <w:r w:rsidRPr="00E040DC">
        <w:rPr>
          <w:rFonts w:asciiTheme="minorHAnsi" w:eastAsia="Times New Roman" w:hAnsiTheme="minorHAnsi"/>
          <w:lang w:val="es-CO" w:eastAsia="es-CO"/>
        </w:rPr>
        <w:t xml:space="preserve"> aspectos de cada una de las posibles rutas sobre el poblamiento de América.</w:t>
      </w:r>
    </w:p>
    <w:p w:rsidR="007C6540" w:rsidRPr="00E040DC" w:rsidRDefault="007C6540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2268"/>
        <w:gridCol w:w="1417"/>
        <w:gridCol w:w="1418"/>
      </w:tblGrid>
      <w:tr w:rsidR="004D4D12" w:rsidRPr="00E040DC" w:rsidTr="00955F63">
        <w:tc>
          <w:tcPr>
            <w:tcW w:w="1163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TEORÍA</w:t>
            </w:r>
          </w:p>
        </w:tc>
        <w:tc>
          <w:tcPr>
            <w:tcW w:w="2268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PLANTEADA POR:</w:t>
            </w:r>
          </w:p>
        </w:tc>
        <w:tc>
          <w:tcPr>
            <w:tcW w:w="1417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TESIS</w:t>
            </w:r>
          </w:p>
        </w:tc>
        <w:tc>
          <w:tcPr>
            <w:tcW w:w="1418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SUSTENTO TEÓRICO</w:t>
            </w: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</w:tbl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4D4D12" w:rsidRPr="00E040DC" w:rsidRDefault="007C6540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Título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El poblamiento de América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FD52D8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 xml:space="preserve">Los </w:t>
      </w:r>
      <w:r w:rsidRPr="00E040DC">
        <w:rPr>
          <w:rFonts w:asciiTheme="minorHAnsi" w:eastAsia="Times New Roman" w:hAnsiTheme="minorHAnsi"/>
          <w:b/>
          <w:lang w:val="es-CO" w:eastAsia="es-CO"/>
        </w:rPr>
        <w:t>primeros seres humanos</w:t>
      </w:r>
      <w:r w:rsidRPr="00E040DC">
        <w:rPr>
          <w:rFonts w:asciiTheme="minorHAnsi" w:eastAsia="Times New Roman" w:hAnsiTheme="minorHAnsi"/>
          <w:lang w:val="es-CO" w:eastAsia="es-CO"/>
        </w:rPr>
        <w:t xml:space="preserve"> en llegar al continente americano provinieron de </w:t>
      </w:r>
      <w:r w:rsidRPr="00E040DC">
        <w:rPr>
          <w:rFonts w:asciiTheme="minorHAnsi" w:eastAsia="Times New Roman" w:hAnsiTheme="minorHAnsi"/>
          <w:b/>
          <w:lang w:val="es-CO" w:eastAsia="es-CO"/>
        </w:rPr>
        <w:t>Asia</w:t>
      </w:r>
      <w:r w:rsidRPr="00E040DC">
        <w:rPr>
          <w:rFonts w:asciiTheme="minorHAnsi" w:eastAsia="Times New Roman" w:hAnsiTheme="minorHAnsi"/>
          <w:lang w:val="es-CO" w:eastAsia="es-CO"/>
        </w:rPr>
        <w:t xml:space="preserve">. Entre Siberia y Alaska hay un paso marítimo que se conoce como el </w:t>
      </w:r>
      <w:r w:rsidRPr="00E040DC">
        <w:rPr>
          <w:rFonts w:asciiTheme="minorHAnsi" w:eastAsia="Times New Roman" w:hAnsiTheme="minorHAnsi"/>
          <w:b/>
          <w:lang w:val="es-CO" w:eastAsia="es-CO"/>
        </w:rPr>
        <w:t>Estrecho de Bering</w:t>
      </w:r>
      <w:r w:rsidRPr="00E040DC">
        <w:rPr>
          <w:rFonts w:asciiTheme="minorHAnsi" w:eastAsia="Times New Roman" w:hAnsiTheme="minorHAnsi"/>
          <w:lang w:val="es-CO" w:eastAsia="es-CO"/>
        </w:rPr>
        <w:t xml:space="preserve"> y mide actualmente poco más de 80 kilómetros. La </w:t>
      </w:r>
      <w:r w:rsidRPr="00E040DC">
        <w:rPr>
          <w:rFonts w:asciiTheme="minorHAnsi" w:eastAsia="Times New Roman" w:hAnsiTheme="minorHAnsi"/>
          <w:b/>
          <w:lang w:val="es-CO" w:eastAsia="es-CO"/>
        </w:rPr>
        <w:t>glaciación Wisconsin</w:t>
      </w:r>
      <w:r w:rsidRPr="00E040DC">
        <w:rPr>
          <w:rFonts w:asciiTheme="minorHAnsi" w:eastAsia="Times New Roman" w:hAnsiTheme="minorHAnsi"/>
          <w:lang w:val="es-CO" w:eastAsia="es-CO"/>
        </w:rPr>
        <w:t>, entre los años 80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Pr="00E040DC">
        <w:rPr>
          <w:rFonts w:asciiTheme="minorHAnsi" w:eastAsia="Times New Roman" w:hAnsiTheme="minorHAnsi"/>
          <w:lang w:val="es-CO" w:eastAsia="es-CO"/>
        </w:rPr>
        <w:t>000 y 7000 a.</w:t>
      </w:r>
      <w:r w:rsidR="00FB0C7E" w:rsidRPr="00E040DC">
        <w:rPr>
          <w:rFonts w:asciiTheme="minorHAnsi" w:eastAsia="Times New Roman" w:hAnsiTheme="minorHAnsi"/>
          <w:lang w:val="es-CO" w:eastAsia="es-CO"/>
        </w:rPr>
        <w:t>n.e.</w:t>
      </w:r>
      <w:r w:rsidRPr="00E040DC">
        <w:rPr>
          <w:rFonts w:asciiTheme="minorHAnsi" w:eastAsia="Times New Roman" w:hAnsiTheme="minorHAnsi"/>
          <w:lang w:val="es-CO" w:eastAsia="es-CO"/>
        </w:rPr>
        <w:t xml:space="preserve">, cubrió de hielo el extremo de Asia y buena parte de Norteamérica, sacando a la luz un puente de tierra, llamado </w:t>
      </w:r>
      <w:proofErr w:type="spellStart"/>
      <w:r w:rsidRPr="00E040DC">
        <w:rPr>
          <w:rFonts w:asciiTheme="minorHAnsi" w:eastAsia="Times New Roman" w:hAnsiTheme="minorHAnsi"/>
          <w:b/>
          <w:lang w:val="es-CO" w:eastAsia="es-CO"/>
        </w:rPr>
        <w:t>Beringia</w:t>
      </w:r>
      <w:proofErr w:type="spellEnd"/>
      <w:r w:rsidRPr="00E040DC">
        <w:rPr>
          <w:rFonts w:asciiTheme="minorHAnsi" w:eastAsia="Times New Roman" w:hAnsiTheme="minorHAnsi"/>
          <w:lang w:val="es-CO" w:eastAsia="es-CO"/>
        </w:rPr>
        <w:t>, entre ambos continentes. </w:t>
      </w:r>
      <w:r w:rsidRPr="00E040DC">
        <w:rPr>
          <w:rFonts w:asciiTheme="minorHAnsi" w:eastAsia="Times New Roman" w:hAnsiTheme="minorHAnsi"/>
          <w:lang w:val="es-CO" w:eastAsia="es-CO"/>
        </w:rPr>
        <w:br/>
        <w:t xml:space="preserve">Hace entre 60 </w:t>
      </w:r>
      <w:r w:rsidR="006425CB" w:rsidRPr="00E040DC">
        <w:rPr>
          <w:rFonts w:asciiTheme="minorHAnsi" w:eastAsia="Times New Roman" w:hAnsiTheme="minorHAnsi"/>
          <w:lang w:val="es-CO" w:eastAsia="es-CO"/>
        </w:rPr>
        <w:t xml:space="preserve">000 </w:t>
      </w:r>
      <w:r w:rsidRPr="00E040DC">
        <w:rPr>
          <w:rFonts w:asciiTheme="minorHAnsi" w:eastAsia="Times New Roman" w:hAnsiTheme="minorHAnsi"/>
          <w:lang w:val="es-CO" w:eastAsia="es-CO"/>
        </w:rPr>
        <w:t>y 40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Pr="00E040DC">
        <w:rPr>
          <w:rFonts w:asciiTheme="minorHAnsi" w:eastAsia="Times New Roman" w:hAnsiTheme="minorHAnsi"/>
          <w:lang w:val="es-CO" w:eastAsia="es-CO"/>
        </w:rPr>
        <w:t>000 años pudo comenzar la entrada de gentes</w:t>
      </w:r>
      <w:r w:rsidR="006425CB" w:rsidRPr="00E040DC">
        <w:rPr>
          <w:rFonts w:asciiTheme="minorHAnsi" w:eastAsia="Times New Roman" w:hAnsiTheme="minorHAnsi"/>
          <w:lang w:val="es-CO" w:eastAsia="es-CO"/>
        </w:rPr>
        <w:t xml:space="preserve"> desde Asia en sucesivas </w:t>
      </w:r>
      <w:r w:rsidR="006425CB" w:rsidRPr="00E040DC">
        <w:rPr>
          <w:rFonts w:asciiTheme="minorHAnsi" w:eastAsia="Times New Roman" w:hAnsiTheme="minorHAnsi"/>
          <w:b/>
          <w:lang w:val="es-CO" w:eastAsia="es-CO"/>
        </w:rPr>
        <w:t>oleadas</w:t>
      </w:r>
      <w:r w:rsidRPr="00E040DC">
        <w:rPr>
          <w:rFonts w:asciiTheme="minorHAnsi" w:eastAsia="Times New Roman" w:hAnsiTheme="minorHAnsi"/>
          <w:lang w:val="es-CO" w:eastAsia="es-CO"/>
        </w:rPr>
        <w:t> </w:t>
      </w:r>
      <w:r w:rsidR="00C80770" w:rsidRPr="00E040DC">
        <w:rPr>
          <w:rFonts w:asciiTheme="minorHAnsi" w:eastAsia="Times New Roman" w:hAnsiTheme="minorHAnsi"/>
          <w:lang w:val="es-CO" w:eastAsia="es-CO"/>
        </w:rPr>
        <w:t>[</w:t>
      </w:r>
      <w:hyperlink r:id="rId5" w:history="1">
        <w:r w:rsidR="00C80770" w:rsidRPr="00E040DC">
          <w:rPr>
            <w:rStyle w:val="Hipervnculo"/>
            <w:rFonts w:asciiTheme="minorHAnsi" w:eastAsia="Times New Roman" w:hAnsiTheme="minorHAnsi"/>
            <w:lang w:val="es-CO" w:eastAsia="es-CO"/>
          </w:rPr>
          <w:t>VER</w:t>
        </w:r>
      </w:hyperlink>
      <w:r w:rsidR="00C80770" w:rsidRPr="00E040DC">
        <w:rPr>
          <w:rFonts w:asciiTheme="minorHAnsi" w:eastAsia="Times New Roman" w:hAnsiTheme="minorHAnsi"/>
          <w:lang w:val="es-CO" w:eastAsia="es-CO"/>
        </w:rPr>
        <w:t>]</w:t>
      </w:r>
      <w:r w:rsidRPr="00E040DC">
        <w:rPr>
          <w:rFonts w:asciiTheme="minorHAnsi" w:eastAsia="Times New Roman" w:hAnsiTheme="minorHAnsi"/>
          <w:lang w:val="es-CO" w:eastAsia="es-CO"/>
        </w:rPr>
        <w:t xml:space="preserve">. El aumento de la temperatura dividió la masa de hielo en dos grandes placas, la de la Cordillera y la de los </w:t>
      </w:r>
      <w:proofErr w:type="spellStart"/>
      <w:r w:rsidRPr="00E040DC">
        <w:rPr>
          <w:rFonts w:asciiTheme="minorHAnsi" w:eastAsia="Times New Roman" w:hAnsiTheme="minorHAnsi"/>
          <w:lang w:val="es-CO" w:eastAsia="es-CO"/>
        </w:rPr>
        <w:t>Lauréntides</w:t>
      </w:r>
      <w:proofErr w:type="spellEnd"/>
      <w:r w:rsidRPr="00E040DC">
        <w:rPr>
          <w:rFonts w:asciiTheme="minorHAnsi" w:eastAsia="Times New Roman" w:hAnsiTheme="minorHAnsi"/>
          <w:lang w:val="es-CO" w:eastAsia="es-CO"/>
        </w:rPr>
        <w:t xml:space="preserve">, dejando un amplio pasillo por el </w:t>
      </w:r>
      <w:r w:rsidRPr="00E040DC">
        <w:rPr>
          <w:rFonts w:asciiTheme="minorHAnsi" w:eastAsia="Times New Roman" w:hAnsiTheme="minorHAnsi"/>
          <w:lang w:val="es-CO" w:eastAsia="es-CO"/>
        </w:rPr>
        <w:lastRenderedPageBreak/>
        <w:t>que los primeros pobladores pudieron colonizar nuevas tierras hacia el sur. </w:t>
      </w:r>
      <w:r w:rsidRPr="00E040DC">
        <w:rPr>
          <w:rFonts w:asciiTheme="minorHAnsi" w:eastAsia="Times New Roman" w:hAnsiTheme="minorHAnsi"/>
          <w:lang w:val="es-CO" w:eastAsia="es-CO"/>
        </w:rPr>
        <w:br/>
        <w:t xml:space="preserve">El avance fue lento y gradual. En el actual territorio de </w:t>
      </w:r>
      <w:r w:rsidRPr="00E040DC">
        <w:rPr>
          <w:rFonts w:asciiTheme="minorHAnsi" w:eastAsia="Times New Roman" w:hAnsiTheme="minorHAnsi"/>
          <w:b/>
          <w:lang w:val="es-CO" w:eastAsia="es-CO"/>
        </w:rPr>
        <w:t>México</w:t>
      </w:r>
      <w:r w:rsidRPr="00E040DC">
        <w:rPr>
          <w:rFonts w:asciiTheme="minorHAnsi" w:eastAsia="Times New Roman" w:hAnsiTheme="minorHAnsi"/>
          <w:lang w:val="es-CO" w:eastAsia="es-CO"/>
        </w:rPr>
        <w:t xml:space="preserve"> hubo </w:t>
      </w:r>
      <w:r w:rsidRPr="00E040DC">
        <w:rPr>
          <w:rFonts w:asciiTheme="minorHAnsi" w:eastAsia="Times New Roman" w:hAnsiTheme="minorHAnsi"/>
          <w:b/>
          <w:lang w:val="es-CO" w:eastAsia="es-CO"/>
        </w:rPr>
        <w:t>seres humanos</w:t>
      </w:r>
      <w:r w:rsidRPr="00E040DC">
        <w:rPr>
          <w:rFonts w:asciiTheme="minorHAnsi" w:eastAsia="Times New Roman" w:hAnsiTheme="minorHAnsi"/>
          <w:lang w:val="es-CO" w:eastAsia="es-CO"/>
        </w:rPr>
        <w:t xml:space="preserve"> hace unos 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35 000 </w:t>
      </w:r>
      <w:r w:rsidRPr="00E040DC">
        <w:rPr>
          <w:rFonts w:asciiTheme="minorHAnsi" w:eastAsia="Times New Roman" w:hAnsiTheme="minorHAnsi"/>
          <w:lang w:val="es-CO" w:eastAsia="es-CO"/>
        </w:rPr>
        <w:t xml:space="preserve">años y en el extremo sur, en la </w:t>
      </w:r>
      <w:r w:rsidRPr="00E040DC">
        <w:rPr>
          <w:rFonts w:asciiTheme="minorHAnsi" w:eastAsia="Times New Roman" w:hAnsiTheme="minorHAnsi"/>
          <w:b/>
          <w:lang w:val="es-CO" w:eastAsia="es-CO"/>
        </w:rPr>
        <w:t>Patagonia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, hace 12 </w:t>
      </w:r>
      <w:r w:rsidRPr="00E040DC">
        <w:rPr>
          <w:rFonts w:asciiTheme="minorHAnsi" w:eastAsia="Times New Roman" w:hAnsiTheme="minorHAnsi"/>
          <w:lang w:val="es-CO" w:eastAsia="es-CO"/>
        </w:rPr>
        <w:t>700. Son numerosos los asentamientos descubiertos por la investigación actual. 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br/>
        <w:t xml:space="preserve">Se han propuesto además </w:t>
      </w:r>
      <w:r w:rsidRPr="00E040DC">
        <w:rPr>
          <w:rFonts w:asciiTheme="minorHAnsi" w:eastAsia="Times New Roman" w:hAnsiTheme="minorHAnsi"/>
          <w:b/>
          <w:lang w:val="es-CO" w:eastAsia="es-CO"/>
        </w:rPr>
        <w:t>otras rutas</w:t>
      </w:r>
      <w:r w:rsidRPr="00E040DC">
        <w:rPr>
          <w:rFonts w:asciiTheme="minorHAnsi" w:eastAsia="Times New Roman" w:hAnsiTheme="minorHAnsi"/>
          <w:lang w:val="es-CO" w:eastAsia="es-CO"/>
        </w:rPr>
        <w:t xml:space="preserve"> de entrada a </w:t>
      </w:r>
      <w:r w:rsidRPr="00E040DC">
        <w:rPr>
          <w:rFonts w:asciiTheme="minorHAnsi" w:eastAsia="Times New Roman" w:hAnsiTheme="minorHAnsi"/>
          <w:b/>
          <w:lang w:val="es-CO" w:eastAsia="es-CO"/>
        </w:rPr>
        <w:t>América</w:t>
      </w:r>
      <w:r w:rsidRPr="00E040DC">
        <w:rPr>
          <w:rFonts w:asciiTheme="minorHAnsi" w:eastAsia="Times New Roman" w:hAnsiTheme="minorHAnsi"/>
          <w:lang w:val="es-CO" w:eastAsia="es-CO"/>
        </w:rPr>
        <w:t xml:space="preserve">. La colonización marina pudo llegar por la </w:t>
      </w:r>
      <w:r w:rsidRPr="00E040DC">
        <w:rPr>
          <w:rFonts w:asciiTheme="minorHAnsi" w:eastAsia="Times New Roman" w:hAnsiTheme="minorHAnsi"/>
          <w:b/>
          <w:lang w:val="es-CO" w:eastAsia="es-CO"/>
        </w:rPr>
        <w:t>costa</w:t>
      </w:r>
      <w:r w:rsidRPr="00E040DC">
        <w:rPr>
          <w:rFonts w:asciiTheme="minorHAnsi" w:eastAsia="Times New Roman" w:hAnsiTheme="minorHAnsi"/>
          <w:lang w:val="es-CO" w:eastAsia="es-CO"/>
        </w:rPr>
        <w:t xml:space="preserve"> del </w:t>
      </w:r>
      <w:r w:rsidRPr="00E040DC">
        <w:rPr>
          <w:rFonts w:asciiTheme="minorHAnsi" w:eastAsia="Times New Roman" w:hAnsiTheme="minorHAnsi"/>
          <w:b/>
          <w:lang w:val="es-CO" w:eastAsia="es-CO"/>
        </w:rPr>
        <w:t>Pacífico</w:t>
      </w:r>
      <w:r w:rsidRPr="00E040DC">
        <w:rPr>
          <w:rFonts w:asciiTheme="minorHAnsi" w:eastAsia="Times New Roman" w:hAnsiTheme="minorHAnsi"/>
          <w:lang w:val="es-CO" w:eastAsia="es-CO"/>
        </w:rPr>
        <w:t xml:space="preserve"> y avanzar de norte a sur. Además, procedentes de </w:t>
      </w:r>
      <w:r w:rsidRPr="00E040DC">
        <w:rPr>
          <w:rFonts w:asciiTheme="minorHAnsi" w:eastAsia="Times New Roman" w:hAnsiTheme="minorHAnsi"/>
          <w:b/>
          <w:lang w:val="es-CO" w:eastAsia="es-CO"/>
        </w:rPr>
        <w:t>Australia</w:t>
      </w:r>
      <w:r w:rsidRPr="00E040DC">
        <w:rPr>
          <w:rFonts w:asciiTheme="minorHAnsi" w:eastAsia="Times New Roman" w:hAnsiTheme="minorHAnsi"/>
          <w:lang w:val="es-CO" w:eastAsia="es-CO"/>
        </w:rPr>
        <w:t xml:space="preserve">, </w:t>
      </w:r>
      <w:r w:rsidRPr="00E040DC">
        <w:rPr>
          <w:rFonts w:asciiTheme="minorHAnsi" w:eastAsia="Times New Roman" w:hAnsiTheme="minorHAnsi"/>
          <w:b/>
          <w:lang w:val="es-CO" w:eastAsia="es-CO"/>
        </w:rPr>
        <w:t>Melanesia</w:t>
      </w:r>
      <w:r w:rsidRPr="00E040DC">
        <w:rPr>
          <w:rFonts w:asciiTheme="minorHAnsi" w:eastAsia="Times New Roman" w:hAnsiTheme="minorHAnsi"/>
          <w:lang w:val="es-CO" w:eastAsia="es-CO"/>
        </w:rPr>
        <w:t xml:space="preserve"> o </w:t>
      </w:r>
      <w:r w:rsidRPr="00E040DC">
        <w:rPr>
          <w:rFonts w:asciiTheme="minorHAnsi" w:eastAsia="Times New Roman" w:hAnsiTheme="minorHAnsi"/>
          <w:b/>
          <w:lang w:val="es-CO" w:eastAsia="es-CO"/>
        </w:rPr>
        <w:t>Polinesia</w:t>
      </w:r>
      <w:r w:rsidRPr="00E040DC">
        <w:rPr>
          <w:rFonts w:asciiTheme="minorHAnsi" w:eastAsia="Times New Roman" w:hAnsiTheme="minorHAnsi"/>
          <w:lang w:val="es-CO" w:eastAsia="es-CO"/>
        </w:rPr>
        <w:t xml:space="preserve"> pudieron llegar a América del Sur nuevas gentes atravesando del </w:t>
      </w:r>
      <w:r w:rsidRPr="00E040DC">
        <w:rPr>
          <w:rFonts w:asciiTheme="minorHAnsi" w:eastAsia="Times New Roman" w:hAnsiTheme="minorHAnsi"/>
          <w:b/>
          <w:lang w:val="es-CO" w:eastAsia="es-CO"/>
        </w:rPr>
        <w:t>Océano Pacífico</w:t>
      </w:r>
      <w:r w:rsidRPr="00E040DC">
        <w:rPr>
          <w:rFonts w:asciiTheme="minorHAnsi" w:eastAsia="Times New Roman" w:hAnsiTheme="minorHAnsi"/>
          <w:lang w:val="es-CO" w:eastAsia="es-CO"/>
        </w:rPr>
        <w:t>, cuyos rasgos étnicos pueden ser rastreados en la actualidad.</w:t>
      </w:r>
    </w:p>
    <w:p w:rsidR="007B16EA" w:rsidRPr="00E040DC" w:rsidRDefault="007B16EA">
      <w:pPr>
        <w:rPr>
          <w:rFonts w:asciiTheme="minorHAnsi" w:hAnsiTheme="minorHAnsi"/>
        </w:rPr>
      </w:pPr>
    </w:p>
    <w:sectPr w:rsidR="007B16EA" w:rsidRPr="00E04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12"/>
    <w:rsid w:val="000B0FFC"/>
    <w:rsid w:val="000F0B86"/>
    <w:rsid w:val="001E40F4"/>
    <w:rsid w:val="00304FCD"/>
    <w:rsid w:val="003B39B7"/>
    <w:rsid w:val="004D4D12"/>
    <w:rsid w:val="006425CB"/>
    <w:rsid w:val="00692C03"/>
    <w:rsid w:val="006B19DD"/>
    <w:rsid w:val="007B16EA"/>
    <w:rsid w:val="007C6540"/>
    <w:rsid w:val="00B6402A"/>
    <w:rsid w:val="00B651EC"/>
    <w:rsid w:val="00C80770"/>
    <w:rsid w:val="00D13395"/>
    <w:rsid w:val="00D2021C"/>
    <w:rsid w:val="00D63A9C"/>
    <w:rsid w:val="00E040DC"/>
    <w:rsid w:val="00E66D42"/>
    <w:rsid w:val="00EF20B4"/>
    <w:rsid w:val="00F96EF5"/>
    <w:rsid w:val="00FB0C7E"/>
    <w:rsid w:val="00FD52D8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1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D4D1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0C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1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D4D1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0C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ehistoria.com/v2/contextos/847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131</cp:revision>
  <dcterms:created xsi:type="dcterms:W3CDTF">2015-03-18T17:57:00Z</dcterms:created>
  <dcterms:modified xsi:type="dcterms:W3CDTF">2015-04-14T17:24:00Z</dcterms:modified>
</cp:coreProperties>
</file>