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97DE0" w14:textId="77777777" w:rsidR="006D2731" w:rsidRDefault="006D2731">
      <w:pPr>
        <w:rPr>
          <w:rFonts w:ascii="Times New Roman" w:hAnsi="Times New Roman"/>
          <w:noProof w:val="0"/>
          <w:sz w:val="24"/>
          <w:highlight w:val="yellow"/>
        </w:rPr>
      </w:pPr>
    </w:p>
    <w:p w14:paraId="252ECF1F" w14:textId="77777777" w:rsidR="006D2731" w:rsidRDefault="006D2731">
      <w:pPr>
        <w:rPr>
          <w:rFonts w:ascii="Times New Roman" w:hAnsi="Times New Roman"/>
          <w:noProof w:val="0"/>
          <w:sz w:val="24"/>
          <w:highlight w:val="yellow"/>
        </w:rPr>
      </w:pPr>
    </w:p>
    <w:p w14:paraId="0FCC9C73" w14:textId="77777777" w:rsidR="00870E0A" w:rsidRDefault="00870E0A">
      <w:pPr>
        <w:rPr>
          <w:rFonts w:ascii="Times New Roman" w:hAnsi="Times New Roman"/>
          <w:b/>
          <w:noProof w:val="0"/>
          <w:sz w:val="24"/>
        </w:rPr>
      </w:pPr>
      <w:r>
        <w:rPr>
          <w:rFonts w:ascii="Times New Roman" w:hAnsi="Times New Roman"/>
          <w:noProof w:val="0"/>
          <w:sz w:val="24"/>
          <w:highlight w:val="yellow"/>
        </w:rPr>
        <w:t>[Guion CS_07_01_CO]</w:t>
      </w:r>
      <w:r>
        <w:rPr>
          <w:rFonts w:ascii="Times New Roman" w:hAnsi="Times New Roman"/>
          <w:noProof w:val="0"/>
          <w:sz w:val="24"/>
        </w:rPr>
        <w:t xml:space="preserve"> </w:t>
      </w:r>
      <w:r>
        <w:rPr>
          <w:rFonts w:ascii="Times New Roman" w:hAnsi="Times New Roman"/>
          <w:b/>
          <w:noProof w:val="0"/>
          <w:sz w:val="24"/>
        </w:rPr>
        <w:t>La Edad Media</w:t>
      </w:r>
    </w:p>
    <w:p w14:paraId="379AA67E" w14:textId="77777777" w:rsidR="00870E0A" w:rsidRDefault="00870E0A">
      <w:pPr>
        <w:rPr>
          <w:rFonts w:ascii="Times" w:eastAsia="Times New Roman" w:hAnsi="Times"/>
          <w:noProof w:val="0"/>
          <w:sz w:val="20"/>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843"/>
        <w:gridCol w:w="7027"/>
      </w:tblGrid>
      <w:tr w:rsidR="00870E0A" w14:paraId="26C70A49" w14:textId="77777777">
        <w:tc>
          <w:tcPr>
            <w:tcW w:w="1843"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42F20AE3" w14:textId="77777777" w:rsidR="00870E0A" w:rsidRPr="00D56EE8" w:rsidRDefault="00870E0A">
            <w:pPr>
              <w:spacing w:before="480"/>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Título del guion</w:t>
            </w:r>
          </w:p>
        </w:tc>
        <w:tc>
          <w:tcPr>
            <w:tcW w:w="702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A987B82"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La Edad Media</w:t>
            </w:r>
          </w:p>
        </w:tc>
      </w:tr>
      <w:tr w:rsidR="00870E0A" w14:paraId="4AFE98C3"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3CE2671D"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Código del guion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9AA025"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CS_07_01_CO</w:t>
            </w:r>
          </w:p>
        </w:tc>
      </w:tr>
      <w:tr w:rsidR="00870E0A" w14:paraId="391F8ABA"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4374B35"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Descripción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4CE5F9"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Comprender cómo el fin de una época (el Imperio Romano) es el comienzo de otra nueva con otros protagonistas y circunstancias (Imperio Bizantino, mundo musulmán, Imperio de Carlomagno).</w:t>
            </w:r>
          </w:p>
        </w:tc>
      </w:tr>
    </w:tbl>
    <w:p w14:paraId="0A19D26C" w14:textId="77777777" w:rsidR="00870E0A" w:rsidRDefault="00870E0A">
      <w:pPr>
        <w:rPr>
          <w:rFonts w:ascii="Times New Roman" w:hAnsi="Times New Roman"/>
          <w:noProof w:val="0"/>
          <w:sz w:val="24"/>
          <w:highlight w:val="yellow"/>
        </w:rPr>
      </w:pPr>
    </w:p>
    <w:p w14:paraId="1BAA2C57" w14:textId="77777777" w:rsidR="00870E0A" w:rsidRDefault="00870E0A">
      <w:pPr>
        <w:rPr>
          <w:rFonts w:ascii="Times New Roman" w:hAnsi="Times New Roman"/>
          <w:noProof w:val="0"/>
          <w:sz w:val="24"/>
          <w:highlight w:val="yellow"/>
        </w:rPr>
      </w:pPr>
    </w:p>
    <w:p w14:paraId="6A73B46F"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1 Las invasiones bárbaras y caída del Imperio Romano</w:t>
      </w:r>
    </w:p>
    <w:p w14:paraId="73DDF451" w14:textId="77777777" w:rsidR="00870E0A" w:rsidRDefault="00870E0A">
      <w:pPr>
        <w:rPr>
          <w:rFonts w:ascii="Times New Roman" w:hAnsi="Times New Roman"/>
          <w:noProof w:val="0"/>
          <w:sz w:val="24"/>
        </w:rPr>
      </w:pPr>
    </w:p>
    <w:p w14:paraId="24F2BA25"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Por siglos las legiones del Imperio Romano mantuvieron alejados a los germanos o pueblos bárbaros, nombre con el que se conocía a aquellos grupos humanos que no hacían parte del imperio y por tanto eran extranjeros, </w:t>
      </w:r>
      <w:r w:rsidRPr="00C27149">
        <w:rPr>
          <w:rFonts w:ascii="Times New Roman" w:hAnsi="Times New Roman"/>
          <w:b/>
          <w:noProof w:val="0"/>
          <w:sz w:val="24"/>
        </w:rPr>
        <w:t>“bárbaros”</w:t>
      </w:r>
      <w:r w:rsidRPr="006D38D3">
        <w:rPr>
          <w:rFonts w:ascii="Times New Roman" w:hAnsi="Times New Roman"/>
          <w:noProof w:val="0"/>
          <w:sz w:val="24"/>
        </w:rPr>
        <w:t>. Los germanos no eran pues un único pueblo, cuando se habla de ellos en realidad se está haciendo mención a grandes y pequeñas tribus que vivían en un gran territorio al norte de Europa, territorio que se extendía entre el mar del Norte, el mar Báltico, el este del Rin y el norte del Danubio, y el mar Negro. Los historiadores suelen distinguir dos grandes grupos: los germanos orientales (godos, quienes a su vez se dividen en ostrogodos y visigodos) y los germanos occidentales (francos, bávaros y suevos).</w:t>
      </w:r>
    </w:p>
    <w:p w14:paraId="0EDBD484" w14:textId="77777777" w:rsidR="00870E0A" w:rsidRDefault="00870E0A">
      <w:pPr>
        <w:rPr>
          <w:rFonts w:ascii="Times New Roman" w:hAnsi="Times New Roman"/>
          <w:noProof w:val="0"/>
          <w:sz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6D31EF23" w14:textId="77777777">
        <w:tc>
          <w:tcPr>
            <w:tcW w:w="8783" w:type="dxa"/>
            <w:gridSpan w:val="2"/>
            <w:shd w:val="clear" w:color="auto" w:fill="0D0D0D"/>
          </w:tcPr>
          <w:p w14:paraId="227492D6"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A2F7E12" w14:textId="77777777">
        <w:tc>
          <w:tcPr>
            <w:tcW w:w="2268" w:type="dxa"/>
          </w:tcPr>
          <w:p w14:paraId="2FAFF1ED"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0BE0CD45"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CS_07_01_IMG01</w:t>
            </w:r>
          </w:p>
        </w:tc>
      </w:tr>
      <w:tr w:rsidR="00870E0A" w14:paraId="66AD8683" w14:textId="77777777">
        <w:tc>
          <w:tcPr>
            <w:tcW w:w="2268" w:type="dxa"/>
          </w:tcPr>
          <w:p w14:paraId="1B04669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12E141F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Confrontación entre guerreros</w:t>
            </w:r>
          </w:p>
        </w:tc>
      </w:tr>
      <w:tr w:rsidR="00870E0A" w14:paraId="07A4058C" w14:textId="77777777">
        <w:tc>
          <w:tcPr>
            <w:tcW w:w="2268" w:type="dxa"/>
          </w:tcPr>
          <w:p w14:paraId="2A0E363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7E43BC84"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25F7C8D8" w14:textId="77777777">
        <w:tc>
          <w:tcPr>
            <w:tcW w:w="2268" w:type="dxa"/>
          </w:tcPr>
          <w:p w14:paraId="3A758D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4ABF3F9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Desde el siglo III, el Imperio romano se vio sumido en una profunda crisis. En esta época, el Imperio tuvo que hacer frente a la presión de distintos pueblos de origen </w:t>
            </w:r>
            <w:r w:rsidRPr="00C27149">
              <w:rPr>
                <w:rFonts w:ascii="Times New Roman" w:eastAsia="Cambria" w:hAnsi="Times New Roman"/>
                <w:b/>
                <w:noProof w:val="0"/>
                <w:sz w:val="24"/>
              </w:rPr>
              <w:t>germánico</w:t>
            </w:r>
            <w:r>
              <w:rPr>
                <w:rFonts w:ascii="Times New Roman" w:eastAsia="Cambria" w:hAnsi="Times New Roman"/>
                <w:noProof w:val="0"/>
                <w:sz w:val="24"/>
              </w:rPr>
              <w:t xml:space="preserve"> en sus fronteras. Representación de un enfrentamiento entre romanos y ostrogodos en un sarcófago de mármol (Museo Nacional Romano, Roma).</w:t>
            </w:r>
          </w:p>
        </w:tc>
      </w:tr>
    </w:tbl>
    <w:p w14:paraId="2DE0CE67" w14:textId="77777777" w:rsidR="00870E0A" w:rsidRDefault="00870E0A">
      <w:pPr>
        <w:rPr>
          <w:rFonts w:ascii="Times New Roman" w:hAnsi="Times New Roman"/>
          <w:noProof w:val="0"/>
          <w:sz w:val="24"/>
        </w:rPr>
      </w:pPr>
    </w:p>
    <w:p w14:paraId="245B0748"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1.1 Irrupción germánica en el Imperio Romano</w:t>
      </w:r>
    </w:p>
    <w:p w14:paraId="53332208" w14:textId="77777777" w:rsidR="00870E0A" w:rsidRDefault="00870E0A">
      <w:pPr>
        <w:rPr>
          <w:rFonts w:ascii="Times New Roman" w:hAnsi="Times New Roman"/>
          <w:noProof w:val="0"/>
          <w:sz w:val="24"/>
        </w:rPr>
      </w:pPr>
    </w:p>
    <w:p w14:paraId="6BAD74AE" w14:textId="77777777" w:rsidR="00870E0A" w:rsidRDefault="00870E0A">
      <w:pPr>
        <w:rPr>
          <w:rFonts w:ascii="Times New Roman" w:hAnsi="Times New Roman"/>
          <w:noProof w:val="0"/>
          <w:sz w:val="24"/>
        </w:rPr>
      </w:pPr>
      <w:r>
        <w:rPr>
          <w:rFonts w:ascii="Times New Roman" w:hAnsi="Times New Roman"/>
          <w:noProof w:val="0"/>
          <w:sz w:val="24"/>
        </w:rPr>
        <w:t xml:space="preserve">Durante el siglo III d.C. los bárbaros penetraron las fronteras del Imperio varias veces, y lo hicieron de manera violenta, saqueando ciudades como Atenas y Antioquía. </w:t>
      </w:r>
    </w:p>
    <w:p w14:paraId="78622700" w14:textId="77777777" w:rsidR="00870E0A" w:rsidRDefault="00870E0A">
      <w:pPr>
        <w:rPr>
          <w:rFonts w:ascii="Times New Roman" w:hAnsi="Times New Roman"/>
          <w:noProof w:val="0"/>
          <w:sz w:val="24"/>
        </w:rPr>
      </w:pPr>
    </w:p>
    <w:p w14:paraId="687F2B80"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lastRenderedPageBreak/>
        <w:t xml:space="preserve">Entre los siglos IV y V d.C. la ocupación de los germanos se dio de forma progresiva. Cerca del 370 d.C. en Asia se produjo un gran desplazamiento de pueblos hacia Occidente, particularmente de los hunos quienes comenzaron a empujar a las tribus germanas hacia el interior de frontera del </w:t>
      </w:r>
      <w:r w:rsidRPr="000430C0">
        <w:rPr>
          <w:rFonts w:ascii="Times New Roman" w:hAnsi="Times New Roman"/>
          <w:b/>
          <w:noProof w:val="0"/>
          <w:sz w:val="24"/>
        </w:rPr>
        <w:t>Imperio Romano</w:t>
      </w:r>
      <w:r w:rsidRPr="006D38D3">
        <w:rPr>
          <w:rFonts w:ascii="Times New Roman" w:hAnsi="Times New Roman"/>
          <w:noProof w:val="0"/>
          <w:sz w:val="24"/>
        </w:rPr>
        <w:t>. Paralelamente a esto, para finales del siglo IV los</w:t>
      </w:r>
      <w:r>
        <w:rPr>
          <w:rFonts w:ascii="Times New Roman" w:hAnsi="Times New Roman"/>
          <w:noProof w:val="0"/>
          <w:sz w:val="24"/>
        </w:rPr>
        <w:t xml:space="preserve"> </w:t>
      </w:r>
      <w:r w:rsidRPr="006D38D3">
        <w:rPr>
          <w:rFonts w:ascii="Times New Roman" w:hAnsi="Times New Roman"/>
          <w:noProof w:val="0"/>
          <w:sz w:val="24"/>
        </w:rPr>
        <w:t xml:space="preserve">germanos eran muchos en las tierras que habían ocupado y empezaron a tener dificultades para proveerse de alimentos. A su vez, el Imperio tenía buenas tierras y en muchas oportunidades estas eran improductivas porque habían sido abandonadas. Así que a lo largo del siglo V, distintos pueblos germánicos inmigraron hacia los territorios del Imperio Romano de Occidente, buscando mejores tierras y aprovechando la crisis interna que este vivía. </w:t>
      </w:r>
    </w:p>
    <w:p w14:paraId="71B4BB1E" w14:textId="77777777" w:rsidR="00870E0A" w:rsidRDefault="00870E0A">
      <w:pPr>
        <w:rPr>
          <w:rFonts w:ascii="Times New Roman" w:hAnsi="Times New Roman"/>
          <w:noProof w:val="0"/>
          <w:sz w:val="24"/>
        </w:rPr>
      </w:pPr>
    </w:p>
    <w:p w14:paraId="3D7B6423"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Hubo años de buena coexistencia entre el Imperio y los germanos: había intercambio comercial; soldados germanos se integraban en el ejército del Imperio como aliados; los agricultores se organizaban como colonos y eran reconocidos como tales; y los jefes de algunas tribus mandaban a sus hijos a Roma o a </w:t>
      </w:r>
      <w:r w:rsidRPr="000430C0">
        <w:rPr>
          <w:rFonts w:ascii="Times New Roman" w:hAnsi="Times New Roman"/>
          <w:b/>
          <w:noProof w:val="0"/>
          <w:sz w:val="24"/>
        </w:rPr>
        <w:t>Bizancio</w:t>
      </w:r>
      <w:r w:rsidRPr="006D38D3">
        <w:rPr>
          <w:rFonts w:ascii="Times New Roman" w:hAnsi="Times New Roman"/>
          <w:noProof w:val="0"/>
          <w:sz w:val="24"/>
        </w:rPr>
        <w:t xml:space="preserve"> para que se educaran según la cultura latina. </w:t>
      </w:r>
    </w:p>
    <w:p w14:paraId="41BD5E78" w14:textId="77777777" w:rsidR="00870E0A" w:rsidRPr="006D38D3" w:rsidRDefault="00870E0A">
      <w:pPr>
        <w:rPr>
          <w:rFonts w:ascii="Times New Roman" w:hAnsi="Times New Roman"/>
          <w:noProof w:val="0"/>
          <w:sz w:val="24"/>
        </w:rPr>
      </w:pPr>
    </w:p>
    <w:p w14:paraId="18DDED93"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Esta convivencia hizo que poco a poco los germanos se fueran romanizando, es decir que, asimilaron el latín como lengua e hicieron del </w:t>
      </w:r>
      <w:r w:rsidRPr="00D56565">
        <w:rPr>
          <w:rFonts w:ascii="Times New Roman" w:hAnsi="Times New Roman"/>
          <w:b/>
          <w:noProof w:val="0"/>
          <w:sz w:val="24"/>
        </w:rPr>
        <w:t>cristianismo su religión</w:t>
      </w:r>
      <w:r w:rsidRPr="006D38D3">
        <w:rPr>
          <w:rFonts w:ascii="Times New Roman" w:hAnsi="Times New Roman"/>
          <w:noProof w:val="0"/>
          <w:sz w:val="24"/>
        </w:rPr>
        <w:t>; adoptaron las costumbres y el derecho romano, que se mezclaron con las tradiciones de origen germánico.</w:t>
      </w:r>
    </w:p>
    <w:p w14:paraId="14EFDAED" w14:textId="77777777" w:rsidR="00870E0A" w:rsidRDefault="00870E0A">
      <w:pPr>
        <w:rPr>
          <w:rFonts w:ascii="Times New Roman" w:hAnsi="Times New Roman"/>
          <w:noProof w:val="0"/>
          <w:sz w:val="24"/>
        </w:rPr>
      </w:pPr>
      <w:r w:rsidRPr="006D38D3">
        <w:rPr>
          <w:rFonts w:ascii="Times New Roman" w:hAnsi="Times New Roman"/>
          <w:noProof w:val="0"/>
          <w:sz w:val="24"/>
        </w:rPr>
        <w:t>En los siglos sucesivos a la caída del Imperio, los pueblos germánicos (visigodos, francos, ostrogodos, entre otros) formaron territorios propios en el espacio que antes ocupaba aquel.</w:t>
      </w:r>
      <w:r>
        <w:rPr>
          <w:rFonts w:ascii="Times New Roman" w:hAnsi="Times New Roman"/>
          <w:noProof w:val="0"/>
          <w:sz w:val="24"/>
        </w:rPr>
        <w:t xml:space="preserve"> </w:t>
      </w:r>
      <w:commentRangeStart w:id="0"/>
      <w:r w:rsidR="006D2731">
        <w:fldChar w:fldCharType="begin"/>
      </w:r>
      <w:r w:rsidR="006D2731">
        <w:instrText xml:space="preserve"> HYPERLINK "http://aulaplaneta.planetasaber.com/encyclopedia/default.asp?idreg=166844&amp;ruta=Buscador&amp;DATA=w4b%2b4%2fqO8aTwCiacJUMOdvLI%2fMYVJqFBBd0F4CpdeqI%3d"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0"/>
      <w:r w:rsidR="00011E17">
        <w:rPr>
          <w:rStyle w:val="Refdecomentario"/>
        </w:rPr>
        <w:commentReference w:id="0"/>
      </w:r>
    </w:p>
    <w:p w14:paraId="50AE6441"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870E0A" w14:paraId="00DC9A0F" w14:textId="77777777">
        <w:tc>
          <w:tcPr>
            <w:tcW w:w="8870" w:type="dxa"/>
            <w:gridSpan w:val="2"/>
            <w:shd w:val="clear" w:color="auto" w:fill="000000"/>
          </w:tcPr>
          <w:p w14:paraId="4D48E74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24E9233E" w14:textId="77777777">
        <w:tc>
          <w:tcPr>
            <w:tcW w:w="2410" w:type="dxa"/>
          </w:tcPr>
          <w:p w14:paraId="2A0EE51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460" w:type="dxa"/>
          </w:tcPr>
          <w:p w14:paraId="1876E984" w14:textId="77777777" w:rsidR="00870E0A" w:rsidRPr="009455A4" w:rsidRDefault="00870E0A">
            <w:pPr>
              <w:rPr>
                <w:rFonts w:ascii="Times New Roman" w:eastAsia="Cambria" w:hAnsi="Times New Roman"/>
                <w:noProof w:val="0"/>
                <w:sz w:val="24"/>
              </w:rPr>
            </w:pPr>
            <w:r w:rsidRPr="009455A4">
              <w:rPr>
                <w:rFonts w:ascii="Times New Roman" w:eastAsia="Cambria" w:hAnsi="Times New Roman"/>
                <w:noProof w:val="0"/>
                <w:sz w:val="24"/>
              </w:rPr>
              <w:t>Los romanos llamaban bárbaros –término que en latín significa “extranjero”– a los pueblos que vivían fuera de los límites del Imperio. De todos los bárbaros, los pueblos germánicos (visigodos, ostrogodos, suevos, vándalos, entre otros) eran los más cercanos y conocidos por los romanos.</w:t>
            </w:r>
          </w:p>
        </w:tc>
      </w:tr>
    </w:tbl>
    <w:p w14:paraId="1EF9B8C9" w14:textId="77777777" w:rsidR="00870E0A" w:rsidRDefault="00870E0A">
      <w:pPr>
        <w:rPr>
          <w:rFonts w:ascii="Times New Roman" w:hAnsi="Times New Roman"/>
          <w:noProof w:val="0"/>
          <w:sz w:val="24"/>
        </w:rPr>
      </w:pPr>
    </w:p>
    <w:p w14:paraId="6D32BC2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1C0396E1" w14:textId="77777777">
        <w:tc>
          <w:tcPr>
            <w:tcW w:w="8946" w:type="dxa"/>
            <w:gridSpan w:val="2"/>
            <w:shd w:val="clear" w:color="auto" w:fill="000000"/>
          </w:tcPr>
          <w:p w14:paraId="4E688D5A"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2783C526" w14:textId="77777777">
        <w:tc>
          <w:tcPr>
            <w:tcW w:w="2410" w:type="dxa"/>
          </w:tcPr>
          <w:p w14:paraId="50BFFFC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0C3EDB9"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w:t>
            </w:r>
          </w:p>
        </w:tc>
      </w:tr>
      <w:tr w:rsidR="00870E0A" w14:paraId="0576BF8C" w14:textId="77777777">
        <w:tc>
          <w:tcPr>
            <w:tcW w:w="2410" w:type="dxa"/>
          </w:tcPr>
          <w:p w14:paraId="052F0ED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7959CF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126E53BB" w14:textId="77777777">
        <w:tc>
          <w:tcPr>
            <w:tcW w:w="2410" w:type="dxa"/>
          </w:tcPr>
          <w:p w14:paraId="379F0D97"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6BD9286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04EEF8D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5ECE1837"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2383DF55" w14:textId="77777777" w:rsidR="00870E0A" w:rsidRDefault="00870E0A">
            <w:pPr>
              <w:outlineLvl w:val="0"/>
              <w:rPr>
                <w:rFonts w:ascii="Times New Roman" w:eastAsia="Cambria" w:hAnsi="Times New Roman"/>
                <w:noProof w:val="0"/>
                <w:color w:val="FF0000"/>
                <w:sz w:val="24"/>
              </w:rPr>
            </w:pPr>
          </w:p>
          <w:p w14:paraId="151B8232"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los datos del ladillo</w:t>
            </w:r>
          </w:p>
          <w:p w14:paraId="5B5E621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4EE734AC"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16DC9C87" w14:textId="77777777" w:rsidR="00870E0A" w:rsidRDefault="00870E0A">
            <w:pPr>
              <w:outlineLvl w:val="0"/>
              <w:rPr>
                <w:rFonts w:ascii="Times New Roman" w:eastAsia="Cambria" w:hAnsi="Times New Roman"/>
                <w:noProof w:val="0"/>
                <w:color w:val="FF0000"/>
                <w:sz w:val="24"/>
              </w:rPr>
            </w:pPr>
          </w:p>
          <w:p w14:paraId="286DAC0E" w14:textId="77777777" w:rsidR="00870E0A" w:rsidRDefault="00870E0A">
            <w:pPr>
              <w:outlineLvl w:val="0"/>
              <w:rPr>
                <w:rFonts w:ascii="Times New Roman" w:eastAsia="Times New Roman" w:hAnsi="Times New Roman"/>
                <w:noProof w:val="0"/>
                <w:color w:val="FF0000"/>
                <w:kern w:val="36"/>
                <w:sz w:val="24"/>
              </w:rPr>
            </w:pPr>
          </w:p>
        </w:tc>
      </w:tr>
      <w:tr w:rsidR="00870E0A" w14:paraId="551FD4A0" w14:textId="77777777">
        <w:tc>
          <w:tcPr>
            <w:tcW w:w="2410" w:type="dxa"/>
          </w:tcPr>
          <w:p w14:paraId="2D8EDAB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5C6977A5" w14:textId="77777777" w:rsidR="00870E0A" w:rsidRDefault="00870E0A">
            <w:pPr>
              <w:outlineLvl w:val="0"/>
              <w:rPr>
                <w:rFonts w:ascii="Times New Roman" w:eastAsia="Times New Roman" w:hAnsi="Times New Roman"/>
                <w:noProof w:val="0"/>
                <w:kern w:val="36"/>
                <w:sz w:val="24"/>
              </w:rPr>
            </w:pPr>
            <w:r>
              <w:rPr>
                <w:rFonts w:ascii="Times New Roman" w:eastAsia="Times New Roman" w:hAnsi="Times New Roman"/>
                <w:noProof w:val="0"/>
                <w:kern w:val="36"/>
                <w:sz w:val="24"/>
              </w:rPr>
              <w:t>Del fin del Imperio romano a los reinos germánicos</w:t>
            </w:r>
          </w:p>
        </w:tc>
      </w:tr>
      <w:tr w:rsidR="00870E0A" w14:paraId="33BB1D84" w14:textId="77777777">
        <w:trPr>
          <w:trHeight w:val="364"/>
        </w:trPr>
        <w:tc>
          <w:tcPr>
            <w:tcW w:w="2410" w:type="dxa"/>
          </w:tcPr>
          <w:p w14:paraId="412CD63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Descripción</w:t>
            </w:r>
          </w:p>
        </w:tc>
        <w:tc>
          <w:tcPr>
            <w:tcW w:w="6536" w:type="dxa"/>
          </w:tcPr>
          <w:p w14:paraId="7023D360"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repasa el papel de los pueblos germánicos en la disgregación del Imperio Romano de Occidente</w:t>
            </w:r>
          </w:p>
          <w:p w14:paraId="2970F553" w14:textId="77777777" w:rsidR="00870E0A" w:rsidRDefault="00870E0A">
            <w:pPr>
              <w:rPr>
                <w:rFonts w:ascii="Times New Roman" w:eastAsia="Cambria" w:hAnsi="Times New Roman"/>
                <w:noProof w:val="0"/>
                <w:sz w:val="24"/>
              </w:rPr>
            </w:pPr>
          </w:p>
          <w:p w14:paraId="6D8036E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6D2731">
              <w:rPr>
                <w:rFonts w:ascii="Times New Roman" w:eastAsia="Cambria" w:hAnsi="Times New Roman"/>
                <w:b/>
                <w:noProof w:val="0"/>
                <w:sz w:val="24"/>
              </w:rPr>
              <w:t>docente</w:t>
            </w:r>
          </w:p>
          <w:p w14:paraId="6AC7669A" w14:textId="77777777" w:rsidR="00870E0A" w:rsidRDefault="00870E0A">
            <w:pPr>
              <w:rPr>
                <w:rFonts w:ascii="Times New Roman" w:eastAsia="Times New Roman" w:hAnsi="Times New Roman"/>
                <w:noProof w:val="0"/>
                <w:sz w:val="24"/>
              </w:rPr>
            </w:pPr>
          </w:p>
          <w:p w14:paraId="7EB819C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77C0EC08"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3F2BF6E7"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14ABC979" w14:textId="77777777" w:rsidR="00870E0A" w:rsidRDefault="00870E0A">
            <w:pPr>
              <w:rPr>
                <w:rFonts w:ascii="Times New Roman" w:hAnsi="Times New Roman"/>
                <w:b/>
                <w:noProof w:val="0"/>
                <w:sz w:val="24"/>
              </w:rPr>
            </w:pPr>
            <w:r>
              <w:rPr>
                <w:rFonts w:ascii="Times New Roman" w:eastAsia="Times New Roman" w:hAnsi="Times New Roman"/>
                <w:noProof w:val="0"/>
                <w:sz w:val="24"/>
              </w:rPr>
              <w:t>Competencia para aprender a aprender</w:t>
            </w:r>
          </w:p>
          <w:p w14:paraId="1D5CDA5C" w14:textId="77777777" w:rsidR="00870E0A" w:rsidRDefault="00870E0A">
            <w:pPr>
              <w:spacing w:after="100" w:afterAutospacing="1"/>
              <w:rPr>
                <w:rFonts w:ascii="Times New Roman" w:hAnsi="Times New Roman"/>
                <w:b/>
                <w:noProof w:val="0"/>
                <w:sz w:val="24"/>
              </w:rPr>
            </w:pPr>
          </w:p>
          <w:p w14:paraId="0E31C621"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68A972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que los</w:t>
            </w:r>
            <w:r>
              <w:rPr>
                <w:rFonts w:ascii="Times New Roman" w:hAnsi="Times New Roman"/>
                <w:sz w:val="24"/>
              </w:rPr>
              <w:t xml:space="preserve"> estudiantes</w:t>
            </w:r>
            <w:r>
              <w:rPr>
                <w:rFonts w:ascii="Times New Roman" w:hAnsi="Times New Roman"/>
                <w:noProof w:val="0"/>
                <w:sz w:val="24"/>
              </w:rPr>
              <w:t xml:space="preserve"> conozcan qué papel jugaron los pueblos germánicos en la desintegración del Imperio Romano de Occidente y en la configuración de unos reinos </w:t>
            </w:r>
            <w:proofErr w:type="spellStart"/>
            <w:r w:rsidRPr="00B345E7">
              <w:rPr>
                <w:rFonts w:ascii="Times New Roman" w:hAnsi="Times New Roman"/>
                <w:b/>
                <w:noProof w:val="0"/>
                <w:sz w:val="24"/>
              </w:rPr>
              <w:t>prefeudales</w:t>
            </w:r>
            <w:proofErr w:type="spellEnd"/>
            <w:r>
              <w:rPr>
                <w:rFonts w:ascii="Times New Roman" w:hAnsi="Times New Roman"/>
                <w:noProof w:val="0"/>
                <w:sz w:val="24"/>
              </w:rPr>
              <w:t xml:space="preserve"> con entidad propia.</w:t>
            </w:r>
          </w:p>
          <w:p w14:paraId="2DD4E791"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5BC474F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recurso le permite detener el video cuando desee. Aprovechando esta posibilidad se pueden ir planteando los distintos interrogantes que aparecen en el video y dejar unos minutos para que los </w:t>
            </w:r>
            <w:r>
              <w:rPr>
                <w:rFonts w:ascii="Times New Roman" w:hAnsi="Times New Roman"/>
                <w:sz w:val="24"/>
              </w:rPr>
              <w:t>estudiantes</w:t>
            </w:r>
            <w:r>
              <w:rPr>
                <w:rFonts w:ascii="Times New Roman" w:hAnsi="Times New Roman"/>
                <w:noProof w:val="0"/>
                <w:sz w:val="24"/>
              </w:rPr>
              <w:t xml:space="preserve"> piensen, discutan y reflexionen la cuestión tratada.</w:t>
            </w:r>
          </w:p>
          <w:p w14:paraId="1AC76ED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le servirá para repasar temas que pueden haberse visto anteriormente –la civilización romana– y puede hacer las siguientes preguntas:</w:t>
            </w:r>
          </w:p>
          <w:p w14:paraId="6FF4CCEE"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sucedió en el año 476?</w:t>
            </w:r>
          </w:p>
          <w:p w14:paraId="1D66AC9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reaccionó Roma ante esta situación?</w:t>
            </w:r>
          </w:p>
          <w:p w14:paraId="06F7E68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utilizar el video para hacer reflexionar a los </w:t>
            </w:r>
            <w:r>
              <w:rPr>
                <w:rFonts w:ascii="Times New Roman" w:hAnsi="Times New Roman"/>
                <w:sz w:val="24"/>
              </w:rPr>
              <w:t>estudiantes</w:t>
            </w:r>
            <w:r>
              <w:rPr>
                <w:rFonts w:ascii="Times New Roman" w:hAnsi="Times New Roman"/>
                <w:noProof w:val="0"/>
                <w:sz w:val="24"/>
              </w:rPr>
              <w:t> sobre cómo a lo largo de la historia se forman, desarrollan y llegan a su fin reinos e imperios. Para ello puede plantear algunas cuestiones:</w:t>
            </w:r>
          </w:p>
          <w:p w14:paraId="6F52F84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¿Un imperio como el romano se hunde de la noche a la mañana? ¿Qué factores pudieron provocar su caída? Piensa en factores de tipo político, económico y social.</w:t>
            </w:r>
          </w:p>
          <w:p w14:paraId="5D0B503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Una vez que los pueblos germánicos se establecieron en el Imperio, ¿cómo crees que fue su relación con la población </w:t>
            </w:r>
            <w:r>
              <w:rPr>
                <w:rFonts w:ascii="Times New Roman" w:hAnsi="Times New Roman"/>
                <w:noProof w:val="0"/>
                <w:sz w:val="24"/>
              </w:rPr>
              <w:lastRenderedPageBreak/>
              <w:t>romana? Piensa en cómo pudieron evolucionar estas relaciones al cabo de los años.</w:t>
            </w:r>
          </w:p>
          <w:p w14:paraId="1612715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¿Crees que el Imperio desapareció o que simplemente se transformó? ¿Por qué?</w:t>
            </w:r>
          </w:p>
          <w:p w14:paraId="5C937C2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Como actividad complementaria puede pedir a los </w:t>
            </w:r>
            <w:r>
              <w:rPr>
                <w:rFonts w:ascii="Times New Roman" w:hAnsi="Times New Roman"/>
                <w:sz w:val="24"/>
              </w:rPr>
              <w:t>estudiantes</w:t>
            </w:r>
            <w:r>
              <w:rPr>
                <w:rFonts w:ascii="Times New Roman" w:hAnsi="Times New Roman"/>
                <w:noProof w:val="0"/>
                <w:sz w:val="24"/>
              </w:rPr>
              <w:t xml:space="preserve">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211005E5" w14:textId="77777777" w:rsidR="00870E0A" w:rsidRDefault="00870E0A">
            <w:pPr>
              <w:rPr>
                <w:rFonts w:ascii="Times New Roman" w:eastAsia="Cambria" w:hAnsi="Times New Roman"/>
                <w:b/>
                <w:noProof w:val="0"/>
                <w:sz w:val="24"/>
              </w:rPr>
            </w:pPr>
            <w:r>
              <w:rPr>
                <w:rFonts w:ascii="Times New Roman" w:hAnsi="Times New Roman"/>
                <w:noProof w:val="0"/>
                <w:sz w:val="24"/>
              </w:rPr>
              <w:t>Puede recurrir a la </w:t>
            </w:r>
            <w:r w:rsidR="00A81B14">
              <w:fldChar w:fldCharType="begin"/>
            </w:r>
            <w:r w:rsidR="00A81B14">
              <w:instrText xml:space="preserve"> HYPERLINK "http://profesores.aulaplaneta.com/BCRedir.aspx?URL=/encyclopedia/asp/LineaTiempo.asp" \t "_blank" </w:instrText>
            </w:r>
            <w:r w:rsidR="00A81B14">
              <w:fldChar w:fldCharType="separate"/>
            </w:r>
            <w:r>
              <w:rPr>
                <w:rFonts w:ascii="Times New Roman" w:hAnsi="Times New Roman"/>
                <w:noProof w:val="0"/>
                <w:sz w:val="24"/>
                <w:u w:val="single"/>
              </w:rPr>
              <w:t>Cronología</w:t>
            </w:r>
            <w:r w:rsidR="00A81B14">
              <w:rPr>
                <w:rFonts w:ascii="Times New Roman" w:hAnsi="Times New Roman"/>
                <w:noProof w:val="0"/>
                <w:sz w:val="24"/>
                <w:u w:val="single"/>
              </w:rPr>
              <w:fldChar w:fldCharType="end"/>
            </w:r>
            <w:r>
              <w:rPr>
                <w:rFonts w:ascii="Times New Roman" w:hAnsi="Times New Roman"/>
                <w:noProof w:val="0"/>
                <w:sz w:val="24"/>
              </w:rPr>
              <w:t> de la Gran Enciclopedia Planeta como herramienta de referencia. Utilícela como modelo en clase: analiza cómo se han dividido los períodos históricos y los hechos que han marcado cada época y lugar.</w:t>
            </w:r>
          </w:p>
          <w:p w14:paraId="7EBEEE77" w14:textId="77777777" w:rsidR="00870E0A" w:rsidRDefault="00870E0A">
            <w:pPr>
              <w:rPr>
                <w:rFonts w:ascii="Times New Roman" w:eastAsia="Cambria" w:hAnsi="Times New Roman"/>
                <w:b/>
                <w:noProof w:val="0"/>
                <w:sz w:val="24"/>
              </w:rPr>
            </w:pPr>
          </w:p>
          <w:p w14:paraId="7DCF47FC" w14:textId="77777777" w:rsidR="00870E0A" w:rsidRDefault="00870E0A">
            <w:pPr>
              <w:rPr>
                <w:rFonts w:ascii="Times New Roman" w:eastAsia="Cambria" w:hAnsi="Times New Roman"/>
                <w:b/>
                <w:noProof w:val="0"/>
                <w:sz w:val="24"/>
              </w:rPr>
            </w:pPr>
          </w:p>
          <w:p w14:paraId="1409790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6D2731">
              <w:rPr>
                <w:rFonts w:ascii="Times New Roman" w:eastAsia="Cambria" w:hAnsi="Times New Roman"/>
                <w:b/>
                <w:noProof w:val="0"/>
                <w:sz w:val="24"/>
              </w:rPr>
              <w:t>estudiante</w:t>
            </w:r>
          </w:p>
          <w:p w14:paraId="4A749300"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transición de la Edad Antigua a la Edad Media</w:t>
            </w:r>
          </w:p>
          <w:p w14:paraId="75384D3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 última etapa del </w:t>
            </w:r>
            <w:r>
              <w:rPr>
                <w:rFonts w:ascii="Times New Roman" w:hAnsi="Times New Roman"/>
                <w:b/>
                <w:noProof w:val="0"/>
                <w:sz w:val="24"/>
              </w:rPr>
              <w:t>Imperio Romano de Occidente </w:t>
            </w:r>
            <w:r>
              <w:rPr>
                <w:rFonts w:ascii="Times New Roman" w:hAnsi="Times New Roman"/>
                <w:noProof w:val="0"/>
                <w:sz w:val="24"/>
              </w:rPr>
              <w:t>está marcada por una grave </w:t>
            </w:r>
            <w:r>
              <w:rPr>
                <w:rFonts w:ascii="Times New Roman" w:hAnsi="Times New Roman"/>
                <w:b/>
                <w:noProof w:val="0"/>
                <w:sz w:val="24"/>
              </w:rPr>
              <w:t>crisis </w:t>
            </w:r>
            <w:r>
              <w:rPr>
                <w:rFonts w:ascii="Times New Roman" w:hAnsi="Times New Roman"/>
                <w:noProof w:val="0"/>
                <w:sz w:val="24"/>
              </w:rPr>
              <w:t>que se manifestó en:</w:t>
            </w:r>
          </w:p>
          <w:p w14:paraId="0BF69471"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Crisis del comercio.</w:t>
            </w:r>
          </w:p>
          <w:p w14:paraId="0DA970B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Despoblación de las ciudades.</w:t>
            </w:r>
          </w:p>
          <w:p w14:paraId="38560921"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Ruralización de la vida: la población emigra al campo.</w:t>
            </w:r>
          </w:p>
          <w:p w14:paraId="57A8F900"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Conflictos internos y revueltas sociales.</w:t>
            </w:r>
          </w:p>
          <w:p w14:paraId="08654FD1"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Presión de los pueblos germánicos en las fronteras.</w:t>
            </w:r>
          </w:p>
          <w:p w14:paraId="31B3BE1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pueblos germánicos se establecieron en suelo romano a través de tres vías distintas:</w:t>
            </w:r>
          </w:p>
          <w:p w14:paraId="57908F43"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Migraciones.</w:t>
            </w:r>
          </w:p>
          <w:p w14:paraId="5FD4D06F"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Invasiones.</w:t>
            </w:r>
          </w:p>
          <w:p w14:paraId="024D1D07"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xml:space="preserve">- Pactos con Roma: algunos pueblos son reconocidos como federados (aliados del Imperio). A cambio de apoyo </w:t>
            </w:r>
            <w:r w:rsidRPr="009455A4">
              <w:rPr>
                <w:rFonts w:ascii="Times New Roman" w:hAnsi="Times New Roman"/>
                <w:noProof w:val="0"/>
                <w:sz w:val="24"/>
              </w:rPr>
              <w:lastRenderedPageBreak/>
              <w:t>militar obtienen amplios territorios donde establecerse y fundar sus reinos.</w:t>
            </w:r>
          </w:p>
          <w:p w14:paraId="635F3BD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principales pueblos germánicos que se establecen en el Imperio Romano son:</w:t>
            </w:r>
          </w:p>
          <w:p w14:paraId="57872D40"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Visigodos, en la península Ibérica.</w:t>
            </w:r>
          </w:p>
          <w:p w14:paraId="77DFDD0B"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Francos, en la Galia.</w:t>
            </w:r>
          </w:p>
          <w:p w14:paraId="622FE54E"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Ostrogodos, en Italia.</w:t>
            </w:r>
          </w:p>
          <w:p w14:paraId="627CDA5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Anglos y sajones, en las islas Británicas.</w:t>
            </w:r>
          </w:p>
          <w:p w14:paraId="6AD1493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Vándalos, en el norte de África.</w:t>
            </w:r>
          </w:p>
          <w:p w14:paraId="79F2CEB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Imperio </w:t>
            </w:r>
            <w:r w:rsidRPr="00B345E7">
              <w:rPr>
                <w:rFonts w:ascii="Times New Roman" w:hAnsi="Times New Roman"/>
                <w:b/>
                <w:noProof w:val="0"/>
                <w:sz w:val="24"/>
              </w:rPr>
              <w:t>Romano de Occidente</w:t>
            </w:r>
            <w:r>
              <w:rPr>
                <w:rFonts w:ascii="Times New Roman" w:hAnsi="Times New Roman"/>
                <w:noProof w:val="0"/>
                <w:sz w:val="24"/>
              </w:rPr>
              <w:t xml:space="preserve"> llega a su fin en el año </w:t>
            </w:r>
            <w:r>
              <w:rPr>
                <w:rFonts w:ascii="Times New Roman" w:hAnsi="Times New Roman"/>
                <w:b/>
                <w:noProof w:val="0"/>
                <w:sz w:val="24"/>
              </w:rPr>
              <w:t>476</w:t>
            </w:r>
            <w:r>
              <w:rPr>
                <w:rFonts w:ascii="Times New Roman" w:hAnsi="Times New Roman"/>
                <w:noProof w:val="0"/>
                <w:sz w:val="24"/>
              </w:rPr>
              <w:t>, cuando su último emperador es derrocado por los pueblos bárbaros. Sin embargo, el Imperio Romano de Oriente sobrevivirá hasta 1453.</w:t>
            </w:r>
          </w:p>
          <w:p w14:paraId="72F15FE7"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Construir un eje cronológico</w:t>
            </w:r>
          </w:p>
          <w:p w14:paraId="30F912E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Un eje cronológico es la representación gráfica de los periodos, etapas o hechos concretos que se producen a lo largo del tiempo.</w:t>
            </w:r>
          </w:p>
          <w:p w14:paraId="5E564C94"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Material necesario</w:t>
            </w:r>
          </w:p>
          <w:p w14:paraId="2FC4B9DC"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Papel milimetrado.</w:t>
            </w:r>
          </w:p>
          <w:p w14:paraId="291AFC93"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Una regla.</w:t>
            </w:r>
          </w:p>
          <w:p w14:paraId="0B584A1B"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Lápiz y borrador.</w:t>
            </w:r>
          </w:p>
          <w:p w14:paraId="551F91D9"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Pasos a seguir</w:t>
            </w:r>
          </w:p>
          <w:p w14:paraId="372B19D5"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1.</w:t>
            </w:r>
            <w:r w:rsidR="00870E0A">
              <w:rPr>
                <w:rFonts w:ascii="Times New Roman" w:hAnsi="Times New Roman"/>
                <w:noProof w:val="0"/>
                <w:sz w:val="24"/>
              </w:rPr>
              <w:t xml:space="preserve"> Escoge las fechas más importantes de la etapa histórica que quieres que aparezcan en tu eje.</w:t>
            </w:r>
          </w:p>
          <w:p w14:paraId="0B8ADEB8"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2.</w:t>
            </w:r>
            <w:r w:rsidR="00870E0A">
              <w:rPr>
                <w:rFonts w:ascii="Times New Roman" w:hAnsi="Times New Roman"/>
                <w:noProof w:val="0"/>
                <w:sz w:val="24"/>
              </w:rPr>
              <w:t xml:space="preserve"> Determina cuáles serán la primera y la última fecha que van a aparecer en el eje.</w:t>
            </w:r>
          </w:p>
          <w:p w14:paraId="698EE041"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3.</w:t>
            </w:r>
            <w:r w:rsidR="00870E0A">
              <w:rPr>
                <w:rFonts w:ascii="Times New Roman" w:hAnsi="Times New Roman"/>
                <w:noProof w:val="0"/>
                <w:sz w:val="24"/>
              </w:rPr>
              <w:t xml:space="preserve"> Escoge la unidad de medida más adecuada: milenios, siglos, </w:t>
            </w:r>
            <w:r w:rsidR="00870E0A">
              <w:rPr>
                <w:rFonts w:ascii="Times New Roman" w:hAnsi="Times New Roman"/>
                <w:noProof w:val="0"/>
                <w:sz w:val="24"/>
              </w:rPr>
              <w:lastRenderedPageBreak/>
              <w:t>años.</w:t>
            </w:r>
          </w:p>
          <w:p w14:paraId="293E0C49"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4.</w:t>
            </w:r>
            <w:r w:rsidR="00870E0A">
              <w:rPr>
                <w:rFonts w:ascii="Times New Roman" w:hAnsi="Times New Roman"/>
                <w:noProof w:val="0"/>
                <w:sz w:val="24"/>
              </w:rPr>
              <w:t xml:space="preserve"> Dibuja dos líneas rectas paralelas.</w:t>
            </w:r>
          </w:p>
          <w:p w14:paraId="4C6A0ADC"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5.</w:t>
            </w:r>
            <w:r w:rsidR="00870E0A">
              <w:rPr>
                <w:rFonts w:ascii="Times New Roman" w:hAnsi="Times New Roman"/>
                <w:noProof w:val="0"/>
                <w:sz w:val="24"/>
              </w:rPr>
              <w:t xml:space="preserve"> Divide el eje en intervalos de igual tamaño. Para ello traza líneas perpendiculares a las dibujadas en primer lugar.</w:t>
            </w:r>
          </w:p>
          <w:p w14:paraId="1B2F788F"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6.</w:t>
            </w:r>
            <w:r w:rsidR="00870E0A">
              <w:rPr>
                <w:rFonts w:ascii="Times New Roman" w:hAnsi="Times New Roman"/>
                <w:noProof w:val="0"/>
                <w:sz w:val="24"/>
              </w:rPr>
              <w:t xml:space="preserve"> Divide los intervalos en otros 10 más pequeños.</w:t>
            </w:r>
          </w:p>
          <w:p w14:paraId="0730C93D"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7.</w:t>
            </w:r>
            <w:r w:rsidR="00870E0A">
              <w:rPr>
                <w:rFonts w:ascii="Times New Roman" w:hAnsi="Times New Roman"/>
                <w:noProof w:val="0"/>
                <w:sz w:val="24"/>
              </w:rPr>
              <w:t xml:space="preserve"> Sitúa los años que quieres representar sobre los segmentos perpendiculares.</w:t>
            </w:r>
          </w:p>
          <w:p w14:paraId="75A4E0FB"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8.</w:t>
            </w:r>
            <w:r w:rsidR="00870E0A">
              <w:rPr>
                <w:rFonts w:ascii="Times New Roman" w:hAnsi="Times New Roman"/>
                <w:noProof w:val="0"/>
                <w:sz w:val="24"/>
              </w:rPr>
              <w:t xml:space="preserve"> Destaca los hechos importantes: señala cada uno en el año que se haya producido trazando una línea vertical y escribe el hecho y la fecha entre paréntesis: por ejemplo, </w:t>
            </w:r>
            <w:r w:rsidR="00870E0A" w:rsidRPr="00B345E7">
              <w:rPr>
                <w:rFonts w:ascii="Times New Roman" w:hAnsi="Times New Roman"/>
                <w:b/>
                <w:noProof w:val="0"/>
                <w:sz w:val="24"/>
              </w:rPr>
              <w:t>Caída de Roma</w:t>
            </w:r>
            <w:r w:rsidR="00870E0A">
              <w:rPr>
                <w:rFonts w:ascii="Times New Roman" w:hAnsi="Times New Roman"/>
                <w:noProof w:val="0"/>
                <w:sz w:val="24"/>
              </w:rPr>
              <w:t xml:space="preserve"> (476).</w:t>
            </w:r>
          </w:p>
          <w:p w14:paraId="5157E363"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 xml:space="preserve">9. </w:t>
            </w:r>
            <w:r w:rsidR="00870E0A">
              <w:rPr>
                <w:rFonts w:ascii="Times New Roman" w:hAnsi="Times New Roman"/>
                <w:noProof w:val="0"/>
                <w:sz w:val="24"/>
              </w:rPr>
              <w:t>No olvides poner un título a tu eje cronológico.</w:t>
            </w:r>
          </w:p>
        </w:tc>
      </w:tr>
    </w:tbl>
    <w:p w14:paraId="2C680E8C" w14:textId="77777777" w:rsidR="00870E0A" w:rsidRDefault="00870E0A">
      <w:pPr>
        <w:rPr>
          <w:rFonts w:ascii="Times New Roman" w:hAnsi="Times New Roman"/>
          <w:noProof w:val="0"/>
          <w:sz w:val="24"/>
        </w:rPr>
      </w:pPr>
    </w:p>
    <w:p w14:paraId="2F02D02D" w14:textId="77777777" w:rsidR="00870E0A" w:rsidRDefault="00870E0A">
      <w:pPr>
        <w:rPr>
          <w:rFonts w:ascii="Times New Roman" w:hAnsi="Times New Roman"/>
          <w:noProof w:val="0"/>
          <w:sz w:val="24"/>
        </w:rPr>
      </w:pPr>
    </w:p>
    <w:p w14:paraId="19F9147C"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 [Sección 2]</w:t>
      </w:r>
      <w:r>
        <w:rPr>
          <w:rFonts w:ascii="Times New Roman" w:hAnsi="Times New Roman"/>
          <w:noProof w:val="0"/>
          <w:sz w:val="24"/>
        </w:rPr>
        <w:t xml:space="preserve"> </w:t>
      </w:r>
      <w:r>
        <w:rPr>
          <w:rFonts w:ascii="Times New Roman" w:hAnsi="Times New Roman"/>
          <w:b/>
          <w:noProof w:val="0"/>
          <w:sz w:val="24"/>
        </w:rPr>
        <w:t>1.2 Cambios y dificultades en el Imperio Romano de Occidente</w:t>
      </w:r>
      <w:r>
        <w:rPr>
          <w:rFonts w:ascii="Times New Roman" w:hAnsi="Times New Roman"/>
          <w:noProof w:val="0"/>
          <w:sz w:val="24"/>
        </w:rPr>
        <w:t xml:space="preserve">  </w:t>
      </w:r>
    </w:p>
    <w:p w14:paraId="03938D20" w14:textId="77777777" w:rsidR="00870E0A" w:rsidRDefault="00870E0A">
      <w:pPr>
        <w:rPr>
          <w:rFonts w:ascii="Times New Roman" w:hAnsi="Times New Roman"/>
          <w:noProof w:val="0"/>
          <w:sz w:val="24"/>
        </w:rPr>
      </w:pPr>
    </w:p>
    <w:p w14:paraId="4E99C151"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No es posible pensar que el fin del Imperio Romano sea la consecuencia de un único evento como lo son las invasiones bárbaras. Por el contrario, el desplome de este se dio por una acumulación y amalgama de cambios y dificultades que hicieron que el Imperio colapsase. Entre ellos hay dos en los que es necesario detenerse puntualmente.</w:t>
      </w:r>
    </w:p>
    <w:p w14:paraId="7B9A1F35" w14:textId="77777777" w:rsidR="00870E0A" w:rsidRDefault="00870E0A">
      <w:pPr>
        <w:rPr>
          <w:rFonts w:ascii="Times New Roman" w:hAnsi="Times New Roman"/>
          <w:noProof w:val="0"/>
          <w:sz w:val="24"/>
        </w:rPr>
      </w:pPr>
    </w:p>
    <w:p w14:paraId="62AC2BD6"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1.2.1 Crisis económica</w:t>
      </w:r>
    </w:p>
    <w:p w14:paraId="021AAD0D" w14:textId="77777777" w:rsidR="00870E0A" w:rsidRDefault="00870E0A">
      <w:pPr>
        <w:rPr>
          <w:rFonts w:ascii="Times New Roman" w:hAnsi="Times New Roman"/>
          <w:noProof w:val="0"/>
          <w:sz w:val="24"/>
        </w:rPr>
      </w:pPr>
    </w:p>
    <w:p w14:paraId="546D8C4F"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Las guerras internas en defensa de sus fronteras y el deterioro de las condiciones de vida habían dejado al Imperio sin mano de obra esclava, quienes garantizaban la producción agrícola, la explotación de las minas y la elaboración de cientos de productos necesarios para la vida cotidiana del Imperio; lo que generó una disminución significativa del comercio y por ende carestía económica. A su vez, el Estado necesitaba poder mantener sus ingresos para sostener al Imperio; de manera que su solución fue entonces aumentar los impuestos. </w:t>
      </w:r>
    </w:p>
    <w:p w14:paraId="09ACA293" w14:textId="77777777" w:rsidR="00870E0A" w:rsidRPr="009455A4" w:rsidRDefault="00870E0A">
      <w:pPr>
        <w:rPr>
          <w:rFonts w:ascii="Times New Roman" w:hAnsi="Times New Roman"/>
          <w:noProof w:val="0"/>
          <w:sz w:val="24"/>
        </w:rPr>
      </w:pPr>
    </w:p>
    <w:p w14:paraId="3EE58CC9"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 situación era tan difícil que muchos volvieron a considerar a los bosques y a las praderas como fuentes posibles de subsistencia gracias a que allí era posible cazar, recoger frutos silvestres, miel, hierbas comestibles y pastorear animales. Comenzó entonces una </w:t>
      </w:r>
      <w:r w:rsidRPr="00534330">
        <w:rPr>
          <w:rFonts w:ascii="Times New Roman" w:hAnsi="Times New Roman"/>
          <w:b/>
          <w:noProof w:val="0"/>
          <w:sz w:val="24"/>
        </w:rPr>
        <w:t>migración</w:t>
      </w:r>
      <w:r w:rsidRPr="009455A4">
        <w:rPr>
          <w:rFonts w:ascii="Times New Roman" w:hAnsi="Times New Roman"/>
          <w:noProof w:val="0"/>
          <w:sz w:val="24"/>
        </w:rPr>
        <w:t xml:space="preserve"> de la ciudad al campo y con ello una ruralización de la vida y de la sociedad, vida con la que los pueblos germanos, que habían migrado y se habían asentado en el Imperio, se sentían muy a gusto porque esta era afín a sus costumbres.</w:t>
      </w:r>
    </w:p>
    <w:p w14:paraId="0756DB62" w14:textId="77777777" w:rsidR="00870E0A" w:rsidRPr="009455A4" w:rsidRDefault="00870E0A">
      <w:pPr>
        <w:rPr>
          <w:rFonts w:ascii="Times New Roman" w:hAnsi="Times New Roman"/>
          <w:noProof w:val="0"/>
          <w:sz w:val="24"/>
        </w:rPr>
      </w:pPr>
    </w:p>
    <w:p w14:paraId="2A2AE258"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Ahora bien, como es de imaginar nadie tenía productos extra para ir al mercado de la ciudad y venderlos y mucho menos para exportar. De tal modo, que el dinamismo comercial que había caracterizado al Imperio se transformó en una economía de subsistencia, es decir, que las </w:t>
      </w:r>
      <w:r w:rsidRPr="009455A4">
        <w:rPr>
          <w:rFonts w:ascii="Times New Roman" w:hAnsi="Times New Roman"/>
          <w:noProof w:val="0"/>
          <w:sz w:val="24"/>
        </w:rPr>
        <w:lastRenderedPageBreak/>
        <w:t>familias producían lo que consumían y nada más, y a lo sumo intercambiaban alguna que otra cosa con sus vecinos de la villa; no era necesaria pues la moneda y se regresó al trueque.</w:t>
      </w:r>
    </w:p>
    <w:p w14:paraId="4A3A1618" w14:textId="77777777" w:rsidR="00870E0A" w:rsidRDefault="00870E0A">
      <w:pPr>
        <w:rPr>
          <w:rFonts w:ascii="Times New Roman" w:hAnsi="Times New Roman"/>
          <w:noProof w:val="0"/>
          <w:sz w:val="24"/>
        </w:rPr>
      </w:pPr>
    </w:p>
    <w:p w14:paraId="316E858A"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1.2.2 Crisis política</w:t>
      </w:r>
    </w:p>
    <w:p w14:paraId="7805CB68" w14:textId="77777777" w:rsidR="00870E0A" w:rsidRDefault="00870E0A">
      <w:pPr>
        <w:rPr>
          <w:rFonts w:ascii="Times New Roman" w:hAnsi="Times New Roman"/>
          <w:noProof w:val="0"/>
          <w:sz w:val="24"/>
        </w:rPr>
      </w:pPr>
    </w:p>
    <w:p w14:paraId="1159518A"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Imperio Romano se había caracterizado por una fuerte centralización del Estado, pero el emperador </w:t>
      </w:r>
      <w:r w:rsidRPr="00534330">
        <w:rPr>
          <w:rFonts w:ascii="Times New Roman" w:hAnsi="Times New Roman"/>
          <w:b/>
          <w:noProof w:val="0"/>
          <w:sz w:val="24"/>
        </w:rPr>
        <w:t>Diocleciano</w:t>
      </w:r>
      <w:r w:rsidRPr="00566125">
        <w:rPr>
          <w:rFonts w:ascii="Times New Roman" w:hAnsi="Times New Roman"/>
          <w:noProof w:val="0"/>
          <w:sz w:val="24"/>
        </w:rPr>
        <w:t xml:space="preserve"> al final de su gobierno (284 d.C. - 305 d.C.) impuso como modelo una tetrarquía, esto significaba que se le confiaba el gobierno a dos ‘augustos’, que a su vez estaban apoyados por dos ‘césares’ que los sucederían en su momento, de modo que se garantizara un cambio pacífico de gobernante. </w:t>
      </w:r>
    </w:p>
    <w:p w14:paraId="2A99DF3F" w14:textId="77777777" w:rsidR="00870E0A" w:rsidRPr="00566125" w:rsidRDefault="00870E0A">
      <w:pPr>
        <w:rPr>
          <w:rFonts w:ascii="Times New Roman" w:hAnsi="Times New Roman"/>
          <w:noProof w:val="0"/>
          <w:sz w:val="24"/>
        </w:rPr>
      </w:pPr>
    </w:p>
    <w:p w14:paraId="6C162BA2"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propósito de adoptar este modelo era el poder dirigir el vasto Imperio, que por su extensión se había convertido en inmanejable en ciertos aspectos. Sin embargo, entre los gobernantes surgieron conflictos por la supremacía del poder, y el modelo fracasó. Este fracaso llevó a que el ejército romano, que estaba apostado en Britania, proclamara como emperador a Constantino (hijo de uno de los primeros ‘césares’ de la tetrarquía) quien inicialmente se convirtió en el ‘augusto’ del occidente del Imperio (312 d.C. - 323 d.C.), hasta que en el 323 d.C. impuso la reunificación del Imperio bajo un único Gobierno, puesto que la tetrarquía no había podido garantizar la paz y porque </w:t>
      </w:r>
      <w:r w:rsidRPr="00534330">
        <w:rPr>
          <w:rFonts w:ascii="Times New Roman" w:hAnsi="Times New Roman"/>
          <w:b/>
          <w:noProof w:val="0"/>
          <w:sz w:val="24"/>
        </w:rPr>
        <w:t>Constantino</w:t>
      </w:r>
      <w:r w:rsidRPr="00566125">
        <w:rPr>
          <w:rFonts w:ascii="Times New Roman" w:hAnsi="Times New Roman"/>
          <w:noProof w:val="0"/>
          <w:sz w:val="24"/>
        </w:rPr>
        <w:t xml:space="preserve"> no estaba dispuesto a renunciar a gobernar la parte oriental del Imperio que era bastante rica. </w:t>
      </w:r>
    </w:p>
    <w:p w14:paraId="2994C516" w14:textId="77777777" w:rsidR="00870E0A" w:rsidRPr="00566125" w:rsidRDefault="00870E0A">
      <w:pPr>
        <w:rPr>
          <w:rFonts w:ascii="Times New Roman" w:hAnsi="Times New Roman"/>
          <w:noProof w:val="0"/>
          <w:sz w:val="24"/>
        </w:rPr>
      </w:pPr>
    </w:p>
    <w:p w14:paraId="4B59B1BC"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4B0463D8" w14:textId="77777777" w:rsidR="00870E0A" w:rsidRPr="00566125" w:rsidRDefault="00870E0A">
      <w:pPr>
        <w:rPr>
          <w:rFonts w:ascii="Times New Roman" w:hAnsi="Times New Roman"/>
          <w:noProof w:val="0"/>
          <w:sz w:val="24"/>
        </w:rPr>
      </w:pPr>
    </w:p>
    <w:p w14:paraId="02773A8D"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Con la muerte de Constantino (327 d.C.) el Imperio entró nuevamente en un periodo de guerras por la sucesión. Luego de años de conflicto y después de dos emperadores, Constantino II (353 d.C. - 361 d.C.) y Giuliano (361 d.C. - 363 d.C.) fueron, sucesivamente, proclamados emperadores, hombres que pertenecían al Ejército. La razón, cabe señalar, eran las invasiones germánicas que se hacían imparables por la expansión de los hunos. Entre el 379 d.C. y el 395 d.C. gobernó Teodosio quien antes de morir dividió el gobierno del Imperio entre sus hijos y al hacerlo estableció dos capitales, una en el occidente, Roma, y otra en el oriente, Constantinopla. Después de esta estrategia el Imperio no volvió a ser uno, y su ocaso se precipitó en el 476 d.C., cuando pueblos germanos cruzaron sus fronteras y derrocaron al último emperador de Roma.</w:t>
      </w:r>
    </w:p>
    <w:p w14:paraId="330DE7F9" w14:textId="77777777" w:rsidR="00870E0A" w:rsidRPr="00566125" w:rsidRDefault="00870E0A">
      <w:pPr>
        <w:rPr>
          <w:rFonts w:ascii="Times New Roman" w:hAnsi="Times New Roman"/>
          <w:noProof w:val="0"/>
          <w:sz w:val="24"/>
        </w:rPr>
      </w:pPr>
    </w:p>
    <w:p w14:paraId="37891081"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La caída del Imperio Romano de Occidente marcó el paso de la Edad Antigua a la Edad Media. La unidad cultural romana en el Mediterráneo se rompió y el espacio del antiguo Imperio fue ocupado por los pueblos germánicos, el Imperio Bizantino y la civilización </w:t>
      </w:r>
      <w:r w:rsidRPr="00534330">
        <w:rPr>
          <w:rFonts w:ascii="Times New Roman" w:hAnsi="Times New Roman"/>
          <w:b/>
          <w:noProof w:val="0"/>
          <w:sz w:val="24"/>
        </w:rPr>
        <w:t>islámica</w:t>
      </w:r>
      <w:r w:rsidRPr="00566125">
        <w:rPr>
          <w:rFonts w:ascii="Times New Roman" w:hAnsi="Times New Roman"/>
          <w:noProof w:val="0"/>
          <w:sz w:val="24"/>
        </w:rPr>
        <w:t>.</w:t>
      </w:r>
    </w:p>
    <w:p w14:paraId="204AF590"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0D7EF58B" w14:textId="77777777">
        <w:tc>
          <w:tcPr>
            <w:tcW w:w="9072" w:type="dxa"/>
            <w:gridSpan w:val="2"/>
            <w:shd w:val="clear" w:color="auto" w:fill="000000"/>
          </w:tcPr>
          <w:p w14:paraId="76BB60D6"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15B878F4" w14:textId="77777777">
        <w:trPr>
          <w:trHeight w:val="643"/>
        </w:trPr>
        <w:tc>
          <w:tcPr>
            <w:tcW w:w="2410" w:type="dxa"/>
          </w:tcPr>
          <w:p w14:paraId="5A9E9C7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662" w:type="dxa"/>
          </w:tcPr>
          <w:p w14:paraId="11E4E882" w14:textId="05798191" w:rsidR="00870E0A" w:rsidRPr="00607946" w:rsidRDefault="00870E0A">
            <w:pPr>
              <w:rPr>
                <w:rFonts w:ascii="Times New Roman" w:eastAsia="Cambria" w:hAnsi="Times New Roman"/>
                <w:noProof w:val="0"/>
                <w:sz w:val="24"/>
              </w:rPr>
            </w:pPr>
            <w:r w:rsidRPr="00607946">
              <w:rPr>
                <w:rFonts w:ascii="Times New Roman" w:eastAsia="Cambria" w:hAnsi="Times New Roman"/>
                <w:noProof w:val="0"/>
                <w:sz w:val="24"/>
              </w:rPr>
              <w:t>La Edad Media comenzó en el siglo V y se prolongó hasta finales del siglo XV. Esta época se</w:t>
            </w:r>
            <w:r w:rsidR="003C72AA">
              <w:rPr>
                <w:rFonts w:ascii="Times New Roman" w:eastAsia="Cambria" w:hAnsi="Times New Roman"/>
                <w:noProof w:val="0"/>
                <w:sz w:val="24"/>
              </w:rPr>
              <w:t xml:space="preserve"> </w:t>
            </w:r>
            <w:r w:rsidRPr="00607946">
              <w:rPr>
                <w:rFonts w:ascii="Times New Roman" w:eastAsia="Cambria" w:hAnsi="Times New Roman"/>
                <w:noProof w:val="0"/>
                <w:sz w:val="24"/>
              </w:rPr>
              <w:t xml:space="preserve">distinguen dos períodos: la Alta Edad </w:t>
            </w:r>
            <w:r w:rsidRPr="00607946">
              <w:rPr>
                <w:rFonts w:ascii="Times New Roman" w:eastAsia="Cambria" w:hAnsi="Times New Roman"/>
                <w:noProof w:val="0"/>
                <w:sz w:val="24"/>
              </w:rPr>
              <w:lastRenderedPageBreak/>
              <w:t>Media (siglos V-XIII) y la Baja Edad Media (siglos XIII-XV).</w:t>
            </w:r>
          </w:p>
        </w:tc>
      </w:tr>
    </w:tbl>
    <w:p w14:paraId="6104E52E" w14:textId="77777777" w:rsidR="00870E0A" w:rsidRDefault="00870E0A">
      <w:pPr>
        <w:rPr>
          <w:rFonts w:ascii="Times New Roman" w:hAnsi="Times New Roman"/>
          <w:noProof w:val="0"/>
          <w:sz w:val="24"/>
          <w:highlight w:val="yellow"/>
        </w:rPr>
      </w:pPr>
    </w:p>
    <w:p w14:paraId="13D90CED"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1.3 Consolidación</w:t>
      </w:r>
    </w:p>
    <w:p w14:paraId="08D19334" w14:textId="77777777" w:rsidR="00870E0A" w:rsidRDefault="00870E0A">
      <w:pPr>
        <w:rPr>
          <w:rFonts w:ascii="Times New Roman" w:hAnsi="Times New Roman"/>
          <w:noProof w:val="0"/>
          <w:sz w:val="24"/>
        </w:rPr>
      </w:pPr>
    </w:p>
    <w:p w14:paraId="6B08E0B8"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4EA1E0D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889B9DE" w14:textId="77777777">
        <w:tc>
          <w:tcPr>
            <w:tcW w:w="9072" w:type="dxa"/>
            <w:gridSpan w:val="2"/>
            <w:shd w:val="clear" w:color="auto" w:fill="000000"/>
            <w:vAlign w:val="center"/>
          </w:tcPr>
          <w:p w14:paraId="333B6475"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1CDD44DA" w14:textId="77777777">
        <w:tc>
          <w:tcPr>
            <w:tcW w:w="2552" w:type="dxa"/>
          </w:tcPr>
          <w:p w14:paraId="26AC399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382920D4"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CS_07_01_REC20</w:t>
            </w:r>
          </w:p>
        </w:tc>
      </w:tr>
      <w:tr w:rsidR="00870E0A" w14:paraId="59F49E2C" w14:textId="77777777">
        <w:tc>
          <w:tcPr>
            <w:tcW w:w="2552" w:type="dxa"/>
          </w:tcPr>
          <w:p w14:paraId="6FA71EE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7958AD1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 la caída del imperio romano de occidente</w:t>
            </w:r>
          </w:p>
        </w:tc>
      </w:tr>
      <w:tr w:rsidR="00870E0A" w14:paraId="7B8B6F99" w14:textId="77777777">
        <w:tc>
          <w:tcPr>
            <w:tcW w:w="2552" w:type="dxa"/>
          </w:tcPr>
          <w:p w14:paraId="1864E9F5"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20" w:type="dxa"/>
          </w:tcPr>
          <w:p w14:paraId="72702C0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el título</w:t>
            </w:r>
          </w:p>
          <w:p w14:paraId="5455E21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7DCF1BDD"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0D6CDE21" w14:textId="77777777" w:rsidR="00870E0A" w:rsidRDefault="00870E0A">
            <w:pPr>
              <w:rPr>
                <w:rFonts w:ascii="Times New Roman" w:eastAsia="Cambria" w:hAnsi="Times New Roman"/>
                <w:noProof w:val="0"/>
                <w:sz w:val="24"/>
              </w:rPr>
            </w:pPr>
          </w:p>
          <w:p w14:paraId="249260B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 de la actividad</w:t>
            </w:r>
          </w:p>
          <w:p w14:paraId="1E96412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054F2142"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47BBA683" w14:textId="77777777" w:rsidR="00870E0A" w:rsidRDefault="00870E0A">
            <w:pPr>
              <w:rPr>
                <w:rFonts w:ascii="Times New Roman" w:eastAsia="Cambria" w:hAnsi="Times New Roman"/>
                <w:noProof w:val="0"/>
                <w:sz w:val="24"/>
              </w:rPr>
            </w:pPr>
          </w:p>
          <w:p w14:paraId="5584C5CC" w14:textId="77777777"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En la instrucción: “entrega las respuestas en mano” por “entrega las respuestas por escrito”</w:t>
            </w:r>
          </w:p>
          <w:p w14:paraId="61A517FF" w14:textId="77777777"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En la actividad:</w:t>
            </w:r>
          </w:p>
          <w:p w14:paraId="5BCCA939" w14:textId="15967944"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Cambiar “qué cambios comportó” por: “qué consecuencias produjo”.</w:t>
            </w:r>
          </w:p>
          <w:p w14:paraId="04EFB8A6" w14:textId="77777777" w:rsidR="00870E0A" w:rsidRDefault="00870E0A">
            <w:pPr>
              <w:rPr>
                <w:rFonts w:ascii="Times New Roman" w:eastAsia="Cambria" w:hAnsi="Times New Roman"/>
                <w:noProof w:val="0"/>
                <w:sz w:val="24"/>
              </w:rPr>
            </w:pPr>
          </w:p>
        </w:tc>
      </w:tr>
      <w:tr w:rsidR="00870E0A" w14:paraId="0A2970B9" w14:textId="77777777">
        <w:tc>
          <w:tcPr>
            <w:tcW w:w="2552" w:type="dxa"/>
          </w:tcPr>
          <w:p w14:paraId="2F4542B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20" w:type="dxa"/>
          </w:tcPr>
          <w:p w14:paraId="0F1DED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caída del Imperio Romano de Occidente</w:t>
            </w:r>
          </w:p>
        </w:tc>
      </w:tr>
      <w:tr w:rsidR="00870E0A" w14:paraId="6EAE2E2C" w14:textId="77777777">
        <w:tc>
          <w:tcPr>
            <w:tcW w:w="2552" w:type="dxa"/>
          </w:tcPr>
          <w:p w14:paraId="72D616B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1A31419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caída del Imperio Romano de Occidente</w:t>
            </w:r>
          </w:p>
        </w:tc>
      </w:tr>
    </w:tbl>
    <w:p w14:paraId="2B2E328A" w14:textId="77777777" w:rsidR="00870E0A" w:rsidRDefault="00870E0A">
      <w:pPr>
        <w:rPr>
          <w:rFonts w:ascii="Times New Roman" w:hAnsi="Times New Roman"/>
          <w:noProof w:val="0"/>
          <w:sz w:val="24"/>
        </w:rPr>
      </w:pPr>
    </w:p>
    <w:p w14:paraId="2655A8FB" w14:textId="77777777" w:rsidR="00870E0A" w:rsidRDefault="00870E0A">
      <w:pPr>
        <w:rPr>
          <w:rFonts w:ascii="Times New Roman" w:hAnsi="Times New Roman"/>
          <w:noProof w:val="0"/>
          <w:sz w:val="24"/>
        </w:rPr>
        <w:sectPr w:rsidR="00870E0A">
          <w:headerReference w:type="default" r:id="rId10"/>
          <w:footerReference w:type="even" r:id="rId11"/>
          <w:footerReference w:type="default" r:id="rId12"/>
          <w:pgSz w:w="12240" w:h="15840"/>
          <w:pgMar w:top="1701" w:right="1418" w:bottom="1418" w:left="1701" w:header="709" w:footer="709" w:gutter="0"/>
          <w:cols w:space="708"/>
          <w:titlePg/>
          <w:docGrid w:linePitch="360"/>
        </w:sectPr>
      </w:pPr>
    </w:p>
    <w:p w14:paraId="3F407EA6" w14:textId="77777777" w:rsidR="00870E0A" w:rsidRDefault="00870E0A">
      <w:pPr>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2 El Imperio Bizantino</w:t>
      </w:r>
    </w:p>
    <w:p w14:paraId="28477B80" w14:textId="77777777" w:rsidR="00870E0A" w:rsidRDefault="00870E0A">
      <w:pPr>
        <w:rPr>
          <w:rFonts w:ascii="Times New Roman" w:hAnsi="Times New Roman"/>
          <w:b/>
          <w:noProof w:val="0"/>
          <w:sz w:val="24"/>
        </w:rPr>
      </w:pPr>
    </w:p>
    <w:p w14:paraId="5959A521"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Teodosio, emperador del Imperio Romano entre el 379 d.C. y el 395 d.C., antes de morir dividió al Imperio entre sus hijos y al hacerlo estableció dos capitales, una en el occidente, Roma, y otra en el oriente, Constantinopla o Bizancio, antiguo nombre griego dado a la colonia en la que posteriormente se estableció la capital del Imperio Romano de Oriente.</w:t>
      </w:r>
    </w:p>
    <w:p w14:paraId="5F20D5B4" w14:textId="77777777" w:rsidR="00870E0A" w:rsidRPr="00186A7C" w:rsidRDefault="00870E0A">
      <w:pPr>
        <w:rPr>
          <w:rFonts w:ascii="Times New Roman" w:hAnsi="Times New Roman"/>
          <w:noProof w:val="0"/>
          <w:sz w:val="24"/>
        </w:rPr>
      </w:pPr>
    </w:p>
    <w:p w14:paraId="09B337C1" w14:textId="76908901" w:rsidR="00870E0A" w:rsidRPr="00186A7C" w:rsidRDefault="00870E0A">
      <w:pPr>
        <w:rPr>
          <w:rFonts w:ascii="Times New Roman" w:hAnsi="Times New Roman"/>
          <w:noProof w:val="0"/>
          <w:sz w:val="24"/>
        </w:rPr>
      </w:pPr>
      <w:r w:rsidRPr="00186A7C">
        <w:rPr>
          <w:rFonts w:ascii="Times New Roman" w:hAnsi="Times New Roman"/>
          <w:noProof w:val="0"/>
          <w:sz w:val="24"/>
        </w:rPr>
        <w:t xml:space="preserve">Mientras Occidente entraba en una profunda crisis económica que se traducía en la desaparición, prácticamente, del comercio y en el regreso a una rudimentaria economía de subsistencia; y en una crisis política que tenía que ver con el desmembramiento del Imperio en infinidad de pequeños reinos romano-germánicos. El Oriente mantenía su unidad política y territorial gracias a una burocracia y a un </w:t>
      </w:r>
      <w:r w:rsidR="003C1693">
        <w:rPr>
          <w:rFonts w:ascii="Times New Roman" w:hAnsi="Times New Roman"/>
          <w:noProof w:val="0"/>
          <w:sz w:val="24"/>
        </w:rPr>
        <w:t>e</w:t>
      </w:r>
      <w:r w:rsidRPr="00186A7C">
        <w:rPr>
          <w:rFonts w:ascii="Times New Roman" w:hAnsi="Times New Roman"/>
          <w:noProof w:val="0"/>
          <w:sz w:val="24"/>
        </w:rPr>
        <w:t xml:space="preserve">jército eficientes; a que los funcionarios del Estado eran personas idóneas y fieles al emperador; a la conciencia, primero de Constantino y después de </w:t>
      </w:r>
      <w:r w:rsidRPr="00534330">
        <w:rPr>
          <w:rFonts w:ascii="Times New Roman" w:hAnsi="Times New Roman"/>
          <w:b/>
          <w:noProof w:val="0"/>
          <w:sz w:val="24"/>
        </w:rPr>
        <w:t>Justiniano</w:t>
      </w:r>
      <w:r w:rsidRPr="00186A7C">
        <w:rPr>
          <w:rFonts w:ascii="Times New Roman" w:hAnsi="Times New Roman"/>
          <w:noProof w:val="0"/>
          <w:sz w:val="24"/>
        </w:rPr>
        <w:t xml:space="preserve">, de que la estabilidad y la unidad del Imperio de Oriente estaban en íntima relación con la unidad y la estabilidad de la </w:t>
      </w:r>
      <w:r w:rsidRPr="00534330">
        <w:rPr>
          <w:rFonts w:ascii="Times New Roman" w:hAnsi="Times New Roman"/>
          <w:b/>
          <w:noProof w:val="0"/>
          <w:sz w:val="24"/>
        </w:rPr>
        <w:t>Iglesia católica</w:t>
      </w:r>
      <w:r w:rsidRPr="00186A7C">
        <w:rPr>
          <w:rFonts w:ascii="Times New Roman" w:hAnsi="Times New Roman"/>
          <w:noProof w:val="0"/>
          <w:sz w:val="24"/>
        </w:rPr>
        <w:t>.</w:t>
      </w:r>
    </w:p>
    <w:p w14:paraId="3B6EA707" w14:textId="77777777" w:rsidR="00870E0A" w:rsidRDefault="00870E0A">
      <w:pPr>
        <w:rPr>
          <w:rFonts w:ascii="Times New Roman" w:hAnsi="Times New Roman"/>
          <w:noProof w:val="0"/>
          <w:sz w:val="24"/>
        </w:rPr>
      </w:pPr>
    </w:p>
    <w:p w14:paraId="1F0A8F10"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Por otra parte, la economía del Imperio de Oriente crecía. Su riqueza se hallaba en la actividad agrícola de pequeños y medianos agricultores, y en su intensa actividad comercial con Persia, India y China, entre otros. Esto gracias a su ubicación geográfica que lo hacía estar en el centro del tráfico comercial entre Europa y Asia. Este comercio no se vio afectado por las invasiones bárbaras, por el contrario creció en ese tiempo, al punto que su moneda, el sólido áureo, fue de las más fuertes en la época.</w:t>
      </w:r>
    </w:p>
    <w:p w14:paraId="731F1248" w14:textId="77777777" w:rsidR="00870E0A" w:rsidRPr="00186A7C" w:rsidRDefault="00870E0A">
      <w:pPr>
        <w:rPr>
          <w:rFonts w:ascii="Times New Roman" w:hAnsi="Times New Roman"/>
          <w:noProof w:val="0"/>
          <w:sz w:val="24"/>
        </w:rPr>
      </w:pPr>
    </w:p>
    <w:p w14:paraId="0A0D3A36" w14:textId="74DA35DD" w:rsidR="00870E0A" w:rsidRDefault="00870E0A">
      <w:pPr>
        <w:rPr>
          <w:rFonts w:ascii="Times New Roman" w:hAnsi="Times New Roman"/>
          <w:noProof w:val="0"/>
          <w:sz w:val="24"/>
        </w:rPr>
      </w:pPr>
      <w:r w:rsidRPr="00186A7C">
        <w:rPr>
          <w:rFonts w:ascii="Times New Roman" w:hAnsi="Times New Roman"/>
          <w:noProof w:val="0"/>
          <w:sz w:val="24"/>
        </w:rPr>
        <w:t>Al haber una intensa actividad económica, las ciudades crecieron (Constantinopla, Alejandría, Antioquía) convirtiéndose en los centros de la actividad artesanal, industrial y comercial del Imperio de Oriente</w:t>
      </w:r>
      <w:r>
        <w:rPr>
          <w:rFonts w:ascii="Times New Roman" w:hAnsi="Times New Roman"/>
          <w:noProof w:val="0"/>
          <w:sz w:val="24"/>
        </w:rPr>
        <w:t xml:space="preserve"> </w:t>
      </w:r>
      <w:r w:rsidR="00A81B14">
        <w:rPr>
          <w:rFonts w:ascii="Times New Roman" w:hAnsi="Times New Roman"/>
          <w:noProof w:val="0"/>
          <w:sz w:val="24"/>
        </w:rPr>
        <w:t xml:space="preserve">o Bizantino. </w:t>
      </w:r>
      <w:commentRangeStart w:id="1"/>
      <w:r w:rsidR="006D2731">
        <w:fldChar w:fldCharType="begin"/>
      </w:r>
      <w:r w:rsidR="006D2731">
        <w:instrText xml:space="preserve"> HYPERLINK "http://aulaplaneta.planetasaber.com/encyclopedia/default.asp?idpack=4&amp;idpil=MC0GH005&amp;ruta=Buscador"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1"/>
      <w:r w:rsidR="00011E17">
        <w:rPr>
          <w:rStyle w:val="Refdecomentario"/>
        </w:rPr>
        <w:commentReference w:id="1"/>
      </w:r>
      <w:r>
        <w:rPr>
          <w:rFonts w:ascii="Times New Roman" w:hAnsi="Times New Roman"/>
          <w:noProof w:val="0"/>
          <w:sz w:val="24"/>
        </w:rPr>
        <w:t>.</w:t>
      </w:r>
    </w:p>
    <w:p w14:paraId="285727FB" w14:textId="77777777" w:rsidR="00870E0A" w:rsidRDefault="00870E0A">
      <w:pPr>
        <w:rPr>
          <w:rFonts w:ascii="Times New Roman" w:hAnsi="Times New Roman"/>
          <w:noProof w:val="0"/>
          <w:sz w:val="24"/>
          <w:highlight w:val="yellow"/>
        </w:rPr>
      </w:pPr>
    </w:p>
    <w:p w14:paraId="32A59AA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2.1 El emperador Justiniano</w:t>
      </w:r>
    </w:p>
    <w:p w14:paraId="7A962A38" w14:textId="77777777" w:rsidR="00A81B14" w:rsidRDefault="00A81B14" w:rsidP="00A81B14">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A81B14" w14:paraId="125772A5" w14:textId="77777777" w:rsidTr="00A81B14">
        <w:tc>
          <w:tcPr>
            <w:tcW w:w="9337" w:type="dxa"/>
            <w:gridSpan w:val="2"/>
            <w:shd w:val="clear" w:color="auto" w:fill="0D0D0D"/>
          </w:tcPr>
          <w:p w14:paraId="6DDEAB1D" w14:textId="77777777" w:rsidR="00A81B14" w:rsidRDefault="00A81B14" w:rsidP="00A81B14">
            <w:pPr>
              <w:jc w:val="center"/>
              <w:rPr>
                <w:rFonts w:ascii="Times New Roman" w:eastAsia="Cambria" w:hAnsi="Times New Roman"/>
                <w:b/>
                <w:color w:val="FFFFFF"/>
              </w:rPr>
            </w:pPr>
            <w:r>
              <w:rPr>
                <w:rFonts w:ascii="Times New Roman" w:eastAsia="Cambria" w:hAnsi="Times New Roman"/>
                <w:b/>
                <w:color w:val="FFFFFF"/>
              </w:rPr>
              <w:t>Imagen (fotografía, gráfica o ilustración)</w:t>
            </w:r>
          </w:p>
        </w:tc>
      </w:tr>
      <w:tr w:rsidR="00A81B14" w14:paraId="22365665" w14:textId="77777777" w:rsidTr="00A81B14">
        <w:tc>
          <w:tcPr>
            <w:tcW w:w="3085" w:type="dxa"/>
          </w:tcPr>
          <w:p w14:paraId="3FD5E834" w14:textId="77777777" w:rsidR="00A81B14" w:rsidRDefault="00A81B14" w:rsidP="00A81B14">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0C39D894" w14:textId="77777777" w:rsidR="00A81B14" w:rsidRDefault="00A81B14" w:rsidP="00A81B14">
            <w:pPr>
              <w:rPr>
                <w:rFonts w:ascii="Times New Roman" w:eastAsia="Cambria" w:hAnsi="Times New Roman"/>
                <w:b/>
                <w:color w:val="000000"/>
                <w:sz w:val="24"/>
              </w:rPr>
            </w:pPr>
            <w:r>
              <w:rPr>
                <w:rFonts w:ascii="Times New Roman" w:eastAsia="Cambria" w:hAnsi="Times New Roman"/>
                <w:color w:val="000000"/>
                <w:sz w:val="24"/>
              </w:rPr>
              <w:t>CS_07_01_IMG02</w:t>
            </w:r>
          </w:p>
        </w:tc>
      </w:tr>
      <w:tr w:rsidR="00A81B14" w14:paraId="6FBB821A" w14:textId="77777777" w:rsidTr="00A81B14">
        <w:tc>
          <w:tcPr>
            <w:tcW w:w="3085" w:type="dxa"/>
          </w:tcPr>
          <w:p w14:paraId="199D361D" w14:textId="77777777" w:rsidR="00A81B14" w:rsidRDefault="00A81B14" w:rsidP="00A81B14">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3F31ACB5" w14:textId="77777777" w:rsidR="00A81B14" w:rsidRDefault="00A81B14" w:rsidP="00A81B14">
            <w:pPr>
              <w:rPr>
                <w:rFonts w:ascii="Times New Roman" w:eastAsia="Cambria" w:hAnsi="Times New Roman"/>
                <w:color w:val="000000"/>
                <w:sz w:val="24"/>
              </w:rPr>
            </w:pPr>
            <w:r>
              <w:rPr>
                <w:rFonts w:ascii="Times New Roman" w:eastAsia="Cambria" w:hAnsi="Times New Roman"/>
                <w:color w:val="000000"/>
                <w:sz w:val="24"/>
              </w:rPr>
              <w:t>Retrato de Justiniano en un detalle del mosaico de ca. 547</w:t>
            </w:r>
          </w:p>
        </w:tc>
      </w:tr>
      <w:tr w:rsidR="00A81B14" w14:paraId="2BC8794E" w14:textId="77777777" w:rsidTr="00A81B14">
        <w:tc>
          <w:tcPr>
            <w:tcW w:w="3085" w:type="dxa"/>
          </w:tcPr>
          <w:p w14:paraId="077B244C" w14:textId="77777777" w:rsidR="00A81B14" w:rsidRDefault="00A81B14" w:rsidP="00A81B14">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1A2C2D09" w14:textId="77777777" w:rsidR="00A81B14" w:rsidRDefault="00A81B14" w:rsidP="00A81B14">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http://aulaplaneta.planetasaber.com/encyclopedia/default.asp?idpack=9&amp;idpil=0005PY01&amp;ruta=Buscador</w:t>
            </w:r>
          </w:p>
        </w:tc>
      </w:tr>
      <w:tr w:rsidR="00A81B14" w14:paraId="6DCF3540" w14:textId="77777777" w:rsidTr="00A81B14">
        <w:tc>
          <w:tcPr>
            <w:tcW w:w="3085" w:type="dxa"/>
          </w:tcPr>
          <w:p w14:paraId="44E2604E" w14:textId="77777777" w:rsidR="00A81B14" w:rsidRDefault="00A81B14" w:rsidP="00A81B14">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3B95684D" w14:textId="77777777" w:rsidR="00A81B14" w:rsidRDefault="00A81B14" w:rsidP="00A81B14">
            <w:pPr>
              <w:rPr>
                <w:rFonts w:ascii="Times New Roman" w:eastAsia="Cambria" w:hAnsi="Times New Roman"/>
                <w:color w:val="000000"/>
                <w:sz w:val="24"/>
              </w:rPr>
            </w:pPr>
            <w:r>
              <w:rPr>
                <w:rFonts w:ascii="Times New Roman" w:eastAsia="Cambria" w:hAnsi="Times New Roman"/>
                <w:color w:val="000000"/>
                <w:sz w:val="24"/>
              </w:rPr>
              <w:t>Las campañas militares de Justiniano I contra los reinos germanos occidentales llevaron a Bizancio a su máxima expansión territorial. Retrato de Justiniano en un detalle del mosaico de ca. 547 del ábside de la iglesia de San Vital de Ravena (Italia).</w:t>
            </w:r>
          </w:p>
        </w:tc>
      </w:tr>
    </w:tbl>
    <w:p w14:paraId="413ACBF1" w14:textId="77777777" w:rsidR="00A81B14" w:rsidRDefault="00A81B14" w:rsidP="00A81B14">
      <w:pPr>
        <w:rPr>
          <w:rFonts w:ascii="Times New Roman" w:hAnsi="Times New Roman"/>
          <w:color w:val="000000"/>
        </w:rPr>
      </w:pPr>
    </w:p>
    <w:p w14:paraId="162BDE87" w14:textId="77777777" w:rsidR="00870E0A" w:rsidRDefault="00870E0A">
      <w:pPr>
        <w:rPr>
          <w:rFonts w:ascii="Times New Roman" w:hAnsi="Times New Roman"/>
          <w:b/>
          <w:noProof w:val="0"/>
          <w:sz w:val="24"/>
        </w:rPr>
      </w:pPr>
    </w:p>
    <w:p w14:paraId="2C04A84D" w14:textId="58DC71B7" w:rsidR="00870E0A" w:rsidRPr="00B945D6" w:rsidRDefault="00870E0A">
      <w:pPr>
        <w:rPr>
          <w:rFonts w:ascii="Times New Roman" w:hAnsi="Times New Roman"/>
          <w:noProof w:val="0"/>
          <w:sz w:val="24"/>
        </w:rPr>
      </w:pPr>
      <w:r>
        <w:rPr>
          <w:rFonts w:ascii="Times New Roman" w:hAnsi="Times New Roman"/>
          <w:noProof w:val="0"/>
          <w:sz w:val="24"/>
        </w:rPr>
        <w:t xml:space="preserve">Justiniano fue el </w:t>
      </w:r>
      <w:r w:rsidRPr="00B945D6">
        <w:rPr>
          <w:rFonts w:ascii="Times New Roman" w:hAnsi="Times New Roman"/>
          <w:noProof w:val="0"/>
          <w:sz w:val="24"/>
        </w:rPr>
        <w:t xml:space="preserve">emperador más importante del Imperio </w:t>
      </w:r>
      <w:r w:rsidR="00E244EF">
        <w:rPr>
          <w:rFonts w:ascii="Times New Roman" w:hAnsi="Times New Roman"/>
          <w:noProof w:val="0"/>
          <w:sz w:val="24"/>
        </w:rPr>
        <w:t>Bizantino</w:t>
      </w:r>
      <w:r w:rsidRPr="00B945D6">
        <w:rPr>
          <w:rFonts w:ascii="Times New Roman" w:hAnsi="Times New Roman"/>
          <w:noProof w:val="0"/>
          <w:sz w:val="24"/>
        </w:rPr>
        <w:t xml:space="preserve">, gobernó desde el 527 d.C. hasta su muerte en el 565 d.C. Su importancia radica no en lo prolongado de su gobierno, sino en las tareas que se impuso y cumplió antes de emprender su más importante proyecto, conquistar los territorios que habían sido parte del </w:t>
      </w:r>
      <w:r w:rsidRPr="00534330">
        <w:rPr>
          <w:rFonts w:ascii="Times New Roman" w:hAnsi="Times New Roman"/>
          <w:b/>
          <w:noProof w:val="0"/>
          <w:sz w:val="24"/>
        </w:rPr>
        <w:t>Imperio de Occidente</w:t>
      </w:r>
      <w:r w:rsidRPr="00B945D6">
        <w:rPr>
          <w:rFonts w:ascii="Times New Roman" w:hAnsi="Times New Roman"/>
          <w:noProof w:val="0"/>
          <w:sz w:val="24"/>
        </w:rPr>
        <w:t xml:space="preserve">. </w:t>
      </w:r>
    </w:p>
    <w:p w14:paraId="49B961D9" w14:textId="77777777" w:rsidR="00870E0A" w:rsidRDefault="00870E0A">
      <w:pPr>
        <w:rPr>
          <w:rFonts w:ascii="Times New Roman" w:hAnsi="Times New Roman"/>
          <w:noProof w:val="0"/>
          <w:sz w:val="24"/>
        </w:rPr>
      </w:pPr>
    </w:p>
    <w:p w14:paraId="67EB8D6F"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Justiniano se consideraba así mismo un emperador de derecho divino y por ello tenía claro que poseía tanto el poder político como el poder religioso, poderes que por el bienestar del Imperio no era posible separar (</w:t>
      </w:r>
      <w:proofErr w:type="spellStart"/>
      <w:r w:rsidRPr="00843364">
        <w:rPr>
          <w:rFonts w:ascii="Times New Roman" w:hAnsi="Times New Roman"/>
          <w:b/>
          <w:noProof w:val="0"/>
          <w:sz w:val="24"/>
        </w:rPr>
        <w:t>cesaropapismo</w:t>
      </w:r>
      <w:proofErr w:type="spellEnd"/>
      <w:r w:rsidRPr="00B945D6">
        <w:rPr>
          <w:rFonts w:ascii="Times New Roman" w:hAnsi="Times New Roman"/>
          <w:noProof w:val="0"/>
          <w:sz w:val="24"/>
        </w:rPr>
        <w:t xml:space="preserve">). Esta consciencia lo llevó a emprender una de sus primeras tareas: que hubiese una única fe religiosa en el Imperio, la cristiana. Para ello estableció normas de vida muy rigurosas a los sacerdotes; combatió el paganismo y persiguió a los herejes.   </w:t>
      </w:r>
    </w:p>
    <w:p w14:paraId="529DBFBA" w14:textId="77777777" w:rsidR="00870E0A" w:rsidRDefault="00870E0A">
      <w:pPr>
        <w:rPr>
          <w:rFonts w:ascii="Times New Roman" w:hAnsi="Times New Roman"/>
          <w:noProof w:val="0"/>
          <w:sz w:val="24"/>
        </w:rPr>
      </w:pPr>
    </w:p>
    <w:p w14:paraId="08D12BB3"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El segundo de sus grandes proyectos fue reordenar las leyes, así que en el 528 d.C. organizó una comisión de juristas expertos que tendría que examinar todas las normas que estuviesen vigentes, hacer una selección y crear un nuevo código que permitiese administrar justicia sin dificultad.</w:t>
      </w:r>
    </w:p>
    <w:p w14:paraId="5B861F6F" w14:textId="77777777" w:rsidR="00870E0A" w:rsidRPr="00B945D6" w:rsidRDefault="00870E0A">
      <w:pPr>
        <w:rPr>
          <w:rFonts w:ascii="Times New Roman" w:hAnsi="Times New Roman"/>
          <w:noProof w:val="0"/>
          <w:sz w:val="24"/>
        </w:rPr>
      </w:pPr>
    </w:p>
    <w:p w14:paraId="4370C203"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Después de haber solucionado dos cuestiones esenciales del Imperio: garantizar la justicia y la unidad religiosa, Justiniano se dedicó a conquistar los territorios que en el pasado habían sido parte del Imperio de Occidente, una tarea larga que comenzó en el 533 d.C.</w:t>
      </w:r>
    </w:p>
    <w:p w14:paraId="57CFBB04" w14:textId="77777777" w:rsidR="00870E0A" w:rsidRDefault="00870E0A">
      <w:pPr>
        <w:rPr>
          <w:rFonts w:ascii="Times New Roman" w:hAnsi="Times New Roman"/>
          <w:noProof w:val="0"/>
          <w:sz w:val="24"/>
        </w:rPr>
      </w:pPr>
      <w:r w:rsidRPr="00B945D6">
        <w:rPr>
          <w:rFonts w:ascii="Times New Roman" w:hAnsi="Times New Roman"/>
          <w:noProof w:val="0"/>
          <w:sz w:val="24"/>
        </w:rPr>
        <w:t xml:space="preserve"> y concluyó en el 553 d.C., pero pocos años después de la muerte de Justiniano en el 565 a.C. muchas de sus conquistas se perdieron a manos de lombardos, persas, avaros y </w:t>
      </w:r>
      <w:r w:rsidRPr="00843364">
        <w:rPr>
          <w:rFonts w:ascii="Times New Roman" w:hAnsi="Times New Roman"/>
          <w:b/>
          <w:noProof w:val="0"/>
          <w:sz w:val="24"/>
        </w:rPr>
        <w:t>musulmanes</w:t>
      </w:r>
      <w:r w:rsidRPr="00B945D6">
        <w:rPr>
          <w:rFonts w:ascii="Times New Roman" w:hAnsi="Times New Roman"/>
          <w:noProof w:val="0"/>
          <w:sz w:val="24"/>
        </w:rPr>
        <w:t>.</w:t>
      </w:r>
    </w:p>
    <w:p w14:paraId="7BF59F5C" w14:textId="77777777" w:rsidR="009666BC" w:rsidRPr="00B945D6" w:rsidRDefault="009666BC">
      <w:pPr>
        <w:rPr>
          <w:rFonts w:ascii="Times New Roman" w:hAnsi="Times New Roman"/>
          <w:noProof w:val="0"/>
          <w:sz w:val="24"/>
        </w:rPr>
      </w:pPr>
    </w:p>
    <w:p w14:paraId="0E9FF93E" w14:textId="5EE0D22A" w:rsidR="00870E0A" w:rsidRDefault="00E6404A">
      <w:pPr>
        <w:rPr>
          <w:rFonts w:ascii="Times New Roman" w:hAnsi="Times New Roman"/>
          <w:b/>
          <w:noProof w:val="0"/>
          <w:sz w:val="24"/>
        </w:rPr>
      </w:pPr>
      <w:r>
        <w:rPr>
          <w:rFonts w:ascii="Times New Roman" w:hAnsi="Times New Roman"/>
          <w:noProof w:val="0"/>
          <w:sz w:val="24"/>
          <w:highlight w:val="yellow"/>
        </w:rPr>
        <w:t xml:space="preserve"> </w:t>
      </w:r>
      <w:r w:rsidR="00870E0A">
        <w:rPr>
          <w:rFonts w:ascii="Times New Roman" w:hAnsi="Times New Roman"/>
          <w:noProof w:val="0"/>
          <w:sz w:val="24"/>
          <w:highlight w:val="yellow"/>
        </w:rPr>
        <w:t>[Sección 2]</w:t>
      </w:r>
      <w:r w:rsidR="00870E0A">
        <w:rPr>
          <w:rFonts w:ascii="Times New Roman" w:hAnsi="Times New Roman"/>
          <w:noProof w:val="0"/>
          <w:sz w:val="24"/>
        </w:rPr>
        <w:t xml:space="preserve"> </w:t>
      </w:r>
      <w:r w:rsidR="00870E0A">
        <w:rPr>
          <w:rFonts w:ascii="Times New Roman" w:hAnsi="Times New Roman"/>
          <w:b/>
          <w:noProof w:val="0"/>
          <w:sz w:val="24"/>
        </w:rPr>
        <w:t>2.2 El Cisma de Oriente</w:t>
      </w:r>
    </w:p>
    <w:p w14:paraId="71EB844C" w14:textId="77777777" w:rsidR="00E6404A" w:rsidRDefault="00E6404A" w:rsidP="00E6404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677"/>
      </w:tblGrid>
      <w:tr w:rsidR="00E6404A" w14:paraId="61324BA2" w14:textId="77777777" w:rsidTr="00FC7631">
        <w:tc>
          <w:tcPr>
            <w:tcW w:w="9337" w:type="dxa"/>
            <w:gridSpan w:val="2"/>
            <w:shd w:val="clear" w:color="auto" w:fill="0D0D0D"/>
          </w:tcPr>
          <w:p w14:paraId="733F5F27" w14:textId="77777777" w:rsidR="00E6404A" w:rsidRDefault="00E6404A" w:rsidP="00FC7631">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E6404A" w14:paraId="1084DBC5" w14:textId="77777777" w:rsidTr="00FC7631">
        <w:tc>
          <w:tcPr>
            <w:tcW w:w="2660" w:type="dxa"/>
          </w:tcPr>
          <w:p w14:paraId="618C786A" w14:textId="77777777" w:rsidR="00E6404A" w:rsidRDefault="00E6404A" w:rsidP="00FC7631">
            <w:pPr>
              <w:rPr>
                <w:rFonts w:ascii="Times New Roman" w:eastAsia="Cambria" w:hAnsi="Times New Roman"/>
                <w:b/>
                <w:color w:val="000000"/>
                <w:sz w:val="24"/>
              </w:rPr>
            </w:pPr>
            <w:r>
              <w:rPr>
                <w:rFonts w:ascii="Times New Roman" w:eastAsia="Cambria" w:hAnsi="Times New Roman"/>
                <w:b/>
                <w:color w:val="000000"/>
                <w:sz w:val="24"/>
              </w:rPr>
              <w:t>Código</w:t>
            </w:r>
          </w:p>
        </w:tc>
        <w:tc>
          <w:tcPr>
            <w:tcW w:w="6677" w:type="dxa"/>
          </w:tcPr>
          <w:p w14:paraId="64F4704B" w14:textId="77777777" w:rsidR="00E6404A" w:rsidRDefault="00E6404A" w:rsidP="00FC7631">
            <w:pPr>
              <w:rPr>
                <w:rFonts w:ascii="Times New Roman" w:eastAsia="Cambria" w:hAnsi="Times New Roman"/>
                <w:b/>
                <w:color w:val="000000"/>
                <w:sz w:val="24"/>
              </w:rPr>
            </w:pPr>
            <w:r>
              <w:rPr>
                <w:rFonts w:ascii="Times New Roman" w:eastAsia="Cambria" w:hAnsi="Times New Roman"/>
                <w:color w:val="000000"/>
                <w:sz w:val="24"/>
              </w:rPr>
              <w:t>CS_07_01_IMG03</w:t>
            </w:r>
          </w:p>
        </w:tc>
      </w:tr>
      <w:tr w:rsidR="00E6404A" w14:paraId="11B6C6FF" w14:textId="77777777" w:rsidTr="00FC7631">
        <w:tc>
          <w:tcPr>
            <w:tcW w:w="2660" w:type="dxa"/>
          </w:tcPr>
          <w:p w14:paraId="53EFC4F8" w14:textId="77777777" w:rsidR="00E6404A" w:rsidRDefault="00E6404A" w:rsidP="00FC7631">
            <w:pPr>
              <w:rPr>
                <w:rFonts w:ascii="Times New Roman" w:eastAsia="Cambria" w:hAnsi="Times New Roman"/>
                <w:color w:val="000000"/>
                <w:sz w:val="24"/>
              </w:rPr>
            </w:pPr>
            <w:r>
              <w:rPr>
                <w:rFonts w:ascii="Times New Roman" w:eastAsia="Cambria" w:hAnsi="Times New Roman"/>
                <w:b/>
                <w:color w:val="000000"/>
                <w:sz w:val="24"/>
              </w:rPr>
              <w:t>Descripción</w:t>
            </w:r>
          </w:p>
        </w:tc>
        <w:tc>
          <w:tcPr>
            <w:tcW w:w="6677" w:type="dxa"/>
          </w:tcPr>
          <w:p w14:paraId="306444F9" w14:textId="77777777" w:rsidR="00E6404A" w:rsidRDefault="00E6404A" w:rsidP="00FC7631">
            <w:pPr>
              <w:rPr>
                <w:rFonts w:ascii="Times New Roman" w:eastAsia="Cambria" w:hAnsi="Times New Roman"/>
                <w:color w:val="000000"/>
                <w:sz w:val="24"/>
              </w:rPr>
            </w:pPr>
            <w:r>
              <w:rPr>
                <w:rFonts w:ascii="Times New Roman" w:eastAsia="Cambria" w:hAnsi="Times New Roman"/>
                <w:color w:val="000000"/>
                <w:sz w:val="24"/>
              </w:rPr>
              <w:t>Ilustración Cristo entronizado entre el emperador Constantino IX Monomaco y su esposa la emperatriz Zoé, en un mosaico del siglo XII</w:t>
            </w:r>
          </w:p>
        </w:tc>
      </w:tr>
      <w:tr w:rsidR="00E6404A" w14:paraId="53598406" w14:textId="77777777" w:rsidTr="00FC7631">
        <w:tc>
          <w:tcPr>
            <w:tcW w:w="2660" w:type="dxa"/>
          </w:tcPr>
          <w:p w14:paraId="2BFCE381" w14:textId="77777777" w:rsidR="00E6404A" w:rsidRDefault="00E6404A" w:rsidP="00FC7631">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677" w:type="dxa"/>
          </w:tcPr>
          <w:p w14:paraId="1FB08E8D" w14:textId="77777777" w:rsidR="00E6404A" w:rsidRDefault="00E6404A" w:rsidP="00FC7631">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http://aulaplaneta.planetasaber.com/encyclopedia/default.asp?idpack=9&amp;idpil=000A2R01&amp;ruta=Buscador</w:t>
            </w:r>
          </w:p>
        </w:tc>
      </w:tr>
      <w:tr w:rsidR="00E6404A" w14:paraId="02930DA3" w14:textId="77777777" w:rsidTr="00FC7631">
        <w:tc>
          <w:tcPr>
            <w:tcW w:w="2660" w:type="dxa"/>
          </w:tcPr>
          <w:p w14:paraId="2C2ABAFD" w14:textId="77777777" w:rsidR="00E6404A" w:rsidRDefault="00E6404A" w:rsidP="00FC7631">
            <w:pPr>
              <w:rPr>
                <w:rFonts w:ascii="Times New Roman" w:eastAsia="Cambria" w:hAnsi="Times New Roman"/>
                <w:color w:val="000000"/>
                <w:sz w:val="24"/>
              </w:rPr>
            </w:pPr>
            <w:r>
              <w:rPr>
                <w:rFonts w:ascii="Times New Roman" w:eastAsia="Cambria" w:hAnsi="Times New Roman"/>
                <w:b/>
                <w:color w:val="000000"/>
                <w:sz w:val="24"/>
              </w:rPr>
              <w:t>Pie de imagen</w:t>
            </w:r>
          </w:p>
        </w:tc>
        <w:tc>
          <w:tcPr>
            <w:tcW w:w="6677" w:type="dxa"/>
          </w:tcPr>
          <w:p w14:paraId="7E544975" w14:textId="77777777" w:rsidR="00E6404A" w:rsidRDefault="00E6404A" w:rsidP="00FC7631">
            <w:pPr>
              <w:rPr>
                <w:rFonts w:ascii="Times New Roman" w:eastAsia="Cambria" w:hAnsi="Times New Roman"/>
                <w:color w:val="000000"/>
                <w:sz w:val="24"/>
              </w:rPr>
            </w:pPr>
            <w:r>
              <w:rPr>
                <w:rFonts w:ascii="Times New Roman" w:eastAsia="Cambria" w:hAnsi="Times New Roman"/>
                <w:color w:val="000000"/>
                <w:sz w:val="24"/>
              </w:rPr>
              <w:t xml:space="preserve">Cristo entronizado entre el emperador Constantino IX Monomaco y su esposa, la emperatriz Zoé, en un mosaico del s. XII de la tribuna sur de la basílica de Santa Sofía de Constantinopla (Turquía). Los intentos del emperador Constantino IX para hallar un acuerdo con el papa León IX fracasaron a causa de la intransigencia del patriarca de Constantinopla, Miguel Cerulario. En 1054 se producía la ruptura definitiva: el </w:t>
            </w:r>
            <w:r w:rsidRPr="00843364">
              <w:rPr>
                <w:rFonts w:ascii="Times New Roman" w:eastAsia="Cambria" w:hAnsi="Times New Roman"/>
                <w:b/>
                <w:color w:val="000000"/>
                <w:sz w:val="24"/>
              </w:rPr>
              <w:t>Cisma de Oriente</w:t>
            </w:r>
            <w:r>
              <w:rPr>
                <w:rFonts w:ascii="Times New Roman" w:eastAsia="Cambria" w:hAnsi="Times New Roman"/>
                <w:color w:val="000000"/>
                <w:sz w:val="24"/>
              </w:rPr>
              <w:t>.</w:t>
            </w:r>
          </w:p>
        </w:tc>
      </w:tr>
    </w:tbl>
    <w:p w14:paraId="5E7ECAB4" w14:textId="77777777" w:rsidR="00E6404A" w:rsidRDefault="00E6404A" w:rsidP="00E6404A">
      <w:pPr>
        <w:rPr>
          <w:rFonts w:ascii="Times New Roman" w:hAnsi="Times New Roman"/>
          <w:noProof w:val="0"/>
          <w:sz w:val="24"/>
        </w:rPr>
      </w:pPr>
    </w:p>
    <w:p w14:paraId="2A2973C0" w14:textId="77777777" w:rsidR="00870E0A" w:rsidRDefault="00870E0A">
      <w:pPr>
        <w:rPr>
          <w:rFonts w:ascii="Times New Roman" w:hAnsi="Times New Roman"/>
          <w:noProof w:val="0"/>
          <w:sz w:val="24"/>
        </w:rPr>
      </w:pPr>
    </w:p>
    <w:p w14:paraId="134A5762"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legislación eclesiástica que estableció Justiniano en su momento hizo que el emperador sirviera a la Iglesia, pero a la vez que la Iglesia se sirviera del emperador; con el tiempo esto significó, que los obispos comenzaran a representar al gobierno y a ocuparse de asuntos relacionados con él, llevando a que los obispos se convirtieran en señores feudales. Se establecieron claramente diferencias entre la Iglesia bizantina y la romana, que no estaban relacionadas con los dogmas de fe, y por ello era imposible que permanecieran unidas. </w:t>
      </w:r>
    </w:p>
    <w:p w14:paraId="2606FAC8" w14:textId="77777777" w:rsidR="00870E0A" w:rsidRDefault="00870E0A">
      <w:pPr>
        <w:rPr>
          <w:rFonts w:ascii="Times New Roman" w:hAnsi="Times New Roman"/>
          <w:noProof w:val="0"/>
          <w:sz w:val="24"/>
        </w:rPr>
      </w:pPr>
    </w:p>
    <w:p w14:paraId="74CF9CA0"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lastRenderedPageBreak/>
        <w:t xml:space="preserve">Una de las discrepancias más importantes tenía que ver con que el patriarca de Constantinopla era elegido por el emperador y por él era removido, lo que le daba al gobernante el poder de intervenir en los asuntos de la Iglesia. Algo que era inadmisible para el papa de Roma quien era independiente de cualquier poder político. Pretender entonces que uno de los dos se sometiera al otro y lo reconociera como máximo jerarca de la Iglesia, era simplemente imposible; y a pesar de los esfuerzos que hubo para que la Iglesia no se fracturara, en 1054 esta se dividió en dos, hecho que se conoce como el </w:t>
      </w:r>
      <w:r w:rsidRPr="00843364">
        <w:rPr>
          <w:rFonts w:ascii="Times New Roman" w:hAnsi="Times New Roman"/>
          <w:b/>
          <w:noProof w:val="0"/>
          <w:sz w:val="24"/>
        </w:rPr>
        <w:t>Cisma de Oriente</w:t>
      </w:r>
      <w:r w:rsidRPr="003A188B">
        <w:rPr>
          <w:rFonts w:ascii="Times New Roman" w:hAnsi="Times New Roman"/>
          <w:noProof w:val="0"/>
          <w:sz w:val="24"/>
        </w:rPr>
        <w:t>.</w:t>
      </w:r>
    </w:p>
    <w:p w14:paraId="5BB89B63" w14:textId="77777777" w:rsidR="00870E0A" w:rsidRDefault="00870E0A">
      <w:pPr>
        <w:rPr>
          <w:rFonts w:ascii="Times New Roman" w:hAnsi="Times New Roman"/>
          <w:noProof w:val="0"/>
          <w:sz w:val="24"/>
        </w:rPr>
      </w:pPr>
    </w:p>
    <w:p w14:paraId="542E0925"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2.3 Consolidación</w:t>
      </w:r>
    </w:p>
    <w:p w14:paraId="0521A4AA" w14:textId="77777777" w:rsidR="00870E0A" w:rsidRDefault="00870E0A">
      <w:pPr>
        <w:rPr>
          <w:rFonts w:ascii="Times New Roman" w:hAnsi="Times New Roman"/>
          <w:noProof w:val="0"/>
          <w:sz w:val="24"/>
        </w:rPr>
      </w:pPr>
    </w:p>
    <w:p w14:paraId="76B6C786"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5D11619B" w14:textId="77777777" w:rsidR="00870E0A" w:rsidRDefault="00870E0A">
      <w:pPr>
        <w:rPr>
          <w:rFonts w:ascii="Times New Roman" w:hAnsi="Times New Roman"/>
          <w:noProof w:val="0"/>
          <w:sz w:val="24"/>
        </w:rPr>
      </w:pPr>
    </w:p>
    <w:p w14:paraId="7EDA4FF2"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21AB39D" w14:textId="77777777">
        <w:tc>
          <w:tcPr>
            <w:tcW w:w="9072" w:type="dxa"/>
            <w:gridSpan w:val="2"/>
            <w:shd w:val="clear" w:color="auto" w:fill="000000"/>
            <w:vAlign w:val="center"/>
          </w:tcPr>
          <w:p w14:paraId="1839F28C"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6F198616" w14:textId="77777777">
        <w:tc>
          <w:tcPr>
            <w:tcW w:w="2552" w:type="dxa"/>
          </w:tcPr>
          <w:p w14:paraId="55693DD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4176369A"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CS_07_01_REC30</w:t>
            </w:r>
          </w:p>
        </w:tc>
      </w:tr>
      <w:tr w:rsidR="00870E0A" w14:paraId="1EEAEEDC" w14:textId="77777777">
        <w:tc>
          <w:tcPr>
            <w:tcW w:w="2552" w:type="dxa"/>
          </w:tcPr>
          <w:p w14:paraId="4139F985"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1199DB18" w14:textId="29CC52F1" w:rsidR="00820002" w:rsidRPr="00820002" w:rsidRDefault="00870E0A" w:rsidP="00820002">
            <w:pPr>
              <w:pStyle w:val="Textocomentario"/>
              <w:rPr>
                <w:rFonts w:ascii="Times New Roman" w:eastAsia="Cambria" w:hAnsi="Times New Roman"/>
                <w:noProof w:val="0"/>
              </w:rPr>
            </w:pPr>
            <w:r>
              <w:rPr>
                <w:rFonts w:ascii="Times New Roman" w:eastAsia="Cambria" w:hAnsi="Times New Roman"/>
                <w:noProof w:val="0"/>
              </w:rPr>
              <w:t>1 Eso/Ciencias sociales/De la historia antigua a la historia medieval/Los nuevos territorios medievales/El imperio bizantino</w:t>
            </w:r>
            <w:r w:rsidR="00820002" w:rsidRPr="00820002">
              <w:rPr>
                <w:rFonts w:ascii="Times New Roman" w:eastAsia="Cambria" w:hAnsi="Times New Roman"/>
                <w:noProof w:val="0"/>
              </w:rPr>
              <w:t>/Practica/Conoce el Imperio Bizantino</w:t>
            </w:r>
          </w:p>
          <w:p w14:paraId="68264326" w14:textId="77777777" w:rsidR="00870E0A" w:rsidRDefault="00870E0A">
            <w:pPr>
              <w:rPr>
                <w:rFonts w:ascii="Times New Roman" w:eastAsia="Cambria" w:hAnsi="Times New Roman"/>
                <w:noProof w:val="0"/>
                <w:sz w:val="24"/>
              </w:rPr>
            </w:pPr>
          </w:p>
        </w:tc>
      </w:tr>
      <w:tr w:rsidR="00870E0A" w14:paraId="7C5D9E56" w14:textId="77777777">
        <w:tc>
          <w:tcPr>
            <w:tcW w:w="2552" w:type="dxa"/>
          </w:tcPr>
          <w:p w14:paraId="35DA3089" w14:textId="77777777" w:rsidR="00870E0A" w:rsidRDefault="00870E0A">
            <w:pPr>
              <w:rPr>
                <w:rFonts w:ascii="Times New Roman" w:eastAsia="Cambria" w:hAnsi="Times New Roman"/>
                <w:b/>
                <w:noProof w:val="0"/>
                <w:sz w:val="24"/>
              </w:rPr>
            </w:pPr>
            <w:r>
              <w:rPr>
                <w:rFonts w:ascii="Times New Roman" w:hAnsi="Times New Roman"/>
                <w:b/>
                <w:noProof w:val="0"/>
                <w:color w:val="000000"/>
                <w:sz w:val="24"/>
              </w:rPr>
              <w:t>Cambio (descripción o capturas de pantallas)</w:t>
            </w:r>
          </w:p>
        </w:tc>
        <w:tc>
          <w:tcPr>
            <w:tcW w:w="6520" w:type="dxa"/>
          </w:tcPr>
          <w:p w14:paraId="0E84BD9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156AA1E0"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para conocer la historia y rasgos principales del Imperio bizantino”</w:t>
            </w:r>
            <w:r>
              <w:rPr>
                <w:rFonts w:ascii="Times New Roman" w:eastAsia="Cambria" w:hAnsi="Times New Roman"/>
                <w:noProof w:val="0"/>
                <w:sz w:val="24"/>
              </w:rPr>
              <w:t xml:space="preserve"> </w:t>
            </w:r>
          </w:p>
          <w:p w14:paraId="36D0DB8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la historia y los rasgos del Imperio Bizantino”</w:t>
            </w:r>
          </w:p>
          <w:p w14:paraId="05838D83" w14:textId="77777777" w:rsidR="00870E0A" w:rsidRDefault="00870E0A">
            <w:pPr>
              <w:rPr>
                <w:rFonts w:ascii="Times New Roman" w:eastAsia="Cambria" w:hAnsi="Times New Roman"/>
                <w:noProof w:val="0"/>
                <w:color w:val="FF0000"/>
                <w:sz w:val="24"/>
              </w:rPr>
            </w:pPr>
          </w:p>
          <w:p w14:paraId="22D8938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69A0CA6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“Conoce el Imperio bizantino”</w:t>
            </w:r>
            <w:r>
              <w:rPr>
                <w:rFonts w:ascii="Times New Roman" w:eastAsia="Cambria" w:hAnsi="Times New Roman"/>
                <w:noProof w:val="0"/>
                <w:sz w:val="24"/>
              </w:rPr>
              <w:t xml:space="preserve"> </w:t>
            </w:r>
          </w:p>
          <w:p w14:paraId="5881D73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Bizantino”</w:t>
            </w:r>
          </w:p>
          <w:p w14:paraId="082B28BD" w14:textId="77777777" w:rsidR="00870E0A" w:rsidRDefault="00870E0A">
            <w:pPr>
              <w:rPr>
                <w:rFonts w:ascii="Times New Roman" w:eastAsia="Cambria" w:hAnsi="Times New Roman"/>
                <w:noProof w:val="0"/>
                <w:color w:val="FF0000"/>
                <w:sz w:val="24"/>
              </w:rPr>
            </w:pPr>
          </w:p>
          <w:p w14:paraId="7AC68B83" w14:textId="4DF087D4"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en la </w:t>
            </w:r>
            <w:r w:rsidR="00F533F6">
              <w:rPr>
                <w:rFonts w:ascii="Times New Roman" w:eastAsia="Cambria" w:hAnsi="Times New Roman"/>
                <w:noProof w:val="0"/>
                <w:color w:val="FF0000"/>
                <w:sz w:val="24"/>
              </w:rPr>
              <w:t>tercera</w:t>
            </w:r>
            <w:r>
              <w:rPr>
                <w:rFonts w:ascii="Times New Roman" w:eastAsia="Cambria" w:hAnsi="Times New Roman"/>
                <w:noProof w:val="0"/>
                <w:color w:val="FF0000"/>
                <w:sz w:val="24"/>
              </w:rPr>
              <w:t xml:space="preserve"> pregunta.</w:t>
            </w:r>
          </w:p>
          <w:p w14:paraId="2DE30AE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7A26834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14:paraId="3286430F" w14:textId="0557FF56"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en la </w:t>
            </w:r>
            <w:r w:rsidR="009666BC">
              <w:rPr>
                <w:rFonts w:ascii="Times New Roman" w:eastAsia="Cambria" w:hAnsi="Times New Roman"/>
                <w:noProof w:val="0"/>
                <w:color w:val="FF0000"/>
                <w:sz w:val="24"/>
              </w:rPr>
              <w:t xml:space="preserve">primera </w:t>
            </w:r>
            <w:r>
              <w:rPr>
                <w:rFonts w:ascii="Times New Roman" w:eastAsia="Cambria" w:hAnsi="Times New Roman"/>
                <w:noProof w:val="0"/>
                <w:color w:val="FF0000"/>
                <w:sz w:val="24"/>
              </w:rPr>
              <w:t>pregunta.</w:t>
            </w:r>
          </w:p>
          <w:p w14:paraId="63C7666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“¿Qué año marca el fin Imperio bizantino?”</w:t>
            </w:r>
          </w:p>
          <w:p w14:paraId="73B0299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“¿Qué año marca el Imperio Bizantino?”</w:t>
            </w:r>
          </w:p>
          <w:p w14:paraId="4839BF68" w14:textId="77777777" w:rsidR="00870E0A" w:rsidRDefault="00870E0A">
            <w:pPr>
              <w:rPr>
                <w:rFonts w:ascii="Times New Roman" w:eastAsia="Cambria" w:hAnsi="Times New Roman"/>
                <w:noProof w:val="0"/>
                <w:color w:val="FF0000"/>
                <w:sz w:val="24"/>
              </w:rPr>
            </w:pPr>
          </w:p>
          <w:p w14:paraId="07A89447" w14:textId="77777777" w:rsidR="00011E17" w:rsidRDefault="00011E17">
            <w:pPr>
              <w:rPr>
                <w:rFonts w:ascii="Times New Roman" w:eastAsia="Cambria" w:hAnsi="Times New Roman"/>
                <w:noProof w:val="0"/>
                <w:color w:val="FF0000"/>
                <w:sz w:val="24"/>
              </w:rPr>
            </w:pPr>
          </w:p>
          <w:p w14:paraId="17505C8E" w14:textId="4F8AFC86"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Cambiar en la sexta pregunta.</w:t>
            </w:r>
          </w:p>
          <w:p w14:paraId="00FB7680" w14:textId="458302DF"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Donde dice: carolingio, bizantino, visigodo</w:t>
            </w:r>
          </w:p>
          <w:p w14:paraId="49FDC7D8" w14:textId="57DB6CF3"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Debe decir: Carolingio, Bizantino, Visigodo</w:t>
            </w:r>
          </w:p>
          <w:p w14:paraId="2D70988F" w14:textId="77777777" w:rsidR="00870E0A" w:rsidRDefault="00870E0A">
            <w:pPr>
              <w:rPr>
                <w:rFonts w:ascii="Times New Roman" w:eastAsia="Cambria" w:hAnsi="Times New Roman"/>
                <w:noProof w:val="0"/>
                <w:color w:val="FF0000"/>
                <w:sz w:val="24"/>
              </w:rPr>
            </w:pPr>
          </w:p>
          <w:p w14:paraId="53996A35" w14:textId="77777777" w:rsidR="00870E0A" w:rsidRDefault="00870E0A">
            <w:pPr>
              <w:rPr>
                <w:rFonts w:ascii="Times New Roman" w:eastAsia="Cambria" w:hAnsi="Times New Roman"/>
                <w:noProof w:val="0"/>
                <w:color w:val="FF0000"/>
                <w:sz w:val="24"/>
              </w:rPr>
            </w:pPr>
            <w:commentRangeStart w:id="2"/>
            <w:r>
              <w:rPr>
                <w:rFonts w:ascii="Times New Roman" w:eastAsia="Cambria" w:hAnsi="Times New Roman"/>
                <w:noProof w:val="0"/>
                <w:color w:val="FF0000"/>
                <w:sz w:val="24"/>
              </w:rPr>
              <w:t>Cambiar</w:t>
            </w:r>
            <w:commentRangeEnd w:id="2"/>
            <w:r w:rsidR="00011E17">
              <w:rPr>
                <w:rStyle w:val="Refdecomentario"/>
              </w:rPr>
              <w:commentReference w:id="2"/>
            </w:r>
            <w:r>
              <w:rPr>
                <w:rFonts w:ascii="Times New Roman" w:eastAsia="Cambria" w:hAnsi="Times New Roman"/>
                <w:noProof w:val="0"/>
                <w:color w:val="FF0000"/>
                <w:sz w:val="24"/>
              </w:rPr>
              <w:t xml:space="preserve"> en la décima pregunta.</w:t>
            </w:r>
          </w:p>
          <w:p w14:paraId="3F8C5F4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0730E3F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14:paraId="79A65025" w14:textId="77777777" w:rsidR="00870E0A" w:rsidRDefault="00870E0A">
            <w:pPr>
              <w:rPr>
                <w:rFonts w:ascii="Times New Roman" w:eastAsia="Cambria" w:hAnsi="Times New Roman"/>
                <w:noProof w:val="0"/>
                <w:color w:val="FF0000"/>
                <w:sz w:val="24"/>
              </w:rPr>
            </w:pPr>
          </w:p>
        </w:tc>
      </w:tr>
      <w:tr w:rsidR="00870E0A" w14:paraId="4F9DBEE2" w14:textId="77777777">
        <w:tc>
          <w:tcPr>
            <w:tcW w:w="2552" w:type="dxa"/>
          </w:tcPr>
          <w:p w14:paraId="2E905609"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Título</w:t>
            </w:r>
          </w:p>
        </w:tc>
        <w:tc>
          <w:tcPr>
            <w:tcW w:w="6520" w:type="dxa"/>
          </w:tcPr>
          <w:p w14:paraId="336CBA93" w14:textId="77777777" w:rsidR="00B10163" w:rsidRPr="004B5872" w:rsidRDefault="00B10163" w:rsidP="00B10163">
            <w:pPr>
              <w:pStyle w:val="Textocomentario"/>
            </w:pPr>
            <w:r w:rsidRPr="004B5872">
              <w:t xml:space="preserve">Practica </w:t>
            </w:r>
          </w:p>
          <w:p w14:paraId="7241566E" w14:textId="6D3E6DD8" w:rsidR="00870E0A" w:rsidRPr="004B5872" w:rsidRDefault="00B10163" w:rsidP="00B10163">
            <w:pPr>
              <w:rPr>
                <w:rFonts w:ascii="Times New Roman" w:eastAsia="Cambria" w:hAnsi="Times New Roman"/>
                <w:noProof w:val="0"/>
                <w:sz w:val="24"/>
              </w:rPr>
            </w:pPr>
            <w:r w:rsidRPr="004B5872">
              <w:t>Conoce el Imperio Bizantino</w:t>
            </w:r>
          </w:p>
        </w:tc>
      </w:tr>
      <w:tr w:rsidR="00870E0A" w14:paraId="32A53F21" w14:textId="77777777">
        <w:tc>
          <w:tcPr>
            <w:tcW w:w="2552" w:type="dxa"/>
          </w:tcPr>
          <w:p w14:paraId="71B0C6E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25CC88B5" w14:textId="46BE9787" w:rsidR="00870E0A" w:rsidRPr="004B5872" w:rsidRDefault="00B10163">
            <w:pPr>
              <w:rPr>
                <w:rFonts w:ascii="Times New Roman" w:eastAsia="Cambria" w:hAnsi="Times New Roman"/>
                <w:noProof w:val="0"/>
                <w:sz w:val="24"/>
              </w:rPr>
            </w:pPr>
            <w:r w:rsidRPr="004B5872">
              <w:t>Actividad para conocer la historia y rasgos principañes del Imperio Bizantino</w:t>
            </w:r>
          </w:p>
        </w:tc>
      </w:tr>
    </w:tbl>
    <w:p w14:paraId="08739162" w14:textId="77777777" w:rsidR="00870E0A" w:rsidRDefault="00870E0A">
      <w:pPr>
        <w:rPr>
          <w:rFonts w:ascii="Times New Roman" w:hAnsi="Times New Roman"/>
          <w:noProof w:val="0"/>
          <w:sz w:val="24"/>
        </w:rPr>
      </w:pPr>
    </w:p>
    <w:p w14:paraId="549D1F83"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2ACEC64C"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3 El Imperio Islámico</w:t>
      </w:r>
    </w:p>
    <w:p w14:paraId="599A260D" w14:textId="77777777" w:rsidR="00870E0A" w:rsidRDefault="00870E0A">
      <w:pPr>
        <w:rPr>
          <w:rFonts w:ascii="Times New Roman" w:hAnsi="Times New Roman"/>
          <w:b/>
          <w:noProof w:val="0"/>
          <w:sz w:val="24"/>
        </w:rPr>
      </w:pPr>
    </w:p>
    <w:p w14:paraId="09B2B5C4" w14:textId="77777777" w:rsidR="00870E0A" w:rsidRDefault="00870E0A">
      <w:pPr>
        <w:rPr>
          <w:rFonts w:ascii="Times New Roman" w:hAnsi="Times New Roman"/>
          <w:noProof w:val="0"/>
          <w:sz w:val="24"/>
        </w:rPr>
      </w:pPr>
      <w:r>
        <w:rPr>
          <w:rFonts w:ascii="Times New Roman" w:hAnsi="Times New Roman"/>
          <w:noProof w:val="0"/>
          <w:sz w:val="24"/>
        </w:rPr>
        <w:t xml:space="preserve">En el siglo VII d.C. apareció en escena un nuevo actor que había estado al margen de lo que ocurría en la Europa Oriental y en el Mediterráneo: el mundo árabe. Haber comenzado a participar en lo que acontecía en Europa, tiene relación con </w:t>
      </w:r>
      <w:r w:rsidRPr="00843364">
        <w:rPr>
          <w:rFonts w:ascii="Times New Roman" w:hAnsi="Times New Roman"/>
          <w:b/>
          <w:noProof w:val="0"/>
          <w:sz w:val="24"/>
        </w:rPr>
        <w:t xml:space="preserve">Mahoma </w:t>
      </w:r>
      <w:r>
        <w:rPr>
          <w:rFonts w:ascii="Times New Roman" w:hAnsi="Times New Roman"/>
          <w:noProof w:val="0"/>
          <w:sz w:val="24"/>
        </w:rPr>
        <w:t xml:space="preserve">y con el </w:t>
      </w:r>
      <w:r w:rsidRPr="00843364">
        <w:rPr>
          <w:rFonts w:ascii="Times New Roman" w:hAnsi="Times New Roman"/>
          <w:b/>
          <w:noProof w:val="0"/>
          <w:sz w:val="24"/>
        </w:rPr>
        <w:t>islam</w:t>
      </w:r>
      <w:r>
        <w:rPr>
          <w:rFonts w:ascii="Times New Roman" w:hAnsi="Times New Roman"/>
          <w:noProof w:val="0"/>
          <w:sz w:val="24"/>
        </w:rPr>
        <w:t xml:space="preserve">, puesto que aquel hombre y aquella nueva religión le dieron unidad a clanes y tribus nómadas que con el tiempo formaron un importante imperio que abarcó las tierras de Arabia, Mesopotamia, Asia central, África del Norte y la península Ibérica, influyendo significativamente en la Europa medieval. </w:t>
      </w:r>
    </w:p>
    <w:p w14:paraId="27F3C90A"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961"/>
      </w:tblGrid>
      <w:tr w:rsidR="00870E0A" w14:paraId="61507A04" w14:textId="77777777">
        <w:tc>
          <w:tcPr>
            <w:tcW w:w="9337" w:type="dxa"/>
            <w:gridSpan w:val="2"/>
            <w:shd w:val="clear" w:color="auto" w:fill="0D0D0D"/>
          </w:tcPr>
          <w:p w14:paraId="4E745E3F"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870E0A" w14:paraId="4F159860" w14:textId="77777777">
        <w:tc>
          <w:tcPr>
            <w:tcW w:w="2376" w:type="dxa"/>
          </w:tcPr>
          <w:p w14:paraId="6765D13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961" w:type="dxa"/>
          </w:tcPr>
          <w:p w14:paraId="4817AB5B"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CS_07_01_IMG04</w:t>
            </w:r>
          </w:p>
        </w:tc>
      </w:tr>
      <w:tr w:rsidR="00870E0A" w14:paraId="6EF43D8F" w14:textId="77777777">
        <w:tc>
          <w:tcPr>
            <w:tcW w:w="2376" w:type="dxa"/>
          </w:tcPr>
          <w:p w14:paraId="0A837E4F"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961" w:type="dxa"/>
          </w:tcPr>
          <w:p w14:paraId="7191519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Página del Corán </w:t>
            </w:r>
          </w:p>
        </w:tc>
      </w:tr>
      <w:tr w:rsidR="00870E0A" w14:paraId="0F922436" w14:textId="77777777">
        <w:tc>
          <w:tcPr>
            <w:tcW w:w="2376" w:type="dxa"/>
          </w:tcPr>
          <w:p w14:paraId="2AEA9534"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961" w:type="dxa"/>
          </w:tcPr>
          <w:p w14:paraId="046AC84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http://aulaplaneta.planetasaber.com/encyclopedia/default.asp?idreg=8390&amp;ruta=Buscador&amp;DATA=w4b%2b4%2fqO8aRzTHC77By5LfLI%2fMYVJqFBBd0F4CpdeqI%3d</w:t>
            </w:r>
          </w:p>
        </w:tc>
      </w:tr>
      <w:tr w:rsidR="00870E0A" w14:paraId="2F4A9410" w14:textId="77777777">
        <w:tc>
          <w:tcPr>
            <w:tcW w:w="2376" w:type="dxa"/>
          </w:tcPr>
          <w:p w14:paraId="7483EBFA"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961" w:type="dxa"/>
          </w:tcPr>
          <w:p w14:paraId="0400D72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Árabe Página del Corán, ss. XII-XIII (Museo de Arte Islámico, El Cairo, Egipto).</w:t>
            </w:r>
          </w:p>
        </w:tc>
      </w:tr>
    </w:tbl>
    <w:p w14:paraId="5B1EF9AF" w14:textId="77777777" w:rsidR="00870E0A" w:rsidRDefault="00870E0A">
      <w:pPr>
        <w:rPr>
          <w:rFonts w:ascii="Times New Roman" w:hAnsi="Times New Roman"/>
          <w:noProof w:val="0"/>
          <w:color w:val="800000"/>
          <w:sz w:val="24"/>
          <w:highlight w:val="yellow"/>
        </w:rPr>
      </w:pPr>
    </w:p>
    <w:p w14:paraId="4E5DA08A"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 Origen del islamismo</w:t>
      </w:r>
    </w:p>
    <w:p w14:paraId="78E4B289" w14:textId="77777777" w:rsidR="00870E0A" w:rsidRDefault="00870E0A">
      <w:pPr>
        <w:rPr>
          <w:rFonts w:ascii="Times New Roman" w:hAnsi="Times New Roman"/>
          <w:b/>
          <w:noProof w:val="0"/>
          <w:sz w:val="24"/>
        </w:rPr>
      </w:pPr>
    </w:p>
    <w:p w14:paraId="78A21AE4" w14:textId="77777777" w:rsidR="00870E0A" w:rsidRDefault="00870E0A">
      <w:pPr>
        <w:rPr>
          <w:rFonts w:ascii="Times New Roman" w:hAnsi="Times New Roman"/>
          <w:noProof w:val="0"/>
          <w:sz w:val="24"/>
          <w:highlight w:val="yellow"/>
        </w:rPr>
      </w:pPr>
      <w:r>
        <w:rPr>
          <w:rFonts w:ascii="Times New Roman" w:hAnsi="Times New Roman"/>
          <w:noProof w:val="0"/>
          <w:sz w:val="24"/>
        </w:rPr>
        <w:t>El nacimiento del islam en el siglo VII dio lugar a una civilización nueva. Conocer el origen y la evolución de la civilización islámica permite entender mejor cómo esta influyó en la cultura medieval de Occidente.</w:t>
      </w:r>
    </w:p>
    <w:p w14:paraId="7DEE9708" w14:textId="77777777" w:rsidR="00870E0A" w:rsidRDefault="00870E0A">
      <w:pPr>
        <w:rPr>
          <w:rFonts w:ascii="Times New Roman" w:hAnsi="Times New Roman"/>
          <w:noProof w:val="0"/>
          <w:sz w:val="24"/>
          <w:highlight w:val="yellow"/>
        </w:rPr>
      </w:pPr>
    </w:p>
    <w:p w14:paraId="45251800"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3.1.1</w:t>
      </w:r>
      <w:r>
        <w:rPr>
          <w:rFonts w:ascii="Times New Roman" w:hAnsi="Times New Roman"/>
          <w:noProof w:val="0"/>
          <w:sz w:val="24"/>
        </w:rPr>
        <w:t xml:space="preserve"> </w:t>
      </w:r>
      <w:r>
        <w:rPr>
          <w:rFonts w:ascii="Times New Roman" w:hAnsi="Times New Roman"/>
          <w:b/>
          <w:noProof w:val="0"/>
          <w:sz w:val="24"/>
        </w:rPr>
        <w:t xml:space="preserve">Los beduinos </w:t>
      </w:r>
    </w:p>
    <w:p w14:paraId="3B1688D9" w14:textId="77777777" w:rsidR="00870E0A" w:rsidRDefault="00870E0A">
      <w:pPr>
        <w:rPr>
          <w:rFonts w:ascii="Times New Roman" w:hAnsi="Times New Roman"/>
          <w:noProof w:val="0"/>
          <w:sz w:val="24"/>
        </w:rPr>
      </w:pPr>
    </w:p>
    <w:p w14:paraId="6A8CC64B"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península Arábica, la parte central y septentrional de la misma, entre el siglo VI y VII d.C. estaba habitada por tribus nómadas que se consideraban a sí mismas </w:t>
      </w:r>
      <w:r w:rsidRPr="00843364">
        <w:rPr>
          <w:rFonts w:ascii="Times New Roman" w:hAnsi="Times New Roman"/>
          <w:b/>
          <w:noProof w:val="0"/>
          <w:sz w:val="24"/>
        </w:rPr>
        <w:t>beduinos</w:t>
      </w:r>
      <w:r w:rsidRPr="003A188B">
        <w:rPr>
          <w:rFonts w:ascii="Times New Roman" w:hAnsi="Times New Roman"/>
          <w:noProof w:val="0"/>
          <w:sz w:val="24"/>
        </w:rPr>
        <w:t xml:space="preserve">, es decir, hijos del desierto. Su economía se centraba en la crianza de cabras, camellos, ovejas y dromedarios, y en el comercio a través del desplazamiento de caravanas. </w:t>
      </w:r>
    </w:p>
    <w:p w14:paraId="35A026CE" w14:textId="77777777" w:rsidR="00870E0A" w:rsidRPr="003A188B" w:rsidRDefault="00870E0A">
      <w:pPr>
        <w:rPr>
          <w:rFonts w:ascii="Times New Roman" w:hAnsi="Times New Roman"/>
          <w:noProof w:val="0"/>
          <w:sz w:val="24"/>
        </w:rPr>
      </w:pPr>
    </w:p>
    <w:p w14:paraId="5BFD7477"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organización social de esta población móvil se fundaba en los lazos familiares y en la solidaridad que de allí surgía. El núcleo social era pues la familia; el conjunto de familias constituía un clan y varios clanes formaban una tribu. De tal modo que a lo largo y ancho de la península había tribus y cada una de ellas ejercía control en una parte del territorio árabe.</w:t>
      </w:r>
    </w:p>
    <w:p w14:paraId="2569EBF3" w14:textId="77777777" w:rsidR="00870E0A" w:rsidRPr="003A188B" w:rsidRDefault="00870E0A">
      <w:pPr>
        <w:rPr>
          <w:rFonts w:ascii="Times New Roman" w:hAnsi="Times New Roman"/>
          <w:noProof w:val="0"/>
          <w:sz w:val="24"/>
        </w:rPr>
      </w:pPr>
    </w:p>
    <w:p w14:paraId="6B8D8046"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mayor autoridad estaba representada por los jefes de las tribus, y cada uno de ellos era elegido por el consejo de ancianos de su correspondiente tribu. Las leyes que les daban orden y con las que se impartía justicia, respondían a normas consuetudinarias, esto es, a leyes no escritas que hacían parte de las costumbres de la tribu.</w:t>
      </w:r>
    </w:p>
    <w:p w14:paraId="2E7EE3B5" w14:textId="77777777" w:rsidR="00870E0A" w:rsidRPr="003A188B" w:rsidRDefault="00870E0A">
      <w:pPr>
        <w:rPr>
          <w:rFonts w:ascii="Times New Roman" w:hAnsi="Times New Roman"/>
          <w:noProof w:val="0"/>
          <w:sz w:val="24"/>
        </w:rPr>
      </w:pPr>
    </w:p>
    <w:p w14:paraId="54F26E58" w14:textId="77777777" w:rsidR="00870E0A" w:rsidRDefault="00870E0A">
      <w:pPr>
        <w:rPr>
          <w:rFonts w:ascii="Times New Roman" w:hAnsi="Times New Roman"/>
          <w:noProof w:val="0"/>
          <w:sz w:val="24"/>
        </w:rPr>
      </w:pPr>
      <w:r>
        <w:rPr>
          <w:rFonts w:ascii="Times New Roman" w:hAnsi="Times New Roman"/>
          <w:noProof w:val="0"/>
          <w:sz w:val="24"/>
        </w:rPr>
        <w:t>En la península no había muchos asentamientos dada la ausencia de agua y los pocos que se habían formado se hallaban en los oasis. La vida económica de estos pequeños poblados estaba vinculada al paso de las caravanas.</w:t>
      </w:r>
    </w:p>
    <w:p w14:paraId="73800CC4" w14:textId="77777777" w:rsidR="00870E0A" w:rsidRDefault="00870E0A">
      <w:pPr>
        <w:rPr>
          <w:rFonts w:ascii="Times New Roman" w:hAnsi="Times New Roman"/>
          <w:noProof w:val="0"/>
          <w:sz w:val="24"/>
        </w:rPr>
      </w:pPr>
    </w:p>
    <w:p w14:paraId="1276C380"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3.1.2 Mahoma</w:t>
      </w:r>
    </w:p>
    <w:p w14:paraId="7136C88F" w14:textId="77777777" w:rsidR="00870E0A" w:rsidRDefault="00870E0A">
      <w:pPr>
        <w:rPr>
          <w:rFonts w:ascii="Times New Roman" w:hAnsi="Times New Roman"/>
          <w:noProof w:val="0"/>
          <w:sz w:val="24"/>
        </w:rPr>
      </w:pPr>
    </w:p>
    <w:p w14:paraId="5DB90597"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El islamismo nació en este contexto geográfico y social. Su profeta y fundador, Mahoma (570 d.C. - 632 d.C.) fue un hombre que siendo adolescente se quedó huérfano de padre y madre, y a los 20 años se hizo caravanero y pronto logró un bienestar económico que le permitió dedicarse a la meditación y al estudio de las religiones de su época. En el 610 d.C. –contaba él mismo– como el arcángel Gabriel se le apareció en un sueño y le ordenó predicar la palabra del Dios supremo “</w:t>
      </w:r>
      <w:r w:rsidRPr="00843364">
        <w:rPr>
          <w:rFonts w:ascii="Times New Roman" w:hAnsi="Times New Roman"/>
          <w:b/>
          <w:noProof w:val="0"/>
          <w:sz w:val="24"/>
        </w:rPr>
        <w:t>Alá</w:t>
      </w:r>
      <w:r w:rsidRPr="003A188B">
        <w:rPr>
          <w:rFonts w:ascii="Times New Roman" w:hAnsi="Times New Roman"/>
          <w:noProof w:val="0"/>
          <w:sz w:val="24"/>
        </w:rPr>
        <w:t xml:space="preserve">, </w:t>
      </w:r>
      <w:r w:rsidRPr="00843364">
        <w:rPr>
          <w:rFonts w:ascii="Times New Roman" w:hAnsi="Times New Roman"/>
          <w:b/>
          <w:noProof w:val="0"/>
          <w:sz w:val="24"/>
        </w:rPr>
        <w:t>único Dios</w:t>
      </w:r>
      <w:r w:rsidRPr="003A188B">
        <w:rPr>
          <w:rFonts w:ascii="Times New Roman" w:hAnsi="Times New Roman"/>
          <w:noProof w:val="0"/>
          <w:sz w:val="24"/>
        </w:rPr>
        <w:t>, creador del mundo, omnipresente y omnisciente”. Después de esta revelación Mahoma se consagró a predicar acerca de la necesidad de ser justos; sobre dejar de estar apegados a las cosas y sobre todo a abandonar el politeísmo.</w:t>
      </w:r>
    </w:p>
    <w:p w14:paraId="1E18649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870E0A" w14:paraId="5DE9B955" w14:textId="77777777">
        <w:tc>
          <w:tcPr>
            <w:tcW w:w="9072" w:type="dxa"/>
            <w:gridSpan w:val="2"/>
            <w:shd w:val="clear" w:color="auto" w:fill="0D0D0D"/>
          </w:tcPr>
          <w:p w14:paraId="28D7126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1B0B85BC" w14:textId="77777777">
        <w:tc>
          <w:tcPr>
            <w:tcW w:w="2127" w:type="dxa"/>
          </w:tcPr>
          <w:p w14:paraId="6A77C96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945" w:type="dxa"/>
          </w:tcPr>
          <w:p w14:paraId="10760787"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CS_07_01_IMG05</w:t>
            </w:r>
          </w:p>
        </w:tc>
      </w:tr>
      <w:tr w:rsidR="00870E0A" w14:paraId="528C943F" w14:textId="77777777">
        <w:tc>
          <w:tcPr>
            <w:tcW w:w="2127" w:type="dxa"/>
          </w:tcPr>
          <w:p w14:paraId="24163FE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945" w:type="dxa"/>
          </w:tcPr>
          <w:p w14:paraId="049E937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Ilustración de Mahoma predicando</w:t>
            </w:r>
          </w:p>
        </w:tc>
      </w:tr>
      <w:tr w:rsidR="00870E0A" w14:paraId="1EFD4F7D" w14:textId="77777777">
        <w:tc>
          <w:tcPr>
            <w:tcW w:w="2127" w:type="dxa"/>
          </w:tcPr>
          <w:p w14:paraId="762028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945" w:type="dxa"/>
          </w:tcPr>
          <w:p w14:paraId="4ABBBAE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14:paraId="04962464" w14:textId="77777777">
        <w:tc>
          <w:tcPr>
            <w:tcW w:w="2127" w:type="dxa"/>
          </w:tcPr>
          <w:p w14:paraId="76DF2AA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945" w:type="dxa"/>
          </w:tcPr>
          <w:p w14:paraId="6A74240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0EFEC4A2" w14:textId="77777777" w:rsidR="00870E0A" w:rsidRDefault="00870E0A">
      <w:pPr>
        <w:rPr>
          <w:rFonts w:ascii="Times New Roman" w:hAnsi="Times New Roman"/>
          <w:noProof w:val="0"/>
          <w:sz w:val="24"/>
        </w:rPr>
      </w:pPr>
    </w:p>
    <w:p w14:paraId="5ECA2615"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Las personas más humildes de la Meca paulatinamente se sintieron cercanas a sus palabras, no así la clase mercantil a quienes les preocupaba cualquier forma de cambio que pudiese poner en riesgo su bienestar y su poder. Tampoco creyeron en él los sacerdotes que mediaban entre los fieles y la infinidad de dioses en los que se creía en aquel momento, puesto que el planteamiento de un Dios único les haría perder todos sus privilegios y la utilidad económica que resultaba de las ofrendas que los creyentes les confiaban. El clan más importante de La </w:t>
      </w:r>
      <w:r w:rsidRPr="000F1E7E">
        <w:rPr>
          <w:rFonts w:ascii="Times New Roman" w:hAnsi="Times New Roman"/>
          <w:b/>
          <w:noProof w:val="0"/>
          <w:sz w:val="24"/>
        </w:rPr>
        <w:t>Meca</w:t>
      </w:r>
      <w:r w:rsidRPr="003A188B">
        <w:rPr>
          <w:rFonts w:ascii="Times New Roman" w:hAnsi="Times New Roman"/>
          <w:noProof w:val="0"/>
          <w:sz w:val="24"/>
        </w:rPr>
        <w:t xml:space="preserve"> tampoco veía con buenos ojos las cosas que decía aquel nuevo predicador. Pese a todos estos opositores Mahoma continuó predicando. No obstante, una amenaza explícita de muerte lo obligó a salir de la ciudad el 16 de julio del 622 d.C.; desplazamiento este que se conoce con el nombre de hégira (emigración) y se constituyó en el momento que dio inicio al calendario musulmán.</w:t>
      </w:r>
    </w:p>
    <w:p w14:paraId="0C23EC6B" w14:textId="77777777" w:rsidR="00870E0A" w:rsidRPr="003A188B" w:rsidRDefault="00870E0A">
      <w:pPr>
        <w:rPr>
          <w:rFonts w:ascii="Times New Roman" w:hAnsi="Times New Roman"/>
          <w:noProof w:val="0"/>
          <w:sz w:val="24"/>
        </w:rPr>
      </w:pPr>
    </w:p>
    <w:p w14:paraId="593170DA" w14:textId="77777777" w:rsidR="00870E0A" w:rsidRDefault="00870E0A">
      <w:pPr>
        <w:rPr>
          <w:rFonts w:ascii="Times New Roman" w:hAnsi="Times New Roman"/>
          <w:b/>
          <w:noProof w:val="0"/>
          <w:sz w:val="24"/>
        </w:rPr>
      </w:pPr>
      <w:r w:rsidRPr="003A188B">
        <w:rPr>
          <w:rFonts w:ascii="Times New Roman" w:hAnsi="Times New Roman"/>
          <w:noProof w:val="0"/>
          <w:sz w:val="24"/>
        </w:rPr>
        <w:t xml:space="preserve">Mahoma se refugió en </w:t>
      </w:r>
      <w:proofErr w:type="spellStart"/>
      <w:r w:rsidRPr="003A188B">
        <w:rPr>
          <w:rFonts w:ascii="Times New Roman" w:hAnsi="Times New Roman"/>
          <w:noProof w:val="0"/>
          <w:sz w:val="24"/>
        </w:rPr>
        <w:t>Yathrib</w:t>
      </w:r>
      <w:proofErr w:type="spellEnd"/>
      <w:r w:rsidRPr="003A188B">
        <w:rPr>
          <w:rFonts w:ascii="Times New Roman" w:hAnsi="Times New Roman"/>
          <w:noProof w:val="0"/>
          <w:sz w:val="24"/>
        </w:rPr>
        <w:t>, un lugar importante al que llegaban caravanas que comerciaban con Siria y Egipto, allí el número de seguidores creció y estos fueron creando una comunidad basada en la solidaridad, la cual a su vez se fundamentaba en el hecho de compartir una misma fe religiosa; esta nueva forma de adhesión con el otro fue sustituyendo la fuerza de los lazos familiares y la solidaridad que surgía de ellos, algo que había sido el centro de la organización social de clanes y tribus</w:t>
      </w:r>
      <w:r>
        <w:rPr>
          <w:rFonts w:ascii="Times New Roman" w:hAnsi="Times New Roman"/>
          <w:noProof w:val="0"/>
          <w:sz w:val="24"/>
        </w:rPr>
        <w:t xml:space="preserve"> </w:t>
      </w:r>
      <w:commentRangeStart w:id="3"/>
      <w:r w:rsidR="006D2731">
        <w:fldChar w:fldCharType="begin"/>
      </w:r>
      <w:r w:rsidR="006D2731">
        <w:instrText xml:space="preserve"> HYPERLINK "http://aulaplaneta.planetasaber.com/encyclopedia/default.asp?idreg=8439&amp;ruta=Buscador"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3"/>
      <w:r w:rsidR="006D2731">
        <w:rPr>
          <w:rStyle w:val="Refdecomentario"/>
        </w:rPr>
        <w:commentReference w:id="3"/>
      </w:r>
      <w:r>
        <w:rPr>
          <w:rFonts w:ascii="Times New Roman" w:hAnsi="Times New Roman"/>
          <w:noProof w:val="0"/>
          <w:sz w:val="24"/>
        </w:rPr>
        <w:t>.</w:t>
      </w:r>
    </w:p>
    <w:p w14:paraId="58C34CEF" w14:textId="77777777" w:rsidR="00870E0A" w:rsidRDefault="00870E0A">
      <w:pPr>
        <w:rPr>
          <w:rFonts w:ascii="Times New Roman" w:hAnsi="Times New Roman"/>
          <w:noProof w:val="0"/>
          <w:sz w:val="24"/>
        </w:rPr>
      </w:pPr>
    </w:p>
    <w:p w14:paraId="576B62AF"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51EF3D75" w14:textId="77777777">
        <w:tc>
          <w:tcPr>
            <w:tcW w:w="9054" w:type="dxa"/>
            <w:gridSpan w:val="2"/>
            <w:shd w:val="clear" w:color="auto" w:fill="000000"/>
          </w:tcPr>
          <w:p w14:paraId="4DB5C910"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lastRenderedPageBreak/>
              <w:t>Profundiza: recurso aprovechado</w:t>
            </w:r>
          </w:p>
        </w:tc>
      </w:tr>
      <w:tr w:rsidR="00870E0A" w14:paraId="0A82F766" w14:textId="77777777">
        <w:tc>
          <w:tcPr>
            <w:tcW w:w="2518" w:type="dxa"/>
          </w:tcPr>
          <w:p w14:paraId="621598C1"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192097D"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CS_07_01_REC40</w:t>
            </w:r>
          </w:p>
        </w:tc>
      </w:tr>
      <w:tr w:rsidR="00870E0A" w14:paraId="2AF35DBA" w14:textId="77777777">
        <w:tc>
          <w:tcPr>
            <w:tcW w:w="2518" w:type="dxa"/>
          </w:tcPr>
          <w:p w14:paraId="5D59C89D"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5872109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14:paraId="17E5361B" w14:textId="77777777">
        <w:tc>
          <w:tcPr>
            <w:tcW w:w="2518" w:type="dxa"/>
          </w:tcPr>
          <w:p w14:paraId="555F7F7C"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4BAAACD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6DB6549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06D797BF"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6D6D3F38" w14:textId="77777777">
        <w:tc>
          <w:tcPr>
            <w:tcW w:w="2518" w:type="dxa"/>
          </w:tcPr>
          <w:p w14:paraId="4F597ABB"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36C6385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La civilización islámica</w:t>
            </w:r>
          </w:p>
        </w:tc>
      </w:tr>
      <w:tr w:rsidR="00870E0A" w14:paraId="0D3AE2C9" w14:textId="77777777">
        <w:tc>
          <w:tcPr>
            <w:tcW w:w="2518" w:type="dxa"/>
          </w:tcPr>
          <w:p w14:paraId="131F35B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2F5C766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explica el origen y expansión de la religión y la civilización islámica</w:t>
            </w:r>
          </w:p>
          <w:p w14:paraId="093683B1" w14:textId="77777777" w:rsidR="00870E0A" w:rsidRDefault="00870E0A">
            <w:pPr>
              <w:rPr>
                <w:rFonts w:ascii="Times New Roman" w:eastAsia="Cambria" w:hAnsi="Times New Roman"/>
                <w:noProof w:val="0"/>
                <w:sz w:val="24"/>
              </w:rPr>
            </w:pPr>
          </w:p>
          <w:p w14:paraId="0B66DAF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14:paraId="03EB226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6E92A53F"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0ADA631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77173C58" w14:textId="77777777" w:rsidR="00870E0A" w:rsidRDefault="00870E0A">
            <w:pPr>
              <w:rPr>
                <w:rFonts w:ascii="Times New Roman" w:hAnsi="Times New Roman"/>
                <w:b/>
                <w:noProof w:val="0"/>
                <w:sz w:val="24"/>
              </w:rPr>
            </w:pPr>
            <w:r>
              <w:rPr>
                <w:rFonts w:ascii="Times New Roman" w:eastAsia="Times New Roman" w:hAnsi="Times New Roman"/>
                <w:noProof w:val="0"/>
                <w:sz w:val="24"/>
              </w:rPr>
              <w:t>Tratamiento de la información y competencia digital</w:t>
            </w:r>
          </w:p>
          <w:p w14:paraId="5172EC83" w14:textId="77777777" w:rsidR="00870E0A" w:rsidRDefault="00870E0A">
            <w:pPr>
              <w:rPr>
                <w:rFonts w:ascii="Times New Roman" w:hAnsi="Times New Roman"/>
                <w:b/>
                <w:noProof w:val="0"/>
                <w:sz w:val="24"/>
              </w:rPr>
            </w:pPr>
          </w:p>
          <w:p w14:paraId="40E830D6"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6A6540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5F1E1DD"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3B72AEE8"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39ACC90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Para comenzar, puede plantear algunas preguntas con el objetivo de comprobar los conocimientos previos que los </w:t>
            </w:r>
            <w:r>
              <w:rPr>
                <w:rFonts w:ascii="Times New Roman" w:hAnsi="Times New Roman"/>
                <w:sz w:val="24"/>
              </w:rPr>
              <w:t>estudiantes</w:t>
            </w:r>
            <w:r>
              <w:rPr>
                <w:rFonts w:ascii="Times New Roman" w:hAnsi="Times New Roman"/>
                <w:noProof w:val="0"/>
                <w:sz w:val="24"/>
              </w:rPr>
              <w:t xml:space="preserve"> tienen sobre el islam.</w:t>
            </w:r>
          </w:p>
          <w:p w14:paraId="34A90E1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explicarías a tu compañero qué es el islam?</w:t>
            </w:r>
          </w:p>
          <w:p w14:paraId="548DC46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¿De dónde procede el nombre Mohammed? ¿Qué relación tiene con la religión musulmana?</w:t>
            </w:r>
          </w:p>
          <w:p w14:paraId="5DB43A3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los musulmanes rezan mirando a La Meca?</w:t>
            </w:r>
          </w:p>
          <w:p w14:paraId="6629726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De esta forma, también se ayuda a los </w:t>
            </w:r>
            <w:r>
              <w:rPr>
                <w:rFonts w:ascii="Times New Roman" w:hAnsi="Times New Roman"/>
                <w:sz w:val="24"/>
              </w:rPr>
              <w:t>estudiantes</w:t>
            </w:r>
            <w:r>
              <w:rPr>
                <w:rFonts w:ascii="Times New Roman" w:hAnsi="Times New Roman"/>
                <w:noProof w:val="0"/>
                <w:sz w:val="24"/>
              </w:rPr>
              <w:t xml:space="preserve"> a tomar conciencia de los conocimientos que ya tienen y de cuáles son sus lagunas.</w:t>
            </w:r>
          </w:p>
          <w:p w14:paraId="5F166B8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Durante la presentación</w:t>
            </w:r>
          </w:p>
          <w:p w14:paraId="7A28D86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detener el video en la escena donde aparece Mahoma sin rostro y preguntar el por qué. La finalidad es llamar la atención </w:t>
            </w:r>
            <w:r w:rsidRPr="006D2731">
              <w:rPr>
                <w:rFonts w:ascii="Times New Roman" w:hAnsi="Times New Roman"/>
                <w:noProof w:val="0"/>
                <w:sz w:val="24"/>
                <w:highlight w:val="yellow"/>
              </w:rPr>
              <w:t>del alumno</w:t>
            </w:r>
            <w:r>
              <w:rPr>
                <w:rFonts w:ascii="Times New Roman" w:hAnsi="Times New Roman"/>
                <w:noProof w:val="0"/>
                <w:sz w:val="24"/>
              </w:rPr>
              <w:t xml:space="preserve"> sobre cómo el islam no permite representar el rostro de Mahoma mientras que en el cristianismo sucede todo lo contrario.</w:t>
            </w:r>
          </w:p>
          <w:p w14:paraId="0C032C5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Cuando aparezcan las páginas del Corán, puede detener el video y preguntar a los </w:t>
            </w:r>
            <w:r>
              <w:rPr>
                <w:rFonts w:ascii="Times New Roman" w:hAnsi="Times New Roman"/>
                <w:sz w:val="24"/>
              </w:rPr>
              <w:t>estudiantes</w:t>
            </w:r>
            <w:r>
              <w:rPr>
                <w:rFonts w:ascii="Times New Roman" w:hAnsi="Times New Roman"/>
                <w:noProof w:val="0"/>
                <w:sz w:val="24"/>
              </w:rPr>
              <w:t xml:space="preserve"> si conocen este tipo de escritura. Es interesante que sepan reconocer el alfabeto árabe, elemento clave en el desarrollo y difusión del islam y de su civilización.</w:t>
            </w:r>
          </w:p>
          <w:p w14:paraId="70C879D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Por último, puede detener el vídeo en la imagen de La Meca y plantear una serie de cuestiones en torno a ella.</w:t>
            </w:r>
          </w:p>
          <w:p w14:paraId="55F7197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edificio aparece en la imagen?</w:t>
            </w:r>
          </w:p>
          <w:p w14:paraId="039843C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se encuentra?</w:t>
            </w:r>
          </w:p>
          <w:p w14:paraId="036D959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hay una multitud de gente?</w:t>
            </w:r>
          </w:p>
          <w:p w14:paraId="1E11A43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Es una manera de poder introducir la mezquita (arquitectura islámica) e identificar la tierra de origen de la religión musulmana (geografía del islam).</w:t>
            </w:r>
          </w:p>
          <w:p w14:paraId="25D4C4D1"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Después de la presentación</w:t>
            </w:r>
          </w:p>
          <w:p w14:paraId="6E8F57AC" w14:textId="14E2BB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termina con la frase: "En nuestros días, </w:t>
            </w:r>
            <w:r w:rsidR="000F1E7E" w:rsidRPr="000F1E7E">
              <w:rPr>
                <w:rFonts w:ascii="Times New Roman" w:hAnsi="Times New Roman"/>
                <w:i/>
                <w:noProof w:val="0"/>
                <w:sz w:val="24"/>
              </w:rPr>
              <w:t>E</w:t>
            </w:r>
            <w:r w:rsidRPr="000F1E7E">
              <w:rPr>
                <w:rFonts w:ascii="Times New Roman" w:hAnsi="Times New Roman"/>
                <w:i/>
                <w:noProof w:val="0"/>
                <w:sz w:val="24"/>
              </w:rPr>
              <w:t>l Corán</w:t>
            </w:r>
            <w:r>
              <w:rPr>
                <w:rFonts w:ascii="Times New Roman" w:hAnsi="Times New Roman"/>
                <w:noProof w:val="0"/>
                <w:sz w:val="24"/>
              </w:rPr>
              <w:t xml:space="preserve"> sigue siendo la guía suprema para millones de hombres y mujeres". Puede proponer a los </w:t>
            </w:r>
            <w:r>
              <w:rPr>
                <w:rFonts w:ascii="Times New Roman" w:hAnsi="Times New Roman"/>
                <w:sz w:val="24"/>
              </w:rPr>
              <w:t>estudiantes</w:t>
            </w:r>
            <w:r>
              <w:rPr>
                <w:rFonts w:ascii="Times New Roman" w:hAnsi="Times New Roman"/>
                <w:noProof w:val="0"/>
                <w:sz w:val="24"/>
              </w:rPr>
              <w:t xml:space="preserve"> que busquen información sobre la situación actual del islam en el mundo. En un planisferio deberán localizar La Meca y colorear los países con mayor porcentaje de población musulmana. Para acabar, puede pedirles que respondan las siguientes cuestiones.</w:t>
            </w:r>
          </w:p>
          <w:p w14:paraId="0C2341D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¿En qué país está más extendido el islam?</w:t>
            </w:r>
          </w:p>
          <w:p w14:paraId="3FA1C5B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continente tiene el mayor número de musulmanes?</w:t>
            </w:r>
          </w:p>
          <w:p w14:paraId="3C2B244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objetivo es hacer percibir a los </w:t>
            </w:r>
            <w:r>
              <w:rPr>
                <w:rFonts w:ascii="Times New Roman" w:hAnsi="Times New Roman"/>
                <w:sz w:val="24"/>
              </w:rPr>
              <w:t>estudiantes</w:t>
            </w:r>
            <w:r>
              <w:rPr>
                <w:rFonts w:ascii="Times New Roman" w:hAnsi="Times New Roman"/>
                <w:noProof w:val="0"/>
                <w:sz w:val="24"/>
              </w:rPr>
              <w:t xml:space="preserve"> la enorme difusión del islam en la actualidad.</w:t>
            </w:r>
          </w:p>
          <w:p w14:paraId="5E1B51A4" w14:textId="77777777" w:rsidR="00870E0A" w:rsidRDefault="00870E0A">
            <w:pPr>
              <w:rPr>
                <w:rFonts w:ascii="Times New Roman" w:eastAsia="Cambria" w:hAnsi="Times New Roman"/>
                <w:noProof w:val="0"/>
                <w:sz w:val="24"/>
              </w:rPr>
            </w:pPr>
            <w:r>
              <w:rPr>
                <w:rFonts w:ascii="Times New Roman" w:hAnsi="Times New Roman"/>
                <w:noProof w:val="0"/>
                <w:sz w:val="24"/>
              </w:rPr>
              <w:t>Para todo ello, puedes proponer la consulta del artículo </w:t>
            </w:r>
            <w:r>
              <w:rPr>
                <w:rFonts w:ascii="Times New Roman" w:hAnsi="Times New Roman"/>
                <w:i/>
                <w:noProof w:val="0"/>
                <w:sz w:val="24"/>
              </w:rPr>
              <w:t>islam </w:t>
            </w:r>
            <w:r>
              <w:rPr>
                <w:rFonts w:ascii="Times New Roman" w:hAnsi="Times New Roman"/>
                <w:noProof w:val="0"/>
                <w:sz w:val="24"/>
              </w:rPr>
              <w:t xml:space="preserve">de la Gran Enciclopedia Planeta </w:t>
            </w:r>
            <w:r w:rsidRPr="00BE19CB">
              <w:rPr>
                <w:rStyle w:val="Hipervnculo"/>
              </w:rPr>
              <w:t>[</w:t>
            </w:r>
            <w:r w:rsidR="00A81B14">
              <w:fldChar w:fldCharType="begin"/>
            </w:r>
            <w:r w:rsidR="00A81B14">
              <w:instrText xml:space="preserve"> HYPERLINK "http://profesores.aulaplaneta.com/BCRedir.aspx?URL=/encyclopedia/default.asp?idreg=8390&amp;ruta=Buscador" \t "_blank" </w:instrText>
            </w:r>
            <w:r w:rsidR="00A81B14">
              <w:fldChar w:fldCharType="separate"/>
            </w:r>
            <w:r w:rsidRPr="00BE19CB">
              <w:rPr>
                <w:rStyle w:val="Hipervnculo"/>
              </w:rPr>
              <w:t>VER</w:t>
            </w:r>
            <w:r w:rsidR="00A81B14">
              <w:rPr>
                <w:rStyle w:val="Hipervnculo"/>
              </w:rPr>
              <w:fldChar w:fldCharType="end"/>
            </w:r>
            <w:r w:rsidRPr="00BE19CB">
              <w:rPr>
                <w:rStyle w:val="Hipervnculo"/>
              </w:rPr>
              <w:t>].</w:t>
            </w:r>
          </w:p>
          <w:p w14:paraId="5917F3F7" w14:textId="77777777" w:rsidR="00870E0A" w:rsidRDefault="00870E0A">
            <w:pPr>
              <w:rPr>
                <w:rFonts w:ascii="Times New Roman" w:eastAsia="Cambria" w:hAnsi="Times New Roman"/>
                <w:noProof w:val="0"/>
                <w:sz w:val="24"/>
              </w:rPr>
            </w:pPr>
          </w:p>
          <w:p w14:paraId="06F74072" w14:textId="77777777" w:rsidR="00870E0A" w:rsidRDefault="00870E0A">
            <w:pPr>
              <w:rPr>
                <w:rFonts w:ascii="Times New Roman" w:eastAsia="Cambria" w:hAnsi="Times New Roman"/>
                <w:noProof w:val="0"/>
                <w:sz w:val="24"/>
              </w:rPr>
            </w:pPr>
          </w:p>
          <w:p w14:paraId="5670169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w:t>
            </w:r>
            <w:r w:rsidRPr="006D2731">
              <w:rPr>
                <w:rFonts w:ascii="Times New Roman" w:eastAsia="Cambria" w:hAnsi="Times New Roman"/>
                <w:b/>
                <w:noProof w:val="0"/>
                <w:sz w:val="24"/>
                <w:highlight w:val="yellow"/>
              </w:rPr>
              <w:t>del alumno</w:t>
            </w:r>
          </w:p>
          <w:p w14:paraId="251FECD6"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fundación del islam</w:t>
            </w:r>
          </w:p>
          <w:p w14:paraId="54CD8DE1"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fue fundado por el profeta Mahoma, que nació en la ciudad árabe de La Meca hacia el año 570. Según la tradición, en el año 610 se le apareció el arcángel Gabriel, el cual le transmitió la palabra de Dios. Mahoma fue elegido como profeta para predicar esta nueva religión.</w:t>
            </w:r>
          </w:p>
          <w:p w14:paraId="6CC8DD28"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Fue en La Meca donde Mahoma comenzó a difundir el mensaje de Dios y donde pronto consiguió un gran número de seguidores. Sin embargo, las tensiones con las clases dirigentes de la ciudad obligaron a Mahoma a huir hacia Medina (622). Esta huida, conocida como la </w:t>
            </w:r>
            <w:r w:rsidRPr="000F1E7E">
              <w:rPr>
                <w:rFonts w:ascii="Times New Roman" w:hAnsi="Times New Roman"/>
                <w:b/>
                <w:noProof w:val="0"/>
                <w:sz w:val="24"/>
              </w:rPr>
              <w:t>hégira</w:t>
            </w:r>
            <w:r w:rsidRPr="00BF2C1A">
              <w:rPr>
                <w:rFonts w:ascii="Times New Roman" w:hAnsi="Times New Roman"/>
                <w:noProof w:val="0"/>
                <w:sz w:val="24"/>
              </w:rPr>
              <w:t>, fue el inicio del proceso de expansión de la religión islámica.</w:t>
            </w:r>
          </w:p>
          <w:p w14:paraId="70D9415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expansión del islam</w:t>
            </w:r>
          </w:p>
          <w:p w14:paraId="59AD741C"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se difundió a través de la yihad o guerra santa. Tras la muerte de Mahoma, los califas o jefes musulmanes utilizaron sus ejércitos para llevar el islam más allá de las tierras de Arabia.</w:t>
            </w:r>
          </w:p>
          <w:p w14:paraId="6E4C4297"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7EA394AF" w14:textId="77777777" w:rsidR="00870E0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rápido avance musulmán se explica por la debilidad de los imperios bizantino</w:t>
            </w:r>
            <w:r>
              <w:rPr>
                <w:rFonts w:ascii="Times New Roman" w:hAnsi="Times New Roman"/>
                <w:noProof w:val="0"/>
                <w:sz w:val="24"/>
              </w:rPr>
              <w:t xml:space="preserve"> y persa. Los árabes respetaron a los pueblos conquistados y toleraron sus religiones a cambio de fuertes impuestos. Por esto, a veces, los musulmanes eran vistos como libertadores.</w:t>
            </w:r>
          </w:p>
          <w:p w14:paraId="648C0B43" w14:textId="77777777" w:rsidR="00870E0A" w:rsidRDefault="00870E0A">
            <w:pPr>
              <w:spacing w:before="375" w:after="100" w:afterAutospacing="1"/>
              <w:rPr>
                <w:rFonts w:ascii="Times New Roman" w:hAnsi="Times New Roman"/>
                <w:b/>
                <w:noProof w:val="0"/>
                <w:sz w:val="24"/>
              </w:rPr>
            </w:pPr>
          </w:p>
          <w:p w14:paraId="6B98F5C2"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Etapas del islam</w:t>
            </w:r>
          </w:p>
          <w:p w14:paraId="66190D4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Las distintas fases o etapas del islam fueron las siguientes:</w:t>
            </w:r>
          </w:p>
          <w:p w14:paraId="6A207706"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El Califato ortodoxo</w:t>
            </w:r>
          </w:p>
          <w:p w14:paraId="7A830D8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Tras la muerte de Mahoma, le sucedieron en la dirección y en el gobierno de los asuntos políticos, militares y religiosos del islam personas elegidas entre los miembros de su familia. Recibieron el título </w:t>
            </w:r>
            <w:r w:rsidRPr="00BF2C1A">
              <w:rPr>
                <w:rFonts w:ascii="Times New Roman" w:hAnsi="Times New Roman"/>
                <w:noProof w:val="0"/>
                <w:sz w:val="24"/>
              </w:rPr>
              <w:t>de </w:t>
            </w:r>
            <w:r w:rsidRPr="000F1E7E">
              <w:rPr>
                <w:rFonts w:ascii="Times New Roman" w:hAnsi="Times New Roman"/>
                <w:b/>
                <w:noProof w:val="0"/>
                <w:sz w:val="24"/>
              </w:rPr>
              <w:t>califa</w:t>
            </w:r>
            <w:r w:rsidRPr="00BF2C1A">
              <w:rPr>
                <w:rFonts w:ascii="Times New Roman" w:hAnsi="Times New Roman"/>
                <w:noProof w:val="0"/>
                <w:sz w:val="24"/>
              </w:rPr>
              <w:t>.</w:t>
            </w:r>
            <w:r>
              <w:rPr>
                <w:rFonts w:ascii="Times New Roman" w:hAnsi="Times New Roman"/>
                <w:noProof w:val="0"/>
                <w:sz w:val="24"/>
              </w:rPr>
              <w:t> Tenían la obligación de proteger a todos los musulmanes.</w:t>
            </w:r>
          </w:p>
          <w:p w14:paraId="10AAC08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Durante este período se produjo la expansión territorial del islam sobre:</w:t>
            </w:r>
          </w:p>
          <w:p w14:paraId="01A97FDF"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Siria</w:t>
            </w:r>
          </w:p>
          <w:p w14:paraId="5E9B4CA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Palestina</w:t>
            </w:r>
          </w:p>
          <w:p w14:paraId="06D876D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Egipto</w:t>
            </w:r>
          </w:p>
          <w:p w14:paraId="3952EE3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Imperio sasánida</w:t>
            </w:r>
          </w:p>
          <w:p w14:paraId="3D88A578"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omeya o Califato de Damasco</w:t>
            </w:r>
          </w:p>
          <w:p w14:paraId="3E40B400"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omeyas gobernaron entre los siglos VII y VIII, periodo en el cual se construyó y consolidó el Imperio islámico. La capital era Damasco (actual Siria). El califa administraba el Estado junto al visir, su ayudante. Además, en cada territorio había un emir o gobernador.</w:t>
            </w:r>
          </w:p>
          <w:p w14:paraId="534641CF"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abasí o Califato de Bagdad</w:t>
            </w:r>
          </w:p>
          <w:p w14:paraId="49578BE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abasíes tomaron el poder en el año 750. Decidieron trasladar la capital de Damasco a Bagdad.</w:t>
            </w:r>
          </w:p>
          <w:p w14:paraId="3E9FC1E3"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decadencia del islam</w:t>
            </w:r>
          </w:p>
          <w:p w14:paraId="11DE038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271AF317" w14:textId="77777777" w:rsidR="00870E0A" w:rsidRDefault="00870E0A">
      <w:pPr>
        <w:rPr>
          <w:rFonts w:ascii="Times New Roman" w:hAnsi="Times New Roman"/>
          <w:noProof w:val="0"/>
          <w:sz w:val="24"/>
        </w:rPr>
      </w:pPr>
    </w:p>
    <w:p w14:paraId="4FEC8A6D"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55FA3ED" w14:textId="77777777">
        <w:tc>
          <w:tcPr>
            <w:tcW w:w="9054" w:type="dxa"/>
            <w:gridSpan w:val="2"/>
            <w:shd w:val="clear" w:color="auto" w:fill="000000"/>
          </w:tcPr>
          <w:p w14:paraId="408765F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3EB85E3E" w14:textId="77777777">
        <w:tc>
          <w:tcPr>
            <w:tcW w:w="2518" w:type="dxa"/>
          </w:tcPr>
          <w:p w14:paraId="612083D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376F2A59"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CS_07_01_REC50</w:t>
            </w:r>
          </w:p>
        </w:tc>
      </w:tr>
      <w:tr w:rsidR="00870E0A" w14:paraId="65F28086" w14:textId="77777777">
        <w:tc>
          <w:tcPr>
            <w:tcW w:w="2518" w:type="dxa"/>
          </w:tcPr>
          <w:p w14:paraId="4204360F"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Ubicación en Aula </w:t>
            </w:r>
            <w:r>
              <w:rPr>
                <w:rFonts w:ascii="Times New Roman" w:eastAsia="Cambria" w:hAnsi="Times New Roman"/>
                <w:b/>
                <w:noProof w:val="0"/>
                <w:sz w:val="24"/>
              </w:rPr>
              <w:lastRenderedPageBreak/>
              <w:t>Planeta</w:t>
            </w:r>
          </w:p>
        </w:tc>
        <w:tc>
          <w:tcPr>
            <w:tcW w:w="6536" w:type="dxa"/>
          </w:tcPr>
          <w:p w14:paraId="369AA68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lastRenderedPageBreak/>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 xml:space="preserve">/La </w:t>
            </w:r>
            <w:r>
              <w:rPr>
                <w:rFonts w:ascii="Times New Roman" w:eastAsia="Cambria" w:hAnsi="Times New Roman"/>
                <w:noProof w:val="0"/>
                <w:sz w:val="24"/>
              </w:rPr>
              <w:lastRenderedPageBreak/>
              <w:t>religión islámica</w:t>
            </w:r>
          </w:p>
        </w:tc>
      </w:tr>
      <w:tr w:rsidR="00870E0A" w14:paraId="3527CBBF" w14:textId="77777777">
        <w:tc>
          <w:tcPr>
            <w:tcW w:w="2518" w:type="dxa"/>
          </w:tcPr>
          <w:p w14:paraId="23397078" w14:textId="77777777" w:rsidR="00870E0A" w:rsidRDefault="00870E0A">
            <w:pPr>
              <w:rPr>
                <w:rFonts w:ascii="Times New Roman" w:eastAsia="Cambria" w:hAnsi="Times New Roman"/>
                <w:b/>
                <w:noProof w:val="0"/>
                <w:sz w:val="24"/>
              </w:rPr>
            </w:pPr>
            <w:r>
              <w:rPr>
                <w:rFonts w:ascii="Times New Roman" w:hAnsi="Times New Roman"/>
                <w:b/>
                <w:color w:val="000000"/>
                <w:sz w:val="24"/>
              </w:rPr>
              <w:lastRenderedPageBreak/>
              <w:t>Cambio (descripción o capturas de pantallas)</w:t>
            </w:r>
          </w:p>
        </w:tc>
        <w:tc>
          <w:tcPr>
            <w:tcW w:w="6536" w:type="dxa"/>
          </w:tcPr>
          <w:p w14:paraId="6D9C72A0"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25E6457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0E03718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2C79B0B0" w14:textId="77777777">
        <w:tc>
          <w:tcPr>
            <w:tcW w:w="2518" w:type="dxa"/>
          </w:tcPr>
          <w:p w14:paraId="52C0279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30BBB774"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islam</w:t>
            </w:r>
          </w:p>
        </w:tc>
      </w:tr>
      <w:tr w:rsidR="00870E0A" w14:paraId="6C7EB62B" w14:textId="77777777">
        <w:tc>
          <w:tcPr>
            <w:tcW w:w="2518" w:type="dxa"/>
          </w:tcPr>
          <w:p w14:paraId="537C17B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5AA6C82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muestra las características fundamentales de la fe islámica</w:t>
            </w:r>
          </w:p>
          <w:p w14:paraId="4B589578" w14:textId="77777777" w:rsidR="00870E0A" w:rsidRDefault="00870E0A">
            <w:pPr>
              <w:rPr>
                <w:rFonts w:ascii="Times New Roman" w:eastAsia="Cambria" w:hAnsi="Times New Roman"/>
                <w:noProof w:val="0"/>
                <w:sz w:val="24"/>
              </w:rPr>
            </w:pPr>
          </w:p>
          <w:p w14:paraId="206B039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Pr="00011E17">
              <w:rPr>
                <w:rFonts w:ascii="Times New Roman" w:eastAsia="Cambria" w:hAnsi="Times New Roman"/>
                <w:b/>
                <w:noProof w:val="0"/>
                <w:sz w:val="24"/>
                <w:highlight w:val="yellow"/>
              </w:rPr>
              <w:t>profesor</w:t>
            </w:r>
          </w:p>
          <w:p w14:paraId="4476BB3C"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30 minutos</w:t>
            </w:r>
          </w:p>
          <w:p w14:paraId="19F9C9C9"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1EBEE775"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1CC23944"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Competencia social y ciudadana</w:t>
            </w:r>
          </w:p>
          <w:p w14:paraId="621B9D4C" w14:textId="77777777" w:rsidR="00870E0A" w:rsidRDefault="00870E0A">
            <w:pPr>
              <w:rPr>
                <w:rFonts w:ascii="Times New Roman" w:eastAsia="Cambria" w:hAnsi="Times New Roman"/>
                <w:noProof w:val="0"/>
                <w:sz w:val="24"/>
              </w:rPr>
            </w:pPr>
          </w:p>
          <w:p w14:paraId="586E6445"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1E0987F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permite que los </w:t>
            </w:r>
            <w:r>
              <w:rPr>
                <w:rFonts w:ascii="Times New Roman" w:hAnsi="Times New Roman"/>
                <w:sz w:val="24"/>
              </w:rPr>
              <w:t>estudiantes</w:t>
            </w:r>
            <w:r>
              <w:rPr>
                <w:rFonts w:ascii="Times New Roman" w:hAnsi="Times New Roman"/>
                <w:noProof w:val="0"/>
                <w:sz w:val="24"/>
              </w:rPr>
              <w:t xml:space="preserve"> conozcan la doctrina del islam y se aproximen a la cultura musulmana.</w:t>
            </w:r>
          </w:p>
          <w:p w14:paraId="6EB264A6"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4CCC248C"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4EA2EC9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hacer algunas preguntas sobre las costumbres y tradiciones islámicas para determinar el grado de conocimientos que tienen los </w:t>
            </w:r>
            <w:r>
              <w:rPr>
                <w:rFonts w:ascii="Times New Roman" w:hAnsi="Times New Roman"/>
                <w:sz w:val="24"/>
              </w:rPr>
              <w:t>estudiantes</w:t>
            </w:r>
            <w:r>
              <w:rPr>
                <w:rFonts w:ascii="Times New Roman" w:hAnsi="Times New Roman"/>
                <w:noProof w:val="0"/>
                <w:sz w:val="24"/>
              </w:rPr>
              <w:t xml:space="preserve"> del Corán:</w:t>
            </w:r>
          </w:p>
          <w:p w14:paraId="5B5B65F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fiestas celebran los musulmanes? ¿Has oído hablar de la fiesta de la Ruptura del Ayuno o la fiesta de los Sacrificios?</w:t>
            </w:r>
          </w:p>
          <w:p w14:paraId="5C63EAB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la Ruptura del Ayuno</w:t>
            </w:r>
            <w:r>
              <w:rPr>
                <w:rFonts w:ascii="Times New Roman" w:hAnsi="Times New Roman"/>
                <w:noProof w:val="0"/>
                <w:sz w:val="24"/>
              </w:rPr>
              <w:t>: coincide con el fin del mes de ramadán. Durante este tiempo todo musulmán debe abstenerse de tomar alimentos, bebidas, fumar tabaco, utilizar perfumes y tener relaciones sexuales desde el amanecer hasta la puesta del sol.</w:t>
            </w:r>
          </w:p>
          <w:p w14:paraId="0030E9A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los Sacrificios</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se celebraba el día 10 del </w:t>
            </w:r>
            <w:r>
              <w:rPr>
                <w:rFonts w:ascii="Times New Roman" w:hAnsi="Times New Roman"/>
                <w:i/>
                <w:noProof w:val="0"/>
                <w:sz w:val="24"/>
              </w:rPr>
              <w:t>du’ l-</w:t>
            </w:r>
            <w:proofErr w:type="spellStart"/>
            <w:r>
              <w:rPr>
                <w:rFonts w:ascii="Times New Roman" w:hAnsi="Times New Roman"/>
                <w:i/>
                <w:noProof w:val="0"/>
                <w:sz w:val="24"/>
              </w:rPr>
              <w:t>hiyya</w:t>
            </w:r>
            <w:proofErr w:type="spellEnd"/>
            <w:r>
              <w:rPr>
                <w:rFonts w:ascii="Times New Roman" w:hAnsi="Times New Roman"/>
                <w:noProof w:val="0"/>
                <w:sz w:val="24"/>
              </w:rPr>
              <w:t xml:space="preserve"> (duodécimo mes del calendario islámico). Se conmemora el sacrificio de un cordero por parte de Ibrahim después de demostrar a Dios que estaba dispuesto a sacrificar a su hijo </w:t>
            </w:r>
            <w:proofErr w:type="spellStart"/>
            <w:r>
              <w:rPr>
                <w:rFonts w:ascii="Times New Roman" w:hAnsi="Times New Roman"/>
                <w:noProof w:val="0"/>
                <w:sz w:val="24"/>
              </w:rPr>
              <w:t>Isma’il</w:t>
            </w:r>
            <w:proofErr w:type="spellEnd"/>
            <w:r>
              <w:rPr>
                <w:rFonts w:ascii="Times New Roman" w:hAnsi="Times New Roman"/>
                <w:noProof w:val="0"/>
                <w:sz w:val="24"/>
              </w:rPr>
              <w:t xml:space="preserve"> en su nombre.</w:t>
            </w:r>
          </w:p>
          <w:p w14:paraId="6F800D0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actitudes o acciones prohíbe el Corán?</w:t>
            </w:r>
          </w:p>
          <w:p w14:paraId="1E806DD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¿Permite el Corán casarse con varias mujeres? ¿Y con varios </w:t>
            </w:r>
            <w:r>
              <w:rPr>
                <w:rFonts w:ascii="Times New Roman" w:hAnsi="Times New Roman"/>
                <w:noProof w:val="0"/>
                <w:sz w:val="24"/>
              </w:rPr>
              <w:lastRenderedPageBreak/>
              <w:t>hombres?</w:t>
            </w:r>
          </w:p>
          <w:p w14:paraId="40034825" w14:textId="77777777" w:rsidR="00870E0A" w:rsidRDefault="00870E0A">
            <w:pPr>
              <w:spacing w:before="375" w:after="100" w:afterAutospacing="1"/>
              <w:rPr>
                <w:rFonts w:ascii="Times New Roman" w:hAnsi="Times New Roman"/>
                <w:noProof w:val="0"/>
                <w:sz w:val="24"/>
              </w:rPr>
            </w:pPr>
            <w:r w:rsidRPr="00011E17">
              <w:rPr>
                <w:rFonts w:ascii="Times New Roman" w:hAnsi="Times New Roman"/>
                <w:noProof w:val="0"/>
                <w:sz w:val="24"/>
                <w:highlight w:val="yellow"/>
              </w:rPr>
              <w:t>Después de la presentación</w:t>
            </w:r>
          </w:p>
          <w:p w14:paraId="58F3884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plantear las siguientes preguntas para comprobar si los </w:t>
            </w:r>
            <w:r>
              <w:rPr>
                <w:rFonts w:ascii="Times New Roman" w:hAnsi="Times New Roman"/>
                <w:sz w:val="24"/>
              </w:rPr>
              <w:t>estudiantes</w:t>
            </w:r>
            <w:r>
              <w:rPr>
                <w:rFonts w:ascii="Times New Roman" w:hAnsi="Times New Roman"/>
                <w:noProof w:val="0"/>
                <w:sz w:val="24"/>
              </w:rPr>
              <w:t xml:space="preserve"> han comprendido las características principales de la fundación del islam.</w:t>
            </w:r>
          </w:p>
          <w:p w14:paraId="11BF3D7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¿Quién fundó el islam?</w:t>
            </w:r>
          </w:p>
          <w:p w14:paraId="70A6EBB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surge la religión musulmana?</w:t>
            </w:r>
          </w:p>
          <w:p w14:paraId="4EAE406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¿El islam es una religión monoteísta o politeísta?</w:t>
            </w:r>
          </w:p>
          <w:p w14:paraId="0DEA40D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nombre recibe el Dios musulmán?</w:t>
            </w:r>
          </w:p>
          <w:p w14:paraId="6EC5FDC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se llama el libro sagrado del islam?</w:t>
            </w:r>
          </w:p>
          <w:p w14:paraId="3CA673D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¿Cuáles son las dos ciudades santas del islam?</w:t>
            </w:r>
          </w:p>
          <w:p w14:paraId="58B60ABE" w14:textId="77777777" w:rsidR="00870E0A" w:rsidRDefault="00870E0A">
            <w:pPr>
              <w:rPr>
                <w:rFonts w:ascii="Times New Roman" w:eastAsia="Cambria" w:hAnsi="Times New Roman"/>
                <w:noProof w:val="0"/>
                <w:sz w:val="24"/>
              </w:rPr>
            </w:pPr>
            <w:r>
              <w:rPr>
                <w:rFonts w:ascii="Times New Roman" w:hAnsi="Times New Roman"/>
                <w:noProof w:val="0"/>
                <w:sz w:val="24"/>
              </w:rPr>
              <w:t xml:space="preserve">A partir de las respuestas, puede proponer a los </w:t>
            </w:r>
            <w:r>
              <w:rPr>
                <w:rFonts w:ascii="Times New Roman" w:hAnsi="Times New Roman"/>
                <w:sz w:val="24"/>
              </w:rPr>
              <w:t>estudiantes</w:t>
            </w:r>
            <w:r>
              <w:rPr>
                <w:rFonts w:ascii="Times New Roman" w:hAnsi="Times New Roman"/>
                <w:noProof w:val="0"/>
                <w:sz w:val="24"/>
              </w:rPr>
              <w:t xml:space="preserve"> que diseñen una tabla y hagan la comparación con las características del cristianismo. A continuación, puede sugerirles que hagan una redacción, donde den su opinión sobre la religión y justifiquen su respuesta. Los </w:t>
            </w:r>
            <w:r>
              <w:rPr>
                <w:rFonts w:ascii="Times New Roman" w:hAnsi="Times New Roman"/>
                <w:sz w:val="24"/>
              </w:rPr>
              <w:t>estudiantes</w:t>
            </w:r>
            <w:r>
              <w:rPr>
                <w:rFonts w:ascii="Times New Roman" w:hAnsi="Times New Roman"/>
                <w:noProof w:val="0"/>
                <w:sz w:val="24"/>
              </w:rPr>
              <w:t xml:space="preserve"> pueden leer la redacción al resto de la clase y, si lo cree necesario, puede moderar un debate sobre la diversidad cultural, el uso del velo o la prohibición de beber alcohol.</w:t>
            </w:r>
          </w:p>
          <w:p w14:paraId="5AC6F17D" w14:textId="77777777" w:rsidR="00870E0A" w:rsidRDefault="00870E0A">
            <w:pPr>
              <w:rPr>
                <w:rFonts w:ascii="Times New Roman" w:eastAsia="Cambria" w:hAnsi="Times New Roman"/>
                <w:noProof w:val="0"/>
                <w:sz w:val="24"/>
              </w:rPr>
            </w:pPr>
          </w:p>
          <w:p w14:paraId="1D2B39C7" w14:textId="77777777" w:rsidR="00870E0A" w:rsidRDefault="00870E0A">
            <w:pPr>
              <w:rPr>
                <w:rFonts w:ascii="Times New Roman" w:eastAsia="Cambria" w:hAnsi="Times New Roman"/>
                <w:noProof w:val="0"/>
                <w:sz w:val="24"/>
              </w:rPr>
            </w:pPr>
          </w:p>
          <w:p w14:paraId="1E545A51"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Pr="00011E17">
              <w:rPr>
                <w:rFonts w:ascii="Times New Roman" w:eastAsia="Cambria" w:hAnsi="Times New Roman"/>
                <w:b/>
                <w:noProof w:val="0"/>
                <w:sz w:val="24"/>
                <w:highlight w:val="yellow"/>
              </w:rPr>
              <w:t>alumno</w:t>
            </w:r>
          </w:p>
          <w:p w14:paraId="251992CB"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religión islámica</w:t>
            </w:r>
          </w:p>
          <w:p w14:paraId="6121468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es una religión monoteísta que venera a Alá (</w:t>
            </w:r>
            <w:r>
              <w:rPr>
                <w:rFonts w:ascii="Times New Roman" w:hAnsi="Times New Roman"/>
                <w:i/>
                <w:noProof w:val="0"/>
                <w:sz w:val="24"/>
              </w:rPr>
              <w:t>Dios </w:t>
            </w:r>
            <w:r>
              <w:rPr>
                <w:rFonts w:ascii="Times New Roman" w:hAnsi="Times New Roman"/>
                <w:noProof w:val="0"/>
                <w:sz w:val="24"/>
              </w:rPr>
              <w:t>en árabe). Sus seguidores se denominan musulmanes.</w:t>
            </w:r>
          </w:p>
          <w:p w14:paraId="549B2ED0" w14:textId="77777777" w:rsidR="00870E0A" w:rsidRDefault="00870E0A">
            <w:pPr>
              <w:spacing w:after="100" w:afterAutospacing="1" w:line="270" w:lineRule="atLeast"/>
              <w:rPr>
                <w:rFonts w:ascii="Times New Roman" w:hAnsi="Times New Roman"/>
                <w:noProof w:val="0"/>
                <w:sz w:val="24"/>
              </w:rPr>
            </w:pPr>
          </w:p>
          <w:p w14:paraId="605FBAE0" w14:textId="77777777" w:rsidR="00870E0A" w:rsidRDefault="00870E0A">
            <w:pPr>
              <w:spacing w:before="375" w:after="100" w:afterAutospacing="1"/>
              <w:rPr>
                <w:rFonts w:ascii="Times New Roman" w:hAnsi="Times New Roman"/>
                <w:b/>
                <w:i/>
                <w:noProof w:val="0"/>
                <w:sz w:val="24"/>
              </w:rPr>
            </w:pPr>
            <w:r>
              <w:rPr>
                <w:rFonts w:ascii="Times New Roman" w:hAnsi="Times New Roman"/>
                <w:b/>
                <w:i/>
                <w:noProof w:val="0"/>
                <w:sz w:val="24"/>
              </w:rPr>
              <w:t>El Corán</w:t>
            </w:r>
          </w:p>
          <w:p w14:paraId="539110F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i/>
                <w:noProof w:val="0"/>
                <w:sz w:val="24"/>
              </w:rPr>
              <w:t>El Corán </w:t>
            </w:r>
            <w:r>
              <w:rPr>
                <w:rFonts w:ascii="Times New Roman" w:hAnsi="Times New Roman"/>
                <w:noProof w:val="0"/>
                <w:sz w:val="24"/>
              </w:rPr>
              <w:t xml:space="preserve">es el libro sagrado de los musulmanes. Recoge los principios de esta religión que reveló Alá a Mahoma. Las reglas </w:t>
            </w:r>
            <w:r>
              <w:rPr>
                <w:rFonts w:ascii="Times New Roman" w:hAnsi="Times New Roman"/>
                <w:noProof w:val="0"/>
                <w:sz w:val="24"/>
              </w:rPr>
              <w:lastRenderedPageBreak/>
              <w:t>fundamentales del islam son cinco:</w:t>
            </w:r>
          </w:p>
          <w:p w14:paraId="7F45D682"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1. Reconocer a Alá como único dios, y a Mahoma, como su profeta.</w:t>
            </w:r>
          </w:p>
          <w:p w14:paraId="35432B32"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2. Rezar cinco veces al día, siempre orientado hacia La Meca.</w:t>
            </w:r>
          </w:p>
          <w:p w14:paraId="6CDCDB47"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3. Dar limosna a los más necesitados.</w:t>
            </w:r>
          </w:p>
          <w:p w14:paraId="6FD522E2" w14:textId="77777777" w:rsidR="00870E0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4. Ayunar durante la fiesta del Ramadán (noveno mes del año lunar islámico). Durante treinta días, los musulmanes deben abstenerse de beber, fumar, comer y mantener relaciones sexuales, desde el amanecer hasta el anochecer</w:t>
            </w:r>
            <w:r>
              <w:rPr>
                <w:rFonts w:ascii="Times New Roman" w:hAnsi="Times New Roman"/>
                <w:noProof w:val="0"/>
                <w:sz w:val="24"/>
              </w:rPr>
              <w:t>.</w:t>
            </w:r>
          </w:p>
          <w:p w14:paraId="5EA82E1D"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5. Peregrinar a la ciudad de </w:t>
            </w:r>
            <w:r>
              <w:rPr>
                <w:rFonts w:ascii="Times New Roman" w:hAnsi="Times New Roman"/>
                <w:b/>
                <w:noProof w:val="0"/>
                <w:sz w:val="24"/>
              </w:rPr>
              <w:t>La Meca</w:t>
            </w:r>
            <w:r>
              <w:rPr>
                <w:rFonts w:ascii="Times New Roman" w:hAnsi="Times New Roman"/>
                <w:noProof w:val="0"/>
                <w:sz w:val="24"/>
              </w:rPr>
              <w:t> al menos una vez en la vida.</w:t>
            </w:r>
          </w:p>
          <w:p w14:paraId="74FDEBAB"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Ramas del islam</w:t>
            </w:r>
          </w:p>
          <w:p w14:paraId="4C46F6D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posee tres ramas o tradiciones:</w:t>
            </w:r>
          </w:p>
          <w:p w14:paraId="5979139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Pr>
                <w:rFonts w:ascii="Times New Roman" w:hAnsi="Times New Roman"/>
                <w:b/>
                <w:noProof w:val="0"/>
                <w:sz w:val="24"/>
              </w:rPr>
              <w:t>Sunnita</w:t>
            </w:r>
            <w:proofErr w:type="spellEnd"/>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 xml:space="preserve">los </w:t>
            </w:r>
            <w:proofErr w:type="spellStart"/>
            <w:r>
              <w:rPr>
                <w:rFonts w:ascii="Times New Roman" w:hAnsi="Times New Roman"/>
                <w:noProof w:val="0"/>
                <w:sz w:val="24"/>
              </w:rPr>
              <w:t>sunnitas</w:t>
            </w:r>
            <w:proofErr w:type="spellEnd"/>
            <w:r>
              <w:rPr>
                <w:rFonts w:ascii="Times New Roman" w:hAnsi="Times New Roman"/>
                <w:noProof w:val="0"/>
                <w:sz w:val="24"/>
              </w:rPr>
              <w:t> son seguidores de la </w:t>
            </w:r>
            <w:r>
              <w:rPr>
                <w:rFonts w:ascii="Times New Roman" w:hAnsi="Times New Roman"/>
                <w:i/>
                <w:noProof w:val="0"/>
                <w:sz w:val="24"/>
              </w:rPr>
              <w:t>sunna</w:t>
            </w:r>
            <w:r>
              <w:rPr>
                <w:rFonts w:ascii="Times New Roman" w:hAnsi="Times New Roman"/>
                <w:noProof w:val="0"/>
                <w:sz w:val="24"/>
              </w:rPr>
              <w:t xml:space="preserve">, obra que recoge las palabras del profeta Mahoma. Defienden que no es obligatorio que los califas o jefes religiosos sean familiares de Mahoma. En la actualidad, alrededor del 90% de los musulmanes son </w:t>
            </w:r>
            <w:proofErr w:type="spellStart"/>
            <w:r>
              <w:rPr>
                <w:rFonts w:ascii="Times New Roman" w:hAnsi="Times New Roman"/>
                <w:noProof w:val="0"/>
                <w:sz w:val="24"/>
              </w:rPr>
              <w:t>sunnitas</w:t>
            </w:r>
            <w:proofErr w:type="spellEnd"/>
            <w:r>
              <w:rPr>
                <w:rFonts w:ascii="Times New Roman" w:hAnsi="Times New Roman"/>
                <w:noProof w:val="0"/>
                <w:sz w:val="24"/>
              </w:rPr>
              <w:t>.</w:t>
            </w:r>
          </w:p>
          <w:p w14:paraId="14F14E24"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sidR="00851AE5">
              <w:rPr>
                <w:rFonts w:ascii="Times New Roman" w:hAnsi="Times New Roman"/>
                <w:b/>
                <w:noProof w:val="0"/>
                <w:sz w:val="24"/>
              </w:rPr>
              <w:t>Chií</w:t>
            </w:r>
            <w:r>
              <w:rPr>
                <w:rFonts w:ascii="Times New Roman" w:hAnsi="Times New Roman"/>
                <w:b/>
                <w:noProof w:val="0"/>
                <w:sz w:val="24"/>
              </w:rPr>
              <w:t>ta</w:t>
            </w:r>
            <w:proofErr w:type="spellEnd"/>
            <w:r>
              <w:rPr>
                <w:rFonts w:ascii="Times New Roman" w:hAnsi="Times New Roman"/>
                <w:noProof w:val="0"/>
                <w:sz w:val="24"/>
              </w:rPr>
              <w:t xml:space="preserve">: los chiitas consideran a </w:t>
            </w:r>
            <w:proofErr w:type="spellStart"/>
            <w:r>
              <w:rPr>
                <w:rFonts w:ascii="Times New Roman" w:hAnsi="Times New Roman"/>
                <w:noProof w:val="0"/>
                <w:sz w:val="24"/>
              </w:rPr>
              <w:t>Alí</w:t>
            </w:r>
            <w:proofErr w:type="spellEnd"/>
            <w:r>
              <w:rPr>
                <w:rFonts w:ascii="Times New Roman" w:hAnsi="Times New Roman"/>
                <w:noProof w:val="0"/>
                <w:sz w:val="24"/>
              </w:rPr>
              <w:t xml:space="preserve"> (primo de Mahoma) y a sus descendientes los únicos imanes (guías o jefes religiosos) legítimos.</w:t>
            </w:r>
          </w:p>
          <w:p w14:paraId="084F7D18"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Pr>
                <w:rFonts w:ascii="Times New Roman" w:hAnsi="Times New Roman"/>
                <w:b/>
                <w:noProof w:val="0"/>
                <w:sz w:val="24"/>
              </w:rPr>
              <w:t>Jariyí</w:t>
            </w:r>
            <w:proofErr w:type="spellEnd"/>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 xml:space="preserve">los </w:t>
            </w:r>
            <w:proofErr w:type="spellStart"/>
            <w:r>
              <w:rPr>
                <w:rFonts w:ascii="Times New Roman" w:hAnsi="Times New Roman"/>
                <w:noProof w:val="0"/>
                <w:sz w:val="24"/>
              </w:rPr>
              <w:t>jariyíes</w:t>
            </w:r>
            <w:proofErr w:type="spellEnd"/>
            <w:r>
              <w:rPr>
                <w:rFonts w:ascii="Times New Roman" w:hAnsi="Times New Roman"/>
                <w:noProof w:val="0"/>
                <w:sz w:val="24"/>
              </w:rPr>
              <w:t xml:space="preserve"> creen que el jefe religioso debe ser elegido entre la comunidad islámica y no tiene por qué ser familiar del Profeta o pertenecer a un linaje real. Hoy en día, el grupo de los </w:t>
            </w:r>
            <w:proofErr w:type="spellStart"/>
            <w:r>
              <w:rPr>
                <w:rFonts w:ascii="Times New Roman" w:hAnsi="Times New Roman"/>
                <w:noProof w:val="0"/>
                <w:sz w:val="24"/>
              </w:rPr>
              <w:t>jariyíes</w:t>
            </w:r>
            <w:proofErr w:type="spellEnd"/>
            <w:r>
              <w:rPr>
                <w:rFonts w:ascii="Times New Roman" w:hAnsi="Times New Roman"/>
                <w:noProof w:val="0"/>
                <w:sz w:val="24"/>
              </w:rPr>
              <w:t xml:space="preserve"> es el que tiene menos seguidores del islam.</w:t>
            </w:r>
          </w:p>
        </w:tc>
      </w:tr>
    </w:tbl>
    <w:p w14:paraId="541F6F27" w14:textId="77777777" w:rsidR="00870E0A" w:rsidRDefault="00870E0A">
      <w:pPr>
        <w:rPr>
          <w:rFonts w:ascii="Times New Roman" w:hAnsi="Times New Roman"/>
          <w:noProof w:val="0"/>
          <w:sz w:val="24"/>
          <w:highlight w:val="yellow"/>
        </w:rPr>
      </w:pPr>
    </w:p>
    <w:p w14:paraId="54F81BC9" w14:textId="77777777" w:rsidR="00870E0A" w:rsidRDefault="00870E0A">
      <w:pPr>
        <w:rPr>
          <w:rFonts w:ascii="Times New Roman" w:hAnsi="Times New Roman"/>
          <w:noProof w:val="0"/>
          <w:sz w:val="24"/>
          <w:highlight w:val="yellow"/>
        </w:rPr>
      </w:pPr>
    </w:p>
    <w:p w14:paraId="4D4EC815"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3.2 El Imperio islámico</w:t>
      </w:r>
    </w:p>
    <w:p w14:paraId="625EB434" w14:textId="77777777" w:rsidR="00870E0A" w:rsidRDefault="00870E0A">
      <w:pPr>
        <w:rPr>
          <w:rFonts w:ascii="Times New Roman" w:hAnsi="Times New Roman"/>
          <w:noProof w:val="0"/>
          <w:sz w:val="24"/>
        </w:rPr>
      </w:pPr>
    </w:p>
    <w:p w14:paraId="66342247" w14:textId="77777777" w:rsidR="00870E0A" w:rsidRDefault="00870E0A">
      <w:pPr>
        <w:pStyle w:val="Textodecuerpo"/>
      </w:pPr>
      <w:r>
        <w:t xml:space="preserve">La creación del gran Imperio islámico originó una gran unidad cultural que tenía como elementos comunes la religión y la lengua árabe, aunque también asumió las tradiciones y las </w:t>
      </w:r>
      <w:r>
        <w:lastRenderedPageBreak/>
        <w:t>influencias de los distintos pueblos que conquistó. Por eso se puede afirmar que la cultura islámica fue una cultura de síntesis.</w:t>
      </w:r>
    </w:p>
    <w:p w14:paraId="7913F381" w14:textId="77777777" w:rsidR="00870E0A" w:rsidRDefault="00870E0A">
      <w:pPr>
        <w:rPr>
          <w:rFonts w:ascii="Times New Roman" w:hAnsi="Times New Roman"/>
          <w:noProof w:val="0"/>
          <w:sz w:val="24"/>
        </w:rPr>
      </w:pPr>
    </w:p>
    <w:p w14:paraId="0D71836B"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3.2.1 El Califato ortodoxo</w:t>
      </w:r>
    </w:p>
    <w:p w14:paraId="56CB548B" w14:textId="77777777" w:rsidR="00870E0A" w:rsidRDefault="00870E0A">
      <w:pPr>
        <w:rPr>
          <w:rFonts w:ascii="Times New Roman" w:hAnsi="Times New Roman"/>
          <w:noProof w:val="0"/>
          <w:sz w:val="24"/>
        </w:rPr>
      </w:pPr>
    </w:p>
    <w:p w14:paraId="51774CEF" w14:textId="77777777" w:rsidR="00870E0A" w:rsidRDefault="00870E0A">
      <w:pPr>
        <w:rPr>
          <w:rFonts w:ascii="Times New Roman" w:hAnsi="Times New Roman"/>
          <w:noProof w:val="0"/>
          <w:sz w:val="24"/>
        </w:rPr>
      </w:pPr>
      <w:r>
        <w:rPr>
          <w:rFonts w:ascii="Times New Roman" w:hAnsi="Times New Roman"/>
          <w:noProof w:val="0"/>
          <w:sz w:val="24"/>
        </w:rPr>
        <w:t>Al morir Mahoma lo sucedieron en la dirección y en el gobierno de los asuntos políticos personas elegidas entre los miembros de su familia. Estos recibieron el título de califa (“</w:t>
      </w:r>
      <w:r w:rsidRPr="00972BC0">
        <w:rPr>
          <w:rFonts w:ascii="Times New Roman" w:hAnsi="Times New Roman"/>
          <w:b/>
          <w:noProof w:val="0"/>
          <w:sz w:val="24"/>
        </w:rPr>
        <w:t>vicario del profeta de Dios</w:t>
      </w:r>
      <w:r>
        <w:rPr>
          <w:rFonts w:ascii="Times New Roman" w:hAnsi="Times New Roman"/>
          <w:noProof w:val="0"/>
          <w:sz w:val="24"/>
        </w:rPr>
        <w:t xml:space="preserve">”) y tenían el deber de proteger a todos los musulmanes. </w:t>
      </w:r>
    </w:p>
    <w:p w14:paraId="68CF5100" w14:textId="77777777" w:rsidR="00870E0A" w:rsidRDefault="00870E0A">
      <w:pPr>
        <w:rPr>
          <w:rFonts w:ascii="Times New Roman" w:hAnsi="Times New Roman"/>
          <w:noProof w:val="0"/>
          <w:sz w:val="24"/>
        </w:rPr>
      </w:pPr>
    </w:p>
    <w:p w14:paraId="74636794" w14:textId="77777777" w:rsidR="00870E0A" w:rsidRDefault="00870E0A">
      <w:pPr>
        <w:rPr>
          <w:rFonts w:ascii="Times New Roman" w:hAnsi="Times New Roman"/>
          <w:noProof w:val="0"/>
          <w:sz w:val="24"/>
        </w:rPr>
      </w:pPr>
      <w:r>
        <w:rPr>
          <w:rFonts w:ascii="Times New Roman" w:hAnsi="Times New Roman"/>
          <w:noProof w:val="0"/>
          <w:sz w:val="24"/>
        </w:rPr>
        <w:t>Algunas de sus más importantes responsabilidades fueron las de consolidar y organizar el Estado islámico que acababa de constituirse; y liderar el comienzo de la expansión más allá de la península Árabe: Siria, Palestina, Egipto y el Imperio Sasánida.</w:t>
      </w:r>
    </w:p>
    <w:p w14:paraId="24899F44" w14:textId="77777777" w:rsidR="00870E0A" w:rsidRDefault="00870E0A">
      <w:pPr>
        <w:rPr>
          <w:rFonts w:ascii="Times" w:hAnsi="Times"/>
        </w:rPr>
      </w:pPr>
    </w:p>
    <w:tbl>
      <w:tblPr>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8464"/>
      </w:tblGrid>
      <w:tr w:rsidR="00870E0A" w14:paraId="43F25E47" w14:textId="77777777">
        <w:tc>
          <w:tcPr>
            <w:tcW w:w="9923" w:type="dxa"/>
            <w:gridSpan w:val="2"/>
            <w:shd w:val="clear" w:color="auto" w:fill="000000"/>
          </w:tcPr>
          <w:p w14:paraId="4EAFA8FA" w14:textId="77777777" w:rsidR="00870E0A" w:rsidRDefault="00870E0A">
            <w:pPr>
              <w:jc w:val="center"/>
              <w:rPr>
                <w:rFonts w:ascii="Times New Roman" w:eastAsia="Cambria" w:hAnsi="Times New Roman"/>
                <w:b/>
                <w:color w:val="FFFFFF"/>
              </w:rPr>
            </w:pPr>
            <w:r>
              <w:rPr>
                <w:rFonts w:ascii="Times New Roman" w:eastAsia="Cambria" w:hAnsi="Times New Roman"/>
                <w:b/>
                <w:color w:val="FFFFFF"/>
              </w:rPr>
              <w:t>Destacado</w:t>
            </w:r>
          </w:p>
        </w:tc>
      </w:tr>
      <w:tr w:rsidR="00870E0A" w14:paraId="4D99C858" w14:textId="77777777">
        <w:tc>
          <w:tcPr>
            <w:tcW w:w="1459" w:type="dxa"/>
          </w:tcPr>
          <w:p w14:paraId="4417B35E"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8464" w:type="dxa"/>
          </w:tcPr>
          <w:p w14:paraId="5C48F45D"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Los problemas del Imperio Islámico</w:t>
            </w:r>
          </w:p>
          <w:p w14:paraId="75D37E1B" w14:textId="77777777" w:rsidR="00870E0A" w:rsidRDefault="00870E0A">
            <w:pPr>
              <w:rPr>
                <w:rFonts w:ascii="Times New Roman" w:eastAsia="Cambria" w:hAnsi="Times New Roman"/>
                <w:b/>
                <w:sz w:val="24"/>
              </w:rPr>
            </w:pPr>
          </w:p>
        </w:tc>
      </w:tr>
      <w:tr w:rsidR="00870E0A" w14:paraId="17D411F5" w14:textId="77777777">
        <w:tc>
          <w:tcPr>
            <w:tcW w:w="1459" w:type="dxa"/>
          </w:tcPr>
          <w:p w14:paraId="1FA7BF99"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8464" w:type="dxa"/>
          </w:tcPr>
          <w:p w14:paraId="016E0C14" w14:textId="77777777" w:rsidR="00870E0A" w:rsidRPr="00BF2C1A" w:rsidRDefault="00870E0A">
            <w:pPr>
              <w:rPr>
                <w:rFonts w:ascii="Times New Roman" w:eastAsia="Cambria" w:hAnsi="Times New Roman"/>
                <w:noProof w:val="0"/>
                <w:sz w:val="24"/>
                <w:lang w:val="es-MX" w:eastAsia="en-US"/>
              </w:rPr>
            </w:pPr>
            <w:r w:rsidRPr="00BF2C1A">
              <w:rPr>
                <w:rFonts w:ascii="Times New Roman" w:eastAsia="Cambria" w:hAnsi="Times New Roman"/>
                <w:noProof w:val="0"/>
                <w:sz w:val="24"/>
                <w:lang w:val="es-MX" w:eastAsia="en-US"/>
              </w:rPr>
              <w:t xml:space="preserve">El reinado de los primeros califas estuvo marcado por ciertas dificultades, puesto que, por un lado, tuvieron que hacer frente a algunas sublevaciones promovidas por aquellos pueblos que no aceptaban de forma pacífica la autoridad del </w:t>
            </w:r>
            <w:r w:rsidRPr="00972BC0">
              <w:rPr>
                <w:rFonts w:ascii="Times New Roman" w:eastAsia="Cambria" w:hAnsi="Times New Roman"/>
                <w:b/>
                <w:noProof w:val="0"/>
                <w:sz w:val="24"/>
                <w:lang w:val="es-MX" w:eastAsia="en-US"/>
              </w:rPr>
              <w:t>Califato</w:t>
            </w:r>
            <w:r w:rsidRPr="00BF2C1A">
              <w:rPr>
                <w:rFonts w:ascii="Times New Roman" w:eastAsia="Cambria" w:hAnsi="Times New Roman"/>
                <w:noProof w:val="0"/>
                <w:sz w:val="24"/>
                <w:lang w:val="es-MX" w:eastAsia="en-US"/>
              </w:rPr>
              <w:t>. Por otro lado, tuvieron que afrontar la persistencia de distintas luchas internas. Mahoma no estableció cómo debía darse su sucesión, lo que provocó frecuentes enfrentamientos por el poder entre las familias más poderosas.</w:t>
            </w:r>
          </w:p>
          <w:p w14:paraId="75D21748" w14:textId="77777777" w:rsidR="00870E0A" w:rsidRDefault="00870E0A">
            <w:pPr>
              <w:rPr>
                <w:rFonts w:ascii="Times New Roman" w:eastAsia="Cambria" w:hAnsi="Times New Roman"/>
                <w:sz w:val="24"/>
              </w:rPr>
            </w:pPr>
          </w:p>
        </w:tc>
      </w:tr>
    </w:tbl>
    <w:p w14:paraId="3DC19921" w14:textId="77777777" w:rsidR="00870E0A" w:rsidRDefault="00870E0A">
      <w:pPr>
        <w:rPr>
          <w:rFonts w:ascii="Times New Roman" w:hAnsi="Times New Roman"/>
          <w:noProof w:val="0"/>
          <w:sz w:val="24"/>
        </w:rPr>
      </w:pPr>
    </w:p>
    <w:p w14:paraId="471C588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303D2D77" w14:textId="77777777">
        <w:tc>
          <w:tcPr>
            <w:tcW w:w="8925" w:type="dxa"/>
            <w:gridSpan w:val="2"/>
            <w:shd w:val="clear" w:color="auto" w:fill="0D0D0D"/>
          </w:tcPr>
          <w:p w14:paraId="257C650B"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97E46A8" w14:textId="77777777">
        <w:tc>
          <w:tcPr>
            <w:tcW w:w="2410" w:type="dxa"/>
          </w:tcPr>
          <w:p w14:paraId="3605F93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1E3745D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CS_07_01_IMG06</w:t>
            </w:r>
          </w:p>
        </w:tc>
      </w:tr>
      <w:tr w:rsidR="00870E0A" w14:paraId="5E02E631" w14:textId="77777777">
        <w:tc>
          <w:tcPr>
            <w:tcW w:w="2410" w:type="dxa"/>
          </w:tcPr>
          <w:p w14:paraId="0C696BCF"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4359905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Foto de la Cúpula del Tesoro</w:t>
            </w:r>
          </w:p>
        </w:tc>
      </w:tr>
      <w:tr w:rsidR="00870E0A" w14:paraId="230D4BC7" w14:textId="77777777">
        <w:tc>
          <w:tcPr>
            <w:tcW w:w="2410" w:type="dxa"/>
          </w:tcPr>
          <w:p w14:paraId="3045D3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01CCA61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14:paraId="590A476E" w14:textId="77777777">
        <w:tc>
          <w:tcPr>
            <w:tcW w:w="2410" w:type="dxa"/>
          </w:tcPr>
          <w:p w14:paraId="5020CF5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15BEF00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7A632478" w14:textId="77777777" w:rsidR="00870E0A" w:rsidRDefault="00870E0A">
      <w:pPr>
        <w:rPr>
          <w:rFonts w:ascii="Times New Roman" w:hAnsi="Times New Roman"/>
          <w:noProof w:val="0"/>
          <w:sz w:val="24"/>
          <w:highlight w:val="yellow"/>
        </w:rPr>
      </w:pPr>
    </w:p>
    <w:p w14:paraId="487B03CF"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 xml:space="preserve">3.2.2 El Califato omeya o Califato de Damasco </w:t>
      </w:r>
    </w:p>
    <w:p w14:paraId="324DEB8D" w14:textId="77777777" w:rsidR="00870E0A" w:rsidRDefault="00870E0A">
      <w:pPr>
        <w:rPr>
          <w:rFonts w:ascii="Times New Roman" w:hAnsi="Times New Roman"/>
          <w:noProof w:val="0"/>
          <w:sz w:val="24"/>
        </w:rPr>
      </w:pPr>
    </w:p>
    <w:p w14:paraId="72524168" w14:textId="77777777" w:rsidR="00870E0A" w:rsidRPr="00BF2C1A" w:rsidRDefault="00870E0A">
      <w:pPr>
        <w:rPr>
          <w:rFonts w:ascii="Times New Roman" w:hAnsi="Times New Roman"/>
          <w:noProof w:val="0"/>
          <w:sz w:val="24"/>
        </w:rPr>
      </w:pPr>
      <w:r w:rsidRPr="00BF2C1A">
        <w:rPr>
          <w:rFonts w:ascii="Times New Roman" w:hAnsi="Times New Roman"/>
          <w:noProof w:val="0"/>
          <w:sz w:val="24"/>
        </w:rPr>
        <w:t xml:space="preserve">En el 661 d.C., después de diversos conflictos y de la muerte del califa </w:t>
      </w:r>
      <w:proofErr w:type="spellStart"/>
      <w:r w:rsidRPr="00BF2C1A">
        <w:rPr>
          <w:rFonts w:ascii="Times New Roman" w:hAnsi="Times New Roman"/>
          <w:noProof w:val="0"/>
          <w:sz w:val="24"/>
        </w:rPr>
        <w:t>Alí</w:t>
      </w:r>
      <w:proofErr w:type="spellEnd"/>
      <w:r w:rsidRPr="00BF2C1A">
        <w:rPr>
          <w:rFonts w:ascii="Times New Roman" w:hAnsi="Times New Roman"/>
          <w:noProof w:val="0"/>
          <w:sz w:val="24"/>
        </w:rPr>
        <w:t xml:space="preserve"> </w:t>
      </w:r>
      <w:r w:rsidRPr="007B5734">
        <w:rPr>
          <w:rStyle w:val="Hipervnculo"/>
        </w:rPr>
        <w:t>[</w:t>
      </w:r>
      <w:commentRangeStart w:id="4"/>
      <w:r w:rsidR="006D2731">
        <w:fldChar w:fldCharType="begin"/>
      </w:r>
      <w:r w:rsidR="006D2731">
        <w:instrText xml:space="preserve"> HYPERLINK "http://aulaplaneta.planetasaber.com/encyclopedia/default.asp?idreg=166466&amp;ruta=Buscador&amp;DATA=fucJ8LXn6GBuv5bNi6cIvfLI%2fMYVJqFBBd0F4CpdeqI%3d" </w:instrText>
      </w:r>
      <w:r w:rsidR="006D2731">
        <w:fldChar w:fldCharType="separate"/>
      </w:r>
      <w:r w:rsidRPr="007B5734">
        <w:rPr>
          <w:rStyle w:val="Hipervnculo"/>
        </w:rPr>
        <w:t>VER</w:t>
      </w:r>
      <w:r w:rsidR="006D2731">
        <w:rPr>
          <w:rStyle w:val="Hipervnculo"/>
        </w:rPr>
        <w:fldChar w:fldCharType="end"/>
      </w:r>
      <w:commentRangeEnd w:id="4"/>
      <w:r w:rsidR="006D2731">
        <w:rPr>
          <w:rStyle w:val="Refdecomentario"/>
        </w:rPr>
        <w:commentReference w:id="4"/>
      </w:r>
      <w:r w:rsidRPr="007B5734">
        <w:rPr>
          <w:rStyle w:val="Hipervnculo"/>
        </w:rPr>
        <w:t>]</w:t>
      </w:r>
      <w:r w:rsidRPr="00BF2C1A">
        <w:rPr>
          <w:rFonts w:ascii="Times New Roman" w:hAnsi="Times New Roman"/>
          <w:noProof w:val="0"/>
          <w:sz w:val="24"/>
          <w:u w:val="single"/>
        </w:rPr>
        <w:t xml:space="preserve"> </w:t>
      </w:r>
      <w:r w:rsidRPr="00BF2C1A">
        <w:rPr>
          <w:rFonts w:ascii="Times New Roman" w:hAnsi="Times New Roman"/>
          <w:noProof w:val="0"/>
          <w:sz w:val="24"/>
        </w:rPr>
        <w:t xml:space="preserve">, </w:t>
      </w:r>
      <w:proofErr w:type="spellStart"/>
      <w:r w:rsidRPr="00BF2C1A">
        <w:rPr>
          <w:rFonts w:ascii="Times New Roman" w:hAnsi="Times New Roman"/>
          <w:noProof w:val="0"/>
          <w:sz w:val="24"/>
        </w:rPr>
        <w:t>Muawiyya</w:t>
      </w:r>
      <w:proofErr w:type="spellEnd"/>
      <w:r w:rsidRPr="00BF2C1A">
        <w:rPr>
          <w:rFonts w:ascii="Times New Roman" w:hAnsi="Times New Roman"/>
          <w:noProof w:val="0"/>
          <w:sz w:val="24"/>
        </w:rPr>
        <w:t xml:space="preserve"> </w:t>
      </w:r>
      <w:r w:rsidRPr="00BE19CB">
        <w:rPr>
          <w:rStyle w:val="Hipervnculo"/>
        </w:rPr>
        <w:t>[</w:t>
      </w:r>
      <w:commentRangeStart w:id="5"/>
      <w:r w:rsidR="006D2731">
        <w:fldChar w:fldCharType="begin"/>
      </w:r>
      <w:r w:rsidR="006D2731">
        <w:instrText xml:space="preserve"> HYPERLINK "http://aulaplaneta.planetasaber.com/encyclopedia/default.asp?idreg=130754&amp;ruta=Buscador&amp;DATA=fucJ8LXn6GAtth6szjn1VPLI%2fMYVJqFBBd0F4CpdeqI%3d" </w:instrText>
      </w:r>
      <w:r w:rsidR="006D2731">
        <w:fldChar w:fldCharType="separate"/>
      </w:r>
      <w:r w:rsidRPr="00BE19CB">
        <w:rPr>
          <w:rStyle w:val="Hipervnculo"/>
        </w:rPr>
        <w:t>VER</w:t>
      </w:r>
      <w:r w:rsidR="006D2731">
        <w:rPr>
          <w:rStyle w:val="Hipervnculo"/>
        </w:rPr>
        <w:fldChar w:fldCharType="end"/>
      </w:r>
      <w:commentRangeEnd w:id="5"/>
      <w:r w:rsidR="006D2731">
        <w:rPr>
          <w:rStyle w:val="Refdecomentario"/>
        </w:rPr>
        <w:commentReference w:id="5"/>
      </w:r>
      <w:r w:rsidRPr="00BE19CB">
        <w:rPr>
          <w:rStyle w:val="Hipervnculo"/>
        </w:rPr>
        <w:t>]</w:t>
      </w:r>
      <w:r w:rsidRPr="00BF2C1A">
        <w:rPr>
          <w:rFonts w:ascii="Times New Roman" w:hAnsi="Times New Roman"/>
          <w:noProof w:val="0"/>
          <w:sz w:val="24"/>
        </w:rPr>
        <w:t>, se proclamó califa y convirtió la institución en un régimen monárquico y hereditario. Desde Damasco, la nueva capital del Imperio, los omeyas se consolidaron en el poder durante un siglo.</w:t>
      </w:r>
    </w:p>
    <w:p w14:paraId="58A43408" w14:textId="77777777" w:rsidR="00870E0A" w:rsidRPr="00BF2C1A" w:rsidRDefault="00870E0A">
      <w:pPr>
        <w:rPr>
          <w:rFonts w:ascii="Times New Roman" w:hAnsi="Times New Roman"/>
          <w:noProof w:val="0"/>
          <w:sz w:val="24"/>
        </w:rPr>
      </w:pPr>
    </w:p>
    <w:p w14:paraId="2E6CFD7C" w14:textId="77777777" w:rsidR="00870E0A" w:rsidRDefault="00870E0A">
      <w:pPr>
        <w:rPr>
          <w:rFonts w:ascii="Times New Roman" w:hAnsi="Times New Roman"/>
          <w:noProof w:val="0"/>
          <w:sz w:val="24"/>
        </w:rPr>
      </w:pPr>
      <w:r>
        <w:rPr>
          <w:rFonts w:ascii="Times New Roman" w:hAnsi="Times New Roman"/>
          <w:noProof w:val="0"/>
          <w:sz w:val="24"/>
        </w:rPr>
        <w:lastRenderedPageBreak/>
        <w:t>Los omeyas continuaron la expansión del Imperio Islámico: por el este llegaron hasta el río Indo y el Turkestán, y por el oeste se extendieron por África del Norte y por la península Ibérica, lo que más tarde dio origen al dominio árabe en el sur de esta península (Al-</w:t>
      </w:r>
      <w:proofErr w:type="spellStart"/>
      <w:r w:rsidR="00F96FC6">
        <w:rPr>
          <w:rFonts w:ascii="Times New Roman" w:hAnsi="Times New Roman"/>
          <w:noProof w:val="0"/>
          <w:sz w:val="24"/>
        </w:rPr>
        <w:t>A</w:t>
      </w:r>
      <w:r>
        <w:rPr>
          <w:rFonts w:ascii="Times New Roman" w:hAnsi="Times New Roman"/>
          <w:noProof w:val="0"/>
          <w:sz w:val="24"/>
        </w:rPr>
        <w:t>ndalus</w:t>
      </w:r>
      <w:proofErr w:type="spellEnd"/>
      <w:r>
        <w:rPr>
          <w:rFonts w:ascii="Times New Roman" w:hAnsi="Times New Roman"/>
          <w:noProof w:val="0"/>
          <w:sz w:val="24"/>
        </w:rPr>
        <w:t>). Los omeyas culminaron pues la formación del Imperio.</w:t>
      </w:r>
    </w:p>
    <w:p w14:paraId="26454B13" w14:textId="77777777" w:rsidR="00870E0A" w:rsidRDefault="00870E0A">
      <w:pPr>
        <w:rPr>
          <w:rFonts w:ascii="Times New Roman" w:hAnsi="Times New Roman"/>
          <w:noProof w:val="0"/>
          <w:sz w:val="24"/>
          <w:highlight w:val="lightGray"/>
        </w:rPr>
      </w:pPr>
    </w:p>
    <w:p w14:paraId="4B5DE740"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250B85D" w14:textId="77777777">
        <w:tc>
          <w:tcPr>
            <w:tcW w:w="9054" w:type="dxa"/>
            <w:gridSpan w:val="2"/>
            <w:shd w:val="clear" w:color="auto" w:fill="000000"/>
          </w:tcPr>
          <w:p w14:paraId="6C7D69CC"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045A1CE5" w14:textId="77777777">
        <w:tc>
          <w:tcPr>
            <w:tcW w:w="2518" w:type="dxa"/>
          </w:tcPr>
          <w:p w14:paraId="0DBD880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3B173507"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CS_07_02_REC60</w:t>
            </w:r>
          </w:p>
        </w:tc>
      </w:tr>
      <w:tr w:rsidR="00870E0A" w14:paraId="1ABEB421" w14:textId="77777777">
        <w:tc>
          <w:tcPr>
            <w:tcW w:w="2518" w:type="dxa"/>
          </w:tcPr>
          <w:p w14:paraId="10133E6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4D4CEA2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 ESO/La civilización islámica: Al-Andalus/La conquista de la península Ibérica</w:t>
            </w:r>
          </w:p>
        </w:tc>
      </w:tr>
      <w:tr w:rsidR="00870E0A" w14:paraId="783C8D5C" w14:textId="77777777">
        <w:tc>
          <w:tcPr>
            <w:tcW w:w="2518" w:type="dxa"/>
          </w:tcPr>
          <w:p w14:paraId="21111C0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286DCBD5"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la descripción</w:t>
            </w:r>
          </w:p>
          <w:p w14:paraId="17316B32"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Donde dice: “Vídeo […]”</w:t>
            </w:r>
          </w:p>
          <w:p w14:paraId="5DEA1535" w14:textId="77777777" w:rsidR="00870E0A" w:rsidRDefault="00870E0A">
            <w:pPr>
              <w:rPr>
                <w:rFonts w:ascii="Times New Roman" w:eastAsia="Cambria" w:hAnsi="Times New Roman"/>
                <w:color w:val="000000"/>
                <w:sz w:val="24"/>
              </w:rPr>
            </w:pPr>
            <w:r>
              <w:rPr>
                <w:rFonts w:ascii="Times New Roman" w:eastAsia="Cambria" w:hAnsi="Times New Roman"/>
                <w:noProof w:val="0"/>
                <w:color w:val="FF0000"/>
                <w:sz w:val="24"/>
                <w:lang w:val="es-MX" w:eastAsia="en-US"/>
              </w:rPr>
              <w:t>Debe decir: “Video […]”</w:t>
            </w:r>
          </w:p>
        </w:tc>
      </w:tr>
      <w:tr w:rsidR="00870E0A" w14:paraId="53F6F1D6" w14:textId="77777777">
        <w:tc>
          <w:tcPr>
            <w:tcW w:w="2518" w:type="dxa"/>
          </w:tcPr>
          <w:p w14:paraId="4607ECF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Título</w:t>
            </w:r>
          </w:p>
        </w:tc>
        <w:tc>
          <w:tcPr>
            <w:tcW w:w="6536" w:type="dxa"/>
          </w:tcPr>
          <w:p w14:paraId="391ACB5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tc>
      </w:tr>
      <w:tr w:rsidR="00870E0A" w14:paraId="3FB6586C" w14:textId="77777777">
        <w:tc>
          <w:tcPr>
            <w:tcW w:w="2518" w:type="dxa"/>
          </w:tcPr>
          <w:p w14:paraId="43A891E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34F2521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p w14:paraId="4F4409E8" w14:textId="77777777" w:rsidR="00870E0A" w:rsidRDefault="00870E0A">
            <w:pPr>
              <w:rPr>
                <w:rFonts w:ascii="Times New Roman" w:eastAsia="Cambria" w:hAnsi="Times New Roman"/>
                <w:color w:val="000000"/>
                <w:sz w:val="24"/>
              </w:rPr>
            </w:pPr>
          </w:p>
          <w:p w14:paraId="003CE30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 sobre la llegada de los musulmanes a la península Ibérica y la formación de Al-Andalus</w:t>
            </w:r>
          </w:p>
          <w:p w14:paraId="3ADF0E10" w14:textId="77777777" w:rsidR="00870E0A" w:rsidRDefault="00870E0A">
            <w:pPr>
              <w:rPr>
                <w:rFonts w:ascii="Times New Roman" w:eastAsia="Cambria" w:hAnsi="Times New Roman"/>
                <w:color w:val="000000"/>
                <w:sz w:val="24"/>
              </w:rPr>
            </w:pPr>
          </w:p>
          <w:p w14:paraId="1A2B595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 xml:space="preserve">Ficha del </w:t>
            </w:r>
            <w:r w:rsidRPr="006D2731">
              <w:rPr>
                <w:rFonts w:ascii="Times New Roman" w:eastAsia="Cambria" w:hAnsi="Times New Roman"/>
                <w:b/>
                <w:color w:val="000000"/>
                <w:sz w:val="24"/>
                <w:highlight w:val="yellow"/>
              </w:rPr>
              <w:t>profesor</w:t>
            </w:r>
          </w:p>
          <w:p w14:paraId="0C0EA164" w14:textId="77777777" w:rsidR="00870E0A" w:rsidRDefault="00870E0A">
            <w:pPr>
              <w:rPr>
                <w:rFonts w:ascii="Times New Roman" w:eastAsia="Cambria" w:hAnsi="Times New Roman"/>
                <w:color w:val="000000"/>
                <w:sz w:val="24"/>
              </w:rPr>
            </w:pPr>
          </w:p>
          <w:p w14:paraId="285243C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20 minutos</w:t>
            </w:r>
          </w:p>
          <w:p w14:paraId="770024C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w:t>
            </w:r>
          </w:p>
          <w:p w14:paraId="5B90CD0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Exposición</w:t>
            </w:r>
          </w:p>
          <w:p w14:paraId="5D1739D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Tratamiento de la información y competencia digital</w:t>
            </w:r>
          </w:p>
          <w:p w14:paraId="5F140B28" w14:textId="77777777" w:rsidR="00870E0A" w:rsidRDefault="00870E0A">
            <w:pPr>
              <w:rPr>
                <w:rFonts w:ascii="Times New Roman" w:eastAsia="Cambria" w:hAnsi="Times New Roman"/>
                <w:color w:val="000000"/>
                <w:sz w:val="24"/>
              </w:rPr>
            </w:pPr>
          </w:p>
          <w:p w14:paraId="1EFCF3F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Objetivo</w:t>
            </w:r>
          </w:p>
          <w:p w14:paraId="692937C7" w14:textId="77777777" w:rsidR="00870E0A" w:rsidRDefault="00870E0A">
            <w:pPr>
              <w:rPr>
                <w:rFonts w:ascii="Times New Roman" w:eastAsia="Cambria" w:hAnsi="Times New Roman"/>
                <w:color w:val="000000"/>
                <w:sz w:val="24"/>
              </w:rPr>
            </w:pPr>
          </w:p>
          <w:p w14:paraId="6D4DCBB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El video permite mostrar cómo se produce la llegada y conquista musulmana de la península Ibérica en el siglo VIII. Conocer este hecho histórico es necesario para que los estudiantes comprendan por qué Al-Andalus marcó la historial medieval hispánica.</w:t>
            </w:r>
          </w:p>
          <w:p w14:paraId="5C8C55E9" w14:textId="77777777" w:rsidR="00870E0A" w:rsidRDefault="00870E0A">
            <w:pPr>
              <w:rPr>
                <w:rFonts w:ascii="Times New Roman" w:eastAsia="Cambria" w:hAnsi="Times New Roman"/>
                <w:color w:val="000000"/>
                <w:sz w:val="24"/>
              </w:rPr>
            </w:pPr>
          </w:p>
          <w:p w14:paraId="0EC8BB5E"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Propuesta</w:t>
            </w:r>
          </w:p>
          <w:p w14:paraId="45C8B1F5" w14:textId="77777777" w:rsidR="00870E0A" w:rsidRDefault="00870E0A">
            <w:pPr>
              <w:rPr>
                <w:rFonts w:ascii="Times New Roman" w:eastAsia="Cambria" w:hAnsi="Times New Roman"/>
                <w:color w:val="000000"/>
                <w:sz w:val="24"/>
              </w:rPr>
            </w:pPr>
          </w:p>
          <w:p w14:paraId="3F5FCF4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Antes de la presentación</w:t>
            </w:r>
          </w:p>
          <w:p w14:paraId="59A0D23B" w14:textId="77777777" w:rsidR="00870E0A" w:rsidRDefault="00870E0A">
            <w:pPr>
              <w:rPr>
                <w:rFonts w:ascii="Times New Roman" w:eastAsia="Cambria" w:hAnsi="Times New Roman"/>
                <w:color w:val="000000"/>
                <w:sz w:val="24"/>
              </w:rPr>
            </w:pPr>
          </w:p>
          <w:p w14:paraId="09ADF4A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Para comenzar a trabajar con los estudiantes qué fue Al-Andalus, puede plantear las siguientes preguntas.</w:t>
            </w:r>
          </w:p>
          <w:p w14:paraId="7190897B" w14:textId="77777777" w:rsidR="00870E0A" w:rsidRDefault="00870E0A">
            <w:pPr>
              <w:rPr>
                <w:rFonts w:ascii="Times New Roman" w:eastAsia="Cambria" w:hAnsi="Times New Roman"/>
                <w:color w:val="000000"/>
                <w:sz w:val="24"/>
              </w:rPr>
            </w:pPr>
          </w:p>
          <w:p w14:paraId="50F71E7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¿Qué era Al-Andalus? ¿Existe algún territorio con un nombre parecido?</w:t>
            </w:r>
          </w:p>
          <w:p w14:paraId="33584233" w14:textId="77777777" w:rsidR="00870E0A" w:rsidRDefault="00870E0A">
            <w:pPr>
              <w:rPr>
                <w:rFonts w:ascii="Times New Roman" w:eastAsia="Cambria" w:hAnsi="Times New Roman"/>
                <w:color w:val="000000"/>
                <w:sz w:val="24"/>
              </w:rPr>
            </w:pPr>
          </w:p>
          <w:p w14:paraId="5BF0743E"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¿En qué ciudad se encuentra la mezquita más conocida de la Península? ¿Y la Alhambra?</w:t>
            </w:r>
          </w:p>
          <w:p w14:paraId="32A866EF" w14:textId="77777777" w:rsidR="00870E0A" w:rsidRDefault="00870E0A">
            <w:pPr>
              <w:rPr>
                <w:rFonts w:ascii="Times New Roman" w:eastAsia="Cambria" w:hAnsi="Times New Roman"/>
                <w:color w:val="000000"/>
                <w:sz w:val="24"/>
              </w:rPr>
            </w:pPr>
          </w:p>
          <w:p w14:paraId="0181B4B2"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67FDCA48" w14:textId="77777777" w:rsidR="00870E0A" w:rsidRDefault="00870E0A">
            <w:pPr>
              <w:rPr>
                <w:rFonts w:ascii="Times New Roman" w:eastAsia="Cambria" w:hAnsi="Times New Roman"/>
                <w:color w:val="000000"/>
                <w:sz w:val="24"/>
              </w:rPr>
            </w:pPr>
          </w:p>
          <w:p w14:paraId="0E4620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Se puede hacer un inciso y recordar el Reino visigodo:</w:t>
            </w:r>
          </w:p>
          <w:p w14:paraId="334C17A4" w14:textId="77777777" w:rsidR="00870E0A" w:rsidRDefault="00870E0A">
            <w:pPr>
              <w:rPr>
                <w:rFonts w:ascii="Times New Roman" w:eastAsia="Cambria" w:hAnsi="Times New Roman"/>
                <w:color w:val="000000"/>
                <w:sz w:val="24"/>
              </w:rPr>
            </w:pPr>
          </w:p>
          <w:p w14:paraId="0933AD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¿Quiénes eran los visigodos? ¿Cuál era su origen?</w:t>
            </w:r>
          </w:p>
          <w:p w14:paraId="1E86319F" w14:textId="77777777" w:rsidR="00870E0A" w:rsidRDefault="00870E0A">
            <w:pPr>
              <w:rPr>
                <w:rFonts w:ascii="Times New Roman" w:eastAsia="Cambria" w:hAnsi="Times New Roman"/>
                <w:color w:val="000000"/>
                <w:sz w:val="24"/>
              </w:rPr>
            </w:pPr>
          </w:p>
          <w:p w14:paraId="1D2A57B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¿Qué pueblo existía en la península Ibérica antes de la llegada de este pueblo germánico? </w:t>
            </w:r>
          </w:p>
          <w:p w14:paraId="7C72B3E1" w14:textId="77777777" w:rsidR="00870E0A" w:rsidRDefault="00870E0A">
            <w:pPr>
              <w:rPr>
                <w:rFonts w:ascii="Times New Roman" w:eastAsia="Cambria" w:hAnsi="Times New Roman"/>
                <w:color w:val="000000"/>
                <w:sz w:val="24"/>
              </w:rPr>
            </w:pPr>
          </w:p>
          <w:p w14:paraId="576BC0BD"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Después de la presentación</w:t>
            </w:r>
          </w:p>
          <w:p w14:paraId="5BCDF231" w14:textId="77777777" w:rsidR="00870E0A" w:rsidRDefault="00870E0A">
            <w:pPr>
              <w:rPr>
                <w:rFonts w:ascii="Times New Roman" w:eastAsia="Cambria" w:hAnsi="Times New Roman"/>
                <w:color w:val="000000"/>
                <w:sz w:val="24"/>
              </w:rPr>
            </w:pPr>
          </w:p>
          <w:p w14:paraId="06D1325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conveniente formular una serie de preguntas para verificar si se ha entendido el video.</w:t>
            </w:r>
          </w:p>
          <w:p w14:paraId="22852D11" w14:textId="77777777" w:rsidR="00870E0A" w:rsidRDefault="00870E0A">
            <w:pPr>
              <w:rPr>
                <w:rFonts w:ascii="Times New Roman" w:eastAsia="Cambria" w:hAnsi="Times New Roman"/>
                <w:color w:val="000000"/>
                <w:sz w:val="24"/>
              </w:rPr>
            </w:pPr>
          </w:p>
          <w:p w14:paraId="6A1EA98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los ejércitos musulmanes se extienden más allá de Arabia? ¿Qué motivaciones tienen?</w:t>
            </w:r>
          </w:p>
          <w:p w14:paraId="3559D33E" w14:textId="77777777" w:rsidR="00870E0A" w:rsidRDefault="00870E0A">
            <w:pPr>
              <w:rPr>
                <w:rFonts w:ascii="Times New Roman" w:eastAsia="Cambria" w:hAnsi="Times New Roman"/>
                <w:color w:val="000000"/>
                <w:sz w:val="24"/>
              </w:rPr>
            </w:pPr>
          </w:p>
          <w:p w14:paraId="5209C46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la conquista musulmana de la Península es tan rápida?</w:t>
            </w:r>
          </w:p>
          <w:p w14:paraId="5BC02C7C" w14:textId="77777777" w:rsidR="00870E0A" w:rsidRDefault="00870E0A">
            <w:pPr>
              <w:rPr>
                <w:rFonts w:ascii="Times New Roman" w:eastAsia="Cambria" w:hAnsi="Times New Roman"/>
                <w:color w:val="000000"/>
                <w:sz w:val="24"/>
              </w:rPr>
            </w:pPr>
          </w:p>
          <w:p w14:paraId="76776A0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importante que los estudiantes, además de familiarizarse con soldados y batallas, reflexionen sobre las causas y consecuencias de los conflictos armados.</w:t>
            </w:r>
          </w:p>
          <w:p w14:paraId="5E2CB98F" w14:textId="77777777" w:rsidR="00870E0A" w:rsidRDefault="00870E0A">
            <w:pPr>
              <w:rPr>
                <w:rFonts w:ascii="Times New Roman" w:eastAsia="Cambria" w:hAnsi="Times New Roman"/>
                <w:color w:val="000000"/>
                <w:sz w:val="24"/>
              </w:rPr>
            </w:pPr>
          </w:p>
          <w:p w14:paraId="74D78361" w14:textId="77777777" w:rsidR="00870E0A" w:rsidRDefault="00870E0A">
            <w:pPr>
              <w:rPr>
                <w:rFonts w:ascii="Times New Roman" w:eastAsia="Cambria" w:hAnsi="Times New Roman"/>
                <w:color w:val="000000"/>
                <w:sz w:val="24"/>
              </w:rPr>
            </w:pPr>
          </w:p>
          <w:p w14:paraId="0AD817AD"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 xml:space="preserve">Ficha del </w:t>
            </w:r>
            <w:r w:rsidRPr="006D2731">
              <w:rPr>
                <w:rFonts w:ascii="Times New Roman" w:eastAsia="Cambria" w:hAnsi="Times New Roman"/>
                <w:b/>
                <w:color w:val="000000"/>
                <w:sz w:val="24"/>
                <w:highlight w:val="yellow"/>
              </w:rPr>
              <w:t>alumno</w:t>
            </w:r>
          </w:p>
          <w:p w14:paraId="1F111002" w14:textId="77777777" w:rsidR="00870E0A" w:rsidRDefault="00870E0A">
            <w:pPr>
              <w:rPr>
                <w:rFonts w:ascii="Times New Roman" w:eastAsia="Cambria" w:hAnsi="Times New Roman"/>
                <w:color w:val="000000"/>
                <w:sz w:val="24"/>
              </w:rPr>
            </w:pPr>
          </w:p>
          <w:p w14:paraId="6C9FCD2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nacimiento de Al-Andalus</w:t>
            </w:r>
          </w:p>
          <w:p w14:paraId="498D51DD" w14:textId="77777777" w:rsidR="00870E0A" w:rsidRDefault="00870E0A">
            <w:pPr>
              <w:rPr>
                <w:rFonts w:ascii="Times New Roman" w:eastAsia="Cambria" w:hAnsi="Times New Roman"/>
                <w:color w:val="000000"/>
                <w:sz w:val="24"/>
              </w:rPr>
            </w:pPr>
          </w:p>
          <w:p w14:paraId="4D8A744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Al-Andalus es el nombre que recibieron los territorios de la península Ibérica bajo dominio musulmán.</w:t>
            </w:r>
          </w:p>
          <w:p w14:paraId="539AF42C" w14:textId="77777777" w:rsidR="00870E0A" w:rsidRDefault="00870E0A">
            <w:pPr>
              <w:rPr>
                <w:rFonts w:ascii="Times New Roman" w:eastAsia="Cambria" w:hAnsi="Times New Roman"/>
                <w:color w:val="000000"/>
                <w:sz w:val="24"/>
              </w:rPr>
            </w:pPr>
          </w:p>
          <w:p w14:paraId="7A9620E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La conquista de la península Ibérica</w:t>
            </w:r>
          </w:p>
          <w:p w14:paraId="6C797E2E" w14:textId="77777777" w:rsidR="00870E0A" w:rsidRDefault="00870E0A">
            <w:pPr>
              <w:rPr>
                <w:rFonts w:ascii="Times New Roman" w:eastAsia="Cambria" w:hAnsi="Times New Roman"/>
                <w:color w:val="000000"/>
                <w:sz w:val="24"/>
              </w:rPr>
            </w:pPr>
          </w:p>
          <w:p w14:paraId="0BEAAE8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 principios del siglo VIII, la península Ibérica estaba ocupada por los visigodos, un pueblo germánico que había derrotado a los romanos siglos antes.</w:t>
            </w:r>
          </w:p>
          <w:p w14:paraId="45359E8C" w14:textId="77777777" w:rsidR="00870E0A" w:rsidRDefault="00870E0A">
            <w:pPr>
              <w:rPr>
                <w:rFonts w:ascii="Times New Roman" w:eastAsia="Cambria" w:hAnsi="Times New Roman"/>
                <w:color w:val="000000"/>
                <w:sz w:val="24"/>
              </w:rPr>
            </w:pPr>
          </w:p>
          <w:p w14:paraId="35103B3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Las rivalidades surgidas entre Rodrigo, recién proclamado rey, y los partidarios de Witiza, hijo del monarca anterior, llevaron a luchas internas por el poder en el seno del Reino Visigodo. Los musulmanes, que habían ocupado toda África del Norte, aprovecharon la situación de inestabilidad para invadir la península Ibérica en el año 711, al mando de Tariq ibn Ziyad. La actual ciudad de Tarifa debe su nombre a este conquistador musulmán. </w:t>
            </w:r>
          </w:p>
          <w:p w14:paraId="4ABCD5CB" w14:textId="77777777" w:rsidR="00870E0A" w:rsidRDefault="00870E0A">
            <w:pPr>
              <w:rPr>
                <w:rFonts w:ascii="Times New Roman" w:eastAsia="Cambria" w:hAnsi="Times New Roman"/>
                <w:color w:val="000000"/>
                <w:sz w:val="24"/>
              </w:rPr>
            </w:pPr>
          </w:p>
          <w:p w14:paraId="4962AFA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En pocos años, los ejércitos islámicos invadieron toda la Península e, incluso, llegaron a la actual Francia, donde fueron derrotados por los francos en la batalla de Poitiers (732).</w:t>
            </w:r>
          </w:p>
          <w:p w14:paraId="69F96A83" w14:textId="77777777" w:rsidR="00870E0A" w:rsidRDefault="00870E0A">
            <w:pPr>
              <w:rPr>
                <w:rFonts w:ascii="Times New Roman" w:eastAsia="Cambria" w:hAnsi="Times New Roman"/>
                <w:color w:val="000000"/>
                <w:sz w:val="24"/>
              </w:rPr>
            </w:pPr>
          </w:p>
          <w:p w14:paraId="2078236B"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Emirato dependiente de Damasco</w:t>
            </w:r>
          </w:p>
          <w:p w14:paraId="3BF39511" w14:textId="77777777" w:rsidR="00870E0A" w:rsidRDefault="00870E0A">
            <w:pPr>
              <w:rPr>
                <w:rFonts w:ascii="Times New Roman" w:eastAsia="Cambria" w:hAnsi="Times New Roman"/>
                <w:color w:val="000000"/>
                <w:sz w:val="24"/>
              </w:rPr>
            </w:pPr>
          </w:p>
          <w:p w14:paraId="0AAA74D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Con la conquista islámica de la Península nació el Emirato de Al-Andalus como una provincia más del Imperio islámico. La primera capital de la nueva provincia del Imperio islámico fue Sevilla, pero en poco tiempo se trasladó a Córdoba. Los gobernadores de Al-Andalus recibían órdenes de los emires del Magreb o directamente del califa de Damasco. Durante este periodo se dieron luchas internas por el poder. Esto fortaleció los reinos cristianos del norte.</w:t>
            </w:r>
          </w:p>
          <w:p w14:paraId="484FF58D" w14:textId="77777777" w:rsidR="00870E0A" w:rsidRDefault="00870E0A">
            <w:pPr>
              <w:rPr>
                <w:rFonts w:ascii="Times New Roman" w:eastAsia="Cambria" w:hAnsi="Times New Roman"/>
                <w:color w:val="000000"/>
                <w:sz w:val="24"/>
              </w:rPr>
            </w:pPr>
          </w:p>
          <w:p w14:paraId="3E8BFF9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Los reinos cristianos</w:t>
            </w:r>
          </w:p>
          <w:p w14:paraId="1BD8DD69" w14:textId="77777777" w:rsidR="00870E0A" w:rsidRDefault="00870E0A">
            <w:pPr>
              <w:rPr>
                <w:rFonts w:ascii="Times New Roman" w:eastAsia="Cambria" w:hAnsi="Times New Roman"/>
                <w:color w:val="000000"/>
                <w:sz w:val="24"/>
              </w:rPr>
            </w:pPr>
          </w:p>
          <w:p w14:paraId="69B2B64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Ante la invasión árabe, algunos cristianos se refugiaron en las montañas del norte peninsular. Poco a poco, se organizaron en reinos y comenzaron una lucha por la conquista de los territorios andalusíes (llamada "Reconquista" por los historiadores cristianos).</w:t>
            </w:r>
          </w:p>
          <w:p w14:paraId="08086172" w14:textId="77777777" w:rsidR="00870E0A" w:rsidRDefault="00870E0A">
            <w:pPr>
              <w:rPr>
                <w:rFonts w:ascii="Times New Roman" w:eastAsia="Cambria" w:hAnsi="Times New Roman"/>
                <w:color w:val="000000"/>
                <w:sz w:val="24"/>
              </w:rPr>
            </w:pPr>
          </w:p>
          <w:p w14:paraId="448F121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Los musulmanes toleraron que cristianos y judíos mantuviesen su religión y vivieran en paz en los territorios bajo su dominio a cambio de pagar altos tributos.</w:t>
            </w:r>
          </w:p>
        </w:tc>
      </w:tr>
    </w:tbl>
    <w:p w14:paraId="516AED11" w14:textId="77777777" w:rsidR="00870E0A" w:rsidRDefault="00870E0A">
      <w:pPr>
        <w:rPr>
          <w:rFonts w:ascii="Times New Roman" w:hAnsi="Times New Roman"/>
          <w:noProof w:val="0"/>
          <w:sz w:val="24"/>
          <w:highlight w:val="lightGray"/>
        </w:rPr>
      </w:pPr>
    </w:p>
    <w:p w14:paraId="0E158A1C" w14:textId="77777777" w:rsidR="00870E0A" w:rsidRDefault="00870E0A">
      <w:pPr>
        <w:rPr>
          <w:rFonts w:ascii="Times New Roman" w:hAnsi="Times New Roman"/>
          <w:noProof w:val="0"/>
          <w:sz w:val="24"/>
          <w:highlight w:val="lightGray"/>
        </w:rPr>
      </w:pPr>
      <w:r>
        <w:rPr>
          <w:rFonts w:ascii="Times New Roman" w:hAnsi="Times New Roman"/>
          <w:noProof w:val="0"/>
          <w:sz w:val="24"/>
        </w:rPr>
        <w:t>El califa tenía poder absoluto sobre el Imperio, sin embargo, con el fin de poder gobernar tan vasto territorio este fue dividido en provincias, y el califa designaba emires o gobernadores territoriales quienes debían administrar estos territorios en su nombre.</w:t>
      </w:r>
    </w:p>
    <w:p w14:paraId="6B5FFAFB" w14:textId="77777777" w:rsidR="00870E0A" w:rsidRDefault="00870E0A">
      <w:pPr>
        <w:rPr>
          <w:rFonts w:ascii="Times New Roman" w:hAnsi="Times New Roman"/>
          <w:noProof w:val="0"/>
          <w:sz w:val="24"/>
          <w:highlight w:val="lightGray"/>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303E34C4" w14:textId="77777777">
        <w:tc>
          <w:tcPr>
            <w:tcW w:w="8925" w:type="dxa"/>
            <w:gridSpan w:val="2"/>
            <w:shd w:val="clear" w:color="auto" w:fill="0D0D0D"/>
          </w:tcPr>
          <w:p w14:paraId="5C2C72D5" w14:textId="77777777" w:rsidR="00870E0A" w:rsidRDefault="00870E0A">
            <w:pPr>
              <w:jc w:val="center"/>
              <w:rPr>
                <w:rFonts w:ascii="Times New Roman" w:eastAsia="Cambria" w:hAnsi="Times New Roman"/>
                <w:b/>
                <w:noProof w:val="0"/>
                <w:sz w:val="24"/>
                <w:highlight w:val="lightGray"/>
              </w:rPr>
            </w:pPr>
            <w:r>
              <w:rPr>
                <w:rFonts w:ascii="Times New Roman" w:eastAsia="Cambria" w:hAnsi="Times New Roman"/>
                <w:b/>
                <w:noProof w:val="0"/>
                <w:sz w:val="24"/>
              </w:rPr>
              <w:t>Imagen (fotografía, gráfica o ilustración)</w:t>
            </w:r>
          </w:p>
        </w:tc>
      </w:tr>
      <w:tr w:rsidR="00870E0A" w14:paraId="5B7F16B2" w14:textId="77777777">
        <w:tc>
          <w:tcPr>
            <w:tcW w:w="2410" w:type="dxa"/>
          </w:tcPr>
          <w:p w14:paraId="5D7AFF7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52A693C0"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CS_07_01_IMG07</w:t>
            </w:r>
          </w:p>
        </w:tc>
      </w:tr>
      <w:tr w:rsidR="00870E0A" w14:paraId="245AB025" w14:textId="77777777">
        <w:tc>
          <w:tcPr>
            <w:tcW w:w="2410" w:type="dxa"/>
          </w:tcPr>
          <w:p w14:paraId="3596A4B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6F3A22EC"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Mapa del imperio islámico</w:t>
            </w:r>
          </w:p>
        </w:tc>
      </w:tr>
      <w:tr w:rsidR="00870E0A" w14:paraId="5DBC2817" w14:textId="77777777">
        <w:tc>
          <w:tcPr>
            <w:tcW w:w="2410" w:type="dxa"/>
          </w:tcPr>
          <w:p w14:paraId="4624516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7A53038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islam/El Califato omeya o Califato de damasco</w:t>
            </w:r>
          </w:p>
        </w:tc>
      </w:tr>
      <w:tr w:rsidR="00870E0A" w14:paraId="74109B6A" w14:textId="77777777">
        <w:tc>
          <w:tcPr>
            <w:tcW w:w="2410" w:type="dxa"/>
          </w:tcPr>
          <w:p w14:paraId="165ADB8A"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36A5072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El Imperio islámico llevó sus fronteras más allá de Arabia en menos de un siglo. A mediados del siglo VIII, el Califato de </w:t>
            </w:r>
            <w:r w:rsidRPr="00F314C9">
              <w:rPr>
                <w:rFonts w:ascii="Times New Roman" w:eastAsia="Cambria" w:hAnsi="Times New Roman"/>
                <w:b/>
                <w:noProof w:val="0"/>
                <w:sz w:val="24"/>
              </w:rPr>
              <w:t>Damasco</w:t>
            </w:r>
            <w:r>
              <w:rPr>
                <w:rFonts w:ascii="Times New Roman" w:eastAsia="Cambria" w:hAnsi="Times New Roman"/>
                <w:noProof w:val="0"/>
                <w:sz w:val="24"/>
              </w:rPr>
              <w:t xml:space="preserve"> controlaba los territorios que se extendían entre el sur de los Pirineos y el Indo.</w:t>
            </w:r>
          </w:p>
        </w:tc>
      </w:tr>
    </w:tbl>
    <w:p w14:paraId="3C272473" w14:textId="77777777" w:rsidR="00870E0A" w:rsidRDefault="00870E0A">
      <w:pPr>
        <w:rPr>
          <w:rFonts w:ascii="Times New Roman" w:hAnsi="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938"/>
      </w:tblGrid>
      <w:tr w:rsidR="00870E0A" w14:paraId="666E7BDD" w14:textId="77777777">
        <w:tc>
          <w:tcPr>
            <w:tcW w:w="9322" w:type="dxa"/>
            <w:gridSpan w:val="2"/>
            <w:shd w:val="clear" w:color="auto" w:fill="000000"/>
          </w:tcPr>
          <w:p w14:paraId="44AE1BD4"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370C6D7E" w14:textId="77777777">
        <w:tc>
          <w:tcPr>
            <w:tcW w:w="1384" w:type="dxa"/>
          </w:tcPr>
          <w:p w14:paraId="3792C40C"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938" w:type="dxa"/>
          </w:tcPr>
          <w:p w14:paraId="1477D661"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La oposición a la conquista</w:t>
            </w:r>
          </w:p>
          <w:p w14:paraId="54680ECB" w14:textId="77777777" w:rsidR="00870E0A" w:rsidRDefault="00870E0A">
            <w:pPr>
              <w:jc w:val="center"/>
              <w:rPr>
                <w:rFonts w:ascii="Times New Roman" w:eastAsia="Cambria" w:hAnsi="Times New Roman"/>
                <w:b/>
                <w:sz w:val="24"/>
              </w:rPr>
            </w:pPr>
          </w:p>
        </w:tc>
      </w:tr>
      <w:tr w:rsidR="00870E0A" w14:paraId="29D915FE" w14:textId="77777777">
        <w:tc>
          <w:tcPr>
            <w:tcW w:w="1384" w:type="dxa"/>
          </w:tcPr>
          <w:p w14:paraId="72D15C41" w14:textId="77777777" w:rsidR="00870E0A" w:rsidRDefault="00870E0A">
            <w:pPr>
              <w:rPr>
                <w:rFonts w:ascii="Times New Roman" w:eastAsia="Cambria" w:hAnsi="Times New Roman"/>
                <w:sz w:val="24"/>
              </w:rPr>
            </w:pPr>
            <w:r>
              <w:rPr>
                <w:rFonts w:ascii="Times New Roman" w:eastAsia="Cambria" w:hAnsi="Times New Roman"/>
                <w:b/>
                <w:sz w:val="24"/>
              </w:rPr>
              <w:lastRenderedPageBreak/>
              <w:t>Contenido</w:t>
            </w:r>
          </w:p>
        </w:tc>
        <w:tc>
          <w:tcPr>
            <w:tcW w:w="7938" w:type="dxa"/>
          </w:tcPr>
          <w:p w14:paraId="64CD0F84" w14:textId="77777777" w:rsidR="00870E0A" w:rsidRDefault="00870E0A">
            <w:pPr>
              <w:pStyle w:val="Textocomentario"/>
              <w:rPr>
                <w:rFonts w:ascii="Times New Roman" w:eastAsia="Cambria" w:hAnsi="Times New Roman"/>
                <w:noProof w:val="0"/>
                <w:lang w:val="es-MX" w:eastAsia="en-US"/>
              </w:rPr>
            </w:pPr>
            <w:r>
              <w:rPr>
                <w:rFonts w:ascii="Times New Roman" w:eastAsia="Cambria" w:hAnsi="Times New Roman"/>
                <w:noProof w:val="0"/>
                <w:lang w:val="es-MX" w:eastAsia="en-US"/>
              </w:rPr>
              <w:t xml:space="preserve">Pese a la rápida expansión del Imperio Islámico, en algunos momentos los musulmanes se vieron frenados por la oposición de algunos reinos. El avance por Europa, desde el norte de África, fue interrumpido por la victoria del ejército de los francos en la batalla de Poitiers (732 d.C.). Por otro lado, en Asia fueron los chinos quienes obligaron a los ejércitos musulmanes a retroceder; y fracasaron en la conquista de la ciudad de Constantinopla. </w:t>
            </w:r>
          </w:p>
        </w:tc>
      </w:tr>
    </w:tbl>
    <w:p w14:paraId="082D7F5A" w14:textId="77777777" w:rsidR="00870E0A" w:rsidRDefault="00870E0A">
      <w:pPr>
        <w:rPr>
          <w:rFonts w:ascii="Times New Roman" w:hAnsi="Times New Roman"/>
          <w:noProof w:val="0"/>
          <w:sz w:val="24"/>
          <w:highlight w:val="lightGray"/>
        </w:rPr>
      </w:pPr>
    </w:p>
    <w:p w14:paraId="547B5D83"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3.2.3 El Califato abasí o Califato de Bagdad</w:t>
      </w:r>
    </w:p>
    <w:p w14:paraId="1BBF3ED0" w14:textId="77777777" w:rsidR="00870E0A" w:rsidRDefault="00870E0A">
      <w:pPr>
        <w:rPr>
          <w:rFonts w:ascii="Times New Roman" w:hAnsi="Times New Roman"/>
          <w:noProof w:val="0"/>
          <w:sz w:val="24"/>
        </w:rPr>
      </w:pPr>
    </w:p>
    <w:p w14:paraId="12D96B56" w14:textId="77777777" w:rsidR="00870E0A" w:rsidRDefault="00870E0A">
      <w:pPr>
        <w:rPr>
          <w:rFonts w:ascii="Times New Roman" w:hAnsi="Times New Roman"/>
          <w:noProof w:val="0"/>
          <w:sz w:val="24"/>
        </w:rPr>
      </w:pPr>
      <w:r>
        <w:rPr>
          <w:rFonts w:ascii="Times New Roman" w:hAnsi="Times New Roman"/>
          <w:noProof w:val="0"/>
          <w:sz w:val="24"/>
        </w:rPr>
        <w:t xml:space="preserve">Los miembros de la dinastía Abasí se rebelaron contra los omeyas y con la ayuda de los </w:t>
      </w:r>
      <w:proofErr w:type="spellStart"/>
      <w:r>
        <w:rPr>
          <w:rFonts w:ascii="Times New Roman" w:hAnsi="Times New Roman"/>
          <w:noProof w:val="0"/>
          <w:sz w:val="24"/>
        </w:rPr>
        <w:t>chiítas</w:t>
      </w:r>
      <w:proofErr w:type="spellEnd"/>
      <w:r>
        <w:rPr>
          <w:rFonts w:ascii="Times New Roman" w:hAnsi="Times New Roman"/>
          <w:noProof w:val="0"/>
          <w:sz w:val="24"/>
        </w:rPr>
        <w:t xml:space="preserve"> los derrocaron y se hicieron con el poder del califato en el 750 d.C. </w:t>
      </w:r>
    </w:p>
    <w:p w14:paraId="39F77771" w14:textId="77777777" w:rsidR="00870E0A" w:rsidRDefault="00870E0A">
      <w:pPr>
        <w:rPr>
          <w:rFonts w:ascii="Times New Roman" w:hAnsi="Times New Roman"/>
          <w:noProof w:val="0"/>
          <w:sz w:val="24"/>
        </w:rPr>
      </w:pPr>
    </w:p>
    <w:p w14:paraId="65AE028A" w14:textId="77777777" w:rsidR="00870E0A" w:rsidRDefault="00870E0A">
      <w:pPr>
        <w:pStyle w:val="Textodecuerpo"/>
      </w:pPr>
      <w:r>
        <w:t xml:space="preserve">La nueva dinastía hizo toda una serie de reformas para acabar con el pasado omeya, entre ellas, trasladar la capital del califato a </w:t>
      </w:r>
      <w:r w:rsidRPr="00F314C9">
        <w:rPr>
          <w:b/>
        </w:rPr>
        <w:t>Bagdad</w:t>
      </w:r>
      <w:r>
        <w:t>.</w:t>
      </w:r>
    </w:p>
    <w:p w14:paraId="5FA455D4" w14:textId="77777777" w:rsidR="00870E0A" w:rsidRDefault="00870E0A">
      <w:pPr>
        <w:rPr>
          <w:rFonts w:ascii="Times New Roman" w:hAnsi="Times New Roman"/>
          <w:noProof w:val="0"/>
          <w:sz w:val="24"/>
        </w:rPr>
      </w:pPr>
    </w:p>
    <w:p w14:paraId="3E7D7CDC" w14:textId="77777777" w:rsidR="00870E0A" w:rsidRDefault="00870E0A">
      <w:pPr>
        <w:rPr>
          <w:rFonts w:ascii="Times New Roman" w:hAnsi="Times New Roman"/>
          <w:noProof w:val="0"/>
          <w:sz w:val="24"/>
        </w:rPr>
      </w:pPr>
      <w:r>
        <w:rPr>
          <w:rFonts w:ascii="Times New Roman" w:hAnsi="Times New Roman"/>
          <w:noProof w:val="0"/>
          <w:sz w:val="24"/>
        </w:rPr>
        <w:t xml:space="preserve">Se instauró un nuevo sistema de gobierno por el que los califas asumieron el papel de líderes religiosos, militares y políticos, aunque después el poder fue relegado a los visires </w:t>
      </w:r>
      <w:commentRangeStart w:id="6"/>
      <w:r w:rsidR="006D2731">
        <w:fldChar w:fldCharType="begin"/>
      </w:r>
      <w:r w:rsidR="006D2731">
        <w:instrText xml:space="preserve"> HYPERLINK "http://aulaplaneta.planetasaber.com/encyclopedia/default.asp?idreg=108848&amp;ruta=Buscador&amp;DATA=fucJ8LXn6GD95L%2bVXhdKtfLI%2fMYVJqFBBd0F4CpdeqI%3d" </w:instrText>
      </w:r>
      <w:r w:rsidR="006D2731">
        <w:fldChar w:fldCharType="separate"/>
      </w:r>
      <w:r w:rsidRPr="00BE19CB">
        <w:rPr>
          <w:rStyle w:val="Hipervnculo"/>
        </w:rPr>
        <w:t>[VER]</w:t>
      </w:r>
      <w:r w:rsidR="006D2731">
        <w:rPr>
          <w:rStyle w:val="Hipervnculo"/>
        </w:rPr>
        <w:fldChar w:fldCharType="end"/>
      </w:r>
      <w:commentRangeEnd w:id="6"/>
      <w:r w:rsidR="006D2731">
        <w:rPr>
          <w:rStyle w:val="Refdecomentario"/>
        </w:rPr>
        <w:commentReference w:id="6"/>
      </w:r>
      <w:r>
        <w:rPr>
          <w:rFonts w:ascii="Times New Roman" w:hAnsi="Times New Roman"/>
          <w:noProof w:val="0"/>
          <w:sz w:val="24"/>
        </w:rPr>
        <w:t>.</w:t>
      </w:r>
    </w:p>
    <w:p w14:paraId="6F2BCB6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7648"/>
      </w:tblGrid>
      <w:tr w:rsidR="00870E0A" w14:paraId="3C184AD8" w14:textId="77777777">
        <w:tc>
          <w:tcPr>
            <w:tcW w:w="8931" w:type="dxa"/>
            <w:gridSpan w:val="2"/>
            <w:shd w:val="clear" w:color="auto" w:fill="000000"/>
          </w:tcPr>
          <w:p w14:paraId="7E27133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6512288C" w14:textId="77777777">
        <w:tc>
          <w:tcPr>
            <w:tcW w:w="1283" w:type="dxa"/>
          </w:tcPr>
          <w:p w14:paraId="0AFC06A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7648" w:type="dxa"/>
          </w:tcPr>
          <w:p w14:paraId="0198FC42"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 xml:space="preserve">La época de esplendor de la </w:t>
            </w:r>
            <w:r w:rsidRPr="00F314C9">
              <w:rPr>
                <w:rFonts w:ascii="Times New Roman" w:eastAsia="Cambria" w:hAnsi="Times New Roman"/>
                <w:b/>
                <w:noProof w:val="0"/>
              </w:rPr>
              <w:t>dinastía Abasí</w:t>
            </w:r>
            <w:r>
              <w:rPr>
                <w:rFonts w:ascii="Times New Roman" w:eastAsia="Cambria" w:hAnsi="Times New Roman"/>
                <w:noProof w:val="0"/>
              </w:rPr>
              <w:t xml:space="preserve"> (siglos VIII - IX) se caracterizó por un gran desarrollo comercial y cultural. Se abrieron nuevas rutas comerciales, tanto por mar como por tierra. A través de ellas se conectaron las principales ciudades del mundo islámico y se difundieron la ciencia y la técnica de Oriente, muy superiores a las europeas.</w:t>
            </w:r>
          </w:p>
        </w:tc>
      </w:tr>
    </w:tbl>
    <w:p w14:paraId="04AA6206" w14:textId="77777777" w:rsidR="00870E0A" w:rsidRDefault="00870E0A">
      <w:pPr>
        <w:rPr>
          <w:rFonts w:ascii="Times New Roman" w:hAnsi="Times New Roman"/>
          <w:noProof w:val="0"/>
          <w:sz w:val="24"/>
        </w:rPr>
      </w:pPr>
    </w:p>
    <w:p w14:paraId="177F32FC"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3.3 Consolidación</w:t>
      </w:r>
    </w:p>
    <w:p w14:paraId="05D3A6DF" w14:textId="77777777" w:rsidR="00870E0A" w:rsidRDefault="00870E0A">
      <w:pPr>
        <w:rPr>
          <w:rFonts w:ascii="Times New Roman" w:hAnsi="Times New Roman"/>
          <w:noProof w:val="0"/>
          <w:sz w:val="24"/>
        </w:rPr>
      </w:pPr>
    </w:p>
    <w:p w14:paraId="23B56AC4"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01CDAC10"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40A5CD61" w14:textId="77777777">
        <w:tc>
          <w:tcPr>
            <w:tcW w:w="8946" w:type="dxa"/>
            <w:gridSpan w:val="2"/>
            <w:shd w:val="clear" w:color="auto" w:fill="000000"/>
            <w:vAlign w:val="center"/>
          </w:tcPr>
          <w:p w14:paraId="4A4E808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3934E956" w14:textId="77777777">
        <w:tc>
          <w:tcPr>
            <w:tcW w:w="2410" w:type="dxa"/>
          </w:tcPr>
          <w:p w14:paraId="33C4E94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2435A62E"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CS_07_01_REC70</w:t>
            </w:r>
          </w:p>
        </w:tc>
      </w:tr>
      <w:tr w:rsidR="00870E0A" w14:paraId="4C20630E" w14:textId="77777777">
        <w:tc>
          <w:tcPr>
            <w:tcW w:w="2410" w:type="dxa"/>
          </w:tcPr>
          <w:p w14:paraId="3DE84BA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13AC17F9"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14:paraId="455C096C" w14:textId="77777777">
        <w:tc>
          <w:tcPr>
            <w:tcW w:w="2410" w:type="dxa"/>
          </w:tcPr>
          <w:p w14:paraId="1184E163"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4D8601D3" w14:textId="007101FF" w:rsidR="00805BBC" w:rsidRDefault="00805BBC">
            <w:pPr>
              <w:rPr>
                <w:rFonts w:ascii="Times New Roman" w:eastAsia="Cambria" w:hAnsi="Times New Roman"/>
                <w:noProof w:val="0"/>
                <w:color w:val="FF0000"/>
                <w:sz w:val="24"/>
              </w:rPr>
            </w:pPr>
            <w:r>
              <w:rPr>
                <w:rFonts w:ascii="Times New Roman" w:eastAsia="Cambria" w:hAnsi="Times New Roman"/>
                <w:noProof w:val="0"/>
                <w:color w:val="FF0000"/>
                <w:sz w:val="24"/>
              </w:rPr>
              <w:t xml:space="preserve">Donde dice: entrega las </w:t>
            </w:r>
            <w:r w:rsidR="00AF6007">
              <w:rPr>
                <w:rFonts w:ascii="Times New Roman" w:eastAsia="Cambria" w:hAnsi="Times New Roman"/>
                <w:noProof w:val="0"/>
                <w:color w:val="FF0000"/>
                <w:sz w:val="24"/>
              </w:rPr>
              <w:t>respuestas en mano o</w:t>
            </w:r>
          </w:p>
          <w:p w14:paraId="31C74984" w14:textId="7540D4E1" w:rsidR="00870E0A" w:rsidRDefault="00805BBC">
            <w:pPr>
              <w:rPr>
                <w:rFonts w:ascii="Times New Roman" w:eastAsia="Cambria" w:hAnsi="Times New Roman"/>
                <w:noProof w:val="0"/>
                <w:color w:val="FF0000"/>
                <w:sz w:val="24"/>
              </w:rPr>
            </w:pPr>
            <w:r>
              <w:rPr>
                <w:rFonts w:ascii="Times New Roman" w:eastAsia="Cambria" w:hAnsi="Times New Roman"/>
                <w:noProof w:val="0"/>
                <w:color w:val="FF0000"/>
                <w:sz w:val="24"/>
              </w:rPr>
              <w:t xml:space="preserve">Debe decir: </w:t>
            </w:r>
            <w:r w:rsidR="00AF6007">
              <w:rPr>
                <w:rFonts w:ascii="Times New Roman" w:eastAsia="Cambria" w:hAnsi="Times New Roman"/>
                <w:noProof w:val="0"/>
                <w:color w:val="FF0000"/>
                <w:sz w:val="24"/>
              </w:rPr>
              <w:t>entrega la</w:t>
            </w:r>
            <w:r>
              <w:rPr>
                <w:rFonts w:ascii="Times New Roman" w:eastAsia="Cambria" w:hAnsi="Times New Roman"/>
                <w:noProof w:val="0"/>
                <w:color w:val="FF0000"/>
                <w:sz w:val="24"/>
              </w:rPr>
              <w:t xml:space="preserve">s respuesta en físico o </w:t>
            </w:r>
            <w:r w:rsidR="00AF6007">
              <w:rPr>
                <w:rFonts w:ascii="Times New Roman" w:eastAsia="Cambria" w:hAnsi="Times New Roman"/>
                <w:noProof w:val="0"/>
                <w:color w:val="FF0000"/>
                <w:sz w:val="24"/>
              </w:rPr>
              <w:t xml:space="preserve">envíalas </w:t>
            </w:r>
          </w:p>
        </w:tc>
      </w:tr>
      <w:tr w:rsidR="00870E0A" w14:paraId="1FBEC628" w14:textId="77777777">
        <w:tc>
          <w:tcPr>
            <w:tcW w:w="2410" w:type="dxa"/>
          </w:tcPr>
          <w:p w14:paraId="76E23E1C" w14:textId="2900D09F"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6075BC1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expansión islámica</w:t>
            </w:r>
          </w:p>
        </w:tc>
      </w:tr>
      <w:tr w:rsidR="00870E0A" w14:paraId="4854D5CD" w14:textId="77777777">
        <w:tc>
          <w:tcPr>
            <w:tcW w:w="2410" w:type="dxa"/>
          </w:tcPr>
          <w:p w14:paraId="74C4BEA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3AD2E98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expansión islámica</w:t>
            </w:r>
          </w:p>
        </w:tc>
      </w:tr>
    </w:tbl>
    <w:p w14:paraId="799AEE70"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47BA3E24" w14:textId="77777777" w:rsidR="00870E0A" w:rsidRDefault="00870E0A">
      <w:pPr>
        <w:rPr>
          <w:rFonts w:ascii="Times New Roman" w:hAnsi="Times New Roman"/>
          <w:noProof w:val="0"/>
          <w:sz w:val="24"/>
        </w:rPr>
      </w:pPr>
    </w:p>
    <w:p w14:paraId="4EEEC3DE"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4 El Imperio Carolingio</w:t>
      </w:r>
    </w:p>
    <w:p w14:paraId="38DCFEDB" w14:textId="77777777" w:rsidR="00870E0A" w:rsidRDefault="00870E0A">
      <w:pPr>
        <w:rPr>
          <w:rFonts w:ascii="Times New Roman" w:hAnsi="Times New Roman"/>
          <w:noProof w:val="0"/>
          <w:sz w:val="24"/>
        </w:rPr>
      </w:pPr>
    </w:p>
    <w:p w14:paraId="1129DDEB" w14:textId="77777777" w:rsidR="00870E0A" w:rsidRDefault="00870E0A">
      <w:pPr>
        <w:pStyle w:val="Textodecuerpo"/>
      </w:pPr>
      <w:r>
        <w:t>Entre el siglo VI y VII d.C. el reino de los francos experimentaba una división interna y en esa medida una crisis política que se acrecentaba por la debilidad de sus gobernantes los merovingios. En este contexto la clase noble dueña de tierras comenzó a ganar espacio político al hacerse colaboradores estrechos del rey (maestros de palacio), asumiendo tareas como administradores de las cortes y de las tierras del rey. Con el tiempo ellos fueron los que verdaderamente detentaron el poder puesto que los diferentes reyes les otorgaron funciones de gobierno y, en últimas, les cedieron la labor de gobernar.</w:t>
      </w:r>
    </w:p>
    <w:p w14:paraId="0E33495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56272DDF" w14:textId="77777777">
        <w:tc>
          <w:tcPr>
            <w:tcW w:w="9072" w:type="dxa"/>
            <w:gridSpan w:val="2"/>
            <w:shd w:val="clear" w:color="auto" w:fill="0D0D0D"/>
          </w:tcPr>
          <w:p w14:paraId="6091D86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1DF9530D" w14:textId="77777777">
        <w:tc>
          <w:tcPr>
            <w:tcW w:w="2410" w:type="dxa"/>
          </w:tcPr>
          <w:p w14:paraId="3817B10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7FEF64C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CS_07_01_IMG08</w:t>
            </w:r>
          </w:p>
        </w:tc>
      </w:tr>
      <w:tr w:rsidR="00870E0A" w14:paraId="1BDA81C5" w14:textId="77777777">
        <w:tc>
          <w:tcPr>
            <w:tcW w:w="2410" w:type="dxa"/>
          </w:tcPr>
          <w:p w14:paraId="00F3D4D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2539220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Pintura coronación de Carlomagno</w:t>
            </w:r>
          </w:p>
        </w:tc>
      </w:tr>
      <w:tr w:rsidR="00870E0A" w14:paraId="2D6387E5" w14:textId="77777777">
        <w:tc>
          <w:tcPr>
            <w:tcW w:w="2410" w:type="dxa"/>
          </w:tcPr>
          <w:p w14:paraId="28B115C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14:paraId="2C9D661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5E9186FA" w14:textId="77777777">
        <w:tc>
          <w:tcPr>
            <w:tcW w:w="2410" w:type="dxa"/>
          </w:tcPr>
          <w:p w14:paraId="5E61291B"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5072C8E3"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 xml:space="preserve">Coronación de </w:t>
            </w:r>
            <w:r w:rsidRPr="00F314C9">
              <w:rPr>
                <w:rFonts w:ascii="Times New Roman" w:eastAsia="Cambria" w:hAnsi="Times New Roman"/>
                <w:b/>
                <w:noProof w:val="0"/>
              </w:rPr>
              <w:t>Carlomagno</w:t>
            </w:r>
            <w:r>
              <w:rPr>
                <w:rFonts w:ascii="Times New Roman" w:eastAsia="Cambria" w:hAnsi="Times New Roman"/>
                <w:noProof w:val="0"/>
              </w:rPr>
              <w:t xml:space="preserve"> por parte del papa León III. Bajo su mandato (768 - 814), el Reino de los francos vivió su periodo de máximo esplendor.</w:t>
            </w:r>
          </w:p>
        </w:tc>
      </w:tr>
    </w:tbl>
    <w:p w14:paraId="0FF40ED9" w14:textId="77777777" w:rsidR="00870E0A" w:rsidRDefault="00870E0A">
      <w:pPr>
        <w:rPr>
          <w:rFonts w:ascii="Times New Roman" w:hAnsi="Times New Roman"/>
          <w:noProof w:val="0"/>
          <w:sz w:val="24"/>
        </w:rPr>
      </w:pPr>
    </w:p>
    <w:p w14:paraId="20EA4F22" w14:textId="77777777" w:rsidR="00870E0A" w:rsidRDefault="00870E0A">
      <w:pPr>
        <w:rPr>
          <w:rFonts w:ascii="Times New Roman" w:hAnsi="Times New Roman"/>
          <w:noProof w:val="0"/>
          <w:sz w:val="24"/>
        </w:rPr>
      </w:pPr>
      <w:r>
        <w:rPr>
          <w:rFonts w:ascii="Times New Roman" w:hAnsi="Times New Roman"/>
          <w:noProof w:val="0"/>
          <w:sz w:val="24"/>
        </w:rPr>
        <w:t xml:space="preserve">Esta es precisamente la historia de la familia de </w:t>
      </w:r>
      <w:r>
        <w:rPr>
          <w:rFonts w:ascii="Times New Roman" w:hAnsi="Times New Roman"/>
          <w:b/>
          <w:noProof w:val="0"/>
          <w:sz w:val="24"/>
        </w:rPr>
        <w:t>Carlo Magno</w:t>
      </w:r>
      <w:r>
        <w:rPr>
          <w:rFonts w:ascii="Times New Roman" w:hAnsi="Times New Roman"/>
          <w:noProof w:val="0"/>
          <w:sz w:val="24"/>
        </w:rPr>
        <w:t xml:space="preserve">. Su abuelo Carlo </w:t>
      </w:r>
      <w:proofErr w:type="spellStart"/>
      <w:r>
        <w:rPr>
          <w:rFonts w:ascii="Times New Roman" w:hAnsi="Times New Roman"/>
          <w:noProof w:val="0"/>
          <w:sz w:val="24"/>
        </w:rPr>
        <w:t>Martello</w:t>
      </w:r>
      <w:proofErr w:type="spellEnd"/>
      <w:r>
        <w:rPr>
          <w:rFonts w:ascii="Times New Roman" w:hAnsi="Times New Roman"/>
          <w:noProof w:val="0"/>
          <w:sz w:val="24"/>
        </w:rPr>
        <w:t xml:space="preserve"> asumió el cargo de </w:t>
      </w:r>
      <w:r>
        <w:rPr>
          <w:rFonts w:ascii="Times New Roman" w:hAnsi="Times New Roman"/>
          <w:b/>
          <w:noProof w:val="0"/>
          <w:sz w:val="24"/>
        </w:rPr>
        <w:t>‘maestro de palacio’</w:t>
      </w:r>
      <w:r>
        <w:rPr>
          <w:rFonts w:ascii="Times New Roman" w:hAnsi="Times New Roman"/>
          <w:noProof w:val="0"/>
          <w:sz w:val="24"/>
        </w:rPr>
        <w:t xml:space="preserve"> de un único rey franco y mostró ser un gran guerrero y estratega, particularmente en el 732 d.C. cuando detuvo el avance de los árabes en Poitiers. Esta victoria militar fue tan contundente que nunca más los musulmanes se arriesgaron a cruzar los Pirineos. La muestra de su capacidad como militar y la muerte del rey merovingio, Teodorico IV, lo habilitaron  –sin nombrarse rey– a arrogarse todas las funciones y responsabilidades (737 d.C.). Años después cerca de su muerte (741 d.C.) actuando como si fuese realmente un rey y siguiendo la tradición franca, dividió el reino entre sus dos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quienes gobernaron juntos durante 6 años hasta cuando </w:t>
      </w:r>
      <w:proofErr w:type="spellStart"/>
      <w:r>
        <w:rPr>
          <w:rFonts w:ascii="Times New Roman" w:hAnsi="Times New Roman"/>
          <w:noProof w:val="0"/>
          <w:sz w:val="24"/>
        </w:rPr>
        <w:t>Carlomanno</w:t>
      </w:r>
      <w:proofErr w:type="spellEnd"/>
      <w:r>
        <w:rPr>
          <w:rFonts w:ascii="Times New Roman" w:hAnsi="Times New Roman"/>
          <w:noProof w:val="0"/>
          <w:sz w:val="24"/>
        </w:rPr>
        <w:t xml:space="preserve"> renunció y se fue a hacer vida en un convento. Tres años después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destronó al rey franco gobernante y se hizo proclamar soberano de una parte de la nobleza, acto que no fue bien de recibido por muchos.</w:t>
      </w:r>
    </w:p>
    <w:p w14:paraId="57EA9CF3" w14:textId="77777777" w:rsidR="00870E0A" w:rsidRDefault="00870E0A">
      <w:pPr>
        <w:rPr>
          <w:rFonts w:ascii="Times New Roman" w:hAnsi="Times New Roman"/>
          <w:noProof w:val="0"/>
          <w:sz w:val="24"/>
        </w:rPr>
      </w:pPr>
    </w:p>
    <w:p w14:paraId="5E93E8B2" w14:textId="77777777" w:rsidR="00870E0A" w:rsidRDefault="00870E0A">
      <w:pPr>
        <w:rPr>
          <w:rFonts w:ascii="Times New Roman" w:hAnsi="Times New Roman"/>
          <w:noProof w:val="0"/>
          <w:sz w:val="24"/>
        </w:rPr>
      </w:pPr>
      <w:proofErr w:type="spellStart"/>
      <w:r>
        <w:rPr>
          <w:rFonts w:ascii="Times New Roman" w:hAnsi="Times New Roman"/>
          <w:noProof w:val="0"/>
          <w:sz w:val="24"/>
        </w:rPr>
        <w:t>Pipino</w:t>
      </w:r>
      <w:proofErr w:type="spellEnd"/>
      <w:r>
        <w:rPr>
          <w:rFonts w:ascii="Times New Roman" w:hAnsi="Times New Roman"/>
          <w:noProof w:val="0"/>
          <w:sz w:val="24"/>
        </w:rPr>
        <w:t xml:space="preserve"> el Breve no tenía entonces el reconocimiento unánime como rey y para lograrlo se propuso afianzar su relación y la relación de los francos con el papa. Afianzamiento que pudo hacer con cierta facilidad al apoyar al papa en su enfrentamiento con los lombardos que eran en ese momento los hombres más poderosos de Italia y frente a los cuales el papa se sentía inerme. El papa Stefano II, para agradecerle a </w:t>
      </w:r>
      <w:proofErr w:type="spellStart"/>
      <w:r>
        <w:rPr>
          <w:rFonts w:ascii="Times New Roman" w:hAnsi="Times New Roman"/>
          <w:noProof w:val="0"/>
          <w:sz w:val="24"/>
        </w:rPr>
        <w:t>Pipino</w:t>
      </w:r>
      <w:proofErr w:type="spellEnd"/>
      <w:r>
        <w:rPr>
          <w:rFonts w:ascii="Times New Roman" w:hAnsi="Times New Roman"/>
          <w:noProof w:val="0"/>
          <w:sz w:val="24"/>
        </w:rPr>
        <w:t xml:space="preserve">, lo ungió soberano, imprimiéndoles a él y a su descendencia un carácter sagrado puesto que con aquel acto se estaba significando que aquel poder les estaba siendo dado por Dios. De este modo, la dinastía de </w:t>
      </w:r>
      <w:proofErr w:type="spellStart"/>
      <w:r w:rsidRPr="00F314C9">
        <w:rPr>
          <w:rFonts w:ascii="Times New Roman" w:hAnsi="Times New Roman"/>
          <w:b/>
          <w:noProof w:val="0"/>
          <w:sz w:val="24"/>
        </w:rPr>
        <w:t>Pipino</w:t>
      </w:r>
      <w:proofErr w:type="spellEnd"/>
      <w:r w:rsidRPr="00F314C9">
        <w:rPr>
          <w:rFonts w:ascii="Times New Roman" w:hAnsi="Times New Roman"/>
          <w:b/>
          <w:noProof w:val="0"/>
          <w:sz w:val="24"/>
        </w:rPr>
        <w:t xml:space="preserve"> el Breve</w:t>
      </w:r>
      <w:r>
        <w:rPr>
          <w:rFonts w:ascii="Times New Roman" w:hAnsi="Times New Roman"/>
          <w:noProof w:val="0"/>
          <w:sz w:val="24"/>
        </w:rPr>
        <w:t xml:space="preserve"> y el papado adquirieron una deuda mutua y una alianza fuerte que se prolongaría en el tiempo.</w:t>
      </w:r>
    </w:p>
    <w:p w14:paraId="6B52ED5F" w14:textId="77777777" w:rsidR="00870E0A" w:rsidRDefault="00870E0A">
      <w:pPr>
        <w:pStyle w:val="Textocomentario"/>
        <w:rPr>
          <w:rFonts w:ascii="Times New Roman" w:hAnsi="Times New Roman"/>
          <w:noProof w:val="0"/>
        </w:rPr>
      </w:pPr>
    </w:p>
    <w:p w14:paraId="67694740" w14:textId="77777777" w:rsidR="00870E0A" w:rsidRDefault="00870E0A">
      <w:pPr>
        <w:rPr>
          <w:rFonts w:ascii="Times New Roman" w:hAnsi="Times New Roman"/>
          <w:noProof w:val="0"/>
          <w:sz w:val="24"/>
        </w:rPr>
      </w:pPr>
      <w:r>
        <w:rPr>
          <w:rFonts w:ascii="Times New Roman" w:hAnsi="Times New Roman"/>
          <w:noProof w:val="0"/>
          <w:sz w:val="24"/>
        </w:rPr>
        <w:t xml:space="preserve">Como era tradición, antes de morir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(768 d.C.) repartió el gobierno en dos de sus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Carlo, pero el primero murió en el 771 d.C. y todo el </w:t>
      </w:r>
      <w:r>
        <w:rPr>
          <w:rFonts w:ascii="Times New Roman" w:hAnsi="Times New Roman"/>
          <w:b/>
          <w:noProof w:val="0"/>
          <w:sz w:val="24"/>
        </w:rPr>
        <w:t xml:space="preserve">poder </w:t>
      </w:r>
      <w:r>
        <w:rPr>
          <w:rFonts w:ascii="Times New Roman" w:hAnsi="Times New Roman"/>
          <w:noProof w:val="0"/>
          <w:sz w:val="24"/>
        </w:rPr>
        <w:t xml:space="preserve">pasó a </w:t>
      </w:r>
      <w:r>
        <w:rPr>
          <w:rFonts w:ascii="Times New Roman" w:hAnsi="Times New Roman"/>
          <w:noProof w:val="0"/>
          <w:sz w:val="24"/>
        </w:rPr>
        <w:lastRenderedPageBreak/>
        <w:t>Carlo. Él continuó gobernando a partir de los dos ejes que habían determinado los gobiernos de su abuelo y de su padre: expandir sus dominios y consolidar la alianza con el papado. En cuanto a la ampliación de su reino Carlo fue sometiendo la parte septentrional y centro-meridional de la Germania, proceso que comenzó en el 772 d.C. y terminó en el 782 d.C. Al mismo tiempo que ocurría esto Carlo también tomó pleno control de Bretaña y Aquitania, y fue más allá de los Pirineos. Ahora bien, en el 778 d.C. él y su ejército fueron abatidos por los musulmanes (</w:t>
      </w:r>
      <w:r w:rsidRPr="00F314C9">
        <w:rPr>
          <w:rFonts w:ascii="Times New Roman" w:hAnsi="Times New Roman"/>
          <w:b/>
          <w:noProof w:val="0"/>
          <w:sz w:val="24"/>
        </w:rPr>
        <w:t>batalla de Roncesvalles</w:t>
      </w:r>
      <w:r>
        <w:rPr>
          <w:rFonts w:ascii="Times New Roman" w:hAnsi="Times New Roman"/>
          <w:noProof w:val="0"/>
          <w:sz w:val="24"/>
        </w:rPr>
        <w:t xml:space="preserve">), pero esto no hizo que Carlo desistiera en su determinación por mantener una continua presión sobre los árabes, así que en el 813 d.C. conquistó lo que luego sería Cataluña, y estableció la ‘marca hispánica’ </w:t>
      </w:r>
      <w:commentRangeStart w:id="7"/>
      <w:r w:rsidR="006D2731">
        <w:fldChar w:fldCharType="begin"/>
      </w:r>
      <w:r w:rsidR="006D2731">
        <w:instrText xml:space="preserve"> HYPERLINK "http://aulaplaneta.planetasaber.com/encyclopedia/default.asp?idreg=555304&amp;ruta=Buscador&amp;DATA=w4b%2b4%2fqO8aSjp2dOuPginPLI%2fMYVJqFBBd0F4CpdeqI%3d"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7"/>
      <w:r w:rsidR="006D2731">
        <w:rPr>
          <w:rStyle w:val="Refdecomentario"/>
        </w:rPr>
        <w:commentReference w:id="7"/>
      </w:r>
      <w:r>
        <w:rPr>
          <w:rFonts w:ascii="Times New Roman" w:hAnsi="Times New Roman"/>
          <w:noProof w:val="0"/>
          <w:sz w:val="24"/>
        </w:rPr>
        <w:t xml:space="preserve">. Las marcas eran territorios no totalmente sometidos en las zonas fronterizas que estaban militarizadas y que, por lo tanto, actuaban como áreas de contención de sus enemigos externos. </w:t>
      </w:r>
    </w:p>
    <w:p w14:paraId="4CDF584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400C3CD2" w14:textId="77777777">
        <w:tc>
          <w:tcPr>
            <w:tcW w:w="9072" w:type="dxa"/>
            <w:gridSpan w:val="2"/>
            <w:shd w:val="clear" w:color="auto" w:fill="0D0D0D"/>
          </w:tcPr>
          <w:p w14:paraId="2F49DF6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7CFBBF1E" w14:textId="77777777">
        <w:tc>
          <w:tcPr>
            <w:tcW w:w="2410" w:type="dxa"/>
          </w:tcPr>
          <w:p w14:paraId="30862C4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265DF138"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CS_07_01_IMG09</w:t>
            </w:r>
          </w:p>
        </w:tc>
      </w:tr>
      <w:tr w:rsidR="00870E0A" w14:paraId="16965ABF" w14:textId="77777777">
        <w:tc>
          <w:tcPr>
            <w:tcW w:w="2410" w:type="dxa"/>
          </w:tcPr>
          <w:p w14:paraId="60DFD09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05512F7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Fresco  sobre un episodio de las cruzadas</w:t>
            </w:r>
          </w:p>
        </w:tc>
      </w:tr>
      <w:tr w:rsidR="00870E0A" w14:paraId="177F0E57" w14:textId="77777777">
        <w:tc>
          <w:tcPr>
            <w:tcW w:w="2410" w:type="dxa"/>
          </w:tcPr>
          <w:p w14:paraId="2124108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14:paraId="7F9BCFC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7713F0E5" w14:textId="77777777">
        <w:tc>
          <w:tcPr>
            <w:tcW w:w="2410" w:type="dxa"/>
          </w:tcPr>
          <w:p w14:paraId="0055DBA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78D74F8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Los monarcas francos nombraron condes de origen franco o autóctono para llevar a cabo una defensa militar efectiva de los territorios fronterizos en su ausencia. </w:t>
            </w:r>
            <w:r>
              <w:rPr>
                <w:rFonts w:ascii="Times New Roman" w:eastAsia="Cambria" w:hAnsi="Times New Roman"/>
                <w:i/>
                <w:noProof w:val="0"/>
                <w:sz w:val="24"/>
              </w:rPr>
              <w:t>Episodio de las Cruzadas</w:t>
            </w:r>
            <w:r>
              <w:rPr>
                <w:rFonts w:ascii="Times New Roman" w:eastAsia="Cambria" w:hAnsi="Times New Roman"/>
                <w:noProof w:val="0"/>
                <w:sz w:val="24"/>
              </w:rPr>
              <w:t xml:space="preserve">, fresco de la capilla de la Orden del Temple de </w:t>
            </w:r>
            <w:proofErr w:type="spellStart"/>
            <w:r>
              <w:rPr>
                <w:rFonts w:ascii="Times New Roman" w:eastAsia="Cambria" w:hAnsi="Times New Roman"/>
                <w:noProof w:val="0"/>
                <w:sz w:val="24"/>
              </w:rPr>
              <w:t>Cressac</w:t>
            </w:r>
            <w:proofErr w:type="spellEnd"/>
            <w:r>
              <w:rPr>
                <w:rFonts w:ascii="Times New Roman" w:eastAsia="Cambria" w:hAnsi="Times New Roman"/>
                <w:noProof w:val="0"/>
                <w:sz w:val="24"/>
              </w:rPr>
              <w:t xml:space="preserve"> (Francia).</w:t>
            </w:r>
          </w:p>
        </w:tc>
      </w:tr>
    </w:tbl>
    <w:p w14:paraId="530D8896" w14:textId="77777777" w:rsidR="00870E0A" w:rsidRDefault="00870E0A">
      <w:pPr>
        <w:rPr>
          <w:rFonts w:ascii="Times New Roman" w:hAnsi="Times New Roman"/>
          <w:noProof w:val="0"/>
          <w:sz w:val="24"/>
        </w:rPr>
      </w:pPr>
    </w:p>
    <w:p w14:paraId="493DC506" w14:textId="77777777" w:rsidR="00870E0A" w:rsidRDefault="00870E0A">
      <w:pPr>
        <w:pStyle w:val="Textodecuerpo"/>
      </w:pPr>
      <w:r>
        <w:t xml:space="preserve">Todas esas empresas conquistadoras hicieron que se le llamara Magno (grande, que supera lo común). Carlomagno durante esos años de conquista continuó apoyando al papado y al Estado de la Iglesia cuya situación no era fácil puesto que era el último reducto de la península Itálica que los lombardos no habían podido conquistar. Ahora bien, pese a que los papas en muchos momentos habían estado bajo la autoridad de Constantinopla, el Imperio Bizantino no podía y no quería proteger su Estado. Así que a los únicos que podían recurrir era a los francos, a Carlomagno, haciendo valer la deuda antigua que su dinastía tenía con el papado. Los </w:t>
      </w:r>
      <w:r w:rsidRPr="00F314C9">
        <w:rPr>
          <w:b/>
        </w:rPr>
        <w:t>francos</w:t>
      </w:r>
      <w:r>
        <w:t xml:space="preserve"> entraron en Italia en el 773 d.C. y enfrentaron y derrotaron al rey lombardo, Demetrio. </w:t>
      </w:r>
    </w:p>
    <w:p w14:paraId="61BC4B8C" w14:textId="77777777" w:rsidR="00870E0A" w:rsidRDefault="00870E0A">
      <w:pPr>
        <w:rPr>
          <w:rFonts w:ascii="Times New Roman" w:hAnsi="Times New Roman"/>
          <w:noProof w:val="0"/>
          <w:sz w:val="24"/>
        </w:rPr>
      </w:pPr>
    </w:p>
    <w:p w14:paraId="0FAB27EF" w14:textId="77777777" w:rsidR="00870E0A" w:rsidRDefault="00870E0A">
      <w:pPr>
        <w:rPr>
          <w:rFonts w:ascii="Times New Roman" w:hAnsi="Times New Roman"/>
          <w:noProof w:val="0"/>
          <w:sz w:val="24"/>
        </w:rPr>
      </w:pPr>
      <w:r>
        <w:rPr>
          <w:rFonts w:ascii="Times New Roman" w:hAnsi="Times New Roman"/>
          <w:noProof w:val="0"/>
          <w:sz w:val="24"/>
        </w:rPr>
        <w:t xml:space="preserve">Para finales del siglo VII Carlomagno se había transformado en el gobernante más importante de la Europa occidental y se consideraba a sí mismo heredero del Imperio Romano que había desaparecido casi cuatro siglos atrás. El 25 de diciembre del 800 d.C. el </w:t>
      </w:r>
      <w:r w:rsidRPr="00F314C9">
        <w:rPr>
          <w:rFonts w:ascii="Times New Roman" w:hAnsi="Times New Roman"/>
          <w:b/>
          <w:noProof w:val="0"/>
          <w:sz w:val="24"/>
        </w:rPr>
        <w:t>papa León III</w:t>
      </w:r>
      <w:r>
        <w:rPr>
          <w:rFonts w:ascii="Times New Roman" w:hAnsi="Times New Roman"/>
          <w:noProof w:val="0"/>
          <w:sz w:val="24"/>
        </w:rPr>
        <w:t xml:space="preserve"> lo consagró emperador de los romanos. Este acto molestó mucho a la emperatriz bizantina, Irene, por dos razones; primera, el único que podía proclamarse emperador del Imperio Romano era el emperador de Bizancio. Segunda, que el papa León III hubiese buscado la protección de Carlomagno evidenciaba su actitud de independencia respecto a Constantinopla.</w:t>
      </w:r>
    </w:p>
    <w:p w14:paraId="3427A8C8" w14:textId="77777777" w:rsidR="00870E0A" w:rsidRDefault="00870E0A">
      <w:pPr>
        <w:rPr>
          <w:rFonts w:ascii="Times New Roman" w:hAnsi="Times New Roman"/>
          <w:noProof w:val="0"/>
          <w:sz w:val="24"/>
        </w:rPr>
      </w:pPr>
      <w:r>
        <w:rPr>
          <w:rFonts w:ascii="Times New Roman" w:hAnsi="Times New Roman"/>
          <w:noProof w:val="0"/>
          <w:sz w:val="24"/>
        </w:rPr>
        <w:t xml:space="preserve">El Imperio de Bizancio solo aceptó y reconoció oficialmente la existencia del Imperio de Carlomagno hasta el 812 d.C. A este se le denominó </w:t>
      </w:r>
      <w:r w:rsidRPr="00F314C9">
        <w:rPr>
          <w:rFonts w:ascii="Times New Roman" w:hAnsi="Times New Roman"/>
          <w:b/>
          <w:noProof w:val="0"/>
          <w:sz w:val="24"/>
        </w:rPr>
        <w:t>Sacro Imperio Romano</w:t>
      </w:r>
      <w:r>
        <w:rPr>
          <w:rFonts w:ascii="Times New Roman" w:hAnsi="Times New Roman"/>
          <w:noProof w:val="0"/>
          <w:sz w:val="24"/>
        </w:rPr>
        <w:t xml:space="preserve"> porque el emperador había sido consagrado por el papa y por la extensión de su imperio.</w:t>
      </w:r>
    </w:p>
    <w:p w14:paraId="7082D9E5" w14:textId="77777777" w:rsidR="00870E0A" w:rsidRDefault="00870E0A">
      <w:pPr>
        <w:pStyle w:val="Textocomentario"/>
        <w:rPr>
          <w:rFonts w:ascii="Times New Roman" w:hAnsi="Times New Roman"/>
          <w:noProof w:val="0"/>
        </w:rPr>
      </w:pPr>
    </w:p>
    <w:p w14:paraId="66EE0CD7" w14:textId="77777777" w:rsidR="00870E0A" w:rsidRDefault="00870E0A">
      <w:pPr>
        <w:pStyle w:val="Textodecuerpo"/>
      </w:pPr>
      <w:r>
        <w:lastRenderedPageBreak/>
        <w:t xml:space="preserve">Poco tiempo después de la muerte de Carlomagno, sus nietos en el 843 d.C. dividieron el Imperio en tres (Tratado de </w:t>
      </w:r>
      <w:proofErr w:type="spellStart"/>
      <w:r>
        <w:t>Verdún</w:t>
      </w:r>
      <w:proofErr w:type="spellEnd"/>
      <w:r>
        <w:t>); y años más tarde aquellos territorios sufrieron la invasión de grupos normandos (vikingos), sarracenos y húngaros.</w:t>
      </w:r>
    </w:p>
    <w:p w14:paraId="556F8E9D"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3FF7E236" w14:textId="77777777">
        <w:tc>
          <w:tcPr>
            <w:tcW w:w="8946" w:type="dxa"/>
            <w:gridSpan w:val="2"/>
            <w:shd w:val="clear" w:color="auto" w:fill="000000"/>
            <w:vAlign w:val="center"/>
          </w:tcPr>
          <w:p w14:paraId="33BEF63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44E86940" w14:textId="77777777">
        <w:tc>
          <w:tcPr>
            <w:tcW w:w="2410" w:type="dxa"/>
          </w:tcPr>
          <w:p w14:paraId="23AE09B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66B83C26"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CS_07_01_REC80</w:t>
            </w:r>
          </w:p>
        </w:tc>
      </w:tr>
      <w:tr w:rsidR="00870E0A" w14:paraId="333C7979" w14:textId="77777777">
        <w:tc>
          <w:tcPr>
            <w:tcW w:w="2410" w:type="dxa"/>
          </w:tcPr>
          <w:p w14:paraId="231AA83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50B462BB" w14:textId="5D2AEF14"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r w:rsidR="00AB763C">
              <w:t>/Practica/Comprende qué fue el Imperio carolingio</w:t>
            </w:r>
          </w:p>
        </w:tc>
      </w:tr>
      <w:tr w:rsidR="00870E0A" w14:paraId="1EC10DB0" w14:textId="77777777">
        <w:tc>
          <w:tcPr>
            <w:tcW w:w="2410" w:type="dxa"/>
          </w:tcPr>
          <w:p w14:paraId="320CF31F"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5D7AFC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2E7F0BA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 qué fue el Imperio carolingio”</w:t>
            </w:r>
          </w:p>
          <w:p w14:paraId="5AEF05DE"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 qué fue el Imperio Carolingio”</w:t>
            </w:r>
          </w:p>
        </w:tc>
      </w:tr>
      <w:tr w:rsidR="00870E0A" w14:paraId="1C34D2C2" w14:textId="77777777">
        <w:tc>
          <w:tcPr>
            <w:tcW w:w="2410" w:type="dxa"/>
          </w:tcPr>
          <w:p w14:paraId="6F36CBF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243B90F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Comprende qué fue el Imperio Carolingio</w:t>
            </w:r>
          </w:p>
        </w:tc>
      </w:tr>
      <w:tr w:rsidR="00870E0A" w14:paraId="38DB79B3" w14:textId="77777777">
        <w:tc>
          <w:tcPr>
            <w:tcW w:w="2410" w:type="dxa"/>
          </w:tcPr>
          <w:p w14:paraId="3186287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02CACB07" w14:textId="2E071A00" w:rsidR="00870E0A" w:rsidRDefault="00870E0A">
            <w:pPr>
              <w:rPr>
                <w:rFonts w:ascii="Times New Roman" w:eastAsia="Cambria" w:hAnsi="Times New Roman"/>
                <w:noProof w:val="0"/>
                <w:sz w:val="24"/>
              </w:rPr>
            </w:pPr>
            <w:r>
              <w:rPr>
                <w:rFonts w:ascii="Times New Roman" w:eastAsia="Cambria" w:hAnsi="Times New Roman"/>
                <w:noProof w:val="0"/>
                <w:sz w:val="24"/>
              </w:rPr>
              <w:t>Actividad con video que permite comprender la importancia que tuvo el imperio creado por Carlomagno</w:t>
            </w:r>
          </w:p>
        </w:tc>
      </w:tr>
    </w:tbl>
    <w:p w14:paraId="56D89DAC" w14:textId="77777777" w:rsidR="00870E0A" w:rsidRDefault="00870E0A">
      <w:pPr>
        <w:rPr>
          <w:rFonts w:ascii="Times New Roman" w:hAnsi="Times New Roman"/>
          <w:noProof w:val="0"/>
          <w:sz w:val="24"/>
        </w:rPr>
      </w:pPr>
    </w:p>
    <w:p w14:paraId="4F25B191" w14:textId="77777777" w:rsidR="00870E0A" w:rsidRDefault="00870E0A">
      <w:pPr>
        <w:rPr>
          <w:rFonts w:ascii="Times" w:hAnsi="Tim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7796"/>
      </w:tblGrid>
      <w:tr w:rsidR="00870E0A" w14:paraId="1E974604" w14:textId="77777777">
        <w:tc>
          <w:tcPr>
            <w:tcW w:w="9322" w:type="dxa"/>
            <w:gridSpan w:val="2"/>
            <w:shd w:val="clear" w:color="auto" w:fill="000000"/>
          </w:tcPr>
          <w:p w14:paraId="7419D898"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7F33D471" w14:textId="77777777">
        <w:tc>
          <w:tcPr>
            <w:tcW w:w="1526" w:type="dxa"/>
          </w:tcPr>
          <w:p w14:paraId="2C65D89A"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796" w:type="dxa"/>
          </w:tcPr>
          <w:p w14:paraId="5A335AEB"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El cantar de gesta</w:t>
            </w:r>
          </w:p>
        </w:tc>
      </w:tr>
      <w:tr w:rsidR="00870E0A" w14:paraId="17A9EAC7" w14:textId="77777777">
        <w:tc>
          <w:tcPr>
            <w:tcW w:w="1526" w:type="dxa"/>
          </w:tcPr>
          <w:p w14:paraId="0269E28C"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7796" w:type="dxa"/>
          </w:tcPr>
          <w:p w14:paraId="3324D32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sz w:val="24"/>
                <w:lang w:val="es-MX" w:eastAsia="en-US"/>
              </w:rPr>
              <w:t xml:space="preserve">El cantar de gesta es un poema épico, escrito en la Edad Media en el que se narran las </w:t>
            </w:r>
            <w:r w:rsidRPr="00F314C9">
              <w:rPr>
                <w:rFonts w:ascii="Times New Roman" w:eastAsia="Cambria" w:hAnsi="Times New Roman"/>
                <w:b/>
                <w:noProof w:val="0"/>
                <w:sz w:val="24"/>
                <w:lang w:val="es-MX" w:eastAsia="en-US"/>
              </w:rPr>
              <w:t>hazañas de un héroe</w:t>
            </w:r>
            <w:r>
              <w:rPr>
                <w:rFonts w:ascii="Times New Roman" w:eastAsia="Cambria" w:hAnsi="Times New Roman"/>
                <w:noProof w:val="0"/>
                <w:sz w:val="24"/>
                <w:lang w:val="es-MX" w:eastAsia="en-US"/>
              </w:rPr>
              <w:t xml:space="preserve">, antepasado del pueblo. Los hechos que se cuentan tienen un carácter histórico y por lo tanto son conocidos por todos. La escritura de este tipo de poemas fue frecuente e importante en el medioevo y por lo tanto hubo muchas historias circulando en las ciudades y contadas en diferentes idiomas. Por ejemplo aquellas que sobrevivieron al tiempo: </w:t>
            </w:r>
            <w:r>
              <w:rPr>
                <w:rFonts w:ascii="Times New Roman" w:eastAsia="Cambria" w:hAnsi="Times New Roman"/>
                <w:i/>
                <w:noProof w:val="0"/>
                <w:sz w:val="24"/>
                <w:lang w:val="es-MX" w:eastAsia="en-US"/>
              </w:rPr>
              <w:t>El cantar de Roldán</w:t>
            </w:r>
            <w:r>
              <w:rPr>
                <w:rFonts w:ascii="Times New Roman" w:eastAsia="Cambria" w:hAnsi="Times New Roman"/>
                <w:noProof w:val="0"/>
                <w:sz w:val="24"/>
                <w:lang w:val="es-MX" w:eastAsia="en-US"/>
              </w:rPr>
              <w:t xml:space="preserve"> (francés), </w:t>
            </w:r>
            <w:r>
              <w:rPr>
                <w:rFonts w:ascii="Times New Roman" w:eastAsia="Cambria" w:hAnsi="Times New Roman"/>
                <w:i/>
                <w:noProof w:val="0"/>
                <w:sz w:val="24"/>
                <w:lang w:val="es-MX" w:eastAsia="en-US"/>
              </w:rPr>
              <w:t xml:space="preserve">El cantar de los Nibelungos </w:t>
            </w:r>
            <w:r>
              <w:rPr>
                <w:rFonts w:ascii="Times New Roman" w:eastAsia="Cambria" w:hAnsi="Times New Roman"/>
                <w:noProof w:val="0"/>
                <w:sz w:val="24"/>
                <w:lang w:val="es-MX" w:eastAsia="en-US"/>
              </w:rPr>
              <w:t xml:space="preserve">(alemán), </w:t>
            </w:r>
            <w:r>
              <w:rPr>
                <w:rFonts w:ascii="Times New Roman" w:eastAsia="Cambria" w:hAnsi="Times New Roman"/>
                <w:i/>
                <w:noProof w:val="0"/>
                <w:sz w:val="24"/>
                <w:lang w:val="es-MX" w:eastAsia="en-US"/>
              </w:rPr>
              <w:t xml:space="preserve">El cantar de Mío Cid </w:t>
            </w:r>
            <w:r>
              <w:rPr>
                <w:rFonts w:ascii="Times New Roman" w:eastAsia="Cambria" w:hAnsi="Times New Roman"/>
                <w:noProof w:val="0"/>
                <w:sz w:val="24"/>
                <w:lang w:val="es-MX" w:eastAsia="en-US"/>
              </w:rPr>
              <w:t xml:space="preserve">(español) </w:t>
            </w:r>
            <w:commentRangeStart w:id="8"/>
            <w:r w:rsidR="006D2731">
              <w:fldChar w:fldCharType="begin"/>
            </w:r>
            <w:r w:rsidR="006D2731">
              <w:instrText xml:space="preserve"> HYPERLINK "http://aulaplaneta.planetasaber.com/encyclopedia/default.asp?idpack=13&amp;idpil=AU000043&amp;ruta=Buscador" </w:instrText>
            </w:r>
            <w:r w:rsidR="006D2731">
              <w:fldChar w:fldCharType="separate"/>
            </w:r>
            <w:r>
              <w:rPr>
                <w:rStyle w:val="Hipervnculo"/>
                <w:rFonts w:ascii="Times New Roman" w:eastAsia="Cambria" w:hAnsi="Times New Roman"/>
                <w:noProof w:val="0"/>
                <w:sz w:val="24"/>
                <w:lang w:val="es-MX" w:eastAsia="en-US"/>
              </w:rPr>
              <w:t>[VER]</w:t>
            </w:r>
            <w:r w:rsidR="006D2731">
              <w:rPr>
                <w:rStyle w:val="Hipervnculo"/>
                <w:rFonts w:ascii="Times New Roman" w:eastAsia="Cambria" w:hAnsi="Times New Roman"/>
                <w:noProof w:val="0"/>
                <w:sz w:val="24"/>
                <w:lang w:val="es-MX" w:eastAsia="en-US"/>
              </w:rPr>
              <w:fldChar w:fldCharType="end"/>
            </w:r>
            <w:commentRangeEnd w:id="8"/>
            <w:r w:rsidR="006D2731">
              <w:rPr>
                <w:rStyle w:val="Refdecomentario"/>
              </w:rPr>
              <w:commentReference w:id="8"/>
            </w:r>
            <w:r>
              <w:rPr>
                <w:rFonts w:ascii="Times New Roman" w:eastAsia="Cambria" w:hAnsi="Times New Roman"/>
                <w:noProof w:val="0"/>
                <w:sz w:val="24"/>
                <w:lang w:val="es-MX" w:eastAsia="en-US"/>
              </w:rPr>
              <w:t xml:space="preserve"> y apenas un fragmento del </w:t>
            </w:r>
            <w:r>
              <w:rPr>
                <w:rFonts w:ascii="Times New Roman" w:eastAsia="Cambria" w:hAnsi="Times New Roman"/>
                <w:i/>
                <w:noProof w:val="0"/>
                <w:sz w:val="24"/>
                <w:lang w:val="es-MX" w:eastAsia="en-US"/>
              </w:rPr>
              <w:t>El cantar de Roncesvalles</w:t>
            </w:r>
            <w:r>
              <w:rPr>
                <w:rFonts w:ascii="Times New Roman" w:eastAsia="Cambria" w:hAnsi="Times New Roman"/>
                <w:noProof w:val="0"/>
                <w:sz w:val="24"/>
                <w:lang w:val="es-MX" w:eastAsia="en-US"/>
              </w:rPr>
              <w:t xml:space="preserve"> (español). </w:t>
            </w:r>
          </w:p>
          <w:p w14:paraId="26C44A4C" w14:textId="77777777" w:rsidR="00870E0A" w:rsidRDefault="00870E0A">
            <w:pPr>
              <w:rPr>
                <w:rFonts w:ascii="Times New Roman" w:eastAsia="Cambria" w:hAnsi="Times New Roman"/>
                <w:sz w:val="24"/>
              </w:rPr>
            </w:pPr>
          </w:p>
          <w:p w14:paraId="5362FDA8" w14:textId="77777777" w:rsidR="00870E0A" w:rsidRDefault="00870E0A">
            <w:pPr>
              <w:rPr>
                <w:rFonts w:ascii="Times New Roman" w:eastAsia="Cambria" w:hAnsi="Times New Roman"/>
                <w:sz w:val="24"/>
              </w:rPr>
            </w:pPr>
            <w:r>
              <w:rPr>
                <w:rFonts w:ascii="Times New Roman" w:eastAsia="Cambria" w:hAnsi="Times New Roman"/>
                <w:noProof w:val="0"/>
                <w:sz w:val="24"/>
                <w:lang w:val="es-MX" w:eastAsia="en-US"/>
              </w:rPr>
              <w:t xml:space="preserve">La derrota de la retaguardia del ejército franco, dirigida por Roldán, en Roncesvalles pasó a la posteridad gracias al </w:t>
            </w:r>
            <w:r>
              <w:rPr>
                <w:rFonts w:ascii="Times New Roman" w:eastAsia="Cambria" w:hAnsi="Times New Roman"/>
                <w:b/>
                <w:i/>
                <w:noProof w:val="0"/>
                <w:sz w:val="24"/>
                <w:lang w:val="es-MX" w:eastAsia="en-US"/>
              </w:rPr>
              <w:t>Cantar de Roldán</w:t>
            </w:r>
            <w:r>
              <w:rPr>
                <w:rFonts w:ascii="Times New Roman" w:eastAsia="Cambria" w:hAnsi="Times New Roman"/>
                <w:noProof w:val="0"/>
                <w:sz w:val="24"/>
                <w:lang w:val="es-MX" w:eastAsia="en-US"/>
              </w:rPr>
              <w:t xml:space="preserve"> (XI d.C. y XII d.C.) </w:t>
            </w:r>
            <w:commentRangeStart w:id="9"/>
            <w:r w:rsidR="006D2731">
              <w:fldChar w:fldCharType="begin"/>
            </w:r>
            <w:r w:rsidR="006D2731">
              <w:instrText xml:space="preserve"> HYPERLINK "http://aulaplaneta.planetasaber.com/encyclopedia/default.asp?idreg=59291&amp;ruta=Buscador" </w:instrText>
            </w:r>
            <w:r w:rsidR="006D2731">
              <w:fldChar w:fldCharType="separate"/>
            </w:r>
            <w:r>
              <w:rPr>
                <w:rStyle w:val="Hipervnculo"/>
                <w:rFonts w:ascii="Times New Roman" w:eastAsia="Cambria" w:hAnsi="Times New Roman"/>
                <w:noProof w:val="0"/>
                <w:sz w:val="24"/>
                <w:lang w:val="es-MX" w:eastAsia="en-US"/>
              </w:rPr>
              <w:t>[VER].</w:t>
            </w:r>
            <w:r w:rsidR="006D2731">
              <w:rPr>
                <w:rStyle w:val="Hipervnculo"/>
                <w:rFonts w:ascii="Times New Roman" w:eastAsia="Cambria" w:hAnsi="Times New Roman"/>
                <w:noProof w:val="0"/>
                <w:sz w:val="24"/>
                <w:lang w:val="es-MX" w:eastAsia="en-US"/>
              </w:rPr>
              <w:fldChar w:fldCharType="end"/>
            </w:r>
            <w:commentRangeEnd w:id="9"/>
            <w:r w:rsidR="006D2731">
              <w:rPr>
                <w:rStyle w:val="Refdecomentario"/>
              </w:rPr>
              <w:commentReference w:id="9"/>
            </w:r>
            <w:r>
              <w:rPr>
                <w:rFonts w:ascii="Times New Roman" w:eastAsia="Cambria" w:hAnsi="Times New Roman"/>
                <w:noProof w:val="0"/>
                <w:sz w:val="24"/>
                <w:lang w:val="es-MX" w:eastAsia="en-US"/>
              </w:rPr>
              <w:t xml:space="preserve"> Es probable que sea uno de los cantares de gesta más antiguos de Europa y tenía como objetivo engrandecer los hechos que tuvieron lugar en el paso de los Pirineos. </w:t>
            </w:r>
          </w:p>
        </w:tc>
      </w:tr>
    </w:tbl>
    <w:p w14:paraId="6CA0987A" w14:textId="77777777" w:rsidR="00870E0A" w:rsidRDefault="00870E0A">
      <w:pPr>
        <w:pStyle w:val="Textocomentario"/>
        <w:rPr>
          <w:rFonts w:ascii="Times New Roman" w:hAnsi="Times New Roman"/>
          <w:noProof w:val="0"/>
        </w:rPr>
      </w:pPr>
    </w:p>
    <w:p w14:paraId="68066565"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623D8789" w14:textId="77777777">
        <w:tc>
          <w:tcPr>
            <w:tcW w:w="9054" w:type="dxa"/>
            <w:gridSpan w:val="2"/>
            <w:shd w:val="clear" w:color="auto" w:fill="000000"/>
          </w:tcPr>
          <w:p w14:paraId="586CD53E"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78DD9472" w14:textId="77777777">
        <w:tc>
          <w:tcPr>
            <w:tcW w:w="2518" w:type="dxa"/>
          </w:tcPr>
          <w:p w14:paraId="6D856EB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32F4EAB9"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CS_07_01_REC90</w:t>
            </w:r>
          </w:p>
        </w:tc>
      </w:tr>
      <w:tr w:rsidR="00870E0A" w14:paraId="1D79C2F5" w14:textId="77777777">
        <w:tc>
          <w:tcPr>
            <w:tcW w:w="2518" w:type="dxa"/>
          </w:tcPr>
          <w:p w14:paraId="6794C010"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50992052" w14:textId="4A7ECFE0" w:rsidR="00870E0A" w:rsidRDefault="00870E0A">
            <w:pPr>
              <w:rPr>
                <w:rFonts w:ascii="Times New Roman" w:eastAsia="Cambria" w:hAnsi="Times New Roman"/>
                <w:color w:val="000000"/>
                <w:sz w:val="24"/>
              </w:rPr>
            </w:pPr>
            <w:r>
              <w:rPr>
                <w:rFonts w:ascii="Times New Roman" w:eastAsia="Cambria" w:hAnsi="Times New Roman"/>
                <w:color w:val="000000"/>
                <w:sz w:val="24"/>
              </w:rPr>
              <w:t>1 ESO/De la historia antigua a la historia medieval/Los nuevos territorios medievales/</w:t>
            </w:r>
            <w:r w:rsidR="00670346">
              <w:rPr>
                <w:rFonts w:ascii="Times New Roman" w:eastAsia="Cambria" w:hAnsi="Times New Roman"/>
                <w:color w:val="000000"/>
                <w:sz w:val="24"/>
              </w:rPr>
              <w:t>Profundiza/Nuevos reinos e imperios</w:t>
            </w:r>
          </w:p>
        </w:tc>
      </w:tr>
      <w:tr w:rsidR="00870E0A" w14:paraId="5F567951" w14:textId="77777777">
        <w:tc>
          <w:tcPr>
            <w:tcW w:w="2518" w:type="dxa"/>
          </w:tcPr>
          <w:p w14:paraId="6338EA5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19824A45" w14:textId="77777777" w:rsidR="00011E17" w:rsidRDefault="00011E17">
            <w:pPr>
              <w:rPr>
                <w:rFonts w:ascii="Times New Roman" w:eastAsia="Cambria" w:hAnsi="Times New Roman"/>
                <w:noProof w:val="0"/>
                <w:color w:val="FF0000"/>
                <w:sz w:val="24"/>
                <w:lang w:val="es-MX" w:eastAsia="en-US"/>
              </w:rPr>
            </w:pPr>
          </w:p>
          <w:p w14:paraId="366803EC" w14:textId="77777777" w:rsidR="00011E17" w:rsidRDefault="00011E17">
            <w:pPr>
              <w:rPr>
                <w:rFonts w:ascii="Times New Roman" w:eastAsia="Cambria" w:hAnsi="Times New Roman"/>
                <w:noProof w:val="0"/>
                <w:color w:val="FF0000"/>
                <w:sz w:val="24"/>
                <w:lang w:val="es-MX" w:eastAsia="en-US"/>
              </w:rPr>
            </w:pPr>
          </w:p>
          <w:p w14:paraId="4F6B39D1" w14:textId="77777777" w:rsidR="00011E17" w:rsidRDefault="00011E17">
            <w:pPr>
              <w:rPr>
                <w:rFonts w:ascii="Times New Roman" w:eastAsia="Cambria" w:hAnsi="Times New Roman"/>
                <w:noProof w:val="0"/>
                <w:color w:val="FF0000"/>
                <w:sz w:val="24"/>
                <w:lang w:val="es-MX" w:eastAsia="en-US"/>
              </w:rPr>
            </w:pPr>
          </w:p>
          <w:p w14:paraId="4F7619F1" w14:textId="77777777" w:rsid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Solicitar cambios en los nombres del primer pantallazo:</w:t>
            </w:r>
            <w:r>
              <w:rPr>
                <w:rFonts w:ascii="Times New Roman" w:eastAsia="Cambria" w:hAnsi="Times New Roman"/>
                <w:noProof w:val="0"/>
                <w:color w:val="FF0000"/>
                <w:sz w:val="24"/>
                <w:lang w:val="es-MX" w:eastAsia="en-US"/>
              </w:rPr>
              <w:t xml:space="preserve"> </w:t>
            </w:r>
          </w:p>
          <w:p w14:paraId="7E648B7A" w14:textId="77777777" w:rsidR="003F4F7E" w:rsidRDefault="003F4F7E" w:rsidP="003F4F7E">
            <w:pPr>
              <w:rPr>
                <w:rFonts w:ascii="Times New Roman" w:eastAsia="Cambria" w:hAnsi="Times New Roman"/>
                <w:noProof w:val="0"/>
                <w:color w:val="FF0000"/>
                <w:sz w:val="24"/>
                <w:lang w:val="es-MX" w:eastAsia="en-US"/>
              </w:rPr>
            </w:pPr>
          </w:p>
          <w:p w14:paraId="451769A1" w14:textId="00CE1E14"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lastRenderedPageBreak/>
              <w:t>Donde dice:</w:t>
            </w:r>
          </w:p>
          <w:p w14:paraId="362E689F" w14:textId="77777777" w:rsidR="003F4F7E" w:rsidRPr="003F4F7E" w:rsidRDefault="003F4F7E" w:rsidP="003F4F7E">
            <w:pPr>
              <w:rPr>
                <w:rFonts w:ascii="Times New Roman" w:eastAsia="Cambria" w:hAnsi="Times New Roman"/>
                <w:noProof w:val="0"/>
                <w:color w:val="FF0000"/>
                <w:sz w:val="24"/>
                <w:lang w:val="es-MX" w:eastAsia="en-US"/>
              </w:rPr>
            </w:pPr>
          </w:p>
          <w:p w14:paraId="2E3C28FF"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romano</w:t>
            </w:r>
          </w:p>
          <w:p w14:paraId="54FD7A81"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bizantino</w:t>
            </w:r>
          </w:p>
          <w:p w14:paraId="1B5185BA"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islámico</w:t>
            </w:r>
          </w:p>
          <w:p w14:paraId="6CA65CB3" w14:textId="77777777" w:rsid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carolingio</w:t>
            </w:r>
            <w:r>
              <w:rPr>
                <w:rFonts w:ascii="Times New Roman" w:eastAsia="Cambria" w:hAnsi="Times New Roman"/>
                <w:noProof w:val="0"/>
                <w:color w:val="FF0000"/>
                <w:sz w:val="24"/>
                <w:lang w:val="es-MX" w:eastAsia="en-US"/>
              </w:rPr>
              <w:t xml:space="preserve"> </w:t>
            </w:r>
          </w:p>
          <w:p w14:paraId="236FCE87" w14:textId="77777777" w:rsidR="003F4F7E" w:rsidRDefault="003F4F7E" w:rsidP="003F4F7E">
            <w:pPr>
              <w:rPr>
                <w:rFonts w:ascii="Times New Roman" w:eastAsia="Cambria" w:hAnsi="Times New Roman"/>
                <w:noProof w:val="0"/>
                <w:color w:val="FF0000"/>
                <w:sz w:val="24"/>
                <w:lang w:val="es-MX" w:eastAsia="en-US"/>
              </w:rPr>
            </w:pPr>
          </w:p>
          <w:p w14:paraId="52615A7D" w14:textId="77777777" w:rsidR="003F4F7E" w:rsidRDefault="003F4F7E" w:rsidP="003F4F7E">
            <w:pPr>
              <w:rPr>
                <w:rFonts w:ascii="Times New Roman" w:eastAsia="Cambria" w:hAnsi="Times New Roman"/>
                <w:noProof w:val="0"/>
                <w:color w:val="FF0000"/>
                <w:sz w:val="24"/>
                <w:lang w:val="es-MX" w:eastAsia="en-US"/>
              </w:rPr>
            </w:pPr>
          </w:p>
          <w:p w14:paraId="7BD93F27" w14:textId="77777777"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w:t>
            </w:r>
          </w:p>
          <w:p w14:paraId="5EAEF52B" w14:textId="74CA4DF4"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R</w:t>
            </w:r>
            <w:r w:rsidRPr="003F4F7E">
              <w:rPr>
                <w:rFonts w:ascii="Times New Roman" w:eastAsia="Cambria" w:hAnsi="Times New Roman"/>
                <w:noProof w:val="0"/>
                <w:color w:val="FF0000"/>
                <w:sz w:val="24"/>
                <w:lang w:val="es-MX" w:eastAsia="en-US"/>
              </w:rPr>
              <w:t>omano</w:t>
            </w:r>
          </w:p>
          <w:p w14:paraId="790056CC" w14:textId="1603D494"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B</w:t>
            </w:r>
            <w:r w:rsidRPr="003F4F7E">
              <w:rPr>
                <w:rFonts w:ascii="Times New Roman" w:eastAsia="Cambria" w:hAnsi="Times New Roman"/>
                <w:noProof w:val="0"/>
                <w:color w:val="FF0000"/>
                <w:sz w:val="24"/>
                <w:lang w:val="es-MX" w:eastAsia="en-US"/>
              </w:rPr>
              <w:t>izantino</w:t>
            </w:r>
          </w:p>
          <w:p w14:paraId="1D0ECAB2" w14:textId="6B62BC11"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I</w:t>
            </w:r>
            <w:r w:rsidRPr="003F4F7E">
              <w:rPr>
                <w:rFonts w:ascii="Times New Roman" w:eastAsia="Cambria" w:hAnsi="Times New Roman"/>
                <w:noProof w:val="0"/>
                <w:color w:val="FF0000"/>
                <w:sz w:val="24"/>
                <w:lang w:val="es-MX" w:eastAsia="en-US"/>
              </w:rPr>
              <w:t>slámico</w:t>
            </w:r>
          </w:p>
          <w:p w14:paraId="5B82C86F" w14:textId="34121EA5"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C</w:t>
            </w:r>
            <w:r w:rsidRPr="003F4F7E">
              <w:rPr>
                <w:rFonts w:ascii="Times New Roman" w:eastAsia="Cambria" w:hAnsi="Times New Roman"/>
                <w:noProof w:val="0"/>
                <w:color w:val="FF0000"/>
                <w:sz w:val="24"/>
                <w:lang w:val="es-MX" w:eastAsia="en-US"/>
              </w:rPr>
              <w:t>arolingio</w:t>
            </w:r>
            <w:r>
              <w:rPr>
                <w:rFonts w:ascii="Times New Roman" w:eastAsia="Cambria" w:hAnsi="Times New Roman"/>
                <w:noProof w:val="0"/>
                <w:color w:val="FF0000"/>
                <w:sz w:val="24"/>
                <w:lang w:val="es-MX" w:eastAsia="en-US"/>
              </w:rPr>
              <w:t xml:space="preserve"> </w:t>
            </w:r>
          </w:p>
          <w:p w14:paraId="5A0721F7" w14:textId="77777777" w:rsidR="003F4F7E" w:rsidRDefault="003F4F7E" w:rsidP="003F4F7E">
            <w:pPr>
              <w:rPr>
                <w:rFonts w:ascii="Times New Roman" w:eastAsia="Cambria" w:hAnsi="Times New Roman"/>
                <w:noProof w:val="0"/>
                <w:color w:val="FF0000"/>
                <w:sz w:val="24"/>
                <w:lang w:val="es-MX" w:eastAsia="en-US"/>
              </w:rPr>
            </w:pPr>
          </w:p>
          <w:p w14:paraId="5858C1E3" w14:textId="77777777" w:rsidR="003F4F7E" w:rsidRDefault="003F4F7E" w:rsidP="003F4F7E">
            <w:pPr>
              <w:rPr>
                <w:rFonts w:ascii="Times New Roman" w:eastAsia="Cambria" w:hAnsi="Times New Roman"/>
                <w:noProof w:val="0"/>
                <w:color w:val="FF0000"/>
                <w:sz w:val="24"/>
                <w:lang w:val="es-MX" w:eastAsia="en-US"/>
              </w:rPr>
            </w:pPr>
          </w:p>
          <w:p w14:paraId="5F95F2E5" w14:textId="453F2B60" w:rsidR="00870E0A" w:rsidRDefault="00870E0A"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 xml:space="preserve">Cambiar la descripción del recurso. </w:t>
            </w:r>
          </w:p>
          <w:p w14:paraId="16943195"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 del antiguo Imperio romano en […] de la edad media”</w:t>
            </w:r>
          </w:p>
          <w:p w14:paraId="4E3ED44E"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“[…]del antiguo Imperio Romano en […]de la Edad Media”</w:t>
            </w:r>
          </w:p>
          <w:p w14:paraId="5B63907F"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el interactivo mismo</w:t>
            </w:r>
          </w:p>
          <w:p w14:paraId="15AB4203"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romano”</w:t>
            </w:r>
          </w:p>
          <w:p w14:paraId="661039D0"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Romano”</w:t>
            </w:r>
          </w:p>
          <w:p w14:paraId="1786E0C5" w14:textId="77777777" w:rsidR="00870E0A" w:rsidRDefault="00870E0A">
            <w:pPr>
              <w:rPr>
                <w:rFonts w:ascii="Times New Roman" w:eastAsia="Cambria" w:hAnsi="Times New Roman"/>
                <w:noProof w:val="0"/>
                <w:sz w:val="24"/>
                <w:lang w:val="es-MX" w:eastAsia="en-US"/>
              </w:rPr>
            </w:pPr>
          </w:p>
          <w:p w14:paraId="2C6990E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bizantino”</w:t>
            </w:r>
          </w:p>
          <w:p w14:paraId="68E7BAC3"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Bizantino”</w:t>
            </w:r>
          </w:p>
          <w:p w14:paraId="1CF4BF6E" w14:textId="77777777" w:rsidR="00870E0A" w:rsidRDefault="00870E0A">
            <w:pPr>
              <w:rPr>
                <w:rFonts w:ascii="Times New Roman" w:eastAsia="Cambria" w:hAnsi="Times New Roman"/>
                <w:noProof w:val="0"/>
                <w:sz w:val="24"/>
                <w:lang w:val="es-MX" w:eastAsia="en-US"/>
              </w:rPr>
            </w:pPr>
          </w:p>
          <w:p w14:paraId="7460AAB6"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“Reinos germánicos”</w:t>
            </w:r>
          </w:p>
          <w:p w14:paraId="3B81FA75"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“Reinos Germánicos”</w:t>
            </w:r>
          </w:p>
          <w:p w14:paraId="04723B8A" w14:textId="77777777" w:rsidR="00870E0A" w:rsidRDefault="00870E0A">
            <w:pPr>
              <w:rPr>
                <w:rFonts w:ascii="Times New Roman" w:eastAsia="Cambria" w:hAnsi="Times New Roman"/>
                <w:noProof w:val="0"/>
                <w:color w:val="FF0000"/>
                <w:sz w:val="24"/>
                <w:lang w:val="es-MX" w:eastAsia="en-US"/>
              </w:rPr>
            </w:pPr>
          </w:p>
          <w:p w14:paraId="2D62D93A"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islámico”</w:t>
            </w:r>
          </w:p>
          <w:p w14:paraId="44345379"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Islámico”</w:t>
            </w:r>
          </w:p>
          <w:p w14:paraId="267314C9" w14:textId="77777777" w:rsidR="00870E0A" w:rsidRDefault="00870E0A">
            <w:pPr>
              <w:rPr>
                <w:rFonts w:ascii="Times New Roman" w:eastAsia="Cambria" w:hAnsi="Times New Roman"/>
                <w:noProof w:val="0"/>
                <w:color w:val="FF0000"/>
                <w:sz w:val="24"/>
                <w:lang w:val="es-MX" w:eastAsia="en-US"/>
              </w:rPr>
            </w:pPr>
          </w:p>
          <w:p w14:paraId="27F135F8"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carolingio”</w:t>
            </w:r>
          </w:p>
          <w:p w14:paraId="6BB0217D"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Carolingio”</w:t>
            </w:r>
          </w:p>
          <w:p w14:paraId="2EC13785" w14:textId="77777777" w:rsidR="00870E0A" w:rsidRDefault="00870E0A">
            <w:pPr>
              <w:rPr>
                <w:rFonts w:ascii="Times New Roman" w:eastAsia="Cambria" w:hAnsi="Times New Roman"/>
                <w:noProof w:val="0"/>
                <w:color w:val="FF0000"/>
                <w:sz w:val="24"/>
                <w:lang w:val="es-MX" w:eastAsia="en-US"/>
              </w:rPr>
            </w:pPr>
          </w:p>
          <w:p w14:paraId="457BB0F3" w14:textId="77777777" w:rsidR="00F314C9" w:rsidRDefault="00F314C9">
            <w:pPr>
              <w:rPr>
                <w:rFonts w:ascii="Times New Roman" w:eastAsia="Cambria" w:hAnsi="Times New Roman"/>
                <w:noProof w:val="0"/>
                <w:color w:val="FF0000"/>
                <w:sz w:val="24"/>
                <w:lang w:val="es-MX" w:eastAsia="en-US"/>
              </w:rPr>
            </w:pPr>
          </w:p>
          <w:p w14:paraId="354026A1"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15 minutos</w:t>
            </w:r>
          </w:p>
          <w:p w14:paraId="7916CBD9"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Interactivo</w:t>
            </w:r>
          </w:p>
          <w:p w14:paraId="7A972A1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Exposición</w:t>
            </w:r>
          </w:p>
          <w:p w14:paraId="14374BC4"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Competencia en el conocimiento y la interacción con el mundo físico</w:t>
            </w:r>
          </w:p>
          <w:p w14:paraId="28625EB8" w14:textId="77777777" w:rsidR="00F314C9" w:rsidRDefault="00F314C9" w:rsidP="00F314C9">
            <w:pPr>
              <w:rPr>
                <w:rFonts w:ascii="Times New Roman" w:eastAsia="Cambria" w:hAnsi="Times New Roman"/>
                <w:color w:val="000000"/>
                <w:sz w:val="24"/>
              </w:rPr>
            </w:pPr>
          </w:p>
          <w:p w14:paraId="60D87B61"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 xml:space="preserve">Ficha del </w:t>
            </w:r>
            <w:r w:rsidRPr="006D2731">
              <w:rPr>
                <w:rFonts w:ascii="Times New Roman" w:eastAsia="Cambria" w:hAnsi="Times New Roman"/>
                <w:b/>
                <w:color w:val="000000"/>
                <w:sz w:val="24"/>
                <w:highlight w:val="yellow"/>
              </w:rPr>
              <w:t>profesor</w:t>
            </w:r>
          </w:p>
          <w:p w14:paraId="6C021D77" w14:textId="77777777" w:rsidR="00F314C9" w:rsidRDefault="00F314C9" w:rsidP="00F314C9">
            <w:pPr>
              <w:rPr>
                <w:rFonts w:ascii="Times New Roman" w:eastAsia="Cambria" w:hAnsi="Times New Roman"/>
                <w:color w:val="000000"/>
                <w:sz w:val="24"/>
              </w:rPr>
            </w:pPr>
          </w:p>
          <w:p w14:paraId="28314748"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Objetivo</w:t>
            </w:r>
          </w:p>
          <w:p w14:paraId="0588621D" w14:textId="77777777" w:rsidR="00F314C9" w:rsidRDefault="00F314C9" w:rsidP="00F314C9">
            <w:pPr>
              <w:rPr>
                <w:rFonts w:ascii="Times New Roman" w:eastAsia="Cambria" w:hAnsi="Times New Roman"/>
                <w:color w:val="000000"/>
                <w:sz w:val="24"/>
              </w:rPr>
            </w:pPr>
          </w:p>
          <w:p w14:paraId="5C28948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siguiente interactivo permite explorar la expansión territorial de las diferentes civilizaciones que se ubicaron dentro del Imperio Romano en los siglos posteriores a su caída.</w:t>
            </w:r>
          </w:p>
          <w:p w14:paraId="1BD7D0E6" w14:textId="77777777" w:rsidR="00F314C9" w:rsidRDefault="00F314C9" w:rsidP="00F314C9">
            <w:pPr>
              <w:rPr>
                <w:rFonts w:ascii="Times New Roman" w:eastAsia="Cambria" w:hAnsi="Times New Roman"/>
                <w:color w:val="000000"/>
                <w:sz w:val="24"/>
              </w:rPr>
            </w:pPr>
          </w:p>
          <w:p w14:paraId="4175BBB4"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Propuesta</w:t>
            </w:r>
          </w:p>
          <w:p w14:paraId="5CAED26A" w14:textId="77777777" w:rsidR="00F314C9" w:rsidRDefault="00F314C9" w:rsidP="00F314C9">
            <w:pPr>
              <w:rPr>
                <w:rFonts w:ascii="Times New Roman" w:eastAsia="Cambria" w:hAnsi="Times New Roman"/>
                <w:color w:val="000000"/>
                <w:sz w:val="24"/>
              </w:rPr>
            </w:pPr>
          </w:p>
          <w:p w14:paraId="39CB072C"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3CDEF495" w14:textId="77777777" w:rsidR="00F314C9" w:rsidRDefault="00F314C9" w:rsidP="00F314C9">
            <w:pPr>
              <w:rPr>
                <w:rFonts w:ascii="Times New Roman" w:eastAsia="Cambria" w:hAnsi="Times New Roman"/>
                <w:color w:val="000000"/>
                <w:sz w:val="24"/>
              </w:rPr>
            </w:pPr>
          </w:p>
          <w:p w14:paraId="5059CA8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Se propone hacer un comentario oral sobre los diferentes mapas. Los estudiantes deben visualizar estos mapas y comentar los cambios y similitudes entre cada uno de ellos. Puede facilitar su trabajo de observación y reflexión con algunas preguntas.</w:t>
            </w:r>
          </w:p>
          <w:p w14:paraId="1FBC5592" w14:textId="77777777" w:rsidR="00F314C9" w:rsidRDefault="00F314C9" w:rsidP="00F314C9">
            <w:pPr>
              <w:rPr>
                <w:rFonts w:ascii="Times New Roman" w:eastAsia="Cambria" w:hAnsi="Times New Roman"/>
                <w:color w:val="000000"/>
                <w:sz w:val="24"/>
              </w:rPr>
            </w:pPr>
          </w:p>
          <w:p w14:paraId="172B8D6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¿Qué territorios aparecen destacados? ¿Cuáles son los territorios o pueblos de su entorno?</w:t>
            </w:r>
          </w:p>
          <w:p w14:paraId="7CDD115E" w14:textId="77777777" w:rsidR="00F314C9" w:rsidRDefault="00F314C9" w:rsidP="00F314C9">
            <w:pPr>
              <w:rPr>
                <w:rFonts w:ascii="Times New Roman" w:eastAsia="Cambria" w:hAnsi="Times New Roman"/>
                <w:color w:val="000000"/>
                <w:sz w:val="24"/>
              </w:rPr>
            </w:pPr>
          </w:p>
          <w:p w14:paraId="47F038A3"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¿En qué territorios se establecieron los distintos pueblos que ocuparon el antiguo Imperio Romano de Occidente? ¿Cuál era su origen?</w:t>
            </w:r>
          </w:p>
          <w:p w14:paraId="65B997DC" w14:textId="77777777" w:rsidR="00F314C9" w:rsidRDefault="00F314C9" w:rsidP="00F314C9">
            <w:pPr>
              <w:rPr>
                <w:rFonts w:ascii="Times New Roman" w:eastAsia="Cambria" w:hAnsi="Times New Roman"/>
                <w:color w:val="000000"/>
                <w:sz w:val="24"/>
              </w:rPr>
            </w:pPr>
          </w:p>
          <w:p w14:paraId="1C03BA2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¿Perduraron todos estos territorios el mismo tiempo? ¿Cuáles fueron los más duraderos?</w:t>
            </w:r>
          </w:p>
          <w:p w14:paraId="560A0F5D" w14:textId="77777777" w:rsidR="00F314C9" w:rsidRDefault="00F314C9" w:rsidP="00F314C9">
            <w:pPr>
              <w:rPr>
                <w:rFonts w:ascii="Times New Roman" w:eastAsia="Cambria" w:hAnsi="Times New Roman"/>
                <w:color w:val="000000"/>
                <w:sz w:val="24"/>
              </w:rPr>
            </w:pPr>
          </w:p>
          <w:p w14:paraId="5AFC3368"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¿Sobre qué áreas geográficas se expandieron los distintos pueblos que ocuparon el antiguo espacio romano? ¿Dónde chocaron sus intereses?</w:t>
            </w:r>
          </w:p>
          <w:p w14:paraId="184D07B5" w14:textId="77777777" w:rsidR="00F314C9" w:rsidRDefault="00F314C9" w:rsidP="00F314C9">
            <w:pPr>
              <w:rPr>
                <w:rFonts w:ascii="Times New Roman" w:eastAsia="Cambria" w:hAnsi="Times New Roman"/>
                <w:color w:val="000000"/>
                <w:sz w:val="24"/>
              </w:rPr>
            </w:pPr>
          </w:p>
          <w:p w14:paraId="5E2D65F2"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¿Cuál de todos ellos ocupaba un territorio más extenso?</w:t>
            </w:r>
          </w:p>
          <w:p w14:paraId="0EACE1CA" w14:textId="77777777" w:rsidR="00F314C9" w:rsidRDefault="00F314C9" w:rsidP="00F314C9">
            <w:pPr>
              <w:rPr>
                <w:rFonts w:ascii="Times New Roman" w:eastAsia="Cambria" w:hAnsi="Times New Roman"/>
                <w:color w:val="000000"/>
                <w:sz w:val="24"/>
              </w:rPr>
            </w:pPr>
          </w:p>
          <w:p w14:paraId="195EB2F0"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¿En torno a qué importante eje de comunicaciones se asentaron los distintos pueblos que aparecen en el mapa?</w:t>
            </w:r>
          </w:p>
          <w:p w14:paraId="61036FA3" w14:textId="77777777" w:rsidR="00F314C9" w:rsidRDefault="00F314C9" w:rsidP="00F314C9">
            <w:pPr>
              <w:rPr>
                <w:rFonts w:ascii="Times New Roman" w:eastAsia="Cambria" w:hAnsi="Times New Roman"/>
                <w:color w:val="000000"/>
                <w:sz w:val="24"/>
              </w:rPr>
            </w:pPr>
          </w:p>
          <w:p w14:paraId="5BDEA0DF"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¿Queda alguna reminiscencia de aquellas fronteras en el mapa político actual?</w:t>
            </w:r>
          </w:p>
          <w:p w14:paraId="06CE70FE" w14:textId="77777777" w:rsidR="00F314C9" w:rsidRDefault="00F314C9" w:rsidP="00F314C9">
            <w:pPr>
              <w:rPr>
                <w:rFonts w:ascii="Times New Roman" w:eastAsia="Cambria" w:hAnsi="Times New Roman"/>
                <w:color w:val="000000"/>
                <w:sz w:val="24"/>
              </w:rPr>
            </w:pPr>
          </w:p>
          <w:p w14:paraId="38D17BE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También le recomendamos exponer, a medida que avance sobre los distintos territorios, una breve explicación sobre los hechos y las características que definieron cada uno de los territorios presentados.</w:t>
            </w:r>
          </w:p>
          <w:p w14:paraId="578BB053" w14:textId="77777777" w:rsidR="00F314C9" w:rsidRDefault="00F314C9" w:rsidP="00F314C9">
            <w:pPr>
              <w:rPr>
                <w:rFonts w:ascii="Times New Roman" w:eastAsia="Cambria" w:hAnsi="Times New Roman"/>
                <w:color w:val="000000"/>
                <w:sz w:val="24"/>
              </w:rPr>
            </w:pPr>
          </w:p>
          <w:p w14:paraId="24F844B5"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Para terminar, puede hacer que los estudiantes formen grupos de trabajo cooperativo. Cada uno de los grupos se deberá encargar de la búsqueda de información sobre alguno de los territorios expuestos. Para ello pueden contar con la ayuda de la Gran Enciclopedia Planeta.</w:t>
            </w:r>
          </w:p>
          <w:p w14:paraId="6370A473" w14:textId="77777777" w:rsidR="00F314C9" w:rsidRDefault="00F314C9" w:rsidP="00F314C9">
            <w:pPr>
              <w:rPr>
                <w:rFonts w:ascii="Times New Roman" w:eastAsia="Cambria" w:hAnsi="Times New Roman"/>
                <w:color w:val="000000"/>
                <w:sz w:val="24"/>
              </w:rPr>
            </w:pPr>
          </w:p>
          <w:p w14:paraId="7361C1A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Reinos Germánicos </w:t>
            </w:r>
            <w:commentRangeStart w:id="10"/>
            <w:r>
              <w:fldChar w:fldCharType="begin"/>
            </w:r>
            <w:r>
              <w:instrText xml:space="preserve"> HYPERLINK "http://aulaplaneta.planetasaber.com/encyclopedia/default.asp?idreg=8675&amp;ruta=Buscador&amp;DATA=w4b%2b4%2fqO8aRCVePM8sIO6vLI%2fMYVJqFBBd0F4CpdeqI%3d" </w:instrText>
            </w:r>
            <w:r>
              <w:fldChar w:fldCharType="separate"/>
            </w:r>
            <w:r>
              <w:rPr>
                <w:rStyle w:val="Hipervnculo"/>
                <w:rFonts w:ascii="Times New Roman" w:eastAsia="Cambria" w:hAnsi="Times New Roman"/>
                <w:sz w:val="24"/>
              </w:rPr>
              <w:t>[VER]</w:t>
            </w:r>
            <w:r>
              <w:rPr>
                <w:rStyle w:val="Hipervnculo"/>
                <w:rFonts w:ascii="Times New Roman" w:eastAsia="Cambria" w:hAnsi="Times New Roman"/>
                <w:sz w:val="24"/>
              </w:rPr>
              <w:fldChar w:fldCharType="end"/>
            </w:r>
            <w:r>
              <w:rPr>
                <w:rFonts w:ascii="Times New Roman" w:eastAsia="Cambria" w:hAnsi="Times New Roman"/>
                <w:color w:val="000000"/>
                <w:sz w:val="24"/>
              </w:rPr>
              <w:t>.</w:t>
            </w:r>
            <w:commentRangeEnd w:id="10"/>
            <w:r>
              <w:rPr>
                <w:rStyle w:val="Refdecomentario"/>
              </w:rPr>
              <w:commentReference w:id="10"/>
            </w:r>
          </w:p>
          <w:p w14:paraId="084F9A8F" w14:textId="77777777" w:rsidR="00F314C9" w:rsidRDefault="00F314C9" w:rsidP="00F314C9">
            <w:pPr>
              <w:rPr>
                <w:rFonts w:ascii="Times New Roman" w:eastAsia="Cambria" w:hAnsi="Times New Roman"/>
                <w:color w:val="000000"/>
                <w:sz w:val="24"/>
              </w:rPr>
            </w:pPr>
          </w:p>
          <w:p w14:paraId="70E926E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Bizantino </w:t>
            </w:r>
            <w:commentRangeStart w:id="11"/>
            <w:r>
              <w:fldChar w:fldCharType="begin"/>
            </w:r>
            <w:r>
              <w:instrText xml:space="preserve"> HYPERLINK "http://aulaplaneta.planetasaber.com/encyclopedia/default.asp?idreg=7978&amp;ruta=Buscador&amp;DATA=w4b%2b4%2fqO8aTL6daGQVzFRvLI%2fMYVJqFBBd0F4CpdeqI%3d" </w:instrText>
            </w:r>
            <w:r>
              <w:fldChar w:fldCharType="separate"/>
            </w:r>
            <w:r>
              <w:rPr>
                <w:rStyle w:val="Hipervnculo"/>
                <w:rFonts w:ascii="Times New Roman" w:eastAsia="Cambria" w:hAnsi="Times New Roman"/>
                <w:sz w:val="24"/>
              </w:rPr>
              <w:t>[VER]</w:t>
            </w:r>
            <w:r>
              <w:rPr>
                <w:rStyle w:val="Hipervnculo"/>
                <w:rFonts w:ascii="Times New Roman" w:eastAsia="Cambria" w:hAnsi="Times New Roman"/>
                <w:sz w:val="24"/>
              </w:rPr>
              <w:fldChar w:fldCharType="end"/>
            </w:r>
            <w:r>
              <w:rPr>
                <w:rFonts w:ascii="Times New Roman" w:eastAsia="Cambria" w:hAnsi="Times New Roman"/>
                <w:color w:val="000000"/>
                <w:sz w:val="24"/>
              </w:rPr>
              <w:t>.</w:t>
            </w:r>
            <w:commentRangeEnd w:id="11"/>
            <w:r>
              <w:rPr>
                <w:rStyle w:val="Refdecomentario"/>
              </w:rPr>
              <w:commentReference w:id="11"/>
            </w:r>
          </w:p>
          <w:p w14:paraId="3B866CA5" w14:textId="77777777" w:rsidR="00F314C9" w:rsidRDefault="00F314C9" w:rsidP="00F314C9">
            <w:pPr>
              <w:rPr>
                <w:rFonts w:ascii="Times New Roman" w:eastAsia="Cambria" w:hAnsi="Times New Roman"/>
                <w:color w:val="000000"/>
                <w:sz w:val="24"/>
              </w:rPr>
            </w:pPr>
          </w:p>
          <w:p w14:paraId="2F02D22E"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Islámico </w:t>
            </w:r>
            <w:commentRangeStart w:id="12"/>
            <w:r>
              <w:fldChar w:fldCharType="begin"/>
            </w:r>
            <w:r>
              <w:instrText xml:space="preserve"> HYPERLINK "http://aulaplaneta.planetasaber.com/encyclopedia/default.asp?idreg=8390&amp;ruta=Buscador&amp;DATA=w4b%2b4%2fqO8aRzTHC77By5LfLI%2fMYVJqFBBd0F4CpdeqI%3d" </w:instrText>
            </w:r>
            <w:r>
              <w:fldChar w:fldCharType="separate"/>
            </w:r>
            <w:r>
              <w:rPr>
                <w:rStyle w:val="Hipervnculo"/>
                <w:rFonts w:ascii="Times New Roman" w:eastAsia="Cambria" w:hAnsi="Times New Roman"/>
                <w:sz w:val="24"/>
              </w:rPr>
              <w:t>[VER]</w:t>
            </w:r>
            <w:r>
              <w:rPr>
                <w:rStyle w:val="Hipervnculo"/>
                <w:rFonts w:ascii="Times New Roman" w:eastAsia="Cambria" w:hAnsi="Times New Roman"/>
                <w:sz w:val="24"/>
              </w:rPr>
              <w:fldChar w:fldCharType="end"/>
            </w:r>
            <w:r>
              <w:rPr>
                <w:rFonts w:ascii="Times New Roman" w:eastAsia="Cambria" w:hAnsi="Times New Roman"/>
                <w:color w:val="000000"/>
                <w:sz w:val="24"/>
              </w:rPr>
              <w:t>.</w:t>
            </w:r>
            <w:commentRangeEnd w:id="12"/>
            <w:r>
              <w:rPr>
                <w:rStyle w:val="Refdecomentario"/>
              </w:rPr>
              <w:commentReference w:id="12"/>
            </w:r>
          </w:p>
          <w:p w14:paraId="1A45F931" w14:textId="77777777" w:rsidR="00F314C9" w:rsidRDefault="00F314C9" w:rsidP="00F314C9">
            <w:pPr>
              <w:rPr>
                <w:rFonts w:ascii="Times New Roman" w:eastAsia="Cambria" w:hAnsi="Times New Roman"/>
                <w:color w:val="000000"/>
                <w:sz w:val="24"/>
              </w:rPr>
            </w:pPr>
          </w:p>
          <w:p w14:paraId="09759569"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Carolingio </w:t>
            </w:r>
            <w:commentRangeStart w:id="13"/>
            <w:r>
              <w:fldChar w:fldCharType="begin"/>
            </w:r>
            <w:r>
              <w:instrText xml:space="preserve"> HYPERLINK "http://aulaplaneta.planetasaber.com/encyclopedia/default.asp?idreg=8003&amp;ruta=Buscador&amp;DATA=w4b%2b4%2fqO8aSCFRYfXJ1D%2bvLI%2fMYVJqFBBd0F4CpdeqI%3d" </w:instrText>
            </w:r>
            <w:r>
              <w:fldChar w:fldCharType="separate"/>
            </w:r>
            <w:r>
              <w:rPr>
                <w:rStyle w:val="Hipervnculo"/>
                <w:rFonts w:ascii="Times New Roman" w:eastAsia="Cambria" w:hAnsi="Times New Roman"/>
                <w:sz w:val="24"/>
              </w:rPr>
              <w:t>[VER]</w:t>
            </w:r>
            <w:r>
              <w:rPr>
                <w:rStyle w:val="Hipervnculo"/>
                <w:rFonts w:ascii="Times New Roman" w:eastAsia="Cambria" w:hAnsi="Times New Roman"/>
                <w:sz w:val="24"/>
              </w:rPr>
              <w:fldChar w:fldCharType="end"/>
            </w:r>
            <w:r>
              <w:rPr>
                <w:rFonts w:ascii="Times New Roman" w:eastAsia="Cambria" w:hAnsi="Times New Roman"/>
                <w:color w:val="000000"/>
                <w:sz w:val="24"/>
              </w:rPr>
              <w:t xml:space="preserve">. </w:t>
            </w:r>
            <w:commentRangeEnd w:id="13"/>
            <w:r>
              <w:rPr>
                <w:rStyle w:val="Refdecomentario"/>
              </w:rPr>
              <w:commentReference w:id="13"/>
            </w:r>
          </w:p>
          <w:p w14:paraId="7EF190FE" w14:textId="77777777" w:rsidR="00F314C9" w:rsidRDefault="00F314C9" w:rsidP="00F314C9">
            <w:pPr>
              <w:rPr>
                <w:rFonts w:ascii="Times New Roman" w:eastAsia="Cambria" w:hAnsi="Times New Roman"/>
                <w:color w:val="000000"/>
                <w:sz w:val="24"/>
              </w:rPr>
            </w:pPr>
          </w:p>
          <w:p w14:paraId="145454C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En su trabajo, deberán hacer referencia al territorio, la cronología, el sistema político y los rasgos distintivos de cada uno de los territorios estudiados.</w:t>
            </w:r>
          </w:p>
          <w:p w14:paraId="02458E3F" w14:textId="77777777" w:rsidR="00F314C9" w:rsidRDefault="00F314C9" w:rsidP="00F314C9">
            <w:pPr>
              <w:rPr>
                <w:rFonts w:ascii="Times New Roman" w:eastAsia="Cambria" w:hAnsi="Times New Roman"/>
                <w:color w:val="000000"/>
                <w:sz w:val="24"/>
              </w:rPr>
            </w:pPr>
          </w:p>
          <w:p w14:paraId="416EB797" w14:textId="77777777" w:rsidR="00F314C9" w:rsidRDefault="00F314C9" w:rsidP="00F314C9">
            <w:pPr>
              <w:rPr>
                <w:rFonts w:ascii="Times New Roman" w:eastAsia="Cambria" w:hAnsi="Times New Roman"/>
                <w:color w:val="000000"/>
                <w:sz w:val="24"/>
              </w:rPr>
            </w:pPr>
          </w:p>
          <w:p w14:paraId="4F85F83E"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 xml:space="preserve">Ficha </w:t>
            </w:r>
            <w:r w:rsidRPr="006D2731">
              <w:rPr>
                <w:rFonts w:ascii="Times New Roman" w:eastAsia="Cambria" w:hAnsi="Times New Roman"/>
                <w:b/>
                <w:color w:val="000000"/>
                <w:sz w:val="24"/>
                <w:highlight w:val="yellow"/>
              </w:rPr>
              <w:t>del alumno</w:t>
            </w:r>
          </w:p>
          <w:p w14:paraId="619151F1" w14:textId="77777777" w:rsidR="00F314C9" w:rsidRDefault="00F314C9" w:rsidP="00F314C9">
            <w:pPr>
              <w:rPr>
                <w:rFonts w:ascii="Times New Roman" w:eastAsia="Cambria" w:hAnsi="Times New Roman"/>
                <w:color w:val="000000"/>
                <w:sz w:val="24"/>
              </w:rPr>
            </w:pPr>
          </w:p>
          <w:p w14:paraId="1F016837"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mundo a comienzos de la Alta Edad Media</w:t>
            </w:r>
          </w:p>
          <w:p w14:paraId="1407BB68" w14:textId="77777777" w:rsidR="00F314C9" w:rsidRDefault="00F314C9" w:rsidP="00F314C9">
            <w:pPr>
              <w:rPr>
                <w:rFonts w:ascii="Times New Roman" w:eastAsia="Cambria" w:hAnsi="Times New Roman"/>
                <w:color w:val="000000"/>
                <w:sz w:val="24"/>
              </w:rPr>
            </w:pPr>
          </w:p>
          <w:p w14:paraId="07AD4BD1"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fin del Imperio Romano de Occidente supuso una transformación en el interior de las antiguas fronteras romanas y europeas, que vieron nacer nuevos reinos e imperios:</w:t>
            </w:r>
          </w:p>
          <w:p w14:paraId="1E424BE6" w14:textId="77777777" w:rsidR="00F314C9" w:rsidRDefault="00F314C9" w:rsidP="00F314C9">
            <w:pPr>
              <w:rPr>
                <w:rFonts w:ascii="Times New Roman" w:eastAsia="Cambria" w:hAnsi="Times New Roman"/>
                <w:color w:val="000000"/>
                <w:sz w:val="24"/>
              </w:rPr>
            </w:pPr>
          </w:p>
          <w:p w14:paraId="70666828"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Los Reinos Germánicos</w:t>
            </w:r>
          </w:p>
          <w:p w14:paraId="23B6A9D0" w14:textId="77777777" w:rsidR="00F314C9" w:rsidRDefault="00F314C9" w:rsidP="00F314C9">
            <w:pPr>
              <w:rPr>
                <w:rFonts w:ascii="Times New Roman" w:eastAsia="Cambria" w:hAnsi="Times New Roman"/>
                <w:color w:val="000000"/>
                <w:sz w:val="24"/>
              </w:rPr>
            </w:pPr>
          </w:p>
          <w:p w14:paraId="319D5DF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antiguo Imperio Romano de Occidente llegó a su fin con la muerte del último emperador. A partir de entonces, su territorio quedó dividido en distintos reinos independientes, resultado de las invasiones de los pueblos germánicos (vándalos, suevos, visigodos, francos, ostrogodos, entre otros).</w:t>
            </w:r>
          </w:p>
          <w:p w14:paraId="7D2A988E" w14:textId="77777777" w:rsidR="00F314C9" w:rsidRDefault="00F314C9" w:rsidP="00F314C9">
            <w:pPr>
              <w:rPr>
                <w:rFonts w:ascii="Times New Roman" w:eastAsia="Cambria" w:hAnsi="Times New Roman"/>
                <w:color w:val="000000"/>
                <w:sz w:val="24"/>
              </w:rPr>
            </w:pPr>
          </w:p>
          <w:p w14:paraId="662B78E5"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Bizantino</w:t>
            </w:r>
          </w:p>
          <w:p w14:paraId="2CC9C607" w14:textId="77777777" w:rsidR="00F314C9" w:rsidRDefault="00F314C9" w:rsidP="00F314C9">
            <w:pPr>
              <w:rPr>
                <w:rFonts w:ascii="Times New Roman" w:eastAsia="Cambria" w:hAnsi="Times New Roman"/>
                <w:color w:val="000000"/>
                <w:sz w:val="24"/>
              </w:rPr>
            </w:pPr>
          </w:p>
          <w:p w14:paraId="53BED66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Mientras el Imperio Romano de Occidente era incapaz de sobrevivir a las invasiones germánicas, el Imperio Romano de Oriente se consolidó como un Imperio poderoso, sobre todo durante el reinado del emperador Justiniano I. Este intentó recuperar los antiguos territorios mediterráneos del Imperio Romano de Occidente. Después, habría de enfrentarse a la expansión del naciente Imperio Islámico.</w:t>
            </w:r>
          </w:p>
          <w:p w14:paraId="5B3421C8" w14:textId="77777777" w:rsidR="00F314C9" w:rsidRDefault="00F314C9" w:rsidP="00F314C9">
            <w:pPr>
              <w:rPr>
                <w:rFonts w:ascii="Times New Roman" w:eastAsia="Cambria" w:hAnsi="Times New Roman"/>
                <w:color w:val="000000"/>
                <w:sz w:val="24"/>
              </w:rPr>
            </w:pPr>
          </w:p>
          <w:p w14:paraId="7A00D2DD"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Islámico</w:t>
            </w:r>
          </w:p>
          <w:p w14:paraId="0CA666FE" w14:textId="77777777" w:rsidR="00F314C9" w:rsidRDefault="00F314C9" w:rsidP="00F314C9">
            <w:pPr>
              <w:rPr>
                <w:rFonts w:ascii="Times New Roman" w:eastAsia="Cambria" w:hAnsi="Times New Roman"/>
                <w:color w:val="000000"/>
                <w:sz w:val="24"/>
              </w:rPr>
            </w:pPr>
          </w:p>
          <w:p w14:paraId="66C9D7BE"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En el siglo VII, se produjo el nacimiento de una nueva religión, el islam. Desde Arabia, las conquistas árabes permitieron la creación de un gran Imperio formado por las tierras de Mesopotamia, Asia central, África del norte y la península </w:t>
            </w:r>
            <w:r>
              <w:rPr>
                <w:rFonts w:ascii="Times New Roman" w:eastAsia="Cambria" w:hAnsi="Times New Roman"/>
                <w:color w:val="000000"/>
                <w:sz w:val="24"/>
              </w:rPr>
              <w:lastRenderedPageBreak/>
              <w:t>Ibérica. Las tropas musulmanas llegaron a cruzar los Pirineos, donde fueron detenidas por los francos en la batalla de Poitiers (732 d.C.). Este gran Imperio tuvo su capital en Damasco y, posteriormente, en Bagdad.</w:t>
            </w:r>
          </w:p>
          <w:p w14:paraId="68667A13" w14:textId="77777777" w:rsidR="00F314C9" w:rsidRDefault="00F314C9" w:rsidP="00F314C9">
            <w:pPr>
              <w:rPr>
                <w:rFonts w:ascii="Times New Roman" w:eastAsia="Cambria" w:hAnsi="Times New Roman"/>
                <w:color w:val="000000"/>
                <w:sz w:val="24"/>
              </w:rPr>
            </w:pPr>
          </w:p>
          <w:p w14:paraId="3E6613E1"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Carolingio</w:t>
            </w:r>
          </w:p>
          <w:p w14:paraId="6D156492" w14:textId="77777777" w:rsidR="00F314C9" w:rsidRDefault="00F314C9" w:rsidP="00F314C9">
            <w:pPr>
              <w:rPr>
                <w:rFonts w:ascii="Times New Roman" w:eastAsia="Cambria" w:hAnsi="Times New Roman"/>
                <w:color w:val="000000"/>
                <w:sz w:val="24"/>
              </w:rPr>
            </w:pPr>
          </w:p>
          <w:p w14:paraId="68C019F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Los francos, instalados en la Galia, fueron capaces de crear un gran Reino. Carlos Martel, al frente de las tropas francas, detuvo el avance musulmán en Poitiers (732 d.C.) y su hijo, Pipino el Breve se convirtió en rey de los francos e inauguró la dinastía carolingia.</w:t>
            </w:r>
          </w:p>
          <w:p w14:paraId="2CB10C59" w14:textId="77777777" w:rsidR="00F314C9" w:rsidRDefault="00F314C9" w:rsidP="00F314C9">
            <w:pPr>
              <w:rPr>
                <w:rFonts w:ascii="Times New Roman" w:eastAsia="Cambria" w:hAnsi="Times New Roman"/>
                <w:color w:val="000000"/>
                <w:sz w:val="24"/>
              </w:rPr>
            </w:pPr>
          </w:p>
          <w:p w14:paraId="1F33703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Carlomagno, hijo de Pipino, extendió las fronteras del Reino y creó un gran Imperio que ocupaba las tierras de Francia, Bélgica y los Países Bajos, gran parte de Alemania, la mitad norte de Italia y el noreste de España. Carlomagno se erigió en defensor de la Iglesia y del cristianismo, lo que le valió ser coronado emperador del Sacro Imperio romano de Occidente por el papa. Su hijo fue incapaz de mantener la unidad del Imperio carolingio, que quedó fragmentado tras su muerte.</w:t>
            </w:r>
          </w:p>
          <w:p w14:paraId="5F01B3AA" w14:textId="77777777" w:rsidR="00F314C9" w:rsidRDefault="00F314C9">
            <w:pPr>
              <w:rPr>
                <w:rFonts w:ascii="Times New Roman" w:eastAsia="Cambria" w:hAnsi="Times New Roman"/>
                <w:noProof w:val="0"/>
                <w:color w:val="FF0000"/>
                <w:sz w:val="24"/>
                <w:lang w:val="es-MX" w:eastAsia="en-US"/>
              </w:rPr>
            </w:pPr>
          </w:p>
        </w:tc>
      </w:tr>
      <w:tr w:rsidR="00870E0A" w14:paraId="49F7FBB9" w14:textId="77777777">
        <w:tc>
          <w:tcPr>
            <w:tcW w:w="2518" w:type="dxa"/>
          </w:tcPr>
          <w:p w14:paraId="1378FC3C" w14:textId="2D707CF2" w:rsidR="00870E0A" w:rsidRDefault="00870E0A">
            <w:pPr>
              <w:rPr>
                <w:rFonts w:ascii="Times New Roman" w:eastAsia="Cambria" w:hAnsi="Times New Roman"/>
                <w:b/>
                <w:color w:val="000000"/>
                <w:sz w:val="24"/>
              </w:rPr>
            </w:pPr>
            <w:r>
              <w:rPr>
                <w:rFonts w:ascii="Times New Roman" w:eastAsia="Cambria" w:hAnsi="Times New Roman"/>
                <w:b/>
                <w:color w:val="000000"/>
                <w:sz w:val="24"/>
              </w:rPr>
              <w:lastRenderedPageBreak/>
              <w:t>Título</w:t>
            </w:r>
          </w:p>
        </w:tc>
        <w:tc>
          <w:tcPr>
            <w:tcW w:w="6536" w:type="dxa"/>
          </w:tcPr>
          <w:p w14:paraId="23713B2D" w14:textId="2F56956A" w:rsidR="00870E0A" w:rsidRDefault="00414ECA">
            <w:pPr>
              <w:rPr>
                <w:rFonts w:ascii="Times New Roman" w:eastAsia="Cambria" w:hAnsi="Times New Roman"/>
                <w:color w:val="000000"/>
                <w:sz w:val="24"/>
              </w:rPr>
            </w:pPr>
            <w:r>
              <w:t>Nuevos reinos e imperios</w:t>
            </w:r>
          </w:p>
        </w:tc>
      </w:tr>
      <w:tr w:rsidR="00870E0A" w14:paraId="7360F08F" w14:textId="77777777">
        <w:tc>
          <w:tcPr>
            <w:tcW w:w="2518" w:type="dxa"/>
          </w:tcPr>
          <w:p w14:paraId="4980C1E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4196F084" w14:textId="77777777" w:rsidR="00870E0A" w:rsidRDefault="00870E0A">
            <w:pPr>
              <w:rPr>
                <w:rFonts w:ascii="Times New Roman" w:eastAsia="Cambria" w:hAnsi="Times New Roman"/>
                <w:color w:val="000000"/>
                <w:sz w:val="24"/>
              </w:rPr>
            </w:pPr>
          </w:p>
          <w:p w14:paraId="5695C5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Interactivo que muestra la evolución de los territorios del antiguo Imperio Roman</w:t>
            </w:r>
            <w:r w:rsidR="00011E17">
              <w:rPr>
                <w:rFonts w:ascii="Times New Roman" w:eastAsia="Cambria" w:hAnsi="Times New Roman"/>
                <w:color w:val="000000"/>
                <w:sz w:val="24"/>
              </w:rPr>
              <w:t>o en los primeros siglos de la edad m</w:t>
            </w:r>
            <w:r>
              <w:rPr>
                <w:rFonts w:ascii="Times New Roman" w:eastAsia="Cambria" w:hAnsi="Times New Roman"/>
                <w:color w:val="000000"/>
                <w:sz w:val="24"/>
              </w:rPr>
              <w:t>edia</w:t>
            </w:r>
          </w:p>
          <w:p w14:paraId="4AC6BFA1" w14:textId="77777777" w:rsidR="00870E0A" w:rsidRDefault="00870E0A">
            <w:pPr>
              <w:rPr>
                <w:rFonts w:ascii="Times New Roman" w:eastAsia="Cambria" w:hAnsi="Times New Roman"/>
                <w:color w:val="000000"/>
                <w:sz w:val="24"/>
              </w:rPr>
            </w:pPr>
          </w:p>
          <w:p w14:paraId="2CC75459" w14:textId="6846907A" w:rsidR="00DF69FF" w:rsidRDefault="00DF69FF">
            <w:pPr>
              <w:rPr>
                <w:rFonts w:ascii="Times New Roman" w:eastAsia="Cambria" w:hAnsi="Times New Roman"/>
                <w:color w:val="000000"/>
                <w:sz w:val="24"/>
              </w:rPr>
            </w:pPr>
            <w:r>
              <w:rPr>
                <w:rFonts w:ascii="Times New Roman" w:eastAsia="Cambria" w:hAnsi="Times New Roman"/>
                <w:color w:val="000000"/>
                <w:sz w:val="24"/>
              </w:rPr>
              <w:t>Donde dice: edad media</w:t>
            </w:r>
          </w:p>
          <w:p w14:paraId="5E517F1E" w14:textId="68184B61" w:rsidR="00414ECA" w:rsidRPr="00414ECA" w:rsidRDefault="00DF69FF" w:rsidP="00414EC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w:t>
            </w:r>
            <w:r w:rsidR="00414ECA" w:rsidRPr="00414ECA">
              <w:rPr>
                <w:rFonts w:ascii="Times New Roman" w:eastAsia="Cambria" w:hAnsi="Times New Roman"/>
                <w:noProof w:val="0"/>
                <w:color w:val="FF0000"/>
                <w:sz w:val="24"/>
                <w:lang w:val="es-MX" w:eastAsia="en-US"/>
              </w:rPr>
              <w:t xml:space="preserve"> Edad Media</w:t>
            </w:r>
          </w:p>
          <w:p w14:paraId="4DDACF5A" w14:textId="77777777" w:rsidR="00414ECA" w:rsidRDefault="00414ECA">
            <w:pPr>
              <w:rPr>
                <w:rFonts w:ascii="Times New Roman" w:eastAsia="Cambria" w:hAnsi="Times New Roman"/>
                <w:color w:val="000000"/>
                <w:sz w:val="24"/>
              </w:rPr>
            </w:pPr>
          </w:p>
          <w:p w14:paraId="7D5CFCF3" w14:textId="77777777" w:rsidR="00870E0A" w:rsidRDefault="00870E0A" w:rsidP="00F314C9">
            <w:pPr>
              <w:rPr>
                <w:rFonts w:ascii="Times New Roman" w:eastAsia="Cambria" w:hAnsi="Times New Roman"/>
                <w:color w:val="000000"/>
                <w:sz w:val="24"/>
              </w:rPr>
            </w:pPr>
          </w:p>
        </w:tc>
      </w:tr>
    </w:tbl>
    <w:p w14:paraId="68F98892" w14:textId="77777777" w:rsidR="00870E0A" w:rsidRDefault="00870E0A">
      <w:pPr>
        <w:rPr>
          <w:rFonts w:ascii="Times New Roman" w:hAnsi="Times New Roman"/>
          <w:noProof w:val="0"/>
          <w:sz w:val="24"/>
        </w:rPr>
      </w:pPr>
    </w:p>
    <w:p w14:paraId="47F93529"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4.1 Consolidación</w:t>
      </w:r>
    </w:p>
    <w:p w14:paraId="3E7943DB"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4D2CF9D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55AF956C" w14:textId="77777777">
        <w:tc>
          <w:tcPr>
            <w:tcW w:w="8946" w:type="dxa"/>
            <w:gridSpan w:val="2"/>
            <w:vAlign w:val="center"/>
          </w:tcPr>
          <w:p w14:paraId="517A237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27944A1A" w14:textId="77777777">
        <w:tc>
          <w:tcPr>
            <w:tcW w:w="2410" w:type="dxa"/>
          </w:tcPr>
          <w:p w14:paraId="4C04407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5A2A65E8"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CS_07_01_REC100</w:t>
            </w:r>
          </w:p>
        </w:tc>
      </w:tr>
      <w:tr w:rsidR="00870E0A" w14:paraId="477701C5" w14:textId="77777777">
        <w:tc>
          <w:tcPr>
            <w:tcW w:w="2410" w:type="dxa"/>
          </w:tcPr>
          <w:p w14:paraId="7EEB929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6A86C36C" w14:textId="4F03FAAC" w:rsidR="00DF69FF" w:rsidRPr="00DF69FF" w:rsidRDefault="00870E0A" w:rsidP="00DF69FF">
            <w:pPr>
              <w:pStyle w:val="Textocomentario"/>
              <w:rPr>
                <w:rFonts w:ascii="Times New Roman" w:eastAsia="Cambria" w:hAnsi="Times New Roman"/>
                <w:noProof w:val="0"/>
              </w:rPr>
            </w:pPr>
            <w:r>
              <w:rPr>
                <w:rFonts w:ascii="Times New Roman" w:eastAsia="Cambria" w:hAnsi="Times New Roman"/>
                <w:noProof w:val="0"/>
              </w:rPr>
              <w:t>2 Eso/Ciencias Sociales/la alta edad media/El imperio carolingio</w:t>
            </w:r>
            <w:r w:rsidR="00DF69FF" w:rsidRPr="00DF69FF">
              <w:rPr>
                <w:rFonts w:ascii="Times New Roman" w:eastAsia="Cambria" w:hAnsi="Times New Roman"/>
                <w:noProof w:val="0"/>
              </w:rPr>
              <w:t>/Consolidación/Practica/Refuerza tu aprendizaje: El Imperio Carolingio</w:t>
            </w:r>
          </w:p>
          <w:p w14:paraId="2E63D88A" w14:textId="77777777" w:rsidR="00870E0A" w:rsidRDefault="00870E0A">
            <w:pPr>
              <w:rPr>
                <w:rFonts w:ascii="Times New Roman" w:eastAsia="Cambria" w:hAnsi="Times New Roman"/>
                <w:noProof w:val="0"/>
                <w:sz w:val="24"/>
              </w:rPr>
            </w:pPr>
          </w:p>
        </w:tc>
      </w:tr>
      <w:tr w:rsidR="00870E0A" w14:paraId="4913FB1D" w14:textId="77777777">
        <w:tc>
          <w:tcPr>
            <w:tcW w:w="2410" w:type="dxa"/>
          </w:tcPr>
          <w:p w14:paraId="3B8BC207"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2A437AB" w14:textId="77777777" w:rsidR="003844E8" w:rsidRDefault="003844E8">
            <w:pPr>
              <w:rPr>
                <w:rFonts w:ascii="Times New Roman" w:eastAsia="Cambria" w:hAnsi="Times New Roman"/>
                <w:noProof w:val="0"/>
                <w:color w:val="FF0000"/>
                <w:sz w:val="24"/>
              </w:rPr>
            </w:pPr>
            <w:r>
              <w:rPr>
                <w:rFonts w:ascii="Times New Roman" w:eastAsia="Cambria" w:hAnsi="Times New Roman"/>
                <w:noProof w:val="0"/>
                <w:color w:val="FF0000"/>
                <w:sz w:val="24"/>
              </w:rPr>
              <w:t>Donde dice: entrega las respuestas en mano</w:t>
            </w:r>
          </w:p>
          <w:p w14:paraId="140CA835" w14:textId="77777777" w:rsidR="003844E8" w:rsidRDefault="003844E8">
            <w:pPr>
              <w:rPr>
                <w:rFonts w:ascii="Times New Roman" w:eastAsia="Cambria" w:hAnsi="Times New Roman"/>
                <w:noProof w:val="0"/>
                <w:color w:val="FF0000"/>
                <w:sz w:val="24"/>
              </w:rPr>
            </w:pPr>
            <w:r>
              <w:rPr>
                <w:rFonts w:ascii="Times New Roman" w:eastAsia="Cambria" w:hAnsi="Times New Roman"/>
                <w:noProof w:val="0"/>
                <w:color w:val="FF0000"/>
                <w:sz w:val="24"/>
              </w:rPr>
              <w:t>Debe decir: entrega las respuestas en físico</w:t>
            </w:r>
          </w:p>
          <w:p w14:paraId="7256D851" w14:textId="77777777" w:rsidR="003844E8" w:rsidRDefault="003844E8">
            <w:pPr>
              <w:rPr>
                <w:rFonts w:ascii="Times New Roman" w:eastAsia="Cambria" w:hAnsi="Times New Roman"/>
                <w:noProof w:val="0"/>
                <w:color w:val="FF0000"/>
                <w:sz w:val="24"/>
              </w:rPr>
            </w:pPr>
          </w:p>
          <w:p w14:paraId="7B9F49C0" w14:textId="449DBC8A"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28DD4855"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lastRenderedPageBreak/>
              <w:t>Donde dice: “Actividad sobre Imperio carolingio”</w:t>
            </w:r>
            <w:r>
              <w:rPr>
                <w:rFonts w:ascii="Times New Roman" w:eastAsia="Cambria" w:hAnsi="Times New Roman"/>
                <w:noProof w:val="0"/>
                <w:sz w:val="24"/>
              </w:rPr>
              <w:t xml:space="preserve"> </w:t>
            </w:r>
          </w:p>
          <w:p w14:paraId="4C2CA8D7"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Imperio Carolingio”</w:t>
            </w:r>
          </w:p>
          <w:p w14:paraId="68561047" w14:textId="77777777" w:rsidR="00870E0A" w:rsidRDefault="00870E0A">
            <w:pPr>
              <w:rPr>
                <w:rFonts w:ascii="Times New Roman" w:eastAsia="Cambria" w:hAnsi="Times New Roman"/>
                <w:noProof w:val="0"/>
                <w:color w:val="FF0000"/>
                <w:sz w:val="24"/>
              </w:rPr>
            </w:pPr>
          </w:p>
          <w:p w14:paraId="48BB5B4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56A939F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“Refuerza tu aprendizaje: el Imperio carolingio”</w:t>
            </w:r>
          </w:p>
          <w:p w14:paraId="3522632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Carolingio”</w:t>
            </w:r>
          </w:p>
          <w:p w14:paraId="034354AC" w14:textId="77777777" w:rsidR="00870E0A" w:rsidRDefault="00870E0A">
            <w:pPr>
              <w:rPr>
                <w:rFonts w:ascii="Times New Roman" w:eastAsia="Cambria" w:hAnsi="Times New Roman"/>
                <w:noProof w:val="0"/>
                <w:sz w:val="24"/>
              </w:rPr>
            </w:pPr>
          </w:p>
        </w:tc>
      </w:tr>
      <w:tr w:rsidR="00870E0A" w14:paraId="41D9F1FF" w14:textId="77777777">
        <w:tc>
          <w:tcPr>
            <w:tcW w:w="2410" w:type="dxa"/>
          </w:tcPr>
          <w:p w14:paraId="1E955CF5" w14:textId="60F8629A"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Título</w:t>
            </w:r>
          </w:p>
        </w:tc>
        <w:tc>
          <w:tcPr>
            <w:tcW w:w="6536" w:type="dxa"/>
          </w:tcPr>
          <w:p w14:paraId="631BF02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el Imperio Carolingio</w:t>
            </w:r>
          </w:p>
        </w:tc>
      </w:tr>
      <w:tr w:rsidR="00870E0A" w14:paraId="33BA75AF" w14:textId="77777777">
        <w:tc>
          <w:tcPr>
            <w:tcW w:w="2410" w:type="dxa"/>
          </w:tcPr>
          <w:p w14:paraId="6125A2F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7BE8F98C" w14:textId="2ED23719"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el Imperio Carolingio</w:t>
            </w:r>
          </w:p>
        </w:tc>
      </w:tr>
    </w:tbl>
    <w:p w14:paraId="13417DF0"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52891EFA"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5 El mundo afroasiático durante la Edad Media</w:t>
      </w:r>
    </w:p>
    <w:p w14:paraId="71763EE6" w14:textId="77777777" w:rsidR="00870E0A" w:rsidRDefault="00870E0A">
      <w:pPr>
        <w:tabs>
          <w:tab w:val="left" w:pos="7842"/>
        </w:tabs>
        <w:rPr>
          <w:rFonts w:ascii="Times New Roman" w:hAnsi="Times New Roman"/>
          <w:noProof w:val="0"/>
          <w:sz w:val="24"/>
        </w:rPr>
      </w:pPr>
    </w:p>
    <w:p w14:paraId="6057F4D7"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5.1 África</w:t>
      </w:r>
    </w:p>
    <w:p w14:paraId="2958BC8A" w14:textId="77777777" w:rsidR="00870E0A" w:rsidRDefault="00870E0A">
      <w:pPr>
        <w:tabs>
          <w:tab w:val="left" w:pos="7842"/>
        </w:tabs>
        <w:rPr>
          <w:rFonts w:ascii="Times New Roman" w:hAnsi="Times New Roman"/>
          <w:noProof w:val="0"/>
          <w:sz w:val="24"/>
        </w:rPr>
      </w:pPr>
    </w:p>
    <w:p w14:paraId="4C45CB34" w14:textId="761FF213"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mismo periodo de tiempo en el que Europa estaba pasando por el medioevo, el continente africano </w:t>
      </w:r>
      <w:commentRangeStart w:id="14"/>
      <w:r w:rsidR="006D2731">
        <w:fldChar w:fldCharType="begin"/>
      </w:r>
      <w:r w:rsidR="006D2731">
        <w:instrText xml:space="preserve"> HYPERLINK "http://aulaplaneta.planetasaber.com/encyclopedia/default.asp?idreg=39614&amp;ruta=Buscador"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14"/>
      <w:r w:rsidR="00011E17">
        <w:rPr>
          <w:rStyle w:val="Refdecomentario"/>
        </w:rPr>
        <w:commentReference w:id="14"/>
      </w:r>
      <w:r>
        <w:rPr>
          <w:rFonts w:ascii="Times New Roman" w:hAnsi="Times New Roman"/>
          <w:noProof w:val="0"/>
          <w:sz w:val="24"/>
        </w:rPr>
        <w:t xml:space="preserve"> experimentaba distintos procesos socioculturales que originaron la aparición de grupos humanos con desiguales niveles de organización. Quizá el cambio más relevante que se dio entre los siglo</w:t>
      </w:r>
      <w:r w:rsidR="00FC7631">
        <w:rPr>
          <w:rFonts w:ascii="Times New Roman" w:hAnsi="Times New Roman"/>
          <w:noProof w:val="0"/>
          <w:sz w:val="24"/>
        </w:rPr>
        <w:t>s</w:t>
      </w:r>
      <w:r>
        <w:rPr>
          <w:rFonts w:ascii="Times New Roman" w:hAnsi="Times New Roman"/>
          <w:noProof w:val="0"/>
          <w:sz w:val="24"/>
        </w:rPr>
        <w:t xml:space="preserve"> V y XII fue la </w:t>
      </w:r>
      <w:r w:rsidRPr="00AA1A06">
        <w:rPr>
          <w:rFonts w:ascii="Times New Roman" w:hAnsi="Times New Roman"/>
          <w:b/>
          <w:noProof w:val="0"/>
          <w:sz w:val="24"/>
        </w:rPr>
        <w:t>sedentarización</w:t>
      </w:r>
      <w:r>
        <w:rPr>
          <w:rFonts w:ascii="Times New Roman" w:hAnsi="Times New Roman"/>
          <w:noProof w:val="0"/>
          <w:sz w:val="24"/>
        </w:rPr>
        <w:t xml:space="preserve"> que experimentaron algunas comunidades, fenómeno que no se extendió a todo el continente, así que en él, para ese tiempo, convivían comunidades nómadas e importantes imperios.</w:t>
      </w:r>
    </w:p>
    <w:p w14:paraId="2C917843" w14:textId="77777777" w:rsidR="00870E0A" w:rsidRDefault="00870E0A">
      <w:pPr>
        <w:tabs>
          <w:tab w:val="left" w:pos="7842"/>
        </w:tabs>
        <w:rPr>
          <w:rFonts w:ascii="Times New Roman" w:hAnsi="Times New Roman"/>
          <w:noProof w:val="0"/>
          <w:sz w:val="24"/>
        </w:rPr>
      </w:pPr>
    </w:p>
    <w:p w14:paraId="63BF6B2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ese mismo periodo África vivió la llegada de tribus </w:t>
      </w:r>
      <w:r w:rsidRPr="00AA1A06">
        <w:rPr>
          <w:rFonts w:ascii="Times New Roman" w:hAnsi="Times New Roman"/>
          <w:b/>
          <w:noProof w:val="0"/>
          <w:sz w:val="24"/>
        </w:rPr>
        <w:t>árabes</w:t>
      </w:r>
      <w:r>
        <w:rPr>
          <w:rFonts w:ascii="Times New Roman" w:hAnsi="Times New Roman"/>
          <w:noProof w:val="0"/>
          <w:sz w:val="24"/>
        </w:rPr>
        <w:t xml:space="preserve"> que buscaban expandir sus rutas de comercio, y, paralelamente a ello, introducir el islam, lo que provocó grandes cambios socioculturales en el mundo africano. </w:t>
      </w:r>
    </w:p>
    <w:p w14:paraId="417F3FBD" w14:textId="77777777" w:rsidR="00870E0A" w:rsidRDefault="00870E0A">
      <w:pPr>
        <w:tabs>
          <w:tab w:val="left" w:pos="7842"/>
        </w:tabs>
        <w:rPr>
          <w:rFonts w:ascii="Times New Roman" w:hAnsi="Times New Roman"/>
          <w:noProof w:val="0"/>
          <w:sz w:val="24"/>
        </w:rPr>
      </w:pPr>
    </w:p>
    <w:p w14:paraId="49BD1DCF"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Uno de los primeros grupos que se convirtieron al islamismo y sufrieron un proceso de “arabización”, fueron los bereberes, antiguos pueblos ubicados en el norte de África. </w:t>
      </w:r>
    </w:p>
    <w:p w14:paraId="772D7A78" w14:textId="77777777" w:rsidR="00870E0A" w:rsidRDefault="00870E0A">
      <w:pPr>
        <w:tabs>
          <w:tab w:val="left" w:pos="7842"/>
        </w:tabs>
        <w:rPr>
          <w:rFonts w:ascii="Times New Roman" w:hAnsi="Times New Roman"/>
          <w:noProof w:val="0"/>
          <w:sz w:val="24"/>
        </w:rPr>
      </w:pPr>
    </w:p>
    <w:p w14:paraId="26C0397E"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5.1.1 El Imperio de Ghana</w:t>
      </w:r>
    </w:p>
    <w:p w14:paraId="376A5FD4" w14:textId="77777777" w:rsidR="00870E0A" w:rsidRDefault="00870E0A">
      <w:pPr>
        <w:tabs>
          <w:tab w:val="left" w:pos="7842"/>
        </w:tabs>
        <w:rPr>
          <w:rFonts w:ascii="Times New Roman" w:hAnsi="Times New Roman"/>
          <w:noProof w:val="0"/>
          <w:sz w:val="24"/>
        </w:rPr>
      </w:pPr>
    </w:p>
    <w:p w14:paraId="06EB25AE"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Entre los siglos VII y XI en el suroeste de </w:t>
      </w:r>
      <w:r w:rsidRPr="00AA1A06">
        <w:rPr>
          <w:rFonts w:ascii="Times New Roman" w:hAnsi="Times New Roman"/>
          <w:b/>
          <w:noProof w:val="0"/>
          <w:sz w:val="24"/>
        </w:rPr>
        <w:t>África</w:t>
      </w:r>
      <w:r>
        <w:rPr>
          <w:rFonts w:ascii="Times New Roman" w:hAnsi="Times New Roman"/>
          <w:noProof w:val="0"/>
          <w:sz w:val="24"/>
        </w:rPr>
        <w:t xml:space="preserve">, entre los ríos Níger y Senegal, tomó forma el Imperio de Ghana, nombre que, en la lengua de los </w:t>
      </w:r>
      <w:proofErr w:type="spellStart"/>
      <w:r>
        <w:rPr>
          <w:rFonts w:ascii="Times New Roman" w:hAnsi="Times New Roman"/>
          <w:noProof w:val="0"/>
          <w:sz w:val="24"/>
        </w:rPr>
        <w:t>soninké</w:t>
      </w:r>
      <w:proofErr w:type="spellEnd"/>
      <w:r>
        <w:rPr>
          <w:rFonts w:ascii="Times New Roman" w:hAnsi="Times New Roman"/>
          <w:noProof w:val="0"/>
          <w:sz w:val="24"/>
        </w:rPr>
        <w:t xml:space="preserve">, hacía referencia al título de su rey, pero que los comerciantes musulmanes extendieron para hablar de la región </w:t>
      </w:r>
      <w:proofErr w:type="spellStart"/>
      <w:r>
        <w:rPr>
          <w:rFonts w:ascii="Times New Roman" w:hAnsi="Times New Roman"/>
          <w:noProof w:val="0"/>
          <w:sz w:val="24"/>
        </w:rPr>
        <w:t>soninké</w:t>
      </w:r>
      <w:proofErr w:type="spellEnd"/>
      <w:r>
        <w:rPr>
          <w:rFonts w:ascii="Times New Roman" w:hAnsi="Times New Roman"/>
          <w:noProof w:val="0"/>
          <w:sz w:val="24"/>
        </w:rPr>
        <w:t xml:space="preserve">. </w:t>
      </w:r>
    </w:p>
    <w:p w14:paraId="061139A4"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700 d.C. Ghana era un reino que se enriquecía con los impuestos que cobraba por el paso de las caravanas que transportaban mercancías del </w:t>
      </w:r>
      <w:proofErr w:type="spellStart"/>
      <w:r>
        <w:rPr>
          <w:rFonts w:ascii="Times New Roman" w:hAnsi="Times New Roman"/>
          <w:noProof w:val="0"/>
          <w:sz w:val="24"/>
        </w:rPr>
        <w:t>Magred</w:t>
      </w:r>
      <w:proofErr w:type="spellEnd"/>
      <w:r>
        <w:rPr>
          <w:rFonts w:ascii="Times New Roman" w:hAnsi="Times New Roman"/>
          <w:noProof w:val="0"/>
          <w:sz w:val="24"/>
        </w:rPr>
        <w:t xml:space="preserve"> a </w:t>
      </w:r>
      <w:proofErr w:type="spellStart"/>
      <w:r>
        <w:rPr>
          <w:rFonts w:ascii="Times New Roman" w:hAnsi="Times New Roman"/>
          <w:noProof w:val="0"/>
          <w:sz w:val="24"/>
        </w:rPr>
        <w:t>Awdaghost</w:t>
      </w:r>
      <w:proofErr w:type="spellEnd"/>
      <w:r>
        <w:rPr>
          <w:rFonts w:ascii="Times New Roman" w:hAnsi="Times New Roman"/>
          <w:noProof w:val="0"/>
          <w:sz w:val="24"/>
        </w:rPr>
        <w:t xml:space="preserve"> (una ciudad oasis, al sur de la ruta de las caravanas que cruzaban el Sahara). Pero su mayor riqueza estaba en sus yacimientos aluviales de oro, lo que le permitía comerciar fácilmente con los árabes y </w:t>
      </w:r>
      <w:r w:rsidRPr="00AA1A06">
        <w:rPr>
          <w:rFonts w:ascii="Times New Roman" w:hAnsi="Times New Roman"/>
          <w:b/>
          <w:noProof w:val="0"/>
          <w:sz w:val="24"/>
        </w:rPr>
        <w:t>bereberes</w:t>
      </w:r>
      <w:r>
        <w:rPr>
          <w:rFonts w:ascii="Times New Roman" w:hAnsi="Times New Roman"/>
          <w:noProof w:val="0"/>
          <w:sz w:val="24"/>
        </w:rPr>
        <w:t xml:space="preserve"> quienes lo proveían de todo lo que no se producía en la región: sal, armas y productos manufacturados. </w:t>
      </w:r>
    </w:p>
    <w:p w14:paraId="5DDCE93F" w14:textId="77777777" w:rsidR="00870E0A" w:rsidRDefault="00870E0A">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535"/>
      </w:tblGrid>
      <w:tr w:rsidR="00870E0A" w14:paraId="63D4F74F" w14:textId="77777777">
        <w:tc>
          <w:tcPr>
            <w:tcW w:w="9337" w:type="dxa"/>
            <w:gridSpan w:val="2"/>
          </w:tcPr>
          <w:p w14:paraId="7EECF737"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4BD8D061" w14:textId="77777777">
        <w:tc>
          <w:tcPr>
            <w:tcW w:w="2802" w:type="dxa"/>
          </w:tcPr>
          <w:p w14:paraId="7C207520"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5" w:type="dxa"/>
          </w:tcPr>
          <w:p w14:paraId="043A4E41"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CS_07_01_IMG10</w:t>
            </w:r>
          </w:p>
        </w:tc>
      </w:tr>
      <w:tr w:rsidR="00870E0A" w14:paraId="71DEF031" w14:textId="77777777">
        <w:tc>
          <w:tcPr>
            <w:tcW w:w="2802" w:type="dxa"/>
          </w:tcPr>
          <w:p w14:paraId="57BEFEF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535" w:type="dxa"/>
          </w:tcPr>
          <w:p w14:paraId="5549236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estatuillas de madera</w:t>
            </w:r>
          </w:p>
        </w:tc>
      </w:tr>
      <w:tr w:rsidR="00870E0A" w14:paraId="16C41C85" w14:textId="77777777">
        <w:tc>
          <w:tcPr>
            <w:tcW w:w="2802" w:type="dxa"/>
          </w:tcPr>
          <w:p w14:paraId="10B16B3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535" w:type="dxa"/>
          </w:tcPr>
          <w:p w14:paraId="016B91C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http://aulaplaneta.planetasaber.com/encyclopedia/default.asp?idpack=9&amp;idpil=000AFO01&amp;ruta=Buscador</w:t>
            </w:r>
          </w:p>
        </w:tc>
      </w:tr>
      <w:tr w:rsidR="00870E0A" w14:paraId="523B5169" w14:textId="77777777">
        <w:tc>
          <w:tcPr>
            <w:tcW w:w="2802" w:type="dxa"/>
          </w:tcPr>
          <w:p w14:paraId="7C86C7A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535" w:type="dxa"/>
          </w:tcPr>
          <w:p w14:paraId="59A60C86" w14:textId="70304137" w:rsidR="00870E0A" w:rsidRDefault="00870E0A" w:rsidP="00FB64D2">
            <w:pPr>
              <w:rPr>
                <w:rFonts w:ascii="Times New Roman" w:eastAsia="Cambria" w:hAnsi="Times New Roman"/>
                <w:color w:val="000000"/>
                <w:sz w:val="24"/>
              </w:rPr>
            </w:pPr>
            <w:r>
              <w:rPr>
                <w:rFonts w:ascii="Times New Roman" w:eastAsia="Cambria" w:hAnsi="Times New Roman"/>
                <w:color w:val="000000"/>
                <w:sz w:val="24"/>
              </w:rPr>
              <w:t>Estatuillas de madera de la cultura ashanti</w:t>
            </w:r>
            <w:r w:rsidR="001E27DF">
              <w:rPr>
                <w:rFonts w:ascii="Times New Roman" w:eastAsia="Cambria" w:hAnsi="Times New Roman"/>
                <w:color w:val="000000"/>
                <w:sz w:val="24"/>
              </w:rPr>
              <w:t>. El pueblo ashanti desarrolló</w:t>
            </w:r>
            <w:r w:rsidR="00961ABE">
              <w:rPr>
                <w:rFonts w:ascii="Times New Roman" w:eastAsia="Cambria" w:hAnsi="Times New Roman"/>
                <w:color w:val="000000"/>
                <w:sz w:val="24"/>
              </w:rPr>
              <w:t xml:space="preserve"> un imperio lo que le permitió convertirse en uno de los grupos étnicos más </w:t>
            </w:r>
            <w:r w:rsidR="00E05708">
              <w:rPr>
                <w:rFonts w:ascii="Times New Roman" w:eastAsia="Cambria" w:hAnsi="Times New Roman"/>
                <w:color w:val="000000"/>
                <w:sz w:val="24"/>
              </w:rPr>
              <w:t>influyentes de Costa de Marfil</w:t>
            </w:r>
            <w:r w:rsidR="00FB64D2">
              <w:rPr>
                <w:rFonts w:ascii="Times New Roman" w:eastAsia="Cambria" w:hAnsi="Times New Roman"/>
                <w:color w:val="000000"/>
                <w:sz w:val="24"/>
              </w:rPr>
              <w:t xml:space="preserve">. Durante su poderío </w:t>
            </w:r>
            <w:r w:rsidR="001E27DF">
              <w:rPr>
                <w:rFonts w:ascii="Times New Roman" w:eastAsia="Cambria" w:hAnsi="Times New Roman"/>
                <w:color w:val="000000"/>
                <w:sz w:val="24"/>
              </w:rPr>
              <w:t>fueron grandes comerciantes de oro</w:t>
            </w:r>
            <w:r w:rsidR="00A35A7D">
              <w:rPr>
                <w:rFonts w:ascii="Times New Roman" w:eastAsia="Cambria" w:hAnsi="Times New Roman"/>
                <w:color w:val="000000"/>
                <w:sz w:val="24"/>
              </w:rPr>
              <w:t xml:space="preserve"> y de esclavos</w:t>
            </w:r>
          </w:p>
        </w:tc>
      </w:tr>
    </w:tbl>
    <w:p w14:paraId="48AF1617" w14:textId="77777777" w:rsidR="00870E0A" w:rsidRDefault="00870E0A">
      <w:pPr>
        <w:tabs>
          <w:tab w:val="left" w:pos="7842"/>
        </w:tabs>
        <w:rPr>
          <w:rFonts w:ascii="Times New Roman" w:hAnsi="Times New Roman"/>
          <w:noProof w:val="0"/>
          <w:sz w:val="24"/>
        </w:rPr>
      </w:pPr>
    </w:p>
    <w:p w14:paraId="7FEF4E3D" w14:textId="77777777" w:rsidR="00870E0A" w:rsidRDefault="00870E0A">
      <w:pPr>
        <w:pStyle w:val="Textodecuerpo"/>
        <w:tabs>
          <w:tab w:val="left" w:pos="7842"/>
        </w:tabs>
      </w:pPr>
      <w:r>
        <w:t xml:space="preserve">Para el 800 d.C. Ghana se había convertido en un imperio gracias al control comercial que ejercía el rey, y al Ejército en el que se apoyaba para garantizar el pago de impuestos y tributos de todos los jefes de las tierras circundantes. </w:t>
      </w:r>
    </w:p>
    <w:p w14:paraId="1A996ADB" w14:textId="77777777" w:rsidR="00870E0A" w:rsidRDefault="00870E0A">
      <w:pPr>
        <w:tabs>
          <w:tab w:val="left" w:pos="7842"/>
        </w:tabs>
        <w:rPr>
          <w:rFonts w:ascii="Times New Roman" w:hAnsi="Times New Roman"/>
          <w:noProof w:val="0"/>
          <w:sz w:val="24"/>
        </w:rPr>
      </w:pPr>
    </w:p>
    <w:p w14:paraId="0AA50E3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lastRenderedPageBreak/>
        <w:t xml:space="preserve">El siglo X fue la época del apogeo del imperio porque este pudo extenderse desde </w:t>
      </w:r>
      <w:proofErr w:type="spellStart"/>
      <w:r>
        <w:rPr>
          <w:rFonts w:ascii="Times New Roman" w:hAnsi="Times New Roman"/>
          <w:noProof w:val="0"/>
          <w:sz w:val="24"/>
        </w:rPr>
        <w:t>Tagant</w:t>
      </w:r>
      <w:proofErr w:type="spellEnd"/>
      <w:r>
        <w:rPr>
          <w:rFonts w:ascii="Times New Roman" w:hAnsi="Times New Roman"/>
          <w:noProof w:val="0"/>
          <w:sz w:val="24"/>
        </w:rPr>
        <w:t xml:space="preserve">, al oeste, hasta Tombuctú, al este y casi hasta Bamako, al sur. La capital del imperio fue </w:t>
      </w:r>
      <w:proofErr w:type="spellStart"/>
      <w:r>
        <w:rPr>
          <w:rFonts w:ascii="Times New Roman" w:hAnsi="Times New Roman"/>
          <w:noProof w:val="0"/>
          <w:sz w:val="24"/>
        </w:rPr>
        <w:t>Kumbi</w:t>
      </w:r>
      <w:proofErr w:type="spellEnd"/>
      <w:r>
        <w:rPr>
          <w:rFonts w:ascii="Times New Roman" w:hAnsi="Times New Roman"/>
          <w:noProof w:val="0"/>
          <w:sz w:val="24"/>
        </w:rPr>
        <w:t xml:space="preserve"> </w:t>
      </w:r>
      <w:proofErr w:type="spellStart"/>
      <w:r>
        <w:rPr>
          <w:rFonts w:ascii="Times New Roman" w:hAnsi="Times New Roman"/>
          <w:noProof w:val="0"/>
          <w:sz w:val="24"/>
        </w:rPr>
        <w:t>Saleh</w:t>
      </w:r>
      <w:proofErr w:type="spellEnd"/>
      <w:r>
        <w:rPr>
          <w:rFonts w:ascii="Times New Roman" w:hAnsi="Times New Roman"/>
          <w:noProof w:val="0"/>
          <w:sz w:val="24"/>
        </w:rPr>
        <w:t xml:space="preserve">, formada por dos </w:t>
      </w:r>
      <w:r w:rsidRPr="002A45F9">
        <w:rPr>
          <w:rFonts w:ascii="Times New Roman" w:hAnsi="Times New Roman"/>
          <w:b/>
          <w:noProof w:val="0"/>
          <w:sz w:val="24"/>
        </w:rPr>
        <w:t>jurisdicciones</w:t>
      </w:r>
      <w:r>
        <w:rPr>
          <w:rFonts w:ascii="Times New Roman" w:hAnsi="Times New Roman"/>
          <w:noProof w:val="0"/>
          <w:sz w:val="24"/>
        </w:rPr>
        <w:t xml:space="preserve"> que estaban a 11 kilómetros de distancia: una la</w:t>
      </w:r>
      <w:r>
        <w:rPr>
          <w:rFonts w:ascii="Times New Roman" w:hAnsi="Times New Roman"/>
          <w:b/>
          <w:noProof w:val="0"/>
          <w:sz w:val="24"/>
        </w:rPr>
        <w:t xml:space="preserve"> </w:t>
      </w:r>
      <w:r>
        <w:rPr>
          <w:rFonts w:ascii="Times New Roman" w:hAnsi="Times New Roman"/>
          <w:noProof w:val="0"/>
          <w:sz w:val="24"/>
        </w:rPr>
        <w:t xml:space="preserve">musulmana que era la ciudad comercial en la que vivían los mercaderes árabes y bereberes; y la otra era la ciudad los </w:t>
      </w:r>
      <w:proofErr w:type="spellStart"/>
      <w:r>
        <w:rPr>
          <w:rFonts w:ascii="Times New Roman" w:hAnsi="Times New Roman"/>
          <w:noProof w:val="0"/>
          <w:sz w:val="24"/>
        </w:rPr>
        <w:t>soninké</w:t>
      </w:r>
      <w:proofErr w:type="spellEnd"/>
      <w:r>
        <w:rPr>
          <w:rFonts w:ascii="Times New Roman" w:hAnsi="Times New Roman"/>
          <w:noProof w:val="0"/>
          <w:sz w:val="24"/>
        </w:rPr>
        <w:t xml:space="preserve"> o la ciudad del rey. División que evidenciaba la poca confianza que había entre las dos culturas que formaban el imperio. </w:t>
      </w:r>
    </w:p>
    <w:p w14:paraId="791FA986" w14:textId="77777777" w:rsidR="00870E0A" w:rsidRDefault="00870E0A">
      <w:pPr>
        <w:tabs>
          <w:tab w:val="left" w:pos="7842"/>
        </w:tabs>
        <w:rPr>
          <w:rFonts w:ascii="Times New Roman" w:hAnsi="Times New Roman"/>
          <w:noProof w:val="0"/>
          <w:sz w:val="24"/>
        </w:rPr>
      </w:pPr>
    </w:p>
    <w:p w14:paraId="4EB76D71" w14:textId="52B10B65" w:rsidR="00870E0A" w:rsidRDefault="00870E0A">
      <w:pPr>
        <w:pStyle w:val="Textodecuerpo"/>
        <w:tabs>
          <w:tab w:val="left" w:pos="7842"/>
        </w:tabs>
      </w:pPr>
      <w:r>
        <w:t xml:space="preserve">En 1062 la capital fue sitiada por los almorávides (monjes-soldados musulmanes provenientes de grupos nómadas del Sahara), pero esta resistió durante 10 años gracias a que, años antes, el </w:t>
      </w:r>
      <w:r w:rsidR="00962CB0">
        <w:t>e</w:t>
      </w:r>
      <w:r>
        <w:t xml:space="preserve">jército ghanés había crecido llegando a tener cerca de 200.000 hombres de los cuales 40.000 eran diestros arqueros. No obstante, el imperio fue definitivamente ocupado por los almorávides en 1076, quienes provocaron la fractura del imperio, el cual quedó dividido en dos, una parte al norte exclusivamente musulmana y controlada por ellos mismos; y una parte al sur dominada por los </w:t>
      </w:r>
      <w:proofErr w:type="spellStart"/>
      <w:r>
        <w:t>soninké</w:t>
      </w:r>
      <w:proofErr w:type="spellEnd"/>
      <w:r>
        <w:t xml:space="preserve"> y donde se habían refugiado los no musulmanes. En esta última estaban los grandes yacimientos de oro y por ello con el tiempo (1180) fue conquistada por el rey </w:t>
      </w:r>
      <w:proofErr w:type="spellStart"/>
      <w:r>
        <w:t>Diara</w:t>
      </w:r>
      <w:proofErr w:type="spellEnd"/>
      <w:r>
        <w:t xml:space="preserve"> </w:t>
      </w:r>
      <w:proofErr w:type="spellStart"/>
      <w:r>
        <w:t>Kanté</w:t>
      </w:r>
      <w:proofErr w:type="spellEnd"/>
      <w:r>
        <w:t xml:space="preserve"> del pueblo </w:t>
      </w:r>
      <w:proofErr w:type="spellStart"/>
      <w:r>
        <w:t>Sosso</w:t>
      </w:r>
      <w:proofErr w:type="spellEnd"/>
      <w:r>
        <w:t xml:space="preserve"> y posteriormente, en el siglo XIII, pasó a hacer parte del </w:t>
      </w:r>
      <w:r w:rsidRPr="002A45F9">
        <w:rPr>
          <w:b/>
        </w:rPr>
        <w:t>Imperio de Malí</w:t>
      </w:r>
      <w:r>
        <w:t>.</w:t>
      </w:r>
    </w:p>
    <w:p w14:paraId="6DEE7A50" w14:textId="77777777" w:rsidR="00870E0A" w:rsidRDefault="00870E0A">
      <w:pPr>
        <w:tabs>
          <w:tab w:val="left" w:pos="7842"/>
        </w:tabs>
        <w:rPr>
          <w:rFonts w:ascii="Times New Roman" w:hAnsi="Times New Roman"/>
          <w:noProof w:val="0"/>
          <w:sz w:val="24"/>
        </w:rPr>
      </w:pPr>
    </w:p>
    <w:p w14:paraId="70D74F56"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5.1.2 El Imperio de Malí</w:t>
      </w:r>
    </w:p>
    <w:p w14:paraId="134F08C9" w14:textId="77777777" w:rsidR="00D8599D" w:rsidRDefault="00D8599D">
      <w:pPr>
        <w:tabs>
          <w:tab w:val="left" w:pos="7842"/>
        </w:tabs>
        <w:rPr>
          <w:rFonts w:ascii="Times New Roman" w:hAnsi="Times New Roman"/>
          <w:b/>
          <w:noProof w:val="0"/>
          <w:sz w:val="24"/>
        </w:rPr>
      </w:pPr>
    </w:p>
    <w:p w14:paraId="0F0B9540" w14:textId="77777777" w:rsidR="00870E0A" w:rsidRDefault="00870E0A">
      <w:pPr>
        <w:tabs>
          <w:tab w:val="left" w:pos="7842"/>
        </w:tabs>
        <w:rPr>
          <w:rFonts w:ascii="Times New Roman" w:hAnsi="Times New Roman"/>
          <w:b/>
          <w:noProof w:val="0"/>
          <w:sz w:val="24"/>
        </w:rPr>
      </w:pPr>
    </w:p>
    <w:p w14:paraId="4A69673B" w14:textId="77777777" w:rsidR="00870E0A" w:rsidRDefault="00870E0A">
      <w:pPr>
        <w:tabs>
          <w:tab w:val="left" w:pos="7842"/>
        </w:tabs>
        <w:rPr>
          <w:rFonts w:ascii="Times New Roman" w:hAnsi="Times New Roman"/>
          <w:noProof w:val="0"/>
          <w:sz w:val="24"/>
        </w:rPr>
      </w:pPr>
      <w:proofErr w:type="spellStart"/>
      <w:r>
        <w:rPr>
          <w:rFonts w:ascii="Times New Roman" w:hAnsi="Times New Roman"/>
          <w:noProof w:val="0"/>
          <w:sz w:val="24"/>
        </w:rPr>
        <w:t>Soumaoro</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uno de los sucesores del rey </w:t>
      </w:r>
      <w:proofErr w:type="spellStart"/>
      <w:r>
        <w:rPr>
          <w:rFonts w:ascii="Times New Roman" w:hAnsi="Times New Roman"/>
          <w:noProof w:val="0"/>
          <w:sz w:val="24"/>
        </w:rPr>
        <w:t>Diara</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del pueblo </w:t>
      </w:r>
      <w:proofErr w:type="spellStart"/>
      <w:r>
        <w:rPr>
          <w:rFonts w:ascii="Times New Roman" w:hAnsi="Times New Roman"/>
          <w:noProof w:val="0"/>
          <w:sz w:val="24"/>
        </w:rPr>
        <w:t>Sosso</w:t>
      </w:r>
      <w:proofErr w:type="spellEnd"/>
      <w:r>
        <w:rPr>
          <w:rFonts w:ascii="Times New Roman" w:hAnsi="Times New Roman"/>
          <w:noProof w:val="0"/>
          <w:sz w:val="24"/>
        </w:rPr>
        <w:t xml:space="preserve">, quien se había establecido en Ghana, conquistó el reino Malí de los mandingas e hizo todo lo posible por exterminar a la dinastía gobernante. No obstante, </w:t>
      </w:r>
      <w:proofErr w:type="spellStart"/>
      <w:r>
        <w:rPr>
          <w:rFonts w:ascii="Times New Roman" w:hAnsi="Times New Roman"/>
          <w:noProof w:val="0"/>
          <w:sz w:val="24"/>
        </w:rPr>
        <w:t>Sundiata</w:t>
      </w:r>
      <w:proofErr w:type="spellEnd"/>
      <w:r>
        <w:rPr>
          <w:rFonts w:ascii="Times New Roman" w:hAnsi="Times New Roman"/>
          <w:noProof w:val="0"/>
          <w:sz w:val="24"/>
        </w:rPr>
        <w:t xml:space="preserve"> </w:t>
      </w:r>
      <w:proofErr w:type="spellStart"/>
      <w:r>
        <w:rPr>
          <w:rFonts w:ascii="Times New Roman" w:hAnsi="Times New Roman"/>
          <w:noProof w:val="0"/>
          <w:sz w:val="24"/>
        </w:rPr>
        <w:t>Keïta</w:t>
      </w:r>
      <w:proofErr w:type="spellEnd"/>
      <w:r>
        <w:rPr>
          <w:rFonts w:ascii="Times New Roman" w:hAnsi="Times New Roman"/>
          <w:noProof w:val="0"/>
          <w:sz w:val="24"/>
        </w:rPr>
        <w:t xml:space="preserve"> –el más pequeño de ella– sobrevivió y el pueblo de los </w:t>
      </w:r>
      <w:r w:rsidRPr="002A45F9">
        <w:rPr>
          <w:rFonts w:ascii="Times New Roman" w:hAnsi="Times New Roman"/>
          <w:b/>
          <w:noProof w:val="0"/>
          <w:sz w:val="24"/>
        </w:rPr>
        <w:t>mandingas</w:t>
      </w:r>
      <w:r>
        <w:rPr>
          <w:rFonts w:ascii="Times New Roman" w:hAnsi="Times New Roman"/>
          <w:noProof w:val="0"/>
          <w:sz w:val="24"/>
        </w:rPr>
        <w:t xml:space="preserve"> depositó en él toda su esperanza por la liberación, libertad que conquistó en 1235 al derrotar al rey de los </w:t>
      </w:r>
      <w:proofErr w:type="spellStart"/>
      <w:r>
        <w:rPr>
          <w:rFonts w:ascii="Times New Roman" w:hAnsi="Times New Roman"/>
          <w:noProof w:val="0"/>
          <w:sz w:val="24"/>
        </w:rPr>
        <w:t>sossos</w:t>
      </w:r>
      <w:proofErr w:type="spellEnd"/>
      <w:r>
        <w:rPr>
          <w:rFonts w:ascii="Times New Roman" w:hAnsi="Times New Roman"/>
          <w:noProof w:val="0"/>
          <w:sz w:val="24"/>
        </w:rPr>
        <w:t xml:space="preserve">. Después de esto </w:t>
      </w:r>
      <w:proofErr w:type="spellStart"/>
      <w:r>
        <w:rPr>
          <w:rFonts w:ascii="Times New Roman" w:hAnsi="Times New Roman"/>
          <w:noProof w:val="0"/>
          <w:sz w:val="24"/>
        </w:rPr>
        <w:t>Keïta</w:t>
      </w:r>
      <w:proofErr w:type="spellEnd"/>
      <w:r>
        <w:rPr>
          <w:rFonts w:ascii="Times New Roman" w:hAnsi="Times New Roman"/>
          <w:noProof w:val="0"/>
          <w:sz w:val="24"/>
        </w:rPr>
        <w:t xml:space="preserve"> se dedicó a darle forma a un imperio que se extendió hacia el sudoeste llegando a las costas del océano Atlántico hasta el </w:t>
      </w:r>
      <w:proofErr w:type="spellStart"/>
      <w:r>
        <w:rPr>
          <w:rFonts w:ascii="Times New Roman" w:hAnsi="Times New Roman"/>
          <w:noProof w:val="0"/>
          <w:sz w:val="24"/>
        </w:rPr>
        <w:t>Niger</w:t>
      </w:r>
      <w:proofErr w:type="spellEnd"/>
      <w:r>
        <w:rPr>
          <w:rFonts w:ascii="Times New Roman" w:hAnsi="Times New Roman"/>
          <w:noProof w:val="0"/>
          <w:sz w:val="24"/>
        </w:rPr>
        <w:t xml:space="preserve">. La estabilidad política que supuso su reinado hizo que fuera posible darle nuevamente impulso al comercio transahariano que había entrado en decadencia durante el reinado de la dinastía de los </w:t>
      </w:r>
      <w:proofErr w:type="spellStart"/>
      <w:r>
        <w:rPr>
          <w:rFonts w:ascii="Times New Roman" w:hAnsi="Times New Roman"/>
          <w:noProof w:val="0"/>
          <w:sz w:val="24"/>
        </w:rPr>
        <w:t>Sosso</w:t>
      </w:r>
      <w:proofErr w:type="spellEnd"/>
      <w:r>
        <w:rPr>
          <w:rFonts w:ascii="Times New Roman" w:hAnsi="Times New Roman"/>
          <w:noProof w:val="0"/>
          <w:sz w:val="24"/>
        </w:rPr>
        <w:t xml:space="preserve">. </w:t>
      </w:r>
    </w:p>
    <w:p w14:paraId="48AA1800" w14:textId="77777777" w:rsidR="00870E0A" w:rsidRDefault="00870E0A">
      <w:pPr>
        <w:tabs>
          <w:tab w:val="left" w:pos="7842"/>
        </w:tabs>
        <w:rPr>
          <w:rFonts w:ascii="Times New Roman" w:hAnsi="Times New Roman"/>
          <w:noProof w:val="0"/>
          <w:sz w:val="24"/>
        </w:rPr>
      </w:pPr>
    </w:p>
    <w:p w14:paraId="4067A279" w14:textId="77777777" w:rsidR="00870E0A" w:rsidRDefault="00870E0A">
      <w:pPr>
        <w:pStyle w:val="Textodecuerpo"/>
        <w:tabs>
          <w:tab w:val="left" w:pos="5770"/>
        </w:tabs>
      </w:pPr>
      <w:r>
        <w:t xml:space="preserve">La época más importante de este imperio fue el siglo XIV con el rey o mansa </w:t>
      </w:r>
      <w:proofErr w:type="spellStart"/>
      <w:r w:rsidRPr="002A45F9">
        <w:rPr>
          <w:b/>
        </w:rPr>
        <w:t>Kanku</w:t>
      </w:r>
      <w:proofErr w:type="spellEnd"/>
      <w:r w:rsidRPr="002A45F9">
        <w:rPr>
          <w:b/>
        </w:rPr>
        <w:t xml:space="preserve"> Musa</w:t>
      </w:r>
      <w:r>
        <w:t xml:space="preserve"> (1312 -1337) quien permitió el comercio libre con los árabes-bereberes y con todo el mundo musulmán. El poder del imperio se extendió a muchos lugares como Tombuctú, </w:t>
      </w:r>
      <w:proofErr w:type="spellStart"/>
      <w:r>
        <w:t>Djenné</w:t>
      </w:r>
      <w:proofErr w:type="spellEnd"/>
      <w:r>
        <w:t xml:space="preserve">, Gambia, entre otros; y por ese entonces Malí controlaba la extracción y la comercialización de oro proveniente de Sudán. </w:t>
      </w:r>
    </w:p>
    <w:p w14:paraId="62D0DA11"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819"/>
      </w:tblGrid>
      <w:tr w:rsidR="00870E0A" w14:paraId="268599D1" w14:textId="77777777">
        <w:tc>
          <w:tcPr>
            <w:tcW w:w="9337" w:type="dxa"/>
            <w:gridSpan w:val="2"/>
          </w:tcPr>
          <w:p w14:paraId="014A9D6A"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72D9D4B7" w14:textId="77777777">
        <w:tc>
          <w:tcPr>
            <w:tcW w:w="2518" w:type="dxa"/>
          </w:tcPr>
          <w:p w14:paraId="6E6AA42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819" w:type="dxa"/>
          </w:tcPr>
          <w:p w14:paraId="0C27EDC8"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CS_07_01_IMG11</w:t>
            </w:r>
          </w:p>
        </w:tc>
      </w:tr>
      <w:tr w:rsidR="00870E0A" w14:paraId="777D8F2E" w14:textId="77777777">
        <w:tc>
          <w:tcPr>
            <w:tcW w:w="2518" w:type="dxa"/>
          </w:tcPr>
          <w:p w14:paraId="29C26020"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819" w:type="dxa"/>
          </w:tcPr>
          <w:p w14:paraId="20EE77FB"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mezquita de Djennè</w:t>
            </w:r>
          </w:p>
        </w:tc>
      </w:tr>
      <w:tr w:rsidR="00870E0A" w14:paraId="640D974D" w14:textId="77777777">
        <w:tc>
          <w:tcPr>
            <w:tcW w:w="2518" w:type="dxa"/>
          </w:tcPr>
          <w:p w14:paraId="26EABDF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819" w:type="dxa"/>
          </w:tcPr>
          <w:p w14:paraId="16876A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http://aulaplaneta.planetasaber.com/encyclopedia/default.asp?idpack=9&amp;idpil=0006IX01&amp;ruta=Buscador</w:t>
            </w:r>
          </w:p>
        </w:tc>
      </w:tr>
      <w:tr w:rsidR="00870E0A" w14:paraId="32CC1A87" w14:textId="77777777">
        <w:tc>
          <w:tcPr>
            <w:tcW w:w="2518" w:type="dxa"/>
          </w:tcPr>
          <w:p w14:paraId="787246E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819" w:type="dxa"/>
          </w:tcPr>
          <w:p w14:paraId="5316F54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África Mezquita de Djenné, Malí</w:t>
            </w:r>
          </w:p>
        </w:tc>
      </w:tr>
    </w:tbl>
    <w:p w14:paraId="5B228B4D" w14:textId="77777777" w:rsidR="00870E0A" w:rsidRDefault="00870E0A">
      <w:pPr>
        <w:tabs>
          <w:tab w:val="left" w:pos="5770"/>
        </w:tabs>
        <w:rPr>
          <w:rFonts w:ascii="Times New Roman" w:hAnsi="Times New Roman"/>
          <w:noProof w:val="0"/>
          <w:sz w:val="24"/>
        </w:rPr>
      </w:pPr>
    </w:p>
    <w:p w14:paraId="5746F624"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lastRenderedPageBreak/>
        <w:t xml:space="preserve">El rey </w:t>
      </w:r>
      <w:proofErr w:type="spellStart"/>
      <w:r>
        <w:rPr>
          <w:rFonts w:ascii="Times New Roman" w:hAnsi="Times New Roman"/>
          <w:noProof w:val="0"/>
          <w:sz w:val="24"/>
        </w:rPr>
        <w:t>Kanku</w:t>
      </w:r>
      <w:proofErr w:type="spellEnd"/>
      <w:r>
        <w:rPr>
          <w:rFonts w:ascii="Times New Roman" w:hAnsi="Times New Roman"/>
          <w:noProof w:val="0"/>
          <w:sz w:val="24"/>
        </w:rPr>
        <w:t xml:space="preserve"> Musa introdujo la cultura árabe en su imperio así que la capital de este, </w:t>
      </w:r>
      <w:proofErr w:type="spellStart"/>
      <w:r>
        <w:rPr>
          <w:rFonts w:ascii="Times New Roman" w:hAnsi="Times New Roman"/>
          <w:noProof w:val="0"/>
          <w:sz w:val="24"/>
        </w:rPr>
        <w:t>Niani</w:t>
      </w:r>
      <w:proofErr w:type="spellEnd"/>
      <w:r>
        <w:rPr>
          <w:rFonts w:ascii="Times New Roman" w:hAnsi="Times New Roman"/>
          <w:noProof w:val="0"/>
          <w:sz w:val="24"/>
        </w:rPr>
        <w:t xml:space="preserve">, se convirtió en una ciudad árabe y la corte se islamizó. </w:t>
      </w:r>
    </w:p>
    <w:p w14:paraId="585DB5DE" w14:textId="77777777" w:rsidR="00870E0A" w:rsidRDefault="00870E0A">
      <w:pPr>
        <w:pStyle w:val="Textocomentario"/>
        <w:tabs>
          <w:tab w:val="left" w:pos="5770"/>
        </w:tabs>
        <w:rPr>
          <w:rFonts w:ascii="Times New Roman" w:hAnsi="Times New Roman"/>
          <w:noProof w:val="0"/>
        </w:rPr>
      </w:pPr>
    </w:p>
    <w:p w14:paraId="1E16E9FB"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decadencia del imperio (siglo XVII) la propició el cambio de las rutas de comercio y las luchas de poder por la sucesión al trono del imperio. </w:t>
      </w:r>
    </w:p>
    <w:p w14:paraId="701AFDF9" w14:textId="77777777" w:rsidR="00870E0A" w:rsidRDefault="00870E0A">
      <w:pPr>
        <w:pStyle w:val="Textocomentario"/>
        <w:tabs>
          <w:tab w:val="left" w:pos="5770"/>
        </w:tabs>
        <w:rPr>
          <w:rFonts w:ascii="Times New Roman" w:hAnsi="Times New Roman"/>
          <w:noProof w:val="0"/>
        </w:rPr>
      </w:pPr>
    </w:p>
    <w:p w14:paraId="568E37B6" w14:textId="77777777" w:rsidR="00870E0A" w:rsidRDefault="00870E0A">
      <w:pPr>
        <w:tabs>
          <w:tab w:val="left" w:pos="5770"/>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5.2 Asia</w:t>
      </w:r>
    </w:p>
    <w:p w14:paraId="28FC1D81" w14:textId="77777777" w:rsidR="00870E0A" w:rsidRDefault="00870E0A">
      <w:pPr>
        <w:tabs>
          <w:tab w:val="left" w:pos="5770"/>
        </w:tabs>
        <w:rPr>
          <w:rFonts w:ascii="Times New Roman" w:hAnsi="Times New Roman"/>
          <w:noProof w:val="0"/>
          <w:sz w:val="24"/>
        </w:rPr>
      </w:pPr>
    </w:p>
    <w:p w14:paraId="6B04B647"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Asia un continente distante culturalmente al de Europa, pero, del mismo modo, habitado por pueblos que al igual que los suyos ansiaban ampliar sus dominios para poder someter a otros pueblos y monopolizar la política y la economía de vastos territorios.  </w:t>
      </w:r>
    </w:p>
    <w:p w14:paraId="2ED1A885" w14:textId="77777777" w:rsidR="00870E0A" w:rsidRDefault="00870E0A">
      <w:pPr>
        <w:tabs>
          <w:tab w:val="left" w:pos="5770"/>
        </w:tabs>
        <w:rPr>
          <w:rFonts w:ascii="Times New Roman" w:hAnsi="Times New Roman"/>
          <w:noProof w:val="0"/>
          <w:sz w:val="24"/>
        </w:rPr>
      </w:pPr>
    </w:p>
    <w:p w14:paraId="3C3AD15B"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5.2.1 El Imperio Mongol</w:t>
      </w:r>
    </w:p>
    <w:p w14:paraId="377E5E22" w14:textId="77777777" w:rsidR="00870E0A" w:rsidRDefault="00870E0A">
      <w:pPr>
        <w:tabs>
          <w:tab w:val="left" w:pos="5770"/>
        </w:tabs>
        <w:rPr>
          <w:rFonts w:ascii="Times New Roman" w:hAnsi="Times New Roman"/>
          <w:noProof w:val="0"/>
          <w:sz w:val="24"/>
        </w:rPr>
      </w:pPr>
    </w:p>
    <w:p w14:paraId="05EE228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En el siglo XIII Mongolia estaba formada por infinidad de tribus enfrentadas entre sí por el predominio sobre las otras. En medio de este caos, el líder tribal </w:t>
      </w:r>
      <w:proofErr w:type="spellStart"/>
      <w:r>
        <w:rPr>
          <w:rFonts w:ascii="Times New Roman" w:hAnsi="Times New Roman"/>
          <w:noProof w:val="0"/>
          <w:sz w:val="24"/>
        </w:rPr>
        <w:t>Temujin</w:t>
      </w:r>
      <w:proofErr w:type="spellEnd"/>
      <w:r>
        <w:rPr>
          <w:rFonts w:ascii="Times New Roman" w:hAnsi="Times New Roman"/>
          <w:noProof w:val="0"/>
          <w:sz w:val="24"/>
        </w:rPr>
        <w:t xml:space="preserve"> (1167 </w:t>
      </w:r>
      <w:proofErr w:type="spellStart"/>
      <w:r>
        <w:rPr>
          <w:rFonts w:ascii="Times New Roman" w:hAnsi="Times New Roman"/>
          <w:noProof w:val="0"/>
          <w:sz w:val="24"/>
        </w:rPr>
        <w:t>d.C</w:t>
      </w:r>
      <w:proofErr w:type="spellEnd"/>
      <w:r>
        <w:rPr>
          <w:rFonts w:ascii="Times New Roman" w:hAnsi="Times New Roman"/>
          <w:noProof w:val="0"/>
          <w:sz w:val="24"/>
        </w:rPr>
        <w:t xml:space="preserve"> - 1227 d.C.), quien se había hecho jefe de su tribu siendo apenas un niño, </w:t>
      </w:r>
      <w:r w:rsidRPr="002A45F9">
        <w:rPr>
          <w:rFonts w:ascii="Times New Roman" w:hAnsi="Times New Roman"/>
          <w:b/>
          <w:noProof w:val="0"/>
          <w:sz w:val="24"/>
        </w:rPr>
        <w:t>logró unificar</w:t>
      </w:r>
      <w:r>
        <w:rPr>
          <w:rFonts w:ascii="Times New Roman" w:hAnsi="Times New Roman"/>
          <w:noProof w:val="0"/>
          <w:sz w:val="24"/>
        </w:rPr>
        <w:t xml:space="preserve"> las diferentes tribus bajo su mando, de tal modo que en 1206 d.C. tomó forma el Estado Mongol. Una vez hecho esto </w:t>
      </w:r>
      <w:proofErr w:type="spellStart"/>
      <w:r>
        <w:rPr>
          <w:rFonts w:ascii="Times New Roman" w:hAnsi="Times New Roman"/>
          <w:noProof w:val="0"/>
          <w:sz w:val="24"/>
        </w:rPr>
        <w:t>Temujin</w:t>
      </w:r>
      <w:proofErr w:type="spellEnd"/>
      <w:r>
        <w:rPr>
          <w:rFonts w:ascii="Times New Roman" w:hAnsi="Times New Roman"/>
          <w:noProof w:val="0"/>
          <w:sz w:val="24"/>
        </w:rPr>
        <w:t xml:space="preserve"> –a quien más tarde se le conocerá como </w:t>
      </w:r>
      <w:proofErr w:type="spellStart"/>
      <w:r>
        <w:rPr>
          <w:rFonts w:ascii="Times New Roman" w:hAnsi="Times New Roman"/>
          <w:noProof w:val="0"/>
          <w:sz w:val="24"/>
        </w:rPr>
        <w:t>Gengis</w:t>
      </w:r>
      <w:proofErr w:type="spellEnd"/>
      <w:r>
        <w:rPr>
          <w:rFonts w:ascii="Times New Roman" w:hAnsi="Times New Roman"/>
          <w:noProof w:val="0"/>
          <w:sz w:val="24"/>
        </w:rPr>
        <w:t xml:space="preserve"> Kan</w:t>
      </w:r>
      <w:commentRangeStart w:id="15"/>
      <w:r>
        <w:rPr>
          <w:rFonts w:ascii="Times New Roman" w:hAnsi="Times New Roman"/>
          <w:noProof w:val="0"/>
          <w:sz w:val="24"/>
        </w:rPr>
        <w:t xml:space="preserve"> </w:t>
      </w:r>
      <w:hyperlink r:id="rId13" w:history="1">
        <w:r>
          <w:rPr>
            <w:rStyle w:val="Hipervnculo"/>
            <w:rFonts w:ascii="Times New Roman" w:hAnsi="Times New Roman"/>
            <w:noProof w:val="0"/>
            <w:sz w:val="24"/>
          </w:rPr>
          <w:t>[VER]</w:t>
        </w:r>
      </w:hyperlink>
      <w:commentRangeEnd w:id="15"/>
      <w:r w:rsidR="00011E17">
        <w:rPr>
          <w:rStyle w:val="Refdecomentario"/>
        </w:rPr>
        <w:commentReference w:id="15"/>
      </w:r>
      <w:r>
        <w:rPr>
          <w:rFonts w:ascii="Times New Roman" w:hAnsi="Times New Roman"/>
          <w:noProof w:val="0"/>
          <w:sz w:val="24"/>
        </w:rPr>
        <w:t xml:space="preserve"> luego de haber sido nombrado rey del imperio– se puso en la tarea de conquistar. </w:t>
      </w:r>
    </w:p>
    <w:p w14:paraId="1BAF8FA1" w14:textId="77777777" w:rsidR="00870E0A" w:rsidRDefault="00870E0A">
      <w:pPr>
        <w:tabs>
          <w:tab w:val="left" w:pos="5770"/>
        </w:tabs>
        <w:rPr>
          <w:rFonts w:ascii="Times New Roman" w:hAnsi="Times New Roman"/>
          <w:noProof w:val="0"/>
          <w:sz w:val="24"/>
        </w:rPr>
      </w:pPr>
    </w:p>
    <w:p w14:paraId="3925CD42"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Serán sus nietos quienes tomarán casi toda Asia, Rusia e incluso Europa central </w:t>
      </w:r>
      <w:hyperlink r:id="rId14" w:history="1">
        <w:r w:rsidRPr="00BE19CB">
          <w:rPr>
            <w:rStyle w:val="Hipervnculo"/>
          </w:rPr>
          <w:t>[VER].</w:t>
        </w:r>
      </w:hyperlink>
      <w:r>
        <w:rPr>
          <w:rFonts w:ascii="Times New Roman" w:hAnsi="Times New Roman"/>
          <w:noProof w:val="0"/>
          <w:sz w:val="24"/>
        </w:rPr>
        <w:t xml:space="preserve"> </w:t>
      </w:r>
      <w:proofErr w:type="spellStart"/>
      <w:r>
        <w:rPr>
          <w:rFonts w:ascii="Times New Roman" w:hAnsi="Times New Roman"/>
          <w:noProof w:val="0"/>
          <w:sz w:val="24"/>
        </w:rPr>
        <w:t>Kublai</w:t>
      </w:r>
      <w:proofErr w:type="spellEnd"/>
      <w:r>
        <w:rPr>
          <w:rFonts w:ascii="Times New Roman" w:hAnsi="Times New Roman"/>
          <w:noProof w:val="0"/>
          <w:sz w:val="24"/>
        </w:rPr>
        <w:t xml:space="preserve"> Kan (1215 d.C. - 1294 d.C.) </w:t>
      </w:r>
      <w:hyperlink r:id="rId15" w:history="1">
        <w:r w:rsidRPr="00BE19CB">
          <w:rPr>
            <w:rStyle w:val="Hipervnculo"/>
          </w:rPr>
          <w:t>[VER],</w:t>
        </w:r>
      </w:hyperlink>
      <w:r>
        <w:rPr>
          <w:rFonts w:ascii="Times New Roman" w:hAnsi="Times New Roman"/>
          <w:noProof w:val="0"/>
          <w:sz w:val="24"/>
        </w:rPr>
        <w:t xml:space="preserve"> uno de ellos, conquistó China y estableció la dinastía Yuan (1279 d.C. - 1368 d.C.). </w:t>
      </w:r>
    </w:p>
    <w:p w14:paraId="7A403889"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543"/>
      </w:tblGrid>
      <w:tr w:rsidR="00870E0A" w14:paraId="1DFA6789" w14:textId="77777777">
        <w:tc>
          <w:tcPr>
            <w:tcW w:w="9337" w:type="dxa"/>
            <w:gridSpan w:val="2"/>
          </w:tcPr>
          <w:p w14:paraId="0CC5DEA0"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0A9A838C" w14:textId="77777777">
        <w:tc>
          <w:tcPr>
            <w:tcW w:w="3794" w:type="dxa"/>
          </w:tcPr>
          <w:p w14:paraId="2A62AA3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5543" w:type="dxa"/>
          </w:tcPr>
          <w:p w14:paraId="2628E9B5"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CS_07_01_IMG12</w:t>
            </w:r>
          </w:p>
        </w:tc>
      </w:tr>
      <w:tr w:rsidR="00870E0A" w14:paraId="07C3FB60" w14:textId="77777777">
        <w:tc>
          <w:tcPr>
            <w:tcW w:w="3794" w:type="dxa"/>
          </w:tcPr>
          <w:p w14:paraId="64B54D9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5543" w:type="dxa"/>
          </w:tcPr>
          <w:p w14:paraId="1A6DF7B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rostro de Genghis Khan</w:t>
            </w:r>
          </w:p>
        </w:tc>
      </w:tr>
      <w:tr w:rsidR="00870E0A" w14:paraId="4A7D0D54" w14:textId="77777777">
        <w:tc>
          <w:tcPr>
            <w:tcW w:w="3794" w:type="dxa"/>
          </w:tcPr>
          <w:p w14:paraId="048F3C9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5543" w:type="dxa"/>
          </w:tcPr>
          <w:p w14:paraId="06140E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s://www.google.com.co/search?hl=es-419&amp;site=imghp&amp;tbm=isch&amp;source=hp&amp;biw=1161&amp;bih=575&amp;q=genghis+khan&amp;oq=Genhis&amp;gs_l=img.1.0.0i10i19.3451.8735.0.10652.6.6.0.0.0.0.180.667.4j2.6.0.msedr...0...1ac.1.62.img..0.6.664.MX_YOk_N2P0#imgdii=_&amp;imgrc=xgj8m7FJAeGLOM%253A%3B76wNPlaDDsC70M%3Bhttp%253A%252F%252Fhistory.cultural-china.com%252FchinaWH%252Fimages%252Farbigimages%252F9c728b6990d829d4401a27b3c02b40c0.jpg%3Bhttp%253A%252F%252Fhistory.cultural-china.com%252Fen%252F46History2406.html%3B470%3B352</w:t>
            </w:r>
          </w:p>
        </w:tc>
      </w:tr>
      <w:tr w:rsidR="00870E0A" w14:paraId="335CAD46" w14:textId="77777777">
        <w:tc>
          <w:tcPr>
            <w:tcW w:w="3794" w:type="dxa"/>
          </w:tcPr>
          <w:p w14:paraId="3A753EA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5543" w:type="dxa"/>
          </w:tcPr>
          <w:p w14:paraId="3EF0B50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Gengis Khan </w:t>
            </w:r>
          </w:p>
        </w:tc>
      </w:tr>
    </w:tbl>
    <w:p w14:paraId="05701BF8" w14:textId="77777777" w:rsidR="00870E0A" w:rsidRDefault="00870E0A">
      <w:pPr>
        <w:tabs>
          <w:tab w:val="left" w:pos="5770"/>
        </w:tabs>
        <w:rPr>
          <w:rFonts w:ascii="Times New Roman" w:hAnsi="Times New Roman"/>
          <w:b/>
          <w:noProof w:val="0"/>
          <w:sz w:val="24"/>
        </w:rPr>
      </w:pPr>
    </w:p>
    <w:p w14:paraId="38ED9BC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El imperio Mongol fue el imperio más extenso que haya existido. Ahora bien, al igual que lo que ocurrió con los imperios occidentales y orientales en su momento, el reparto del inmenso </w:t>
      </w:r>
      <w:r>
        <w:rPr>
          <w:rFonts w:ascii="Times New Roman" w:hAnsi="Times New Roman"/>
          <w:noProof w:val="0"/>
          <w:sz w:val="24"/>
        </w:rPr>
        <w:lastRenderedPageBreak/>
        <w:t>imperio entre sus descendientes hizo que con el tiempo este desapareciera. No obstante, por varios siglos tanto en Europa oriental como en Oriente medio se sobrevivieron algunos gobiernos mongoles.</w:t>
      </w:r>
    </w:p>
    <w:p w14:paraId="0E7E4BAF" w14:textId="77777777" w:rsidR="00870E0A" w:rsidRDefault="00870E0A">
      <w:pPr>
        <w:tabs>
          <w:tab w:val="left" w:pos="5770"/>
        </w:tabs>
        <w:rPr>
          <w:rFonts w:ascii="Times New Roman" w:hAnsi="Times New Roman"/>
          <w:noProof w:val="0"/>
          <w:sz w:val="24"/>
        </w:rPr>
      </w:pPr>
    </w:p>
    <w:p w14:paraId="1E2A2E00"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5.2.2 China, la época imperial</w:t>
      </w:r>
    </w:p>
    <w:p w14:paraId="53337D08" w14:textId="77777777" w:rsidR="00870E0A" w:rsidRDefault="00870E0A">
      <w:pPr>
        <w:tabs>
          <w:tab w:val="left" w:pos="5770"/>
        </w:tabs>
        <w:rPr>
          <w:rFonts w:ascii="Times New Roman" w:hAnsi="Times New Roman"/>
          <w:noProof w:val="0"/>
          <w:sz w:val="24"/>
        </w:rPr>
      </w:pPr>
    </w:p>
    <w:p w14:paraId="79507D3C"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historia de la China imperial está marcada por momentos de unificación y desintegración, por épocas de paz y de guerras internas. Así durante la dinastía </w:t>
      </w:r>
      <w:proofErr w:type="spellStart"/>
      <w:r>
        <w:rPr>
          <w:rFonts w:ascii="Times New Roman" w:hAnsi="Times New Roman"/>
          <w:noProof w:val="0"/>
          <w:sz w:val="24"/>
        </w:rPr>
        <w:t>Jin</w:t>
      </w:r>
      <w:proofErr w:type="spellEnd"/>
      <w:r>
        <w:rPr>
          <w:rFonts w:ascii="Times New Roman" w:hAnsi="Times New Roman"/>
          <w:noProof w:val="0"/>
          <w:sz w:val="24"/>
        </w:rPr>
        <w:t xml:space="preserve"> la unidad que hacía poco se había alcanzado se vio amenazada por pueblos nómadas que conquistaron las capitales de Luoyang y </w:t>
      </w:r>
      <w:proofErr w:type="spellStart"/>
      <w:r>
        <w:rPr>
          <w:rFonts w:ascii="Times New Roman" w:hAnsi="Times New Roman"/>
          <w:noProof w:val="0"/>
          <w:sz w:val="24"/>
        </w:rPr>
        <w:t>Chang’an</w:t>
      </w:r>
      <w:proofErr w:type="spellEnd"/>
      <w:r>
        <w:rPr>
          <w:rFonts w:ascii="Times New Roman" w:hAnsi="Times New Roman"/>
          <w:noProof w:val="0"/>
          <w:sz w:val="24"/>
        </w:rPr>
        <w:t>, y en poco tiempo el imperio estuvo dividido en dieciséis reinos por largo tiempo (304 d.C.-439 d.C.)</w:t>
      </w:r>
      <w:r>
        <w:rPr>
          <w:rFonts w:ascii="Times New Roman" w:hAnsi="Times New Roman"/>
          <w:b/>
          <w:noProof w:val="0"/>
          <w:sz w:val="24"/>
        </w:rPr>
        <w:t xml:space="preserve"> </w:t>
      </w:r>
      <w:r>
        <w:rPr>
          <w:rFonts w:ascii="Times New Roman" w:hAnsi="Times New Roman"/>
          <w:noProof w:val="0"/>
          <w:sz w:val="24"/>
        </w:rPr>
        <w:t xml:space="preserve">Surgen pues distintas dinastías gobernantes a todo lo largo y ancho del territorio chino. </w:t>
      </w:r>
    </w:p>
    <w:p w14:paraId="1FE16521"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870E0A" w14:paraId="5AFED459" w14:textId="77777777">
        <w:tc>
          <w:tcPr>
            <w:tcW w:w="9337" w:type="dxa"/>
            <w:gridSpan w:val="2"/>
          </w:tcPr>
          <w:p w14:paraId="24F1600F"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65F17614" w14:textId="77777777">
        <w:tc>
          <w:tcPr>
            <w:tcW w:w="3085" w:type="dxa"/>
          </w:tcPr>
          <w:p w14:paraId="7D253D4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18ADFDE2"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CS_07_01_IMG13</w:t>
            </w:r>
          </w:p>
        </w:tc>
      </w:tr>
      <w:tr w:rsidR="00870E0A" w14:paraId="2DC17467" w14:textId="77777777">
        <w:tc>
          <w:tcPr>
            <w:tcW w:w="3085" w:type="dxa"/>
          </w:tcPr>
          <w:p w14:paraId="7B4BD93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27D83DA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mapa de China en la época Ming</w:t>
            </w:r>
          </w:p>
        </w:tc>
      </w:tr>
      <w:tr w:rsidR="00870E0A" w14:paraId="1D5387B6" w14:textId="77777777">
        <w:tc>
          <w:tcPr>
            <w:tcW w:w="3085" w:type="dxa"/>
          </w:tcPr>
          <w:p w14:paraId="719B5341"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6ED5DB86" w14:textId="77777777" w:rsidR="00870E0A" w:rsidRDefault="00870E0A">
            <w:pPr>
              <w:jc w:val="both"/>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http://aulaplaneta.planetasaber.com/encyclopedia/default.asp?idpack=8&amp;idpil=000LRQ01&amp;ruta=Buscador</w:t>
            </w:r>
          </w:p>
        </w:tc>
      </w:tr>
      <w:tr w:rsidR="00870E0A" w14:paraId="024E9CAB" w14:textId="77777777">
        <w:tc>
          <w:tcPr>
            <w:tcW w:w="3085" w:type="dxa"/>
          </w:tcPr>
          <w:p w14:paraId="288A177A"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54B36C4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China en la época Ming. La constante amenaza exterior ejercida sobre este país llevó a la construcción de la Gran Muralla, una de las obras de carácter militar más imponentes jamás realizadas. Comenzada en el s. V a.C., fue restaurada durante la </w:t>
            </w:r>
            <w:r w:rsidRPr="00844776">
              <w:rPr>
                <w:rFonts w:ascii="Times New Roman" w:eastAsia="Cambria" w:hAnsi="Times New Roman"/>
                <w:b/>
                <w:color w:val="000000"/>
                <w:sz w:val="24"/>
              </w:rPr>
              <w:t>época Ming</w:t>
            </w:r>
            <w:r>
              <w:rPr>
                <w:rFonts w:ascii="Times New Roman" w:eastAsia="Cambria" w:hAnsi="Times New Roman"/>
                <w:color w:val="000000"/>
                <w:sz w:val="24"/>
              </w:rPr>
              <w:t xml:space="preserve"> para frenar las invasiones mongolas.</w:t>
            </w:r>
          </w:p>
        </w:tc>
      </w:tr>
    </w:tbl>
    <w:p w14:paraId="1CDD05AB" w14:textId="77777777" w:rsidR="00870E0A" w:rsidRDefault="00870E0A">
      <w:pPr>
        <w:tabs>
          <w:tab w:val="left" w:pos="5770"/>
        </w:tabs>
        <w:rPr>
          <w:rFonts w:ascii="Times New Roman" w:hAnsi="Times New Roman"/>
          <w:noProof w:val="0"/>
          <w:sz w:val="24"/>
        </w:rPr>
      </w:pPr>
    </w:p>
    <w:p w14:paraId="662F37C7" w14:textId="77777777" w:rsidR="00870E0A" w:rsidRDefault="00870E0A">
      <w:pPr>
        <w:pStyle w:val="Textodecuerpo"/>
        <w:tabs>
          <w:tab w:val="left" w:pos="5770"/>
        </w:tabs>
      </w:pPr>
      <w:r>
        <w:t>Después del 439 d.C. China logra su unidad para volverla a perder entre los siglos XI y XIII d.C.</w:t>
      </w:r>
    </w:p>
    <w:p w14:paraId="3C7BC926" w14:textId="77777777" w:rsidR="00870E0A" w:rsidRDefault="00870E0A">
      <w:pPr>
        <w:tabs>
          <w:tab w:val="left" w:pos="5770"/>
        </w:tabs>
        <w:rPr>
          <w:rFonts w:ascii="Times New Roman" w:hAnsi="Times New Roman"/>
          <w:noProof w:val="0"/>
          <w:sz w:val="24"/>
        </w:rPr>
      </w:pPr>
    </w:p>
    <w:p w14:paraId="73E09A4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5.3 Consolidación</w:t>
      </w:r>
    </w:p>
    <w:p w14:paraId="0A8CAAEF"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51864B65" w14:textId="77777777" w:rsidR="00870E0A" w:rsidRDefault="00870E0A">
      <w:pPr>
        <w:rPr>
          <w:rFonts w:ascii="Times New Roman" w:hAnsi="Times New Roman"/>
          <w:noProof w:val="0"/>
          <w:color w:val="000000"/>
        </w:rPr>
      </w:pPr>
    </w:p>
    <w:p w14:paraId="280740DA" w14:textId="77777777" w:rsidR="00870E0A" w:rsidRDefault="00870E0A">
      <w:pPr>
        <w:rPr>
          <w:rFonts w:ascii="Times New Roman" w:hAnsi="Times New Roman"/>
          <w:noProof w:val="0"/>
          <w:color w:val="00000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427510E4" w14:textId="77777777">
        <w:tc>
          <w:tcPr>
            <w:tcW w:w="8783" w:type="dxa"/>
            <w:gridSpan w:val="2"/>
          </w:tcPr>
          <w:p w14:paraId="394FB8E6" w14:textId="77777777" w:rsidR="00870E0A" w:rsidRDefault="00870E0A">
            <w:pPr>
              <w:jc w:val="center"/>
              <w:rPr>
                <w:rFonts w:ascii="Times New Roman" w:eastAsia="Cambria" w:hAnsi="Times New Roman"/>
                <w:b/>
                <w:noProof w:val="0"/>
                <w:color w:val="FFFFFF"/>
                <w:sz w:val="24"/>
                <w:lang w:eastAsia="en-US"/>
              </w:rPr>
            </w:pPr>
            <w:r>
              <w:rPr>
                <w:rFonts w:ascii="Times New Roman" w:eastAsia="Cambria" w:hAnsi="Times New Roman"/>
                <w:b/>
                <w:noProof w:val="0"/>
                <w:color w:val="FFFFFF"/>
                <w:sz w:val="24"/>
                <w:highlight w:val="black"/>
                <w:lang w:eastAsia="en-US"/>
              </w:rPr>
              <w:t>Practica: recurso nuevo</w:t>
            </w:r>
          </w:p>
        </w:tc>
      </w:tr>
      <w:tr w:rsidR="00870E0A" w14:paraId="4E928045" w14:textId="77777777">
        <w:tc>
          <w:tcPr>
            <w:tcW w:w="2268" w:type="dxa"/>
          </w:tcPr>
          <w:p w14:paraId="2015E3A8" w14:textId="77777777" w:rsidR="00870E0A" w:rsidRDefault="00870E0A">
            <w:pPr>
              <w:rPr>
                <w:rFonts w:ascii="Times New Roman" w:eastAsia="Cambria" w:hAnsi="Times New Roman"/>
                <w:b/>
                <w:noProof w:val="0"/>
                <w:color w:val="000000"/>
                <w:sz w:val="24"/>
                <w:lang w:eastAsia="en-US"/>
              </w:rPr>
            </w:pPr>
            <w:r>
              <w:rPr>
                <w:rFonts w:ascii="Times New Roman" w:eastAsia="Cambria" w:hAnsi="Times New Roman"/>
                <w:b/>
                <w:noProof w:val="0"/>
                <w:color w:val="000000"/>
                <w:sz w:val="24"/>
                <w:lang w:eastAsia="en-US"/>
              </w:rPr>
              <w:t>Código</w:t>
            </w:r>
          </w:p>
        </w:tc>
        <w:tc>
          <w:tcPr>
            <w:tcW w:w="6515" w:type="dxa"/>
          </w:tcPr>
          <w:p w14:paraId="02CB5BEF" w14:textId="77777777" w:rsidR="00870E0A" w:rsidRDefault="00870E0A">
            <w:pPr>
              <w:rPr>
                <w:rFonts w:ascii="Times New Roman" w:eastAsia="Cambria" w:hAnsi="Times New Roman"/>
                <w:b/>
                <w:noProof w:val="0"/>
                <w:sz w:val="24"/>
                <w:lang w:eastAsia="en-US"/>
              </w:rPr>
            </w:pPr>
            <w:r>
              <w:rPr>
                <w:rFonts w:ascii="Times New Roman" w:eastAsia="Cambria" w:hAnsi="Times New Roman"/>
                <w:noProof w:val="0"/>
                <w:sz w:val="24"/>
                <w:lang w:eastAsia="en-US"/>
              </w:rPr>
              <w:t>CS_07_01_REC110</w:t>
            </w:r>
          </w:p>
        </w:tc>
      </w:tr>
      <w:tr w:rsidR="00870E0A" w14:paraId="245028E6" w14:textId="77777777">
        <w:tc>
          <w:tcPr>
            <w:tcW w:w="2268" w:type="dxa"/>
          </w:tcPr>
          <w:p w14:paraId="654FA37E"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Título</w:t>
            </w:r>
          </w:p>
        </w:tc>
        <w:tc>
          <w:tcPr>
            <w:tcW w:w="6515" w:type="dxa"/>
          </w:tcPr>
          <w:p w14:paraId="3B40141B"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Refuerza tu aprendizaje: importancia histórica de los imperios afroasiáticos en el medioevo europeo</w:t>
            </w:r>
          </w:p>
        </w:tc>
      </w:tr>
      <w:tr w:rsidR="00870E0A" w14:paraId="271E99D1" w14:textId="77777777">
        <w:tc>
          <w:tcPr>
            <w:tcW w:w="2268" w:type="dxa"/>
          </w:tcPr>
          <w:p w14:paraId="323DD845"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Descripción</w:t>
            </w:r>
          </w:p>
        </w:tc>
        <w:tc>
          <w:tcPr>
            <w:tcW w:w="6515" w:type="dxa"/>
          </w:tcPr>
          <w:p w14:paraId="099EAB4F" w14:textId="38B5D609" w:rsidR="00870E0A" w:rsidRDefault="00870E0A" w:rsidP="00F71D8C">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 xml:space="preserve">Actividad, haz un escrito </w:t>
            </w:r>
            <w:r w:rsidR="00F71D8C">
              <w:rPr>
                <w:rFonts w:ascii="Times New Roman" w:eastAsia="Cambria" w:hAnsi="Times New Roman"/>
                <w:noProof w:val="0"/>
                <w:sz w:val="24"/>
                <w:lang w:eastAsia="en-US"/>
              </w:rPr>
              <w:t>para mostrar</w:t>
            </w:r>
            <w:r>
              <w:rPr>
                <w:rFonts w:ascii="Times New Roman" w:eastAsia="Cambria" w:hAnsi="Times New Roman"/>
                <w:noProof w:val="0"/>
                <w:sz w:val="24"/>
                <w:lang w:eastAsia="en-US"/>
              </w:rPr>
              <w:t xml:space="preserve"> la importancia histórica de los imperios afroasiáticos en el medioevo europeo</w:t>
            </w:r>
          </w:p>
        </w:tc>
      </w:tr>
    </w:tbl>
    <w:p w14:paraId="5BFFAF88" w14:textId="77777777" w:rsidR="00870E0A" w:rsidRDefault="00870E0A">
      <w:pPr>
        <w:rPr>
          <w:rFonts w:ascii="Times" w:hAnsi="Times"/>
          <w:noProof w:val="0"/>
        </w:rPr>
      </w:pPr>
    </w:p>
    <w:p w14:paraId="7AFDCE9E" w14:textId="77777777" w:rsidR="00870E0A" w:rsidRDefault="00870E0A">
      <w:pPr>
        <w:tabs>
          <w:tab w:val="left" w:pos="5770"/>
        </w:tabs>
        <w:rPr>
          <w:rFonts w:ascii="Times New Roman" w:hAnsi="Times New Roman"/>
          <w:noProof w:val="0"/>
          <w:sz w:val="24"/>
        </w:rPr>
      </w:pPr>
    </w:p>
    <w:p w14:paraId="75EC77E9" w14:textId="77777777" w:rsidR="00870E0A" w:rsidRDefault="00870E0A">
      <w:pPr>
        <w:tabs>
          <w:tab w:val="left" w:pos="5770"/>
        </w:tabs>
        <w:rPr>
          <w:rFonts w:ascii="Times New Roman" w:hAnsi="Times New Roman"/>
          <w:noProof w:val="0"/>
          <w:sz w:val="24"/>
        </w:rPr>
      </w:pPr>
    </w:p>
    <w:p w14:paraId="0BC110DF" w14:textId="77777777" w:rsidR="00870E0A" w:rsidRDefault="00870E0A">
      <w:pPr>
        <w:tabs>
          <w:tab w:val="left" w:pos="5770"/>
        </w:tabs>
        <w:rPr>
          <w:rFonts w:ascii="Times New Roman" w:hAnsi="Times New Roman"/>
          <w:noProof w:val="0"/>
          <w:sz w:val="24"/>
        </w:rPr>
      </w:pPr>
    </w:p>
    <w:p w14:paraId="08B0EBCB" w14:textId="77777777" w:rsidR="00870E0A" w:rsidRDefault="00870E0A">
      <w:pPr>
        <w:tabs>
          <w:tab w:val="left" w:pos="5770"/>
        </w:tabs>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065287BE"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Fin de tema</w:t>
      </w:r>
    </w:p>
    <w:p w14:paraId="272E31F5"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870E0A" w14:paraId="403D0477" w14:textId="77777777">
        <w:tc>
          <w:tcPr>
            <w:tcW w:w="9033" w:type="dxa"/>
            <w:gridSpan w:val="2"/>
          </w:tcPr>
          <w:p w14:paraId="323F44BE"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Evaluación: recurso aprovechado</w:t>
            </w:r>
          </w:p>
        </w:tc>
      </w:tr>
      <w:tr w:rsidR="00870E0A" w14:paraId="5F57FF80" w14:textId="77777777">
        <w:tc>
          <w:tcPr>
            <w:tcW w:w="2518" w:type="dxa"/>
          </w:tcPr>
          <w:p w14:paraId="7FE1221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7AE5DCE4"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w:t>
            </w:r>
            <w:r w:rsidR="008F7059">
              <w:rPr>
                <w:rFonts w:ascii="Times New Roman" w:eastAsia="Cambria" w:hAnsi="Times New Roman"/>
                <w:noProof w:val="0"/>
                <w:sz w:val="24"/>
              </w:rPr>
              <w:t>120</w:t>
            </w:r>
          </w:p>
        </w:tc>
      </w:tr>
      <w:tr w:rsidR="00870E0A" w14:paraId="4327F8FB" w14:textId="77777777">
        <w:tc>
          <w:tcPr>
            <w:tcW w:w="2518" w:type="dxa"/>
          </w:tcPr>
          <w:p w14:paraId="4DF1C843" w14:textId="77777777" w:rsidR="00870E0A" w:rsidRDefault="00870E0A">
            <w:pPr>
              <w:rPr>
                <w:rFonts w:ascii="Times New Roman" w:hAnsi="Times New Roman"/>
                <w:b/>
                <w:color w:val="000000"/>
                <w:sz w:val="24"/>
              </w:rPr>
            </w:pPr>
            <w:r>
              <w:rPr>
                <w:rFonts w:ascii="Times New Roman" w:hAnsi="Times New Roman"/>
                <w:b/>
                <w:color w:val="000000"/>
                <w:sz w:val="24"/>
              </w:rPr>
              <w:t>Ubicación en Aula Planeta</w:t>
            </w:r>
          </w:p>
        </w:tc>
        <w:tc>
          <w:tcPr>
            <w:tcW w:w="6515" w:type="dxa"/>
          </w:tcPr>
          <w:p w14:paraId="4F9C885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1 ESO/De la historia antigua a la historia medieval/Fin de unidad: repaso</w:t>
            </w:r>
          </w:p>
        </w:tc>
      </w:tr>
      <w:tr w:rsidR="00870E0A" w14:paraId="71503C78" w14:textId="77777777">
        <w:tc>
          <w:tcPr>
            <w:tcW w:w="2518" w:type="dxa"/>
          </w:tcPr>
          <w:p w14:paraId="6F877A91"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15" w:type="dxa"/>
          </w:tcPr>
          <w:p w14:paraId="3B75EE2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363E5A82"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sobre el tema De la historia antigua a la historia medieval”</w:t>
            </w:r>
          </w:p>
          <w:p w14:paraId="11230F3C"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w:t>
            </w:r>
            <w:r>
              <w:rPr>
                <w:rFonts w:ascii="Times New Roman" w:eastAsia="Cambria" w:hAnsi="Times New Roman"/>
                <w:noProof w:val="0"/>
                <w:sz w:val="24"/>
              </w:rPr>
              <w:t xml:space="preserve"> </w:t>
            </w:r>
            <w:r>
              <w:rPr>
                <w:rFonts w:ascii="Times New Roman" w:eastAsia="Cambria" w:hAnsi="Times New Roman"/>
                <w:noProof w:val="0"/>
                <w:color w:val="FF0000"/>
                <w:sz w:val="24"/>
              </w:rPr>
              <w:t>sobre la Edad Media</w:t>
            </w:r>
          </w:p>
          <w:p w14:paraId="090C3AC1" w14:textId="77777777" w:rsidR="00870E0A" w:rsidRDefault="00870E0A">
            <w:pPr>
              <w:outlineLvl w:val="0"/>
              <w:rPr>
                <w:rFonts w:ascii="Times New Roman" w:eastAsia="Cambria" w:hAnsi="Times New Roman"/>
                <w:noProof w:val="0"/>
                <w:color w:val="FF0000"/>
                <w:sz w:val="24"/>
              </w:rPr>
            </w:pPr>
          </w:p>
          <w:p w14:paraId="3536BC4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formulación de la 1 pregunta</w:t>
            </w:r>
          </w:p>
          <w:p w14:paraId="0FE2CD0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fin de la edad antigua y […] edad media?”</w:t>
            </w:r>
          </w:p>
          <w:p w14:paraId="0AE09DC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fin de la Edad Antigua y […] Edad Media?”</w:t>
            </w:r>
          </w:p>
          <w:p w14:paraId="6612788B" w14:textId="77777777" w:rsidR="00870E0A" w:rsidRDefault="00870E0A">
            <w:pPr>
              <w:rPr>
                <w:rFonts w:ascii="Times New Roman" w:eastAsia="Cambria" w:hAnsi="Times New Roman"/>
                <w:noProof w:val="0"/>
                <w:color w:val="FF0000"/>
                <w:sz w:val="24"/>
              </w:rPr>
            </w:pPr>
          </w:p>
          <w:p w14:paraId="6DA759B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1</w:t>
            </w:r>
          </w:p>
          <w:p w14:paraId="482AA16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carolingio”</w:t>
            </w:r>
          </w:p>
          <w:p w14:paraId="267F662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Carolingio”</w:t>
            </w:r>
          </w:p>
          <w:p w14:paraId="007ECFAC" w14:textId="77777777" w:rsidR="00870E0A" w:rsidRDefault="00870E0A">
            <w:pPr>
              <w:rPr>
                <w:rFonts w:ascii="Times New Roman" w:eastAsia="Cambria" w:hAnsi="Times New Roman"/>
                <w:noProof w:val="0"/>
                <w:color w:val="FF0000"/>
                <w:sz w:val="24"/>
              </w:rPr>
            </w:pPr>
          </w:p>
          <w:p w14:paraId="1BF1A35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2</w:t>
            </w:r>
          </w:p>
          <w:p w14:paraId="20153B9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Oriente”</w:t>
            </w:r>
          </w:p>
          <w:p w14:paraId="699C118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Oriente”</w:t>
            </w:r>
          </w:p>
          <w:p w14:paraId="2358EE9A" w14:textId="77777777" w:rsidR="00870E0A" w:rsidRDefault="00870E0A">
            <w:pPr>
              <w:rPr>
                <w:rFonts w:ascii="Times New Roman" w:eastAsia="Cambria" w:hAnsi="Times New Roman"/>
                <w:noProof w:val="0"/>
                <w:color w:val="FF0000"/>
                <w:sz w:val="24"/>
              </w:rPr>
            </w:pPr>
          </w:p>
          <w:p w14:paraId="25C64C7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4</w:t>
            </w:r>
          </w:p>
          <w:p w14:paraId="4370EFE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Occidente”</w:t>
            </w:r>
          </w:p>
          <w:p w14:paraId="5EB0A6B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Occidente”</w:t>
            </w:r>
          </w:p>
          <w:p w14:paraId="39F7C777" w14:textId="77777777" w:rsidR="00870E0A" w:rsidRDefault="00870E0A">
            <w:pPr>
              <w:rPr>
                <w:rFonts w:ascii="Times New Roman" w:eastAsia="Cambria" w:hAnsi="Times New Roman"/>
                <w:noProof w:val="0"/>
                <w:color w:val="FF0000"/>
                <w:sz w:val="24"/>
              </w:rPr>
            </w:pPr>
          </w:p>
          <w:p w14:paraId="71AC010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2 pregunta toda al igual que sus opciones de respuesta</w:t>
            </w:r>
          </w:p>
          <w:p w14:paraId="41D65F28" w14:textId="77777777" w:rsidR="002A3B97" w:rsidRDefault="002A3B97">
            <w:pPr>
              <w:rPr>
                <w:rFonts w:ascii="Times New Roman" w:eastAsia="Cambria" w:hAnsi="Times New Roman"/>
                <w:noProof w:val="0"/>
                <w:color w:val="FF0000"/>
                <w:sz w:val="24"/>
              </w:rPr>
            </w:pPr>
          </w:p>
          <w:p w14:paraId="6EB0AA2E" w14:textId="1301427D" w:rsidR="00870E0A" w:rsidRDefault="002A3B97">
            <w:pPr>
              <w:rPr>
                <w:rFonts w:ascii="Times New Roman" w:eastAsia="Cambria" w:hAnsi="Times New Roman"/>
                <w:noProof w:val="0"/>
                <w:color w:val="FF0000"/>
                <w:sz w:val="24"/>
              </w:rPr>
            </w:pPr>
            <w:r>
              <w:rPr>
                <w:rFonts w:ascii="Times New Roman" w:eastAsia="Cambria" w:hAnsi="Times New Roman"/>
                <w:noProof w:val="0"/>
                <w:color w:val="FF0000"/>
                <w:sz w:val="24"/>
              </w:rPr>
              <w:t>E</w:t>
            </w:r>
            <w:r w:rsidRPr="002A3B97">
              <w:rPr>
                <w:rFonts w:ascii="Times New Roman" w:eastAsia="Cambria" w:hAnsi="Times New Roman"/>
                <w:noProof w:val="0"/>
                <w:color w:val="FF0000"/>
                <w:sz w:val="24"/>
              </w:rPr>
              <w:t>liminar las preguntas 5 y 7 debido a que no se presentan estos contenidos</w:t>
            </w:r>
            <w:r w:rsidR="009B5203">
              <w:rPr>
                <w:rFonts w:ascii="Times New Roman" w:eastAsia="Cambria" w:hAnsi="Times New Roman"/>
                <w:noProof w:val="0"/>
                <w:color w:val="FF0000"/>
                <w:sz w:val="24"/>
              </w:rPr>
              <w:t>.</w:t>
            </w:r>
          </w:p>
          <w:p w14:paraId="15665E31" w14:textId="77777777" w:rsidR="009B5203" w:rsidRDefault="009B5203">
            <w:pPr>
              <w:rPr>
                <w:rFonts w:ascii="Times New Roman" w:eastAsia="Cambria" w:hAnsi="Times New Roman"/>
                <w:noProof w:val="0"/>
                <w:color w:val="FF0000"/>
                <w:sz w:val="24"/>
              </w:rPr>
            </w:pPr>
          </w:p>
          <w:p w14:paraId="0A7DA6E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8 pregunta toda al igual que sus opciones de respuesta</w:t>
            </w:r>
          </w:p>
          <w:p w14:paraId="117930C2" w14:textId="77777777" w:rsidR="00870E0A" w:rsidRDefault="00870E0A">
            <w:pPr>
              <w:rPr>
                <w:rFonts w:ascii="Times New Roman" w:eastAsia="Cambria" w:hAnsi="Times New Roman"/>
                <w:noProof w:val="0"/>
                <w:sz w:val="24"/>
              </w:rPr>
            </w:pPr>
          </w:p>
        </w:tc>
      </w:tr>
      <w:tr w:rsidR="00870E0A" w14:paraId="3DF30AE1" w14:textId="77777777">
        <w:tc>
          <w:tcPr>
            <w:tcW w:w="2518" w:type="dxa"/>
          </w:tcPr>
          <w:p w14:paraId="2E2CB810" w14:textId="13384B5B" w:rsidR="00870E0A" w:rsidRDefault="00870E0A">
            <w:pPr>
              <w:rPr>
                <w:rFonts w:ascii="Times New Roman" w:eastAsia="Cambria" w:hAnsi="Times New Roman"/>
                <w:noProof w:val="0"/>
                <w:sz w:val="24"/>
              </w:rPr>
            </w:pPr>
            <w:r>
              <w:rPr>
                <w:rFonts w:ascii="Times New Roman" w:eastAsia="Cambria" w:hAnsi="Times New Roman"/>
                <w:b/>
                <w:noProof w:val="0"/>
                <w:sz w:val="24"/>
              </w:rPr>
              <w:t>Título</w:t>
            </w:r>
          </w:p>
        </w:tc>
        <w:tc>
          <w:tcPr>
            <w:tcW w:w="6515" w:type="dxa"/>
          </w:tcPr>
          <w:p w14:paraId="049E0A0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Autoevaluación </w:t>
            </w:r>
          </w:p>
        </w:tc>
      </w:tr>
      <w:tr w:rsidR="00870E0A" w14:paraId="3AF0B1E2" w14:textId="77777777">
        <w:tc>
          <w:tcPr>
            <w:tcW w:w="2518" w:type="dxa"/>
          </w:tcPr>
          <w:p w14:paraId="2FF521E5"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6A2224F5" w14:textId="23295A8C" w:rsidR="00870E0A" w:rsidRDefault="008F49FB" w:rsidP="008F49FB">
            <w:pPr>
              <w:rPr>
                <w:rFonts w:ascii="Times New Roman" w:eastAsia="Cambria" w:hAnsi="Times New Roman"/>
                <w:noProof w:val="0"/>
                <w:sz w:val="24"/>
              </w:rPr>
            </w:pPr>
            <w:r>
              <w:t xml:space="preserve">Evalúa tus conocimientos sobre el tema De la historia antigua a la historia medieval </w:t>
            </w:r>
          </w:p>
        </w:tc>
      </w:tr>
    </w:tbl>
    <w:p w14:paraId="3EE4EDA3" w14:textId="77777777" w:rsidR="00870E0A" w:rsidRDefault="00870E0A">
      <w:pPr>
        <w:tabs>
          <w:tab w:val="left" w:pos="5770"/>
        </w:tabs>
        <w:rPr>
          <w:rFonts w:ascii="Times New Roman" w:hAnsi="Times New Roman"/>
          <w:noProof w:val="0"/>
          <w:sz w:val="24"/>
        </w:rPr>
      </w:pPr>
    </w:p>
    <w:p w14:paraId="05A299D8" w14:textId="77777777" w:rsidR="004B5872" w:rsidRDefault="004B5872">
      <w:pPr>
        <w:tabs>
          <w:tab w:val="left" w:pos="5770"/>
        </w:tabs>
        <w:rPr>
          <w:rFonts w:ascii="Times New Roman" w:hAnsi="Times New Roman"/>
          <w:noProof w:val="0"/>
          <w:sz w:val="24"/>
        </w:rPr>
      </w:pPr>
    </w:p>
    <w:p w14:paraId="49D2224B" w14:textId="77777777" w:rsidR="004B5872" w:rsidRDefault="004B5872" w:rsidP="004B5872">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4B5872" w14:paraId="7CD2B05A" w14:textId="77777777" w:rsidTr="00735AC5">
        <w:tc>
          <w:tcPr>
            <w:tcW w:w="8946" w:type="dxa"/>
            <w:gridSpan w:val="2"/>
            <w:shd w:val="clear" w:color="auto" w:fill="000000"/>
            <w:vAlign w:val="center"/>
          </w:tcPr>
          <w:p w14:paraId="1D7A6DCA" w14:textId="312FA7DA" w:rsidR="004B5872" w:rsidRDefault="004B5872" w:rsidP="004B5872">
            <w:pPr>
              <w:jc w:val="center"/>
              <w:rPr>
                <w:rFonts w:ascii="Times New Roman" w:eastAsia="Cambria" w:hAnsi="Times New Roman"/>
                <w:b/>
                <w:noProof w:val="0"/>
                <w:sz w:val="24"/>
              </w:rPr>
            </w:pPr>
            <w:r>
              <w:rPr>
                <w:rFonts w:ascii="Times New Roman" w:eastAsia="Cambria" w:hAnsi="Times New Roman"/>
                <w:b/>
                <w:noProof w:val="0"/>
                <w:sz w:val="24"/>
              </w:rPr>
              <w:t xml:space="preserve">Practica: recurso </w:t>
            </w:r>
            <w:r>
              <w:rPr>
                <w:rFonts w:ascii="Times New Roman" w:eastAsia="Cambria" w:hAnsi="Times New Roman"/>
                <w:b/>
                <w:noProof w:val="0"/>
                <w:sz w:val="24"/>
              </w:rPr>
              <w:t>nuevo</w:t>
            </w:r>
          </w:p>
        </w:tc>
      </w:tr>
      <w:tr w:rsidR="004B5872" w14:paraId="0EE8574C" w14:textId="77777777" w:rsidTr="00735AC5">
        <w:tc>
          <w:tcPr>
            <w:tcW w:w="2410" w:type="dxa"/>
          </w:tcPr>
          <w:p w14:paraId="39C461F5" w14:textId="77777777" w:rsidR="004B5872" w:rsidRDefault="004B5872" w:rsidP="00735AC5">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3DEED82F" w14:textId="0C4712E4" w:rsidR="004B5872" w:rsidRDefault="004B5872" w:rsidP="00735AC5">
            <w:pPr>
              <w:rPr>
                <w:rFonts w:ascii="Times New Roman" w:eastAsia="Cambria" w:hAnsi="Times New Roman"/>
                <w:b/>
                <w:noProof w:val="0"/>
                <w:sz w:val="24"/>
              </w:rPr>
            </w:pPr>
          </w:p>
        </w:tc>
      </w:tr>
      <w:tr w:rsidR="004B5872" w14:paraId="3ED05CF7" w14:textId="77777777" w:rsidTr="00735AC5">
        <w:tc>
          <w:tcPr>
            <w:tcW w:w="2410" w:type="dxa"/>
          </w:tcPr>
          <w:p w14:paraId="0269B862" w14:textId="77777777" w:rsidR="004B5872" w:rsidRDefault="004B5872" w:rsidP="00735AC5">
            <w:pPr>
              <w:rPr>
                <w:rFonts w:ascii="Times New Roman" w:eastAsia="Cambria" w:hAnsi="Times New Roman"/>
                <w:noProof w:val="0"/>
                <w:sz w:val="24"/>
              </w:rPr>
            </w:pPr>
            <w:r>
              <w:rPr>
                <w:rFonts w:ascii="Times New Roman" w:eastAsia="Cambria" w:hAnsi="Times New Roman"/>
                <w:b/>
                <w:noProof w:val="0"/>
                <w:sz w:val="24"/>
              </w:rPr>
              <w:t xml:space="preserve">Ubicación en Aula </w:t>
            </w:r>
            <w:r>
              <w:rPr>
                <w:rFonts w:ascii="Times New Roman" w:eastAsia="Cambria" w:hAnsi="Times New Roman"/>
                <w:b/>
                <w:noProof w:val="0"/>
                <w:sz w:val="24"/>
              </w:rPr>
              <w:lastRenderedPageBreak/>
              <w:t>Planeta</w:t>
            </w:r>
          </w:p>
        </w:tc>
        <w:tc>
          <w:tcPr>
            <w:tcW w:w="6536" w:type="dxa"/>
          </w:tcPr>
          <w:p w14:paraId="2CD33CCD" w14:textId="7AE80178" w:rsidR="004B5872" w:rsidRDefault="004B5872" w:rsidP="00735AC5">
            <w:pPr>
              <w:rPr>
                <w:rFonts w:ascii="Times New Roman" w:eastAsia="Cambria" w:hAnsi="Times New Roman"/>
                <w:noProof w:val="0"/>
                <w:sz w:val="24"/>
              </w:rPr>
            </w:pPr>
          </w:p>
        </w:tc>
      </w:tr>
      <w:tr w:rsidR="004B5872" w14:paraId="2D98879E" w14:textId="77777777" w:rsidTr="00735AC5">
        <w:tc>
          <w:tcPr>
            <w:tcW w:w="2410" w:type="dxa"/>
          </w:tcPr>
          <w:p w14:paraId="5A8B4E10" w14:textId="77777777" w:rsidR="004B5872" w:rsidRDefault="004B5872" w:rsidP="00735AC5">
            <w:pPr>
              <w:rPr>
                <w:rFonts w:ascii="Times New Roman" w:eastAsia="Cambria" w:hAnsi="Times New Roman"/>
                <w:b/>
                <w:noProof w:val="0"/>
                <w:sz w:val="24"/>
              </w:rPr>
            </w:pPr>
            <w:r>
              <w:rPr>
                <w:rFonts w:ascii="Times New Roman" w:hAnsi="Times New Roman"/>
                <w:b/>
                <w:color w:val="000000"/>
                <w:sz w:val="24"/>
              </w:rPr>
              <w:lastRenderedPageBreak/>
              <w:t>Cambio (descripción o capturas de pantallas)</w:t>
            </w:r>
          </w:p>
        </w:tc>
        <w:tc>
          <w:tcPr>
            <w:tcW w:w="6536" w:type="dxa"/>
          </w:tcPr>
          <w:p w14:paraId="58F0EBF2" w14:textId="4C99AA87" w:rsidR="004B5872" w:rsidRDefault="004B5872" w:rsidP="00735AC5">
            <w:pPr>
              <w:rPr>
                <w:rFonts w:ascii="Times New Roman" w:eastAsia="Cambria" w:hAnsi="Times New Roman"/>
                <w:noProof w:val="0"/>
                <w:color w:val="FF0000"/>
                <w:sz w:val="24"/>
              </w:rPr>
            </w:pPr>
            <w:r>
              <w:rPr>
                <w:rFonts w:ascii="Times New Roman" w:eastAsia="Cambria" w:hAnsi="Times New Roman"/>
                <w:noProof w:val="0"/>
                <w:color w:val="FF0000"/>
                <w:sz w:val="24"/>
              </w:rPr>
              <w:t xml:space="preserve"> </w:t>
            </w:r>
          </w:p>
        </w:tc>
      </w:tr>
      <w:tr w:rsidR="004B5872" w14:paraId="18EAE0C6" w14:textId="77777777" w:rsidTr="00735AC5">
        <w:tc>
          <w:tcPr>
            <w:tcW w:w="2410" w:type="dxa"/>
          </w:tcPr>
          <w:p w14:paraId="4F979708" w14:textId="77777777" w:rsidR="004B5872" w:rsidRDefault="004B5872" w:rsidP="00735AC5">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0589F78F" w14:textId="3E2FE891" w:rsidR="004B5872" w:rsidRDefault="004B5872" w:rsidP="00735AC5">
            <w:pPr>
              <w:rPr>
                <w:rFonts w:ascii="Times New Roman" w:eastAsia="Cambria" w:hAnsi="Times New Roman"/>
                <w:noProof w:val="0"/>
                <w:sz w:val="24"/>
              </w:rPr>
            </w:pPr>
          </w:p>
        </w:tc>
      </w:tr>
      <w:tr w:rsidR="004B5872" w14:paraId="5819DD7D" w14:textId="77777777" w:rsidTr="00735AC5">
        <w:tc>
          <w:tcPr>
            <w:tcW w:w="2410" w:type="dxa"/>
          </w:tcPr>
          <w:p w14:paraId="05BDCBC6" w14:textId="77777777" w:rsidR="004B5872" w:rsidRDefault="004B5872" w:rsidP="00735AC5">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5D3F151D" w14:textId="6090BC84" w:rsidR="004B5872" w:rsidRDefault="004B5872" w:rsidP="00735AC5">
            <w:pPr>
              <w:rPr>
                <w:rFonts w:ascii="Times New Roman" w:eastAsia="Cambria" w:hAnsi="Times New Roman"/>
                <w:noProof w:val="0"/>
                <w:sz w:val="24"/>
              </w:rPr>
            </w:pPr>
            <w:r>
              <w:rPr>
                <w:rFonts w:ascii="Times New Roman" w:eastAsia="Cambria" w:hAnsi="Times New Roman"/>
                <w:noProof w:val="0"/>
                <w:sz w:val="24"/>
              </w:rPr>
              <w:t>Mapa conceptual</w:t>
            </w:r>
          </w:p>
        </w:tc>
      </w:tr>
    </w:tbl>
    <w:p w14:paraId="49F4A7B2" w14:textId="77777777" w:rsidR="004B5872" w:rsidRDefault="004B5872">
      <w:pPr>
        <w:tabs>
          <w:tab w:val="left" w:pos="5770"/>
        </w:tabs>
        <w:rPr>
          <w:rFonts w:ascii="Times New Roman" w:hAnsi="Times New Roman"/>
          <w:noProof w:val="0"/>
          <w:sz w:val="24"/>
        </w:rPr>
      </w:pPr>
    </w:p>
    <w:p w14:paraId="6F7D6B71" w14:textId="77777777" w:rsidR="00870E0A" w:rsidRDefault="00870E0A">
      <w:pPr>
        <w:rPr>
          <w:rFonts w:ascii="Times New Roman" w:hAnsi="Times New Roman"/>
          <w:noProof w:val="0"/>
          <w:sz w:val="24"/>
          <w:highlight w:val="yellow"/>
        </w:rPr>
      </w:pPr>
      <w:bookmarkStart w:id="16" w:name="_GoBack"/>
      <w:bookmarkEnd w:id="16"/>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
        <w:gridCol w:w="1885"/>
        <w:gridCol w:w="6379"/>
      </w:tblGrid>
      <w:tr w:rsidR="00870E0A" w14:paraId="59702D65" w14:textId="77777777">
        <w:tc>
          <w:tcPr>
            <w:tcW w:w="9214" w:type="dxa"/>
            <w:gridSpan w:val="3"/>
          </w:tcPr>
          <w:p w14:paraId="398FB71A"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Webs de referencia</w:t>
            </w:r>
          </w:p>
        </w:tc>
      </w:tr>
      <w:tr w:rsidR="00870E0A" w14:paraId="01CC8427" w14:textId="77777777">
        <w:tc>
          <w:tcPr>
            <w:tcW w:w="950" w:type="dxa"/>
          </w:tcPr>
          <w:p w14:paraId="3F8A6A7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8264" w:type="dxa"/>
            <w:gridSpan w:val="2"/>
          </w:tcPr>
          <w:p w14:paraId="3C220FFF"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CS_07_01_REC1530</w:t>
            </w:r>
          </w:p>
        </w:tc>
      </w:tr>
      <w:tr w:rsidR="00870E0A" w14:paraId="3C8BC5EB" w14:textId="77777777">
        <w:tc>
          <w:tcPr>
            <w:tcW w:w="950" w:type="dxa"/>
          </w:tcPr>
          <w:p w14:paraId="1DF68FD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01</w:t>
            </w:r>
          </w:p>
        </w:tc>
        <w:tc>
          <w:tcPr>
            <w:tcW w:w="1885" w:type="dxa"/>
          </w:tcPr>
          <w:p w14:paraId="16F892A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Emperador del Sacro Imperio Romano</w:t>
            </w:r>
          </w:p>
        </w:tc>
        <w:tc>
          <w:tcPr>
            <w:tcW w:w="6379" w:type="dxa"/>
          </w:tcPr>
          <w:p w14:paraId="592005C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http://docsetools.com/articulos-de-todos-los-temas/article_25363.html</w:t>
            </w:r>
          </w:p>
        </w:tc>
      </w:tr>
      <w:tr w:rsidR="00870E0A" w14:paraId="47E8B49C" w14:textId="77777777">
        <w:tc>
          <w:tcPr>
            <w:tcW w:w="950" w:type="dxa"/>
          </w:tcPr>
          <w:p w14:paraId="59349B8A" w14:textId="77777777" w:rsidR="00870E0A" w:rsidRDefault="00870E0A">
            <w:pPr>
              <w:rPr>
                <w:rFonts w:ascii="Times New Roman" w:eastAsia="Cambria" w:hAnsi="Times New Roman"/>
                <w:b/>
                <w:noProof w:val="0"/>
                <w:sz w:val="24"/>
              </w:rPr>
            </w:pPr>
            <w:r>
              <w:rPr>
                <w:rFonts w:ascii="Times New Roman" w:eastAsia="Cambria" w:hAnsi="Times New Roman"/>
                <w:b/>
                <w:sz w:val="24"/>
              </w:rPr>
              <w:t>Web 02</w:t>
            </w:r>
          </w:p>
        </w:tc>
        <w:tc>
          <w:tcPr>
            <w:tcW w:w="1885" w:type="dxa"/>
          </w:tcPr>
          <w:p w14:paraId="523FEECC" w14:textId="77777777" w:rsidR="00870E0A" w:rsidRDefault="00870E0A">
            <w:pPr>
              <w:rPr>
                <w:rFonts w:ascii="Times New Roman" w:eastAsia="Cambria" w:hAnsi="Times New Roman"/>
                <w:noProof w:val="0"/>
                <w:sz w:val="24"/>
              </w:rPr>
            </w:pPr>
            <w:r>
              <w:rPr>
                <w:rFonts w:ascii="Times New Roman" w:eastAsia="Cambria" w:hAnsi="Times New Roman"/>
                <w:sz w:val="24"/>
              </w:rPr>
              <w:t>Video dedicado a Santa Sofía de Constantinopla</w:t>
            </w:r>
          </w:p>
        </w:tc>
        <w:tc>
          <w:tcPr>
            <w:tcW w:w="6379" w:type="dxa"/>
          </w:tcPr>
          <w:p w14:paraId="79B8F700" w14:textId="77777777" w:rsidR="00870E0A" w:rsidRDefault="00870E0A">
            <w:pPr>
              <w:rPr>
                <w:rFonts w:ascii="Times New Roman" w:eastAsia="Cambria" w:hAnsi="Times New Roman"/>
                <w:noProof w:val="0"/>
                <w:sz w:val="24"/>
              </w:rPr>
            </w:pPr>
            <w:r>
              <w:rPr>
                <w:rFonts w:ascii="Times New Roman" w:eastAsia="Cambria" w:hAnsi="Times New Roman"/>
                <w:sz w:val="24"/>
              </w:rPr>
              <w:t>http://www.artehistoria.com/v2/videos/706.htm</w:t>
            </w:r>
          </w:p>
        </w:tc>
      </w:tr>
      <w:tr w:rsidR="00870E0A" w14:paraId="152957E3" w14:textId="77777777">
        <w:tc>
          <w:tcPr>
            <w:tcW w:w="950" w:type="dxa"/>
          </w:tcPr>
          <w:p w14:paraId="4565970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03</w:t>
            </w:r>
          </w:p>
        </w:tc>
        <w:tc>
          <w:tcPr>
            <w:tcW w:w="1885" w:type="dxa"/>
          </w:tcPr>
          <w:p w14:paraId="655F663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significado de la mezquita en el mundo islámico</w:t>
            </w:r>
          </w:p>
        </w:tc>
        <w:tc>
          <w:tcPr>
            <w:tcW w:w="6379" w:type="dxa"/>
          </w:tcPr>
          <w:p w14:paraId="17E05BA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http://www.artencordoba.com/MEZQUITA-CATEDRAL/Mezquita-Catedral-Cordoba-significado.html</w:t>
            </w:r>
          </w:p>
        </w:tc>
      </w:tr>
      <w:tr w:rsidR="00870E0A" w14:paraId="5196CEA8" w14:textId="77777777">
        <w:tc>
          <w:tcPr>
            <w:tcW w:w="950" w:type="dxa"/>
          </w:tcPr>
          <w:p w14:paraId="6E1D4BB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Web 04 </w:t>
            </w:r>
          </w:p>
        </w:tc>
        <w:tc>
          <w:tcPr>
            <w:tcW w:w="1885" w:type="dxa"/>
          </w:tcPr>
          <w:p w14:paraId="74EFC5A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Tombuctú y el fondo </w:t>
            </w:r>
            <w:proofErr w:type="spellStart"/>
            <w:r>
              <w:rPr>
                <w:rFonts w:ascii="Times New Roman" w:eastAsia="Cambria" w:hAnsi="Times New Roman"/>
                <w:noProof w:val="0"/>
                <w:sz w:val="24"/>
              </w:rPr>
              <w:t>Kati</w:t>
            </w:r>
            <w:proofErr w:type="spellEnd"/>
            <w:r>
              <w:rPr>
                <w:rFonts w:ascii="Times New Roman" w:eastAsia="Cambria" w:hAnsi="Times New Roman"/>
                <w:noProof w:val="0"/>
                <w:sz w:val="24"/>
              </w:rPr>
              <w:t xml:space="preserve"> o biblioteca Andalusí (Mali)</w:t>
            </w:r>
          </w:p>
        </w:tc>
        <w:tc>
          <w:tcPr>
            <w:tcW w:w="6379" w:type="dxa"/>
          </w:tcPr>
          <w:p w14:paraId="2D7DE3B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http://caxigalinas.blogspot.com/2013/05/tombuctu-y-el-fondo-kati-o-biblioteca.html</w:t>
            </w:r>
          </w:p>
        </w:tc>
      </w:tr>
      <w:tr w:rsidR="00870E0A" w14:paraId="71FCDEBD" w14:textId="77777777">
        <w:tc>
          <w:tcPr>
            <w:tcW w:w="950" w:type="dxa"/>
          </w:tcPr>
          <w:p w14:paraId="2182ECA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5</w:t>
            </w:r>
          </w:p>
        </w:tc>
        <w:tc>
          <w:tcPr>
            <w:tcW w:w="1885" w:type="dxa"/>
          </w:tcPr>
          <w:p w14:paraId="36BEAD66"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Documental. Los mongoles, el imperio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14:paraId="4C0EE1E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http://www.documaniatv.com/historia/los-mongoles-1-el-imperio-de-genghis-khan-video_b166821d1.html</w:t>
            </w:r>
          </w:p>
        </w:tc>
      </w:tr>
      <w:tr w:rsidR="00870E0A" w14:paraId="5164DC6B" w14:textId="77777777">
        <w:tc>
          <w:tcPr>
            <w:tcW w:w="950" w:type="dxa"/>
          </w:tcPr>
          <w:p w14:paraId="0CF9DC9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6</w:t>
            </w:r>
          </w:p>
          <w:p w14:paraId="689158DC" w14:textId="77777777" w:rsidR="00870E0A" w:rsidRDefault="00870E0A">
            <w:pPr>
              <w:rPr>
                <w:rFonts w:ascii="Times New Roman" w:eastAsia="Cambria" w:hAnsi="Times New Roman"/>
                <w:b/>
                <w:noProof w:val="0"/>
                <w:sz w:val="24"/>
              </w:rPr>
            </w:pPr>
          </w:p>
        </w:tc>
        <w:tc>
          <w:tcPr>
            <w:tcW w:w="1885" w:type="dxa"/>
          </w:tcPr>
          <w:p w14:paraId="2B0AEA5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La tumba perdida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14:paraId="5CCD774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http://www.semana.com/gente/articulo/la-tumba-perdida-genghis-khan/341378-3</w:t>
            </w:r>
          </w:p>
        </w:tc>
      </w:tr>
    </w:tbl>
    <w:p w14:paraId="2568CC9D" w14:textId="77777777" w:rsidR="00870E0A" w:rsidRDefault="00870E0A">
      <w:pPr>
        <w:rPr>
          <w:rFonts w:ascii="Times New Roman" w:hAnsi="Times New Roman"/>
          <w:noProof w:val="0"/>
          <w:sz w:val="20"/>
        </w:rPr>
      </w:pPr>
    </w:p>
    <w:sectPr w:rsidR="00870E0A">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CMarquez" w:date="2015-03-27T10:40:00Z" w:initials="M">
    <w:p w14:paraId="3EF59C8F" w14:textId="77777777" w:rsidR="009B5203" w:rsidRDefault="009B5203">
      <w:pPr>
        <w:pStyle w:val="Textocomentario"/>
      </w:pPr>
      <w:r>
        <w:rPr>
          <w:rStyle w:val="Refdecomentario"/>
        </w:rPr>
        <w:annotationRef/>
      </w:r>
      <w:r>
        <w:t>Verificar vínculo</w:t>
      </w:r>
    </w:p>
  </w:comment>
  <w:comment w:id="1" w:author="MCMarquez" w:date="2015-03-27T10:49:00Z" w:initials="M">
    <w:p w14:paraId="6E80948C" w14:textId="77777777" w:rsidR="009B5203" w:rsidRDefault="009B5203">
      <w:pPr>
        <w:pStyle w:val="Textocomentario"/>
      </w:pPr>
      <w:r>
        <w:rPr>
          <w:rStyle w:val="Refdecomentario"/>
        </w:rPr>
        <w:annotationRef/>
      </w:r>
      <w:r>
        <w:t>verificar</w:t>
      </w:r>
    </w:p>
  </w:comment>
  <w:comment w:id="2" w:author="MCMarquez" w:date="2015-03-27T11:17:00Z" w:initials="M">
    <w:p w14:paraId="2A83DC5E" w14:textId="77777777" w:rsidR="009B5203" w:rsidRDefault="009B5203">
      <w:pPr>
        <w:pStyle w:val="Textocomentario"/>
      </w:pPr>
      <w:r>
        <w:rPr>
          <w:rStyle w:val="Refdecomentario"/>
        </w:rPr>
        <w:annotationRef/>
      </w:r>
      <w:r>
        <w:t>Igual que en la primera</w:t>
      </w:r>
    </w:p>
  </w:comment>
  <w:comment w:id="3" w:author="MCMarquez" w:date="2015-03-27T09:07:00Z" w:initials="M">
    <w:p w14:paraId="633FA904" w14:textId="77777777" w:rsidR="009B5203" w:rsidRDefault="009B5203">
      <w:pPr>
        <w:pStyle w:val="Textocomentario"/>
      </w:pPr>
      <w:r>
        <w:rPr>
          <w:rStyle w:val="Refdecomentario"/>
        </w:rPr>
        <w:annotationRef/>
      </w:r>
      <w:r>
        <w:t>Verificar, no abre</w:t>
      </w:r>
    </w:p>
  </w:comment>
  <w:comment w:id="4" w:author="MCMarquez" w:date="2015-03-27T09:14:00Z" w:initials="M">
    <w:p w14:paraId="1C43DB24" w14:textId="77777777" w:rsidR="009B5203" w:rsidRDefault="009B5203">
      <w:pPr>
        <w:pStyle w:val="Textocomentario"/>
      </w:pPr>
      <w:r>
        <w:rPr>
          <w:rStyle w:val="Refdecomentario"/>
        </w:rPr>
        <w:annotationRef/>
      </w:r>
      <w:r>
        <w:t>verificar</w:t>
      </w:r>
    </w:p>
  </w:comment>
  <w:comment w:id="5" w:author="MCMarquez" w:date="2015-03-27T09:14:00Z" w:initials="M">
    <w:p w14:paraId="723AC200" w14:textId="77777777" w:rsidR="009B5203" w:rsidRDefault="009B5203">
      <w:pPr>
        <w:pStyle w:val="Textocomentario"/>
      </w:pPr>
      <w:r>
        <w:rPr>
          <w:rStyle w:val="Refdecomentario"/>
        </w:rPr>
        <w:annotationRef/>
      </w:r>
      <w:r>
        <w:t>verificar</w:t>
      </w:r>
    </w:p>
    <w:p w14:paraId="5331769B" w14:textId="77777777" w:rsidR="009B5203" w:rsidRDefault="009B5203">
      <w:pPr>
        <w:pStyle w:val="Textocomentario"/>
      </w:pPr>
    </w:p>
  </w:comment>
  <w:comment w:id="6" w:author="MCMarquez" w:date="2015-03-27T09:19:00Z" w:initials="M">
    <w:p w14:paraId="2B9FF4D9" w14:textId="77777777" w:rsidR="009B5203" w:rsidRDefault="009B5203">
      <w:pPr>
        <w:pStyle w:val="Textocomentario"/>
      </w:pPr>
      <w:r>
        <w:rPr>
          <w:rStyle w:val="Refdecomentario"/>
        </w:rPr>
        <w:annotationRef/>
      </w:r>
      <w:r>
        <w:t>verificar</w:t>
      </w:r>
    </w:p>
  </w:comment>
  <w:comment w:id="7" w:author="MCMarquez" w:date="2015-03-27T09:43:00Z" w:initials="M">
    <w:p w14:paraId="16709EC7" w14:textId="77777777" w:rsidR="009B5203" w:rsidRDefault="009B5203">
      <w:pPr>
        <w:pStyle w:val="Textocomentario"/>
      </w:pPr>
      <w:r>
        <w:rPr>
          <w:rStyle w:val="Refdecomentario"/>
        </w:rPr>
        <w:annotationRef/>
      </w:r>
      <w:r>
        <w:t>Verificar, no abre</w:t>
      </w:r>
    </w:p>
  </w:comment>
  <w:comment w:id="8" w:author="MCMarquez" w:date="2015-03-27T09:46:00Z" w:initials="M">
    <w:p w14:paraId="207872E5" w14:textId="77777777" w:rsidR="009B5203" w:rsidRDefault="009B5203">
      <w:pPr>
        <w:pStyle w:val="Textocomentario"/>
      </w:pPr>
      <w:r>
        <w:rPr>
          <w:rStyle w:val="Refdecomentario"/>
        </w:rPr>
        <w:annotationRef/>
      </w:r>
      <w:r>
        <w:t>verificar</w:t>
      </w:r>
    </w:p>
  </w:comment>
  <w:comment w:id="9" w:author="MCMarquez" w:date="2015-03-27T09:46:00Z" w:initials="M">
    <w:p w14:paraId="47DC7376" w14:textId="77777777" w:rsidR="009B5203" w:rsidRDefault="009B5203">
      <w:pPr>
        <w:pStyle w:val="Textocomentario"/>
      </w:pPr>
      <w:r>
        <w:rPr>
          <w:rStyle w:val="Refdecomentario"/>
        </w:rPr>
        <w:annotationRef/>
      </w:r>
      <w:r>
        <w:t>verificar</w:t>
      </w:r>
    </w:p>
  </w:comment>
  <w:comment w:id="10" w:author="MCMarquez" w:date="2015-03-31T05:14:00Z" w:initials="M">
    <w:p w14:paraId="01C47CD5" w14:textId="77777777" w:rsidR="009B5203" w:rsidRDefault="009B5203" w:rsidP="00F314C9">
      <w:pPr>
        <w:pStyle w:val="Textocomentario"/>
      </w:pPr>
      <w:r>
        <w:rPr>
          <w:rStyle w:val="Refdecomentario"/>
        </w:rPr>
        <w:annotationRef/>
      </w:r>
      <w:r>
        <w:t>verificar</w:t>
      </w:r>
    </w:p>
  </w:comment>
  <w:comment w:id="11" w:author="MCMarquez" w:date="2015-03-31T05:14:00Z" w:initials="M">
    <w:p w14:paraId="69F5A5FB" w14:textId="77777777" w:rsidR="009B5203" w:rsidRDefault="009B5203" w:rsidP="00F314C9">
      <w:pPr>
        <w:pStyle w:val="Textocomentario"/>
      </w:pPr>
      <w:r>
        <w:rPr>
          <w:rStyle w:val="Refdecomentario"/>
        </w:rPr>
        <w:annotationRef/>
      </w:r>
      <w:r>
        <w:t>verificar</w:t>
      </w:r>
    </w:p>
  </w:comment>
  <w:comment w:id="12" w:author="MCMarquez" w:date="2015-03-31T05:14:00Z" w:initials="M">
    <w:p w14:paraId="0FED8DA4" w14:textId="77777777" w:rsidR="009B5203" w:rsidRDefault="009B5203" w:rsidP="00F314C9">
      <w:pPr>
        <w:pStyle w:val="Textocomentario"/>
      </w:pPr>
      <w:r>
        <w:rPr>
          <w:rStyle w:val="Refdecomentario"/>
        </w:rPr>
        <w:annotationRef/>
      </w:r>
      <w:r>
        <w:t>verificar</w:t>
      </w:r>
    </w:p>
  </w:comment>
  <w:comment w:id="13" w:author="MCMarquez" w:date="2015-03-31T05:14:00Z" w:initials="M">
    <w:p w14:paraId="275F95EF" w14:textId="77777777" w:rsidR="009B5203" w:rsidRDefault="009B5203" w:rsidP="00F314C9">
      <w:pPr>
        <w:pStyle w:val="Textocomentario"/>
      </w:pPr>
      <w:r>
        <w:rPr>
          <w:rStyle w:val="Refdecomentario"/>
        </w:rPr>
        <w:annotationRef/>
      </w:r>
      <w:r>
        <w:t>verificar</w:t>
      </w:r>
    </w:p>
  </w:comment>
  <w:comment w:id="14" w:author="MCMarquez" w:date="2015-03-27T12:21:00Z" w:initials="M">
    <w:p w14:paraId="74B99F36" w14:textId="77777777" w:rsidR="009B5203" w:rsidRDefault="009B5203">
      <w:pPr>
        <w:pStyle w:val="Textocomentario"/>
      </w:pPr>
      <w:r>
        <w:rPr>
          <w:rStyle w:val="Refdecomentario"/>
        </w:rPr>
        <w:annotationRef/>
      </w:r>
      <w:r>
        <w:t>verificar</w:t>
      </w:r>
    </w:p>
  </w:comment>
  <w:comment w:id="15" w:author="MCMarquez" w:date="2015-03-27T12:31:00Z" w:initials="M">
    <w:p w14:paraId="56A042A0" w14:textId="77777777" w:rsidR="009B5203" w:rsidRDefault="009B5203">
      <w:pPr>
        <w:pStyle w:val="Textocomentario"/>
      </w:pPr>
      <w:r>
        <w:rPr>
          <w:rStyle w:val="Refdecomentario"/>
        </w:rPr>
        <w:annotationRef/>
      </w:r>
      <w:r>
        <w:t>verificar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F59C8F" w15:done="0"/>
  <w15:commentEx w15:paraId="6F83F62F" w15:done="0"/>
  <w15:commentEx w15:paraId="32255E4E" w15:done="0"/>
  <w15:commentEx w15:paraId="5E9FB09F" w15:done="0"/>
  <w15:commentEx w15:paraId="2F47BF3F" w15:done="0"/>
  <w15:commentEx w15:paraId="6E80948C" w15:done="0"/>
  <w15:commentEx w15:paraId="55CFB5B2" w15:done="0"/>
  <w15:commentEx w15:paraId="1C7A4ACD" w15:done="0"/>
  <w15:commentEx w15:paraId="1A946BD9" w15:done="0"/>
  <w15:commentEx w15:paraId="4AFA2159" w15:done="0"/>
  <w15:commentEx w15:paraId="78DE320A" w15:done="0"/>
  <w15:commentEx w15:paraId="7F329A3F" w15:done="0"/>
  <w15:commentEx w15:paraId="53546363" w15:done="0"/>
  <w15:commentEx w15:paraId="6775BA95" w15:done="0"/>
  <w15:commentEx w15:paraId="2A83DC5E" w15:done="0"/>
  <w15:commentEx w15:paraId="50472327" w15:done="0"/>
  <w15:commentEx w15:paraId="541C784B" w15:done="0"/>
  <w15:commentEx w15:paraId="633FA904" w15:done="0"/>
  <w15:commentEx w15:paraId="1C43DB24" w15:done="0"/>
  <w15:commentEx w15:paraId="5331769B" w15:done="0"/>
  <w15:commentEx w15:paraId="2B9FF4D9" w15:done="0"/>
  <w15:commentEx w15:paraId="3280E8D2" w15:done="0"/>
  <w15:commentEx w15:paraId="16709EC7" w15:done="0"/>
  <w15:commentEx w15:paraId="7987EDA4" w15:done="0"/>
  <w15:commentEx w15:paraId="6EB49301" w15:done="0"/>
  <w15:commentEx w15:paraId="207872E5" w15:done="0"/>
  <w15:commentEx w15:paraId="47DC7376" w15:done="0"/>
  <w15:commentEx w15:paraId="6F465F83" w15:done="0"/>
  <w15:commentEx w15:paraId="43DEA1ED" w15:done="0"/>
  <w15:commentEx w15:paraId="4EF6E188" w15:done="0"/>
  <w15:commentEx w15:paraId="7036EF7A" w15:done="0"/>
  <w15:commentEx w15:paraId="068E09B2" w15:done="0"/>
  <w15:commentEx w15:paraId="074084FB" w15:done="0"/>
  <w15:commentEx w15:paraId="513A4ED9" w15:done="0"/>
  <w15:commentEx w15:paraId="44EFC77A" w15:done="0"/>
  <w15:commentEx w15:paraId="3DC47BB2" w15:done="0"/>
  <w15:commentEx w15:paraId="35CA367A" w15:done="0"/>
  <w15:commentEx w15:paraId="2998C5DB" w15:done="0"/>
  <w15:commentEx w15:paraId="64EB2CBC" w15:done="0"/>
  <w15:commentEx w15:paraId="44BBD3D0" w15:done="0"/>
  <w15:commentEx w15:paraId="74B99F36" w15:done="0"/>
  <w15:commentEx w15:paraId="101DD3DB" w15:done="0"/>
  <w15:commentEx w15:paraId="63552823" w15:done="0"/>
  <w15:commentEx w15:paraId="54F1ADAA" w15:done="0"/>
  <w15:commentEx w15:paraId="56A042A0" w15:done="0"/>
  <w15:commentEx w15:paraId="5D28D53B" w15:done="0"/>
  <w15:commentEx w15:paraId="028921DD" w15:done="0"/>
  <w15:commentEx w15:paraId="7ED48824" w15:done="0"/>
  <w15:commentEx w15:paraId="3A77D8E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62B37" w14:textId="77777777" w:rsidR="009B5203" w:rsidRDefault="009B5203">
      <w:r>
        <w:separator/>
      </w:r>
    </w:p>
  </w:endnote>
  <w:endnote w:type="continuationSeparator" w:id="0">
    <w:p w14:paraId="2CCC1100" w14:textId="77777777" w:rsidR="009B5203" w:rsidRDefault="009B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393AD" w14:textId="77777777" w:rsidR="009B5203" w:rsidRDefault="009B52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B54716" w14:textId="77777777" w:rsidR="009B5203" w:rsidRDefault="009B520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E94FF" w14:textId="77777777" w:rsidR="009B5203" w:rsidRDefault="009B5203">
    <w:pPr>
      <w:pStyle w:val="Piedepgina"/>
      <w:framePr w:wrap="around" w:vAnchor="text" w:hAnchor="margin" w:xAlign="right" w:y="1"/>
      <w:rPr>
        <w:rStyle w:val="Nmerodepgina"/>
        <w:rFonts w:ascii="Times New Roman" w:hAnsi="Times New Roman"/>
        <w:sz w:val="20"/>
      </w:rPr>
    </w:pPr>
    <w:r>
      <w:rPr>
        <w:rStyle w:val="Nmerodepgina"/>
        <w:rFonts w:ascii="Times New Roman" w:hAnsi="Times New Roman"/>
        <w:sz w:val="20"/>
      </w:rPr>
      <w:fldChar w:fldCharType="begin"/>
    </w:r>
    <w:r>
      <w:rPr>
        <w:rStyle w:val="Nmerodepgina"/>
        <w:rFonts w:ascii="Times New Roman" w:hAnsi="Times New Roman"/>
        <w:sz w:val="20"/>
      </w:rPr>
      <w:instrText xml:space="preserve">PAGE  </w:instrText>
    </w:r>
    <w:r>
      <w:rPr>
        <w:rStyle w:val="Nmerodepgina"/>
        <w:rFonts w:ascii="Times New Roman" w:hAnsi="Times New Roman"/>
        <w:sz w:val="20"/>
      </w:rPr>
      <w:fldChar w:fldCharType="separate"/>
    </w:r>
    <w:r w:rsidR="004B5872">
      <w:rPr>
        <w:rStyle w:val="Nmerodepgina"/>
        <w:rFonts w:ascii="Times New Roman" w:hAnsi="Times New Roman"/>
        <w:sz w:val="20"/>
      </w:rPr>
      <w:t>40</w:t>
    </w:r>
    <w:r>
      <w:rPr>
        <w:rStyle w:val="Nmerodepgina"/>
        <w:rFonts w:ascii="Times New Roman" w:hAnsi="Times New Roman"/>
        <w:sz w:val="20"/>
      </w:rPr>
      <w:fldChar w:fldCharType="end"/>
    </w:r>
  </w:p>
  <w:p w14:paraId="1F86D4C7" w14:textId="77777777" w:rsidR="009B5203" w:rsidRDefault="009B520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045B0" w14:textId="77777777" w:rsidR="009B5203" w:rsidRDefault="009B5203">
      <w:r>
        <w:separator/>
      </w:r>
    </w:p>
  </w:footnote>
  <w:footnote w:type="continuationSeparator" w:id="0">
    <w:p w14:paraId="38ED8C2C" w14:textId="77777777" w:rsidR="009B5203" w:rsidRDefault="009B52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4AA5C" w14:textId="77777777" w:rsidR="009B5203" w:rsidRDefault="009B5203">
    <w:pPr>
      <w:spacing w:after="200" w:line="360" w:lineRule="auto"/>
      <w:jc w:val="right"/>
      <w:rPr>
        <w:rFonts w:ascii="Times New Roman" w:hAnsi="Times New Roman"/>
        <w:color w:val="548DD4"/>
        <w:sz w:val="16"/>
      </w:rPr>
    </w:pPr>
    <w:r>
      <w:rPr>
        <w:rFonts w:ascii="Times New Roman" w:hAnsi="Times New Roman"/>
        <w:color w:val="548DD4"/>
        <w:sz w:val="16"/>
      </w:rPr>
      <w:t>[Guión CS_07_01_CO] La Edad Media</w:t>
    </w:r>
  </w:p>
  <w:p w14:paraId="79C84B2F" w14:textId="77777777" w:rsidR="009B5203" w:rsidRDefault="009B520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72C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C5368"/>
    <w:multiLevelType w:val="hybridMultilevel"/>
    <w:tmpl w:val="1988CD84"/>
    <w:lvl w:ilvl="0" w:tplc="0B3C45FA">
      <w:start w:val="1"/>
      <w:numFmt w:val="bullet"/>
      <w:lvlText w:val=""/>
      <w:lvlJc w:val="left"/>
      <w:pPr>
        <w:ind w:left="360" w:hanging="360"/>
      </w:pPr>
      <w:rPr>
        <w:rFonts w:ascii="Symbol" w:hAnsi="Symbol" w:hint="default"/>
        <w:color w:val="auto"/>
      </w:rPr>
    </w:lvl>
    <w:lvl w:ilvl="1" w:tplc="1F4E52FC" w:tentative="1">
      <w:start w:val="1"/>
      <w:numFmt w:val="bullet"/>
      <w:lvlText w:val="o"/>
      <w:lvlJc w:val="left"/>
      <w:pPr>
        <w:ind w:left="1080" w:hanging="360"/>
      </w:pPr>
      <w:rPr>
        <w:rFonts w:ascii="Courier New" w:hAnsi="Courier New" w:hint="default"/>
      </w:rPr>
    </w:lvl>
    <w:lvl w:ilvl="2" w:tplc="FED6E8FE" w:tentative="1">
      <w:start w:val="1"/>
      <w:numFmt w:val="bullet"/>
      <w:lvlText w:val=""/>
      <w:lvlJc w:val="left"/>
      <w:pPr>
        <w:ind w:left="1800" w:hanging="360"/>
      </w:pPr>
      <w:rPr>
        <w:rFonts w:ascii="Wingdings" w:hAnsi="Wingdings" w:hint="default"/>
      </w:rPr>
    </w:lvl>
    <w:lvl w:ilvl="3" w:tplc="183891BA" w:tentative="1">
      <w:start w:val="1"/>
      <w:numFmt w:val="bullet"/>
      <w:lvlText w:val=""/>
      <w:lvlJc w:val="left"/>
      <w:pPr>
        <w:ind w:left="2520" w:hanging="360"/>
      </w:pPr>
      <w:rPr>
        <w:rFonts w:ascii="Symbol" w:hAnsi="Symbol" w:hint="default"/>
      </w:rPr>
    </w:lvl>
    <w:lvl w:ilvl="4" w:tplc="FA88CCC8" w:tentative="1">
      <w:start w:val="1"/>
      <w:numFmt w:val="bullet"/>
      <w:lvlText w:val="o"/>
      <w:lvlJc w:val="left"/>
      <w:pPr>
        <w:ind w:left="3240" w:hanging="360"/>
      </w:pPr>
      <w:rPr>
        <w:rFonts w:ascii="Courier New" w:hAnsi="Courier New" w:hint="default"/>
      </w:rPr>
    </w:lvl>
    <w:lvl w:ilvl="5" w:tplc="C86C4BC4" w:tentative="1">
      <w:start w:val="1"/>
      <w:numFmt w:val="bullet"/>
      <w:lvlText w:val=""/>
      <w:lvlJc w:val="left"/>
      <w:pPr>
        <w:ind w:left="3960" w:hanging="360"/>
      </w:pPr>
      <w:rPr>
        <w:rFonts w:ascii="Wingdings" w:hAnsi="Wingdings" w:hint="default"/>
      </w:rPr>
    </w:lvl>
    <w:lvl w:ilvl="6" w:tplc="ED2400F0" w:tentative="1">
      <w:start w:val="1"/>
      <w:numFmt w:val="bullet"/>
      <w:lvlText w:val=""/>
      <w:lvlJc w:val="left"/>
      <w:pPr>
        <w:ind w:left="4680" w:hanging="360"/>
      </w:pPr>
      <w:rPr>
        <w:rFonts w:ascii="Symbol" w:hAnsi="Symbol" w:hint="default"/>
      </w:rPr>
    </w:lvl>
    <w:lvl w:ilvl="7" w:tplc="4F94686A" w:tentative="1">
      <w:start w:val="1"/>
      <w:numFmt w:val="bullet"/>
      <w:lvlText w:val="o"/>
      <w:lvlJc w:val="left"/>
      <w:pPr>
        <w:ind w:left="5400" w:hanging="360"/>
      </w:pPr>
      <w:rPr>
        <w:rFonts w:ascii="Courier New" w:hAnsi="Courier New" w:hint="default"/>
      </w:rPr>
    </w:lvl>
    <w:lvl w:ilvl="8" w:tplc="4ADA0C76" w:tentative="1">
      <w:start w:val="1"/>
      <w:numFmt w:val="bullet"/>
      <w:lvlText w:val=""/>
      <w:lvlJc w:val="left"/>
      <w:pPr>
        <w:ind w:left="612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tplc="B336B7FE">
      <w:start w:val="1"/>
      <w:numFmt w:val="bullet"/>
      <w:lvlText w:val=""/>
      <w:lvlJc w:val="left"/>
      <w:pPr>
        <w:ind w:left="1080" w:hanging="360"/>
      </w:pPr>
      <w:rPr>
        <w:rFonts w:ascii="Symbol" w:hAnsi="Symbol" w:hint="default"/>
        <w:color w:val="auto"/>
      </w:rPr>
    </w:lvl>
    <w:lvl w:ilvl="1" w:tplc="27E49BFA">
      <w:numFmt w:val="bullet"/>
      <w:lvlText w:val="-"/>
      <w:lvlJc w:val="left"/>
      <w:pPr>
        <w:ind w:left="1800" w:hanging="360"/>
      </w:pPr>
      <w:rPr>
        <w:rFonts w:ascii="Arial" w:eastAsia="MS Mincho" w:hAnsi="Arial" w:cs="Times New Roman" w:hint="default"/>
      </w:rPr>
    </w:lvl>
    <w:lvl w:ilvl="2" w:tplc="47F857E6" w:tentative="1">
      <w:start w:val="1"/>
      <w:numFmt w:val="bullet"/>
      <w:lvlText w:val=""/>
      <w:lvlJc w:val="left"/>
      <w:pPr>
        <w:ind w:left="2520" w:hanging="360"/>
      </w:pPr>
      <w:rPr>
        <w:rFonts w:ascii="Wingdings" w:hAnsi="Wingdings" w:hint="default"/>
      </w:rPr>
    </w:lvl>
    <w:lvl w:ilvl="3" w:tplc="83A24EB6" w:tentative="1">
      <w:start w:val="1"/>
      <w:numFmt w:val="bullet"/>
      <w:lvlText w:val=""/>
      <w:lvlJc w:val="left"/>
      <w:pPr>
        <w:ind w:left="3240" w:hanging="360"/>
      </w:pPr>
      <w:rPr>
        <w:rFonts w:ascii="Symbol" w:hAnsi="Symbol" w:hint="default"/>
      </w:rPr>
    </w:lvl>
    <w:lvl w:ilvl="4" w:tplc="F8C0A664" w:tentative="1">
      <w:start w:val="1"/>
      <w:numFmt w:val="bullet"/>
      <w:lvlText w:val="o"/>
      <w:lvlJc w:val="left"/>
      <w:pPr>
        <w:ind w:left="3960" w:hanging="360"/>
      </w:pPr>
      <w:rPr>
        <w:rFonts w:ascii="Courier New" w:hAnsi="Courier New" w:hint="default"/>
      </w:rPr>
    </w:lvl>
    <w:lvl w:ilvl="5" w:tplc="DD0EF138" w:tentative="1">
      <w:start w:val="1"/>
      <w:numFmt w:val="bullet"/>
      <w:lvlText w:val=""/>
      <w:lvlJc w:val="left"/>
      <w:pPr>
        <w:ind w:left="4680" w:hanging="360"/>
      </w:pPr>
      <w:rPr>
        <w:rFonts w:ascii="Wingdings" w:hAnsi="Wingdings" w:hint="default"/>
      </w:rPr>
    </w:lvl>
    <w:lvl w:ilvl="6" w:tplc="843C5E3E" w:tentative="1">
      <w:start w:val="1"/>
      <w:numFmt w:val="bullet"/>
      <w:lvlText w:val=""/>
      <w:lvlJc w:val="left"/>
      <w:pPr>
        <w:ind w:left="5400" w:hanging="360"/>
      </w:pPr>
      <w:rPr>
        <w:rFonts w:ascii="Symbol" w:hAnsi="Symbol" w:hint="default"/>
      </w:rPr>
    </w:lvl>
    <w:lvl w:ilvl="7" w:tplc="06148548" w:tentative="1">
      <w:start w:val="1"/>
      <w:numFmt w:val="bullet"/>
      <w:lvlText w:val="o"/>
      <w:lvlJc w:val="left"/>
      <w:pPr>
        <w:ind w:left="6120" w:hanging="360"/>
      </w:pPr>
      <w:rPr>
        <w:rFonts w:ascii="Courier New" w:hAnsi="Courier New" w:hint="default"/>
      </w:rPr>
    </w:lvl>
    <w:lvl w:ilvl="8" w:tplc="B23A0EAA"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tplc="8160B494">
      <w:start w:val="1"/>
      <w:numFmt w:val="bullet"/>
      <w:lvlText w:val=""/>
      <w:lvlJc w:val="left"/>
      <w:pPr>
        <w:ind w:left="360" w:hanging="360"/>
      </w:pPr>
      <w:rPr>
        <w:rFonts w:ascii="Symbol" w:hAnsi="Symbol" w:hint="default"/>
      </w:rPr>
    </w:lvl>
    <w:lvl w:ilvl="1" w:tplc="25046FE2" w:tentative="1">
      <w:start w:val="1"/>
      <w:numFmt w:val="bullet"/>
      <w:lvlText w:val="o"/>
      <w:lvlJc w:val="left"/>
      <w:pPr>
        <w:ind w:left="1080" w:hanging="360"/>
      </w:pPr>
      <w:rPr>
        <w:rFonts w:ascii="Courier New" w:hAnsi="Courier New" w:hint="default"/>
      </w:rPr>
    </w:lvl>
    <w:lvl w:ilvl="2" w:tplc="979CA708" w:tentative="1">
      <w:start w:val="1"/>
      <w:numFmt w:val="bullet"/>
      <w:lvlText w:val=""/>
      <w:lvlJc w:val="left"/>
      <w:pPr>
        <w:ind w:left="1800" w:hanging="360"/>
      </w:pPr>
      <w:rPr>
        <w:rFonts w:ascii="Wingdings" w:hAnsi="Wingdings" w:hint="default"/>
      </w:rPr>
    </w:lvl>
    <w:lvl w:ilvl="3" w:tplc="6278044A" w:tentative="1">
      <w:start w:val="1"/>
      <w:numFmt w:val="bullet"/>
      <w:lvlText w:val=""/>
      <w:lvlJc w:val="left"/>
      <w:pPr>
        <w:ind w:left="2520" w:hanging="360"/>
      </w:pPr>
      <w:rPr>
        <w:rFonts w:ascii="Symbol" w:hAnsi="Symbol" w:hint="default"/>
      </w:rPr>
    </w:lvl>
    <w:lvl w:ilvl="4" w:tplc="FDDEF436" w:tentative="1">
      <w:start w:val="1"/>
      <w:numFmt w:val="bullet"/>
      <w:lvlText w:val="o"/>
      <w:lvlJc w:val="left"/>
      <w:pPr>
        <w:ind w:left="3240" w:hanging="360"/>
      </w:pPr>
      <w:rPr>
        <w:rFonts w:ascii="Courier New" w:hAnsi="Courier New" w:hint="default"/>
      </w:rPr>
    </w:lvl>
    <w:lvl w:ilvl="5" w:tplc="42C628BE" w:tentative="1">
      <w:start w:val="1"/>
      <w:numFmt w:val="bullet"/>
      <w:lvlText w:val=""/>
      <w:lvlJc w:val="left"/>
      <w:pPr>
        <w:ind w:left="3960" w:hanging="360"/>
      </w:pPr>
      <w:rPr>
        <w:rFonts w:ascii="Wingdings" w:hAnsi="Wingdings" w:hint="default"/>
      </w:rPr>
    </w:lvl>
    <w:lvl w:ilvl="6" w:tplc="58948700" w:tentative="1">
      <w:start w:val="1"/>
      <w:numFmt w:val="bullet"/>
      <w:lvlText w:val=""/>
      <w:lvlJc w:val="left"/>
      <w:pPr>
        <w:ind w:left="4680" w:hanging="360"/>
      </w:pPr>
      <w:rPr>
        <w:rFonts w:ascii="Symbol" w:hAnsi="Symbol" w:hint="default"/>
      </w:rPr>
    </w:lvl>
    <w:lvl w:ilvl="7" w:tplc="7EE6C090" w:tentative="1">
      <w:start w:val="1"/>
      <w:numFmt w:val="bullet"/>
      <w:lvlText w:val="o"/>
      <w:lvlJc w:val="left"/>
      <w:pPr>
        <w:ind w:left="5400" w:hanging="360"/>
      </w:pPr>
      <w:rPr>
        <w:rFonts w:ascii="Courier New" w:hAnsi="Courier New" w:hint="default"/>
      </w:rPr>
    </w:lvl>
    <w:lvl w:ilvl="8" w:tplc="CE4A7A4A"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tplc="45A4F068">
      <w:start w:val="1"/>
      <w:numFmt w:val="bullet"/>
      <w:lvlText w:val=""/>
      <w:lvlJc w:val="left"/>
      <w:pPr>
        <w:ind w:left="360" w:hanging="360"/>
      </w:pPr>
      <w:rPr>
        <w:rFonts w:ascii="Symbol" w:hAnsi="Symbol" w:hint="default"/>
        <w:color w:val="auto"/>
      </w:rPr>
    </w:lvl>
    <w:lvl w:ilvl="1" w:tplc="4B66FDE8">
      <w:start w:val="1"/>
      <w:numFmt w:val="bullet"/>
      <w:lvlText w:val="o"/>
      <w:lvlJc w:val="left"/>
      <w:pPr>
        <w:ind w:left="1080" w:hanging="360"/>
      </w:pPr>
      <w:rPr>
        <w:rFonts w:ascii="Courier New" w:hAnsi="Courier New" w:hint="default"/>
      </w:rPr>
    </w:lvl>
    <w:lvl w:ilvl="2" w:tplc="5FF6F1A6" w:tentative="1">
      <w:start w:val="1"/>
      <w:numFmt w:val="bullet"/>
      <w:lvlText w:val=""/>
      <w:lvlJc w:val="left"/>
      <w:pPr>
        <w:ind w:left="1800" w:hanging="360"/>
      </w:pPr>
      <w:rPr>
        <w:rFonts w:ascii="Wingdings" w:hAnsi="Wingdings" w:hint="default"/>
      </w:rPr>
    </w:lvl>
    <w:lvl w:ilvl="3" w:tplc="ED800BE2" w:tentative="1">
      <w:start w:val="1"/>
      <w:numFmt w:val="bullet"/>
      <w:lvlText w:val=""/>
      <w:lvlJc w:val="left"/>
      <w:pPr>
        <w:ind w:left="2520" w:hanging="360"/>
      </w:pPr>
      <w:rPr>
        <w:rFonts w:ascii="Symbol" w:hAnsi="Symbol" w:hint="default"/>
      </w:rPr>
    </w:lvl>
    <w:lvl w:ilvl="4" w:tplc="48C2C38E" w:tentative="1">
      <w:start w:val="1"/>
      <w:numFmt w:val="bullet"/>
      <w:lvlText w:val="o"/>
      <w:lvlJc w:val="left"/>
      <w:pPr>
        <w:ind w:left="3240" w:hanging="360"/>
      </w:pPr>
      <w:rPr>
        <w:rFonts w:ascii="Courier New" w:hAnsi="Courier New" w:hint="default"/>
      </w:rPr>
    </w:lvl>
    <w:lvl w:ilvl="5" w:tplc="A51A89CA" w:tentative="1">
      <w:start w:val="1"/>
      <w:numFmt w:val="bullet"/>
      <w:lvlText w:val=""/>
      <w:lvlJc w:val="left"/>
      <w:pPr>
        <w:ind w:left="3960" w:hanging="360"/>
      </w:pPr>
      <w:rPr>
        <w:rFonts w:ascii="Wingdings" w:hAnsi="Wingdings" w:hint="default"/>
      </w:rPr>
    </w:lvl>
    <w:lvl w:ilvl="6" w:tplc="83A84A5C" w:tentative="1">
      <w:start w:val="1"/>
      <w:numFmt w:val="bullet"/>
      <w:lvlText w:val=""/>
      <w:lvlJc w:val="left"/>
      <w:pPr>
        <w:ind w:left="4680" w:hanging="360"/>
      </w:pPr>
      <w:rPr>
        <w:rFonts w:ascii="Symbol" w:hAnsi="Symbol" w:hint="default"/>
      </w:rPr>
    </w:lvl>
    <w:lvl w:ilvl="7" w:tplc="3D9CE004" w:tentative="1">
      <w:start w:val="1"/>
      <w:numFmt w:val="bullet"/>
      <w:lvlText w:val="o"/>
      <w:lvlJc w:val="left"/>
      <w:pPr>
        <w:ind w:left="5400" w:hanging="360"/>
      </w:pPr>
      <w:rPr>
        <w:rFonts w:ascii="Courier New" w:hAnsi="Courier New" w:hint="default"/>
      </w:rPr>
    </w:lvl>
    <w:lvl w:ilvl="8" w:tplc="BBFE8D48"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tplc="4FB8AC80">
      <w:start w:val="1"/>
      <w:numFmt w:val="bullet"/>
      <w:lvlText w:val=""/>
      <w:lvlJc w:val="left"/>
      <w:pPr>
        <w:ind w:left="360" w:hanging="360"/>
      </w:pPr>
      <w:rPr>
        <w:rFonts w:ascii="Symbol" w:hAnsi="Symbol" w:hint="default"/>
        <w:color w:val="auto"/>
      </w:rPr>
    </w:lvl>
    <w:lvl w:ilvl="1" w:tplc="553AFC36" w:tentative="1">
      <w:start w:val="1"/>
      <w:numFmt w:val="bullet"/>
      <w:lvlText w:val="o"/>
      <w:lvlJc w:val="left"/>
      <w:pPr>
        <w:ind w:left="1080" w:hanging="360"/>
      </w:pPr>
      <w:rPr>
        <w:rFonts w:ascii="Courier New" w:hAnsi="Courier New" w:hint="default"/>
      </w:rPr>
    </w:lvl>
    <w:lvl w:ilvl="2" w:tplc="32A40772" w:tentative="1">
      <w:start w:val="1"/>
      <w:numFmt w:val="bullet"/>
      <w:lvlText w:val=""/>
      <w:lvlJc w:val="left"/>
      <w:pPr>
        <w:ind w:left="1800" w:hanging="360"/>
      </w:pPr>
      <w:rPr>
        <w:rFonts w:ascii="Wingdings" w:hAnsi="Wingdings" w:hint="default"/>
      </w:rPr>
    </w:lvl>
    <w:lvl w:ilvl="3" w:tplc="24624D8E" w:tentative="1">
      <w:start w:val="1"/>
      <w:numFmt w:val="bullet"/>
      <w:lvlText w:val=""/>
      <w:lvlJc w:val="left"/>
      <w:pPr>
        <w:ind w:left="2520" w:hanging="360"/>
      </w:pPr>
      <w:rPr>
        <w:rFonts w:ascii="Symbol" w:hAnsi="Symbol" w:hint="default"/>
      </w:rPr>
    </w:lvl>
    <w:lvl w:ilvl="4" w:tplc="92040AAE" w:tentative="1">
      <w:start w:val="1"/>
      <w:numFmt w:val="bullet"/>
      <w:lvlText w:val="o"/>
      <w:lvlJc w:val="left"/>
      <w:pPr>
        <w:ind w:left="3240" w:hanging="360"/>
      </w:pPr>
      <w:rPr>
        <w:rFonts w:ascii="Courier New" w:hAnsi="Courier New" w:hint="default"/>
      </w:rPr>
    </w:lvl>
    <w:lvl w:ilvl="5" w:tplc="06401DBE" w:tentative="1">
      <w:start w:val="1"/>
      <w:numFmt w:val="bullet"/>
      <w:lvlText w:val=""/>
      <w:lvlJc w:val="left"/>
      <w:pPr>
        <w:ind w:left="3960" w:hanging="360"/>
      </w:pPr>
      <w:rPr>
        <w:rFonts w:ascii="Wingdings" w:hAnsi="Wingdings" w:hint="default"/>
      </w:rPr>
    </w:lvl>
    <w:lvl w:ilvl="6" w:tplc="704ED152" w:tentative="1">
      <w:start w:val="1"/>
      <w:numFmt w:val="bullet"/>
      <w:lvlText w:val=""/>
      <w:lvlJc w:val="left"/>
      <w:pPr>
        <w:ind w:left="4680" w:hanging="360"/>
      </w:pPr>
      <w:rPr>
        <w:rFonts w:ascii="Symbol" w:hAnsi="Symbol" w:hint="default"/>
      </w:rPr>
    </w:lvl>
    <w:lvl w:ilvl="7" w:tplc="E938BB48" w:tentative="1">
      <w:start w:val="1"/>
      <w:numFmt w:val="bullet"/>
      <w:lvlText w:val="o"/>
      <w:lvlJc w:val="left"/>
      <w:pPr>
        <w:ind w:left="5400" w:hanging="360"/>
      </w:pPr>
      <w:rPr>
        <w:rFonts w:ascii="Courier New" w:hAnsi="Courier New" w:hint="default"/>
      </w:rPr>
    </w:lvl>
    <w:lvl w:ilvl="8" w:tplc="42B2F84E"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tplc="491AF570">
      <w:start w:val="1"/>
      <w:numFmt w:val="bullet"/>
      <w:lvlText w:val=""/>
      <w:lvlJc w:val="left"/>
      <w:pPr>
        <w:ind w:left="360" w:hanging="360"/>
      </w:pPr>
      <w:rPr>
        <w:rFonts w:ascii="Symbol" w:hAnsi="Symbol" w:hint="default"/>
        <w:color w:val="auto"/>
      </w:rPr>
    </w:lvl>
    <w:lvl w:ilvl="1" w:tplc="94CA938E" w:tentative="1">
      <w:start w:val="1"/>
      <w:numFmt w:val="bullet"/>
      <w:lvlText w:val="o"/>
      <w:lvlJc w:val="left"/>
      <w:pPr>
        <w:ind w:left="1080" w:hanging="360"/>
      </w:pPr>
      <w:rPr>
        <w:rFonts w:ascii="Courier New" w:hAnsi="Courier New" w:hint="default"/>
      </w:rPr>
    </w:lvl>
    <w:lvl w:ilvl="2" w:tplc="17AA59E8" w:tentative="1">
      <w:start w:val="1"/>
      <w:numFmt w:val="bullet"/>
      <w:lvlText w:val=""/>
      <w:lvlJc w:val="left"/>
      <w:pPr>
        <w:ind w:left="1800" w:hanging="360"/>
      </w:pPr>
      <w:rPr>
        <w:rFonts w:ascii="Wingdings" w:hAnsi="Wingdings" w:hint="default"/>
      </w:rPr>
    </w:lvl>
    <w:lvl w:ilvl="3" w:tplc="B630F334" w:tentative="1">
      <w:start w:val="1"/>
      <w:numFmt w:val="bullet"/>
      <w:lvlText w:val=""/>
      <w:lvlJc w:val="left"/>
      <w:pPr>
        <w:ind w:left="2520" w:hanging="360"/>
      </w:pPr>
      <w:rPr>
        <w:rFonts w:ascii="Symbol" w:hAnsi="Symbol" w:hint="default"/>
      </w:rPr>
    </w:lvl>
    <w:lvl w:ilvl="4" w:tplc="A0185536" w:tentative="1">
      <w:start w:val="1"/>
      <w:numFmt w:val="bullet"/>
      <w:lvlText w:val="o"/>
      <w:lvlJc w:val="left"/>
      <w:pPr>
        <w:ind w:left="3240" w:hanging="360"/>
      </w:pPr>
      <w:rPr>
        <w:rFonts w:ascii="Courier New" w:hAnsi="Courier New" w:hint="default"/>
      </w:rPr>
    </w:lvl>
    <w:lvl w:ilvl="5" w:tplc="4C526C9E" w:tentative="1">
      <w:start w:val="1"/>
      <w:numFmt w:val="bullet"/>
      <w:lvlText w:val=""/>
      <w:lvlJc w:val="left"/>
      <w:pPr>
        <w:ind w:left="3960" w:hanging="360"/>
      </w:pPr>
      <w:rPr>
        <w:rFonts w:ascii="Wingdings" w:hAnsi="Wingdings" w:hint="default"/>
      </w:rPr>
    </w:lvl>
    <w:lvl w:ilvl="6" w:tplc="4F7EF6E0" w:tentative="1">
      <w:start w:val="1"/>
      <w:numFmt w:val="bullet"/>
      <w:lvlText w:val=""/>
      <w:lvlJc w:val="left"/>
      <w:pPr>
        <w:ind w:left="4680" w:hanging="360"/>
      </w:pPr>
      <w:rPr>
        <w:rFonts w:ascii="Symbol" w:hAnsi="Symbol" w:hint="default"/>
      </w:rPr>
    </w:lvl>
    <w:lvl w:ilvl="7" w:tplc="823498AE" w:tentative="1">
      <w:start w:val="1"/>
      <w:numFmt w:val="bullet"/>
      <w:lvlText w:val="o"/>
      <w:lvlJc w:val="left"/>
      <w:pPr>
        <w:ind w:left="5400" w:hanging="360"/>
      </w:pPr>
      <w:rPr>
        <w:rFonts w:ascii="Courier New" w:hAnsi="Courier New" w:hint="default"/>
      </w:rPr>
    </w:lvl>
    <w:lvl w:ilvl="8" w:tplc="BE1A76A8"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tplc="BCE8ACDA">
      <w:start w:val="1"/>
      <w:numFmt w:val="bullet"/>
      <w:lvlText w:val=""/>
      <w:lvlJc w:val="left"/>
      <w:pPr>
        <w:ind w:left="360" w:hanging="360"/>
      </w:pPr>
      <w:rPr>
        <w:rFonts w:ascii="Symbol" w:hAnsi="Symbol" w:hint="default"/>
        <w:color w:val="auto"/>
      </w:rPr>
    </w:lvl>
    <w:lvl w:ilvl="1" w:tplc="BBC06B38">
      <w:start w:val="1"/>
      <w:numFmt w:val="bullet"/>
      <w:lvlText w:val="o"/>
      <w:lvlJc w:val="left"/>
      <w:pPr>
        <w:ind w:left="1080" w:hanging="360"/>
      </w:pPr>
      <w:rPr>
        <w:rFonts w:ascii="Courier New" w:hAnsi="Courier New" w:hint="default"/>
      </w:rPr>
    </w:lvl>
    <w:lvl w:ilvl="2" w:tplc="C1B01584" w:tentative="1">
      <w:start w:val="1"/>
      <w:numFmt w:val="bullet"/>
      <w:lvlText w:val=""/>
      <w:lvlJc w:val="left"/>
      <w:pPr>
        <w:ind w:left="1800" w:hanging="360"/>
      </w:pPr>
      <w:rPr>
        <w:rFonts w:ascii="Wingdings" w:hAnsi="Wingdings" w:hint="default"/>
      </w:rPr>
    </w:lvl>
    <w:lvl w:ilvl="3" w:tplc="BB58D5FC" w:tentative="1">
      <w:start w:val="1"/>
      <w:numFmt w:val="bullet"/>
      <w:lvlText w:val=""/>
      <w:lvlJc w:val="left"/>
      <w:pPr>
        <w:ind w:left="2520" w:hanging="360"/>
      </w:pPr>
      <w:rPr>
        <w:rFonts w:ascii="Symbol" w:hAnsi="Symbol" w:hint="default"/>
      </w:rPr>
    </w:lvl>
    <w:lvl w:ilvl="4" w:tplc="9E720324" w:tentative="1">
      <w:start w:val="1"/>
      <w:numFmt w:val="bullet"/>
      <w:lvlText w:val="o"/>
      <w:lvlJc w:val="left"/>
      <w:pPr>
        <w:ind w:left="3240" w:hanging="360"/>
      </w:pPr>
      <w:rPr>
        <w:rFonts w:ascii="Courier New" w:hAnsi="Courier New" w:hint="default"/>
      </w:rPr>
    </w:lvl>
    <w:lvl w:ilvl="5" w:tplc="CC3A55DA" w:tentative="1">
      <w:start w:val="1"/>
      <w:numFmt w:val="bullet"/>
      <w:lvlText w:val=""/>
      <w:lvlJc w:val="left"/>
      <w:pPr>
        <w:ind w:left="3960" w:hanging="360"/>
      </w:pPr>
      <w:rPr>
        <w:rFonts w:ascii="Wingdings" w:hAnsi="Wingdings" w:hint="default"/>
      </w:rPr>
    </w:lvl>
    <w:lvl w:ilvl="6" w:tplc="1B40BEBA" w:tentative="1">
      <w:start w:val="1"/>
      <w:numFmt w:val="bullet"/>
      <w:lvlText w:val=""/>
      <w:lvlJc w:val="left"/>
      <w:pPr>
        <w:ind w:left="4680" w:hanging="360"/>
      </w:pPr>
      <w:rPr>
        <w:rFonts w:ascii="Symbol" w:hAnsi="Symbol" w:hint="default"/>
      </w:rPr>
    </w:lvl>
    <w:lvl w:ilvl="7" w:tplc="746AA51A" w:tentative="1">
      <w:start w:val="1"/>
      <w:numFmt w:val="bullet"/>
      <w:lvlText w:val="o"/>
      <w:lvlJc w:val="left"/>
      <w:pPr>
        <w:ind w:left="5400" w:hanging="360"/>
      </w:pPr>
      <w:rPr>
        <w:rFonts w:ascii="Courier New" w:hAnsi="Courier New" w:hint="default"/>
      </w:rPr>
    </w:lvl>
    <w:lvl w:ilvl="8" w:tplc="5400EF44"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tplc="6FE89386">
      <w:start w:val="1"/>
      <w:numFmt w:val="bullet"/>
      <w:lvlText w:val=""/>
      <w:lvlJc w:val="left"/>
      <w:pPr>
        <w:ind w:left="360" w:hanging="360"/>
      </w:pPr>
      <w:rPr>
        <w:rFonts w:ascii="Symbol" w:hAnsi="Symbol" w:hint="default"/>
        <w:color w:val="auto"/>
      </w:rPr>
    </w:lvl>
    <w:lvl w:ilvl="1" w:tplc="DF822EF0" w:tentative="1">
      <w:start w:val="1"/>
      <w:numFmt w:val="bullet"/>
      <w:lvlText w:val="o"/>
      <w:lvlJc w:val="left"/>
      <w:pPr>
        <w:ind w:left="1080" w:hanging="360"/>
      </w:pPr>
      <w:rPr>
        <w:rFonts w:ascii="Courier New" w:hAnsi="Courier New" w:hint="default"/>
      </w:rPr>
    </w:lvl>
    <w:lvl w:ilvl="2" w:tplc="F4DC2DE0" w:tentative="1">
      <w:start w:val="1"/>
      <w:numFmt w:val="bullet"/>
      <w:lvlText w:val=""/>
      <w:lvlJc w:val="left"/>
      <w:pPr>
        <w:ind w:left="1800" w:hanging="360"/>
      </w:pPr>
      <w:rPr>
        <w:rFonts w:ascii="Wingdings" w:hAnsi="Wingdings" w:hint="default"/>
      </w:rPr>
    </w:lvl>
    <w:lvl w:ilvl="3" w:tplc="6FBAC30C" w:tentative="1">
      <w:start w:val="1"/>
      <w:numFmt w:val="bullet"/>
      <w:lvlText w:val=""/>
      <w:lvlJc w:val="left"/>
      <w:pPr>
        <w:ind w:left="2520" w:hanging="360"/>
      </w:pPr>
      <w:rPr>
        <w:rFonts w:ascii="Symbol" w:hAnsi="Symbol" w:hint="default"/>
      </w:rPr>
    </w:lvl>
    <w:lvl w:ilvl="4" w:tplc="2C901752" w:tentative="1">
      <w:start w:val="1"/>
      <w:numFmt w:val="bullet"/>
      <w:lvlText w:val="o"/>
      <w:lvlJc w:val="left"/>
      <w:pPr>
        <w:ind w:left="3240" w:hanging="360"/>
      </w:pPr>
      <w:rPr>
        <w:rFonts w:ascii="Courier New" w:hAnsi="Courier New" w:hint="default"/>
      </w:rPr>
    </w:lvl>
    <w:lvl w:ilvl="5" w:tplc="E4E83654" w:tentative="1">
      <w:start w:val="1"/>
      <w:numFmt w:val="bullet"/>
      <w:lvlText w:val=""/>
      <w:lvlJc w:val="left"/>
      <w:pPr>
        <w:ind w:left="3960" w:hanging="360"/>
      </w:pPr>
      <w:rPr>
        <w:rFonts w:ascii="Wingdings" w:hAnsi="Wingdings" w:hint="default"/>
      </w:rPr>
    </w:lvl>
    <w:lvl w:ilvl="6" w:tplc="BB0C693E" w:tentative="1">
      <w:start w:val="1"/>
      <w:numFmt w:val="bullet"/>
      <w:lvlText w:val=""/>
      <w:lvlJc w:val="left"/>
      <w:pPr>
        <w:ind w:left="4680" w:hanging="360"/>
      </w:pPr>
      <w:rPr>
        <w:rFonts w:ascii="Symbol" w:hAnsi="Symbol" w:hint="default"/>
      </w:rPr>
    </w:lvl>
    <w:lvl w:ilvl="7" w:tplc="E2BA74F4" w:tentative="1">
      <w:start w:val="1"/>
      <w:numFmt w:val="bullet"/>
      <w:lvlText w:val="o"/>
      <w:lvlJc w:val="left"/>
      <w:pPr>
        <w:ind w:left="5400" w:hanging="360"/>
      </w:pPr>
      <w:rPr>
        <w:rFonts w:ascii="Courier New" w:hAnsi="Courier New" w:hint="default"/>
      </w:rPr>
    </w:lvl>
    <w:lvl w:ilvl="8" w:tplc="27BA6638"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tplc="7A709310">
      <w:start w:val="1"/>
      <w:numFmt w:val="bullet"/>
      <w:lvlText w:val=""/>
      <w:lvlJc w:val="left"/>
      <w:pPr>
        <w:ind w:left="720" w:hanging="360"/>
      </w:pPr>
      <w:rPr>
        <w:rFonts w:ascii="Symbol" w:hAnsi="Symbol" w:hint="default"/>
        <w:color w:val="auto"/>
      </w:rPr>
    </w:lvl>
    <w:lvl w:ilvl="1" w:tplc="616E14EA" w:tentative="1">
      <w:start w:val="1"/>
      <w:numFmt w:val="bullet"/>
      <w:lvlText w:val="o"/>
      <w:lvlJc w:val="left"/>
      <w:pPr>
        <w:ind w:left="1440" w:hanging="360"/>
      </w:pPr>
      <w:rPr>
        <w:rFonts w:ascii="Courier New" w:hAnsi="Courier New" w:hint="default"/>
      </w:rPr>
    </w:lvl>
    <w:lvl w:ilvl="2" w:tplc="AB542A32" w:tentative="1">
      <w:start w:val="1"/>
      <w:numFmt w:val="bullet"/>
      <w:lvlText w:val=""/>
      <w:lvlJc w:val="left"/>
      <w:pPr>
        <w:ind w:left="2160" w:hanging="360"/>
      </w:pPr>
      <w:rPr>
        <w:rFonts w:ascii="Wingdings" w:hAnsi="Wingdings" w:hint="default"/>
      </w:rPr>
    </w:lvl>
    <w:lvl w:ilvl="3" w:tplc="2C00499E" w:tentative="1">
      <w:start w:val="1"/>
      <w:numFmt w:val="bullet"/>
      <w:lvlText w:val=""/>
      <w:lvlJc w:val="left"/>
      <w:pPr>
        <w:ind w:left="2880" w:hanging="360"/>
      </w:pPr>
      <w:rPr>
        <w:rFonts w:ascii="Symbol" w:hAnsi="Symbol" w:hint="default"/>
      </w:rPr>
    </w:lvl>
    <w:lvl w:ilvl="4" w:tplc="B07404C6" w:tentative="1">
      <w:start w:val="1"/>
      <w:numFmt w:val="bullet"/>
      <w:lvlText w:val="o"/>
      <w:lvlJc w:val="left"/>
      <w:pPr>
        <w:ind w:left="3600" w:hanging="360"/>
      </w:pPr>
      <w:rPr>
        <w:rFonts w:ascii="Courier New" w:hAnsi="Courier New" w:hint="default"/>
      </w:rPr>
    </w:lvl>
    <w:lvl w:ilvl="5" w:tplc="744C1920" w:tentative="1">
      <w:start w:val="1"/>
      <w:numFmt w:val="bullet"/>
      <w:lvlText w:val=""/>
      <w:lvlJc w:val="left"/>
      <w:pPr>
        <w:ind w:left="4320" w:hanging="360"/>
      </w:pPr>
      <w:rPr>
        <w:rFonts w:ascii="Wingdings" w:hAnsi="Wingdings" w:hint="default"/>
      </w:rPr>
    </w:lvl>
    <w:lvl w:ilvl="6" w:tplc="54245E76" w:tentative="1">
      <w:start w:val="1"/>
      <w:numFmt w:val="bullet"/>
      <w:lvlText w:val=""/>
      <w:lvlJc w:val="left"/>
      <w:pPr>
        <w:ind w:left="5040" w:hanging="360"/>
      </w:pPr>
      <w:rPr>
        <w:rFonts w:ascii="Symbol" w:hAnsi="Symbol" w:hint="default"/>
      </w:rPr>
    </w:lvl>
    <w:lvl w:ilvl="7" w:tplc="6C04614A" w:tentative="1">
      <w:start w:val="1"/>
      <w:numFmt w:val="bullet"/>
      <w:lvlText w:val="o"/>
      <w:lvlJc w:val="left"/>
      <w:pPr>
        <w:ind w:left="5760" w:hanging="360"/>
      </w:pPr>
      <w:rPr>
        <w:rFonts w:ascii="Courier New" w:hAnsi="Courier New" w:hint="default"/>
      </w:rPr>
    </w:lvl>
    <w:lvl w:ilvl="8" w:tplc="E9840DC8"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tplc="6AE65374">
      <w:start w:val="1"/>
      <w:numFmt w:val="bullet"/>
      <w:lvlText w:val=""/>
      <w:lvlJc w:val="left"/>
      <w:pPr>
        <w:ind w:left="1068" w:hanging="360"/>
      </w:pPr>
      <w:rPr>
        <w:rFonts w:ascii="Symbol" w:hAnsi="Symbol" w:hint="default"/>
        <w:color w:val="auto"/>
      </w:rPr>
    </w:lvl>
    <w:lvl w:ilvl="1" w:tplc="10D88C34" w:tentative="1">
      <w:start w:val="1"/>
      <w:numFmt w:val="bullet"/>
      <w:lvlText w:val="o"/>
      <w:lvlJc w:val="left"/>
      <w:pPr>
        <w:ind w:left="1788" w:hanging="360"/>
      </w:pPr>
      <w:rPr>
        <w:rFonts w:ascii="Courier New" w:hAnsi="Courier New" w:hint="default"/>
      </w:rPr>
    </w:lvl>
    <w:lvl w:ilvl="2" w:tplc="091E2B8E" w:tentative="1">
      <w:start w:val="1"/>
      <w:numFmt w:val="bullet"/>
      <w:lvlText w:val=""/>
      <w:lvlJc w:val="left"/>
      <w:pPr>
        <w:ind w:left="2508" w:hanging="360"/>
      </w:pPr>
      <w:rPr>
        <w:rFonts w:ascii="Wingdings" w:hAnsi="Wingdings" w:hint="default"/>
      </w:rPr>
    </w:lvl>
    <w:lvl w:ilvl="3" w:tplc="528087E4" w:tentative="1">
      <w:start w:val="1"/>
      <w:numFmt w:val="bullet"/>
      <w:lvlText w:val=""/>
      <w:lvlJc w:val="left"/>
      <w:pPr>
        <w:ind w:left="3228" w:hanging="360"/>
      </w:pPr>
      <w:rPr>
        <w:rFonts w:ascii="Symbol" w:hAnsi="Symbol" w:hint="default"/>
      </w:rPr>
    </w:lvl>
    <w:lvl w:ilvl="4" w:tplc="D174F2D4" w:tentative="1">
      <w:start w:val="1"/>
      <w:numFmt w:val="bullet"/>
      <w:lvlText w:val="o"/>
      <w:lvlJc w:val="left"/>
      <w:pPr>
        <w:ind w:left="3948" w:hanging="360"/>
      </w:pPr>
      <w:rPr>
        <w:rFonts w:ascii="Courier New" w:hAnsi="Courier New" w:hint="default"/>
      </w:rPr>
    </w:lvl>
    <w:lvl w:ilvl="5" w:tplc="2F08AEEE" w:tentative="1">
      <w:start w:val="1"/>
      <w:numFmt w:val="bullet"/>
      <w:lvlText w:val=""/>
      <w:lvlJc w:val="left"/>
      <w:pPr>
        <w:ind w:left="4668" w:hanging="360"/>
      </w:pPr>
      <w:rPr>
        <w:rFonts w:ascii="Wingdings" w:hAnsi="Wingdings" w:hint="default"/>
      </w:rPr>
    </w:lvl>
    <w:lvl w:ilvl="6" w:tplc="4C50EB40" w:tentative="1">
      <w:start w:val="1"/>
      <w:numFmt w:val="bullet"/>
      <w:lvlText w:val=""/>
      <w:lvlJc w:val="left"/>
      <w:pPr>
        <w:ind w:left="5388" w:hanging="360"/>
      </w:pPr>
      <w:rPr>
        <w:rFonts w:ascii="Symbol" w:hAnsi="Symbol" w:hint="default"/>
      </w:rPr>
    </w:lvl>
    <w:lvl w:ilvl="7" w:tplc="B33A57B2" w:tentative="1">
      <w:start w:val="1"/>
      <w:numFmt w:val="bullet"/>
      <w:lvlText w:val="o"/>
      <w:lvlJc w:val="left"/>
      <w:pPr>
        <w:ind w:left="6108" w:hanging="360"/>
      </w:pPr>
      <w:rPr>
        <w:rFonts w:ascii="Courier New" w:hAnsi="Courier New" w:hint="default"/>
      </w:rPr>
    </w:lvl>
    <w:lvl w:ilvl="8" w:tplc="CCD81576"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tplc="C220BF24">
      <w:numFmt w:val="bullet"/>
      <w:lvlText w:val="-"/>
      <w:lvlJc w:val="left"/>
      <w:pPr>
        <w:ind w:left="720" w:hanging="360"/>
      </w:pPr>
      <w:rPr>
        <w:rFonts w:ascii="Arial" w:eastAsia="MS Mincho" w:hAnsi="Arial" w:cs="Times New Roman" w:hint="default"/>
      </w:rPr>
    </w:lvl>
    <w:lvl w:ilvl="1" w:tplc="83D86486" w:tentative="1">
      <w:start w:val="1"/>
      <w:numFmt w:val="bullet"/>
      <w:lvlText w:val="o"/>
      <w:lvlJc w:val="left"/>
      <w:pPr>
        <w:ind w:left="1440" w:hanging="360"/>
      </w:pPr>
      <w:rPr>
        <w:rFonts w:ascii="Courier New" w:hAnsi="Courier New" w:hint="default"/>
      </w:rPr>
    </w:lvl>
    <w:lvl w:ilvl="2" w:tplc="D0DAE2E0" w:tentative="1">
      <w:start w:val="1"/>
      <w:numFmt w:val="bullet"/>
      <w:lvlText w:val=""/>
      <w:lvlJc w:val="left"/>
      <w:pPr>
        <w:ind w:left="2160" w:hanging="360"/>
      </w:pPr>
      <w:rPr>
        <w:rFonts w:ascii="Wingdings" w:hAnsi="Wingdings" w:hint="default"/>
      </w:rPr>
    </w:lvl>
    <w:lvl w:ilvl="3" w:tplc="43941206" w:tentative="1">
      <w:start w:val="1"/>
      <w:numFmt w:val="bullet"/>
      <w:lvlText w:val=""/>
      <w:lvlJc w:val="left"/>
      <w:pPr>
        <w:ind w:left="2880" w:hanging="360"/>
      </w:pPr>
      <w:rPr>
        <w:rFonts w:ascii="Symbol" w:hAnsi="Symbol" w:hint="default"/>
      </w:rPr>
    </w:lvl>
    <w:lvl w:ilvl="4" w:tplc="B5EEF2A6" w:tentative="1">
      <w:start w:val="1"/>
      <w:numFmt w:val="bullet"/>
      <w:lvlText w:val="o"/>
      <w:lvlJc w:val="left"/>
      <w:pPr>
        <w:ind w:left="3600" w:hanging="360"/>
      </w:pPr>
      <w:rPr>
        <w:rFonts w:ascii="Courier New" w:hAnsi="Courier New" w:hint="default"/>
      </w:rPr>
    </w:lvl>
    <w:lvl w:ilvl="5" w:tplc="5FEC6BE4" w:tentative="1">
      <w:start w:val="1"/>
      <w:numFmt w:val="bullet"/>
      <w:lvlText w:val=""/>
      <w:lvlJc w:val="left"/>
      <w:pPr>
        <w:ind w:left="4320" w:hanging="360"/>
      </w:pPr>
      <w:rPr>
        <w:rFonts w:ascii="Wingdings" w:hAnsi="Wingdings" w:hint="default"/>
      </w:rPr>
    </w:lvl>
    <w:lvl w:ilvl="6" w:tplc="90EA00FA" w:tentative="1">
      <w:start w:val="1"/>
      <w:numFmt w:val="bullet"/>
      <w:lvlText w:val=""/>
      <w:lvlJc w:val="left"/>
      <w:pPr>
        <w:ind w:left="5040" w:hanging="360"/>
      </w:pPr>
      <w:rPr>
        <w:rFonts w:ascii="Symbol" w:hAnsi="Symbol" w:hint="default"/>
      </w:rPr>
    </w:lvl>
    <w:lvl w:ilvl="7" w:tplc="E1C288E4" w:tentative="1">
      <w:start w:val="1"/>
      <w:numFmt w:val="bullet"/>
      <w:lvlText w:val="o"/>
      <w:lvlJc w:val="left"/>
      <w:pPr>
        <w:ind w:left="5760" w:hanging="360"/>
      </w:pPr>
      <w:rPr>
        <w:rFonts w:ascii="Courier New" w:hAnsi="Courier New" w:hint="default"/>
      </w:rPr>
    </w:lvl>
    <w:lvl w:ilvl="8" w:tplc="F912ADE0"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tplc="6D608F88">
      <w:start w:val="1"/>
      <w:numFmt w:val="bullet"/>
      <w:lvlText w:val=""/>
      <w:lvlJc w:val="left"/>
      <w:pPr>
        <w:ind w:left="720" w:hanging="360"/>
      </w:pPr>
      <w:rPr>
        <w:rFonts w:ascii="Symbol" w:hAnsi="Symbol" w:hint="default"/>
      </w:rPr>
    </w:lvl>
    <w:lvl w:ilvl="1" w:tplc="DED06B32" w:tentative="1">
      <w:start w:val="1"/>
      <w:numFmt w:val="bullet"/>
      <w:lvlText w:val="o"/>
      <w:lvlJc w:val="left"/>
      <w:pPr>
        <w:ind w:left="1440" w:hanging="360"/>
      </w:pPr>
      <w:rPr>
        <w:rFonts w:ascii="Courier New" w:hAnsi="Courier New" w:hint="default"/>
      </w:rPr>
    </w:lvl>
    <w:lvl w:ilvl="2" w:tplc="C5C49364" w:tentative="1">
      <w:start w:val="1"/>
      <w:numFmt w:val="bullet"/>
      <w:lvlText w:val=""/>
      <w:lvlJc w:val="left"/>
      <w:pPr>
        <w:ind w:left="2160" w:hanging="360"/>
      </w:pPr>
      <w:rPr>
        <w:rFonts w:ascii="Wingdings" w:hAnsi="Wingdings" w:hint="default"/>
      </w:rPr>
    </w:lvl>
    <w:lvl w:ilvl="3" w:tplc="FF14687A" w:tentative="1">
      <w:start w:val="1"/>
      <w:numFmt w:val="bullet"/>
      <w:lvlText w:val=""/>
      <w:lvlJc w:val="left"/>
      <w:pPr>
        <w:ind w:left="2880" w:hanging="360"/>
      </w:pPr>
      <w:rPr>
        <w:rFonts w:ascii="Symbol" w:hAnsi="Symbol" w:hint="default"/>
      </w:rPr>
    </w:lvl>
    <w:lvl w:ilvl="4" w:tplc="A22AB884" w:tentative="1">
      <w:start w:val="1"/>
      <w:numFmt w:val="bullet"/>
      <w:lvlText w:val="o"/>
      <w:lvlJc w:val="left"/>
      <w:pPr>
        <w:ind w:left="3600" w:hanging="360"/>
      </w:pPr>
      <w:rPr>
        <w:rFonts w:ascii="Courier New" w:hAnsi="Courier New" w:hint="default"/>
      </w:rPr>
    </w:lvl>
    <w:lvl w:ilvl="5" w:tplc="54F4A046" w:tentative="1">
      <w:start w:val="1"/>
      <w:numFmt w:val="bullet"/>
      <w:lvlText w:val=""/>
      <w:lvlJc w:val="left"/>
      <w:pPr>
        <w:ind w:left="4320" w:hanging="360"/>
      </w:pPr>
      <w:rPr>
        <w:rFonts w:ascii="Wingdings" w:hAnsi="Wingdings" w:hint="default"/>
      </w:rPr>
    </w:lvl>
    <w:lvl w:ilvl="6" w:tplc="4E08E814" w:tentative="1">
      <w:start w:val="1"/>
      <w:numFmt w:val="bullet"/>
      <w:lvlText w:val=""/>
      <w:lvlJc w:val="left"/>
      <w:pPr>
        <w:ind w:left="5040" w:hanging="360"/>
      </w:pPr>
      <w:rPr>
        <w:rFonts w:ascii="Symbol" w:hAnsi="Symbol" w:hint="default"/>
      </w:rPr>
    </w:lvl>
    <w:lvl w:ilvl="7" w:tplc="D0644D7E" w:tentative="1">
      <w:start w:val="1"/>
      <w:numFmt w:val="bullet"/>
      <w:lvlText w:val="o"/>
      <w:lvlJc w:val="left"/>
      <w:pPr>
        <w:ind w:left="5760" w:hanging="360"/>
      </w:pPr>
      <w:rPr>
        <w:rFonts w:ascii="Courier New" w:hAnsi="Courier New" w:hint="default"/>
      </w:rPr>
    </w:lvl>
    <w:lvl w:ilvl="8" w:tplc="63ECECE0"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tplc="AD36761C">
      <w:start w:val="1"/>
      <w:numFmt w:val="bullet"/>
      <w:lvlText w:val=""/>
      <w:lvlJc w:val="left"/>
      <w:pPr>
        <w:ind w:left="360" w:hanging="360"/>
      </w:pPr>
      <w:rPr>
        <w:rFonts w:ascii="Symbol" w:hAnsi="Symbol" w:hint="default"/>
        <w:color w:val="auto"/>
      </w:rPr>
    </w:lvl>
    <w:lvl w:ilvl="1" w:tplc="80BE7A8A" w:tentative="1">
      <w:start w:val="1"/>
      <w:numFmt w:val="bullet"/>
      <w:lvlText w:val="o"/>
      <w:lvlJc w:val="left"/>
      <w:pPr>
        <w:ind w:left="1080" w:hanging="360"/>
      </w:pPr>
      <w:rPr>
        <w:rFonts w:ascii="Courier New" w:hAnsi="Courier New" w:hint="default"/>
      </w:rPr>
    </w:lvl>
    <w:lvl w:ilvl="2" w:tplc="A4E2FBE4" w:tentative="1">
      <w:start w:val="1"/>
      <w:numFmt w:val="bullet"/>
      <w:lvlText w:val=""/>
      <w:lvlJc w:val="left"/>
      <w:pPr>
        <w:ind w:left="1800" w:hanging="360"/>
      </w:pPr>
      <w:rPr>
        <w:rFonts w:ascii="Wingdings" w:hAnsi="Wingdings" w:hint="default"/>
      </w:rPr>
    </w:lvl>
    <w:lvl w:ilvl="3" w:tplc="E30CF698" w:tentative="1">
      <w:start w:val="1"/>
      <w:numFmt w:val="bullet"/>
      <w:lvlText w:val=""/>
      <w:lvlJc w:val="left"/>
      <w:pPr>
        <w:ind w:left="2520" w:hanging="360"/>
      </w:pPr>
      <w:rPr>
        <w:rFonts w:ascii="Symbol" w:hAnsi="Symbol" w:hint="default"/>
      </w:rPr>
    </w:lvl>
    <w:lvl w:ilvl="4" w:tplc="BFB65906" w:tentative="1">
      <w:start w:val="1"/>
      <w:numFmt w:val="bullet"/>
      <w:lvlText w:val="o"/>
      <w:lvlJc w:val="left"/>
      <w:pPr>
        <w:ind w:left="3240" w:hanging="360"/>
      </w:pPr>
      <w:rPr>
        <w:rFonts w:ascii="Courier New" w:hAnsi="Courier New" w:hint="default"/>
      </w:rPr>
    </w:lvl>
    <w:lvl w:ilvl="5" w:tplc="B132824C" w:tentative="1">
      <w:start w:val="1"/>
      <w:numFmt w:val="bullet"/>
      <w:lvlText w:val=""/>
      <w:lvlJc w:val="left"/>
      <w:pPr>
        <w:ind w:left="3960" w:hanging="360"/>
      </w:pPr>
      <w:rPr>
        <w:rFonts w:ascii="Wingdings" w:hAnsi="Wingdings" w:hint="default"/>
      </w:rPr>
    </w:lvl>
    <w:lvl w:ilvl="6" w:tplc="444A3DB8" w:tentative="1">
      <w:start w:val="1"/>
      <w:numFmt w:val="bullet"/>
      <w:lvlText w:val=""/>
      <w:lvlJc w:val="left"/>
      <w:pPr>
        <w:ind w:left="4680" w:hanging="360"/>
      </w:pPr>
      <w:rPr>
        <w:rFonts w:ascii="Symbol" w:hAnsi="Symbol" w:hint="default"/>
      </w:rPr>
    </w:lvl>
    <w:lvl w:ilvl="7" w:tplc="1A8847D2" w:tentative="1">
      <w:start w:val="1"/>
      <w:numFmt w:val="bullet"/>
      <w:lvlText w:val="o"/>
      <w:lvlJc w:val="left"/>
      <w:pPr>
        <w:ind w:left="5400" w:hanging="360"/>
      </w:pPr>
      <w:rPr>
        <w:rFonts w:ascii="Courier New" w:hAnsi="Courier New" w:hint="default"/>
      </w:rPr>
    </w:lvl>
    <w:lvl w:ilvl="8" w:tplc="8FAA085C"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tplc="5BB83372">
      <w:start w:val="1"/>
      <w:numFmt w:val="bullet"/>
      <w:lvlText w:val=""/>
      <w:lvlJc w:val="left"/>
      <w:pPr>
        <w:ind w:left="720" w:hanging="360"/>
      </w:pPr>
      <w:rPr>
        <w:rFonts w:ascii="Symbol" w:hAnsi="Symbol" w:hint="default"/>
      </w:rPr>
    </w:lvl>
    <w:lvl w:ilvl="1" w:tplc="2848C7A6" w:tentative="1">
      <w:start w:val="1"/>
      <w:numFmt w:val="bullet"/>
      <w:lvlText w:val="o"/>
      <w:lvlJc w:val="left"/>
      <w:pPr>
        <w:ind w:left="1440" w:hanging="360"/>
      </w:pPr>
      <w:rPr>
        <w:rFonts w:ascii="Courier New" w:hAnsi="Courier New" w:hint="default"/>
      </w:rPr>
    </w:lvl>
    <w:lvl w:ilvl="2" w:tplc="A17A5722" w:tentative="1">
      <w:start w:val="1"/>
      <w:numFmt w:val="bullet"/>
      <w:lvlText w:val=""/>
      <w:lvlJc w:val="left"/>
      <w:pPr>
        <w:ind w:left="2160" w:hanging="360"/>
      </w:pPr>
      <w:rPr>
        <w:rFonts w:ascii="Wingdings" w:hAnsi="Wingdings" w:hint="default"/>
      </w:rPr>
    </w:lvl>
    <w:lvl w:ilvl="3" w:tplc="3904C6D4" w:tentative="1">
      <w:start w:val="1"/>
      <w:numFmt w:val="bullet"/>
      <w:lvlText w:val=""/>
      <w:lvlJc w:val="left"/>
      <w:pPr>
        <w:ind w:left="2880" w:hanging="360"/>
      </w:pPr>
      <w:rPr>
        <w:rFonts w:ascii="Symbol" w:hAnsi="Symbol" w:hint="default"/>
      </w:rPr>
    </w:lvl>
    <w:lvl w:ilvl="4" w:tplc="6C58053A" w:tentative="1">
      <w:start w:val="1"/>
      <w:numFmt w:val="bullet"/>
      <w:lvlText w:val="o"/>
      <w:lvlJc w:val="left"/>
      <w:pPr>
        <w:ind w:left="3600" w:hanging="360"/>
      </w:pPr>
      <w:rPr>
        <w:rFonts w:ascii="Courier New" w:hAnsi="Courier New" w:hint="default"/>
      </w:rPr>
    </w:lvl>
    <w:lvl w:ilvl="5" w:tplc="EEF0F3B4" w:tentative="1">
      <w:start w:val="1"/>
      <w:numFmt w:val="bullet"/>
      <w:lvlText w:val=""/>
      <w:lvlJc w:val="left"/>
      <w:pPr>
        <w:ind w:left="4320" w:hanging="360"/>
      </w:pPr>
      <w:rPr>
        <w:rFonts w:ascii="Wingdings" w:hAnsi="Wingdings" w:hint="default"/>
      </w:rPr>
    </w:lvl>
    <w:lvl w:ilvl="6" w:tplc="D2ACC9B4" w:tentative="1">
      <w:start w:val="1"/>
      <w:numFmt w:val="bullet"/>
      <w:lvlText w:val=""/>
      <w:lvlJc w:val="left"/>
      <w:pPr>
        <w:ind w:left="5040" w:hanging="360"/>
      </w:pPr>
      <w:rPr>
        <w:rFonts w:ascii="Symbol" w:hAnsi="Symbol" w:hint="default"/>
      </w:rPr>
    </w:lvl>
    <w:lvl w:ilvl="7" w:tplc="B2ACEB3C" w:tentative="1">
      <w:start w:val="1"/>
      <w:numFmt w:val="bullet"/>
      <w:lvlText w:val="o"/>
      <w:lvlJc w:val="left"/>
      <w:pPr>
        <w:ind w:left="5760" w:hanging="360"/>
      </w:pPr>
      <w:rPr>
        <w:rFonts w:ascii="Courier New" w:hAnsi="Courier New" w:hint="default"/>
      </w:rPr>
    </w:lvl>
    <w:lvl w:ilvl="8" w:tplc="10F4CCEC"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tplc="19BA387E">
      <w:start w:val="1"/>
      <w:numFmt w:val="bullet"/>
      <w:lvlText w:val=""/>
      <w:lvlJc w:val="left"/>
      <w:pPr>
        <w:ind w:left="720" w:hanging="360"/>
      </w:pPr>
      <w:rPr>
        <w:rFonts w:ascii="Symbol" w:hAnsi="Symbol" w:hint="default"/>
        <w:color w:val="auto"/>
      </w:rPr>
    </w:lvl>
    <w:lvl w:ilvl="1" w:tplc="A7BC42C2" w:tentative="1">
      <w:start w:val="1"/>
      <w:numFmt w:val="bullet"/>
      <w:lvlText w:val="o"/>
      <w:lvlJc w:val="left"/>
      <w:pPr>
        <w:ind w:left="1440" w:hanging="360"/>
      </w:pPr>
      <w:rPr>
        <w:rFonts w:ascii="Courier New" w:hAnsi="Courier New" w:hint="default"/>
      </w:rPr>
    </w:lvl>
    <w:lvl w:ilvl="2" w:tplc="59489C88" w:tentative="1">
      <w:start w:val="1"/>
      <w:numFmt w:val="bullet"/>
      <w:lvlText w:val=""/>
      <w:lvlJc w:val="left"/>
      <w:pPr>
        <w:ind w:left="2160" w:hanging="360"/>
      </w:pPr>
      <w:rPr>
        <w:rFonts w:ascii="Wingdings" w:hAnsi="Wingdings" w:hint="default"/>
      </w:rPr>
    </w:lvl>
    <w:lvl w:ilvl="3" w:tplc="7E5AD1B0" w:tentative="1">
      <w:start w:val="1"/>
      <w:numFmt w:val="bullet"/>
      <w:lvlText w:val=""/>
      <w:lvlJc w:val="left"/>
      <w:pPr>
        <w:ind w:left="2880" w:hanging="360"/>
      </w:pPr>
      <w:rPr>
        <w:rFonts w:ascii="Symbol" w:hAnsi="Symbol" w:hint="default"/>
      </w:rPr>
    </w:lvl>
    <w:lvl w:ilvl="4" w:tplc="02E2E066" w:tentative="1">
      <w:start w:val="1"/>
      <w:numFmt w:val="bullet"/>
      <w:lvlText w:val="o"/>
      <w:lvlJc w:val="left"/>
      <w:pPr>
        <w:ind w:left="3600" w:hanging="360"/>
      </w:pPr>
      <w:rPr>
        <w:rFonts w:ascii="Courier New" w:hAnsi="Courier New" w:hint="default"/>
      </w:rPr>
    </w:lvl>
    <w:lvl w:ilvl="5" w:tplc="2D1CF274" w:tentative="1">
      <w:start w:val="1"/>
      <w:numFmt w:val="bullet"/>
      <w:lvlText w:val=""/>
      <w:lvlJc w:val="left"/>
      <w:pPr>
        <w:ind w:left="4320" w:hanging="360"/>
      </w:pPr>
      <w:rPr>
        <w:rFonts w:ascii="Wingdings" w:hAnsi="Wingdings" w:hint="default"/>
      </w:rPr>
    </w:lvl>
    <w:lvl w:ilvl="6" w:tplc="E78C7782" w:tentative="1">
      <w:start w:val="1"/>
      <w:numFmt w:val="bullet"/>
      <w:lvlText w:val=""/>
      <w:lvlJc w:val="left"/>
      <w:pPr>
        <w:ind w:left="5040" w:hanging="360"/>
      </w:pPr>
      <w:rPr>
        <w:rFonts w:ascii="Symbol" w:hAnsi="Symbol" w:hint="default"/>
      </w:rPr>
    </w:lvl>
    <w:lvl w:ilvl="7" w:tplc="4836B5A0" w:tentative="1">
      <w:start w:val="1"/>
      <w:numFmt w:val="bullet"/>
      <w:lvlText w:val="o"/>
      <w:lvlJc w:val="left"/>
      <w:pPr>
        <w:ind w:left="5760" w:hanging="360"/>
      </w:pPr>
      <w:rPr>
        <w:rFonts w:ascii="Courier New" w:hAnsi="Courier New" w:hint="default"/>
      </w:rPr>
    </w:lvl>
    <w:lvl w:ilvl="8" w:tplc="2A542686"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1"/>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D3"/>
    <w:rsid w:val="00011E17"/>
    <w:rsid w:val="00030224"/>
    <w:rsid w:val="000430C0"/>
    <w:rsid w:val="000B4019"/>
    <w:rsid w:val="000F1E7E"/>
    <w:rsid w:val="00140FC8"/>
    <w:rsid w:val="0016056A"/>
    <w:rsid w:val="00186A7C"/>
    <w:rsid w:val="001A654A"/>
    <w:rsid w:val="001C379E"/>
    <w:rsid w:val="001E27DF"/>
    <w:rsid w:val="00233134"/>
    <w:rsid w:val="002A3B97"/>
    <w:rsid w:val="002A45F9"/>
    <w:rsid w:val="00376393"/>
    <w:rsid w:val="003844E8"/>
    <w:rsid w:val="003A188B"/>
    <w:rsid w:val="003C1693"/>
    <w:rsid w:val="003C72AA"/>
    <w:rsid w:val="003D7DB3"/>
    <w:rsid w:val="003F4F7E"/>
    <w:rsid w:val="00414ECA"/>
    <w:rsid w:val="004B5872"/>
    <w:rsid w:val="00534330"/>
    <w:rsid w:val="00566125"/>
    <w:rsid w:val="005C4FF2"/>
    <w:rsid w:val="00607946"/>
    <w:rsid w:val="006675B8"/>
    <w:rsid w:val="00670346"/>
    <w:rsid w:val="006D2731"/>
    <w:rsid w:val="006D38D3"/>
    <w:rsid w:val="0075131C"/>
    <w:rsid w:val="007B2D11"/>
    <w:rsid w:val="007B5734"/>
    <w:rsid w:val="00805BBC"/>
    <w:rsid w:val="00820002"/>
    <w:rsid w:val="00843364"/>
    <w:rsid w:val="00844776"/>
    <w:rsid w:val="00851AE5"/>
    <w:rsid w:val="00870E0A"/>
    <w:rsid w:val="008F49FB"/>
    <w:rsid w:val="008F7059"/>
    <w:rsid w:val="009455A4"/>
    <w:rsid w:val="00961ABE"/>
    <w:rsid w:val="00962CB0"/>
    <w:rsid w:val="009666BC"/>
    <w:rsid w:val="00972BC0"/>
    <w:rsid w:val="009B5203"/>
    <w:rsid w:val="00A26D2D"/>
    <w:rsid w:val="00A35A7D"/>
    <w:rsid w:val="00A77D4D"/>
    <w:rsid w:val="00A81B14"/>
    <w:rsid w:val="00AA1A06"/>
    <w:rsid w:val="00AB763C"/>
    <w:rsid w:val="00AE7804"/>
    <w:rsid w:val="00AF6007"/>
    <w:rsid w:val="00B10163"/>
    <w:rsid w:val="00B14403"/>
    <w:rsid w:val="00B345E7"/>
    <w:rsid w:val="00B945D6"/>
    <w:rsid w:val="00BE19CB"/>
    <w:rsid w:val="00BF2C1A"/>
    <w:rsid w:val="00C27149"/>
    <w:rsid w:val="00D56565"/>
    <w:rsid w:val="00D56EE8"/>
    <w:rsid w:val="00D8599D"/>
    <w:rsid w:val="00DF69FF"/>
    <w:rsid w:val="00E05708"/>
    <w:rsid w:val="00E244EF"/>
    <w:rsid w:val="00E6404A"/>
    <w:rsid w:val="00F00118"/>
    <w:rsid w:val="00F314C9"/>
    <w:rsid w:val="00F533F6"/>
    <w:rsid w:val="00F71D8C"/>
    <w:rsid w:val="00F96FC6"/>
    <w:rsid w:val="00FB64D2"/>
    <w:rsid w:val="00FC7631"/>
    <w:rsid w:val="00FF3C9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E2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MS Mincho"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semiHidden/>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semiHidden/>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decuerpo">
    <w:name w:val="Body Text"/>
    <w:basedOn w:val="Normal"/>
    <w:semiHidden/>
    <w:rPr>
      <w:rFonts w:ascii="Times New Roman" w:hAnsi="Times New Roman"/>
      <w:noProof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MS Mincho"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semiHidden/>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semiHidden/>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decuerpo">
    <w:name w:val="Body Text"/>
    <w:basedOn w:val="Normal"/>
    <w:semiHidden/>
    <w:rPr>
      <w:rFonts w:ascii="Times New Roman" w:hAnsi="Times New Roman"/>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aulaplaneta.planetasaber.com/encyclopedia/default.asp?idreg=90931&amp;ruta=Buscador" TargetMode="External"/><Relationship Id="rId14" Type="http://schemas.openxmlformats.org/officeDocument/2006/relationships/hyperlink" Target="http://esicilia.hol.es/blog/wp-content/uploads/2013/05/MEDIEVAL-47-GENGIS_Art%C3%ADculo-de-Portada.pdf" TargetMode="External"/><Relationship Id="rId15" Type="http://schemas.openxmlformats.org/officeDocument/2006/relationships/hyperlink" Target="http://www.nationalgeographic.com.es/articulo/historia/grandes_reportajes/9272/gran_muralla_china.html" TargetMode="Externa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EEB7-17E0-D141-8C0C-16EE3FA26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40</Pages>
  <Words>11424</Words>
  <Characters>62832</Characters>
  <Application>Microsoft Macintosh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74108</CharactersWithSpaces>
  <SharedDoc>false</SharedDoc>
  <HLinks>
    <vt:vector size="114" baseType="variant">
      <vt:variant>
        <vt:i4>8323141</vt:i4>
      </vt:variant>
      <vt:variant>
        <vt:i4>54</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51</vt:i4>
      </vt:variant>
      <vt:variant>
        <vt:i4>0</vt:i4>
      </vt:variant>
      <vt:variant>
        <vt:i4>5</vt:i4>
      </vt:variant>
      <vt:variant>
        <vt:lpwstr>http://esicilia.hol.es/blog/wp-content/uploads/2013/05/MEDIEVAL-47-GENGIS_Art%C3%ADculo-de-Portada.pdf</vt:lpwstr>
      </vt:variant>
      <vt:variant>
        <vt:lpwstr/>
      </vt:variant>
      <vt:variant>
        <vt:i4>2490479</vt:i4>
      </vt:variant>
      <vt:variant>
        <vt:i4>48</vt:i4>
      </vt:variant>
      <vt:variant>
        <vt:i4>0</vt:i4>
      </vt:variant>
      <vt:variant>
        <vt:i4>5</vt:i4>
      </vt:variant>
      <vt:variant>
        <vt:lpwstr>http://aulaplaneta.planetasaber.com/encyclopedia/default.asp?idreg=90931&amp;ruta=Buscador</vt:lpwstr>
      </vt:variant>
      <vt:variant>
        <vt:lpwstr/>
      </vt:variant>
      <vt:variant>
        <vt:i4>2490468</vt:i4>
      </vt:variant>
      <vt:variant>
        <vt:i4>45</vt:i4>
      </vt:variant>
      <vt:variant>
        <vt:i4>0</vt:i4>
      </vt:variant>
      <vt:variant>
        <vt:i4>5</vt:i4>
      </vt:variant>
      <vt:variant>
        <vt:lpwstr>http://aulaplaneta.planetasaber.com/encyclopedia/default.asp?idreg=39614&amp;ruta=Buscador</vt:lpwstr>
      </vt:variant>
      <vt:variant>
        <vt:lpwstr/>
      </vt:variant>
      <vt:variant>
        <vt:i4>5636181</vt:i4>
      </vt:variant>
      <vt:variant>
        <vt:i4>42</vt:i4>
      </vt:variant>
      <vt:variant>
        <vt:i4>0</vt:i4>
      </vt:variant>
      <vt:variant>
        <vt:i4>5</vt:i4>
      </vt:variant>
      <vt:variant>
        <vt:lpwstr>http://aulaplaneta.planetasaber.com/encyclopedia/default.asp?idreg=8003&amp;ruta=Buscador&amp;DATA=w4b%2b4%2fqO8aSCFRYfXJ1D%2bvLI%2fMYVJqFBBd0F4CpdeqI%3d</vt:lpwstr>
      </vt:variant>
      <vt:variant>
        <vt:lpwstr/>
      </vt:variant>
      <vt:variant>
        <vt:i4>7995516</vt:i4>
      </vt:variant>
      <vt:variant>
        <vt:i4>39</vt:i4>
      </vt:variant>
      <vt:variant>
        <vt:i4>0</vt:i4>
      </vt:variant>
      <vt:variant>
        <vt:i4>5</vt:i4>
      </vt:variant>
      <vt:variant>
        <vt:lpwstr>http://aulaplaneta.planetasaber.com/encyclopedia/default.asp?idreg=8390&amp;ruta=Buscador&amp;DATA=w4b%2b4%2fqO8aRzTHC77By5LfLI%2fMYVJqFBBd0F4CpdeqI%3d</vt:lpwstr>
      </vt:variant>
      <vt:variant>
        <vt:lpwstr/>
      </vt:variant>
      <vt:variant>
        <vt:i4>6684771</vt:i4>
      </vt:variant>
      <vt:variant>
        <vt:i4>36</vt:i4>
      </vt:variant>
      <vt:variant>
        <vt:i4>0</vt:i4>
      </vt:variant>
      <vt:variant>
        <vt:i4>5</vt:i4>
      </vt:variant>
      <vt:variant>
        <vt:lpwstr>http://aulaplaneta.planetasaber.com/encyclopedia/default.asp?idreg=7978&amp;ruta=Buscador&amp;DATA=w4b%2b4%2fqO8aTL6daGQVzFRvLI%2fMYVJqFBBd0F4CpdeqI%3d</vt:lpwstr>
      </vt:variant>
      <vt:variant>
        <vt:lpwstr/>
      </vt:variant>
      <vt:variant>
        <vt:i4>2097257</vt:i4>
      </vt:variant>
      <vt:variant>
        <vt:i4>33</vt:i4>
      </vt:variant>
      <vt:variant>
        <vt:i4>0</vt:i4>
      </vt:variant>
      <vt:variant>
        <vt:i4>5</vt:i4>
      </vt:variant>
      <vt:variant>
        <vt:lpwstr>http://aulaplaneta.planetasaber.com/encyclopedia/default.asp?idreg=8675&amp;ruta=Buscador&amp;DATA=w4b%2b4%2fqO8aRCVePM8sIO6vLI%2fMYVJqFBBd0F4CpdeqI%3d</vt:lpwstr>
      </vt:variant>
      <vt:variant>
        <vt:lpwstr/>
      </vt:variant>
      <vt:variant>
        <vt:i4>2162796</vt:i4>
      </vt:variant>
      <vt:variant>
        <vt:i4>30</vt:i4>
      </vt:variant>
      <vt:variant>
        <vt:i4>0</vt:i4>
      </vt:variant>
      <vt:variant>
        <vt:i4>5</vt:i4>
      </vt:variant>
      <vt:variant>
        <vt:lpwstr>http://aulaplaneta.planetasaber.com/encyclopedia/default.asp?idreg=59291&amp;ruta=Buscador</vt:lpwstr>
      </vt:variant>
      <vt:variant>
        <vt:lpwstr/>
      </vt:variant>
      <vt:variant>
        <vt:i4>2687035</vt:i4>
      </vt:variant>
      <vt:variant>
        <vt:i4>27</vt:i4>
      </vt:variant>
      <vt:variant>
        <vt:i4>0</vt:i4>
      </vt:variant>
      <vt:variant>
        <vt:i4>5</vt:i4>
      </vt:variant>
      <vt:variant>
        <vt:lpwstr>http://aulaplaneta.planetasaber.com/encyclopedia/default.asp?idpack=13&amp;idpil=AU000043&amp;ruta=Buscador</vt:lpwstr>
      </vt:variant>
      <vt:variant>
        <vt:lpwstr/>
      </vt:variant>
      <vt:variant>
        <vt:i4>1507335</vt:i4>
      </vt:variant>
      <vt:variant>
        <vt:i4>24</vt:i4>
      </vt:variant>
      <vt:variant>
        <vt:i4>0</vt:i4>
      </vt:variant>
      <vt:variant>
        <vt:i4>5</vt:i4>
      </vt:variant>
      <vt:variant>
        <vt:lpwstr>http://aulaplaneta.planetasaber.com/encyclopedia/default.asp?idreg=555304&amp;ruta=Buscador&amp;DATA=w4b%2b4%2fqO8aSjp2dOuPginPLI%2fMYVJqFBBd0F4CpdeqI%3d</vt:lpwstr>
      </vt:variant>
      <vt:variant>
        <vt:lpwstr/>
      </vt:variant>
      <vt:variant>
        <vt:i4>6553707</vt:i4>
      </vt:variant>
      <vt:variant>
        <vt:i4>21</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5374043</vt:i4>
      </vt:variant>
      <vt:variant>
        <vt:i4>18</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1835020</vt:i4>
      </vt:variant>
      <vt:variant>
        <vt:i4>15</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4784203</vt:i4>
      </vt:variant>
      <vt:variant>
        <vt:i4>12</vt:i4>
      </vt:variant>
      <vt:variant>
        <vt:i4>0</vt:i4>
      </vt:variant>
      <vt:variant>
        <vt:i4>5</vt:i4>
      </vt:variant>
      <vt:variant>
        <vt:lpwstr>http://profesores.aulaplaneta.com/BCRedir.aspx?URL=/encyclopedia/default.asp?idreg=8390&amp;ruta=Buscador</vt:lpwstr>
      </vt:variant>
      <vt:variant>
        <vt:lpwstr/>
      </vt:variant>
      <vt:variant>
        <vt:i4>655365</vt:i4>
      </vt:variant>
      <vt:variant>
        <vt:i4>9</vt:i4>
      </vt:variant>
      <vt:variant>
        <vt:i4>0</vt:i4>
      </vt:variant>
      <vt:variant>
        <vt:i4>5</vt:i4>
      </vt:variant>
      <vt:variant>
        <vt:lpwstr>http://aulaplaneta.planetasaber.com/encyclopedia/default.asp?idreg=8439&amp;ruta=Buscador</vt:lpwstr>
      </vt:variant>
      <vt:variant>
        <vt:lpwstr/>
      </vt:variant>
      <vt:variant>
        <vt:i4>3866746</vt:i4>
      </vt:variant>
      <vt:variant>
        <vt:i4>6</vt:i4>
      </vt:variant>
      <vt:variant>
        <vt:i4>0</vt:i4>
      </vt:variant>
      <vt:variant>
        <vt:i4>5</vt:i4>
      </vt:variant>
      <vt:variant>
        <vt:lpwstr>http://aulaplaneta.planetasaber.com/encyclopedia/default.asp?idpack=4&amp;idpil=MC0GH005&amp;ruta=Buscador</vt:lpwstr>
      </vt:variant>
      <vt:variant>
        <vt:lpwstr/>
      </vt:variant>
      <vt:variant>
        <vt:i4>196699</vt:i4>
      </vt:variant>
      <vt:variant>
        <vt:i4>3</vt:i4>
      </vt:variant>
      <vt:variant>
        <vt:i4>0</vt:i4>
      </vt:variant>
      <vt:variant>
        <vt:i4>5</vt:i4>
      </vt:variant>
      <vt:variant>
        <vt:lpwstr>http://profesores.aulaplaneta.com/BCRedir.aspx?URL=/encyclopedia/asp/LineaTiempo.asp</vt:lpwstr>
      </vt:variant>
      <vt:variant>
        <vt:lpwstr/>
      </vt:variant>
      <vt:variant>
        <vt:i4>1704000</vt:i4>
      </vt:variant>
      <vt:variant>
        <vt:i4>0</vt:i4>
      </vt:variant>
      <vt:variant>
        <vt:i4>0</vt:i4>
      </vt:variant>
      <vt:variant>
        <vt:i4>5</vt:i4>
      </vt:variant>
      <vt:variant>
        <vt:lpwstr>http://aulaplaneta.planetasaber.com/encyclopedia/default.asp?idreg=166844&amp;ruta=Buscador&amp;DATA=w4b%2b4%2fqO8aTwCiacJUMOdvLI%2fMYVJqFBBd0F4CpdeqI%3d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52</cp:revision>
  <dcterms:created xsi:type="dcterms:W3CDTF">2015-03-26T11:27:00Z</dcterms:created>
  <dcterms:modified xsi:type="dcterms:W3CDTF">2015-03-31T14:44:00Z</dcterms:modified>
</cp:coreProperties>
</file>