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A71FA" w14:textId="77777777" w:rsidR="00C26F04" w:rsidRPr="006337CE" w:rsidRDefault="00C26F04">
      <w:pPr>
        <w:rPr>
          <w:rFonts w:ascii="Arial" w:hAnsi="Arial" w:cs="Arial"/>
        </w:rPr>
      </w:pPr>
    </w:p>
    <w:p w14:paraId="4EA248FC" w14:textId="6EA98469" w:rsidR="00C346D7" w:rsidRPr="00A22110" w:rsidRDefault="00A22110" w:rsidP="004A24AE">
      <w:pPr>
        <w:spacing w:before="80" w:after="200"/>
        <w:outlineLvl w:val="0"/>
        <w:rPr>
          <w:rFonts w:ascii="Arial" w:hAnsi="Arial" w:cs="Arial"/>
          <w:b/>
        </w:rPr>
      </w:pPr>
      <w:r>
        <w:rPr>
          <w:rFonts w:ascii="Arial" w:hAnsi="Arial" w:cs="Arial"/>
          <w:b/>
        </w:rPr>
        <w:t>Relaciones con la h</w:t>
      </w:r>
      <w:bookmarkStart w:id="0" w:name="_GoBack"/>
      <w:bookmarkEnd w:id="0"/>
      <w:r w:rsidR="00C346D7" w:rsidRPr="00A22110">
        <w:rPr>
          <w:rFonts w:ascii="Arial" w:hAnsi="Arial" w:cs="Arial"/>
          <w:b/>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A22110" w:rsidRDefault="00C346D7" w:rsidP="004A24AE">
      <w:pPr>
        <w:spacing w:before="80" w:after="200"/>
        <w:outlineLvl w:val="0"/>
        <w:rPr>
          <w:rFonts w:ascii="Arial" w:hAnsi="Arial" w:cs="Arial"/>
          <w:b/>
        </w:rPr>
      </w:pPr>
      <w:r w:rsidRPr="00A22110">
        <w:rPr>
          <w:rFonts w:ascii="Arial" w:hAnsi="Arial" w:cs="Arial"/>
          <w:b/>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A22110" w:rsidRDefault="00C26F04" w:rsidP="004A24AE">
      <w:pPr>
        <w:spacing w:before="80" w:after="200"/>
        <w:outlineLvl w:val="0"/>
        <w:rPr>
          <w:rFonts w:ascii="Arial" w:hAnsi="Arial" w:cs="Arial"/>
          <w:b/>
        </w:rPr>
      </w:pPr>
      <w:r w:rsidRPr="00A22110">
        <w:rPr>
          <w:rFonts w:ascii="Arial" w:hAnsi="Arial" w:cs="Arial"/>
          <w:b/>
        </w:rPr>
        <w:t>Competencias</w:t>
      </w:r>
    </w:p>
    <w:p w14:paraId="68D892B0" w14:textId="77777777" w:rsidR="002261D7" w:rsidRPr="002261D7" w:rsidRDefault="002261D7" w:rsidP="002261D7">
      <w:pPr>
        <w:spacing w:before="80"/>
        <w:rPr>
          <w:rFonts w:ascii="Arial" w:hAnsi="Arial" w:cs="Arial"/>
        </w:rPr>
      </w:pPr>
    </w:p>
    <w:p w14:paraId="578047F9" w14:textId="01D037FF" w:rsidR="002261D7" w:rsidRPr="002261D7" w:rsidRDefault="002261D7" w:rsidP="002261D7">
      <w:pPr>
        <w:spacing w:before="80"/>
        <w:rPr>
          <w:rFonts w:ascii="Arial" w:hAnsi="Arial" w:cs="Arial"/>
        </w:rPr>
      </w:pPr>
      <w:r w:rsidRPr="002261D7">
        <w:rPr>
          <w:rFonts w:ascii="Arial" w:hAnsi="Arial" w:cs="Arial"/>
        </w:rPr>
        <w:t xml:space="preserve">- Identificar los principales rasgos de la </w:t>
      </w:r>
      <w:r w:rsidR="007B7F3C">
        <w:rPr>
          <w:rFonts w:ascii="Arial" w:hAnsi="Arial" w:cs="Arial"/>
        </w:rPr>
        <w:t>A</w:t>
      </w:r>
      <w:r w:rsidRPr="002261D7">
        <w:rPr>
          <w:rFonts w:ascii="Arial" w:hAnsi="Arial" w:cs="Arial"/>
        </w:rPr>
        <w:t xml:space="preserve">lta </w:t>
      </w:r>
      <w:r w:rsidR="007B7F3C">
        <w:rPr>
          <w:rFonts w:ascii="Arial" w:hAnsi="Arial" w:cs="Arial"/>
        </w:rPr>
        <w:t>E</w:t>
      </w:r>
      <w:r w:rsidRPr="002261D7">
        <w:rPr>
          <w:rFonts w:ascii="Arial" w:hAnsi="Arial" w:cs="Arial"/>
        </w:rPr>
        <w:t xml:space="preserve">dad </w:t>
      </w:r>
      <w:r w:rsidR="007B7F3C">
        <w:rPr>
          <w:rFonts w:ascii="Arial" w:hAnsi="Arial" w:cs="Arial"/>
        </w:rPr>
        <w:t>M</w:t>
      </w:r>
      <w:r w:rsidRPr="002261D7">
        <w:rPr>
          <w:rFonts w:ascii="Arial" w:hAnsi="Arial" w:cs="Arial"/>
        </w:rPr>
        <w:t>edia.</w:t>
      </w:r>
    </w:p>
    <w:p w14:paraId="6F55F3B8" w14:textId="77777777" w:rsidR="002261D7" w:rsidRPr="002261D7" w:rsidRDefault="002261D7" w:rsidP="002261D7">
      <w:pPr>
        <w:spacing w:before="80"/>
        <w:rPr>
          <w:rFonts w:ascii="Arial" w:hAnsi="Arial" w:cs="Arial"/>
        </w:rPr>
      </w:pPr>
    </w:p>
    <w:p w14:paraId="4F73D8FF" w14:textId="77777777" w:rsidR="002261D7" w:rsidRPr="002261D7" w:rsidRDefault="002261D7" w:rsidP="002261D7">
      <w:pPr>
        <w:spacing w:before="80"/>
        <w:rPr>
          <w:rFonts w:ascii="Arial" w:hAnsi="Arial" w:cs="Arial"/>
        </w:rPr>
      </w:pPr>
      <w:r w:rsidRPr="002261D7">
        <w:rPr>
          <w:rFonts w:ascii="Arial" w:hAnsi="Arial" w:cs="Arial"/>
        </w:rPr>
        <w:t>- Conocer la estructura y características de la sociedad feudal.</w:t>
      </w:r>
    </w:p>
    <w:p w14:paraId="2A5891EB" w14:textId="77777777" w:rsidR="002261D7" w:rsidRPr="002261D7" w:rsidRDefault="002261D7" w:rsidP="002261D7">
      <w:pPr>
        <w:spacing w:before="80"/>
        <w:rPr>
          <w:rFonts w:ascii="Arial" w:hAnsi="Arial" w:cs="Arial"/>
        </w:rPr>
      </w:pPr>
    </w:p>
    <w:p w14:paraId="22E2B1B3" w14:textId="77777777" w:rsidR="002261D7" w:rsidRPr="002261D7" w:rsidRDefault="002261D7" w:rsidP="002261D7">
      <w:pPr>
        <w:spacing w:before="80"/>
        <w:rPr>
          <w:rFonts w:ascii="Arial" w:hAnsi="Arial" w:cs="Arial"/>
        </w:rPr>
      </w:pPr>
      <w:r w:rsidRPr="002261D7">
        <w:rPr>
          <w:rFonts w:ascii="Arial" w:hAnsi="Arial" w:cs="Arial"/>
        </w:rPr>
        <w:t>- Comprender qué es el feudalismo.</w:t>
      </w:r>
    </w:p>
    <w:p w14:paraId="6DC7E4E2" w14:textId="77777777" w:rsidR="002261D7" w:rsidRPr="002261D7" w:rsidRDefault="002261D7" w:rsidP="002261D7">
      <w:pPr>
        <w:spacing w:before="80"/>
        <w:rPr>
          <w:rFonts w:ascii="Arial" w:hAnsi="Arial" w:cs="Arial"/>
        </w:rPr>
      </w:pPr>
    </w:p>
    <w:p w14:paraId="28A4AF89" w14:textId="77777777" w:rsidR="002261D7" w:rsidRPr="002261D7" w:rsidRDefault="002261D7" w:rsidP="002261D7">
      <w:pPr>
        <w:spacing w:before="80"/>
        <w:rPr>
          <w:rFonts w:ascii="Arial" w:hAnsi="Arial" w:cs="Arial"/>
        </w:rPr>
      </w:pPr>
      <w:r w:rsidRPr="002261D7">
        <w:rPr>
          <w:rFonts w:ascii="Arial" w:hAnsi="Arial" w:cs="Arial"/>
        </w:rPr>
        <w:t>- Comprender el papel central del cristianismo y de la Iglesia en la sociedad medieval europea.</w:t>
      </w:r>
    </w:p>
    <w:p w14:paraId="50EED0F1" w14:textId="77777777" w:rsidR="002261D7" w:rsidRPr="002261D7" w:rsidRDefault="002261D7" w:rsidP="002261D7">
      <w:pPr>
        <w:spacing w:before="80"/>
        <w:rPr>
          <w:rFonts w:ascii="Arial" w:hAnsi="Arial" w:cs="Arial"/>
        </w:rPr>
      </w:pPr>
    </w:p>
    <w:p w14:paraId="74D293E6" w14:textId="39F4F49D" w:rsidR="002261D7" w:rsidRPr="002261D7" w:rsidRDefault="002261D7" w:rsidP="002261D7">
      <w:pPr>
        <w:spacing w:before="80"/>
        <w:rPr>
          <w:rFonts w:ascii="Arial" w:hAnsi="Arial" w:cs="Arial"/>
        </w:rPr>
      </w:pPr>
      <w:r w:rsidRPr="002261D7">
        <w:rPr>
          <w:rFonts w:ascii="Arial" w:hAnsi="Arial" w:cs="Arial"/>
        </w:rPr>
        <w:t>- Conocer la importancia de las cru</w:t>
      </w:r>
      <w:r w:rsidR="007B7F3C">
        <w:rPr>
          <w:rFonts w:ascii="Arial" w:hAnsi="Arial" w:cs="Arial"/>
        </w:rPr>
        <w:t>zadas y las guerras en este peri</w:t>
      </w:r>
      <w:r w:rsidRPr="002261D7">
        <w:rPr>
          <w:rFonts w:ascii="Arial" w:hAnsi="Arial" w:cs="Arial"/>
        </w:rPr>
        <w:t>odo.</w:t>
      </w:r>
    </w:p>
    <w:p w14:paraId="4D80E367" w14:textId="77777777" w:rsidR="002261D7" w:rsidRPr="002261D7" w:rsidRDefault="002261D7" w:rsidP="002261D7">
      <w:pPr>
        <w:spacing w:before="80"/>
        <w:rPr>
          <w:rFonts w:ascii="Arial" w:hAnsi="Arial" w:cs="Arial"/>
        </w:rPr>
      </w:pPr>
    </w:p>
    <w:p w14:paraId="64A0C234" w14:textId="77777777" w:rsidR="002261D7" w:rsidRPr="002261D7" w:rsidRDefault="002261D7" w:rsidP="002261D7">
      <w:pPr>
        <w:spacing w:before="80"/>
        <w:rPr>
          <w:rFonts w:ascii="Arial" w:hAnsi="Arial" w:cs="Arial"/>
        </w:rPr>
      </w:pPr>
      <w:r w:rsidRPr="002261D7">
        <w:rPr>
          <w:rFonts w:ascii="Arial" w:hAnsi="Arial" w:cs="Arial"/>
        </w:rPr>
        <w:t>- Distinguir las condiciones de vida de la nobleza, el clero y el campesinado.</w:t>
      </w:r>
    </w:p>
    <w:p w14:paraId="0647324A" w14:textId="77777777" w:rsidR="002261D7" w:rsidRPr="002261D7" w:rsidRDefault="002261D7" w:rsidP="002261D7">
      <w:pPr>
        <w:spacing w:before="80"/>
        <w:rPr>
          <w:rFonts w:ascii="Arial" w:hAnsi="Arial" w:cs="Arial"/>
        </w:rPr>
      </w:pPr>
    </w:p>
    <w:p w14:paraId="7460FBD9" w14:textId="36F89B24" w:rsidR="002261D7" w:rsidRPr="002261D7" w:rsidRDefault="00D93A0A" w:rsidP="002261D7">
      <w:pPr>
        <w:spacing w:before="80"/>
        <w:rPr>
          <w:rFonts w:ascii="Arial" w:hAnsi="Arial" w:cs="Arial"/>
        </w:rPr>
      </w:pPr>
      <w:r>
        <w:rPr>
          <w:rFonts w:ascii="Arial" w:hAnsi="Arial" w:cs="Arial"/>
        </w:rPr>
        <w:t>- Entender el largo peri</w:t>
      </w:r>
      <w:r w:rsidR="002261D7" w:rsidRPr="002261D7">
        <w:rPr>
          <w:rFonts w:ascii="Arial" w:hAnsi="Arial" w:cs="Arial"/>
        </w:rPr>
        <w:t>odo del feudalismo.</w:t>
      </w:r>
    </w:p>
    <w:p w14:paraId="47AAB229" w14:textId="77777777" w:rsidR="002261D7" w:rsidRPr="002261D7" w:rsidRDefault="002261D7" w:rsidP="002261D7">
      <w:pPr>
        <w:spacing w:before="80"/>
        <w:rPr>
          <w:rFonts w:ascii="Arial" w:hAnsi="Arial" w:cs="Arial"/>
        </w:rPr>
      </w:pPr>
    </w:p>
    <w:p w14:paraId="72ADC6A3" w14:textId="77777777" w:rsidR="002261D7" w:rsidRPr="002261D7" w:rsidRDefault="002261D7" w:rsidP="002261D7">
      <w:pPr>
        <w:spacing w:before="80"/>
        <w:rPr>
          <w:rFonts w:ascii="Arial" w:hAnsi="Arial" w:cs="Arial"/>
        </w:rPr>
      </w:pPr>
      <w:r w:rsidRPr="002261D7">
        <w:rPr>
          <w:rFonts w:ascii="Arial" w:hAnsi="Arial" w:cs="Arial"/>
        </w:rPr>
        <w:t>- Distinguir el papel que desempeñaban la nobleza, el clero y el campesinado en la pirámide social feudal.</w:t>
      </w:r>
    </w:p>
    <w:p w14:paraId="24D70F3A" w14:textId="77777777" w:rsidR="002261D7" w:rsidRPr="002261D7" w:rsidRDefault="002261D7" w:rsidP="002261D7">
      <w:pPr>
        <w:spacing w:before="80"/>
        <w:rPr>
          <w:rFonts w:ascii="Arial" w:hAnsi="Arial" w:cs="Arial"/>
        </w:rPr>
      </w:pPr>
    </w:p>
    <w:p w14:paraId="696FD8E4" w14:textId="77777777" w:rsidR="002261D7" w:rsidRPr="002261D7" w:rsidRDefault="002261D7" w:rsidP="002261D7">
      <w:pPr>
        <w:spacing w:before="80"/>
        <w:rPr>
          <w:rFonts w:ascii="Arial" w:hAnsi="Arial" w:cs="Arial"/>
        </w:rPr>
      </w:pPr>
      <w:r w:rsidRPr="002261D7">
        <w:rPr>
          <w:rFonts w:ascii="Arial" w:hAnsi="Arial" w:cs="Arial"/>
        </w:rPr>
        <w:t>- Valorar el protagonismo del cristianismo en el mundo medieval.</w:t>
      </w:r>
    </w:p>
    <w:p w14:paraId="02E0A535" w14:textId="77777777" w:rsidR="002261D7" w:rsidRPr="002261D7" w:rsidRDefault="002261D7" w:rsidP="002261D7">
      <w:pPr>
        <w:spacing w:before="80"/>
        <w:rPr>
          <w:rFonts w:ascii="Arial" w:hAnsi="Arial" w:cs="Arial"/>
        </w:rPr>
      </w:pPr>
    </w:p>
    <w:p w14:paraId="7F2E97D3" w14:textId="77777777" w:rsidR="002261D7" w:rsidRPr="002261D7" w:rsidRDefault="002261D7" w:rsidP="002261D7">
      <w:pPr>
        <w:spacing w:before="80"/>
        <w:rPr>
          <w:rFonts w:ascii="Arial" w:hAnsi="Arial" w:cs="Arial"/>
        </w:rPr>
      </w:pPr>
      <w:r w:rsidRPr="002261D7">
        <w:rPr>
          <w:rFonts w:ascii="Arial" w:hAnsi="Arial" w:cs="Arial"/>
        </w:rPr>
        <w:t>- Entender la importancia de la guerra en la sociedad feudal.</w:t>
      </w:r>
    </w:p>
    <w:p w14:paraId="398374FD" w14:textId="77777777" w:rsidR="002261D7" w:rsidRPr="002261D7" w:rsidRDefault="002261D7" w:rsidP="002261D7">
      <w:pPr>
        <w:spacing w:before="80"/>
        <w:rPr>
          <w:rFonts w:ascii="Arial" w:hAnsi="Arial" w:cs="Arial"/>
        </w:rPr>
      </w:pPr>
    </w:p>
    <w:p w14:paraId="032BD7B8" w14:textId="77777777" w:rsidR="002261D7" w:rsidRPr="002261D7" w:rsidRDefault="002261D7" w:rsidP="002261D7">
      <w:pPr>
        <w:spacing w:before="80"/>
        <w:rPr>
          <w:rFonts w:ascii="Arial" w:hAnsi="Arial" w:cs="Arial"/>
        </w:rPr>
      </w:pPr>
      <w:r w:rsidRPr="002261D7">
        <w:rPr>
          <w:rFonts w:ascii="Arial" w:hAnsi="Arial" w:cs="Arial"/>
        </w:rPr>
        <w:t>- Valorar el sistema jurídico medieval y establecer relaciones con el actual.</w:t>
      </w:r>
    </w:p>
    <w:p w14:paraId="43FF5E19" w14:textId="77777777" w:rsidR="002261D7" w:rsidRPr="002261D7" w:rsidRDefault="002261D7" w:rsidP="002261D7">
      <w:pPr>
        <w:spacing w:before="80"/>
        <w:rPr>
          <w:rFonts w:ascii="Arial" w:hAnsi="Arial" w:cs="Arial"/>
        </w:rPr>
      </w:pPr>
    </w:p>
    <w:p w14:paraId="7F5C1834" w14:textId="77777777" w:rsidR="002261D7" w:rsidRPr="002261D7" w:rsidRDefault="002261D7" w:rsidP="002261D7">
      <w:pPr>
        <w:spacing w:before="80"/>
        <w:rPr>
          <w:rFonts w:ascii="Arial" w:hAnsi="Arial" w:cs="Arial"/>
        </w:rPr>
      </w:pPr>
      <w:r w:rsidRPr="002261D7">
        <w:rPr>
          <w:rFonts w:ascii="Arial" w:hAnsi="Arial" w:cs="Arial"/>
        </w:rPr>
        <w:t>- Distinguir las características principales del arte románico.</w:t>
      </w:r>
    </w:p>
    <w:p w14:paraId="0B198006" w14:textId="77777777" w:rsidR="002261D7" w:rsidRPr="002261D7" w:rsidRDefault="002261D7" w:rsidP="002261D7">
      <w:pPr>
        <w:spacing w:before="80"/>
        <w:rPr>
          <w:rFonts w:ascii="Arial" w:hAnsi="Arial" w:cs="Arial"/>
        </w:rPr>
      </w:pPr>
    </w:p>
    <w:p w14:paraId="6C5126D7" w14:textId="77777777" w:rsidR="002261D7" w:rsidRPr="002261D7" w:rsidRDefault="002261D7" w:rsidP="002261D7">
      <w:pPr>
        <w:spacing w:before="80"/>
        <w:rPr>
          <w:rFonts w:ascii="Arial" w:hAnsi="Arial" w:cs="Arial"/>
        </w:rPr>
      </w:pPr>
      <w:r w:rsidRPr="002261D7">
        <w:rPr>
          <w:rFonts w:ascii="Arial" w:hAnsi="Arial" w:cs="Arial"/>
        </w:rPr>
        <w:t>- Comprender el valor narrativo y didáctico de la obra de arte medieval.</w:t>
      </w:r>
    </w:p>
    <w:p w14:paraId="004BFCF2" w14:textId="77777777" w:rsidR="002261D7" w:rsidRPr="002261D7" w:rsidRDefault="002261D7" w:rsidP="002261D7">
      <w:pPr>
        <w:spacing w:before="80"/>
        <w:rPr>
          <w:rFonts w:ascii="Arial" w:hAnsi="Arial" w:cs="Arial"/>
        </w:rPr>
      </w:pPr>
    </w:p>
    <w:p w14:paraId="08A79037" w14:textId="77777777" w:rsidR="002261D7" w:rsidRDefault="002261D7" w:rsidP="002261D7">
      <w:pPr>
        <w:spacing w:before="80"/>
        <w:rPr>
          <w:rFonts w:ascii="Arial" w:hAnsi="Arial" w:cs="Arial"/>
        </w:rPr>
      </w:pPr>
    </w:p>
    <w:p w14:paraId="30EEDE5C" w14:textId="77777777" w:rsidR="002261D7" w:rsidRPr="002261D7" w:rsidRDefault="002261D7" w:rsidP="002261D7">
      <w:pPr>
        <w:spacing w:before="80"/>
        <w:rPr>
          <w:rFonts w:ascii="Arial" w:hAnsi="Arial" w:cs="Arial"/>
        </w:rPr>
      </w:pPr>
      <w:r w:rsidRPr="002261D7">
        <w:rPr>
          <w:rFonts w:ascii="Arial" w:hAnsi="Arial" w:cs="Arial"/>
        </w:rPr>
        <w:t>- Identificar los principales rasgos de la época bajomedieval.</w:t>
      </w:r>
    </w:p>
    <w:p w14:paraId="56D547E9" w14:textId="77777777" w:rsidR="002261D7" w:rsidRPr="002261D7" w:rsidRDefault="002261D7" w:rsidP="002261D7">
      <w:pPr>
        <w:spacing w:before="80"/>
        <w:rPr>
          <w:rFonts w:ascii="Arial" w:hAnsi="Arial" w:cs="Arial"/>
        </w:rPr>
      </w:pPr>
    </w:p>
    <w:p w14:paraId="4F34A357" w14:textId="77777777" w:rsidR="002261D7" w:rsidRPr="002261D7" w:rsidRDefault="002261D7" w:rsidP="002261D7">
      <w:pPr>
        <w:spacing w:before="80"/>
        <w:rPr>
          <w:rFonts w:ascii="Arial" w:hAnsi="Arial" w:cs="Arial"/>
        </w:rPr>
      </w:pPr>
      <w:r w:rsidRPr="002261D7">
        <w:rPr>
          <w:rFonts w:ascii="Arial" w:hAnsi="Arial" w:cs="Arial"/>
        </w:rPr>
        <w:t>- Conocer cómo se estructuraba la sociedad urbana medieval.</w:t>
      </w:r>
    </w:p>
    <w:p w14:paraId="316B1773" w14:textId="77777777" w:rsidR="002261D7" w:rsidRPr="002261D7" w:rsidRDefault="002261D7" w:rsidP="002261D7">
      <w:pPr>
        <w:spacing w:before="80"/>
        <w:rPr>
          <w:rFonts w:ascii="Arial" w:hAnsi="Arial" w:cs="Arial"/>
        </w:rPr>
      </w:pPr>
    </w:p>
    <w:p w14:paraId="746F5E42" w14:textId="77777777" w:rsidR="002261D7" w:rsidRPr="002261D7" w:rsidRDefault="002261D7" w:rsidP="002261D7">
      <w:pPr>
        <w:spacing w:before="80"/>
        <w:rPr>
          <w:rFonts w:ascii="Arial" w:hAnsi="Arial" w:cs="Arial"/>
        </w:rPr>
      </w:pPr>
      <w:r w:rsidRPr="002261D7">
        <w:rPr>
          <w:rFonts w:ascii="Arial" w:hAnsi="Arial" w:cs="Arial"/>
        </w:rPr>
        <w:t>- Valorar la importancia del desarrollo comercial.</w:t>
      </w:r>
    </w:p>
    <w:p w14:paraId="6F7FEEC1" w14:textId="77777777" w:rsidR="002261D7" w:rsidRPr="002261D7" w:rsidRDefault="002261D7" w:rsidP="002261D7">
      <w:pPr>
        <w:spacing w:before="80"/>
        <w:rPr>
          <w:rFonts w:ascii="Arial" w:hAnsi="Arial" w:cs="Arial"/>
        </w:rPr>
      </w:pPr>
    </w:p>
    <w:p w14:paraId="19F747CB" w14:textId="77777777" w:rsidR="002261D7" w:rsidRPr="002261D7" w:rsidRDefault="002261D7" w:rsidP="002261D7">
      <w:pPr>
        <w:spacing w:before="80"/>
        <w:rPr>
          <w:rFonts w:ascii="Arial" w:hAnsi="Arial" w:cs="Arial"/>
        </w:rPr>
      </w:pPr>
      <w:r w:rsidRPr="002261D7">
        <w:rPr>
          <w:rFonts w:ascii="Arial" w:hAnsi="Arial" w:cs="Arial"/>
        </w:rPr>
        <w:t>- Comprender las funciones y fines de las cortes y parlamentos medievales.</w:t>
      </w:r>
    </w:p>
    <w:p w14:paraId="3E89FCF4" w14:textId="77777777" w:rsidR="002261D7" w:rsidRPr="002261D7" w:rsidRDefault="002261D7" w:rsidP="002261D7">
      <w:pPr>
        <w:spacing w:before="80"/>
        <w:rPr>
          <w:rFonts w:ascii="Arial" w:hAnsi="Arial" w:cs="Arial"/>
        </w:rPr>
      </w:pPr>
    </w:p>
    <w:p w14:paraId="4EB9FE0C" w14:textId="77777777" w:rsidR="002261D7" w:rsidRPr="002261D7" w:rsidRDefault="002261D7" w:rsidP="002261D7">
      <w:pPr>
        <w:spacing w:before="80"/>
        <w:rPr>
          <w:rFonts w:ascii="Arial" w:hAnsi="Arial" w:cs="Arial"/>
        </w:rPr>
      </w:pPr>
      <w:r w:rsidRPr="002261D7">
        <w:rPr>
          <w:rFonts w:ascii="Arial" w:hAnsi="Arial" w:cs="Arial"/>
        </w:rPr>
        <w:t>- Conocer los efectos de la peste negra y la crisis bajomedieval.</w:t>
      </w:r>
    </w:p>
    <w:p w14:paraId="5053F14B" w14:textId="77777777" w:rsidR="002261D7" w:rsidRPr="002261D7" w:rsidRDefault="002261D7" w:rsidP="002261D7">
      <w:pPr>
        <w:spacing w:before="80"/>
        <w:rPr>
          <w:rFonts w:ascii="Arial" w:hAnsi="Arial" w:cs="Arial"/>
        </w:rPr>
      </w:pPr>
    </w:p>
    <w:p w14:paraId="3F5CA968" w14:textId="77777777" w:rsidR="002261D7" w:rsidRPr="002261D7" w:rsidRDefault="002261D7" w:rsidP="002261D7">
      <w:pPr>
        <w:spacing w:before="80"/>
        <w:rPr>
          <w:rFonts w:ascii="Arial" w:hAnsi="Arial" w:cs="Arial"/>
        </w:rPr>
      </w:pPr>
      <w:r w:rsidRPr="002261D7">
        <w:rPr>
          <w:rFonts w:ascii="Arial" w:hAnsi="Arial" w:cs="Arial"/>
        </w:rPr>
        <w:t>- Entender las causas que llevaron al cisma de la Iglesia católica.</w:t>
      </w:r>
    </w:p>
    <w:p w14:paraId="2379DE6E" w14:textId="77777777" w:rsidR="002261D7" w:rsidRPr="002261D7" w:rsidRDefault="002261D7" w:rsidP="002261D7">
      <w:pPr>
        <w:spacing w:before="80"/>
        <w:rPr>
          <w:rFonts w:ascii="Arial" w:hAnsi="Arial" w:cs="Arial"/>
        </w:rPr>
      </w:pPr>
    </w:p>
    <w:p w14:paraId="1556D9DC" w14:textId="40E72A8F" w:rsidR="002261D7" w:rsidRPr="002261D7" w:rsidRDefault="002261D7" w:rsidP="002261D7">
      <w:pPr>
        <w:spacing w:before="80"/>
        <w:rPr>
          <w:rFonts w:ascii="Arial" w:hAnsi="Arial" w:cs="Arial"/>
        </w:rPr>
      </w:pPr>
      <w:r w:rsidRPr="002261D7">
        <w:rPr>
          <w:rFonts w:ascii="Arial" w:hAnsi="Arial" w:cs="Arial"/>
        </w:rPr>
        <w:t xml:space="preserve">- Identificar los principales cambios que comportó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 respecto a la época precedente.</w:t>
      </w:r>
    </w:p>
    <w:p w14:paraId="3FF093BB" w14:textId="77777777" w:rsidR="002261D7" w:rsidRPr="002261D7" w:rsidRDefault="002261D7" w:rsidP="002261D7">
      <w:pPr>
        <w:spacing w:before="80"/>
        <w:rPr>
          <w:rFonts w:ascii="Arial" w:hAnsi="Arial" w:cs="Arial"/>
        </w:rPr>
      </w:pPr>
    </w:p>
    <w:p w14:paraId="0B60395D" w14:textId="16EE4947" w:rsidR="002261D7" w:rsidRPr="002261D7" w:rsidRDefault="002261D7" w:rsidP="002261D7">
      <w:pPr>
        <w:spacing w:before="80"/>
        <w:rPr>
          <w:rFonts w:ascii="Arial" w:hAnsi="Arial" w:cs="Arial"/>
        </w:rPr>
      </w:pPr>
      <w:r w:rsidRPr="002261D7">
        <w:rPr>
          <w:rFonts w:ascii="Arial" w:hAnsi="Arial" w:cs="Arial"/>
        </w:rPr>
        <w:t xml:space="preserve">- Conocer los principales hechos históricos que marcaron la historia de Europa occidental a nivel político y religioso en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w:t>
      </w:r>
    </w:p>
    <w:p w14:paraId="058562C1" w14:textId="77777777" w:rsidR="002261D7" w:rsidRPr="002261D7" w:rsidRDefault="002261D7" w:rsidP="002261D7">
      <w:pPr>
        <w:spacing w:before="80"/>
        <w:rPr>
          <w:rFonts w:ascii="Arial" w:hAnsi="Arial" w:cs="Arial"/>
        </w:rPr>
      </w:pPr>
    </w:p>
    <w:p w14:paraId="627A4649" w14:textId="77777777" w:rsidR="008D54B1" w:rsidRDefault="002261D7" w:rsidP="00C26F04">
      <w:pPr>
        <w:spacing w:before="80"/>
        <w:rPr>
          <w:rFonts w:ascii="Arial" w:hAnsi="Arial" w:cs="Arial"/>
        </w:rPr>
      </w:pPr>
      <w:r w:rsidRPr="002261D7">
        <w:rPr>
          <w:rFonts w:ascii="Arial" w:hAnsi="Arial" w:cs="Arial"/>
        </w:rPr>
        <w:t>- Identificar las características de las distintas expresiones artísticas del arte altomedieval.</w:t>
      </w:r>
    </w:p>
    <w:p w14:paraId="6DBED925" w14:textId="77777777" w:rsidR="008D54B1" w:rsidRDefault="008D54B1" w:rsidP="00C26F04">
      <w:pPr>
        <w:spacing w:before="80"/>
        <w:rPr>
          <w:rFonts w:ascii="Arial" w:hAnsi="Arial" w:cs="Arial"/>
        </w:rPr>
      </w:pPr>
    </w:p>
    <w:p w14:paraId="49C8F46F" w14:textId="4D9D5A46" w:rsidR="00C26F04" w:rsidRPr="006337CE" w:rsidRDefault="008D54B1" w:rsidP="00C26F04">
      <w:pPr>
        <w:spacing w:before="80"/>
        <w:rPr>
          <w:rFonts w:ascii="Arial" w:hAnsi="Arial" w:cs="Arial"/>
        </w:rPr>
      </w:pPr>
      <w:r>
        <w:rPr>
          <w:rFonts w:ascii="Arial" w:hAnsi="Arial" w:cs="Arial"/>
        </w:rPr>
        <w:t xml:space="preserve">- </w:t>
      </w:r>
      <w:r w:rsidR="00C26F04" w:rsidRPr="006337CE">
        <w:rPr>
          <w:rFonts w:ascii="Arial" w:hAnsi="Arial" w:cs="Arial"/>
        </w:rPr>
        <w:t>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A22110" w:rsidRDefault="00C26F04" w:rsidP="004A24AE">
      <w:pPr>
        <w:spacing w:after="200"/>
        <w:outlineLvl w:val="0"/>
        <w:rPr>
          <w:rFonts w:ascii="Arial" w:hAnsi="Arial" w:cs="Arial"/>
          <w:b/>
        </w:rPr>
      </w:pPr>
      <w:r w:rsidRPr="00A22110">
        <w:rPr>
          <w:rFonts w:ascii="Arial" w:hAnsi="Arial" w:cs="Arial"/>
          <w:b/>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122132CB" w:rsidR="00C26F04" w:rsidRPr="006337CE" w:rsidRDefault="004A24AE" w:rsidP="00C26F04">
      <w:pPr>
        <w:spacing w:after="200"/>
        <w:rPr>
          <w:rFonts w:ascii="Arial" w:hAnsi="Arial" w:cs="Arial"/>
        </w:rPr>
      </w:pPr>
      <w:r w:rsidRPr="006337CE">
        <w:rPr>
          <w:rFonts w:ascii="Arial" w:hAnsi="Arial" w:cs="Arial"/>
        </w:rPr>
        <w:t xml:space="preserve">2. </w:t>
      </w:r>
      <w:r w:rsidR="00F50203">
        <w:rPr>
          <w:rFonts w:ascii="Arial" w:hAnsi="Arial" w:cs="Arial"/>
        </w:rPr>
        <w:t>P</w:t>
      </w:r>
      <w:r w:rsidR="00C26F04" w:rsidRPr="006337CE">
        <w:rPr>
          <w:rFonts w:ascii="Arial" w:hAnsi="Arial" w:cs="Arial"/>
        </w:rPr>
        <w:t>lantearse qué repercusión tuvo el feudalismo en la sociedad y valorar las desigualdades generadas por este sistema.</w:t>
      </w:r>
    </w:p>
    <w:p w14:paraId="5E3DB08F" w14:textId="6C5F60DC" w:rsidR="00C26F04" w:rsidRPr="006337CE" w:rsidRDefault="00F50203" w:rsidP="00C26F04">
      <w:pPr>
        <w:spacing w:after="200"/>
        <w:rPr>
          <w:rFonts w:ascii="Arial" w:hAnsi="Arial" w:cs="Arial"/>
        </w:rPr>
      </w:pPr>
      <w:r>
        <w:rPr>
          <w:rFonts w:ascii="Arial" w:hAnsi="Arial" w:cs="Arial"/>
        </w:rPr>
        <w:lastRenderedPageBreak/>
        <w:t>3. C</w:t>
      </w:r>
      <w:r w:rsidR="00C26F04" w:rsidRPr="006337CE">
        <w:rPr>
          <w:rFonts w:ascii="Arial" w:hAnsi="Arial" w:cs="Arial"/>
        </w:rPr>
        <w:t>omprender el papel central de la Iglesia y el cristianismo en la sociedad y en el pensamiento medieval.</w:t>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lastRenderedPageBreak/>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lastRenderedPageBreak/>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432E4"/>
    <w:rsid w:val="000F5548"/>
    <w:rsid w:val="00124385"/>
    <w:rsid w:val="002261D7"/>
    <w:rsid w:val="00421392"/>
    <w:rsid w:val="004A24AE"/>
    <w:rsid w:val="00553B2E"/>
    <w:rsid w:val="005D753D"/>
    <w:rsid w:val="006070A9"/>
    <w:rsid w:val="006337CE"/>
    <w:rsid w:val="00693194"/>
    <w:rsid w:val="006D3D55"/>
    <w:rsid w:val="006F5DBD"/>
    <w:rsid w:val="0072098B"/>
    <w:rsid w:val="007B7F3C"/>
    <w:rsid w:val="007C12E8"/>
    <w:rsid w:val="0086504B"/>
    <w:rsid w:val="008944F6"/>
    <w:rsid w:val="008D54B1"/>
    <w:rsid w:val="008D55EE"/>
    <w:rsid w:val="009F47D1"/>
    <w:rsid w:val="00A0046D"/>
    <w:rsid w:val="00A10D59"/>
    <w:rsid w:val="00A22110"/>
    <w:rsid w:val="00AC7249"/>
    <w:rsid w:val="00B0663E"/>
    <w:rsid w:val="00BB71D2"/>
    <w:rsid w:val="00BE69A3"/>
    <w:rsid w:val="00C26F04"/>
    <w:rsid w:val="00C346D7"/>
    <w:rsid w:val="00D86505"/>
    <w:rsid w:val="00D93A0A"/>
    <w:rsid w:val="00E11AD9"/>
    <w:rsid w:val="00F50203"/>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BC"/>
  <w14:defaultImageDpi w14:val="300"/>
  <w15:docId w15:val="{E4BEE3D2-4C84-4150-B793-7EC8AAC4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 w:type="paragraph" w:styleId="Prrafodelista">
    <w:name w:val="List Paragraph"/>
    <w:basedOn w:val="Normal"/>
    <w:uiPriority w:val="34"/>
    <w:qFormat/>
    <w:rsid w:val="008D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1412</Words>
  <Characters>7768</Characters>
  <Application>Microsoft Office Word</Application>
  <DocSecurity>0</DocSecurity>
  <Lines>64</Lines>
  <Paragraphs>18</Paragraphs>
  <ScaleCrop>false</ScaleCrop>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MCMarquez</cp:lastModifiedBy>
  <cp:revision>29</cp:revision>
  <dcterms:created xsi:type="dcterms:W3CDTF">2015-04-01T20:07:00Z</dcterms:created>
  <dcterms:modified xsi:type="dcterms:W3CDTF">2015-04-15T17:15:00Z</dcterms:modified>
</cp:coreProperties>
</file>