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1C8D" w:rsidRDefault="00AD715F">
      <w:r>
        <w:t>Imagen 5</w:t>
      </w:r>
    </w:p>
    <w:p w:rsidR="00AD715F" w:rsidRDefault="00AD715F"/>
    <w:p w:rsidR="00AD715F" w:rsidRDefault="00AD715F">
      <w:r>
        <w:t>Imagen</w:t>
      </w:r>
      <w:r w:rsidR="00A6428B">
        <w:t xml:space="preserve"> 14</w:t>
      </w:r>
      <w:r w:rsidR="00A422AD">
        <w:t xml:space="preserve"> opción 1</w:t>
      </w:r>
      <w:r w:rsidR="00A6428B">
        <w:t xml:space="preserve">: </w:t>
      </w:r>
      <w:proofErr w:type="gramStart"/>
      <w:r w:rsidR="00A6428B">
        <w:t>Vasco</w:t>
      </w:r>
      <w:proofErr w:type="gramEnd"/>
      <w:r w:rsidR="00A6428B">
        <w:t xml:space="preserve"> da Gama (1469-1524) fue un navegante portugués, que se destacó por realizar el primer viaje marítimo directo entre Portugal e India en 1498 tras haber circunnavegado el continente africano; gracias a este viaje se estableció una ruta comercial marítima entre Europa e India. Como consecuencia de su viaje, los comerciantes portugueses pasaron a ejercer una fuerte presencia en India y a tener mayor importancia en el tráfico de especias y otras mercancías valiosas.</w:t>
      </w:r>
    </w:p>
    <w:p w:rsidR="00AD715F" w:rsidRDefault="00AD715F"/>
    <w:p w:rsidR="00AD715F" w:rsidRDefault="00AD715F">
      <w:r>
        <w:t>Imagen 23</w:t>
      </w:r>
      <w:r w:rsidR="00E87E33">
        <w:t>:</w:t>
      </w:r>
      <w:r>
        <w:t xml:space="preserve"> </w:t>
      </w:r>
      <w:r w:rsidR="00A6428B">
        <w:t xml:space="preserve">El encuentro entre </w:t>
      </w:r>
      <w:r>
        <w:t>Crist</w:t>
      </w:r>
      <w:r w:rsidR="00A6428B">
        <w:t>óbal Colón y la reina de Castilla Isabel I la Católica</w:t>
      </w:r>
      <w:r w:rsidR="00E87E33">
        <w:t>, celebrado en 1491, en el que esta se comprometió a financiar el viaje transoceánico tras culminar la conquista de Granada, fue posible gracias a la influencia que Colón tenía sobre personas cercanas a la soberana, como su confesor, Hernando de Talavera, sobre Luis de la Cerda, duque de Medinaceli, y sobre fray Juan Pérez. Estos personajes, oriundos de la provincia de Hueva, donde se ubicaba el puerto de Palos, tenían un especial interés en la navegación marítima.</w:t>
      </w:r>
    </w:p>
    <w:p w:rsidR="00AD715F" w:rsidRDefault="00AD715F"/>
    <w:p w:rsidR="00AD715F" w:rsidRDefault="00AD715F">
      <w:r>
        <w:t>Imagen</w:t>
      </w:r>
      <w:r w:rsidR="00E87E33">
        <w:t xml:space="preserve"> 26</w:t>
      </w:r>
      <w:r w:rsidR="00A422AD">
        <w:t xml:space="preserve"> opción 2</w:t>
      </w:r>
      <w:r w:rsidR="00C15FD0">
        <w:t>: Desde el primer viaje de Cristóbal Colón</w:t>
      </w:r>
      <w:r w:rsidR="00E87E33">
        <w:t xml:space="preserve"> se presentaron los primeros enfrentamientos entre españoles e indígenas en el conti</w:t>
      </w:r>
      <w:r w:rsidR="00C15FD0">
        <w:t xml:space="preserve">nente americano, ya que aquellos se enemistaron con los grupos caribes que habitaban en La Española. Estos enfrentamientos tuvieron sus primeros acontecimientos destacados cuando un grupo de indígenas, liderados por el cacique </w:t>
      </w:r>
      <w:proofErr w:type="spellStart"/>
      <w:r w:rsidR="00C15FD0">
        <w:t>Caonabo</w:t>
      </w:r>
      <w:proofErr w:type="spellEnd"/>
      <w:r w:rsidR="00C15FD0">
        <w:t>, atacaron el fuerte de Navidad, y posteriormente el fuerte de Santo Tomás, destruyéndolos completamente.</w:t>
      </w:r>
    </w:p>
    <w:p w:rsidR="00AD715F" w:rsidRDefault="00AD715F"/>
    <w:p w:rsidR="00AD715F" w:rsidRDefault="00AD715F">
      <w:r>
        <w:t>Imagen 28</w:t>
      </w:r>
      <w:r w:rsidR="0012681C">
        <w:t xml:space="preserve"> opción</w:t>
      </w:r>
      <w:r w:rsidR="00C15FD0">
        <w:t xml:space="preserve"> 2:</w:t>
      </w:r>
      <w:r w:rsidR="004145C8">
        <w:t xml:space="preserve"> En la conquista de las islas, los españoles no encontraron poblados ni edificios de gran tamaño, calificando a los bohíos más grandes como “mezquitas”, en alusión a los edificios religiosos del Islam. Las primeras grandes ciudades solo serían localizadas desde 1519, cuando la conquista de México llevó a Hernán Cortés y sus hombres hasta Tenochtitlan, la capital azteca.</w:t>
      </w:r>
    </w:p>
    <w:p w:rsidR="00AD715F" w:rsidRDefault="00AD715F"/>
    <w:p w:rsidR="00AD715F" w:rsidRDefault="00AD715F">
      <w:r>
        <w:t>Imagen 44</w:t>
      </w:r>
      <w:r w:rsidR="009247B0">
        <w:t>: W</w:t>
      </w:r>
      <w:r>
        <w:t>alter Raleigh</w:t>
      </w:r>
      <w:r w:rsidR="009247B0">
        <w:t xml:space="preserve"> (1552-1618) fue uno de los exploradores ingleses más importantes de los siglos XVI y XVII. Obtuvo de la Corona inglesa el privilegio de establecer colonias en América del Norte, participando en la fundaci</w:t>
      </w:r>
      <w:r w:rsidR="00797A93">
        <w:t>ón de la colonia</w:t>
      </w:r>
      <w:r w:rsidR="009247B0">
        <w:t xml:space="preserve"> de la isla de Roanoke</w:t>
      </w:r>
      <w:r w:rsidR="00797A93">
        <w:t>, además de explorar y darle nombre a la región de Virginia</w:t>
      </w:r>
      <w:r w:rsidR="009247B0">
        <w:t>.</w:t>
      </w:r>
      <w:r w:rsidR="00797A93">
        <w:t xml:space="preserve"> Posteriormente, en 1595 y 1617, </w:t>
      </w:r>
      <w:proofErr w:type="gramStart"/>
      <w:r w:rsidR="00797A93">
        <w:t>encabezó</w:t>
      </w:r>
      <w:proofErr w:type="gramEnd"/>
      <w:r w:rsidR="00797A93">
        <w:t xml:space="preserve"> dos expediciones a inglesas Sudamérica en búsqueda de Eldorado, durante las cuales exploró la cuenca del río Orinoco en los actuales territorios de Guyana y Venezuela. En sus viajes tuvo violentos enfrentamientos con los colonos españoles, lo cual terminó costándole la condena a muerte en su país.</w:t>
      </w:r>
    </w:p>
    <w:p w:rsidR="00AD715F" w:rsidRDefault="00AD715F"/>
    <w:p w:rsidR="00917AEA" w:rsidRDefault="00AD715F">
      <w:r>
        <w:t>Imagen</w:t>
      </w:r>
      <w:r w:rsidR="009247B0">
        <w:t xml:space="preserve"> 46 (Mantener Pie de imagen original)</w:t>
      </w:r>
      <w:bookmarkStart w:id="0" w:name="_GoBack"/>
      <w:bookmarkEnd w:id="0"/>
    </w:p>
    <w:sectPr w:rsidR="00917AE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15F"/>
    <w:rsid w:val="0001526A"/>
    <w:rsid w:val="0008306D"/>
    <w:rsid w:val="00121683"/>
    <w:rsid w:val="0012681C"/>
    <w:rsid w:val="001554B0"/>
    <w:rsid w:val="00295845"/>
    <w:rsid w:val="003B7709"/>
    <w:rsid w:val="003D2E43"/>
    <w:rsid w:val="004145C8"/>
    <w:rsid w:val="00480AEB"/>
    <w:rsid w:val="0067451C"/>
    <w:rsid w:val="00797A93"/>
    <w:rsid w:val="007A351A"/>
    <w:rsid w:val="00837139"/>
    <w:rsid w:val="00901C8D"/>
    <w:rsid w:val="00917AEA"/>
    <w:rsid w:val="009247B0"/>
    <w:rsid w:val="0097182E"/>
    <w:rsid w:val="009E6813"/>
    <w:rsid w:val="00A422AD"/>
    <w:rsid w:val="00A6428B"/>
    <w:rsid w:val="00A726C3"/>
    <w:rsid w:val="00AD715F"/>
    <w:rsid w:val="00AF30DD"/>
    <w:rsid w:val="00C15FD0"/>
    <w:rsid w:val="00C72F3F"/>
    <w:rsid w:val="00CD6DD5"/>
    <w:rsid w:val="00D12400"/>
    <w:rsid w:val="00D43EDB"/>
    <w:rsid w:val="00DC5B05"/>
    <w:rsid w:val="00E87E33"/>
    <w:rsid w:val="00E9038B"/>
    <w:rsid w:val="00EF15EB"/>
    <w:rsid w:val="00F65DAB"/>
    <w:rsid w:val="00FC757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B767E7-68C6-4B8B-BBEB-D149A89F6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1</Pages>
  <Words>408</Words>
  <Characters>2247</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Dayrtman Fajardo Vásquez</dc:creator>
  <cp:keywords/>
  <dc:description/>
  <cp:lastModifiedBy>Dayrtman Fajardo Vásquez</cp:lastModifiedBy>
  <cp:revision>3</cp:revision>
  <dcterms:created xsi:type="dcterms:W3CDTF">2015-11-25T13:19:00Z</dcterms:created>
  <dcterms:modified xsi:type="dcterms:W3CDTF">2015-11-25T17:21:00Z</dcterms:modified>
</cp:coreProperties>
</file>