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77777777" w:rsidR="0045712C" w:rsidRPr="00254FDB" w:rsidRDefault="0045712C" w:rsidP="00CB02D2">
      <w:pPr>
        <w:jc w:val="center"/>
        <w:rPr>
          <w:rFonts w:ascii="Arial" w:hAnsi="Arial"/>
          <w:b/>
          <w:lang w:val="es-ES_tradnl"/>
        </w:rPr>
      </w:pPr>
      <w:r w:rsidRPr="00254FDB">
        <w:rPr>
          <w:rFonts w:ascii="Arial" w:hAnsi="Arial"/>
          <w:b/>
          <w:lang w:val="es-ES_tradnl"/>
        </w:rPr>
        <w:t>Ejercicio Genérico M1A: Texto a texto (palabras)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647D56A6" w14:textId="6E945D05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Nombre del </w:t>
      </w:r>
      <w:proofErr w:type="spellStart"/>
      <w:r w:rsidRPr="006D02A8">
        <w:rPr>
          <w:rFonts w:ascii="Arial" w:hAnsi="Arial"/>
          <w:sz w:val="18"/>
          <w:szCs w:val="18"/>
          <w:highlight w:val="green"/>
          <w:lang w:val="es-ES_tradnl"/>
        </w:rPr>
        <w:t>guión</w:t>
      </w:r>
      <w:proofErr w:type="spellEnd"/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a que corresponde el ejercicio</w:t>
      </w:r>
      <w:r w:rsidR="008669A0" w:rsidRPr="008669A0">
        <w:rPr>
          <w:rFonts w:ascii="Times New Roman" w:hAnsi="Times New Roman" w:cs="Times New Roman"/>
          <w:color w:val="000000"/>
        </w:rPr>
        <w:t xml:space="preserve"> </w:t>
      </w:r>
      <w:r w:rsidR="008669A0" w:rsidRPr="00FC750D">
        <w:rPr>
          <w:rFonts w:ascii="Times New Roman" w:hAnsi="Times New Roman" w:cs="Times New Roman"/>
          <w:color w:val="000000"/>
        </w:rPr>
        <w:t>CS_08_01</w:t>
      </w:r>
      <w:r w:rsidR="008669A0" w:rsidRPr="00FC750D">
        <w:rPr>
          <w:rFonts w:ascii="Times New Roman" w:hAnsi="Times New Roman" w:cs="Times New Roman"/>
          <w:color w:val="000000" w:themeColor="text1"/>
        </w:rPr>
        <w:t>_REC1</w:t>
      </w:r>
      <w:r w:rsidR="008669A0">
        <w:rPr>
          <w:rFonts w:ascii="Times New Roman" w:hAnsi="Times New Roman" w:cs="Times New Roman"/>
          <w:color w:val="000000" w:themeColor="text1"/>
        </w:rPr>
        <w:t>3</w:t>
      </w:r>
      <w:r w:rsidR="008669A0" w:rsidRPr="00FC750D">
        <w:rPr>
          <w:rFonts w:ascii="Times New Roman" w:hAnsi="Times New Roman" w:cs="Times New Roman"/>
          <w:color w:val="000000" w:themeColor="text1"/>
        </w:rPr>
        <w:t>0</w:t>
      </w:r>
    </w:p>
    <w:p w14:paraId="37721D29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</w:p>
    <w:p w14:paraId="2FD5753A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</w:p>
    <w:p w14:paraId="2AFF08EA" w14:textId="77777777" w:rsidR="00CD652E" w:rsidRPr="0063490D" w:rsidRDefault="00CD652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14:paraId="1505C07E" w14:textId="77777777" w:rsidR="00CD652E" w:rsidRPr="009320AC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8B66031" w14:textId="6B1BECFD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 w:rsidR="004735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4735BF"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 w:rsidR="004735BF"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="004735BF"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="008669A0" w:rsidRPr="008669A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8669A0">
        <w:rPr>
          <w:rFonts w:ascii="Times New Roman" w:hAnsi="Times New Roman" w:cs="Times New Roman"/>
          <w:color w:val="000000" w:themeColor="text1"/>
        </w:rPr>
        <w:t>Refuerza</w:t>
      </w:r>
      <w:proofErr w:type="spellEnd"/>
      <w:r w:rsidR="008669A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8669A0">
        <w:rPr>
          <w:rFonts w:ascii="Times New Roman" w:hAnsi="Times New Roman" w:cs="Times New Roman"/>
          <w:color w:val="000000" w:themeColor="text1"/>
        </w:rPr>
        <w:t>tu</w:t>
      </w:r>
      <w:proofErr w:type="spellEnd"/>
      <w:r w:rsidR="008669A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8669A0">
        <w:rPr>
          <w:rFonts w:ascii="Times New Roman" w:hAnsi="Times New Roman" w:cs="Times New Roman"/>
          <w:color w:val="000000" w:themeColor="text1"/>
        </w:rPr>
        <w:t>aprendizaje</w:t>
      </w:r>
      <w:proofErr w:type="spellEnd"/>
      <w:r w:rsidR="008669A0">
        <w:rPr>
          <w:rFonts w:ascii="Times New Roman" w:hAnsi="Times New Roman" w:cs="Times New Roman"/>
          <w:color w:val="000000" w:themeColor="text1"/>
        </w:rPr>
        <w:t xml:space="preserve">: La </w:t>
      </w:r>
      <w:proofErr w:type="spellStart"/>
      <w:r w:rsidR="008669A0">
        <w:rPr>
          <w:rFonts w:ascii="Times New Roman" w:hAnsi="Times New Roman" w:cs="Times New Roman"/>
          <w:color w:val="000000" w:themeColor="text1"/>
        </w:rPr>
        <w:t>tolerancia</w:t>
      </w:r>
      <w:proofErr w:type="spellEnd"/>
      <w:r w:rsidR="008669A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8669A0">
        <w:rPr>
          <w:rFonts w:ascii="Times New Roman" w:hAnsi="Times New Roman" w:cs="Times New Roman"/>
          <w:color w:val="000000" w:themeColor="text1"/>
        </w:rPr>
        <w:t>religiosa</w:t>
      </w:r>
      <w:proofErr w:type="spellEnd"/>
    </w:p>
    <w:p w14:paraId="2794F70B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8D6202A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699CA374" w14:textId="295FA7C3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  <w:r w:rsidR="00126ED4" w:rsidRPr="00126ED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126ED4" w:rsidRPr="00985BA1">
        <w:rPr>
          <w:rFonts w:ascii="Times New Roman" w:hAnsi="Times New Roman" w:cs="Times New Roman"/>
          <w:color w:val="000000" w:themeColor="text1"/>
        </w:rPr>
        <w:t>Actividad</w:t>
      </w:r>
      <w:proofErr w:type="spellEnd"/>
      <w:r w:rsidR="00126ED4" w:rsidRPr="00985B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126ED4" w:rsidRPr="00985BA1">
        <w:rPr>
          <w:rFonts w:ascii="Times New Roman" w:hAnsi="Times New Roman" w:cs="Times New Roman"/>
          <w:color w:val="000000" w:themeColor="text1"/>
        </w:rPr>
        <w:t>que</w:t>
      </w:r>
      <w:proofErr w:type="spellEnd"/>
      <w:r w:rsidR="00126ED4" w:rsidRPr="00985BA1">
        <w:rPr>
          <w:rFonts w:ascii="Times New Roman" w:hAnsi="Times New Roman" w:cs="Times New Roman"/>
          <w:color w:val="000000" w:themeColor="text1"/>
        </w:rPr>
        <w:t xml:space="preserve"> se propone </w:t>
      </w:r>
      <w:proofErr w:type="spellStart"/>
      <w:r w:rsidR="00126ED4" w:rsidRPr="00985BA1">
        <w:rPr>
          <w:rFonts w:ascii="Times New Roman" w:hAnsi="Times New Roman" w:cs="Times New Roman"/>
          <w:color w:val="000000" w:themeColor="text1"/>
        </w:rPr>
        <w:t>explicar</w:t>
      </w:r>
      <w:proofErr w:type="spellEnd"/>
      <w:r w:rsidR="00126ED4" w:rsidRPr="00985B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126ED4" w:rsidRPr="00985BA1">
        <w:rPr>
          <w:rFonts w:ascii="Times New Roman" w:hAnsi="Times New Roman" w:cs="Times New Roman"/>
          <w:color w:val="000000" w:themeColor="text1"/>
        </w:rPr>
        <w:t>que</w:t>
      </w:r>
      <w:proofErr w:type="spellEnd"/>
      <w:r w:rsidR="00126ED4" w:rsidRPr="00985B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126ED4" w:rsidRPr="00985BA1">
        <w:rPr>
          <w:rFonts w:ascii="Times New Roman" w:hAnsi="Times New Roman" w:cs="Times New Roman"/>
          <w:color w:val="000000" w:themeColor="text1"/>
        </w:rPr>
        <w:t>uno</w:t>
      </w:r>
      <w:proofErr w:type="spellEnd"/>
      <w:r w:rsidR="00126ED4" w:rsidRPr="00985BA1">
        <w:rPr>
          <w:rFonts w:ascii="Times New Roman" w:hAnsi="Times New Roman" w:cs="Times New Roman"/>
          <w:color w:val="000000" w:themeColor="text1"/>
        </w:rPr>
        <w:t xml:space="preserve"> de los </w:t>
      </w:r>
      <w:proofErr w:type="spellStart"/>
      <w:r w:rsidR="00126ED4" w:rsidRPr="00985BA1">
        <w:rPr>
          <w:rFonts w:ascii="Times New Roman" w:hAnsi="Times New Roman" w:cs="Times New Roman"/>
          <w:color w:val="000000" w:themeColor="text1"/>
        </w:rPr>
        <w:t>orígenes</w:t>
      </w:r>
      <w:proofErr w:type="spellEnd"/>
      <w:r w:rsidR="00126ED4" w:rsidRPr="00985BA1">
        <w:rPr>
          <w:rFonts w:ascii="Times New Roman" w:hAnsi="Times New Roman" w:cs="Times New Roman"/>
          <w:color w:val="000000" w:themeColor="text1"/>
        </w:rPr>
        <w:t xml:space="preserve"> de la </w:t>
      </w:r>
      <w:proofErr w:type="spellStart"/>
      <w:r w:rsidR="00126ED4" w:rsidRPr="00985BA1">
        <w:rPr>
          <w:rFonts w:ascii="Times New Roman" w:hAnsi="Times New Roman" w:cs="Times New Roman"/>
          <w:color w:val="000000" w:themeColor="text1"/>
        </w:rPr>
        <w:t>tolerancia</w:t>
      </w:r>
      <w:proofErr w:type="spellEnd"/>
      <w:r w:rsidR="00126ED4" w:rsidRPr="00985B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126ED4" w:rsidRPr="00985BA1">
        <w:rPr>
          <w:rFonts w:ascii="Times New Roman" w:hAnsi="Times New Roman" w:cs="Times New Roman"/>
          <w:color w:val="000000" w:themeColor="text1"/>
        </w:rPr>
        <w:t>religiosa</w:t>
      </w:r>
      <w:proofErr w:type="spellEnd"/>
      <w:r w:rsidR="00126ED4" w:rsidRPr="00985BA1">
        <w:rPr>
          <w:rFonts w:ascii="Times New Roman" w:hAnsi="Times New Roman" w:cs="Times New Roman"/>
          <w:color w:val="000000" w:themeColor="text1"/>
        </w:rPr>
        <w:t xml:space="preserve"> se </w:t>
      </w:r>
      <w:proofErr w:type="spellStart"/>
      <w:r w:rsidR="00126ED4" w:rsidRPr="00985BA1">
        <w:rPr>
          <w:rFonts w:ascii="Times New Roman" w:hAnsi="Times New Roman" w:cs="Times New Roman"/>
          <w:color w:val="000000" w:themeColor="text1"/>
        </w:rPr>
        <w:t>encuentra</w:t>
      </w:r>
      <w:proofErr w:type="spellEnd"/>
      <w:r w:rsidR="00126ED4" w:rsidRPr="00985B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126ED4" w:rsidRPr="00985BA1">
        <w:rPr>
          <w:rFonts w:ascii="Times New Roman" w:hAnsi="Times New Roman" w:cs="Times New Roman"/>
          <w:color w:val="000000" w:themeColor="text1"/>
        </w:rPr>
        <w:t>en</w:t>
      </w:r>
      <w:proofErr w:type="spellEnd"/>
      <w:r w:rsidR="00126ED4" w:rsidRPr="00985BA1">
        <w:rPr>
          <w:rFonts w:ascii="Times New Roman" w:hAnsi="Times New Roman" w:cs="Times New Roman"/>
          <w:color w:val="000000" w:themeColor="text1"/>
        </w:rPr>
        <w:t xml:space="preserve"> el </w:t>
      </w:r>
      <w:proofErr w:type="spellStart"/>
      <w:r w:rsidR="00126ED4" w:rsidRPr="00985BA1">
        <w:rPr>
          <w:rFonts w:ascii="Times New Roman" w:hAnsi="Times New Roman" w:cs="Times New Roman"/>
          <w:color w:val="000000" w:themeColor="text1"/>
        </w:rPr>
        <w:t>proceso</w:t>
      </w:r>
      <w:proofErr w:type="spellEnd"/>
      <w:r w:rsidR="00126ED4" w:rsidRPr="00985B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126ED4" w:rsidRPr="00985BA1">
        <w:rPr>
          <w:rFonts w:ascii="Times New Roman" w:hAnsi="Times New Roman" w:cs="Times New Roman"/>
          <w:color w:val="000000" w:themeColor="text1"/>
        </w:rPr>
        <w:t>político</w:t>
      </w:r>
      <w:proofErr w:type="spellEnd"/>
      <w:r w:rsidR="00126ED4" w:rsidRPr="00985BA1">
        <w:rPr>
          <w:rFonts w:ascii="Times New Roman" w:hAnsi="Times New Roman" w:cs="Times New Roman"/>
          <w:color w:val="000000" w:themeColor="text1"/>
        </w:rPr>
        <w:t xml:space="preserve"> de </w:t>
      </w:r>
      <w:proofErr w:type="spellStart"/>
      <w:r w:rsidR="00126ED4" w:rsidRPr="00985BA1">
        <w:rPr>
          <w:rFonts w:ascii="Times New Roman" w:hAnsi="Times New Roman" w:cs="Times New Roman"/>
          <w:color w:val="000000" w:themeColor="text1"/>
        </w:rPr>
        <w:t>las</w:t>
      </w:r>
      <w:proofErr w:type="spellEnd"/>
      <w:r w:rsidR="00126ED4" w:rsidRPr="00985B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126ED4" w:rsidRPr="00985BA1">
        <w:rPr>
          <w:rFonts w:ascii="Times New Roman" w:hAnsi="Times New Roman" w:cs="Times New Roman"/>
          <w:color w:val="000000" w:themeColor="text1"/>
        </w:rPr>
        <w:t>revoluciones</w:t>
      </w:r>
      <w:proofErr w:type="spellEnd"/>
      <w:r w:rsidR="00126ED4" w:rsidRPr="00985B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126ED4" w:rsidRPr="00985BA1">
        <w:rPr>
          <w:rFonts w:ascii="Times New Roman" w:hAnsi="Times New Roman" w:cs="Times New Roman"/>
          <w:color w:val="000000" w:themeColor="text1"/>
        </w:rPr>
        <w:t>inglesas</w:t>
      </w:r>
      <w:proofErr w:type="spellEnd"/>
      <w:r w:rsidR="008669A0">
        <w:rPr>
          <w:rFonts w:ascii="Times New Roman" w:hAnsi="Times New Roman" w:cs="Times New Roman"/>
          <w:color w:val="000000" w:themeColor="text1"/>
        </w:rPr>
        <w:t>.</w:t>
      </w:r>
      <w:bookmarkStart w:id="0" w:name="_GoBack"/>
      <w:bookmarkEnd w:id="0"/>
    </w:p>
    <w:p w14:paraId="39377BD2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0960999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6FAF20C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14:paraId="54248A6E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8DF7029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EDE9256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4BA0C4FC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71B1C5EB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C02C86C" w14:textId="77777777"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CD652E" w:rsidRPr="005F4C68" w14:paraId="0AC7D94E" w14:textId="77777777" w:rsidTr="00F755C1">
        <w:tc>
          <w:tcPr>
            <w:tcW w:w="1248" w:type="dxa"/>
          </w:tcPr>
          <w:p w14:paraId="21CFC169" w14:textId="77777777"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3A3B9B62" w14:textId="77777777"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1BC4C7F5" w14:textId="77777777"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6737D52C" w14:textId="60664023" w:rsidR="00CD652E" w:rsidRPr="005F4C68" w:rsidRDefault="00D74145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63F9EAA6" w14:textId="77777777"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05ABD134" w14:textId="77777777"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2B8564C6" w14:textId="77777777"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3777D234" w14:textId="77777777"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5F4C68" w14:paraId="1A0403D5" w14:textId="77777777" w:rsidTr="00F755C1">
        <w:tc>
          <w:tcPr>
            <w:tcW w:w="1248" w:type="dxa"/>
          </w:tcPr>
          <w:p w14:paraId="2FE83298" w14:textId="77777777"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79E9BFF7" w14:textId="77777777"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17766344" w14:textId="77777777"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33CAD6FC" w14:textId="77777777"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7A64CA1" w14:textId="77777777"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11D6701E" w14:textId="77777777"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6A97E824" w14:textId="77777777"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60B1A496" w14:textId="77777777"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2713C717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CC9867C" w14:textId="77777777"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CD652E" w:rsidRPr="00AC7496" w14:paraId="13ED5E29" w14:textId="77777777" w:rsidTr="00F755C1">
        <w:tc>
          <w:tcPr>
            <w:tcW w:w="4536" w:type="dxa"/>
          </w:tcPr>
          <w:p w14:paraId="1A3927AE" w14:textId="77777777"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1DB3EF84" w14:textId="77777777"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1AF8625D" w14:textId="77777777"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45E2413B" w14:textId="77777777"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14:paraId="03CC3BFB" w14:textId="77777777" w:rsidTr="00F755C1">
        <w:tc>
          <w:tcPr>
            <w:tcW w:w="4536" w:type="dxa"/>
          </w:tcPr>
          <w:p w14:paraId="144209B0" w14:textId="77777777"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447A60A8" w14:textId="77777777"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5DADDF5" w14:textId="77777777"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5881BA12" w14:textId="77777777"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14:paraId="445A8CD9" w14:textId="77777777" w:rsidTr="00F755C1">
        <w:tc>
          <w:tcPr>
            <w:tcW w:w="4536" w:type="dxa"/>
          </w:tcPr>
          <w:p w14:paraId="4D25ADD3" w14:textId="77777777"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398A66D9" w14:textId="77777777"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0D985B97" w14:textId="77777777"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28FE71A5" w14:textId="77777777"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14:paraId="09042920" w14:textId="77777777" w:rsidTr="00F755C1">
        <w:tc>
          <w:tcPr>
            <w:tcW w:w="4536" w:type="dxa"/>
          </w:tcPr>
          <w:p w14:paraId="60DA4CBA" w14:textId="77777777"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31BE6AFD" w14:textId="4DB75ED9" w:rsidR="00CD652E" w:rsidRPr="00AC7496" w:rsidRDefault="00D74145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711B4991" w14:textId="77777777"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3EE241D4" w14:textId="77777777"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7FAA728F" w14:textId="77777777" w:rsidR="00CD652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5455E649" w14:textId="54CFA531" w:rsidR="00205770" w:rsidRPr="00B55138" w:rsidRDefault="00205770" w:rsidP="00205770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205770" w:rsidRPr="005F4C68" w14:paraId="5ECC1178" w14:textId="77777777" w:rsidTr="00205770">
        <w:tc>
          <w:tcPr>
            <w:tcW w:w="2126" w:type="dxa"/>
          </w:tcPr>
          <w:p w14:paraId="7E705DAD" w14:textId="2579DF81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37C6C0EA" w14:textId="77777777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5EE3AFA4" w14:textId="028FA89F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5FD6103A" w14:textId="77777777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32395F42" w14:textId="68332CEA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5E0826D0" w14:textId="77777777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79C5F078" w14:textId="09788544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39A735E9" w14:textId="0EBE8666" w:rsidR="00205770" w:rsidRPr="005F4C68" w:rsidRDefault="00D74145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205770" w:rsidRPr="005F4C68" w14:paraId="005345A9" w14:textId="77777777" w:rsidTr="00205770">
        <w:tc>
          <w:tcPr>
            <w:tcW w:w="2126" w:type="dxa"/>
          </w:tcPr>
          <w:p w14:paraId="55C72307" w14:textId="7FB178FD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539795BD" w14:textId="77777777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79585776" w14:textId="59C5B518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4D2047F9" w14:textId="77777777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6A75E9E8" w14:textId="5FAA1DB2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489B49F0" w14:textId="77777777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0870622B" w14:textId="30A99363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5A72C743" w14:textId="77777777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205770" w:rsidRPr="005F4C68" w14:paraId="1E4C2AE9" w14:textId="77777777" w:rsidTr="00205770">
        <w:tc>
          <w:tcPr>
            <w:tcW w:w="2126" w:type="dxa"/>
          </w:tcPr>
          <w:p w14:paraId="3B4E4A96" w14:textId="6B16F9E5" w:rsidR="00205770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45901F67" w14:textId="77777777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45119420" w14:textId="6B7DAA71" w:rsidR="00205770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4E6C6412" w14:textId="77777777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F47D537" w14:textId="4F00B2C0" w:rsidR="00205770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71CB6E2D" w14:textId="77777777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244EB454" w14:textId="77777777" w:rsidR="00205770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7A68B747" w14:textId="77777777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2377EE7D" w14:textId="77777777" w:rsidR="00205770" w:rsidRPr="000719EE" w:rsidRDefault="00205770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8F9D228" w14:textId="77777777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</w:p>
    <w:p w14:paraId="33002C43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8AED71D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567F4608" w14:textId="77777777" w:rsidR="00CD652E" w:rsidRPr="00254FDB" w:rsidRDefault="00CD652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6BAE7A38" w14:textId="77777777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</w:p>
    <w:p w14:paraId="1F93A3F7" w14:textId="65043D7B" w:rsidR="00CD652E" w:rsidRPr="00125D25" w:rsidRDefault="00CD652E" w:rsidP="00CD652E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14:paraId="7E060AAD" w14:textId="467B0297" w:rsidR="00CD652E" w:rsidRPr="00411F22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="00D74145">
        <w:rPr>
          <w:rFonts w:ascii="Arial" w:hAnsi="Arial"/>
          <w:sz w:val="18"/>
          <w:szCs w:val="18"/>
          <w:lang w:val="es-ES_tradnl"/>
        </w:rPr>
        <w:t xml:space="preserve"> Actividad sobre la tolerancia religiosa</w:t>
      </w:r>
    </w:p>
    <w:p w14:paraId="48D487C8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C69E417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560176E" w14:textId="781F35F7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  <w:r w:rsidR="00D74145">
        <w:rPr>
          <w:rFonts w:ascii="Arial" w:hAnsi="Arial"/>
          <w:sz w:val="18"/>
          <w:szCs w:val="18"/>
          <w:lang w:val="es-ES_tradnl"/>
        </w:rPr>
        <w:t>S</w:t>
      </w:r>
    </w:p>
    <w:p w14:paraId="726F9EF7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F3258ED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098A44DB" w14:textId="3ACF87E4" w:rsidR="00CD652E" w:rsidRPr="009F074B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771228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6C96A1BA" w14:textId="45538B3A" w:rsidR="00126ED4" w:rsidRPr="00985BA1" w:rsidRDefault="00126ED4" w:rsidP="00126ED4">
      <w:pPr>
        <w:shd w:val="clear" w:color="auto" w:fill="FFFFFF"/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highlight w:val="cyan"/>
          <w:lang w:val="es-ES" w:eastAsia="es-CO"/>
        </w:rPr>
      </w:pPr>
      <w:r>
        <w:rPr>
          <w:rFonts w:ascii="Times New Roman" w:eastAsia="Times New Roman" w:hAnsi="Times New Roman" w:cs="Times New Roman"/>
          <w:highlight w:val="cyan"/>
          <w:lang w:val="es-ES" w:eastAsia="es-CO"/>
        </w:rPr>
        <w:t xml:space="preserve">En </w:t>
      </w:r>
      <w:r w:rsidRPr="00985BA1">
        <w:rPr>
          <w:rFonts w:ascii="Times New Roman" w:eastAsia="Times New Roman" w:hAnsi="Times New Roman" w:cs="Times New Roman"/>
          <w:highlight w:val="cyan"/>
          <w:lang w:val="es-ES" w:eastAsia="es-CO"/>
        </w:rPr>
        <w:t xml:space="preserve">1689, el rey Guillermo de Orange y el parlamento de Inglaterra publicaron el Acta de Tolerancia, un documento que dio un paso para garantizar la libertad religiosa. </w:t>
      </w:r>
      <w:r>
        <w:rPr>
          <w:rFonts w:ascii="Times New Roman" w:eastAsia="Times New Roman" w:hAnsi="Times New Roman" w:cs="Times New Roman"/>
          <w:highlight w:val="cyan"/>
          <w:lang w:val="es-ES" w:eastAsia="es-CO"/>
        </w:rPr>
        <w:t>R</w:t>
      </w:r>
      <w:r w:rsidRPr="00985BA1">
        <w:rPr>
          <w:rFonts w:ascii="Times New Roman" w:eastAsia="Times New Roman" w:hAnsi="Times New Roman" w:cs="Times New Roman"/>
          <w:highlight w:val="cyan"/>
          <w:lang w:val="es-ES" w:eastAsia="es-CO"/>
        </w:rPr>
        <w:t xml:space="preserve">elacionar </w:t>
      </w:r>
      <w:r>
        <w:rPr>
          <w:rFonts w:ascii="Times New Roman" w:eastAsia="Times New Roman" w:hAnsi="Times New Roman" w:cs="Times New Roman"/>
          <w:highlight w:val="cyan"/>
          <w:lang w:val="es-ES" w:eastAsia="es-CO"/>
        </w:rPr>
        <w:t xml:space="preserve"> </w:t>
      </w:r>
      <w:r w:rsidRPr="00985BA1">
        <w:rPr>
          <w:rFonts w:ascii="Times New Roman" w:eastAsia="Times New Roman" w:hAnsi="Times New Roman" w:cs="Times New Roman"/>
          <w:highlight w:val="cyan"/>
          <w:lang w:val="es-ES" w:eastAsia="es-CO"/>
        </w:rPr>
        <w:t>cada protagonista de las revoluciones inglesas con su fe o creencia</w:t>
      </w:r>
      <w:r>
        <w:rPr>
          <w:rFonts w:ascii="Times New Roman" w:eastAsia="Times New Roman" w:hAnsi="Times New Roman" w:cs="Times New Roman"/>
          <w:highlight w:val="cyan"/>
          <w:lang w:val="es-ES" w:eastAsia="es-CO"/>
        </w:rPr>
        <w:t xml:space="preserve"> </w:t>
      </w:r>
      <w:r w:rsidRPr="00985BA1">
        <w:rPr>
          <w:rFonts w:ascii="Times New Roman" w:eastAsia="Times New Roman" w:hAnsi="Times New Roman" w:cs="Times New Roman"/>
          <w:highlight w:val="cyan"/>
          <w:lang w:val="es-ES" w:eastAsia="es-CO"/>
        </w:rPr>
        <w:t>religiosa</w:t>
      </w:r>
      <w:r w:rsidR="00C062DB">
        <w:rPr>
          <w:rFonts w:ascii="Times New Roman" w:eastAsia="Times New Roman" w:hAnsi="Times New Roman" w:cs="Times New Roman"/>
          <w:highlight w:val="cyan"/>
          <w:lang w:val="es-ES" w:eastAsia="es-CO"/>
        </w:rPr>
        <w:t>.</w:t>
      </w:r>
    </w:p>
    <w:p w14:paraId="18804759" w14:textId="77777777" w:rsidR="00CD652E" w:rsidRPr="00126ED4" w:rsidRDefault="00CD652E" w:rsidP="00CD652E">
      <w:pPr>
        <w:rPr>
          <w:rFonts w:ascii="Arial" w:hAnsi="Arial" w:cs="Arial"/>
          <w:sz w:val="18"/>
          <w:szCs w:val="18"/>
          <w:lang w:val="es-ES"/>
        </w:rPr>
      </w:pPr>
    </w:p>
    <w:p w14:paraId="0C3DE73E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DDCFB0F" w14:textId="747300AB" w:rsidR="00CD652E" w:rsidRPr="0079258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</w:t>
      </w:r>
      <w:proofErr w:type="gramStart"/>
      <w:r w:rsidRPr="002233BF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D74145">
        <w:rPr>
          <w:rFonts w:ascii="Arial" w:hAnsi="Arial"/>
          <w:sz w:val="18"/>
          <w:szCs w:val="18"/>
          <w:lang w:val="es-ES_tradnl"/>
        </w:rPr>
        <w:t>N</w:t>
      </w:r>
      <w:proofErr w:type="gramEnd"/>
    </w:p>
    <w:p w14:paraId="61983781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7962D87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75D4977" w14:textId="063863D7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</w:t>
      </w:r>
      <w:proofErr w:type="gramStart"/>
      <w:r w:rsidRPr="002233BF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D74145">
        <w:rPr>
          <w:rFonts w:ascii="Arial" w:hAnsi="Arial"/>
          <w:sz w:val="18"/>
          <w:szCs w:val="18"/>
          <w:lang w:val="es-ES_tradnl"/>
        </w:rPr>
        <w:t>N</w:t>
      </w:r>
      <w:proofErr w:type="gramEnd"/>
    </w:p>
    <w:p w14:paraId="60D847A0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6440A674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60EAFCFA" w14:textId="3E36A92F" w:rsidR="00CD652E" w:rsidRPr="0079258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D74145">
        <w:rPr>
          <w:rFonts w:ascii="Arial" w:hAnsi="Arial"/>
          <w:sz w:val="18"/>
          <w:szCs w:val="18"/>
          <w:lang w:val="es-ES_tradnl"/>
        </w:rPr>
        <w:t xml:space="preserve"> S</w:t>
      </w:r>
    </w:p>
    <w:p w14:paraId="31F7E98C" w14:textId="77777777" w:rsidR="00CD652E" w:rsidRPr="00CD652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0EC77AD3" w14:textId="77777777" w:rsidR="00CD652E" w:rsidRPr="00CD652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F3EAE79" w14:textId="52053768" w:rsidR="00CD652E" w:rsidRPr="0079258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  <w:r w:rsidR="00D74145">
        <w:rPr>
          <w:rFonts w:ascii="Arial" w:hAnsi="Arial"/>
          <w:sz w:val="18"/>
          <w:szCs w:val="18"/>
          <w:lang w:val="es-ES_tradnl"/>
        </w:rPr>
        <w:t>n</w:t>
      </w:r>
    </w:p>
    <w:p w14:paraId="42B814E0" w14:textId="77777777" w:rsidR="00CD652E" w:rsidRPr="00CD652E" w:rsidRDefault="00CD652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B05A2B4" w14:textId="77777777" w:rsidR="00CD652E" w:rsidRPr="00CD652E" w:rsidRDefault="00CD652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7A2FD90A" w14:textId="54BDCC6C" w:rsidR="00025642" w:rsidRPr="00CD652E" w:rsidRDefault="00A925B6" w:rsidP="00CB02D2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CD652E">
        <w:rPr>
          <w:rFonts w:ascii="Arial" w:hAnsi="Arial"/>
          <w:color w:val="0000FF"/>
          <w:sz w:val="16"/>
          <w:szCs w:val="16"/>
          <w:lang w:val="es-ES_tradnl"/>
        </w:rPr>
        <w:t xml:space="preserve">MÍN. 2  MÁX. 8. MATCH: </w:t>
      </w:r>
      <w:r w:rsidR="00BA4232" w:rsidRPr="00CD652E">
        <w:rPr>
          <w:rFonts w:ascii="Arial" w:hAnsi="Arial"/>
          <w:color w:val="0000FF"/>
          <w:sz w:val="16"/>
          <w:szCs w:val="16"/>
          <w:lang w:val="es-ES_tradnl"/>
        </w:rPr>
        <w:t>PALABRA</w:t>
      </w:r>
      <w:r w:rsidRPr="00CD652E">
        <w:rPr>
          <w:rFonts w:ascii="Arial" w:hAnsi="Arial"/>
          <w:color w:val="0000FF"/>
          <w:sz w:val="16"/>
          <w:szCs w:val="16"/>
          <w:lang w:val="es-ES_tradnl"/>
        </w:rPr>
        <w:t xml:space="preserve"> A </w:t>
      </w:r>
      <w:r w:rsidR="00BA4232" w:rsidRPr="00CD652E">
        <w:rPr>
          <w:rFonts w:ascii="Arial" w:hAnsi="Arial"/>
          <w:color w:val="0000FF"/>
          <w:sz w:val="16"/>
          <w:szCs w:val="16"/>
          <w:lang w:val="es-ES_tradnl"/>
        </w:rPr>
        <w:t>PALABRA</w:t>
      </w:r>
    </w:p>
    <w:p w14:paraId="4ABF4520" w14:textId="68B1D8FA" w:rsidR="006907A4" w:rsidRPr="00B16990" w:rsidRDefault="006907A4" w:rsidP="00AC45C1">
      <w:pPr>
        <w:tabs>
          <w:tab w:val="left" w:pos="426"/>
          <w:tab w:val="left" w:pos="5103"/>
        </w:tabs>
        <w:rPr>
          <w:rFonts w:ascii="Arial" w:hAnsi="Arial"/>
          <w:color w:val="FF0000"/>
          <w:sz w:val="18"/>
          <w:szCs w:val="18"/>
          <w:lang w:val="es-ES_tradnl"/>
        </w:rPr>
      </w:pPr>
      <w:r w:rsidRPr="00B16990">
        <w:rPr>
          <w:rFonts w:ascii="Arial" w:hAnsi="Arial"/>
          <w:color w:val="FF0000"/>
          <w:sz w:val="18"/>
          <w:szCs w:val="18"/>
          <w:lang w:val="es-ES_tradnl"/>
        </w:rPr>
        <w:tab/>
        <w:t>Palabra – bloque 1 (</w:t>
      </w:r>
      <w:r w:rsidRPr="00B16990">
        <w:rPr>
          <w:rFonts w:ascii="Arial" w:hAnsi="Arial"/>
          <w:b/>
          <w:color w:val="FF0000"/>
          <w:sz w:val="18"/>
          <w:szCs w:val="18"/>
          <w:lang w:val="es-ES_tradnl"/>
        </w:rPr>
        <w:t>27</w:t>
      </w:r>
      <w:r w:rsidRPr="00B16990">
        <w:rPr>
          <w:rFonts w:ascii="Arial" w:hAnsi="Arial"/>
          <w:color w:val="FF0000"/>
          <w:sz w:val="18"/>
          <w:szCs w:val="18"/>
          <w:lang w:val="es-ES_tradnl"/>
        </w:rPr>
        <w:t xml:space="preserve"> caracteres</w:t>
      </w:r>
      <w:r w:rsidR="00551D6E" w:rsidRPr="00B16990">
        <w:rPr>
          <w:rFonts w:ascii="Arial" w:hAnsi="Arial"/>
          <w:color w:val="FF0000"/>
          <w:sz w:val="18"/>
          <w:szCs w:val="18"/>
          <w:lang w:val="es-ES_tradnl"/>
        </w:rPr>
        <w:t xml:space="preserve"> máx.)</w:t>
      </w:r>
      <w:r w:rsidR="00551D6E" w:rsidRPr="00B16990">
        <w:rPr>
          <w:rFonts w:ascii="Arial" w:hAnsi="Arial"/>
          <w:color w:val="FF0000"/>
          <w:sz w:val="18"/>
          <w:szCs w:val="18"/>
          <w:lang w:val="es-ES_tradnl"/>
        </w:rPr>
        <w:tab/>
      </w:r>
      <w:r w:rsidRPr="00B16990">
        <w:rPr>
          <w:rFonts w:ascii="Arial" w:hAnsi="Arial"/>
          <w:color w:val="FF0000"/>
          <w:sz w:val="18"/>
          <w:szCs w:val="18"/>
          <w:lang w:val="es-ES_tradnl"/>
        </w:rPr>
        <w:t>Palabra – bloque 2 (</w:t>
      </w:r>
      <w:r w:rsidRPr="00B16990">
        <w:rPr>
          <w:rFonts w:ascii="Arial" w:hAnsi="Arial"/>
          <w:b/>
          <w:color w:val="FF0000"/>
          <w:sz w:val="18"/>
          <w:szCs w:val="18"/>
          <w:lang w:val="es-ES_tradnl"/>
        </w:rPr>
        <w:t>28</w:t>
      </w:r>
      <w:r w:rsidRPr="00B16990">
        <w:rPr>
          <w:rFonts w:ascii="Arial" w:hAnsi="Arial"/>
          <w:color w:val="FF0000"/>
          <w:sz w:val="18"/>
          <w:szCs w:val="18"/>
          <w:lang w:val="es-ES_tradnl"/>
        </w:rPr>
        <w:t xml:space="preserve"> caracteres</w:t>
      </w:r>
      <w:r w:rsidR="00551D6E" w:rsidRPr="00B16990">
        <w:rPr>
          <w:rFonts w:ascii="Arial" w:hAnsi="Arial"/>
          <w:color w:val="FF0000"/>
          <w:sz w:val="18"/>
          <w:szCs w:val="18"/>
          <w:lang w:val="es-ES_tradnl"/>
        </w:rPr>
        <w:t xml:space="preserve"> máx.</w:t>
      </w:r>
      <w:r w:rsidRPr="00B16990">
        <w:rPr>
          <w:rFonts w:ascii="Arial" w:hAnsi="Arial"/>
          <w:color w:val="FF0000"/>
          <w:sz w:val="18"/>
          <w:szCs w:val="18"/>
          <w:lang w:val="es-ES_tradnl"/>
        </w:rPr>
        <w:t>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49"/>
        <w:gridCol w:w="4649"/>
        <w:gridCol w:w="4650"/>
      </w:tblGrid>
      <w:tr w:rsidR="006907A4" w:rsidRPr="00254FDB" w14:paraId="6C03C690" w14:textId="77777777" w:rsidTr="00AC45C1">
        <w:tc>
          <w:tcPr>
            <w:tcW w:w="549" w:type="dxa"/>
            <w:shd w:val="clear" w:color="auto" w:fill="E6E6E6"/>
            <w:vAlign w:val="center"/>
          </w:tcPr>
          <w:p w14:paraId="26CBC91F" w14:textId="09DDDF71" w:rsidR="006907A4" w:rsidRPr="00254FDB" w:rsidRDefault="00551D6E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="006907A4" w:rsidRPr="00254FDB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649" w:type="dxa"/>
            <w:vAlign w:val="center"/>
          </w:tcPr>
          <w:p w14:paraId="18AABB68" w14:textId="485146E2" w:rsidR="00D74145" w:rsidRPr="00985BA1" w:rsidRDefault="00D74145" w:rsidP="00D74145">
            <w:pPr>
              <w:shd w:val="clear" w:color="auto" w:fill="FFFFFF"/>
              <w:spacing w:before="100" w:beforeAutospacing="1" w:after="100" w:afterAutospacing="1"/>
              <w:ind w:left="720"/>
              <w:rPr>
                <w:rFonts w:ascii="Times New Roman" w:eastAsia="Times New Roman" w:hAnsi="Times New Roman" w:cs="Times New Roman"/>
                <w:highlight w:val="cyan"/>
                <w:lang w:val="es-ES" w:eastAsia="es-CO"/>
              </w:rPr>
            </w:pPr>
            <w:r w:rsidRPr="00985BA1">
              <w:rPr>
                <w:rFonts w:ascii="Times New Roman" w:eastAsia="Times New Roman" w:hAnsi="Times New Roman" w:cs="Times New Roman"/>
                <w:highlight w:val="cyan"/>
                <w:lang w:val="es-ES" w:eastAsia="es-CO"/>
              </w:rPr>
              <w:t xml:space="preserve">Jacobo I Estuardo. </w:t>
            </w:r>
          </w:p>
          <w:p w14:paraId="72EF84B3" w14:textId="4B616AC3" w:rsidR="006907A4" w:rsidRPr="00254FDB" w:rsidRDefault="006907A4" w:rsidP="00AC45C1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650" w:type="dxa"/>
            <w:vAlign w:val="center"/>
          </w:tcPr>
          <w:p w14:paraId="69C2AA15" w14:textId="71193034" w:rsidR="006907A4" w:rsidRPr="00254FDB" w:rsidRDefault="00D74145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985BA1">
              <w:rPr>
                <w:rFonts w:ascii="Times New Roman" w:eastAsia="Times New Roman" w:hAnsi="Times New Roman" w:cs="Times New Roman"/>
                <w:color w:val="FF0000"/>
                <w:highlight w:val="cyan"/>
                <w:lang w:val="es-ES" w:eastAsia="es-CO"/>
              </w:rPr>
              <w:t>Católico</w:t>
            </w:r>
          </w:p>
        </w:tc>
      </w:tr>
      <w:tr w:rsidR="006907A4" w:rsidRPr="00254FDB" w14:paraId="1C82928B" w14:textId="77777777" w:rsidTr="00AC45C1">
        <w:tc>
          <w:tcPr>
            <w:tcW w:w="549" w:type="dxa"/>
            <w:shd w:val="clear" w:color="auto" w:fill="E6E6E6"/>
            <w:vAlign w:val="center"/>
          </w:tcPr>
          <w:p w14:paraId="67E56178" w14:textId="06306C8C" w:rsidR="006907A4" w:rsidRPr="00254FDB" w:rsidRDefault="00551D6E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="006907A4" w:rsidRPr="00254FDB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649" w:type="dxa"/>
            <w:vAlign w:val="center"/>
          </w:tcPr>
          <w:p w14:paraId="65D92CCE" w14:textId="06CC0D09" w:rsidR="006907A4" w:rsidRPr="00254FDB" w:rsidRDefault="00D74145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985BA1">
              <w:rPr>
                <w:rFonts w:ascii="Times New Roman" w:eastAsia="Times New Roman" w:hAnsi="Times New Roman" w:cs="Times New Roman"/>
                <w:highlight w:val="cyan"/>
                <w:lang w:val="es-ES" w:eastAsia="es-CO"/>
              </w:rPr>
              <w:t xml:space="preserve">Oliver </w:t>
            </w:r>
            <w:proofErr w:type="spellStart"/>
            <w:r w:rsidRPr="00985BA1">
              <w:rPr>
                <w:rFonts w:ascii="Times New Roman" w:eastAsia="Times New Roman" w:hAnsi="Times New Roman" w:cs="Times New Roman"/>
                <w:highlight w:val="cyan"/>
                <w:lang w:val="es-ES" w:eastAsia="es-CO"/>
              </w:rPr>
              <w:t>Cronwell</w:t>
            </w:r>
            <w:proofErr w:type="spellEnd"/>
            <w:r w:rsidRPr="00985BA1">
              <w:rPr>
                <w:rFonts w:ascii="Times New Roman" w:eastAsia="Times New Roman" w:hAnsi="Times New Roman" w:cs="Times New Roman"/>
                <w:highlight w:val="cyan"/>
                <w:lang w:val="es-ES" w:eastAsia="es-CO"/>
              </w:rPr>
              <w:t>.</w:t>
            </w:r>
          </w:p>
        </w:tc>
        <w:tc>
          <w:tcPr>
            <w:tcW w:w="4650" w:type="dxa"/>
            <w:vAlign w:val="center"/>
          </w:tcPr>
          <w:p w14:paraId="18A0B5E8" w14:textId="77777777" w:rsidR="00D74145" w:rsidRPr="00985BA1" w:rsidRDefault="00D74145" w:rsidP="00D74145">
            <w:pPr>
              <w:shd w:val="clear" w:color="auto" w:fill="FFFFFF"/>
              <w:spacing w:before="100" w:beforeAutospacing="1" w:after="100" w:afterAutospacing="1"/>
              <w:ind w:left="720"/>
              <w:rPr>
                <w:rFonts w:ascii="Times New Roman" w:eastAsia="Times New Roman" w:hAnsi="Times New Roman" w:cs="Times New Roman"/>
                <w:highlight w:val="cyan"/>
                <w:lang w:val="es-ES" w:eastAsia="es-CO"/>
              </w:rPr>
            </w:pPr>
            <w:r w:rsidRPr="00985BA1">
              <w:rPr>
                <w:rFonts w:ascii="Times New Roman" w:eastAsia="Times New Roman" w:hAnsi="Times New Roman" w:cs="Times New Roman"/>
                <w:color w:val="FF0000"/>
                <w:highlight w:val="cyan"/>
                <w:lang w:val="es-ES" w:eastAsia="es-CO"/>
              </w:rPr>
              <w:t>Protestante</w:t>
            </w:r>
          </w:p>
          <w:p w14:paraId="5798D079" w14:textId="77777777" w:rsidR="006907A4" w:rsidRPr="00254FDB" w:rsidRDefault="006907A4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6907A4" w:rsidRPr="00254FDB" w14:paraId="41333B74" w14:textId="77777777" w:rsidTr="00AC45C1">
        <w:tc>
          <w:tcPr>
            <w:tcW w:w="549" w:type="dxa"/>
            <w:shd w:val="clear" w:color="auto" w:fill="E6E6E6"/>
            <w:vAlign w:val="center"/>
          </w:tcPr>
          <w:p w14:paraId="583C9724" w14:textId="77777777"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649" w:type="dxa"/>
            <w:vAlign w:val="center"/>
          </w:tcPr>
          <w:p w14:paraId="4089871C" w14:textId="77777777" w:rsidR="00D74145" w:rsidRPr="00985BA1" w:rsidRDefault="00D74145" w:rsidP="00D74145">
            <w:pPr>
              <w:shd w:val="clear" w:color="auto" w:fill="FFFFFF"/>
              <w:spacing w:before="100" w:beforeAutospacing="1" w:after="100" w:afterAutospacing="1"/>
              <w:ind w:left="720"/>
              <w:rPr>
                <w:rFonts w:ascii="Times New Roman" w:eastAsia="Times New Roman" w:hAnsi="Times New Roman" w:cs="Times New Roman"/>
                <w:highlight w:val="cyan"/>
                <w:lang w:val="es-ES" w:eastAsia="es-CO"/>
              </w:rPr>
            </w:pPr>
            <w:r w:rsidRPr="00985BA1">
              <w:rPr>
                <w:rFonts w:ascii="Times New Roman" w:eastAsia="Times New Roman" w:hAnsi="Times New Roman" w:cs="Times New Roman"/>
                <w:highlight w:val="cyan"/>
                <w:lang w:val="es-ES" w:eastAsia="es-CO"/>
              </w:rPr>
              <w:t xml:space="preserve">Carlos I Estuardo. </w:t>
            </w:r>
          </w:p>
          <w:p w14:paraId="277F2635" w14:textId="77777777" w:rsidR="006907A4" w:rsidRPr="00254FDB" w:rsidRDefault="006907A4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650" w:type="dxa"/>
            <w:vAlign w:val="center"/>
          </w:tcPr>
          <w:p w14:paraId="53E988D5" w14:textId="34665EE7" w:rsidR="006907A4" w:rsidRPr="00254FDB" w:rsidRDefault="00D74145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985BA1">
              <w:rPr>
                <w:rFonts w:ascii="Times New Roman" w:eastAsia="Times New Roman" w:hAnsi="Times New Roman" w:cs="Times New Roman"/>
                <w:color w:val="FF0000"/>
                <w:highlight w:val="cyan"/>
                <w:lang w:val="es-ES" w:eastAsia="es-CO"/>
              </w:rPr>
              <w:t>Católico</w:t>
            </w:r>
          </w:p>
        </w:tc>
      </w:tr>
      <w:tr w:rsidR="006907A4" w:rsidRPr="00254FDB" w14:paraId="60AD99AD" w14:textId="77777777" w:rsidTr="00AC45C1">
        <w:tc>
          <w:tcPr>
            <w:tcW w:w="549" w:type="dxa"/>
            <w:shd w:val="clear" w:color="auto" w:fill="E6E6E6"/>
            <w:vAlign w:val="center"/>
          </w:tcPr>
          <w:p w14:paraId="657CB671" w14:textId="77777777"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649" w:type="dxa"/>
            <w:vAlign w:val="center"/>
          </w:tcPr>
          <w:p w14:paraId="74950EC6" w14:textId="51D7EDCB" w:rsidR="00D74145" w:rsidRPr="00985BA1" w:rsidRDefault="00D74145" w:rsidP="00D74145">
            <w:pPr>
              <w:shd w:val="clear" w:color="auto" w:fill="FFFFFF"/>
              <w:spacing w:before="100" w:beforeAutospacing="1" w:after="100" w:afterAutospacing="1"/>
              <w:ind w:left="720"/>
              <w:rPr>
                <w:rFonts w:ascii="Times New Roman" w:eastAsia="Times New Roman" w:hAnsi="Times New Roman" w:cs="Times New Roman"/>
                <w:highlight w:val="cyan"/>
                <w:lang w:val="es-ES" w:eastAsia="es-CO"/>
              </w:rPr>
            </w:pPr>
            <w:r w:rsidRPr="00985BA1">
              <w:rPr>
                <w:rFonts w:ascii="Times New Roman" w:eastAsia="Times New Roman" w:hAnsi="Times New Roman" w:cs="Times New Roman"/>
                <w:highlight w:val="cyan"/>
                <w:lang w:val="es-ES" w:eastAsia="es-CO"/>
              </w:rPr>
              <w:t>María Estuardo.</w:t>
            </w:r>
            <w:r w:rsidRPr="00985BA1">
              <w:rPr>
                <w:rFonts w:ascii="Times New Roman" w:eastAsia="Times New Roman" w:hAnsi="Times New Roman" w:cs="Times New Roman"/>
                <w:color w:val="FF0000"/>
                <w:highlight w:val="cyan"/>
                <w:lang w:val="es-ES" w:eastAsia="es-CO"/>
              </w:rPr>
              <w:t xml:space="preserve"> </w:t>
            </w:r>
          </w:p>
          <w:p w14:paraId="7C6FFD11" w14:textId="77777777" w:rsidR="006907A4" w:rsidRPr="00254FDB" w:rsidRDefault="006907A4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650" w:type="dxa"/>
            <w:vAlign w:val="center"/>
          </w:tcPr>
          <w:p w14:paraId="6F4C6438" w14:textId="63CA78E2" w:rsidR="006907A4" w:rsidRPr="00254FDB" w:rsidRDefault="00D74145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985BA1">
              <w:rPr>
                <w:rFonts w:ascii="Times New Roman" w:eastAsia="Times New Roman" w:hAnsi="Times New Roman" w:cs="Times New Roman"/>
                <w:color w:val="FF0000"/>
                <w:highlight w:val="cyan"/>
                <w:lang w:val="es-ES" w:eastAsia="es-CO"/>
              </w:rPr>
              <w:t>Anglicana</w:t>
            </w:r>
          </w:p>
        </w:tc>
      </w:tr>
      <w:tr w:rsidR="006907A4" w:rsidRPr="00254FDB" w14:paraId="435FC0FD" w14:textId="77777777" w:rsidTr="00AC45C1">
        <w:tc>
          <w:tcPr>
            <w:tcW w:w="549" w:type="dxa"/>
            <w:shd w:val="clear" w:color="auto" w:fill="E6E6E6"/>
            <w:vAlign w:val="center"/>
          </w:tcPr>
          <w:p w14:paraId="7EED59E3" w14:textId="77777777"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4649" w:type="dxa"/>
            <w:vAlign w:val="center"/>
          </w:tcPr>
          <w:p w14:paraId="664A3BB3" w14:textId="01556A09" w:rsidR="00D74145" w:rsidRPr="00985BA1" w:rsidRDefault="00D74145" w:rsidP="00D74145">
            <w:pPr>
              <w:shd w:val="clear" w:color="auto" w:fill="FFFFFF"/>
              <w:spacing w:before="100" w:beforeAutospacing="1" w:after="100" w:afterAutospacing="1"/>
              <w:ind w:left="720"/>
              <w:rPr>
                <w:rFonts w:ascii="Times New Roman" w:eastAsia="Times New Roman" w:hAnsi="Times New Roman" w:cs="Times New Roman"/>
                <w:color w:val="FF0000"/>
                <w:highlight w:val="cyan"/>
                <w:lang w:val="es-ES" w:eastAsia="es-CO"/>
              </w:rPr>
            </w:pPr>
            <w:r w:rsidRPr="00985BA1">
              <w:rPr>
                <w:rFonts w:ascii="Times New Roman" w:eastAsia="Times New Roman" w:hAnsi="Times New Roman" w:cs="Times New Roman"/>
                <w:highlight w:val="cyan"/>
                <w:lang w:val="es-ES" w:eastAsia="es-CO"/>
              </w:rPr>
              <w:t xml:space="preserve">Guillermo de Orange. </w:t>
            </w:r>
          </w:p>
          <w:p w14:paraId="729E43B6" w14:textId="77777777" w:rsidR="006907A4" w:rsidRPr="00254FDB" w:rsidRDefault="006907A4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650" w:type="dxa"/>
            <w:vAlign w:val="center"/>
          </w:tcPr>
          <w:p w14:paraId="3C988CD6" w14:textId="44D19B1C" w:rsidR="006907A4" w:rsidRPr="00254FDB" w:rsidRDefault="00D74145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985BA1">
              <w:rPr>
                <w:rFonts w:ascii="Times New Roman" w:eastAsia="Times New Roman" w:hAnsi="Times New Roman" w:cs="Times New Roman"/>
                <w:color w:val="FF0000"/>
                <w:highlight w:val="cyan"/>
                <w:lang w:val="es-ES" w:eastAsia="es-CO"/>
              </w:rPr>
              <w:t>Protestante</w:t>
            </w:r>
          </w:p>
        </w:tc>
      </w:tr>
    </w:tbl>
    <w:p w14:paraId="328259F3" w14:textId="77777777" w:rsidR="00616529" w:rsidRPr="00254FDB" w:rsidRDefault="00616529" w:rsidP="00CB02D2">
      <w:pPr>
        <w:rPr>
          <w:rFonts w:ascii="Arial" w:hAnsi="Arial"/>
          <w:lang w:val="es-ES_tradnl"/>
        </w:rPr>
      </w:pPr>
    </w:p>
    <w:sectPr w:rsidR="00616529" w:rsidRPr="00254FDB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5228B"/>
    <w:rsid w:val="00054002"/>
    <w:rsid w:val="00104E5C"/>
    <w:rsid w:val="00126ED4"/>
    <w:rsid w:val="001B3983"/>
    <w:rsid w:val="001E2043"/>
    <w:rsid w:val="00205770"/>
    <w:rsid w:val="00254FDB"/>
    <w:rsid w:val="002B7E96"/>
    <w:rsid w:val="002E4EE6"/>
    <w:rsid w:val="00326C60"/>
    <w:rsid w:val="00340C3A"/>
    <w:rsid w:val="00345260"/>
    <w:rsid w:val="00353644"/>
    <w:rsid w:val="003D72B3"/>
    <w:rsid w:val="004375B6"/>
    <w:rsid w:val="0045712C"/>
    <w:rsid w:val="004735BF"/>
    <w:rsid w:val="00551D6E"/>
    <w:rsid w:val="00552D7C"/>
    <w:rsid w:val="005C209B"/>
    <w:rsid w:val="005F4C68"/>
    <w:rsid w:val="00611072"/>
    <w:rsid w:val="00616529"/>
    <w:rsid w:val="0063490D"/>
    <w:rsid w:val="00647430"/>
    <w:rsid w:val="006907A4"/>
    <w:rsid w:val="006A32CE"/>
    <w:rsid w:val="006A3851"/>
    <w:rsid w:val="006B1C75"/>
    <w:rsid w:val="006E1C59"/>
    <w:rsid w:val="006E32EF"/>
    <w:rsid w:val="0074775C"/>
    <w:rsid w:val="00771228"/>
    <w:rsid w:val="007C28CE"/>
    <w:rsid w:val="008669A0"/>
    <w:rsid w:val="00870466"/>
    <w:rsid w:val="00A22796"/>
    <w:rsid w:val="00A61B6D"/>
    <w:rsid w:val="00A925B6"/>
    <w:rsid w:val="00AC45C1"/>
    <w:rsid w:val="00AC7496"/>
    <w:rsid w:val="00AC7FAC"/>
    <w:rsid w:val="00AE458C"/>
    <w:rsid w:val="00AF23DF"/>
    <w:rsid w:val="00B0282E"/>
    <w:rsid w:val="00B16990"/>
    <w:rsid w:val="00B92165"/>
    <w:rsid w:val="00BA4232"/>
    <w:rsid w:val="00BC129D"/>
    <w:rsid w:val="00BD1FFA"/>
    <w:rsid w:val="00C062DB"/>
    <w:rsid w:val="00C0683E"/>
    <w:rsid w:val="00C209AE"/>
    <w:rsid w:val="00C34A1F"/>
    <w:rsid w:val="00C35567"/>
    <w:rsid w:val="00C7411E"/>
    <w:rsid w:val="00C82D30"/>
    <w:rsid w:val="00C84826"/>
    <w:rsid w:val="00C92E0A"/>
    <w:rsid w:val="00CA5658"/>
    <w:rsid w:val="00CB02D2"/>
    <w:rsid w:val="00CD2245"/>
    <w:rsid w:val="00CD652E"/>
    <w:rsid w:val="00D15A42"/>
    <w:rsid w:val="00D660AD"/>
    <w:rsid w:val="00D74145"/>
    <w:rsid w:val="00DE1C4F"/>
    <w:rsid w:val="00E54DA3"/>
    <w:rsid w:val="00E61A4B"/>
    <w:rsid w:val="00E7707B"/>
    <w:rsid w:val="00E84C33"/>
    <w:rsid w:val="00EA3E65"/>
    <w:rsid w:val="00EB0CCB"/>
    <w:rsid w:val="00EC398E"/>
    <w:rsid w:val="00F157B9"/>
    <w:rsid w:val="00F44F99"/>
    <w:rsid w:val="00F80068"/>
    <w:rsid w:val="00F819D0"/>
    <w:rsid w:val="00FA04FB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355</Words>
  <Characters>1906</Characters>
  <Application>Microsoft Office Word</Application>
  <DocSecurity>0</DocSecurity>
  <Lines>29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ANA MARIA LARA</cp:lastModifiedBy>
  <cp:revision>3</cp:revision>
  <dcterms:created xsi:type="dcterms:W3CDTF">2015-02-26T02:29:00Z</dcterms:created>
  <dcterms:modified xsi:type="dcterms:W3CDTF">2015-03-04T17:39:00Z</dcterms:modified>
</cp:coreProperties>
</file>