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2616A5">
        <w:rPr>
          <w:rFonts w:ascii="Arial" w:hAnsi="Arial"/>
          <w:sz w:val="18"/>
          <w:szCs w:val="18"/>
          <w:lang w:val="es-ES_tradnl"/>
        </w:rPr>
        <w:t xml:space="preserve"> </w:t>
      </w:r>
      <w:r w:rsidR="00B12102">
        <w:rPr>
          <w:rFonts w:ascii="Arial" w:hAnsi="Arial"/>
          <w:sz w:val="18"/>
          <w:szCs w:val="18"/>
          <w:lang w:val="es-ES_tradnl"/>
        </w:rPr>
        <w:t>Practica: los principios del Plan de Iguala</w:t>
      </w:r>
      <w:r w:rsidR="00B12102">
        <w:rPr>
          <w:rFonts w:ascii="Arial" w:hAnsi="Arial"/>
          <w:sz w:val="18"/>
          <w:szCs w:val="18"/>
          <w:lang w:val="es-ES_tradnl"/>
        </w:rPr>
        <w:t xml:space="preserve"> </w:t>
      </w:r>
    </w:p>
    <w:p w:rsidR="00856F41" w:rsidRPr="000719EE" w:rsidRDefault="00856F41" w:rsidP="00856F41">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Iguala, México, Independencia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rsidR="000B2FCA" w:rsidRPr="005F4C68" w:rsidRDefault="000B2FCA" w:rsidP="007B5078">
            <w:pPr>
              <w:rPr>
                <w:rFonts w:ascii="Arial" w:hAnsi="Arial"/>
                <w:sz w:val="16"/>
                <w:szCs w:val="16"/>
                <w:lang w:val="es-ES_tradnl"/>
              </w:rPr>
            </w:pPr>
          </w:p>
        </w:tc>
        <w:tc>
          <w:tcPr>
            <w:tcW w:w="1559" w:type="dxa"/>
          </w:tcPr>
          <w:p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0B2FCA" w:rsidRPr="005F4C68" w:rsidRDefault="000B2FCA" w:rsidP="007B5078">
            <w:pPr>
              <w:rPr>
                <w:rFonts w:ascii="Arial" w:hAnsi="Arial"/>
                <w:sz w:val="16"/>
                <w:szCs w:val="16"/>
                <w:lang w:val="es-ES_tradnl"/>
              </w:rPr>
            </w:pPr>
          </w:p>
        </w:tc>
      </w:tr>
      <w:tr w:rsidR="000B2FCA" w:rsidRPr="005F4C68" w:rsidTr="007B5078">
        <w:tc>
          <w:tcPr>
            <w:tcW w:w="2126" w:type="dxa"/>
          </w:tcPr>
          <w:p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nil"/>
              <w:right w:val="nil"/>
            </w:tcBorders>
          </w:tcPr>
          <w:p w:rsidR="000B2FCA" w:rsidRDefault="000B2FCA" w:rsidP="007B5078">
            <w:pPr>
              <w:rPr>
                <w:rFonts w:ascii="Arial" w:hAnsi="Arial"/>
                <w:sz w:val="16"/>
                <w:szCs w:val="16"/>
                <w:lang w:val="es-ES_tradnl"/>
              </w:rPr>
            </w:pPr>
          </w:p>
        </w:tc>
        <w:tc>
          <w:tcPr>
            <w:tcW w:w="425" w:type="dxa"/>
            <w:tcBorders>
              <w:left w:val="nil"/>
              <w:bottom w:val="nil"/>
              <w:right w:val="nil"/>
            </w:tcBorders>
          </w:tcPr>
          <w:p w:rsidR="000B2FCA" w:rsidRPr="005F4C68" w:rsidRDefault="000B2FCA" w:rsidP="007B5078">
            <w:pPr>
              <w:rPr>
                <w:rFonts w:ascii="Arial" w:hAnsi="Arial"/>
                <w:sz w:val="16"/>
                <w:szCs w:val="16"/>
                <w:lang w:val="es-ES_tradnl"/>
              </w:rPr>
            </w:pPr>
          </w:p>
        </w:tc>
      </w:tr>
    </w:tbl>
    <w:p w:rsidR="000B2FCA" w:rsidRPr="000719EE" w:rsidRDefault="000B2FCA" w:rsidP="000B2FCA">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M</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12102" w:rsidRPr="006D02A8" w:rsidRDefault="00054002" w:rsidP="00B1210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947892" w:rsidRPr="00947892">
        <w:rPr>
          <w:rFonts w:ascii="Arial" w:hAnsi="Arial"/>
          <w:sz w:val="18"/>
          <w:szCs w:val="18"/>
          <w:lang w:val="es-ES_tradnl"/>
        </w:rPr>
        <w:t xml:space="preserve"> </w:t>
      </w:r>
      <w:bookmarkStart w:id="0" w:name="_GoBack"/>
      <w:bookmarkEnd w:id="0"/>
      <w:r w:rsidR="00B12102">
        <w:rPr>
          <w:rFonts w:ascii="Arial" w:hAnsi="Arial"/>
          <w:sz w:val="18"/>
          <w:szCs w:val="18"/>
          <w:lang w:val="es-ES_tradnl"/>
        </w:rPr>
        <w:t xml:space="preserve">Practica: los principios del Plan de Iguala </w:t>
      </w:r>
    </w:p>
    <w:p w:rsidR="00B0282E" w:rsidRPr="00411F22" w:rsidRDefault="00B0282E" w:rsidP="00CB02D2">
      <w:pPr>
        <w:rPr>
          <w:rFonts w:ascii="Arial" w:hAnsi="Arial"/>
          <w:sz w:val="18"/>
          <w:szCs w:val="18"/>
          <w:lang w:val="es-ES_tradnl"/>
        </w:rPr>
      </w:pP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independencia de México tuvo unos principios precisos. Completa este fragmento del Plan y descubrirás su orientación </w:t>
      </w:r>
      <w:r w:rsidR="005062CC">
        <w:rPr>
          <w:rFonts w:ascii="Arial" w:hAnsi="Arial"/>
          <w:sz w:val="18"/>
          <w:szCs w:val="18"/>
          <w:lang w:val="es-ES_tradnl"/>
        </w:rPr>
        <w:t>política</w:t>
      </w:r>
      <w:r w:rsidR="00947892">
        <w:rPr>
          <w:rFonts w:ascii="Arial" w:hAnsi="Arial"/>
          <w:sz w:val="18"/>
          <w:szCs w:val="18"/>
          <w:lang w:val="es-ES_tradnl"/>
        </w:rPr>
        <w:t>.</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CB02D2">
      <w:pPr>
        <w:rPr>
          <w:rFonts w:ascii="Arial" w:hAnsi="Arial" w:cs="Arial"/>
          <w:sz w:val="18"/>
          <w:szCs w:val="18"/>
          <w:lang w:val="es-ES_tradnl"/>
        </w:rPr>
      </w:pPr>
    </w:p>
    <w:p w:rsidR="000719EE" w:rsidRPr="000719EE" w:rsidRDefault="000719EE" w:rsidP="00CB02D2">
      <w:pPr>
        <w:rPr>
          <w:rFonts w:ascii="Arial" w:hAnsi="Arial" w:cs="Arial"/>
          <w:sz w:val="18"/>
          <w:szCs w:val="18"/>
          <w:lang w:val="es-ES_tradnl"/>
        </w:rPr>
      </w:pPr>
    </w:p>
    <w:p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rsidR="004A4A9C" w:rsidRPr="00AA0FF1" w:rsidRDefault="004A4A9C" w:rsidP="004A4A9C">
      <w:pPr>
        <w:rPr>
          <w:rFonts w:ascii="Arial" w:hAnsi="Arial"/>
          <w:sz w:val="16"/>
          <w:szCs w:val="16"/>
          <w:lang w:val="es-ES_tradnl"/>
        </w:rPr>
      </w:pPr>
    </w:p>
    <w:p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rsidR="004A4A9C" w:rsidRPr="00AA0FF1" w:rsidRDefault="004A4A9C" w:rsidP="004A4A9C">
      <w:pPr>
        <w:rPr>
          <w:rFonts w:ascii="Arial" w:hAnsi="Arial"/>
          <w:sz w:val="16"/>
          <w:szCs w:val="16"/>
          <w:lang w:val="es-ES_tradnl"/>
        </w:rPr>
      </w:pPr>
    </w:p>
    <w:p w:rsidR="00742D83" w:rsidRPr="00AA0FF1" w:rsidRDefault="00742D83" w:rsidP="00742D83">
      <w:pPr>
        <w:rPr>
          <w:rFonts w:ascii="Arial" w:hAnsi="Arial"/>
          <w:sz w:val="16"/>
          <w:szCs w:val="16"/>
          <w:lang w:val="es-ES_tradnl"/>
        </w:rPr>
      </w:pPr>
    </w:p>
    <w:p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rsidR="004A4A9C" w:rsidRDefault="004A4A9C" w:rsidP="00742D83">
      <w:pPr>
        <w:rPr>
          <w:rFonts w:ascii="Arial" w:hAnsi="Arial"/>
          <w:color w:val="0000FF"/>
          <w:sz w:val="16"/>
          <w:szCs w:val="16"/>
          <w:lang w:val="es-ES_tradnl"/>
        </w:rPr>
      </w:pPr>
    </w:p>
    <w:p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rsidR="002F3F12" w:rsidRPr="004024BA" w:rsidRDefault="002F3F12" w:rsidP="006D02A8">
      <w:pPr>
        <w:rPr>
          <w:rFonts w:ascii="Arial" w:hAnsi="Arial" w:cs="Arial"/>
          <w:sz w:val="18"/>
          <w:szCs w:val="18"/>
          <w:lang w:val="es-ES_tradnl"/>
        </w:rPr>
      </w:pPr>
    </w:p>
    <w:p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rsidR="006D02A8" w:rsidRPr="009510B5" w:rsidRDefault="006D02A8" w:rsidP="006D02A8">
      <w:pPr>
        <w:rPr>
          <w:rFonts w:ascii="Arial" w:hAnsi="Arial" w:cs="Arial"/>
          <w:sz w:val="18"/>
          <w:szCs w:val="18"/>
          <w:lang w:val="es-ES_tradnl"/>
        </w:rPr>
      </w:pPr>
    </w:p>
    <w:p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rsidR="00C43F55" w:rsidRPr="003A6F44" w:rsidRDefault="00C43F55" w:rsidP="006D02A8">
      <w:pPr>
        <w:rPr>
          <w:rFonts w:ascii="Arial" w:hAnsi="Arial" w:cs="Arial"/>
          <w:sz w:val="18"/>
          <w:szCs w:val="18"/>
          <w:lang w:val="es-ES"/>
        </w:rPr>
      </w:pPr>
    </w:p>
    <w:p w:rsidR="006D02A8" w:rsidRPr="009510B5" w:rsidRDefault="006D02A8" w:rsidP="006D02A8">
      <w:pPr>
        <w:rPr>
          <w:rFonts w:ascii="Arial" w:hAnsi="Arial" w:cs="Arial"/>
          <w:sz w:val="18"/>
          <w:szCs w:val="18"/>
          <w:lang w:val="es-ES_tradnl"/>
        </w:rPr>
      </w:pPr>
    </w:p>
    <w:p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rsidR="00B5250C" w:rsidRDefault="00B5250C" w:rsidP="006D02A8">
      <w:pPr>
        <w:rPr>
          <w:rFonts w:ascii="Arial" w:hAnsi="Arial" w:cs="Arial"/>
          <w:sz w:val="18"/>
          <w:szCs w:val="18"/>
          <w:lang w:val="es-ES_tradnl"/>
        </w:rPr>
      </w:pPr>
    </w:p>
    <w:p w:rsidR="00B5250C" w:rsidRDefault="00B5250C" w:rsidP="006D02A8">
      <w:pPr>
        <w:rPr>
          <w:rFonts w:ascii="Arial" w:hAnsi="Arial" w:cs="Arial"/>
          <w:sz w:val="18"/>
          <w:szCs w:val="18"/>
          <w:lang w:val="es-ES_tradnl"/>
        </w:rPr>
      </w:pPr>
    </w:p>
    <w:p w:rsidR="00B5250C" w:rsidRPr="009510B5" w:rsidRDefault="00B5250C" w:rsidP="006D02A8">
      <w:pPr>
        <w:rPr>
          <w:rFonts w:ascii="Arial" w:hAnsi="Arial" w:cs="Arial"/>
          <w:sz w:val="18"/>
          <w:szCs w:val="18"/>
          <w:lang w:val="es-ES_tradnl"/>
        </w:rPr>
      </w:pPr>
    </w:p>
    <w:p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rsidR="0072270A" w:rsidRPr="009510B5" w:rsidRDefault="0072270A" w:rsidP="00CB02D2">
      <w:pPr>
        <w:rPr>
          <w:rFonts w:ascii="Arial" w:hAnsi="Arial" w:cs="Arial"/>
          <w:sz w:val="18"/>
          <w:szCs w:val="18"/>
          <w:lang w:val="es-ES_tradnl"/>
        </w:rPr>
      </w:pPr>
    </w:p>
    <w:p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rsidR="00DE56B0" w:rsidRPr="009510B5" w:rsidRDefault="00DE56B0" w:rsidP="00CB02D2">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Default="004024BA" w:rsidP="00CB02D2">
      <w:pPr>
        <w:rPr>
          <w:rFonts w:ascii="Arial" w:hAnsi="Arial" w:cs="Arial"/>
          <w:sz w:val="18"/>
          <w:szCs w:val="18"/>
          <w:lang w:val="es-ES_tradnl"/>
        </w:rPr>
      </w:pPr>
    </w:p>
    <w:p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rsidR="004024BA" w:rsidRPr="009510B5" w:rsidRDefault="004024BA" w:rsidP="00CB02D2">
      <w:pPr>
        <w:rPr>
          <w:rFonts w:ascii="Arial" w:hAnsi="Arial" w:cs="Arial"/>
          <w:sz w:val="18"/>
          <w:szCs w:val="18"/>
          <w:lang w:val="es-ES_tradnl"/>
        </w:rPr>
      </w:pPr>
    </w:p>
    <w:p w:rsidR="007E23AE" w:rsidRDefault="007E23AE" w:rsidP="004024BA">
      <w:pPr>
        <w:rPr>
          <w:rFonts w:ascii="Arial" w:hAnsi="Arial"/>
          <w:sz w:val="18"/>
          <w:szCs w:val="18"/>
          <w:lang w:val="es-ES_tradnl"/>
        </w:rPr>
      </w:pPr>
    </w:p>
    <w:p w:rsidR="00947892" w:rsidRDefault="00947892" w:rsidP="004024BA">
      <w:pPr>
        <w:rPr>
          <w:rFonts w:ascii="Arial" w:hAnsi="Arial" w:cs="Arial"/>
          <w:sz w:val="18"/>
          <w:szCs w:val="18"/>
          <w:lang w:val="es-ES_tradnl"/>
        </w:rPr>
      </w:pPr>
    </w:p>
    <w:p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7E23AE" w:rsidRDefault="007E23AE" w:rsidP="007E23AE">
      <w:pPr>
        <w:rPr>
          <w:rFonts w:ascii="Arial" w:hAnsi="Arial" w:cs="Arial"/>
          <w:sz w:val="18"/>
          <w:szCs w:val="18"/>
          <w:lang w:val="es-ES_tradnl"/>
        </w:rPr>
      </w:pPr>
    </w:p>
    <w:p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rsidR="007E23AE" w:rsidRPr="009510B5" w:rsidRDefault="007E23AE" w:rsidP="004024BA">
      <w:pPr>
        <w:rPr>
          <w:rFonts w:ascii="Arial" w:hAnsi="Arial" w:cs="Arial"/>
          <w:sz w:val="18"/>
          <w:szCs w:val="18"/>
          <w:lang w:val="es-ES_tradnl"/>
        </w:rPr>
      </w:pPr>
    </w:p>
    <w:p w:rsidR="004024BA" w:rsidRPr="009510B5" w:rsidRDefault="004024BA"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rsidR="004024BA" w:rsidRPr="009510B5" w:rsidRDefault="004024BA" w:rsidP="004024BA">
      <w:pPr>
        <w:rPr>
          <w:rFonts w:ascii="Arial" w:hAnsi="Arial" w:cs="Arial"/>
          <w:sz w:val="18"/>
          <w:szCs w:val="18"/>
          <w:lang w:val="es-ES_tradnl"/>
        </w:rPr>
      </w:pPr>
    </w:p>
    <w:p w:rsidR="00DE56B0" w:rsidRPr="009510B5" w:rsidRDefault="00DE56B0"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Pr="009510B5" w:rsidRDefault="004024BA" w:rsidP="004024BA">
      <w:pPr>
        <w:rPr>
          <w:rFonts w:ascii="Arial" w:hAnsi="Arial" w:cs="Arial"/>
          <w:sz w:val="18"/>
          <w:szCs w:val="18"/>
          <w:lang w:val="es-ES_tradnl"/>
        </w:rPr>
      </w:pPr>
    </w:p>
    <w:p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2015-03-24T21:09:00Z</dcterms:created>
  <dcterms:modified xsi:type="dcterms:W3CDTF">2015-03-26T02:40:00Z</dcterms:modified>
</cp:coreProperties>
</file>