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D5B5A">
        <w:rPr>
          <w:rFonts w:ascii="Times" w:hAnsi="Times"/>
          <w:sz w:val="20"/>
          <w:szCs w:val="20"/>
          <w:highlight w:val="yellow"/>
          <w:lang w:val="es-CO"/>
        </w:rPr>
        <w:t>CS_08_02_CO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  <w:bookmarkStart w:id="0" w:name="_GoBack"/>
      <w:bookmarkEnd w:id="0"/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1C417D" w:rsidRPr="006D02A8" w:rsidRDefault="001C417D" w:rsidP="001C417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D5B5A">
        <w:rPr>
          <w:rFonts w:ascii="Arial" w:hAnsi="Arial"/>
          <w:sz w:val="18"/>
          <w:szCs w:val="18"/>
          <w:lang w:val="es-ES_tradnl"/>
        </w:rPr>
        <w:t>Simón Bolívar y la independencia</w:t>
      </w:r>
    </w:p>
    <w:p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D5B5A">
        <w:rPr>
          <w:rFonts w:ascii="Arial" w:hAnsi="Arial"/>
          <w:sz w:val="18"/>
          <w:szCs w:val="18"/>
          <w:lang w:val="es-ES_tradnl"/>
        </w:rPr>
        <w:t>Refuerza tu aprendizaje: conoce el pensamiento de Simón Bolívar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Bolívar, independencia, juramento, Monte Sacro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:rsidTr="007B5078">
        <w:tc>
          <w:tcPr>
            <w:tcW w:w="212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12D6D">
        <w:rPr>
          <w:rFonts w:ascii="Arial" w:hAnsi="Arial"/>
          <w:sz w:val="18"/>
          <w:szCs w:val="18"/>
          <w:lang w:val="es-ES_tradnl"/>
        </w:rPr>
        <w:t xml:space="preserve"> M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Bolívar. El juramento del Monte Sacro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112D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evento presencia Simón Bolívar cuando pasa por Francia hacia Milán?</w:t>
      </w:r>
    </w:p>
    <w:p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Colombia.</w:t>
      </w:r>
    </w:p>
    <w:p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Napoleón, a Simón </w:t>
      </w:r>
      <w:r w:rsidR="004141B0">
        <w:rPr>
          <w:rFonts w:ascii="Arial" w:hAnsi="Arial" w:cs="Arial"/>
          <w:sz w:val="18"/>
          <w:szCs w:val="18"/>
          <w:lang w:val="es-ES_tradnl"/>
        </w:rPr>
        <w:t>Bolívar</w:t>
      </w:r>
      <w:r>
        <w:rPr>
          <w:rFonts w:ascii="Arial" w:hAnsi="Arial" w:cs="Arial"/>
          <w:sz w:val="18"/>
          <w:szCs w:val="18"/>
          <w:lang w:val="es-ES_tradnl"/>
        </w:rPr>
        <w:t xml:space="preserve"> le impacta</w:t>
      </w:r>
      <w:r w:rsidR="006233B3">
        <w:rPr>
          <w:rFonts w:ascii="Arial" w:hAnsi="Arial" w:cs="Arial"/>
          <w:sz w:val="18"/>
          <w:szCs w:val="18"/>
          <w:lang w:val="es-ES_tradnl"/>
        </w:rPr>
        <w:t>:</w:t>
      </w: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u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soberbia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sencillez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amistad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2015-03-24T20:59:00Z</dcterms:created>
  <dcterms:modified xsi:type="dcterms:W3CDTF">2015-03-24T21:44:00Z</dcterms:modified>
</cp:coreProperties>
</file>