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79283C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16D49">
        <w:rPr>
          <w:rFonts w:ascii="Arial" w:hAnsi="Arial"/>
          <w:sz w:val="18"/>
          <w:szCs w:val="18"/>
          <w:lang w:val="es-ES_tradnl"/>
        </w:rPr>
        <w:t xml:space="preserve"> CS_08_02_CO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D4E8D8B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16D49">
        <w:rPr>
          <w:rFonts w:ascii="Arial" w:hAnsi="Arial"/>
          <w:sz w:val="18"/>
          <w:szCs w:val="18"/>
          <w:lang w:val="es-ES_tradnl"/>
        </w:rPr>
        <w:t xml:space="preserve"> </w:t>
      </w:r>
      <w:r w:rsidR="00B16D49">
        <w:rPr>
          <w:rFonts w:ascii="Times New Roman" w:hAnsi="Times New Roman" w:cs="Times New Roman"/>
          <w:lang w:val="es-ES_tradnl"/>
        </w:rPr>
        <w:t>Refuerza tu aprendizaje:</w:t>
      </w:r>
      <w:r w:rsidR="00B16D49">
        <w:rPr>
          <w:lang w:val="es-ES_tradnl"/>
        </w:rPr>
        <w:t xml:space="preserve">  </w:t>
      </w:r>
      <w:r w:rsidR="00D169D1" w:rsidRPr="001A1CD6">
        <w:rPr>
          <w:rFonts w:ascii="Times New Roman" w:hAnsi="Times New Roman" w:cs="Times New Roman"/>
        </w:rPr>
        <w:t>Causas de la Independencia de las colonias españolas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506396F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169D1">
        <w:rPr>
          <w:rFonts w:ascii="Arial" w:hAnsi="Arial"/>
          <w:sz w:val="18"/>
          <w:szCs w:val="18"/>
          <w:lang w:val="es-ES_tradnl"/>
        </w:rPr>
        <w:t xml:space="preserve"> </w:t>
      </w:r>
      <w:r w:rsidR="00D169D1">
        <w:rPr>
          <w:rFonts w:ascii="Times New Roman" w:hAnsi="Times New Roman" w:cs="Times New Roman"/>
          <w:lang w:val="es-ES_tradnl"/>
        </w:rPr>
        <w:t xml:space="preserve">Actividad sobre las </w:t>
      </w:r>
      <w:r w:rsidR="00D169D1" w:rsidRPr="001A1CD6">
        <w:rPr>
          <w:rFonts w:ascii="Times New Roman" w:hAnsi="Times New Roman" w:cs="Times New Roman"/>
        </w:rPr>
        <w:t>Causas de la Independencia de las colonias españolas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67043F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169D1">
        <w:rPr>
          <w:rFonts w:ascii="Arial" w:hAnsi="Arial"/>
          <w:sz w:val="18"/>
          <w:szCs w:val="18"/>
          <w:lang w:val="es-ES_tradnl"/>
        </w:rPr>
        <w:t>I</w:t>
      </w:r>
      <w:r w:rsidR="00B93573">
        <w:rPr>
          <w:rFonts w:ascii="Arial" w:hAnsi="Arial"/>
          <w:sz w:val="18"/>
          <w:szCs w:val="18"/>
          <w:lang w:val="es-ES_tradnl"/>
        </w:rPr>
        <w:t>ndependencia,América,España,causas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BEB1C9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93573">
        <w:rPr>
          <w:rFonts w:ascii="Arial" w:hAnsi="Arial"/>
          <w:sz w:val="18"/>
          <w:szCs w:val="18"/>
          <w:lang w:val="es-ES_tradnl"/>
        </w:rPr>
        <w:t>30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2338CB6" w:rsidR="005F4C68" w:rsidRPr="005F4C68" w:rsidRDefault="00B9357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EAA1608" w:rsidR="002E4EE6" w:rsidRPr="00AC7496" w:rsidRDefault="00B9357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E1C0ABF" w:rsidR="00712769" w:rsidRPr="005F4C68" w:rsidRDefault="00B9357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4D5130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93573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007602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169D1">
        <w:rPr>
          <w:rFonts w:ascii="Arial" w:hAnsi="Arial"/>
          <w:sz w:val="18"/>
          <w:szCs w:val="18"/>
          <w:lang w:val="es-ES_tradnl"/>
        </w:rPr>
        <w:t xml:space="preserve"> </w:t>
      </w:r>
      <w:r w:rsidR="00D169D1">
        <w:rPr>
          <w:rFonts w:ascii="Times New Roman" w:hAnsi="Times New Roman" w:cs="Times New Roman"/>
          <w:lang w:val="es-ES_tradnl"/>
        </w:rPr>
        <w:t>Refuerza tu aprendizaje:</w:t>
      </w:r>
      <w:r w:rsidR="00D169D1">
        <w:rPr>
          <w:lang w:val="es-ES_tradnl"/>
        </w:rPr>
        <w:t xml:space="preserve">  </w:t>
      </w:r>
      <w:r w:rsidR="00D169D1" w:rsidRPr="001A1CD6">
        <w:rPr>
          <w:rFonts w:ascii="Times New Roman" w:hAnsi="Times New Roman" w:cs="Times New Roman"/>
        </w:rPr>
        <w:t>Causas de la Independencia de las colonias españolas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D48FFD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93573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D9DEF6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93573">
        <w:rPr>
          <w:rFonts w:ascii="Arial" w:hAnsi="Arial"/>
          <w:sz w:val="18"/>
          <w:szCs w:val="18"/>
          <w:lang w:val="es-ES_tradnl"/>
        </w:rPr>
        <w:t xml:space="preserve"> Responde las siguientes preguntas. Si es necesario envía</w:t>
      </w:r>
      <w:r w:rsidR="001C3B59">
        <w:rPr>
          <w:rFonts w:ascii="Arial" w:hAnsi="Arial"/>
          <w:sz w:val="18"/>
          <w:szCs w:val="18"/>
          <w:lang w:val="es-ES_tradnl"/>
        </w:rPr>
        <w:t>la</w:t>
      </w:r>
      <w:bookmarkStart w:id="0" w:name="_GoBack"/>
      <w:bookmarkEnd w:id="0"/>
      <w:r w:rsidR="00B93573">
        <w:rPr>
          <w:rFonts w:ascii="Arial" w:hAnsi="Arial"/>
          <w:sz w:val="18"/>
          <w:szCs w:val="18"/>
          <w:lang w:val="es-ES_tradnl"/>
        </w:rPr>
        <w:t>s por correo electrónico o entrégalas por escrito a tu profesor</w:t>
      </w:r>
      <w:r w:rsidR="002C5614">
        <w:rPr>
          <w:rFonts w:ascii="Arial" w:hAnsi="Arial"/>
          <w:sz w:val="18"/>
          <w:szCs w:val="18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354E170F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93573">
        <w:rPr>
          <w:rFonts w:ascii="Arial" w:hAnsi="Arial"/>
          <w:sz w:val="18"/>
          <w:szCs w:val="18"/>
          <w:lang w:val="es-ES_tradnl"/>
        </w:rPr>
        <w:t>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FD76575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93573"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55BE62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93573"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2171AB2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="00B93573">
        <w:rPr>
          <w:rFonts w:ascii="Arial" w:hAnsi="Arial" w:cs="Arial"/>
          <w:sz w:val="18"/>
          <w:szCs w:val="18"/>
          <w:lang w:val="es-ES_tradnl"/>
        </w:rPr>
        <w:t xml:space="preserve"> Explica por qué las Reformas Borbónicas fueron una de las causas de la Independencia de las colonias españolas.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419996A0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93573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C519944" w:rsidR="005B1760" w:rsidRPr="007F74EA" w:rsidRDefault="00B9357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por qué la invasión de Napoleón a España fue un acontecimiento que influyó en la Independencia de América.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273D0896" w:rsidR="005B1760" w:rsidRPr="007F74EA" w:rsidRDefault="00B9357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cómo se organizaron las Cortes de Cádiz y explica qué lugar ocuparon las colonias americanas en aquellas Cortes.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03886B6E" w:rsidR="005B1760" w:rsidRPr="007F74EA" w:rsidRDefault="00B9357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cuál fue la influencia que la Revolución francesa tuvo en la Independencia de América. 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DA4291" w14:textId="6601EEC1" w:rsidR="00B93573" w:rsidRPr="007F74EA" w:rsidRDefault="00B93573" w:rsidP="00B935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cuál fue la influencia que la Independencia americana tuvo en la Independencia de América.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C3B59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5614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6D49"/>
    <w:rsid w:val="00B45ECD"/>
    <w:rsid w:val="00B51D60"/>
    <w:rsid w:val="00B5250C"/>
    <w:rsid w:val="00B5420C"/>
    <w:rsid w:val="00B55138"/>
    <w:rsid w:val="00B860F0"/>
    <w:rsid w:val="00B92165"/>
    <w:rsid w:val="00B93573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69D1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B7275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2015-06-28T16:20:00Z</dcterms:created>
  <dcterms:modified xsi:type="dcterms:W3CDTF">2015-06-28T17:16:00Z</dcterms:modified>
</cp:coreProperties>
</file>