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M15A: Sopa de letras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2A4C1F">
        <w:rPr>
          <w:rFonts w:ascii="Arial" w:hAnsi="Arial"/>
          <w:sz w:val="18"/>
          <w:szCs w:val="18"/>
          <w:lang w:val="es-ES_tradnl"/>
        </w:rPr>
        <w:t xml:space="preserve"> CS_08_03_CO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A1548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proofErr w:type="spellStart"/>
      <w:r w:rsidR="00A15487">
        <w:rPr>
          <w:rFonts w:ascii="Arial" w:hAnsi="Arial"/>
          <w:sz w:val="18"/>
          <w:szCs w:val="18"/>
          <w:highlight w:val="green"/>
          <w:lang w:val="es-ES_tradnl"/>
        </w:rPr>
        <w:t>máx</w:t>
      </w:r>
      <w:proofErr w:type="spellEnd"/>
      <w:r w:rsidR="00816046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15487">
        <w:rPr>
          <w:rFonts w:ascii="Arial" w:hAnsi="Arial"/>
          <w:sz w:val="18"/>
          <w:szCs w:val="18"/>
          <w:highlight w:val="green"/>
          <w:lang w:val="es-ES_tradnl"/>
        </w:rPr>
        <w:t>.</w:t>
      </w:r>
      <w:r w:rsidR="00A15487">
        <w:rPr>
          <w:rFonts w:ascii="Arial" w:hAnsi="Arial"/>
          <w:sz w:val="18"/>
          <w:szCs w:val="18"/>
          <w:lang w:val="es-ES_tradnl"/>
        </w:rPr>
        <w:t xml:space="preserve"> </w:t>
      </w:r>
      <w:r w:rsidR="00816046">
        <w:rPr>
          <w:rFonts w:ascii="Arial" w:hAnsi="Arial"/>
          <w:sz w:val="18"/>
          <w:szCs w:val="18"/>
          <w:lang w:val="es-ES_tradnl"/>
        </w:rPr>
        <w:t>Recuerda</w:t>
      </w:r>
      <w:r w:rsidR="00C63562">
        <w:rPr>
          <w:rFonts w:ascii="Arial" w:hAnsi="Arial"/>
          <w:sz w:val="18"/>
          <w:szCs w:val="18"/>
          <w:lang w:val="es-ES_tradnl"/>
        </w:rPr>
        <w:t xml:space="preserve"> </w:t>
      </w:r>
      <w:r w:rsidR="00816046">
        <w:rPr>
          <w:rFonts w:ascii="Arial" w:hAnsi="Arial"/>
          <w:sz w:val="18"/>
          <w:szCs w:val="18"/>
          <w:lang w:val="es-ES_tradnl"/>
        </w:rPr>
        <w:t>la g</w:t>
      </w:r>
      <w:r w:rsidR="00A15487">
        <w:rPr>
          <w:rFonts w:ascii="Arial" w:hAnsi="Arial"/>
          <w:sz w:val="18"/>
          <w:szCs w:val="18"/>
          <w:lang w:val="es-ES_tradnl"/>
        </w:rPr>
        <w:t>uerra de los Supremos</w:t>
      </w:r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A15487">
        <w:rPr>
          <w:rFonts w:ascii="Arial" w:hAnsi="Arial"/>
          <w:sz w:val="18"/>
          <w:szCs w:val="18"/>
          <w:lang w:val="es-ES_tradnl"/>
        </w:rPr>
        <w:t xml:space="preserve"> </w:t>
      </w:r>
      <w:r w:rsidR="00816046">
        <w:rPr>
          <w:rFonts w:ascii="Arial" w:hAnsi="Arial"/>
          <w:sz w:val="18"/>
          <w:szCs w:val="18"/>
          <w:lang w:val="es-ES_tradnl"/>
        </w:rPr>
        <w:t>Actividad para identificar los apellidos de personajes relacionados con la guerra de los Supremos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E4410E">
        <w:rPr>
          <w:rFonts w:ascii="Arial" w:hAnsi="Arial"/>
          <w:sz w:val="18"/>
          <w:szCs w:val="18"/>
          <w:lang w:val="es-ES_tradnl"/>
        </w:rPr>
        <w:t xml:space="preserve"> </w:t>
      </w:r>
      <w:r w:rsidR="00F31AE2">
        <w:rPr>
          <w:rFonts w:ascii="Arial" w:hAnsi="Arial"/>
          <w:sz w:val="18"/>
          <w:szCs w:val="18"/>
          <w:lang w:val="es-ES_tradnl"/>
        </w:rPr>
        <w:t>Supremos, Alcántara, Sucre, Obando, Flórez, Mosquera, Márquez</w:t>
      </w:r>
      <w:bookmarkStart w:id="0" w:name="_GoBack"/>
      <w:bookmarkEnd w:id="0"/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A15487">
        <w:rPr>
          <w:rFonts w:ascii="Arial" w:hAnsi="Arial"/>
          <w:sz w:val="18"/>
          <w:szCs w:val="18"/>
          <w:lang w:val="es-ES_tradnl"/>
        </w:rPr>
        <w:t xml:space="preserve"> 1</w:t>
      </w:r>
      <w:r w:rsidR="00816046">
        <w:rPr>
          <w:rFonts w:ascii="Arial" w:hAnsi="Arial"/>
          <w:sz w:val="18"/>
          <w:szCs w:val="18"/>
          <w:lang w:val="es-ES_tradnl"/>
        </w:rPr>
        <w:t>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A1548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1604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81604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:rsidTr="00E4410E">
        <w:tc>
          <w:tcPr>
            <w:tcW w:w="2126" w:type="dxa"/>
          </w:tcPr>
          <w:p w:rsidR="00F0014E" w:rsidRPr="005F4C68" w:rsidRDefault="00F0014E" w:rsidP="00E441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F0014E" w:rsidRPr="005F4C68" w:rsidRDefault="00F0014E" w:rsidP="00E441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0014E" w:rsidRPr="005F4C68" w:rsidRDefault="00F0014E" w:rsidP="00E441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F0014E" w:rsidRPr="005F4C68" w:rsidRDefault="00F0014E" w:rsidP="00E441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0014E" w:rsidRPr="005F4C68" w:rsidRDefault="00F0014E" w:rsidP="00E441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F0014E" w:rsidRPr="005F4C68" w:rsidRDefault="00F0014E" w:rsidP="00E441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F0014E" w:rsidRPr="005F4C68" w:rsidRDefault="00F0014E" w:rsidP="00E441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F0014E" w:rsidRPr="005F4C68" w:rsidRDefault="00F0014E" w:rsidP="00E441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:rsidTr="00E4410E">
        <w:tc>
          <w:tcPr>
            <w:tcW w:w="2126" w:type="dxa"/>
          </w:tcPr>
          <w:p w:rsidR="00F0014E" w:rsidRPr="005F4C68" w:rsidRDefault="00F0014E" w:rsidP="00E441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F0014E" w:rsidRPr="005F4C68" w:rsidRDefault="00816046" w:rsidP="00E441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F0014E" w:rsidRPr="005F4C68" w:rsidRDefault="00F0014E" w:rsidP="00E441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F0014E" w:rsidRPr="005F4C68" w:rsidRDefault="00F0014E" w:rsidP="00E441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0014E" w:rsidRPr="005F4C68" w:rsidRDefault="00F0014E" w:rsidP="00E441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F0014E" w:rsidRPr="005F4C68" w:rsidRDefault="00F0014E" w:rsidP="00E441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0014E" w:rsidRPr="005F4C68" w:rsidRDefault="00F0014E" w:rsidP="00E441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0014E" w:rsidRPr="005F4C68" w:rsidRDefault="00F0014E" w:rsidP="00E441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:rsidTr="00E4410E">
        <w:tc>
          <w:tcPr>
            <w:tcW w:w="2126" w:type="dxa"/>
          </w:tcPr>
          <w:p w:rsidR="00F0014E" w:rsidRDefault="00F0014E" w:rsidP="00E441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F0014E" w:rsidRPr="005F4C68" w:rsidRDefault="00F0014E" w:rsidP="00E441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0014E" w:rsidRDefault="00F0014E" w:rsidP="00E441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F0014E" w:rsidRPr="005F4C68" w:rsidRDefault="00F0014E" w:rsidP="00E441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0014E" w:rsidRDefault="00F0014E" w:rsidP="00E441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F0014E" w:rsidRPr="005F4C68" w:rsidRDefault="00F0014E" w:rsidP="00E441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F0014E" w:rsidRDefault="00F0014E" w:rsidP="00E441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F0014E" w:rsidRPr="005F4C68" w:rsidRDefault="00F0014E" w:rsidP="00E441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A15487">
        <w:rPr>
          <w:rFonts w:ascii="Arial" w:hAnsi="Arial"/>
          <w:sz w:val="18"/>
          <w:szCs w:val="18"/>
          <w:lang w:val="es-ES_tradnl"/>
        </w:rPr>
        <w:t xml:space="preserve"> 1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0719EE" w:rsidRPr="000719EE" w:rsidRDefault="00054002" w:rsidP="000719EE">
      <w:pPr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15487">
        <w:rPr>
          <w:rFonts w:ascii="Arial" w:hAnsi="Arial"/>
          <w:sz w:val="18"/>
          <w:szCs w:val="18"/>
          <w:lang w:val="es-ES_tradnl"/>
        </w:rPr>
        <w:t xml:space="preserve"> </w:t>
      </w:r>
      <w:r w:rsidR="007907A8">
        <w:rPr>
          <w:rFonts w:ascii="Arial" w:hAnsi="Arial"/>
          <w:sz w:val="18"/>
          <w:szCs w:val="18"/>
          <w:lang w:val="es-ES_tradnl"/>
        </w:rPr>
        <w:t>Recuerda la guerra de los Supremos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A15487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A15487">
        <w:rPr>
          <w:rFonts w:ascii="Arial" w:hAnsi="Arial"/>
          <w:sz w:val="18"/>
          <w:szCs w:val="18"/>
          <w:lang w:val="es-ES_tradnl"/>
        </w:rPr>
        <w:t xml:space="preserve"> Encuentra</w:t>
      </w:r>
      <w:r w:rsidR="00E4410E">
        <w:rPr>
          <w:rFonts w:ascii="Arial" w:hAnsi="Arial"/>
          <w:sz w:val="18"/>
          <w:szCs w:val="18"/>
          <w:lang w:val="es-ES_tradnl"/>
        </w:rPr>
        <w:t xml:space="preserve"> en la sopa de letras</w:t>
      </w:r>
      <w:r w:rsidR="00A15487">
        <w:rPr>
          <w:rFonts w:ascii="Arial" w:hAnsi="Arial"/>
          <w:sz w:val="18"/>
          <w:szCs w:val="18"/>
          <w:lang w:val="es-ES_tradnl"/>
        </w:rPr>
        <w:t xml:space="preserve"> los</w:t>
      </w:r>
      <w:r w:rsidR="00A15487" w:rsidRPr="00A15487">
        <w:rPr>
          <w:rFonts w:ascii="Arial" w:hAnsi="Arial"/>
          <w:sz w:val="18"/>
          <w:szCs w:val="18"/>
          <w:lang w:val="es-ES_tradnl"/>
        </w:rPr>
        <w:t xml:space="preserve"> </w:t>
      </w:r>
      <w:r w:rsidR="00A15487">
        <w:rPr>
          <w:rFonts w:ascii="Arial" w:hAnsi="Arial"/>
          <w:sz w:val="18"/>
          <w:szCs w:val="18"/>
          <w:lang w:val="es-ES_tradnl"/>
        </w:rPr>
        <w:t xml:space="preserve">apellidos de </w:t>
      </w:r>
      <w:r w:rsidR="00816046">
        <w:rPr>
          <w:rFonts w:ascii="Arial" w:hAnsi="Arial"/>
          <w:sz w:val="18"/>
          <w:szCs w:val="18"/>
          <w:lang w:val="es-ES_tradnl"/>
        </w:rPr>
        <w:t xml:space="preserve">los protagonistas </w:t>
      </w:r>
      <w:r w:rsidR="00E4410E">
        <w:rPr>
          <w:rFonts w:ascii="Arial" w:hAnsi="Arial"/>
          <w:sz w:val="18"/>
          <w:szCs w:val="18"/>
          <w:lang w:val="es-ES_tradnl"/>
        </w:rPr>
        <w:t>de la g</w:t>
      </w:r>
      <w:r w:rsidR="00A15487">
        <w:rPr>
          <w:rFonts w:ascii="Arial" w:hAnsi="Arial"/>
          <w:sz w:val="18"/>
          <w:szCs w:val="18"/>
          <w:lang w:val="es-ES_tradnl"/>
        </w:rPr>
        <w:t>uerra de los Supremos</w:t>
      </w:r>
      <w:r w:rsidR="002F4743">
        <w:rPr>
          <w:rFonts w:ascii="Arial" w:hAnsi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A15487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A15487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A15487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:rsidTr="005D789C">
        <w:tc>
          <w:tcPr>
            <w:tcW w:w="1668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:rsidR="00F11BD8" w:rsidRPr="00F11BD8" w:rsidRDefault="00F31AE2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:rsidTr="005D789C">
        <w:tc>
          <w:tcPr>
            <w:tcW w:w="1668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:rsidTr="005D789C">
        <w:tc>
          <w:tcPr>
            <w:tcW w:w="1668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:rsidTr="005D789C">
        <w:tc>
          <w:tcPr>
            <w:tcW w:w="1668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532D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532D3">
        <w:rPr>
          <w:rFonts w:ascii="Arial" w:hAnsi="Arial"/>
          <w:sz w:val="18"/>
          <w:szCs w:val="18"/>
          <w:lang w:val="es-ES_tradnl"/>
        </w:rPr>
        <w:t>N</w:t>
      </w:r>
    </w:p>
    <w:p w:rsidR="00ED2024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5D789C" w:rsidRPr="00724F97" w:rsidRDefault="005D789C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SOPA DE LETRAS (MÍNIMO 2 - MÁXIMO 20), VER EJEMPLO AL FINAL DEL DOCUMENTOS PARA LLENAR LOS VALORES DE CADA INICIO.</w:t>
      </w:r>
    </w:p>
    <w:p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7E44DB" w:rsidRPr="00E4410E">
        <w:rPr>
          <w:rFonts w:ascii="Arial" w:hAnsi="Arial" w:cs="Arial"/>
          <w:sz w:val="16"/>
          <w:szCs w:val="16"/>
          <w:lang w:val="es-ES_tradnl"/>
        </w:rPr>
        <w:t>ALCANTARA</w:t>
      </w:r>
    </w:p>
    <w:p w:rsidR="00831F6A" w:rsidRP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705C2A" w:rsidRPr="00705C2A" w:rsidRDefault="007E44DB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705C2A" w:rsidRPr="00705C2A" w:rsidRDefault="007E44DB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705C2A" w:rsidRPr="00705C2A" w:rsidRDefault="007E44DB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2A4C1F">
        <w:rPr>
          <w:rFonts w:ascii="Arial" w:hAnsi="Arial"/>
          <w:sz w:val="18"/>
          <w:szCs w:val="18"/>
          <w:lang w:val="es-ES_tradnl"/>
        </w:rPr>
        <w:t>SUCRE</w:t>
      </w:r>
    </w:p>
    <w:p w:rsidR="00705C2A" w:rsidRPr="00831F6A" w:rsidRDefault="00705C2A" w:rsidP="00705C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E4410E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E4410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F31AE2" w:rsidP="00E4410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E4410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F31AE2" w:rsidP="00E4410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E4410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2A4C1F" w:rsidP="00F31AE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Hacia la </w:t>
            </w:r>
            <w:r w:rsidR="00F31AE2">
              <w:rPr>
                <w:rFonts w:ascii="Arial" w:hAnsi="Arial" w:cs="Arial"/>
                <w:sz w:val="18"/>
                <w:szCs w:val="18"/>
                <w:lang w:val="es-ES_tradnl"/>
              </w:rPr>
              <w:t>izquierda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2A4C1F">
        <w:rPr>
          <w:rFonts w:ascii="Arial" w:hAnsi="Arial"/>
          <w:sz w:val="18"/>
          <w:szCs w:val="18"/>
          <w:lang w:val="es-ES_tradnl"/>
        </w:rPr>
        <w:t>OBANDO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E4410E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E4410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2A4C1F" w:rsidP="00E4410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E4410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F31AE2" w:rsidP="00E4410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E4410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2A4C1F" w:rsidP="00E4410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F31AE2">
        <w:rPr>
          <w:rFonts w:ascii="Arial" w:hAnsi="Arial"/>
          <w:sz w:val="18"/>
          <w:szCs w:val="18"/>
          <w:lang w:val="es-ES_tradnl"/>
        </w:rPr>
        <w:t>FLOREZ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E4410E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E4410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F31AE2" w:rsidP="00E4410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E4410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F31AE2" w:rsidP="00E4410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E4410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F31AE2" w:rsidP="00F31AE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F31AE2">
        <w:rPr>
          <w:rFonts w:ascii="Arial" w:hAnsi="Arial"/>
          <w:sz w:val="18"/>
          <w:szCs w:val="18"/>
          <w:lang w:val="es-ES_tradnl"/>
        </w:rPr>
        <w:t>MOSQUERA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E4410E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E4410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F31AE2" w:rsidP="00E4410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E4410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F31AE2" w:rsidP="00E4410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E4410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2A4C1F" w:rsidP="00F31AE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Hacia </w:t>
            </w:r>
            <w:r w:rsidR="00F31AE2">
              <w:rPr>
                <w:rFonts w:ascii="Arial" w:hAnsi="Arial" w:cs="Arial"/>
                <w:sz w:val="18"/>
                <w:szCs w:val="18"/>
                <w:lang w:val="es-ES_tradnl"/>
              </w:rPr>
              <w:t>arriba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F31AE2">
        <w:rPr>
          <w:rFonts w:ascii="Arial" w:hAnsi="Arial"/>
          <w:sz w:val="18"/>
          <w:szCs w:val="18"/>
          <w:lang w:val="es-ES_tradnl"/>
        </w:rPr>
        <w:t>MARQUEZ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E4410E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E4410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F31AE2" w:rsidP="00E4410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E4410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F31AE2" w:rsidP="00E4410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E4410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2A4C1F" w:rsidP="00E4410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1C3AC6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1C3AC6" w:rsidRPr="001C3AC6" w:rsidTr="001C3AC6">
        <w:trPr>
          <w:jc w:val="center"/>
        </w:trPr>
        <w:tc>
          <w:tcPr>
            <w:tcW w:w="892" w:type="dxa"/>
            <w:gridSpan w:val="2"/>
            <w:vMerge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:rsidR="001C3AC6" w:rsidRPr="001C3AC6" w:rsidRDefault="001C3AC6" w:rsidP="00E4410E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:rsidR="001C3AC6" w:rsidRPr="001C3AC6" w:rsidRDefault="00F31AE2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:rsidR="001C3AC6" w:rsidRPr="001C3AC6" w:rsidRDefault="00F31AE2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1C3AC6" w:rsidRDefault="007E44DB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:rsidR="001C3AC6" w:rsidRPr="001C3AC6" w:rsidRDefault="007E44DB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:rsidR="001C3AC6" w:rsidRPr="001C3AC6" w:rsidRDefault="007E44DB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1C3AC6" w:rsidRDefault="007E44DB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1C3AC6" w:rsidRPr="001C3AC6" w:rsidRDefault="007E44DB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1C3AC6" w:rsidRPr="001C3AC6" w:rsidRDefault="007E44DB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1C3AC6" w:rsidRDefault="007E44DB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1C3AC6" w:rsidRDefault="007E44DB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:rsidR="001C3AC6" w:rsidRPr="001C3AC6" w:rsidRDefault="00F31AE2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:rsidR="001C3AC6" w:rsidRPr="001C3AC6" w:rsidRDefault="00F31AE2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Q</w:t>
            </w: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:rsidR="001C3AC6" w:rsidRPr="001C3AC6" w:rsidRDefault="00F31AE2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</w:t>
            </w: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Q</w:t>
            </w: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:rsidR="001C3AC6" w:rsidRPr="001C3AC6" w:rsidRDefault="00F31AE2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:rsidR="001C3AC6" w:rsidRPr="001C3AC6" w:rsidRDefault="00F31AE2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Z</w:t>
            </w: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1C3AC6" w:rsidRDefault="007E44DB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:rsidR="001C3AC6" w:rsidRPr="001C3AC6" w:rsidRDefault="007E44DB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1C3AC6" w:rsidRDefault="007E44DB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1C3AC6" w:rsidRPr="001C3AC6" w:rsidRDefault="007E44DB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:rsidR="001C3AC6" w:rsidRPr="001C3AC6" w:rsidRDefault="007E44DB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1C3AC6" w:rsidRDefault="00F31AE2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1C3AC6" w:rsidRDefault="00F31AE2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:rsidR="001C3AC6" w:rsidRPr="001C3AC6" w:rsidRDefault="00F31AE2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:rsidR="001C3AC6" w:rsidRPr="001C3AC6" w:rsidRDefault="00F31AE2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F31AE2" w:rsidP="00F31AE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Z</w:t>
            </w:r>
          </w:p>
        </w:tc>
        <w:tc>
          <w:tcPr>
            <w:tcW w:w="425" w:type="dxa"/>
          </w:tcPr>
          <w:p w:rsidR="001C3AC6" w:rsidRPr="001C3AC6" w:rsidRDefault="001C3AC6" w:rsidP="00F31AE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F31AE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F31AE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E4410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F0A10"/>
    <w:rsid w:val="00104E5C"/>
    <w:rsid w:val="00125D25"/>
    <w:rsid w:val="00133B9B"/>
    <w:rsid w:val="00161C59"/>
    <w:rsid w:val="00177D4F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A4C1F"/>
    <w:rsid w:val="002B2F09"/>
    <w:rsid w:val="002B7E96"/>
    <w:rsid w:val="002E30A7"/>
    <w:rsid w:val="002E4EE6"/>
    <w:rsid w:val="002F3F12"/>
    <w:rsid w:val="002F4743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4A5E"/>
    <w:rsid w:val="004375B6"/>
    <w:rsid w:val="004532D3"/>
    <w:rsid w:val="0045712C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277D3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07A8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E44DB"/>
    <w:rsid w:val="007F74EA"/>
    <w:rsid w:val="00816046"/>
    <w:rsid w:val="00831F6A"/>
    <w:rsid w:val="008752D9"/>
    <w:rsid w:val="00881754"/>
    <w:rsid w:val="0089063A"/>
    <w:rsid w:val="008932B9"/>
    <w:rsid w:val="008C6F76"/>
    <w:rsid w:val="008E347C"/>
    <w:rsid w:val="0091687F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15487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63562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4410E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D47B1"/>
    <w:rsid w:val="00EF7BBC"/>
    <w:rsid w:val="00F0014E"/>
    <w:rsid w:val="00F11BD8"/>
    <w:rsid w:val="00F157B9"/>
    <w:rsid w:val="00F261D2"/>
    <w:rsid w:val="00F31AE2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21A284C-2F2E-4D58-A5F2-5068DF64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420</Words>
  <Characters>2315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Nathalia Castañeda Aponte</cp:lastModifiedBy>
  <cp:revision>3</cp:revision>
  <dcterms:created xsi:type="dcterms:W3CDTF">2015-10-14T15:21:00Z</dcterms:created>
  <dcterms:modified xsi:type="dcterms:W3CDTF">2015-10-14T15:34:00Z</dcterms:modified>
</cp:coreProperties>
</file>