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9A" w:rsidRDefault="00A53E9A" w:rsidP="00A53E9A">
      <w:pPr>
        <w:rPr>
          <w:rFonts w:ascii="Times New Roman" w:hAnsi="Times New Roman" w:cs="Times New Roman"/>
          <w:b/>
          <w:sz w:val="24"/>
          <w:szCs w:val="24"/>
        </w:rPr>
      </w:pPr>
      <w:r w:rsidRPr="0058095B">
        <w:rPr>
          <w:rFonts w:ascii="Times New Roman" w:hAnsi="Times New Roman" w:cs="Times New Roman"/>
          <w:b/>
          <w:sz w:val="24"/>
          <w:szCs w:val="24"/>
        </w:rPr>
        <w:t>Relaciones</w:t>
      </w:r>
      <w:r>
        <w:rPr>
          <w:rFonts w:ascii="Times New Roman" w:hAnsi="Times New Roman" w:cs="Times New Roman"/>
          <w:b/>
          <w:sz w:val="24"/>
          <w:szCs w:val="24"/>
        </w:rPr>
        <w:t xml:space="preserve"> con la historia y las culturas</w:t>
      </w:r>
    </w:p>
    <w:p w:rsidR="00A53E9A" w:rsidRPr="0058095B" w:rsidRDefault="00A53E9A" w:rsidP="00A53E9A">
      <w:pPr>
        <w:rPr>
          <w:rFonts w:ascii="Times New Roman" w:hAnsi="Times New Roman" w:cs="Times New Roman"/>
          <w:sz w:val="24"/>
          <w:szCs w:val="24"/>
        </w:rPr>
      </w:pPr>
      <w:r w:rsidRPr="00506CCA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A53E9A" w:rsidRPr="0058095B" w:rsidRDefault="00A53E9A" w:rsidP="00A53E9A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58095B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53E9A" w:rsidRPr="00495621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proofErr w:type="spellStart"/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Identiﬁcar</w:t>
      </w:r>
      <w:proofErr w:type="spellEnd"/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 estudiar los diversos aspectos de interés para las ciencias sociales (ubicación </w:t>
      </w:r>
      <w:proofErr w:type="spellStart"/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geográﬁca</w:t>
      </w:r>
      <w:proofErr w:type="spellEnd"/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, evolución histórica, organización política, económica, social y cultural…).</w:t>
      </w:r>
    </w:p>
    <w:p w:rsidR="00A53E9A" w:rsidRPr="00495621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Reconocer múltiples relaci</w:t>
      </w:r>
      <w:r w:rsid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ones entre eventos históricos: s</w:t>
      </w:r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us causas, sus consecuencias y su incidencia en la vida de los diferentes agentes y grupos involucrados.</w:t>
      </w:r>
    </w:p>
    <w:p w:rsidR="00495621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Reconocer, en los hechos históricos, complejas relaciones sociales políticas, económicas y culturales.</w:t>
      </w:r>
      <w:r w:rsidR="00495621" w:rsidRPr="00495621">
        <w:t xml:space="preserve"> </w:t>
      </w:r>
    </w:p>
    <w:p w:rsidR="00495621" w:rsidRPr="00825B34" w:rsidRDefault="00495621" w:rsidP="00825B3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Reconocer </w:t>
      </w:r>
      <w:r w:rsidRPr="0049562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que los fenómenos sociales pueden observarse desde diversos puntos de vista (visiones e intereses).</w:t>
      </w:r>
    </w:p>
    <w:p w:rsidR="00A53E9A" w:rsidRDefault="00A53E9A" w:rsidP="00A53E9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865131" w:rsidRDefault="006D2A32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Luego de la Revolución Francesa, </w:t>
      </w:r>
      <w:r w:rsidR="00825B34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el continente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Eur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opeo fue</w:t>
      </w:r>
      <w:r w:rsidR="00825B34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escenario de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fenómen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os que cambiaron 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su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identidad. 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Para empezar,</w:t>
      </w:r>
      <w:r w:rsidR="00825B34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ocurrieron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las invasiones napoleónicas</w:t>
      </w:r>
      <w:r w:rsidR="00825B34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,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lideradas por un político excepcional que buscó hacer de Francia un imperio. Estas invasiones transformaron al continente debido a que provocaron guerras pero también porque generaron alianzas entre naciones que buscaron defenderse y así mis</w:t>
      </w:r>
      <w:r w:rsidR="00865131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mo fortalecerse como potencias. A las invasiones sobrevinieron distintos fenómenos: la restauración de la monarquía absoluta en naciones como Prusia, Rusia, Austria y la misma Francia. Sin embargo, los ideales burgueses ya se habían difundido por distintas capas sociales, lo que dio lugar a que en distintos momentos ocurrieran revoluciones liberales. </w:t>
      </w:r>
    </w:p>
    <w:p w:rsidR="00A53E9A" w:rsidRPr="0058095B" w:rsidRDefault="00A53E9A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Con el fin de alcanzar el objetivo 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general </w:t>
      </w: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(</w:t>
      </w:r>
      <w:r w:rsidRPr="0058095B">
        <w:rPr>
          <w:rFonts w:ascii="Arial" w:eastAsia="Times New Roman" w:hAnsi="Arial" w:cs="Arial"/>
          <w:b/>
          <w:bCs/>
          <w:color w:val="333333"/>
          <w:sz w:val="21"/>
          <w:szCs w:val="21"/>
          <w:lang w:val="es-ES" w:eastAsia="es-CO"/>
        </w:rPr>
        <w:t xml:space="preserve">conocer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las causas </w:t>
      </w:r>
      <w:r w:rsidR="00865131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y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consecuencias de </w:t>
      </w:r>
      <w:r w:rsidR="00865131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las </w:t>
      </w:r>
      <w:r w:rsidR="00790E0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invasiones napoleónicas</w:t>
      </w:r>
      <w:r w:rsidR="00865131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, la restauración, el liberalismo y los nacionalismos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)</w:t>
      </w: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se propone la siguiente secuencia didáctica:</w:t>
      </w:r>
    </w:p>
    <w:p w:rsidR="00A53E9A" w:rsidRPr="0058095B" w:rsidRDefault="00A53E9A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1. Entender </w:t>
      </w:r>
      <w:r w:rsidR="0088624A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cómo, cuándo y dónde ocurrieron las invasiones napoleónicas.</w:t>
      </w:r>
    </w:p>
    <w:p w:rsidR="0088624A" w:rsidRDefault="00A53E9A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2</w:t>
      </w:r>
      <w:r w:rsidR="0088624A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. Comprender los efectos geográficos y políticos que trajeron las invasiones napoleónicas. </w:t>
      </w:r>
    </w:p>
    <w:p w:rsidR="0088624A" w:rsidRDefault="0088624A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3. Entender que una de las principales reacciones </w:t>
      </w:r>
      <w:r w:rsidR="00AC1A6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a las invasiones napoleónicas </w:t>
      </w:r>
      <w:r w:rsidR="00AC1A6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fue la de restauración de las monarquías absolutas. </w:t>
      </w:r>
    </w:p>
    <w:p w:rsidR="00AC1A6B" w:rsidRDefault="00AC1A6B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4</w:t>
      </w:r>
      <w:r w:rsidR="00A53E9A"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Asociar el proceso que vivió Europa a principios del siglo XIX con la evolución de los ideales liberales. Para ello se conocerán 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los</w:t>
      </w: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principales exponentes y principios de 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esta tendencia filosófica.</w:t>
      </w:r>
    </w:p>
    <w:p w:rsidR="00AC1A6B" w:rsidRDefault="00AC1A6B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lastRenderedPageBreak/>
        <w:t>5. Describir y analizar los componentes de las revoluciones liberales con las que se pretendió derrumbar a la Restauración.</w:t>
      </w:r>
    </w:p>
    <w:p w:rsidR="00AC1A6B" w:rsidRDefault="00AC1A6B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6</w:t>
      </w:r>
      <w:r w:rsidR="00A53E9A"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. </w:t>
      </w:r>
      <w:r w:rsidR="000342A7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Comprender cómo las invasiones napoleónicas, así como también las revoluciones liberales provocaron distintas formas de nacionalismos como los de Italia y Alemania.</w:t>
      </w:r>
    </w:p>
    <w:p w:rsidR="00471783" w:rsidRDefault="00A53E9A" w:rsidP="00471783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Para desarrollar la secuencia propuesta, se sugiere comenzar por </w:t>
      </w:r>
      <w:r w:rsidR="000342A7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recordar brevemente las contradicciones que se vivieron durante la Revolución Francesa (distintos actores como los Jacobinos y los Girondinos, quisieron orientar el destino del proceso y aquello generó una profunda anarquía que fue aprovechada por un líder de impresionantes capacidades políticas, y al mismo tiempo con rasgos autoritarios: N</w:t>
      </w:r>
      <w:r w:rsidR="00471783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apoleón Bonaparte).</w:t>
      </w:r>
    </w:p>
    <w:p w:rsidR="005368B9" w:rsidRDefault="005368B9" w:rsidP="00471783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Luego se revisará cómo </w:t>
      </w:r>
      <w:r w:rsidR="00DF19A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Bonaparte quiso hacer de Francia un gran imperio, para ello adelantó impresionantes expediciones para invadir y someter a distintos territorios. </w:t>
      </w: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España, Austria y Rusia fueron algunos de los territorios que vivieron el asedio de las tropas francesas. Se hará énfasis en el papel de Inglaterra como gran artífice en la derrota definitiva.</w:t>
      </w:r>
    </w:p>
    <w:p w:rsidR="00D12442" w:rsidRDefault="00A53E9A" w:rsidP="00D12442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 w:rsidRPr="0058095B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Tras ello, </w:t>
      </w:r>
      <w:r w:rsidR="005368B9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>se revisarán distintos procesos vividos por el continente:</w:t>
      </w:r>
      <w:r w:rsidR="0001681C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 la Res</w:t>
      </w:r>
      <w:r w:rsidR="00D12442"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tauración de las monarquías, las revoluciones liberales de 1820, 1930 y 1848.  </w:t>
      </w:r>
    </w:p>
    <w:p w:rsidR="00A53E9A" w:rsidRDefault="00D12442" w:rsidP="00A53E9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ES" w:eastAsia="es-CO"/>
        </w:rPr>
        <w:t xml:space="preserve">El tema se cerrará con los principales procesos de unificación vividos en Europa: Italia y Alemania. </w:t>
      </w:r>
    </w:p>
    <w:p w:rsidR="00D12442" w:rsidRDefault="00D12442" w:rsidP="00A53E9A">
      <w:pPr>
        <w:shd w:val="clear" w:color="auto" w:fill="FFFFFF"/>
        <w:spacing w:before="100" w:beforeAutospacing="1" w:after="240" w:line="270" w:lineRule="atLeast"/>
      </w:pPr>
    </w:p>
    <w:p w:rsidR="003B1207" w:rsidRDefault="003B1207">
      <w:bookmarkStart w:id="0" w:name="_GoBack"/>
      <w:bookmarkEnd w:id="0"/>
    </w:p>
    <w:sectPr w:rsidR="003B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214D"/>
    <w:multiLevelType w:val="hybridMultilevel"/>
    <w:tmpl w:val="A05A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67C34"/>
    <w:multiLevelType w:val="hybridMultilevel"/>
    <w:tmpl w:val="E5DEF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A8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9A"/>
    <w:rsid w:val="0001681C"/>
    <w:rsid w:val="000342A7"/>
    <w:rsid w:val="003B1207"/>
    <w:rsid w:val="00471783"/>
    <w:rsid w:val="00495621"/>
    <w:rsid w:val="005368B9"/>
    <w:rsid w:val="006D2A32"/>
    <w:rsid w:val="00790E09"/>
    <w:rsid w:val="00825B34"/>
    <w:rsid w:val="00865131"/>
    <w:rsid w:val="0088624A"/>
    <w:rsid w:val="00A53E9A"/>
    <w:rsid w:val="00AC1A6B"/>
    <w:rsid w:val="00D12442"/>
    <w:rsid w:val="00D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9</cp:revision>
  <dcterms:created xsi:type="dcterms:W3CDTF">2015-06-13T17:26:00Z</dcterms:created>
  <dcterms:modified xsi:type="dcterms:W3CDTF">2015-06-14T21:08:00Z</dcterms:modified>
</cp:coreProperties>
</file>