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356711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</w:t>
      </w:r>
      <w:r w:rsidR="005742AA">
        <w:rPr>
          <w:rFonts w:ascii="Arial" w:hAnsi="Arial"/>
          <w:sz w:val="18"/>
          <w:szCs w:val="18"/>
          <w:lang w:val="es-ES_tradnl"/>
        </w:rPr>
        <w:t>9</w:t>
      </w:r>
      <w:r w:rsidR="00916818">
        <w:rPr>
          <w:rFonts w:ascii="Arial" w:hAnsi="Arial"/>
          <w:sz w:val="18"/>
          <w:szCs w:val="18"/>
          <w:lang w:val="es-ES_tradnl"/>
        </w:rPr>
        <w:t>_0</w:t>
      </w:r>
      <w:r w:rsidR="005742AA">
        <w:rPr>
          <w:rFonts w:ascii="Arial" w:hAnsi="Arial"/>
          <w:sz w:val="18"/>
          <w:szCs w:val="18"/>
          <w:lang w:val="es-ES_tradnl"/>
        </w:rPr>
        <w:t>3</w:t>
      </w:r>
      <w:r w:rsidR="0091681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D8A9AB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EC77F1" w:rsidRPr="00712E9F">
        <w:rPr>
          <w:rFonts w:ascii="Times New Roman" w:hAnsi="Times New Roman" w:cs="Times New Roman"/>
          <w:lang w:val="es-ES_tradnl"/>
        </w:rPr>
        <w:t xml:space="preserve">Refuerza tu aprendizaje: </w:t>
      </w:r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El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desarrollo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industrial de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América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Latina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6F42525" w:rsidR="000719EE" w:rsidRPr="0030022F" w:rsidRDefault="0063490D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r w:rsidR="00C80DE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Actividad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sobre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El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desarrollo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industrial de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América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Latina</w:t>
      </w: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65245EC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r w:rsidR="005742AA">
        <w:rPr>
          <w:rFonts w:ascii="Arial" w:hAnsi="Arial"/>
          <w:sz w:val="18"/>
          <w:szCs w:val="18"/>
          <w:lang w:val="es-ES_tradnl"/>
        </w:rPr>
        <w:t xml:space="preserve">dictaduras </w:t>
      </w:r>
      <w:proofErr w:type="spellStart"/>
      <w:r w:rsidR="005742AA">
        <w:rPr>
          <w:rFonts w:ascii="Arial" w:hAnsi="Arial"/>
          <w:sz w:val="18"/>
          <w:szCs w:val="18"/>
          <w:lang w:val="es-ES_tradnl"/>
        </w:rPr>
        <w:t>militares</w:t>
      </w:r>
      <w:proofErr w:type="gramStart"/>
      <w:r w:rsidR="005742AA">
        <w:rPr>
          <w:rFonts w:ascii="Arial" w:hAnsi="Arial"/>
          <w:sz w:val="18"/>
          <w:szCs w:val="18"/>
          <w:lang w:val="es-ES_tradnl"/>
        </w:rPr>
        <w:t>,autoritarismo,Argentina,Chile,Guerra</w:t>
      </w:r>
      <w:proofErr w:type="spellEnd"/>
      <w:proofErr w:type="gramEnd"/>
      <w:r w:rsidR="005742A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742AA">
        <w:rPr>
          <w:rFonts w:ascii="Arial" w:hAnsi="Arial"/>
          <w:sz w:val="18"/>
          <w:szCs w:val="18"/>
          <w:lang w:val="es-ES_tradnl"/>
        </w:rPr>
        <w:t>Fría,derechos</w:t>
      </w:r>
      <w:proofErr w:type="spellEnd"/>
      <w:r w:rsidR="005742AA">
        <w:rPr>
          <w:rFonts w:ascii="Arial" w:hAnsi="Arial"/>
          <w:sz w:val="18"/>
          <w:szCs w:val="18"/>
          <w:lang w:val="es-ES_tradnl"/>
        </w:rPr>
        <w:t xml:space="preserve"> humanos</w:t>
      </w:r>
      <w:r w:rsidR="00C80DED">
        <w:rPr>
          <w:rFonts w:ascii="Arial" w:hAnsi="Arial"/>
          <w:sz w:val="18"/>
          <w:szCs w:val="18"/>
          <w:lang w:val="es-ES_tradnl"/>
        </w:rPr>
        <w:t xml:space="preserve">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F89035C" w14:textId="77777777" w:rsidR="00EC77F1" w:rsidRPr="006D02A8" w:rsidRDefault="00054002" w:rsidP="00EC77F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EC77F1" w:rsidRPr="00712E9F">
        <w:rPr>
          <w:rFonts w:ascii="Times New Roman" w:hAnsi="Times New Roman" w:cs="Times New Roman"/>
          <w:lang w:val="es-ES_tradnl"/>
        </w:rPr>
        <w:t xml:space="preserve">Refuerza tu aprendizaje: </w:t>
      </w:r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El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desarrollo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industrial de </w:t>
      </w:r>
      <w:proofErr w:type="spellStart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>América</w:t>
      </w:r>
      <w:proofErr w:type="spellEnd"/>
      <w:r w:rsidR="00EC77F1" w:rsidRPr="00712E9F">
        <w:rPr>
          <w:rFonts w:ascii="Times New Roman" w:eastAsia="Times New Roman" w:hAnsi="Times New Roman" w:cs="Times New Roman"/>
          <w:color w:val="000000" w:themeColor="text1"/>
          <w:lang w:eastAsia="es-CO"/>
        </w:rPr>
        <w:t xml:space="preserve"> Latina</w:t>
      </w:r>
    </w:p>
    <w:p w14:paraId="1C778160" w14:textId="6C2D43A5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CC569D" w14:textId="0CA654E4" w:rsidR="00EC77F1" w:rsidRDefault="00EC77F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Explica brevemente cómo era la economía después de la Independencia.</w:t>
      </w:r>
    </w:p>
    <w:p w14:paraId="38753BDB" w14:textId="411EC0D8" w:rsidR="00F70E70" w:rsidRPr="007F74EA" w:rsidRDefault="00C80DE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1365E6" w14:textId="71AFCAB9" w:rsidR="00EC77F1" w:rsidRDefault="00EC77F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efecto que tiene la crisis de 1929?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4A7356" w14:textId="31836500" w:rsidR="00EC77F1" w:rsidRDefault="00EC77F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en qué consistió la Industrialización por Sustitución de Importaciones.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44FE3"/>
    <w:rsid w:val="005513FA"/>
    <w:rsid w:val="00551D6E"/>
    <w:rsid w:val="00552D7C"/>
    <w:rsid w:val="005742AA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ED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77F1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2015-06-29T01:26:00Z</dcterms:created>
  <dcterms:modified xsi:type="dcterms:W3CDTF">2015-06-29T01:26:00Z</dcterms:modified>
</cp:coreProperties>
</file>