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77F" w:rsidRPr="009E758E" w:rsidRDefault="0050677F" w:rsidP="0050677F">
      <w:pPr>
        <w:jc w:val="center"/>
        <w:rPr>
          <w:rFonts w:ascii="Times New Roman" w:hAnsi="Times New Roman" w:cs="Times New Roman"/>
          <w:b/>
          <w:color w:val="000000" w:themeColor="text1"/>
          <w:sz w:val="24"/>
          <w:szCs w:val="24"/>
          <w:lang w:val="es-ES_tradnl"/>
        </w:rPr>
      </w:pPr>
      <w:r w:rsidRPr="009E758E">
        <w:rPr>
          <w:rFonts w:ascii="Times New Roman" w:hAnsi="Times New Roman" w:cs="Times New Roman"/>
          <w:b/>
          <w:color w:val="000000" w:themeColor="text1"/>
          <w:sz w:val="24"/>
          <w:szCs w:val="24"/>
          <w:lang w:val="es-ES_tradnl"/>
        </w:rPr>
        <w:t>Interactivo F11: Trabajar uno o dos audios</w:t>
      </w:r>
    </w:p>
    <w:p w:rsidR="0050677F" w:rsidRPr="009E758E" w:rsidRDefault="0050677F" w:rsidP="0050677F">
      <w:pPr>
        <w:rPr>
          <w:rFonts w:ascii="Times New Roman" w:hAnsi="Times New Roman" w:cs="Times New Roman"/>
          <w:color w:val="000000" w:themeColor="text1"/>
          <w:sz w:val="24"/>
          <w:szCs w:val="24"/>
          <w:lang w:val="es-ES_tradnl"/>
        </w:rPr>
      </w:pPr>
    </w:p>
    <w:p w:rsidR="0050677F" w:rsidRPr="009E758E" w:rsidRDefault="0050677F" w:rsidP="0050677F">
      <w:pPr>
        <w:rPr>
          <w:rFonts w:ascii="Times New Roman" w:hAnsi="Times New Roman" w:cs="Times New Roman"/>
          <w:color w:val="000000" w:themeColor="text1"/>
          <w:sz w:val="24"/>
          <w:szCs w:val="24"/>
          <w:lang w:val="es-ES_tradnl"/>
        </w:rPr>
      </w:pPr>
      <w:r w:rsidRPr="009E758E">
        <w:rPr>
          <w:rFonts w:ascii="Times New Roman" w:hAnsi="Times New Roman" w:cs="Times New Roman"/>
          <w:b/>
          <w:color w:val="000000" w:themeColor="text1"/>
          <w:sz w:val="24"/>
          <w:szCs w:val="24"/>
          <w:lang w:val="es-ES_tradnl"/>
        </w:rPr>
        <w:t>*</w:t>
      </w:r>
      <w:r w:rsidRPr="009E758E">
        <w:rPr>
          <w:rFonts w:ascii="Times New Roman" w:hAnsi="Times New Roman" w:cs="Times New Roman"/>
          <w:color w:val="000000" w:themeColor="text1"/>
          <w:sz w:val="24"/>
          <w:szCs w:val="24"/>
          <w:lang w:val="es-ES_tradnl"/>
        </w:rPr>
        <w:t xml:space="preserve"> </w:t>
      </w:r>
      <w:r w:rsidRPr="009E758E">
        <w:rPr>
          <w:rFonts w:ascii="Times New Roman" w:hAnsi="Times New Roman" w:cs="Times New Roman"/>
          <w:color w:val="000000" w:themeColor="text1"/>
          <w:sz w:val="24"/>
          <w:szCs w:val="24"/>
          <w:highlight w:val="green"/>
          <w:lang w:val="es-ES_tradnl"/>
        </w:rPr>
        <w:t xml:space="preserve">Nombre del </w:t>
      </w:r>
      <w:r w:rsidR="00AB7890" w:rsidRPr="009E758E">
        <w:rPr>
          <w:rFonts w:ascii="Times New Roman" w:hAnsi="Times New Roman" w:cs="Times New Roman"/>
          <w:color w:val="000000" w:themeColor="text1"/>
          <w:sz w:val="24"/>
          <w:szCs w:val="24"/>
          <w:highlight w:val="green"/>
          <w:lang w:val="es-ES_tradnl"/>
        </w:rPr>
        <w:t>guion</w:t>
      </w:r>
      <w:r w:rsidRPr="009E758E">
        <w:rPr>
          <w:rFonts w:ascii="Times New Roman" w:hAnsi="Times New Roman" w:cs="Times New Roman"/>
          <w:color w:val="000000" w:themeColor="text1"/>
          <w:sz w:val="24"/>
          <w:szCs w:val="24"/>
          <w:highlight w:val="green"/>
          <w:lang w:val="es-ES_tradnl"/>
        </w:rPr>
        <w:t xml:space="preserve"> a que corresponde el ejercicio</w:t>
      </w:r>
      <w:r w:rsidRPr="009E758E">
        <w:rPr>
          <w:rFonts w:ascii="Times New Roman" w:hAnsi="Times New Roman" w:cs="Times New Roman"/>
          <w:color w:val="000000" w:themeColor="text1"/>
          <w:sz w:val="24"/>
          <w:szCs w:val="24"/>
          <w:lang w:val="es-ES_tradnl"/>
        </w:rPr>
        <w:t xml:space="preserve"> CS_09_03_CO</w:t>
      </w:r>
    </w:p>
    <w:p w:rsidR="0050677F" w:rsidRPr="009E758E" w:rsidRDefault="0050677F" w:rsidP="0050677F">
      <w:pPr>
        <w:rPr>
          <w:rFonts w:ascii="Times New Roman" w:hAnsi="Times New Roman" w:cs="Times New Roman"/>
          <w:color w:val="000000" w:themeColor="text1"/>
          <w:sz w:val="24"/>
          <w:szCs w:val="24"/>
          <w:lang w:val="es-ES_tradnl"/>
        </w:rPr>
      </w:pPr>
    </w:p>
    <w:p w:rsidR="0050677F" w:rsidRPr="009E758E" w:rsidRDefault="0050677F" w:rsidP="0050677F">
      <w:pPr>
        <w:rPr>
          <w:rFonts w:ascii="Times New Roman" w:hAnsi="Times New Roman" w:cs="Times New Roman"/>
          <w:color w:val="000000" w:themeColor="text1"/>
          <w:sz w:val="24"/>
          <w:szCs w:val="24"/>
          <w:lang w:val="es-ES_tradnl"/>
        </w:rPr>
      </w:pPr>
    </w:p>
    <w:p w:rsidR="0050677F" w:rsidRPr="009E758E" w:rsidRDefault="0050677F" w:rsidP="0050677F">
      <w:pPr>
        <w:rPr>
          <w:rFonts w:ascii="Times New Roman" w:hAnsi="Times New Roman" w:cs="Times New Roman"/>
          <w:b/>
          <w:color w:val="000000" w:themeColor="text1"/>
          <w:sz w:val="24"/>
          <w:szCs w:val="24"/>
          <w:lang w:val="es-ES_tradnl"/>
        </w:rPr>
      </w:pPr>
      <w:r w:rsidRPr="009E758E">
        <w:rPr>
          <w:rFonts w:ascii="Times New Roman" w:hAnsi="Times New Roman" w:cs="Times New Roman"/>
          <w:b/>
          <w:color w:val="000000" w:themeColor="text1"/>
          <w:sz w:val="24"/>
          <w:szCs w:val="24"/>
          <w:lang w:val="es-ES_tradnl"/>
        </w:rPr>
        <w:t>DATOS DEL RECURSO</w:t>
      </w:r>
    </w:p>
    <w:p w:rsidR="0050677F" w:rsidRPr="009E758E" w:rsidRDefault="0050677F" w:rsidP="0050677F">
      <w:pPr>
        <w:rPr>
          <w:rFonts w:ascii="Times New Roman" w:hAnsi="Times New Roman" w:cs="Times New Roman"/>
          <w:color w:val="000000" w:themeColor="text1"/>
          <w:sz w:val="24"/>
          <w:szCs w:val="24"/>
          <w:lang w:val="es-ES_tradnl"/>
        </w:rPr>
      </w:pPr>
    </w:p>
    <w:p w:rsidR="0050677F" w:rsidRPr="009E758E" w:rsidRDefault="0050677F" w:rsidP="0050677F">
      <w:pPr>
        <w:rPr>
          <w:rFonts w:ascii="Times New Roman" w:hAnsi="Times New Roman" w:cs="Times New Roman"/>
          <w:color w:val="000000" w:themeColor="text1"/>
          <w:sz w:val="24"/>
          <w:szCs w:val="24"/>
          <w:lang w:val="es-ES_tradnl"/>
        </w:rPr>
      </w:pPr>
      <w:r w:rsidRPr="009E758E">
        <w:rPr>
          <w:rFonts w:ascii="Times New Roman" w:hAnsi="Times New Roman" w:cs="Times New Roman"/>
          <w:b/>
          <w:color w:val="000000" w:themeColor="text1"/>
          <w:sz w:val="24"/>
          <w:szCs w:val="24"/>
          <w:lang w:val="es-ES_tradnl"/>
        </w:rPr>
        <w:t>*</w:t>
      </w:r>
      <w:r w:rsidRPr="009E758E">
        <w:rPr>
          <w:rFonts w:ascii="Times New Roman" w:hAnsi="Times New Roman" w:cs="Times New Roman"/>
          <w:color w:val="000000" w:themeColor="text1"/>
          <w:sz w:val="24"/>
          <w:szCs w:val="24"/>
          <w:lang w:val="es-ES_tradnl"/>
        </w:rPr>
        <w:t xml:space="preserve"> </w:t>
      </w:r>
      <w:r w:rsidRPr="009E758E">
        <w:rPr>
          <w:rFonts w:ascii="Times New Roman" w:hAnsi="Times New Roman" w:cs="Times New Roman"/>
          <w:color w:val="000000" w:themeColor="text1"/>
          <w:sz w:val="24"/>
          <w:szCs w:val="24"/>
          <w:highlight w:val="green"/>
          <w:lang w:val="es-ES_tradnl"/>
        </w:rPr>
        <w:t>Título del recurso (</w:t>
      </w:r>
      <w:r w:rsidRPr="009E758E">
        <w:rPr>
          <w:rFonts w:ascii="Times New Roman" w:hAnsi="Times New Roman" w:cs="Times New Roman"/>
          <w:b/>
          <w:color w:val="000000" w:themeColor="text1"/>
          <w:sz w:val="24"/>
          <w:szCs w:val="24"/>
          <w:highlight w:val="green"/>
          <w:lang w:val="es-ES_tradnl"/>
        </w:rPr>
        <w:t>65</w:t>
      </w:r>
      <w:r w:rsidRPr="009E758E">
        <w:rPr>
          <w:rFonts w:ascii="Times New Roman" w:hAnsi="Times New Roman" w:cs="Times New Roman"/>
          <w:color w:val="000000" w:themeColor="text1"/>
          <w:sz w:val="24"/>
          <w:szCs w:val="24"/>
          <w:highlight w:val="green"/>
          <w:lang w:val="es-ES_tradnl"/>
        </w:rPr>
        <w:t xml:space="preserve"> caracteres máx.)</w:t>
      </w:r>
      <w:r w:rsidRPr="009E758E">
        <w:rPr>
          <w:rFonts w:ascii="Times New Roman" w:hAnsi="Times New Roman" w:cs="Times New Roman"/>
          <w:color w:val="000000" w:themeColor="text1"/>
          <w:sz w:val="24"/>
          <w:szCs w:val="24"/>
          <w:lang w:val="es-ES_tradnl"/>
        </w:rPr>
        <w:t xml:space="preserve"> </w:t>
      </w:r>
      <w:r w:rsidRPr="009E758E">
        <w:rPr>
          <w:rFonts w:ascii="Times New Roman" w:eastAsia="Times New Roman" w:hAnsi="Times New Roman" w:cs="Times New Roman"/>
          <w:color w:val="000000" w:themeColor="text1"/>
          <w:sz w:val="24"/>
          <w:szCs w:val="24"/>
          <w:lang w:eastAsia="es-CO"/>
        </w:rPr>
        <w:t xml:space="preserve">Las </w:t>
      </w:r>
      <w:r w:rsidRPr="009E758E">
        <w:rPr>
          <w:rFonts w:ascii="Times New Roman" w:eastAsia="Times New Roman" w:hAnsi="Times New Roman" w:cs="Times New Roman"/>
          <w:b/>
          <w:bCs/>
          <w:color w:val="000000" w:themeColor="text1"/>
          <w:sz w:val="24"/>
          <w:szCs w:val="24"/>
          <w:lang w:eastAsia="es-CO"/>
        </w:rPr>
        <w:t>comunidades indígenas y propiedad de la tierra en México</w:t>
      </w:r>
    </w:p>
    <w:p w:rsidR="0050677F" w:rsidRPr="009E758E" w:rsidRDefault="0050677F" w:rsidP="0050677F">
      <w:pPr>
        <w:rPr>
          <w:rFonts w:ascii="Times New Roman" w:hAnsi="Times New Roman" w:cs="Times New Roman"/>
          <w:color w:val="000000" w:themeColor="text1"/>
          <w:sz w:val="24"/>
          <w:szCs w:val="24"/>
          <w:lang w:val="es-ES_tradnl"/>
        </w:rPr>
      </w:pPr>
    </w:p>
    <w:p w:rsidR="0050677F" w:rsidRPr="009E758E" w:rsidRDefault="0050677F" w:rsidP="0050677F">
      <w:pPr>
        <w:rPr>
          <w:rFonts w:ascii="Times New Roman" w:hAnsi="Times New Roman" w:cs="Times New Roman"/>
          <w:color w:val="000000" w:themeColor="text1"/>
          <w:sz w:val="24"/>
          <w:szCs w:val="24"/>
          <w:lang w:val="es-ES_tradnl"/>
        </w:rPr>
      </w:pPr>
    </w:p>
    <w:p w:rsidR="0050677F" w:rsidRPr="009E758E" w:rsidRDefault="0050677F" w:rsidP="0050677F">
      <w:pPr>
        <w:rPr>
          <w:rFonts w:ascii="Times New Roman" w:hAnsi="Times New Roman" w:cs="Times New Roman"/>
          <w:color w:val="000000" w:themeColor="text1"/>
          <w:sz w:val="24"/>
          <w:szCs w:val="24"/>
          <w:lang w:val="es-ES_tradnl"/>
        </w:rPr>
      </w:pPr>
      <w:r w:rsidRPr="009E758E">
        <w:rPr>
          <w:rFonts w:ascii="Times New Roman" w:hAnsi="Times New Roman" w:cs="Times New Roman"/>
          <w:b/>
          <w:color w:val="000000" w:themeColor="text1"/>
          <w:sz w:val="24"/>
          <w:szCs w:val="24"/>
          <w:lang w:val="es-ES_tradnl"/>
        </w:rPr>
        <w:t>*</w:t>
      </w:r>
      <w:r w:rsidRPr="009E758E">
        <w:rPr>
          <w:rFonts w:ascii="Times New Roman" w:hAnsi="Times New Roman" w:cs="Times New Roman"/>
          <w:color w:val="000000" w:themeColor="text1"/>
          <w:sz w:val="24"/>
          <w:szCs w:val="24"/>
          <w:lang w:val="es-ES_tradnl"/>
        </w:rPr>
        <w:t xml:space="preserve"> </w:t>
      </w:r>
      <w:r w:rsidRPr="009E758E">
        <w:rPr>
          <w:rFonts w:ascii="Times New Roman" w:hAnsi="Times New Roman" w:cs="Times New Roman"/>
          <w:color w:val="000000" w:themeColor="text1"/>
          <w:sz w:val="24"/>
          <w:szCs w:val="24"/>
          <w:highlight w:val="green"/>
          <w:lang w:val="es-ES_tradnl"/>
        </w:rPr>
        <w:t>Descripción del recurso</w:t>
      </w:r>
      <w:r w:rsidRPr="009E758E">
        <w:rPr>
          <w:rFonts w:ascii="Times New Roman" w:hAnsi="Times New Roman" w:cs="Times New Roman"/>
          <w:color w:val="000000" w:themeColor="text1"/>
          <w:sz w:val="24"/>
          <w:szCs w:val="24"/>
          <w:lang w:val="es-ES_tradnl"/>
        </w:rPr>
        <w:t xml:space="preserve"> </w:t>
      </w:r>
      <w:r w:rsidR="008C5495" w:rsidRPr="009E758E">
        <w:rPr>
          <w:rFonts w:ascii="Times New Roman" w:hAnsi="Times New Roman" w:cs="Times New Roman"/>
          <w:color w:val="000000" w:themeColor="text1"/>
          <w:sz w:val="24"/>
          <w:szCs w:val="24"/>
        </w:rPr>
        <w:t>Actividad que permite entender orientación agrarista de la Revolución Mexicana</w:t>
      </w:r>
    </w:p>
    <w:p w:rsidR="0050677F" w:rsidRPr="009E758E" w:rsidRDefault="0050677F" w:rsidP="0050677F">
      <w:pPr>
        <w:rPr>
          <w:rFonts w:ascii="Times New Roman" w:hAnsi="Times New Roman" w:cs="Times New Roman"/>
          <w:color w:val="000000" w:themeColor="text1"/>
          <w:sz w:val="24"/>
          <w:szCs w:val="24"/>
          <w:lang w:val="es-ES_tradnl"/>
        </w:rPr>
      </w:pPr>
    </w:p>
    <w:p w:rsidR="0050677F" w:rsidRPr="009E758E" w:rsidRDefault="0050677F" w:rsidP="0050677F">
      <w:pPr>
        <w:rPr>
          <w:rFonts w:ascii="Times New Roman" w:hAnsi="Times New Roman" w:cs="Times New Roman"/>
          <w:color w:val="000000" w:themeColor="text1"/>
          <w:sz w:val="24"/>
          <w:szCs w:val="24"/>
          <w:lang w:val="es-ES_tradnl"/>
        </w:rPr>
      </w:pPr>
    </w:p>
    <w:p w:rsidR="0050677F" w:rsidRPr="009E758E" w:rsidRDefault="0050677F" w:rsidP="0050677F">
      <w:pPr>
        <w:rPr>
          <w:rFonts w:ascii="Times New Roman" w:hAnsi="Times New Roman" w:cs="Times New Roman"/>
          <w:color w:val="000000" w:themeColor="text1"/>
          <w:sz w:val="24"/>
          <w:szCs w:val="24"/>
          <w:lang w:val="es-ES_tradnl"/>
        </w:rPr>
      </w:pPr>
      <w:r w:rsidRPr="009E758E">
        <w:rPr>
          <w:rFonts w:ascii="Times New Roman" w:hAnsi="Times New Roman" w:cs="Times New Roman"/>
          <w:b/>
          <w:color w:val="000000" w:themeColor="text1"/>
          <w:sz w:val="24"/>
          <w:szCs w:val="24"/>
          <w:lang w:val="es-ES_tradnl"/>
        </w:rPr>
        <w:t>*</w:t>
      </w:r>
      <w:r w:rsidRPr="009E758E">
        <w:rPr>
          <w:rFonts w:ascii="Times New Roman" w:hAnsi="Times New Roman" w:cs="Times New Roman"/>
          <w:color w:val="000000" w:themeColor="text1"/>
          <w:sz w:val="24"/>
          <w:szCs w:val="24"/>
          <w:lang w:val="es-ES_tradnl"/>
        </w:rPr>
        <w:t xml:space="preserve"> </w:t>
      </w:r>
      <w:r w:rsidRPr="009E758E">
        <w:rPr>
          <w:rFonts w:ascii="Times New Roman" w:hAnsi="Times New Roman" w:cs="Times New Roman"/>
          <w:color w:val="000000" w:themeColor="text1"/>
          <w:sz w:val="24"/>
          <w:szCs w:val="24"/>
          <w:highlight w:val="green"/>
          <w:lang w:val="es-ES_tradnl"/>
        </w:rPr>
        <w:t>Palabras clave del recurso (separadas por comas ",")</w:t>
      </w:r>
      <w:r w:rsidR="00C867AB" w:rsidRPr="009E758E">
        <w:rPr>
          <w:rFonts w:ascii="Times New Roman" w:hAnsi="Times New Roman" w:cs="Times New Roman"/>
          <w:color w:val="000000" w:themeColor="text1"/>
          <w:sz w:val="24"/>
          <w:szCs w:val="24"/>
          <w:lang w:val="es-ES_tradnl"/>
        </w:rPr>
        <w:t xml:space="preserve"> Revolución Mexicana,reforma agraria, indígenas,indigenismo,tierra,territorio,muralismo,identidad,muralistas.</w:t>
      </w:r>
    </w:p>
    <w:p w:rsidR="0050677F" w:rsidRPr="009E758E" w:rsidRDefault="0050677F" w:rsidP="0050677F">
      <w:pPr>
        <w:rPr>
          <w:rFonts w:ascii="Times New Roman" w:hAnsi="Times New Roman" w:cs="Times New Roman"/>
          <w:color w:val="000000" w:themeColor="text1"/>
          <w:sz w:val="24"/>
          <w:szCs w:val="24"/>
          <w:lang w:val="es-ES_tradnl"/>
        </w:rPr>
      </w:pPr>
    </w:p>
    <w:p w:rsidR="0050677F" w:rsidRPr="009E758E" w:rsidRDefault="0050677F" w:rsidP="0050677F">
      <w:pPr>
        <w:rPr>
          <w:rFonts w:ascii="Times New Roman" w:hAnsi="Times New Roman" w:cs="Times New Roman"/>
          <w:color w:val="000000" w:themeColor="text1"/>
          <w:sz w:val="24"/>
          <w:szCs w:val="24"/>
          <w:lang w:val="es-ES_tradnl"/>
        </w:rPr>
      </w:pPr>
    </w:p>
    <w:p w:rsidR="0050677F" w:rsidRPr="009E758E" w:rsidRDefault="0050677F" w:rsidP="0050677F">
      <w:pPr>
        <w:rPr>
          <w:rFonts w:ascii="Times New Roman" w:hAnsi="Times New Roman" w:cs="Times New Roman"/>
          <w:color w:val="000000" w:themeColor="text1"/>
          <w:sz w:val="24"/>
          <w:szCs w:val="24"/>
          <w:lang w:val="es-ES_tradnl"/>
        </w:rPr>
      </w:pPr>
      <w:r w:rsidRPr="009E758E">
        <w:rPr>
          <w:rFonts w:ascii="Times New Roman" w:hAnsi="Times New Roman" w:cs="Times New Roman"/>
          <w:b/>
          <w:color w:val="000000" w:themeColor="text1"/>
          <w:sz w:val="24"/>
          <w:szCs w:val="24"/>
          <w:lang w:val="es-ES_tradnl"/>
        </w:rPr>
        <w:t>*</w:t>
      </w:r>
      <w:r w:rsidRPr="009E758E">
        <w:rPr>
          <w:rFonts w:ascii="Times New Roman" w:hAnsi="Times New Roman" w:cs="Times New Roman"/>
          <w:color w:val="000000" w:themeColor="text1"/>
          <w:sz w:val="24"/>
          <w:szCs w:val="24"/>
          <w:lang w:val="es-ES_tradnl"/>
        </w:rPr>
        <w:t xml:space="preserve"> </w:t>
      </w:r>
      <w:r w:rsidRPr="009E758E">
        <w:rPr>
          <w:rFonts w:ascii="Times New Roman" w:hAnsi="Times New Roman" w:cs="Times New Roman"/>
          <w:color w:val="000000" w:themeColor="text1"/>
          <w:sz w:val="24"/>
          <w:szCs w:val="24"/>
          <w:highlight w:val="green"/>
          <w:lang w:val="es-ES_tradnl"/>
        </w:rPr>
        <w:t>Tiempo estimado (minutos)</w:t>
      </w:r>
      <w:r w:rsidRPr="009E758E">
        <w:rPr>
          <w:rFonts w:ascii="Times New Roman" w:hAnsi="Times New Roman" w:cs="Times New Roman"/>
          <w:color w:val="000000" w:themeColor="text1"/>
          <w:sz w:val="24"/>
          <w:szCs w:val="24"/>
          <w:lang w:val="es-ES_tradnl"/>
        </w:rPr>
        <w:t xml:space="preserve"> 60</w:t>
      </w:r>
    </w:p>
    <w:p w:rsidR="0050677F" w:rsidRPr="009E758E" w:rsidRDefault="0050677F" w:rsidP="0050677F">
      <w:pPr>
        <w:rPr>
          <w:rFonts w:ascii="Times New Roman" w:hAnsi="Times New Roman" w:cs="Times New Roman"/>
          <w:color w:val="000000" w:themeColor="text1"/>
          <w:sz w:val="24"/>
          <w:szCs w:val="24"/>
          <w:lang w:val="es-ES_tradnl"/>
        </w:rPr>
      </w:pPr>
    </w:p>
    <w:p w:rsidR="0050677F" w:rsidRPr="009E758E" w:rsidRDefault="0050677F" w:rsidP="0050677F">
      <w:pPr>
        <w:rPr>
          <w:rFonts w:ascii="Times New Roman" w:hAnsi="Times New Roman" w:cs="Times New Roman"/>
          <w:color w:val="000000" w:themeColor="text1"/>
          <w:sz w:val="24"/>
          <w:szCs w:val="24"/>
          <w:lang w:val="es-ES_tradnl"/>
        </w:rPr>
      </w:pPr>
    </w:p>
    <w:p w:rsidR="0050677F" w:rsidRPr="009E758E" w:rsidRDefault="0050677F" w:rsidP="0050677F">
      <w:pPr>
        <w:rPr>
          <w:rFonts w:ascii="Times New Roman" w:hAnsi="Times New Roman" w:cs="Times New Roman"/>
          <w:color w:val="000000" w:themeColor="text1"/>
          <w:sz w:val="24"/>
          <w:szCs w:val="24"/>
          <w:lang w:val="es-ES_tradnl"/>
        </w:rPr>
      </w:pPr>
      <w:r w:rsidRPr="009E758E">
        <w:rPr>
          <w:rFonts w:ascii="Times New Roman" w:hAnsi="Times New Roman" w:cs="Times New Roman"/>
          <w:b/>
          <w:color w:val="000000" w:themeColor="text1"/>
          <w:sz w:val="24"/>
          <w:szCs w:val="24"/>
          <w:lang w:val="es-ES_tradnl"/>
        </w:rPr>
        <w:t>*</w:t>
      </w:r>
      <w:r w:rsidRPr="009E758E">
        <w:rPr>
          <w:rFonts w:ascii="Times New Roman" w:hAnsi="Times New Roman" w:cs="Times New Roman"/>
          <w:color w:val="000000" w:themeColor="text1"/>
          <w:sz w:val="24"/>
          <w:szCs w:val="24"/>
          <w:lang w:val="es-ES_tradnl"/>
        </w:rPr>
        <w:t xml:space="preserve"> </w:t>
      </w:r>
      <w:r w:rsidRPr="009E758E">
        <w:rPr>
          <w:rFonts w:ascii="Times New Roman" w:hAnsi="Times New Roman" w:cs="Times New Roman"/>
          <w:color w:val="000000" w:themeColor="text1"/>
          <w:sz w:val="24"/>
          <w:szCs w:val="24"/>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96"/>
        <w:gridCol w:w="395"/>
        <w:gridCol w:w="1376"/>
        <w:gridCol w:w="366"/>
        <w:gridCol w:w="2446"/>
        <w:gridCol w:w="415"/>
        <w:gridCol w:w="2221"/>
        <w:gridCol w:w="415"/>
      </w:tblGrid>
      <w:tr w:rsidR="009E758E" w:rsidRPr="009E758E" w:rsidTr="006C5E96">
        <w:tc>
          <w:tcPr>
            <w:tcW w:w="1248" w:type="dxa"/>
          </w:tcPr>
          <w:p w:rsidR="0050677F" w:rsidRPr="009E758E" w:rsidRDefault="0050677F" w:rsidP="006C5E96">
            <w:pPr>
              <w:rPr>
                <w:rFonts w:ascii="Times New Roman" w:hAnsi="Times New Roman" w:cs="Times New Roman"/>
                <w:color w:val="000000" w:themeColor="text1"/>
                <w:sz w:val="24"/>
                <w:szCs w:val="24"/>
                <w:lang w:val="es-ES_tradnl"/>
              </w:rPr>
            </w:pPr>
            <w:r w:rsidRPr="009E758E">
              <w:rPr>
                <w:rFonts w:ascii="Times New Roman" w:hAnsi="Times New Roman" w:cs="Times New Roman"/>
                <w:color w:val="000000" w:themeColor="text1"/>
                <w:sz w:val="24"/>
                <w:szCs w:val="24"/>
                <w:lang w:val="es-ES_tradnl"/>
              </w:rPr>
              <w:t>Exposición</w:t>
            </w:r>
          </w:p>
        </w:tc>
        <w:tc>
          <w:tcPr>
            <w:tcW w:w="404" w:type="dxa"/>
          </w:tcPr>
          <w:p w:rsidR="0050677F" w:rsidRPr="009E758E" w:rsidRDefault="0050677F" w:rsidP="006C5E96">
            <w:pPr>
              <w:rPr>
                <w:rFonts w:ascii="Times New Roman" w:hAnsi="Times New Roman" w:cs="Times New Roman"/>
                <w:color w:val="000000" w:themeColor="text1"/>
                <w:sz w:val="24"/>
                <w:szCs w:val="24"/>
                <w:lang w:val="es-ES_tradnl"/>
              </w:rPr>
            </w:pPr>
          </w:p>
        </w:tc>
        <w:tc>
          <w:tcPr>
            <w:tcW w:w="1289" w:type="dxa"/>
          </w:tcPr>
          <w:p w:rsidR="0050677F" w:rsidRPr="009E758E" w:rsidRDefault="0050677F" w:rsidP="006C5E96">
            <w:pPr>
              <w:rPr>
                <w:rFonts w:ascii="Times New Roman" w:hAnsi="Times New Roman" w:cs="Times New Roman"/>
                <w:color w:val="000000" w:themeColor="text1"/>
                <w:sz w:val="24"/>
                <w:szCs w:val="24"/>
                <w:lang w:val="es-ES_tradnl"/>
              </w:rPr>
            </w:pPr>
            <w:r w:rsidRPr="009E758E">
              <w:rPr>
                <w:rFonts w:ascii="Times New Roman" w:hAnsi="Times New Roman" w:cs="Times New Roman"/>
                <w:color w:val="000000" w:themeColor="text1"/>
                <w:sz w:val="24"/>
                <w:szCs w:val="24"/>
                <w:lang w:val="es-ES_tradnl"/>
              </w:rPr>
              <w:t>Ejercitación</w:t>
            </w:r>
          </w:p>
        </w:tc>
        <w:tc>
          <w:tcPr>
            <w:tcW w:w="367" w:type="dxa"/>
          </w:tcPr>
          <w:p w:rsidR="0050677F" w:rsidRPr="009E758E" w:rsidRDefault="00C867AB" w:rsidP="006C5E96">
            <w:pPr>
              <w:rPr>
                <w:rFonts w:ascii="Times New Roman" w:hAnsi="Times New Roman" w:cs="Times New Roman"/>
                <w:color w:val="000000" w:themeColor="text1"/>
                <w:sz w:val="24"/>
                <w:szCs w:val="24"/>
                <w:lang w:val="es-ES_tradnl"/>
              </w:rPr>
            </w:pPr>
            <w:r w:rsidRPr="009E758E">
              <w:rPr>
                <w:rFonts w:ascii="Times New Roman" w:hAnsi="Times New Roman" w:cs="Times New Roman"/>
                <w:color w:val="000000" w:themeColor="text1"/>
                <w:sz w:val="24"/>
                <w:szCs w:val="24"/>
                <w:lang w:val="es-ES_tradnl"/>
              </w:rPr>
              <w:t>x</w:t>
            </w:r>
          </w:p>
        </w:tc>
        <w:tc>
          <w:tcPr>
            <w:tcW w:w="2504" w:type="dxa"/>
          </w:tcPr>
          <w:p w:rsidR="0050677F" w:rsidRPr="009E758E" w:rsidRDefault="0050677F" w:rsidP="006C5E96">
            <w:pPr>
              <w:rPr>
                <w:rFonts w:ascii="Times New Roman" w:hAnsi="Times New Roman" w:cs="Times New Roman"/>
                <w:color w:val="000000" w:themeColor="text1"/>
                <w:sz w:val="24"/>
                <w:szCs w:val="24"/>
                <w:lang w:val="es-ES_tradnl"/>
              </w:rPr>
            </w:pPr>
            <w:r w:rsidRPr="009E758E">
              <w:rPr>
                <w:rFonts w:ascii="Times New Roman" w:hAnsi="Times New Roman" w:cs="Times New Roman"/>
                <w:color w:val="000000" w:themeColor="text1"/>
                <w:sz w:val="24"/>
                <w:szCs w:val="24"/>
                <w:lang w:val="es-ES_tradnl"/>
              </w:rPr>
              <w:t>Preguntas con respuesta libre</w:t>
            </w:r>
          </w:p>
        </w:tc>
        <w:tc>
          <w:tcPr>
            <w:tcW w:w="425" w:type="dxa"/>
          </w:tcPr>
          <w:p w:rsidR="0050677F" w:rsidRPr="009E758E" w:rsidRDefault="0050677F" w:rsidP="006C5E96">
            <w:pPr>
              <w:rPr>
                <w:rFonts w:ascii="Times New Roman" w:hAnsi="Times New Roman" w:cs="Times New Roman"/>
                <w:color w:val="000000" w:themeColor="text1"/>
                <w:sz w:val="24"/>
                <w:szCs w:val="24"/>
                <w:lang w:val="es-ES_tradnl"/>
              </w:rPr>
            </w:pPr>
          </w:p>
        </w:tc>
        <w:tc>
          <w:tcPr>
            <w:tcW w:w="2268" w:type="dxa"/>
          </w:tcPr>
          <w:p w:rsidR="0050677F" w:rsidRPr="009E758E" w:rsidRDefault="0050677F" w:rsidP="006C5E96">
            <w:pPr>
              <w:rPr>
                <w:rFonts w:ascii="Times New Roman" w:hAnsi="Times New Roman" w:cs="Times New Roman"/>
                <w:color w:val="000000" w:themeColor="text1"/>
                <w:sz w:val="24"/>
                <w:szCs w:val="24"/>
                <w:lang w:val="es-ES_tradnl"/>
              </w:rPr>
            </w:pPr>
            <w:r w:rsidRPr="009E758E">
              <w:rPr>
                <w:rFonts w:ascii="Times New Roman" w:hAnsi="Times New Roman" w:cs="Times New Roman"/>
                <w:color w:val="000000" w:themeColor="text1"/>
                <w:sz w:val="24"/>
                <w:szCs w:val="24"/>
                <w:lang w:val="es-ES_tradnl"/>
              </w:rPr>
              <w:t>Juegos</w:t>
            </w:r>
          </w:p>
        </w:tc>
        <w:tc>
          <w:tcPr>
            <w:tcW w:w="425" w:type="dxa"/>
          </w:tcPr>
          <w:p w:rsidR="0050677F" w:rsidRPr="009E758E" w:rsidRDefault="0050677F" w:rsidP="006C5E96">
            <w:pPr>
              <w:rPr>
                <w:rFonts w:ascii="Times New Roman" w:hAnsi="Times New Roman" w:cs="Times New Roman"/>
                <w:color w:val="000000" w:themeColor="text1"/>
                <w:sz w:val="24"/>
                <w:szCs w:val="24"/>
                <w:lang w:val="es-ES_tradnl"/>
              </w:rPr>
            </w:pPr>
          </w:p>
        </w:tc>
      </w:tr>
      <w:tr w:rsidR="009E758E" w:rsidRPr="009E758E" w:rsidTr="006C5E96">
        <w:tc>
          <w:tcPr>
            <w:tcW w:w="1248" w:type="dxa"/>
          </w:tcPr>
          <w:p w:rsidR="0050677F" w:rsidRPr="009E758E" w:rsidRDefault="0050677F" w:rsidP="006C5E96">
            <w:pPr>
              <w:rPr>
                <w:rFonts w:ascii="Times New Roman" w:hAnsi="Times New Roman" w:cs="Times New Roman"/>
                <w:color w:val="000000" w:themeColor="text1"/>
                <w:sz w:val="24"/>
                <w:szCs w:val="24"/>
                <w:lang w:val="es-ES_tradnl"/>
              </w:rPr>
            </w:pPr>
            <w:r w:rsidRPr="009E758E">
              <w:rPr>
                <w:rFonts w:ascii="Times New Roman" w:hAnsi="Times New Roman" w:cs="Times New Roman"/>
                <w:color w:val="000000" w:themeColor="text1"/>
                <w:sz w:val="24"/>
                <w:szCs w:val="24"/>
                <w:lang w:val="es-ES_tradnl"/>
              </w:rPr>
              <w:t>Estudio</w:t>
            </w:r>
          </w:p>
        </w:tc>
        <w:tc>
          <w:tcPr>
            <w:tcW w:w="404" w:type="dxa"/>
          </w:tcPr>
          <w:p w:rsidR="0050677F" w:rsidRPr="009E758E" w:rsidRDefault="0050677F" w:rsidP="006C5E96">
            <w:pPr>
              <w:rPr>
                <w:rFonts w:ascii="Times New Roman" w:hAnsi="Times New Roman" w:cs="Times New Roman"/>
                <w:color w:val="000000" w:themeColor="text1"/>
                <w:sz w:val="24"/>
                <w:szCs w:val="24"/>
                <w:lang w:val="es-ES_tradnl"/>
              </w:rPr>
            </w:pPr>
          </w:p>
        </w:tc>
        <w:tc>
          <w:tcPr>
            <w:tcW w:w="1289" w:type="dxa"/>
          </w:tcPr>
          <w:p w:rsidR="0050677F" w:rsidRPr="009E758E" w:rsidRDefault="0050677F" w:rsidP="006C5E96">
            <w:pPr>
              <w:rPr>
                <w:rFonts w:ascii="Times New Roman" w:hAnsi="Times New Roman" w:cs="Times New Roman"/>
                <w:color w:val="000000" w:themeColor="text1"/>
                <w:sz w:val="24"/>
                <w:szCs w:val="24"/>
                <w:lang w:val="es-ES_tradnl"/>
              </w:rPr>
            </w:pPr>
            <w:r w:rsidRPr="009E758E">
              <w:rPr>
                <w:rFonts w:ascii="Times New Roman" w:hAnsi="Times New Roman" w:cs="Times New Roman"/>
                <w:color w:val="000000" w:themeColor="text1"/>
                <w:sz w:val="24"/>
                <w:szCs w:val="24"/>
                <w:lang w:val="es-ES_tradnl"/>
              </w:rPr>
              <w:t>Proyecto</w:t>
            </w:r>
          </w:p>
        </w:tc>
        <w:tc>
          <w:tcPr>
            <w:tcW w:w="367" w:type="dxa"/>
          </w:tcPr>
          <w:p w:rsidR="0050677F" w:rsidRPr="009E758E" w:rsidRDefault="0050677F" w:rsidP="006C5E96">
            <w:pPr>
              <w:rPr>
                <w:rFonts w:ascii="Times New Roman" w:hAnsi="Times New Roman" w:cs="Times New Roman"/>
                <w:color w:val="000000" w:themeColor="text1"/>
                <w:sz w:val="24"/>
                <w:szCs w:val="24"/>
                <w:lang w:val="es-ES_tradnl"/>
              </w:rPr>
            </w:pPr>
          </w:p>
        </w:tc>
        <w:tc>
          <w:tcPr>
            <w:tcW w:w="2504" w:type="dxa"/>
          </w:tcPr>
          <w:p w:rsidR="0050677F" w:rsidRPr="009E758E" w:rsidRDefault="0050677F" w:rsidP="006C5E96">
            <w:pPr>
              <w:rPr>
                <w:rFonts w:ascii="Times New Roman" w:hAnsi="Times New Roman" w:cs="Times New Roman"/>
                <w:color w:val="000000" w:themeColor="text1"/>
                <w:sz w:val="24"/>
                <w:szCs w:val="24"/>
                <w:lang w:val="es-ES_tradnl"/>
              </w:rPr>
            </w:pPr>
            <w:r w:rsidRPr="009E758E">
              <w:rPr>
                <w:rFonts w:ascii="Times New Roman" w:hAnsi="Times New Roman" w:cs="Times New Roman"/>
                <w:color w:val="000000" w:themeColor="text1"/>
                <w:sz w:val="24"/>
                <w:szCs w:val="24"/>
                <w:lang w:val="es-ES_tradnl"/>
              </w:rPr>
              <w:t>Evaluación</w:t>
            </w:r>
          </w:p>
        </w:tc>
        <w:tc>
          <w:tcPr>
            <w:tcW w:w="425" w:type="dxa"/>
          </w:tcPr>
          <w:p w:rsidR="0050677F" w:rsidRPr="009E758E" w:rsidRDefault="0050677F" w:rsidP="006C5E96">
            <w:pPr>
              <w:rPr>
                <w:rFonts w:ascii="Times New Roman" w:hAnsi="Times New Roman" w:cs="Times New Roman"/>
                <w:color w:val="000000" w:themeColor="text1"/>
                <w:sz w:val="24"/>
                <w:szCs w:val="24"/>
                <w:lang w:val="es-ES_tradnl"/>
              </w:rPr>
            </w:pPr>
          </w:p>
        </w:tc>
        <w:tc>
          <w:tcPr>
            <w:tcW w:w="2268" w:type="dxa"/>
          </w:tcPr>
          <w:p w:rsidR="0050677F" w:rsidRPr="009E758E" w:rsidRDefault="0050677F" w:rsidP="006C5E96">
            <w:pPr>
              <w:rPr>
                <w:rFonts w:ascii="Times New Roman" w:hAnsi="Times New Roman" w:cs="Times New Roman"/>
                <w:color w:val="000000" w:themeColor="text1"/>
                <w:sz w:val="24"/>
                <w:szCs w:val="24"/>
                <w:lang w:val="es-ES_tradnl"/>
              </w:rPr>
            </w:pPr>
            <w:r w:rsidRPr="009E758E">
              <w:rPr>
                <w:rFonts w:ascii="Times New Roman" w:hAnsi="Times New Roman" w:cs="Times New Roman"/>
                <w:color w:val="000000" w:themeColor="text1"/>
                <w:sz w:val="24"/>
                <w:szCs w:val="24"/>
                <w:lang w:val="es-ES_tradnl"/>
              </w:rPr>
              <w:t>Generador de actividades</w:t>
            </w:r>
          </w:p>
        </w:tc>
        <w:tc>
          <w:tcPr>
            <w:tcW w:w="425" w:type="dxa"/>
          </w:tcPr>
          <w:p w:rsidR="0050677F" w:rsidRPr="009E758E" w:rsidRDefault="0050677F" w:rsidP="006C5E96">
            <w:pPr>
              <w:rPr>
                <w:rFonts w:ascii="Times New Roman" w:hAnsi="Times New Roman" w:cs="Times New Roman"/>
                <w:color w:val="000000" w:themeColor="text1"/>
                <w:sz w:val="24"/>
                <w:szCs w:val="24"/>
                <w:lang w:val="es-ES_tradnl"/>
              </w:rPr>
            </w:pPr>
          </w:p>
        </w:tc>
      </w:tr>
    </w:tbl>
    <w:p w:rsidR="0050677F" w:rsidRPr="009E758E" w:rsidRDefault="0050677F" w:rsidP="0050677F">
      <w:pPr>
        <w:rPr>
          <w:rFonts w:ascii="Times New Roman" w:hAnsi="Times New Roman" w:cs="Times New Roman"/>
          <w:color w:val="000000" w:themeColor="text1"/>
          <w:sz w:val="24"/>
          <w:szCs w:val="24"/>
          <w:lang w:val="es-ES_tradnl"/>
        </w:rPr>
      </w:pPr>
    </w:p>
    <w:p w:rsidR="0050677F" w:rsidRPr="009E758E" w:rsidRDefault="0050677F" w:rsidP="0050677F">
      <w:pPr>
        <w:rPr>
          <w:rFonts w:ascii="Times New Roman" w:hAnsi="Times New Roman" w:cs="Times New Roman"/>
          <w:color w:val="000000" w:themeColor="text1"/>
          <w:sz w:val="24"/>
          <w:szCs w:val="24"/>
          <w:lang w:val="es-ES_tradnl"/>
        </w:rPr>
      </w:pPr>
      <w:r w:rsidRPr="009E758E">
        <w:rPr>
          <w:rFonts w:ascii="Times New Roman" w:hAnsi="Times New Roman" w:cs="Times New Roman"/>
          <w:b/>
          <w:color w:val="000000" w:themeColor="text1"/>
          <w:sz w:val="24"/>
          <w:szCs w:val="24"/>
          <w:lang w:val="es-ES_tradnl"/>
        </w:rPr>
        <w:lastRenderedPageBreak/>
        <w:t>*</w:t>
      </w:r>
      <w:r w:rsidRPr="009E758E">
        <w:rPr>
          <w:rFonts w:ascii="Times New Roman" w:hAnsi="Times New Roman" w:cs="Times New Roman"/>
          <w:color w:val="000000" w:themeColor="text1"/>
          <w:sz w:val="24"/>
          <w:szCs w:val="24"/>
          <w:lang w:val="es-ES_tradnl"/>
        </w:rPr>
        <w:t xml:space="preserve"> </w:t>
      </w:r>
      <w:r w:rsidRPr="009E758E">
        <w:rPr>
          <w:rFonts w:ascii="Times New Roman" w:hAnsi="Times New Roman" w:cs="Times New Roman"/>
          <w:color w:val="000000" w:themeColor="text1"/>
          <w:sz w:val="24"/>
          <w:szCs w:val="24"/>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9E758E" w:rsidRPr="009E758E" w:rsidTr="006C5E96">
        <w:tc>
          <w:tcPr>
            <w:tcW w:w="4536" w:type="dxa"/>
          </w:tcPr>
          <w:p w:rsidR="0050677F" w:rsidRPr="009E758E" w:rsidRDefault="0050677F" w:rsidP="006C5E96">
            <w:pPr>
              <w:rPr>
                <w:rFonts w:ascii="Times New Roman" w:hAnsi="Times New Roman" w:cs="Times New Roman"/>
                <w:color w:val="000000" w:themeColor="text1"/>
                <w:sz w:val="24"/>
                <w:szCs w:val="24"/>
                <w:lang w:val="es-ES_tradnl"/>
              </w:rPr>
            </w:pPr>
            <w:r w:rsidRPr="009E758E">
              <w:rPr>
                <w:rFonts w:ascii="Times New Roman" w:hAnsi="Times New Roman" w:cs="Times New Roman"/>
                <w:color w:val="000000" w:themeColor="text1"/>
                <w:sz w:val="24"/>
                <w:szCs w:val="24"/>
                <w:lang w:val="es-ES_tradnl"/>
              </w:rPr>
              <w:t>… en comunicación lingüística</w:t>
            </w:r>
          </w:p>
        </w:tc>
        <w:tc>
          <w:tcPr>
            <w:tcW w:w="425" w:type="dxa"/>
          </w:tcPr>
          <w:p w:rsidR="0050677F" w:rsidRPr="009E758E" w:rsidRDefault="0050677F" w:rsidP="006C5E96">
            <w:pPr>
              <w:rPr>
                <w:rFonts w:ascii="Times New Roman" w:hAnsi="Times New Roman" w:cs="Times New Roman"/>
                <w:color w:val="000000" w:themeColor="text1"/>
                <w:sz w:val="24"/>
                <w:szCs w:val="24"/>
                <w:lang w:val="es-ES_tradnl"/>
              </w:rPr>
            </w:pPr>
          </w:p>
        </w:tc>
        <w:tc>
          <w:tcPr>
            <w:tcW w:w="4111" w:type="dxa"/>
          </w:tcPr>
          <w:p w:rsidR="0050677F" w:rsidRPr="009E758E" w:rsidRDefault="0050677F" w:rsidP="006C5E96">
            <w:pPr>
              <w:rPr>
                <w:rFonts w:ascii="Times New Roman" w:hAnsi="Times New Roman" w:cs="Times New Roman"/>
                <w:color w:val="000000" w:themeColor="text1"/>
                <w:sz w:val="24"/>
                <w:szCs w:val="24"/>
                <w:lang w:val="es-ES_tradnl"/>
              </w:rPr>
            </w:pPr>
            <w:r w:rsidRPr="009E758E">
              <w:rPr>
                <w:rFonts w:ascii="Times New Roman" w:hAnsi="Times New Roman" w:cs="Times New Roman"/>
                <w:color w:val="000000" w:themeColor="text1"/>
                <w:sz w:val="24"/>
                <w:szCs w:val="24"/>
                <w:lang w:val="es-ES_tradnl"/>
              </w:rPr>
              <w:t>… matemática</w:t>
            </w:r>
          </w:p>
        </w:tc>
        <w:tc>
          <w:tcPr>
            <w:tcW w:w="425" w:type="dxa"/>
          </w:tcPr>
          <w:p w:rsidR="0050677F" w:rsidRPr="009E758E" w:rsidRDefault="0050677F" w:rsidP="006C5E96">
            <w:pPr>
              <w:rPr>
                <w:rFonts w:ascii="Times New Roman" w:hAnsi="Times New Roman" w:cs="Times New Roman"/>
                <w:color w:val="000000" w:themeColor="text1"/>
                <w:sz w:val="24"/>
                <w:szCs w:val="24"/>
                <w:lang w:val="es-ES_tradnl"/>
              </w:rPr>
            </w:pPr>
          </w:p>
        </w:tc>
      </w:tr>
      <w:tr w:rsidR="009E758E" w:rsidRPr="009E758E" w:rsidTr="006C5E96">
        <w:tc>
          <w:tcPr>
            <w:tcW w:w="4536" w:type="dxa"/>
          </w:tcPr>
          <w:p w:rsidR="0050677F" w:rsidRPr="009E758E" w:rsidRDefault="0050677F" w:rsidP="006C5E96">
            <w:pPr>
              <w:rPr>
                <w:rFonts w:ascii="Times New Roman" w:hAnsi="Times New Roman" w:cs="Times New Roman"/>
                <w:color w:val="000000" w:themeColor="text1"/>
                <w:sz w:val="24"/>
                <w:szCs w:val="24"/>
                <w:lang w:val="es-ES_tradnl"/>
              </w:rPr>
            </w:pPr>
            <w:r w:rsidRPr="009E758E">
              <w:rPr>
                <w:rFonts w:ascii="Times New Roman" w:hAnsi="Times New Roman" w:cs="Times New Roman"/>
                <w:color w:val="000000" w:themeColor="text1"/>
                <w:sz w:val="24"/>
                <w:szCs w:val="24"/>
                <w:lang w:val="es-ES_tradnl"/>
              </w:rPr>
              <w:t>… en el conocimiento y la interacción con el mundo físico</w:t>
            </w:r>
          </w:p>
        </w:tc>
        <w:tc>
          <w:tcPr>
            <w:tcW w:w="425" w:type="dxa"/>
          </w:tcPr>
          <w:p w:rsidR="0050677F" w:rsidRPr="009E758E" w:rsidRDefault="0050677F" w:rsidP="006C5E96">
            <w:pPr>
              <w:rPr>
                <w:rFonts w:ascii="Times New Roman" w:hAnsi="Times New Roman" w:cs="Times New Roman"/>
                <w:color w:val="000000" w:themeColor="text1"/>
                <w:sz w:val="24"/>
                <w:szCs w:val="24"/>
                <w:lang w:val="es-ES_tradnl"/>
              </w:rPr>
            </w:pPr>
          </w:p>
        </w:tc>
        <w:tc>
          <w:tcPr>
            <w:tcW w:w="4111" w:type="dxa"/>
          </w:tcPr>
          <w:p w:rsidR="0050677F" w:rsidRPr="009E758E" w:rsidRDefault="0050677F" w:rsidP="006C5E96">
            <w:pPr>
              <w:rPr>
                <w:rFonts w:ascii="Times New Roman" w:hAnsi="Times New Roman" w:cs="Times New Roman"/>
                <w:color w:val="000000" w:themeColor="text1"/>
                <w:sz w:val="24"/>
                <w:szCs w:val="24"/>
                <w:lang w:val="es-ES_tradnl"/>
              </w:rPr>
            </w:pPr>
            <w:r w:rsidRPr="009E758E">
              <w:rPr>
                <w:rFonts w:ascii="Times New Roman" w:hAnsi="Times New Roman" w:cs="Times New Roman"/>
                <w:color w:val="000000" w:themeColor="text1"/>
                <w:sz w:val="24"/>
                <w:szCs w:val="24"/>
                <w:lang w:val="es-ES_tradnl"/>
              </w:rPr>
              <w:t>Tratamiento de la información y competencia digital</w:t>
            </w:r>
          </w:p>
        </w:tc>
        <w:tc>
          <w:tcPr>
            <w:tcW w:w="425" w:type="dxa"/>
          </w:tcPr>
          <w:p w:rsidR="0050677F" w:rsidRPr="009E758E" w:rsidRDefault="0050677F" w:rsidP="006C5E96">
            <w:pPr>
              <w:rPr>
                <w:rFonts w:ascii="Times New Roman" w:hAnsi="Times New Roman" w:cs="Times New Roman"/>
                <w:color w:val="000000" w:themeColor="text1"/>
                <w:sz w:val="24"/>
                <w:szCs w:val="24"/>
                <w:lang w:val="es-ES_tradnl"/>
              </w:rPr>
            </w:pPr>
          </w:p>
        </w:tc>
      </w:tr>
      <w:tr w:rsidR="009E758E" w:rsidRPr="009E758E" w:rsidTr="006C5E96">
        <w:tc>
          <w:tcPr>
            <w:tcW w:w="4536" w:type="dxa"/>
          </w:tcPr>
          <w:p w:rsidR="0050677F" w:rsidRPr="009E758E" w:rsidRDefault="0050677F" w:rsidP="006C5E96">
            <w:pPr>
              <w:rPr>
                <w:rFonts w:ascii="Times New Roman" w:hAnsi="Times New Roman" w:cs="Times New Roman"/>
                <w:color w:val="000000" w:themeColor="text1"/>
                <w:sz w:val="24"/>
                <w:szCs w:val="24"/>
                <w:lang w:val="es-ES_tradnl"/>
              </w:rPr>
            </w:pPr>
            <w:r w:rsidRPr="009E758E">
              <w:rPr>
                <w:rFonts w:ascii="Times New Roman" w:hAnsi="Times New Roman" w:cs="Times New Roman"/>
                <w:color w:val="000000" w:themeColor="text1"/>
                <w:sz w:val="24"/>
                <w:szCs w:val="24"/>
                <w:lang w:val="es-ES_tradnl"/>
              </w:rPr>
              <w:t>… social y ciudadana</w:t>
            </w:r>
          </w:p>
        </w:tc>
        <w:tc>
          <w:tcPr>
            <w:tcW w:w="425" w:type="dxa"/>
          </w:tcPr>
          <w:p w:rsidR="0050677F" w:rsidRPr="009E758E" w:rsidRDefault="0050677F" w:rsidP="006C5E96">
            <w:pPr>
              <w:rPr>
                <w:rFonts w:ascii="Times New Roman" w:hAnsi="Times New Roman" w:cs="Times New Roman"/>
                <w:color w:val="000000" w:themeColor="text1"/>
                <w:sz w:val="24"/>
                <w:szCs w:val="24"/>
                <w:lang w:val="es-ES_tradnl"/>
              </w:rPr>
            </w:pPr>
            <w:r w:rsidRPr="009E758E">
              <w:rPr>
                <w:rFonts w:ascii="Times New Roman" w:hAnsi="Times New Roman" w:cs="Times New Roman"/>
                <w:color w:val="000000" w:themeColor="text1"/>
                <w:sz w:val="24"/>
                <w:szCs w:val="24"/>
                <w:lang w:val="es-ES_tradnl"/>
              </w:rPr>
              <w:t>x</w:t>
            </w:r>
          </w:p>
        </w:tc>
        <w:tc>
          <w:tcPr>
            <w:tcW w:w="4111" w:type="dxa"/>
          </w:tcPr>
          <w:p w:rsidR="0050677F" w:rsidRPr="009E758E" w:rsidRDefault="0050677F" w:rsidP="006C5E96">
            <w:pPr>
              <w:rPr>
                <w:rFonts w:ascii="Times New Roman" w:hAnsi="Times New Roman" w:cs="Times New Roman"/>
                <w:color w:val="000000" w:themeColor="text1"/>
                <w:sz w:val="24"/>
                <w:szCs w:val="24"/>
                <w:lang w:val="es-ES_tradnl"/>
              </w:rPr>
            </w:pPr>
            <w:r w:rsidRPr="009E758E">
              <w:rPr>
                <w:rFonts w:ascii="Times New Roman" w:hAnsi="Times New Roman" w:cs="Times New Roman"/>
                <w:color w:val="000000" w:themeColor="text1"/>
                <w:sz w:val="24"/>
                <w:szCs w:val="24"/>
                <w:lang w:val="es-ES_tradnl"/>
              </w:rPr>
              <w:t>… cultural y artística</w:t>
            </w:r>
          </w:p>
        </w:tc>
        <w:tc>
          <w:tcPr>
            <w:tcW w:w="425" w:type="dxa"/>
          </w:tcPr>
          <w:p w:rsidR="0050677F" w:rsidRPr="009E758E" w:rsidRDefault="0050677F" w:rsidP="006C5E96">
            <w:pPr>
              <w:rPr>
                <w:rFonts w:ascii="Times New Roman" w:hAnsi="Times New Roman" w:cs="Times New Roman"/>
                <w:color w:val="000000" w:themeColor="text1"/>
                <w:sz w:val="24"/>
                <w:szCs w:val="24"/>
                <w:lang w:val="es-ES_tradnl"/>
              </w:rPr>
            </w:pPr>
          </w:p>
        </w:tc>
      </w:tr>
      <w:tr w:rsidR="009E758E" w:rsidRPr="009E758E" w:rsidTr="006C5E96">
        <w:tc>
          <w:tcPr>
            <w:tcW w:w="4536" w:type="dxa"/>
          </w:tcPr>
          <w:p w:rsidR="0050677F" w:rsidRPr="009E758E" w:rsidRDefault="0050677F" w:rsidP="006C5E96">
            <w:pPr>
              <w:rPr>
                <w:rFonts w:ascii="Times New Roman" w:hAnsi="Times New Roman" w:cs="Times New Roman"/>
                <w:color w:val="000000" w:themeColor="text1"/>
                <w:sz w:val="24"/>
                <w:szCs w:val="24"/>
                <w:lang w:val="es-ES_tradnl"/>
              </w:rPr>
            </w:pPr>
            <w:r w:rsidRPr="009E758E">
              <w:rPr>
                <w:rFonts w:ascii="Times New Roman" w:hAnsi="Times New Roman" w:cs="Times New Roman"/>
                <w:color w:val="000000" w:themeColor="text1"/>
                <w:sz w:val="24"/>
                <w:szCs w:val="24"/>
                <w:lang w:val="es-ES_tradnl"/>
              </w:rPr>
              <w:t>… para aprender a aprender</w:t>
            </w:r>
          </w:p>
        </w:tc>
        <w:tc>
          <w:tcPr>
            <w:tcW w:w="425" w:type="dxa"/>
          </w:tcPr>
          <w:p w:rsidR="0050677F" w:rsidRPr="009E758E" w:rsidRDefault="0050677F" w:rsidP="006C5E96">
            <w:pPr>
              <w:rPr>
                <w:rFonts w:ascii="Times New Roman" w:hAnsi="Times New Roman" w:cs="Times New Roman"/>
                <w:color w:val="000000" w:themeColor="text1"/>
                <w:sz w:val="24"/>
                <w:szCs w:val="24"/>
                <w:lang w:val="es-ES_tradnl"/>
              </w:rPr>
            </w:pPr>
          </w:p>
        </w:tc>
        <w:tc>
          <w:tcPr>
            <w:tcW w:w="4111" w:type="dxa"/>
          </w:tcPr>
          <w:p w:rsidR="0050677F" w:rsidRPr="009E758E" w:rsidRDefault="0050677F" w:rsidP="006C5E96">
            <w:pPr>
              <w:rPr>
                <w:rFonts w:ascii="Times New Roman" w:hAnsi="Times New Roman" w:cs="Times New Roman"/>
                <w:color w:val="000000" w:themeColor="text1"/>
                <w:sz w:val="24"/>
                <w:szCs w:val="24"/>
                <w:lang w:val="es-ES_tradnl"/>
              </w:rPr>
            </w:pPr>
            <w:r w:rsidRPr="009E758E">
              <w:rPr>
                <w:rFonts w:ascii="Times New Roman" w:hAnsi="Times New Roman" w:cs="Times New Roman"/>
                <w:color w:val="000000" w:themeColor="text1"/>
                <w:sz w:val="24"/>
                <w:szCs w:val="24"/>
                <w:lang w:val="es-ES_tradnl"/>
              </w:rPr>
              <w:t>Autonomía e iniciativa personal</w:t>
            </w:r>
          </w:p>
        </w:tc>
        <w:tc>
          <w:tcPr>
            <w:tcW w:w="425" w:type="dxa"/>
          </w:tcPr>
          <w:p w:rsidR="0050677F" w:rsidRPr="009E758E" w:rsidRDefault="0050677F" w:rsidP="006C5E96">
            <w:pPr>
              <w:rPr>
                <w:rFonts w:ascii="Times New Roman" w:hAnsi="Times New Roman" w:cs="Times New Roman"/>
                <w:color w:val="000000" w:themeColor="text1"/>
                <w:sz w:val="24"/>
                <w:szCs w:val="24"/>
                <w:lang w:val="es-ES_tradnl"/>
              </w:rPr>
            </w:pPr>
          </w:p>
        </w:tc>
      </w:tr>
    </w:tbl>
    <w:p w:rsidR="0050677F" w:rsidRPr="009E758E" w:rsidRDefault="0050677F" w:rsidP="0050677F">
      <w:pPr>
        <w:rPr>
          <w:rFonts w:ascii="Times New Roman" w:hAnsi="Times New Roman" w:cs="Times New Roman"/>
          <w:color w:val="000000" w:themeColor="text1"/>
          <w:sz w:val="24"/>
          <w:szCs w:val="24"/>
          <w:lang w:val="es-ES_tradnl"/>
        </w:rPr>
      </w:pPr>
    </w:p>
    <w:p w:rsidR="0050677F" w:rsidRPr="009E758E" w:rsidRDefault="0050677F" w:rsidP="0050677F">
      <w:pPr>
        <w:rPr>
          <w:rFonts w:ascii="Times New Roman" w:hAnsi="Times New Roman" w:cs="Times New Roman"/>
          <w:color w:val="000000" w:themeColor="text1"/>
          <w:sz w:val="24"/>
          <w:szCs w:val="24"/>
          <w:lang w:val="es-ES_tradnl"/>
        </w:rPr>
      </w:pPr>
      <w:r w:rsidRPr="009E758E">
        <w:rPr>
          <w:rFonts w:ascii="Times New Roman" w:hAnsi="Times New Roman" w:cs="Times New Roman"/>
          <w:b/>
          <w:color w:val="000000" w:themeColor="text1"/>
          <w:sz w:val="24"/>
          <w:szCs w:val="24"/>
          <w:lang w:val="es-ES_tradnl"/>
        </w:rPr>
        <w:t>*</w:t>
      </w:r>
      <w:r w:rsidRPr="009E758E">
        <w:rPr>
          <w:rFonts w:ascii="Times New Roman" w:hAnsi="Times New Roman" w:cs="Times New Roman"/>
          <w:color w:val="000000" w:themeColor="text1"/>
          <w:sz w:val="24"/>
          <w:szCs w:val="24"/>
          <w:lang w:val="es-ES_tradnl"/>
        </w:rPr>
        <w:t xml:space="preserve"> </w:t>
      </w:r>
      <w:r w:rsidRPr="009E758E">
        <w:rPr>
          <w:rFonts w:ascii="Times New Roman" w:hAnsi="Times New Roman" w:cs="Times New Roman"/>
          <w:color w:val="000000" w:themeColor="text1"/>
          <w:sz w:val="24"/>
          <w:szCs w:val="24"/>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9E758E" w:rsidRPr="009E758E" w:rsidTr="006C5E96">
        <w:tc>
          <w:tcPr>
            <w:tcW w:w="2126" w:type="dxa"/>
          </w:tcPr>
          <w:p w:rsidR="0050677F" w:rsidRPr="009E758E" w:rsidRDefault="0050677F" w:rsidP="006C5E96">
            <w:pPr>
              <w:rPr>
                <w:rFonts w:ascii="Times New Roman" w:hAnsi="Times New Roman" w:cs="Times New Roman"/>
                <w:color w:val="000000" w:themeColor="text1"/>
                <w:sz w:val="24"/>
                <w:szCs w:val="24"/>
                <w:lang w:val="es-ES_tradnl"/>
              </w:rPr>
            </w:pPr>
            <w:r w:rsidRPr="009E758E">
              <w:rPr>
                <w:rFonts w:ascii="Times New Roman" w:hAnsi="Times New Roman" w:cs="Times New Roman"/>
                <w:color w:val="000000" w:themeColor="text1"/>
                <w:sz w:val="24"/>
                <w:szCs w:val="24"/>
                <w:lang w:val="es-ES_tradnl"/>
              </w:rPr>
              <w:t>Secuencia de imágenes</w:t>
            </w:r>
          </w:p>
        </w:tc>
        <w:tc>
          <w:tcPr>
            <w:tcW w:w="404" w:type="dxa"/>
          </w:tcPr>
          <w:p w:rsidR="0050677F" w:rsidRPr="009E758E" w:rsidRDefault="0050677F" w:rsidP="006C5E96">
            <w:pPr>
              <w:rPr>
                <w:rFonts w:ascii="Times New Roman" w:hAnsi="Times New Roman" w:cs="Times New Roman"/>
                <w:color w:val="000000" w:themeColor="text1"/>
                <w:sz w:val="24"/>
                <w:szCs w:val="24"/>
                <w:lang w:val="es-ES_tradnl"/>
              </w:rPr>
            </w:pPr>
          </w:p>
        </w:tc>
        <w:tc>
          <w:tcPr>
            <w:tcW w:w="1156" w:type="dxa"/>
          </w:tcPr>
          <w:p w:rsidR="0050677F" w:rsidRPr="009E758E" w:rsidRDefault="0050677F" w:rsidP="006C5E96">
            <w:pPr>
              <w:rPr>
                <w:rFonts w:ascii="Times New Roman" w:hAnsi="Times New Roman" w:cs="Times New Roman"/>
                <w:color w:val="000000" w:themeColor="text1"/>
                <w:sz w:val="24"/>
                <w:szCs w:val="24"/>
                <w:lang w:val="es-ES_tradnl"/>
              </w:rPr>
            </w:pPr>
            <w:r w:rsidRPr="009E758E">
              <w:rPr>
                <w:rFonts w:ascii="Times New Roman" w:hAnsi="Times New Roman" w:cs="Times New Roman"/>
                <w:color w:val="000000" w:themeColor="text1"/>
                <w:sz w:val="24"/>
                <w:szCs w:val="24"/>
                <w:lang w:val="es-ES_tradnl"/>
              </w:rPr>
              <w:t>Video</w:t>
            </w:r>
          </w:p>
        </w:tc>
        <w:tc>
          <w:tcPr>
            <w:tcW w:w="425" w:type="dxa"/>
          </w:tcPr>
          <w:p w:rsidR="0050677F" w:rsidRPr="009E758E" w:rsidRDefault="0050677F" w:rsidP="006C5E96">
            <w:pPr>
              <w:rPr>
                <w:rFonts w:ascii="Times New Roman" w:hAnsi="Times New Roman" w:cs="Times New Roman"/>
                <w:color w:val="000000" w:themeColor="text1"/>
                <w:sz w:val="24"/>
                <w:szCs w:val="24"/>
                <w:lang w:val="es-ES_tradnl"/>
              </w:rPr>
            </w:pPr>
          </w:p>
        </w:tc>
        <w:tc>
          <w:tcPr>
            <w:tcW w:w="1843" w:type="dxa"/>
          </w:tcPr>
          <w:p w:rsidR="0050677F" w:rsidRPr="009E758E" w:rsidRDefault="0050677F" w:rsidP="006C5E96">
            <w:pPr>
              <w:rPr>
                <w:rFonts w:ascii="Times New Roman" w:hAnsi="Times New Roman" w:cs="Times New Roman"/>
                <w:color w:val="000000" w:themeColor="text1"/>
                <w:sz w:val="24"/>
                <w:szCs w:val="24"/>
                <w:lang w:val="es-ES_tradnl"/>
              </w:rPr>
            </w:pPr>
            <w:r w:rsidRPr="009E758E">
              <w:rPr>
                <w:rFonts w:ascii="Times New Roman" w:hAnsi="Times New Roman" w:cs="Times New Roman"/>
                <w:color w:val="000000" w:themeColor="text1"/>
                <w:sz w:val="24"/>
                <w:szCs w:val="24"/>
                <w:lang w:val="es-ES_tradnl"/>
              </w:rPr>
              <w:t>Animación</w:t>
            </w:r>
          </w:p>
        </w:tc>
        <w:tc>
          <w:tcPr>
            <w:tcW w:w="425" w:type="dxa"/>
          </w:tcPr>
          <w:p w:rsidR="0050677F" w:rsidRPr="009E758E" w:rsidRDefault="0050677F" w:rsidP="006C5E96">
            <w:pPr>
              <w:rPr>
                <w:rFonts w:ascii="Times New Roman" w:hAnsi="Times New Roman" w:cs="Times New Roman"/>
                <w:color w:val="000000" w:themeColor="text1"/>
                <w:sz w:val="24"/>
                <w:szCs w:val="24"/>
                <w:lang w:val="es-ES_tradnl"/>
              </w:rPr>
            </w:pPr>
          </w:p>
        </w:tc>
        <w:tc>
          <w:tcPr>
            <w:tcW w:w="1559" w:type="dxa"/>
          </w:tcPr>
          <w:p w:rsidR="0050677F" w:rsidRPr="009E758E" w:rsidRDefault="0050677F" w:rsidP="006C5E96">
            <w:pPr>
              <w:rPr>
                <w:rFonts w:ascii="Times New Roman" w:hAnsi="Times New Roman" w:cs="Times New Roman"/>
                <w:color w:val="000000" w:themeColor="text1"/>
                <w:sz w:val="24"/>
                <w:szCs w:val="24"/>
                <w:lang w:val="es-ES_tradnl"/>
              </w:rPr>
            </w:pPr>
            <w:r w:rsidRPr="009E758E">
              <w:rPr>
                <w:rFonts w:ascii="Times New Roman" w:hAnsi="Times New Roman" w:cs="Times New Roman"/>
                <w:color w:val="000000" w:themeColor="text1"/>
                <w:sz w:val="24"/>
                <w:szCs w:val="24"/>
                <w:lang w:val="es-ES_tradnl"/>
              </w:rPr>
              <w:t>Interactivo</w:t>
            </w:r>
          </w:p>
        </w:tc>
        <w:tc>
          <w:tcPr>
            <w:tcW w:w="425" w:type="dxa"/>
          </w:tcPr>
          <w:p w:rsidR="0050677F" w:rsidRPr="009E758E" w:rsidRDefault="0050677F" w:rsidP="006C5E96">
            <w:pPr>
              <w:rPr>
                <w:rFonts w:ascii="Times New Roman" w:hAnsi="Times New Roman" w:cs="Times New Roman"/>
                <w:color w:val="000000" w:themeColor="text1"/>
                <w:sz w:val="24"/>
                <w:szCs w:val="24"/>
                <w:lang w:val="es-ES_tradnl"/>
              </w:rPr>
            </w:pPr>
          </w:p>
        </w:tc>
      </w:tr>
      <w:tr w:rsidR="009E758E" w:rsidRPr="009E758E" w:rsidTr="006C5E96">
        <w:tc>
          <w:tcPr>
            <w:tcW w:w="2126" w:type="dxa"/>
          </w:tcPr>
          <w:p w:rsidR="0050677F" w:rsidRPr="009E758E" w:rsidRDefault="0050677F" w:rsidP="006C5E96">
            <w:pPr>
              <w:rPr>
                <w:rFonts w:ascii="Times New Roman" w:hAnsi="Times New Roman" w:cs="Times New Roman"/>
                <w:color w:val="000000" w:themeColor="text1"/>
                <w:sz w:val="24"/>
                <w:szCs w:val="24"/>
                <w:lang w:val="es-ES_tradnl"/>
              </w:rPr>
            </w:pPr>
            <w:r w:rsidRPr="009E758E">
              <w:rPr>
                <w:rFonts w:ascii="Times New Roman" w:hAnsi="Times New Roman" w:cs="Times New Roman"/>
                <w:color w:val="000000" w:themeColor="text1"/>
                <w:sz w:val="24"/>
                <w:szCs w:val="24"/>
                <w:lang w:val="es-ES_tradnl"/>
              </w:rPr>
              <w:t>Actividad</w:t>
            </w:r>
          </w:p>
        </w:tc>
        <w:tc>
          <w:tcPr>
            <w:tcW w:w="404" w:type="dxa"/>
          </w:tcPr>
          <w:p w:rsidR="0050677F" w:rsidRPr="009E758E" w:rsidRDefault="0050677F" w:rsidP="006C5E96">
            <w:pPr>
              <w:rPr>
                <w:rFonts w:ascii="Times New Roman" w:hAnsi="Times New Roman" w:cs="Times New Roman"/>
                <w:color w:val="000000" w:themeColor="text1"/>
                <w:sz w:val="24"/>
                <w:szCs w:val="24"/>
                <w:lang w:val="es-ES_tradnl"/>
              </w:rPr>
            </w:pPr>
          </w:p>
        </w:tc>
        <w:tc>
          <w:tcPr>
            <w:tcW w:w="1156" w:type="dxa"/>
          </w:tcPr>
          <w:p w:rsidR="0050677F" w:rsidRPr="009E758E" w:rsidRDefault="0050677F" w:rsidP="006C5E96">
            <w:pPr>
              <w:rPr>
                <w:rFonts w:ascii="Times New Roman" w:hAnsi="Times New Roman" w:cs="Times New Roman"/>
                <w:color w:val="000000" w:themeColor="text1"/>
                <w:sz w:val="24"/>
                <w:szCs w:val="24"/>
                <w:lang w:val="es-ES_tradnl"/>
              </w:rPr>
            </w:pPr>
            <w:r w:rsidRPr="009E758E">
              <w:rPr>
                <w:rFonts w:ascii="Times New Roman" w:hAnsi="Times New Roman" w:cs="Times New Roman"/>
                <w:color w:val="000000" w:themeColor="text1"/>
                <w:sz w:val="24"/>
                <w:szCs w:val="24"/>
                <w:lang w:val="es-ES_tradnl"/>
              </w:rPr>
              <w:t>Web</w:t>
            </w:r>
          </w:p>
        </w:tc>
        <w:tc>
          <w:tcPr>
            <w:tcW w:w="425" w:type="dxa"/>
          </w:tcPr>
          <w:p w:rsidR="0050677F" w:rsidRPr="009E758E" w:rsidRDefault="0050677F" w:rsidP="006C5E96">
            <w:pPr>
              <w:rPr>
                <w:rFonts w:ascii="Times New Roman" w:hAnsi="Times New Roman" w:cs="Times New Roman"/>
                <w:color w:val="000000" w:themeColor="text1"/>
                <w:sz w:val="24"/>
                <w:szCs w:val="24"/>
                <w:lang w:val="es-ES_tradnl"/>
              </w:rPr>
            </w:pPr>
          </w:p>
        </w:tc>
        <w:tc>
          <w:tcPr>
            <w:tcW w:w="1843" w:type="dxa"/>
          </w:tcPr>
          <w:p w:rsidR="0050677F" w:rsidRPr="009E758E" w:rsidRDefault="0050677F" w:rsidP="006C5E96">
            <w:pPr>
              <w:rPr>
                <w:rFonts w:ascii="Times New Roman" w:hAnsi="Times New Roman" w:cs="Times New Roman"/>
                <w:color w:val="000000" w:themeColor="text1"/>
                <w:sz w:val="24"/>
                <w:szCs w:val="24"/>
                <w:lang w:val="es-ES_tradnl"/>
              </w:rPr>
            </w:pPr>
            <w:r w:rsidRPr="009E758E">
              <w:rPr>
                <w:rFonts w:ascii="Times New Roman" w:hAnsi="Times New Roman" w:cs="Times New Roman"/>
                <w:color w:val="000000" w:themeColor="text1"/>
                <w:sz w:val="24"/>
                <w:szCs w:val="24"/>
                <w:lang w:val="es-ES_tradnl"/>
              </w:rPr>
              <w:t>Mapa conceptual</w:t>
            </w:r>
          </w:p>
        </w:tc>
        <w:tc>
          <w:tcPr>
            <w:tcW w:w="425" w:type="dxa"/>
          </w:tcPr>
          <w:p w:rsidR="0050677F" w:rsidRPr="009E758E" w:rsidRDefault="0050677F" w:rsidP="006C5E96">
            <w:pPr>
              <w:rPr>
                <w:rFonts w:ascii="Times New Roman" w:hAnsi="Times New Roman" w:cs="Times New Roman"/>
                <w:color w:val="000000" w:themeColor="text1"/>
                <w:sz w:val="24"/>
                <w:szCs w:val="24"/>
                <w:lang w:val="es-ES_tradnl"/>
              </w:rPr>
            </w:pPr>
          </w:p>
        </w:tc>
        <w:tc>
          <w:tcPr>
            <w:tcW w:w="1559" w:type="dxa"/>
            <w:tcBorders>
              <w:bottom w:val="single" w:sz="4" w:space="0" w:color="auto"/>
            </w:tcBorders>
          </w:tcPr>
          <w:p w:rsidR="0050677F" w:rsidRPr="009E758E" w:rsidRDefault="0050677F" w:rsidP="006C5E96">
            <w:pPr>
              <w:rPr>
                <w:rFonts w:ascii="Times New Roman" w:hAnsi="Times New Roman" w:cs="Times New Roman"/>
                <w:color w:val="000000" w:themeColor="text1"/>
                <w:sz w:val="24"/>
                <w:szCs w:val="24"/>
                <w:lang w:val="es-ES_tradnl"/>
              </w:rPr>
            </w:pPr>
            <w:r w:rsidRPr="009E758E">
              <w:rPr>
                <w:rFonts w:ascii="Times New Roman" w:hAnsi="Times New Roman" w:cs="Times New Roman"/>
                <w:color w:val="000000" w:themeColor="text1"/>
                <w:sz w:val="24"/>
                <w:szCs w:val="24"/>
                <w:lang w:val="es-ES_tradnl"/>
              </w:rPr>
              <w:t>Audio</w:t>
            </w:r>
          </w:p>
        </w:tc>
        <w:tc>
          <w:tcPr>
            <w:tcW w:w="425" w:type="dxa"/>
            <w:tcBorders>
              <w:bottom w:val="single" w:sz="4" w:space="0" w:color="auto"/>
            </w:tcBorders>
          </w:tcPr>
          <w:p w:rsidR="0050677F" w:rsidRPr="009E758E" w:rsidRDefault="0050677F" w:rsidP="006C5E96">
            <w:pPr>
              <w:rPr>
                <w:rFonts w:ascii="Times New Roman" w:hAnsi="Times New Roman" w:cs="Times New Roman"/>
                <w:color w:val="000000" w:themeColor="text1"/>
                <w:sz w:val="24"/>
                <w:szCs w:val="24"/>
                <w:lang w:val="es-ES_tradnl"/>
              </w:rPr>
            </w:pPr>
            <w:r w:rsidRPr="009E758E">
              <w:rPr>
                <w:rFonts w:ascii="Times New Roman" w:hAnsi="Times New Roman" w:cs="Times New Roman"/>
                <w:color w:val="000000" w:themeColor="text1"/>
                <w:sz w:val="24"/>
                <w:szCs w:val="24"/>
                <w:lang w:val="es-ES_tradnl"/>
              </w:rPr>
              <w:t>x</w:t>
            </w:r>
          </w:p>
        </w:tc>
      </w:tr>
      <w:tr w:rsidR="009E758E" w:rsidRPr="009E758E" w:rsidTr="006C5E96">
        <w:tc>
          <w:tcPr>
            <w:tcW w:w="2126" w:type="dxa"/>
          </w:tcPr>
          <w:p w:rsidR="0050677F" w:rsidRPr="009E758E" w:rsidRDefault="0050677F" w:rsidP="006C5E96">
            <w:pPr>
              <w:rPr>
                <w:rFonts w:ascii="Times New Roman" w:hAnsi="Times New Roman" w:cs="Times New Roman"/>
                <w:color w:val="000000" w:themeColor="text1"/>
                <w:sz w:val="24"/>
                <w:szCs w:val="24"/>
                <w:lang w:val="es-ES_tradnl"/>
              </w:rPr>
            </w:pPr>
            <w:r w:rsidRPr="009E758E">
              <w:rPr>
                <w:rFonts w:ascii="Times New Roman" w:hAnsi="Times New Roman" w:cs="Times New Roman"/>
                <w:color w:val="000000" w:themeColor="text1"/>
                <w:sz w:val="24"/>
                <w:szCs w:val="24"/>
                <w:lang w:val="es-ES_tradnl"/>
              </w:rPr>
              <w:t>Texto</w:t>
            </w:r>
          </w:p>
        </w:tc>
        <w:tc>
          <w:tcPr>
            <w:tcW w:w="404" w:type="dxa"/>
          </w:tcPr>
          <w:p w:rsidR="0050677F" w:rsidRPr="009E758E" w:rsidRDefault="0050677F" w:rsidP="006C5E96">
            <w:pPr>
              <w:rPr>
                <w:rFonts w:ascii="Times New Roman" w:hAnsi="Times New Roman" w:cs="Times New Roman"/>
                <w:color w:val="000000" w:themeColor="text1"/>
                <w:sz w:val="24"/>
                <w:szCs w:val="24"/>
                <w:lang w:val="es-ES_tradnl"/>
              </w:rPr>
            </w:pPr>
          </w:p>
        </w:tc>
        <w:tc>
          <w:tcPr>
            <w:tcW w:w="1156" w:type="dxa"/>
          </w:tcPr>
          <w:p w:rsidR="0050677F" w:rsidRPr="009E758E" w:rsidRDefault="0050677F" w:rsidP="006C5E96">
            <w:pPr>
              <w:rPr>
                <w:rFonts w:ascii="Times New Roman" w:hAnsi="Times New Roman" w:cs="Times New Roman"/>
                <w:color w:val="000000" w:themeColor="text1"/>
                <w:sz w:val="24"/>
                <w:szCs w:val="24"/>
                <w:lang w:val="es-ES_tradnl"/>
              </w:rPr>
            </w:pPr>
            <w:r w:rsidRPr="009E758E">
              <w:rPr>
                <w:rFonts w:ascii="Times New Roman" w:hAnsi="Times New Roman" w:cs="Times New Roman"/>
                <w:color w:val="000000" w:themeColor="text1"/>
                <w:sz w:val="24"/>
                <w:szCs w:val="24"/>
                <w:lang w:val="es-ES_tradnl"/>
              </w:rPr>
              <w:t>Imagen</w:t>
            </w:r>
          </w:p>
        </w:tc>
        <w:tc>
          <w:tcPr>
            <w:tcW w:w="425" w:type="dxa"/>
          </w:tcPr>
          <w:p w:rsidR="0050677F" w:rsidRPr="009E758E" w:rsidRDefault="0050677F" w:rsidP="006C5E96">
            <w:pPr>
              <w:rPr>
                <w:rFonts w:ascii="Times New Roman" w:hAnsi="Times New Roman" w:cs="Times New Roman"/>
                <w:color w:val="000000" w:themeColor="text1"/>
                <w:sz w:val="24"/>
                <w:szCs w:val="24"/>
                <w:lang w:val="es-ES_tradnl"/>
              </w:rPr>
            </w:pPr>
          </w:p>
        </w:tc>
        <w:tc>
          <w:tcPr>
            <w:tcW w:w="1843" w:type="dxa"/>
          </w:tcPr>
          <w:p w:rsidR="0050677F" w:rsidRPr="009E758E" w:rsidRDefault="0050677F" w:rsidP="006C5E96">
            <w:pPr>
              <w:rPr>
                <w:rFonts w:ascii="Times New Roman" w:hAnsi="Times New Roman" w:cs="Times New Roman"/>
                <w:color w:val="000000" w:themeColor="text1"/>
                <w:sz w:val="24"/>
                <w:szCs w:val="24"/>
                <w:lang w:val="es-ES_tradnl"/>
              </w:rPr>
            </w:pPr>
            <w:r w:rsidRPr="009E758E">
              <w:rPr>
                <w:rFonts w:ascii="Times New Roman" w:hAnsi="Times New Roman" w:cs="Times New Roman"/>
                <w:color w:val="000000" w:themeColor="text1"/>
                <w:sz w:val="24"/>
                <w:szCs w:val="24"/>
                <w:lang w:val="es-ES_tradnl"/>
              </w:rPr>
              <w:t>Documento</w:t>
            </w:r>
          </w:p>
        </w:tc>
        <w:tc>
          <w:tcPr>
            <w:tcW w:w="425" w:type="dxa"/>
          </w:tcPr>
          <w:p w:rsidR="0050677F" w:rsidRPr="009E758E" w:rsidRDefault="0050677F" w:rsidP="006C5E96">
            <w:pPr>
              <w:rPr>
                <w:rFonts w:ascii="Times New Roman" w:hAnsi="Times New Roman" w:cs="Times New Roman"/>
                <w:color w:val="000000" w:themeColor="text1"/>
                <w:sz w:val="24"/>
                <w:szCs w:val="24"/>
                <w:lang w:val="es-ES_tradnl"/>
              </w:rPr>
            </w:pPr>
          </w:p>
        </w:tc>
        <w:tc>
          <w:tcPr>
            <w:tcW w:w="1559" w:type="dxa"/>
            <w:tcBorders>
              <w:bottom w:val="nil"/>
              <w:right w:val="nil"/>
            </w:tcBorders>
          </w:tcPr>
          <w:p w:rsidR="0050677F" w:rsidRPr="009E758E" w:rsidRDefault="0050677F" w:rsidP="006C5E96">
            <w:pPr>
              <w:rPr>
                <w:rFonts w:ascii="Times New Roman" w:hAnsi="Times New Roman" w:cs="Times New Roman"/>
                <w:color w:val="000000" w:themeColor="text1"/>
                <w:sz w:val="24"/>
                <w:szCs w:val="24"/>
                <w:lang w:val="es-ES_tradnl"/>
              </w:rPr>
            </w:pPr>
          </w:p>
        </w:tc>
        <w:tc>
          <w:tcPr>
            <w:tcW w:w="425" w:type="dxa"/>
            <w:tcBorders>
              <w:left w:val="nil"/>
              <w:bottom w:val="nil"/>
              <w:right w:val="nil"/>
            </w:tcBorders>
          </w:tcPr>
          <w:p w:rsidR="0050677F" w:rsidRPr="009E758E" w:rsidRDefault="0050677F" w:rsidP="006C5E96">
            <w:pPr>
              <w:rPr>
                <w:rFonts w:ascii="Times New Roman" w:hAnsi="Times New Roman" w:cs="Times New Roman"/>
                <w:color w:val="000000" w:themeColor="text1"/>
                <w:sz w:val="24"/>
                <w:szCs w:val="24"/>
                <w:lang w:val="es-ES_tradnl"/>
              </w:rPr>
            </w:pPr>
          </w:p>
        </w:tc>
      </w:tr>
    </w:tbl>
    <w:p w:rsidR="0050677F" w:rsidRPr="009E758E" w:rsidRDefault="0050677F" w:rsidP="0050677F">
      <w:pPr>
        <w:rPr>
          <w:rFonts w:ascii="Times New Roman" w:hAnsi="Times New Roman" w:cs="Times New Roman"/>
          <w:color w:val="000000" w:themeColor="text1"/>
          <w:sz w:val="24"/>
          <w:szCs w:val="24"/>
          <w:lang w:val="es-ES_tradnl"/>
        </w:rPr>
      </w:pPr>
    </w:p>
    <w:p w:rsidR="0050677F" w:rsidRPr="009E758E" w:rsidRDefault="0050677F" w:rsidP="0050677F">
      <w:pPr>
        <w:rPr>
          <w:rFonts w:ascii="Times New Roman" w:hAnsi="Times New Roman" w:cs="Times New Roman"/>
          <w:color w:val="000000" w:themeColor="text1"/>
          <w:sz w:val="24"/>
          <w:szCs w:val="24"/>
          <w:lang w:val="es-ES_tradnl"/>
        </w:rPr>
      </w:pPr>
      <w:r w:rsidRPr="009E758E">
        <w:rPr>
          <w:rFonts w:ascii="Times New Roman" w:hAnsi="Times New Roman" w:cs="Times New Roman"/>
          <w:b/>
          <w:color w:val="000000" w:themeColor="text1"/>
          <w:sz w:val="24"/>
          <w:szCs w:val="24"/>
          <w:lang w:val="es-ES_tradnl"/>
        </w:rPr>
        <w:t>*</w:t>
      </w:r>
      <w:r w:rsidRPr="009E758E">
        <w:rPr>
          <w:rFonts w:ascii="Times New Roman" w:hAnsi="Times New Roman" w:cs="Times New Roman"/>
          <w:color w:val="000000" w:themeColor="text1"/>
          <w:sz w:val="24"/>
          <w:szCs w:val="24"/>
          <w:lang w:val="es-ES_tradnl"/>
        </w:rPr>
        <w:t xml:space="preserve"> </w:t>
      </w:r>
      <w:r w:rsidRPr="009E758E">
        <w:rPr>
          <w:rFonts w:ascii="Times New Roman" w:hAnsi="Times New Roman" w:cs="Times New Roman"/>
          <w:color w:val="000000" w:themeColor="text1"/>
          <w:sz w:val="24"/>
          <w:szCs w:val="24"/>
          <w:highlight w:val="green"/>
          <w:lang w:val="es-ES_tradnl"/>
        </w:rPr>
        <w:t>Nivel del ejercicio, 1-Fácil, 2-Medio ó 3-Difícil</w:t>
      </w:r>
      <w:r w:rsidRPr="009E758E">
        <w:rPr>
          <w:rFonts w:ascii="Times New Roman" w:hAnsi="Times New Roman" w:cs="Times New Roman"/>
          <w:color w:val="000000" w:themeColor="text1"/>
          <w:sz w:val="24"/>
          <w:szCs w:val="24"/>
          <w:lang w:val="es-ES_tradnl"/>
        </w:rPr>
        <w:t xml:space="preserve"> 3</w:t>
      </w:r>
    </w:p>
    <w:p w:rsidR="0050677F" w:rsidRPr="009E758E" w:rsidRDefault="0050677F" w:rsidP="0050677F">
      <w:pPr>
        <w:rPr>
          <w:rFonts w:ascii="Times New Roman" w:hAnsi="Times New Roman" w:cs="Times New Roman"/>
          <w:color w:val="000000" w:themeColor="text1"/>
          <w:sz w:val="24"/>
          <w:szCs w:val="24"/>
          <w:lang w:val="es-ES_tradnl"/>
        </w:rPr>
      </w:pPr>
    </w:p>
    <w:p w:rsidR="0050677F" w:rsidRPr="009E758E" w:rsidRDefault="0050677F" w:rsidP="0050677F">
      <w:pPr>
        <w:rPr>
          <w:rFonts w:ascii="Times New Roman" w:hAnsi="Times New Roman" w:cs="Times New Roman"/>
          <w:color w:val="000000" w:themeColor="text1"/>
          <w:sz w:val="24"/>
          <w:szCs w:val="24"/>
          <w:lang w:val="es-ES_tradnl"/>
        </w:rPr>
      </w:pPr>
    </w:p>
    <w:p w:rsidR="0050677F" w:rsidRPr="009E758E" w:rsidRDefault="0050677F" w:rsidP="0050677F">
      <w:pPr>
        <w:rPr>
          <w:rFonts w:ascii="Times New Roman" w:hAnsi="Times New Roman" w:cs="Times New Roman"/>
          <w:b/>
          <w:color w:val="000000" w:themeColor="text1"/>
          <w:sz w:val="24"/>
          <w:szCs w:val="24"/>
          <w:lang w:val="es-ES_tradnl"/>
        </w:rPr>
      </w:pPr>
      <w:r w:rsidRPr="009E758E">
        <w:rPr>
          <w:rFonts w:ascii="Times New Roman" w:hAnsi="Times New Roman" w:cs="Times New Roman"/>
          <w:b/>
          <w:color w:val="000000" w:themeColor="text1"/>
          <w:sz w:val="24"/>
          <w:szCs w:val="24"/>
          <w:lang w:val="es-ES_tradnl"/>
        </w:rPr>
        <w:t xml:space="preserve">FICHA DEL </w:t>
      </w:r>
      <w:r w:rsidR="00F06933" w:rsidRPr="009E758E">
        <w:rPr>
          <w:rFonts w:ascii="Times New Roman" w:hAnsi="Times New Roman" w:cs="Times New Roman"/>
          <w:b/>
          <w:color w:val="000000" w:themeColor="text1"/>
          <w:sz w:val="24"/>
          <w:szCs w:val="24"/>
          <w:lang w:val="es-ES_tradnl"/>
        </w:rPr>
        <w:t>DOCENTE</w:t>
      </w:r>
    </w:p>
    <w:p w:rsidR="00F06933" w:rsidRPr="009E758E" w:rsidRDefault="00F06933" w:rsidP="00AF60E6">
      <w:pPr>
        <w:spacing w:line="240" w:lineRule="auto"/>
        <w:rPr>
          <w:rFonts w:ascii="Times New Roman" w:eastAsia="Times New Roman" w:hAnsi="Times New Roman" w:cs="Times New Roman"/>
          <w:bCs/>
          <w:color w:val="000000" w:themeColor="text1"/>
          <w:sz w:val="24"/>
          <w:szCs w:val="24"/>
          <w:lang w:eastAsia="es-CO"/>
        </w:rPr>
      </w:pPr>
      <w:r w:rsidRPr="009E758E">
        <w:rPr>
          <w:rFonts w:ascii="Times New Roman" w:hAnsi="Times New Roman" w:cs="Times New Roman"/>
          <w:b/>
          <w:color w:val="000000" w:themeColor="text1"/>
          <w:sz w:val="24"/>
          <w:szCs w:val="24"/>
        </w:rPr>
        <w:t>Título</w:t>
      </w:r>
      <w:r w:rsidRPr="009E758E">
        <w:rPr>
          <w:rFonts w:ascii="Times New Roman" w:hAnsi="Times New Roman" w:cs="Times New Roman"/>
          <w:color w:val="000000" w:themeColor="text1"/>
          <w:kern w:val="36"/>
          <w:sz w:val="24"/>
          <w:szCs w:val="24"/>
        </w:rPr>
        <w:t>:</w:t>
      </w:r>
      <w:r w:rsidRPr="009E758E">
        <w:rPr>
          <w:rFonts w:ascii="Times New Roman" w:hAnsi="Times New Roman" w:cs="Times New Roman"/>
          <w:color w:val="000000" w:themeColor="text1"/>
          <w:sz w:val="24"/>
          <w:szCs w:val="24"/>
        </w:rPr>
        <w:t xml:space="preserve"> </w:t>
      </w:r>
      <w:r w:rsidRPr="009E758E">
        <w:rPr>
          <w:rFonts w:ascii="Times New Roman" w:eastAsia="Times New Roman" w:hAnsi="Times New Roman" w:cs="Times New Roman"/>
          <w:color w:val="000000" w:themeColor="text1"/>
          <w:sz w:val="24"/>
          <w:szCs w:val="24"/>
          <w:lang w:eastAsia="es-CO"/>
        </w:rPr>
        <w:t xml:space="preserve">Las </w:t>
      </w:r>
      <w:r w:rsidRPr="009E758E">
        <w:rPr>
          <w:rFonts w:ascii="Times New Roman" w:eastAsia="Times New Roman" w:hAnsi="Times New Roman" w:cs="Times New Roman"/>
          <w:bCs/>
          <w:color w:val="000000" w:themeColor="text1"/>
          <w:sz w:val="24"/>
          <w:szCs w:val="24"/>
          <w:lang w:eastAsia="es-CO"/>
        </w:rPr>
        <w:t>comunidades indígenas y propiedad de la tierra en México</w:t>
      </w:r>
      <w:r w:rsidR="00AF60E6" w:rsidRPr="009E758E">
        <w:rPr>
          <w:rFonts w:ascii="Times New Roman" w:eastAsia="Times New Roman" w:hAnsi="Times New Roman" w:cs="Times New Roman"/>
          <w:bCs/>
          <w:color w:val="000000" w:themeColor="text1"/>
          <w:sz w:val="24"/>
          <w:szCs w:val="24"/>
          <w:lang w:eastAsia="es-CO"/>
        </w:rPr>
        <w:br/>
      </w:r>
      <w:r w:rsidRPr="009E758E">
        <w:rPr>
          <w:rFonts w:ascii="Times New Roman" w:hAnsi="Times New Roman" w:cs="Times New Roman"/>
          <w:b/>
          <w:color w:val="000000" w:themeColor="text1"/>
          <w:kern w:val="36"/>
          <w:sz w:val="24"/>
          <w:szCs w:val="24"/>
        </w:rPr>
        <w:t>Temporalización:</w:t>
      </w:r>
      <w:r w:rsidRPr="009E758E">
        <w:rPr>
          <w:rFonts w:ascii="Times New Roman" w:hAnsi="Times New Roman" w:cs="Times New Roman"/>
          <w:color w:val="000000" w:themeColor="text1"/>
          <w:kern w:val="36"/>
          <w:sz w:val="24"/>
          <w:szCs w:val="24"/>
        </w:rPr>
        <w:t xml:space="preserve"> 60 minutos</w:t>
      </w:r>
      <w:r w:rsidR="00AF60E6" w:rsidRPr="009E758E">
        <w:rPr>
          <w:rFonts w:ascii="Times New Roman" w:hAnsi="Times New Roman" w:cs="Times New Roman"/>
          <w:color w:val="000000" w:themeColor="text1"/>
          <w:kern w:val="36"/>
          <w:sz w:val="24"/>
          <w:szCs w:val="24"/>
        </w:rPr>
        <w:br/>
      </w:r>
      <w:r w:rsidRPr="009E758E">
        <w:rPr>
          <w:rFonts w:ascii="Times New Roman" w:hAnsi="Times New Roman" w:cs="Times New Roman"/>
          <w:b/>
          <w:color w:val="000000" w:themeColor="text1"/>
          <w:sz w:val="24"/>
          <w:szCs w:val="24"/>
        </w:rPr>
        <w:t>Descripción:</w:t>
      </w:r>
      <w:r w:rsidRPr="009E758E">
        <w:rPr>
          <w:rFonts w:ascii="Times New Roman" w:hAnsi="Times New Roman" w:cs="Times New Roman"/>
          <w:color w:val="000000" w:themeColor="text1"/>
          <w:sz w:val="24"/>
          <w:szCs w:val="24"/>
        </w:rPr>
        <w:t xml:space="preserve"> Actividad que permite entender orientación agrarista de la Revolución Mexicana </w:t>
      </w:r>
      <w:r w:rsidR="00AF60E6" w:rsidRPr="009E758E">
        <w:rPr>
          <w:rFonts w:ascii="Times New Roman" w:hAnsi="Times New Roman" w:cs="Times New Roman"/>
          <w:color w:val="000000" w:themeColor="text1"/>
          <w:sz w:val="24"/>
          <w:szCs w:val="24"/>
        </w:rPr>
        <w:br/>
      </w:r>
      <w:r w:rsidRPr="009E758E">
        <w:rPr>
          <w:rFonts w:ascii="Times New Roman" w:hAnsi="Times New Roman" w:cs="Times New Roman"/>
          <w:b/>
          <w:color w:val="000000" w:themeColor="text1"/>
          <w:sz w:val="24"/>
          <w:szCs w:val="24"/>
        </w:rPr>
        <w:t>Tipo de recurso</w:t>
      </w:r>
      <w:r w:rsidRPr="009E758E">
        <w:rPr>
          <w:rFonts w:ascii="Times New Roman" w:hAnsi="Times New Roman" w:cs="Times New Roman"/>
          <w:color w:val="000000" w:themeColor="text1"/>
          <w:sz w:val="24"/>
          <w:szCs w:val="24"/>
        </w:rPr>
        <w:t>: Interactivo</w:t>
      </w:r>
      <w:r w:rsidR="00AF60E6" w:rsidRPr="009E758E">
        <w:rPr>
          <w:rFonts w:ascii="Times New Roman" w:hAnsi="Times New Roman" w:cs="Times New Roman"/>
          <w:color w:val="000000" w:themeColor="text1"/>
          <w:sz w:val="24"/>
          <w:szCs w:val="24"/>
        </w:rPr>
        <w:br/>
      </w:r>
      <w:r w:rsidRPr="009E758E">
        <w:rPr>
          <w:rFonts w:ascii="Times New Roman" w:hAnsi="Times New Roman" w:cs="Times New Roman"/>
          <w:b/>
          <w:color w:val="000000" w:themeColor="text1"/>
          <w:sz w:val="24"/>
          <w:szCs w:val="24"/>
        </w:rPr>
        <w:t>Acción didáctica</w:t>
      </w:r>
      <w:r w:rsidRPr="009E758E">
        <w:rPr>
          <w:rFonts w:ascii="Times New Roman" w:hAnsi="Times New Roman" w:cs="Times New Roman"/>
          <w:color w:val="000000" w:themeColor="text1"/>
          <w:sz w:val="24"/>
          <w:szCs w:val="24"/>
        </w:rPr>
        <w:t xml:space="preserve">: Exposición </w:t>
      </w:r>
      <w:r w:rsidR="00AF60E6" w:rsidRPr="009E758E">
        <w:rPr>
          <w:rFonts w:ascii="Times New Roman" w:eastAsia="Times New Roman" w:hAnsi="Times New Roman" w:cs="Times New Roman"/>
          <w:bCs/>
          <w:color w:val="000000" w:themeColor="text1"/>
          <w:sz w:val="24"/>
          <w:szCs w:val="24"/>
          <w:lang w:eastAsia="es-CO"/>
        </w:rPr>
        <w:br/>
      </w:r>
      <w:r w:rsidRPr="009E758E">
        <w:rPr>
          <w:rFonts w:ascii="Times New Roman" w:hAnsi="Times New Roman" w:cs="Times New Roman"/>
          <w:b/>
          <w:color w:val="000000" w:themeColor="text1"/>
          <w:sz w:val="24"/>
          <w:szCs w:val="24"/>
        </w:rPr>
        <w:t>Competencia relacionada con el recurso</w:t>
      </w:r>
      <w:r w:rsidRPr="009E758E">
        <w:rPr>
          <w:rFonts w:ascii="Times New Roman" w:hAnsi="Times New Roman" w:cs="Times New Roman"/>
          <w:color w:val="000000" w:themeColor="text1"/>
          <w:sz w:val="24"/>
          <w:szCs w:val="24"/>
        </w:rPr>
        <w:t>: Competencia social y ciudadana</w:t>
      </w:r>
    </w:p>
    <w:p w:rsidR="00F06933" w:rsidRPr="009E758E" w:rsidRDefault="00F06933" w:rsidP="0050677F">
      <w:pPr>
        <w:rPr>
          <w:rFonts w:ascii="Times New Roman" w:hAnsi="Times New Roman" w:cs="Times New Roman"/>
          <w:b/>
          <w:color w:val="000000" w:themeColor="text1"/>
          <w:sz w:val="24"/>
          <w:szCs w:val="24"/>
        </w:rPr>
      </w:pPr>
    </w:p>
    <w:p w:rsidR="00A820CD" w:rsidRPr="009E758E" w:rsidRDefault="00A820CD" w:rsidP="00A820CD">
      <w:pPr>
        <w:rPr>
          <w:rFonts w:ascii="Times New Roman" w:hAnsi="Times New Roman" w:cs="Times New Roman"/>
          <w:b/>
          <w:color w:val="000000" w:themeColor="text1"/>
          <w:sz w:val="24"/>
          <w:szCs w:val="24"/>
        </w:rPr>
      </w:pPr>
      <w:r w:rsidRPr="009E758E">
        <w:rPr>
          <w:rFonts w:ascii="Times New Roman" w:hAnsi="Times New Roman" w:cs="Times New Roman"/>
          <w:b/>
          <w:color w:val="000000" w:themeColor="text1"/>
          <w:sz w:val="24"/>
          <w:szCs w:val="24"/>
        </w:rPr>
        <w:t>Objetivo:</w:t>
      </w:r>
    </w:p>
    <w:p w:rsidR="00A820CD" w:rsidRPr="009E758E" w:rsidRDefault="00A820CD" w:rsidP="00A820CD">
      <w:pPr>
        <w:rPr>
          <w:rFonts w:ascii="Times New Roman" w:hAnsi="Times New Roman" w:cs="Times New Roman"/>
          <w:color w:val="000000" w:themeColor="text1"/>
          <w:sz w:val="24"/>
          <w:szCs w:val="24"/>
        </w:rPr>
      </w:pPr>
      <w:r w:rsidRPr="009E758E">
        <w:rPr>
          <w:rFonts w:ascii="Times New Roman" w:hAnsi="Times New Roman" w:cs="Times New Roman"/>
          <w:color w:val="000000" w:themeColor="text1"/>
          <w:sz w:val="24"/>
          <w:szCs w:val="24"/>
        </w:rPr>
        <w:t>Actividad que busca ofrecer bases para entender la orientación agrarista que caracterizó a la Revolución Mexicana. Esta orientación fue un precedente para movimientos artísticos como el de los muralistas</w:t>
      </w:r>
      <w:r w:rsidR="00AF60E6" w:rsidRPr="009E758E">
        <w:rPr>
          <w:rFonts w:ascii="Times New Roman" w:hAnsi="Times New Roman" w:cs="Times New Roman"/>
          <w:color w:val="000000" w:themeColor="text1"/>
          <w:sz w:val="24"/>
          <w:szCs w:val="24"/>
        </w:rPr>
        <w:t>.</w:t>
      </w:r>
    </w:p>
    <w:p w:rsidR="00A820CD" w:rsidRPr="009E758E" w:rsidRDefault="00A820CD" w:rsidP="00A820CD">
      <w:pPr>
        <w:rPr>
          <w:rFonts w:ascii="Times New Roman" w:hAnsi="Times New Roman" w:cs="Times New Roman"/>
          <w:b/>
          <w:color w:val="000000" w:themeColor="text1"/>
          <w:sz w:val="24"/>
          <w:szCs w:val="24"/>
        </w:rPr>
      </w:pPr>
      <w:r w:rsidRPr="009E758E">
        <w:rPr>
          <w:rFonts w:ascii="Times New Roman" w:hAnsi="Times New Roman" w:cs="Times New Roman"/>
          <w:b/>
          <w:color w:val="000000" w:themeColor="text1"/>
          <w:sz w:val="24"/>
          <w:szCs w:val="24"/>
        </w:rPr>
        <w:t xml:space="preserve">Antes de la presentación: </w:t>
      </w:r>
    </w:p>
    <w:p w:rsidR="00A820CD" w:rsidRPr="009E758E" w:rsidRDefault="00A820CD" w:rsidP="00A820CD">
      <w:pPr>
        <w:rPr>
          <w:rFonts w:ascii="Times New Roman" w:hAnsi="Times New Roman" w:cs="Times New Roman"/>
          <w:color w:val="000000" w:themeColor="text1"/>
          <w:sz w:val="24"/>
          <w:szCs w:val="24"/>
        </w:rPr>
      </w:pPr>
      <w:r w:rsidRPr="009E758E">
        <w:rPr>
          <w:rFonts w:ascii="Times New Roman" w:hAnsi="Times New Roman" w:cs="Times New Roman"/>
          <w:color w:val="000000" w:themeColor="text1"/>
          <w:sz w:val="24"/>
          <w:szCs w:val="24"/>
        </w:rPr>
        <w:t>Pregunte a sus estudiantes qué idea tienen de los fines que puede buscar un movimiento agrarista. Así mismo, intente generar un debate sobre la importancia que tiene la tierra como elemento que genera, no solo riqueza material, sino identidad cultural.</w:t>
      </w:r>
    </w:p>
    <w:p w:rsidR="00A820CD" w:rsidRPr="009E758E" w:rsidRDefault="00A820CD" w:rsidP="00A820CD">
      <w:pPr>
        <w:rPr>
          <w:rFonts w:ascii="Times New Roman" w:hAnsi="Times New Roman" w:cs="Times New Roman"/>
          <w:color w:val="000000" w:themeColor="text1"/>
          <w:sz w:val="24"/>
          <w:szCs w:val="24"/>
        </w:rPr>
      </w:pPr>
      <w:r w:rsidRPr="009E758E">
        <w:rPr>
          <w:rFonts w:ascii="Times New Roman" w:hAnsi="Times New Roman" w:cs="Times New Roman"/>
          <w:color w:val="000000" w:themeColor="text1"/>
          <w:sz w:val="24"/>
          <w:szCs w:val="24"/>
        </w:rPr>
        <w:lastRenderedPageBreak/>
        <w:t>En ese sentido pídales que revisen la animación pensando en el alcance que quiso tener la Revolución Mexicana al incluir el problema de los indios y campesinos sin tierra. Así mismo, coménteles que el arte mexicano que surgió a raíz de la Revolución quiso comprometerse con los fines sociales de la misma.</w:t>
      </w:r>
    </w:p>
    <w:p w:rsidR="00A820CD" w:rsidRPr="009E758E" w:rsidRDefault="00A820CD" w:rsidP="00A820CD">
      <w:pPr>
        <w:rPr>
          <w:rFonts w:ascii="Times New Roman" w:hAnsi="Times New Roman" w:cs="Times New Roman"/>
          <w:color w:val="000000" w:themeColor="text1"/>
          <w:sz w:val="24"/>
          <w:szCs w:val="24"/>
        </w:rPr>
      </w:pPr>
    </w:p>
    <w:p w:rsidR="00A820CD" w:rsidRPr="009E758E" w:rsidRDefault="00A820CD" w:rsidP="00A820CD">
      <w:pPr>
        <w:rPr>
          <w:rFonts w:ascii="Times New Roman" w:hAnsi="Times New Roman" w:cs="Times New Roman"/>
          <w:b/>
          <w:color w:val="000000" w:themeColor="text1"/>
          <w:sz w:val="24"/>
          <w:szCs w:val="24"/>
        </w:rPr>
      </w:pPr>
      <w:r w:rsidRPr="009E758E">
        <w:rPr>
          <w:rFonts w:ascii="Times New Roman" w:hAnsi="Times New Roman" w:cs="Times New Roman"/>
          <w:b/>
          <w:color w:val="000000" w:themeColor="text1"/>
          <w:sz w:val="24"/>
          <w:szCs w:val="24"/>
        </w:rPr>
        <w:t>Después de la presentación</w:t>
      </w:r>
    </w:p>
    <w:p w:rsidR="00A820CD" w:rsidRPr="009E758E" w:rsidRDefault="00A820CD" w:rsidP="00A820CD">
      <w:pPr>
        <w:jc w:val="both"/>
        <w:rPr>
          <w:rFonts w:ascii="Times New Roman" w:hAnsi="Times New Roman" w:cs="Times New Roman"/>
          <w:color w:val="000000" w:themeColor="text1"/>
          <w:sz w:val="24"/>
          <w:szCs w:val="24"/>
        </w:rPr>
      </w:pPr>
      <w:r w:rsidRPr="009E758E">
        <w:rPr>
          <w:rFonts w:ascii="Times New Roman" w:hAnsi="Times New Roman" w:cs="Times New Roman"/>
          <w:color w:val="000000" w:themeColor="text1"/>
          <w:sz w:val="24"/>
          <w:szCs w:val="24"/>
        </w:rPr>
        <w:t xml:space="preserve">Pida a sus estudiantes que hagan la lectura del Manifiesto Muralista. Coméntenles que este fue un documento que firmaron, en 1922, varios artistas mexicanos que reivindicaban el arte como instrumento político y para la construcción de la identidad nacional. </w:t>
      </w:r>
    </w:p>
    <w:p w:rsidR="00A820CD" w:rsidRPr="009E758E" w:rsidRDefault="00A820CD" w:rsidP="00A820CD">
      <w:pPr>
        <w:rPr>
          <w:rFonts w:ascii="Times New Roman" w:hAnsi="Times New Roman" w:cs="Times New Roman"/>
          <w:color w:val="000000" w:themeColor="text1"/>
          <w:sz w:val="24"/>
          <w:szCs w:val="24"/>
        </w:rPr>
      </w:pPr>
      <w:r w:rsidRPr="009E758E">
        <w:rPr>
          <w:rFonts w:ascii="Times New Roman" w:hAnsi="Times New Roman" w:cs="Times New Roman"/>
          <w:color w:val="000000" w:themeColor="text1"/>
          <w:sz w:val="24"/>
          <w:szCs w:val="24"/>
        </w:rPr>
        <w:t>Luego de la lectura plantee un debate orientado a partir de estas posibles preguntas:</w:t>
      </w:r>
    </w:p>
    <w:p w:rsidR="00A820CD" w:rsidRPr="009E758E" w:rsidRDefault="00A820CD" w:rsidP="00A820CD">
      <w:pPr>
        <w:pStyle w:val="Prrafodelista"/>
        <w:numPr>
          <w:ilvl w:val="0"/>
          <w:numId w:val="3"/>
        </w:numPr>
        <w:rPr>
          <w:rFonts w:ascii="Times New Roman" w:hAnsi="Times New Roman" w:cs="Times New Roman"/>
          <w:color w:val="000000" w:themeColor="text1"/>
        </w:rPr>
      </w:pPr>
      <w:r w:rsidRPr="009E758E">
        <w:rPr>
          <w:rFonts w:ascii="Times New Roman" w:hAnsi="Times New Roman" w:cs="Times New Roman"/>
          <w:color w:val="000000" w:themeColor="text1"/>
        </w:rPr>
        <w:t>¿Qué motivaciones tiene un artista para hacer una obra? Por ejemplo</w:t>
      </w:r>
      <w:r w:rsidR="00AF60E6" w:rsidRPr="009E758E">
        <w:rPr>
          <w:rFonts w:ascii="Times New Roman" w:hAnsi="Times New Roman" w:cs="Times New Roman"/>
          <w:color w:val="000000" w:themeColor="text1"/>
        </w:rPr>
        <w:t>:</w:t>
      </w:r>
      <w:r w:rsidRPr="009E758E">
        <w:rPr>
          <w:rFonts w:ascii="Times New Roman" w:hAnsi="Times New Roman" w:cs="Times New Roman"/>
          <w:color w:val="000000" w:themeColor="text1"/>
        </w:rPr>
        <w:t xml:space="preserve"> </w:t>
      </w:r>
      <w:r w:rsidR="00AF60E6" w:rsidRPr="009E758E">
        <w:rPr>
          <w:rFonts w:ascii="Times New Roman" w:hAnsi="Times New Roman" w:cs="Times New Roman"/>
          <w:color w:val="000000" w:themeColor="text1"/>
        </w:rPr>
        <w:t>¿</w:t>
      </w:r>
      <w:r w:rsidRPr="009E758E">
        <w:rPr>
          <w:rFonts w:ascii="Times New Roman" w:hAnsi="Times New Roman" w:cs="Times New Roman"/>
          <w:color w:val="000000" w:themeColor="text1"/>
        </w:rPr>
        <w:t>complacer su gusto personal</w:t>
      </w:r>
      <w:proofErr w:type="gramStart"/>
      <w:r w:rsidR="00AF60E6" w:rsidRPr="009E758E">
        <w:rPr>
          <w:rFonts w:ascii="Times New Roman" w:hAnsi="Times New Roman" w:cs="Times New Roman"/>
          <w:color w:val="000000" w:themeColor="text1"/>
        </w:rPr>
        <w:t>?,</w:t>
      </w:r>
      <w:proofErr w:type="gramEnd"/>
      <w:r w:rsidRPr="009E758E">
        <w:rPr>
          <w:rFonts w:ascii="Times New Roman" w:hAnsi="Times New Roman" w:cs="Times New Roman"/>
          <w:color w:val="000000" w:themeColor="text1"/>
        </w:rPr>
        <w:t xml:space="preserve"> </w:t>
      </w:r>
      <w:r w:rsidR="00AF60E6" w:rsidRPr="009E758E">
        <w:rPr>
          <w:rFonts w:ascii="Times New Roman" w:hAnsi="Times New Roman" w:cs="Times New Roman"/>
          <w:color w:val="000000" w:themeColor="text1"/>
        </w:rPr>
        <w:t>¿</w:t>
      </w:r>
      <w:r w:rsidRPr="009E758E">
        <w:rPr>
          <w:rFonts w:ascii="Times New Roman" w:hAnsi="Times New Roman" w:cs="Times New Roman"/>
          <w:color w:val="000000" w:themeColor="text1"/>
        </w:rPr>
        <w:t xml:space="preserve">complacer el gusto de </w:t>
      </w:r>
      <w:proofErr w:type="spellStart"/>
      <w:r w:rsidRPr="009E758E">
        <w:rPr>
          <w:rFonts w:ascii="Times New Roman" w:hAnsi="Times New Roman" w:cs="Times New Roman"/>
          <w:color w:val="000000" w:themeColor="text1"/>
        </w:rPr>
        <w:t>otros</w:t>
      </w:r>
      <w:proofErr w:type="spellEnd"/>
      <w:r w:rsidRPr="009E758E">
        <w:rPr>
          <w:rFonts w:ascii="Times New Roman" w:hAnsi="Times New Roman" w:cs="Times New Roman"/>
          <w:color w:val="000000" w:themeColor="text1"/>
        </w:rPr>
        <w:t xml:space="preserve"> o </w:t>
      </w:r>
      <w:proofErr w:type="spellStart"/>
      <w:r w:rsidRPr="009E758E">
        <w:rPr>
          <w:rFonts w:ascii="Times New Roman" w:hAnsi="Times New Roman" w:cs="Times New Roman"/>
          <w:color w:val="000000" w:themeColor="text1"/>
        </w:rPr>
        <w:t>transformar</w:t>
      </w:r>
      <w:proofErr w:type="spellEnd"/>
      <w:r w:rsidRPr="009E758E">
        <w:rPr>
          <w:rFonts w:ascii="Times New Roman" w:hAnsi="Times New Roman" w:cs="Times New Roman"/>
          <w:color w:val="000000" w:themeColor="text1"/>
        </w:rPr>
        <w:t xml:space="preserve"> la </w:t>
      </w:r>
      <w:proofErr w:type="spellStart"/>
      <w:r w:rsidRPr="009E758E">
        <w:rPr>
          <w:rFonts w:ascii="Times New Roman" w:hAnsi="Times New Roman" w:cs="Times New Roman"/>
          <w:color w:val="000000" w:themeColor="text1"/>
        </w:rPr>
        <w:t>sociedad</w:t>
      </w:r>
      <w:proofErr w:type="spellEnd"/>
      <w:r w:rsidR="00AF60E6" w:rsidRPr="009E758E">
        <w:rPr>
          <w:rFonts w:ascii="Times New Roman" w:hAnsi="Times New Roman" w:cs="Times New Roman"/>
          <w:color w:val="000000" w:themeColor="text1"/>
        </w:rPr>
        <w:t>?</w:t>
      </w:r>
    </w:p>
    <w:p w:rsidR="00A820CD" w:rsidRPr="009E758E" w:rsidRDefault="00A820CD" w:rsidP="00A820CD">
      <w:pPr>
        <w:pStyle w:val="Prrafodelista"/>
        <w:numPr>
          <w:ilvl w:val="0"/>
          <w:numId w:val="3"/>
        </w:numPr>
        <w:rPr>
          <w:rFonts w:ascii="Times New Roman" w:hAnsi="Times New Roman" w:cs="Times New Roman"/>
          <w:color w:val="000000" w:themeColor="text1"/>
        </w:rPr>
      </w:pPr>
      <w:proofErr w:type="spellStart"/>
      <w:r w:rsidRPr="009E758E">
        <w:rPr>
          <w:rFonts w:ascii="Times New Roman" w:hAnsi="Times New Roman" w:cs="Times New Roman"/>
          <w:color w:val="000000" w:themeColor="text1"/>
        </w:rPr>
        <w:t>Cuando</w:t>
      </w:r>
      <w:proofErr w:type="spellEnd"/>
      <w:r w:rsidRPr="009E758E">
        <w:rPr>
          <w:rFonts w:ascii="Times New Roman" w:hAnsi="Times New Roman" w:cs="Times New Roman"/>
          <w:color w:val="000000" w:themeColor="text1"/>
        </w:rPr>
        <w:t xml:space="preserve"> un </w:t>
      </w:r>
      <w:proofErr w:type="spellStart"/>
      <w:r w:rsidRPr="009E758E">
        <w:rPr>
          <w:rFonts w:ascii="Times New Roman" w:hAnsi="Times New Roman" w:cs="Times New Roman"/>
          <w:color w:val="000000" w:themeColor="text1"/>
        </w:rPr>
        <w:t>artista</w:t>
      </w:r>
      <w:proofErr w:type="spellEnd"/>
      <w:r w:rsidRPr="009E758E">
        <w:rPr>
          <w:rFonts w:ascii="Times New Roman" w:hAnsi="Times New Roman" w:cs="Times New Roman"/>
          <w:color w:val="000000" w:themeColor="text1"/>
        </w:rPr>
        <w:t xml:space="preserve"> </w:t>
      </w:r>
      <w:proofErr w:type="spellStart"/>
      <w:r w:rsidRPr="009E758E">
        <w:rPr>
          <w:rFonts w:ascii="Times New Roman" w:hAnsi="Times New Roman" w:cs="Times New Roman"/>
          <w:color w:val="000000" w:themeColor="text1"/>
        </w:rPr>
        <w:t>crea</w:t>
      </w:r>
      <w:proofErr w:type="spellEnd"/>
      <w:r w:rsidRPr="009E758E">
        <w:rPr>
          <w:rFonts w:ascii="Times New Roman" w:hAnsi="Times New Roman" w:cs="Times New Roman"/>
          <w:color w:val="000000" w:themeColor="text1"/>
        </w:rPr>
        <w:t xml:space="preserve"> </w:t>
      </w:r>
      <w:proofErr w:type="spellStart"/>
      <w:r w:rsidRPr="009E758E">
        <w:rPr>
          <w:rFonts w:ascii="Times New Roman" w:hAnsi="Times New Roman" w:cs="Times New Roman"/>
          <w:color w:val="000000" w:themeColor="text1"/>
        </w:rPr>
        <w:t>una</w:t>
      </w:r>
      <w:proofErr w:type="spellEnd"/>
      <w:r w:rsidRPr="009E758E">
        <w:rPr>
          <w:rFonts w:ascii="Times New Roman" w:hAnsi="Times New Roman" w:cs="Times New Roman"/>
          <w:color w:val="000000" w:themeColor="text1"/>
        </w:rPr>
        <w:t xml:space="preserve"> </w:t>
      </w:r>
      <w:proofErr w:type="spellStart"/>
      <w:r w:rsidRPr="009E758E">
        <w:rPr>
          <w:rFonts w:ascii="Times New Roman" w:hAnsi="Times New Roman" w:cs="Times New Roman"/>
          <w:color w:val="000000" w:themeColor="text1"/>
        </w:rPr>
        <w:t>obra</w:t>
      </w:r>
      <w:proofErr w:type="spellEnd"/>
      <w:r w:rsidRPr="009E758E">
        <w:rPr>
          <w:rFonts w:ascii="Times New Roman" w:hAnsi="Times New Roman" w:cs="Times New Roman"/>
          <w:color w:val="000000" w:themeColor="text1"/>
        </w:rPr>
        <w:t xml:space="preserve">, ¿para </w:t>
      </w:r>
      <w:proofErr w:type="spellStart"/>
      <w:r w:rsidRPr="009E758E">
        <w:rPr>
          <w:rFonts w:ascii="Times New Roman" w:hAnsi="Times New Roman" w:cs="Times New Roman"/>
          <w:color w:val="000000" w:themeColor="text1"/>
        </w:rPr>
        <w:t>quién</w:t>
      </w:r>
      <w:proofErr w:type="spellEnd"/>
      <w:r w:rsidRPr="009E758E">
        <w:rPr>
          <w:rFonts w:ascii="Times New Roman" w:hAnsi="Times New Roman" w:cs="Times New Roman"/>
          <w:color w:val="000000" w:themeColor="text1"/>
        </w:rPr>
        <w:t xml:space="preserve"> la </w:t>
      </w:r>
      <w:proofErr w:type="spellStart"/>
      <w:r w:rsidRPr="009E758E">
        <w:rPr>
          <w:rFonts w:ascii="Times New Roman" w:hAnsi="Times New Roman" w:cs="Times New Roman"/>
          <w:color w:val="000000" w:themeColor="text1"/>
        </w:rPr>
        <w:t>crea</w:t>
      </w:r>
      <w:proofErr w:type="spellEnd"/>
      <w:proofErr w:type="gramStart"/>
      <w:r w:rsidRPr="009E758E">
        <w:rPr>
          <w:rFonts w:ascii="Times New Roman" w:hAnsi="Times New Roman" w:cs="Times New Roman"/>
          <w:color w:val="000000" w:themeColor="text1"/>
        </w:rPr>
        <w:t>?</w:t>
      </w:r>
      <w:r w:rsidR="00AF60E6" w:rsidRPr="009E758E">
        <w:rPr>
          <w:rFonts w:ascii="Times New Roman" w:hAnsi="Times New Roman" w:cs="Times New Roman"/>
          <w:color w:val="000000" w:themeColor="text1"/>
        </w:rPr>
        <w:t>,</w:t>
      </w:r>
      <w:proofErr w:type="gramEnd"/>
      <w:r w:rsidRPr="009E758E">
        <w:rPr>
          <w:rFonts w:ascii="Times New Roman" w:hAnsi="Times New Roman" w:cs="Times New Roman"/>
          <w:color w:val="000000" w:themeColor="text1"/>
        </w:rPr>
        <w:t xml:space="preserve"> ¿</w:t>
      </w:r>
      <w:r w:rsidR="00AF60E6" w:rsidRPr="009E758E">
        <w:rPr>
          <w:rFonts w:ascii="Times New Roman" w:hAnsi="Times New Roman" w:cs="Times New Roman"/>
          <w:color w:val="000000" w:themeColor="text1"/>
        </w:rPr>
        <w:t>p</w:t>
      </w:r>
      <w:r w:rsidRPr="009E758E">
        <w:rPr>
          <w:rFonts w:ascii="Times New Roman" w:hAnsi="Times New Roman" w:cs="Times New Roman"/>
          <w:color w:val="000000" w:themeColor="text1"/>
        </w:rPr>
        <w:t xml:space="preserve">ara </w:t>
      </w:r>
      <w:proofErr w:type="spellStart"/>
      <w:r w:rsidRPr="009E758E">
        <w:rPr>
          <w:rFonts w:ascii="Times New Roman" w:hAnsi="Times New Roman" w:cs="Times New Roman"/>
          <w:color w:val="000000" w:themeColor="text1"/>
        </w:rPr>
        <w:t>sí</w:t>
      </w:r>
      <w:proofErr w:type="spellEnd"/>
      <w:r w:rsidRPr="009E758E">
        <w:rPr>
          <w:rFonts w:ascii="Times New Roman" w:hAnsi="Times New Roman" w:cs="Times New Roman"/>
          <w:color w:val="000000" w:themeColor="text1"/>
        </w:rPr>
        <w:t xml:space="preserve"> </w:t>
      </w:r>
      <w:proofErr w:type="spellStart"/>
      <w:r w:rsidRPr="009E758E">
        <w:rPr>
          <w:rFonts w:ascii="Times New Roman" w:hAnsi="Times New Roman" w:cs="Times New Roman"/>
          <w:color w:val="000000" w:themeColor="text1"/>
        </w:rPr>
        <w:t>mismo</w:t>
      </w:r>
      <w:proofErr w:type="spellEnd"/>
      <w:r w:rsidRPr="009E758E">
        <w:rPr>
          <w:rFonts w:ascii="Times New Roman" w:hAnsi="Times New Roman" w:cs="Times New Roman"/>
          <w:color w:val="000000" w:themeColor="text1"/>
        </w:rPr>
        <w:t>?</w:t>
      </w:r>
      <w:r w:rsidR="00AF60E6" w:rsidRPr="009E758E">
        <w:rPr>
          <w:rFonts w:ascii="Times New Roman" w:hAnsi="Times New Roman" w:cs="Times New Roman"/>
          <w:color w:val="000000" w:themeColor="text1"/>
        </w:rPr>
        <w:t>, ¿p</w:t>
      </w:r>
      <w:r w:rsidRPr="009E758E">
        <w:rPr>
          <w:rFonts w:ascii="Times New Roman" w:hAnsi="Times New Roman" w:cs="Times New Roman"/>
          <w:color w:val="000000" w:themeColor="text1"/>
        </w:rPr>
        <w:t xml:space="preserve">ara </w:t>
      </w:r>
      <w:proofErr w:type="spellStart"/>
      <w:r w:rsidRPr="009E758E">
        <w:rPr>
          <w:rFonts w:ascii="Times New Roman" w:hAnsi="Times New Roman" w:cs="Times New Roman"/>
          <w:color w:val="000000" w:themeColor="text1"/>
        </w:rPr>
        <w:t>otros</w:t>
      </w:r>
      <w:proofErr w:type="spellEnd"/>
      <w:r w:rsidRPr="009E758E">
        <w:rPr>
          <w:rFonts w:ascii="Times New Roman" w:hAnsi="Times New Roman" w:cs="Times New Roman"/>
          <w:color w:val="000000" w:themeColor="text1"/>
        </w:rPr>
        <w:t>? ¿</w:t>
      </w:r>
      <w:r w:rsidR="00AF60E6" w:rsidRPr="009E758E">
        <w:rPr>
          <w:rFonts w:ascii="Times New Roman" w:hAnsi="Times New Roman" w:cs="Times New Roman"/>
          <w:color w:val="000000" w:themeColor="text1"/>
        </w:rPr>
        <w:t>p</w:t>
      </w:r>
      <w:r w:rsidRPr="009E758E">
        <w:rPr>
          <w:rFonts w:ascii="Times New Roman" w:hAnsi="Times New Roman" w:cs="Times New Roman"/>
          <w:color w:val="000000" w:themeColor="text1"/>
        </w:rPr>
        <w:t xml:space="preserve">ara la </w:t>
      </w:r>
      <w:proofErr w:type="spellStart"/>
      <w:r w:rsidRPr="009E758E">
        <w:rPr>
          <w:rFonts w:ascii="Times New Roman" w:hAnsi="Times New Roman" w:cs="Times New Roman"/>
          <w:color w:val="000000" w:themeColor="text1"/>
        </w:rPr>
        <w:t>sociedad</w:t>
      </w:r>
      <w:proofErr w:type="spellEnd"/>
      <w:r w:rsidRPr="009E758E">
        <w:rPr>
          <w:rFonts w:ascii="Times New Roman" w:hAnsi="Times New Roman" w:cs="Times New Roman"/>
          <w:color w:val="000000" w:themeColor="text1"/>
        </w:rPr>
        <w:t>?</w:t>
      </w:r>
    </w:p>
    <w:p w:rsidR="00A820CD" w:rsidRPr="009E758E" w:rsidRDefault="00A820CD" w:rsidP="00A820CD">
      <w:pPr>
        <w:rPr>
          <w:rFonts w:ascii="Times New Roman" w:hAnsi="Times New Roman" w:cs="Times New Roman"/>
          <w:color w:val="000000" w:themeColor="text1"/>
          <w:sz w:val="24"/>
          <w:szCs w:val="24"/>
          <w:lang w:val="en-US"/>
        </w:rPr>
      </w:pPr>
    </w:p>
    <w:p w:rsidR="00A820CD" w:rsidRPr="009E758E" w:rsidRDefault="00725C47" w:rsidP="00A820CD">
      <w:pPr>
        <w:rPr>
          <w:rFonts w:ascii="Times New Roman" w:hAnsi="Times New Roman" w:cs="Times New Roman"/>
          <w:color w:val="000000" w:themeColor="text1"/>
          <w:sz w:val="24"/>
          <w:szCs w:val="24"/>
        </w:rPr>
      </w:pPr>
      <w:r w:rsidRPr="009E758E">
        <w:rPr>
          <w:rFonts w:ascii="Times New Roman" w:hAnsi="Times New Roman" w:cs="Times New Roman"/>
          <w:color w:val="000000" w:themeColor="text1"/>
          <w:sz w:val="24"/>
          <w:szCs w:val="24"/>
        </w:rPr>
        <w:t xml:space="preserve">Pregunte si entre los estudiantes </w:t>
      </w:r>
      <w:r w:rsidR="00A820CD" w:rsidRPr="009E758E">
        <w:rPr>
          <w:rFonts w:ascii="Times New Roman" w:hAnsi="Times New Roman" w:cs="Times New Roman"/>
          <w:color w:val="000000" w:themeColor="text1"/>
          <w:sz w:val="24"/>
          <w:szCs w:val="24"/>
        </w:rPr>
        <w:t>hay artistas y cuál es su posición frente a esta tensión: El artista debe tener un papel social Vs. El artista complace su individualidad, pero aun así, proporciona agrado a quienes pueden conocer su obra.</w:t>
      </w:r>
    </w:p>
    <w:p w:rsidR="0050677F" w:rsidRPr="009E758E" w:rsidRDefault="0050677F" w:rsidP="0050677F">
      <w:pPr>
        <w:rPr>
          <w:rFonts w:ascii="Times New Roman" w:hAnsi="Times New Roman" w:cs="Times New Roman"/>
          <w:color w:val="000000" w:themeColor="text1"/>
          <w:sz w:val="24"/>
          <w:szCs w:val="24"/>
          <w:lang w:val="es-ES_tradnl"/>
        </w:rPr>
      </w:pPr>
    </w:p>
    <w:p w:rsidR="0050677F" w:rsidRPr="009E758E" w:rsidRDefault="0050677F" w:rsidP="0050677F">
      <w:pPr>
        <w:rPr>
          <w:rFonts w:ascii="Times New Roman" w:hAnsi="Times New Roman" w:cs="Times New Roman"/>
          <w:b/>
          <w:color w:val="000000" w:themeColor="text1"/>
          <w:sz w:val="24"/>
          <w:szCs w:val="24"/>
          <w:lang w:val="es-ES_tradnl"/>
        </w:rPr>
      </w:pPr>
      <w:r w:rsidRPr="009E758E">
        <w:rPr>
          <w:rFonts w:ascii="Times New Roman" w:hAnsi="Times New Roman" w:cs="Times New Roman"/>
          <w:b/>
          <w:color w:val="000000" w:themeColor="text1"/>
          <w:sz w:val="24"/>
          <w:szCs w:val="24"/>
          <w:lang w:val="es-ES_tradnl"/>
        </w:rPr>
        <w:t xml:space="preserve">FICHA DEL </w:t>
      </w:r>
      <w:r w:rsidR="00406EEF">
        <w:rPr>
          <w:rFonts w:ascii="Times New Roman" w:hAnsi="Times New Roman" w:cs="Times New Roman"/>
          <w:b/>
          <w:color w:val="000000" w:themeColor="text1"/>
          <w:sz w:val="24"/>
          <w:szCs w:val="24"/>
          <w:lang w:val="es-ES_tradnl"/>
        </w:rPr>
        <w:t>ESTUDIANTE</w:t>
      </w:r>
    </w:p>
    <w:p w:rsidR="00725C47" w:rsidRPr="009E758E" w:rsidRDefault="00725C47" w:rsidP="00725C47">
      <w:pPr>
        <w:spacing w:after="0" w:line="384" w:lineRule="atLeast"/>
        <w:jc w:val="both"/>
        <w:rPr>
          <w:rFonts w:ascii="Times New Roman" w:eastAsia="Times New Roman" w:hAnsi="Times New Roman" w:cs="Times New Roman"/>
          <w:b/>
          <w:bCs/>
          <w:color w:val="000000" w:themeColor="text1"/>
          <w:sz w:val="24"/>
          <w:szCs w:val="24"/>
          <w:lang w:eastAsia="es-CO"/>
        </w:rPr>
      </w:pPr>
      <w:r w:rsidRPr="009E758E">
        <w:rPr>
          <w:rFonts w:ascii="Times New Roman" w:eastAsia="Times New Roman" w:hAnsi="Times New Roman" w:cs="Times New Roman"/>
          <w:b/>
          <w:bCs/>
          <w:caps/>
          <w:color w:val="000000" w:themeColor="text1"/>
          <w:sz w:val="24"/>
          <w:szCs w:val="24"/>
          <w:lang w:eastAsia="es-CO"/>
        </w:rPr>
        <w:t>C</w:t>
      </w:r>
      <w:r w:rsidRPr="009E758E">
        <w:rPr>
          <w:rFonts w:ascii="Times New Roman" w:eastAsia="Times New Roman" w:hAnsi="Times New Roman" w:cs="Times New Roman"/>
          <w:b/>
          <w:bCs/>
          <w:color w:val="000000" w:themeColor="text1"/>
          <w:sz w:val="24"/>
          <w:szCs w:val="24"/>
          <w:lang w:eastAsia="es-CO"/>
        </w:rPr>
        <w:t>omunidades indígenas y propiedad de la tierra en México</w:t>
      </w:r>
    </w:p>
    <w:p w:rsidR="00725C47" w:rsidRPr="009E758E" w:rsidRDefault="00725C47" w:rsidP="00725C47">
      <w:pPr>
        <w:spacing w:after="0" w:line="384" w:lineRule="atLeast"/>
        <w:jc w:val="both"/>
        <w:rPr>
          <w:rFonts w:ascii="Times New Roman" w:eastAsia="Times New Roman" w:hAnsi="Times New Roman" w:cs="Times New Roman"/>
          <w:b/>
          <w:bCs/>
          <w:caps/>
          <w:color w:val="000000" w:themeColor="text1"/>
          <w:sz w:val="24"/>
          <w:szCs w:val="24"/>
          <w:lang w:eastAsia="es-CO"/>
        </w:rPr>
      </w:pPr>
    </w:p>
    <w:p w:rsidR="00725C47" w:rsidRPr="009E758E" w:rsidRDefault="00725C47" w:rsidP="00725C47">
      <w:pPr>
        <w:spacing w:after="0" w:line="285" w:lineRule="atLeast"/>
        <w:jc w:val="both"/>
        <w:rPr>
          <w:rFonts w:ascii="Times New Roman" w:eastAsia="Times New Roman" w:hAnsi="Times New Roman" w:cs="Times New Roman"/>
          <w:color w:val="000000" w:themeColor="text1"/>
          <w:sz w:val="24"/>
          <w:szCs w:val="24"/>
          <w:lang w:eastAsia="es-CO"/>
        </w:rPr>
      </w:pPr>
      <w:r w:rsidRPr="009E758E">
        <w:rPr>
          <w:rFonts w:ascii="Times New Roman" w:eastAsia="Times New Roman" w:hAnsi="Times New Roman" w:cs="Times New Roman"/>
          <w:color w:val="000000" w:themeColor="text1"/>
          <w:sz w:val="24"/>
          <w:szCs w:val="24"/>
          <w:lang w:eastAsia="es-CO"/>
        </w:rPr>
        <w:t xml:space="preserve">Se denominan </w:t>
      </w:r>
      <w:r w:rsidRPr="009E758E">
        <w:rPr>
          <w:rFonts w:ascii="Times New Roman" w:eastAsia="Times New Roman" w:hAnsi="Times New Roman" w:cs="Times New Roman"/>
          <w:b/>
          <w:i/>
          <w:iCs/>
          <w:color w:val="000000" w:themeColor="text1"/>
          <w:sz w:val="24"/>
          <w:szCs w:val="24"/>
          <w:lang w:eastAsia="es-CO"/>
        </w:rPr>
        <w:t>movimientos agraristas</w:t>
      </w:r>
      <w:r w:rsidRPr="009E758E">
        <w:rPr>
          <w:rFonts w:ascii="Times New Roman" w:eastAsia="Times New Roman" w:hAnsi="Times New Roman" w:cs="Times New Roman"/>
          <w:color w:val="000000" w:themeColor="text1"/>
          <w:sz w:val="24"/>
          <w:szCs w:val="24"/>
          <w:lang w:eastAsia="es-CO"/>
        </w:rPr>
        <w:t xml:space="preserve"> las luchas sociales que tuvieron lugar en México, entre finales del siglo XIX y principios del siglo XX, protagonizadas por indígenas y campesinos que plantearon sus derechos sobre la propiedad de la tierra. En cierto modo, estas luchas tienen sus </w:t>
      </w:r>
      <w:r w:rsidRPr="009E758E">
        <w:rPr>
          <w:rFonts w:ascii="Times New Roman" w:eastAsia="Times New Roman" w:hAnsi="Times New Roman" w:cs="Times New Roman"/>
          <w:b/>
          <w:color w:val="000000" w:themeColor="text1"/>
          <w:sz w:val="24"/>
          <w:szCs w:val="24"/>
          <w:lang w:eastAsia="es-CO"/>
        </w:rPr>
        <w:t>raíces en el siglo XVI</w:t>
      </w:r>
      <w:r w:rsidRPr="009E758E">
        <w:rPr>
          <w:rFonts w:ascii="Times New Roman" w:eastAsia="Times New Roman" w:hAnsi="Times New Roman" w:cs="Times New Roman"/>
          <w:color w:val="000000" w:themeColor="text1"/>
          <w:sz w:val="24"/>
          <w:szCs w:val="24"/>
          <w:lang w:eastAsia="es-CO"/>
        </w:rPr>
        <w:t xml:space="preserve">: la ocupación de extensos territorios por los europeos durante la </w:t>
      </w:r>
      <w:r w:rsidRPr="009E758E">
        <w:rPr>
          <w:rFonts w:ascii="Times New Roman" w:eastAsia="Times New Roman" w:hAnsi="Times New Roman" w:cs="Times New Roman"/>
          <w:b/>
          <w:color w:val="000000" w:themeColor="text1"/>
          <w:sz w:val="24"/>
          <w:szCs w:val="24"/>
          <w:lang w:eastAsia="es-CO"/>
        </w:rPr>
        <w:t>Conquista</w:t>
      </w:r>
      <w:r w:rsidRPr="009E758E">
        <w:rPr>
          <w:rFonts w:ascii="Times New Roman" w:eastAsia="Times New Roman" w:hAnsi="Times New Roman" w:cs="Times New Roman"/>
          <w:color w:val="000000" w:themeColor="text1"/>
          <w:sz w:val="24"/>
          <w:szCs w:val="24"/>
          <w:lang w:eastAsia="es-CO"/>
        </w:rPr>
        <w:t xml:space="preserve"> generó ya la oposición de las poblaciones indígenas. En la época colonial estas gozaron de cierto autogobierno; bajo la forma de repúblicas de indios, la Corona española les había garantizado algunos derechos a fin de limitar en lo posible el poder de la aristocracia terrateniente criolla.</w:t>
      </w:r>
    </w:p>
    <w:p w:rsidR="00725C47" w:rsidRPr="009E758E" w:rsidRDefault="00725C47" w:rsidP="00725C47">
      <w:pPr>
        <w:spacing w:after="0" w:line="285" w:lineRule="atLeast"/>
        <w:jc w:val="both"/>
        <w:rPr>
          <w:rFonts w:ascii="Times New Roman" w:eastAsia="Times New Roman" w:hAnsi="Times New Roman" w:cs="Times New Roman"/>
          <w:color w:val="000000" w:themeColor="text1"/>
          <w:sz w:val="24"/>
          <w:szCs w:val="24"/>
          <w:lang w:eastAsia="es-CO"/>
        </w:rPr>
      </w:pPr>
    </w:p>
    <w:p w:rsidR="00725C47" w:rsidRPr="009E758E" w:rsidRDefault="00725C47" w:rsidP="00725C47">
      <w:pPr>
        <w:spacing w:after="0" w:line="285" w:lineRule="atLeast"/>
        <w:jc w:val="both"/>
        <w:rPr>
          <w:rFonts w:ascii="Times New Roman" w:eastAsia="Times New Roman" w:hAnsi="Times New Roman" w:cs="Times New Roman"/>
          <w:color w:val="000000" w:themeColor="text1"/>
          <w:sz w:val="24"/>
          <w:szCs w:val="24"/>
          <w:lang w:eastAsia="es-CO"/>
        </w:rPr>
      </w:pPr>
      <w:r w:rsidRPr="009E758E">
        <w:rPr>
          <w:rFonts w:ascii="Times New Roman" w:eastAsia="Times New Roman" w:hAnsi="Times New Roman" w:cs="Times New Roman"/>
          <w:color w:val="000000" w:themeColor="text1"/>
          <w:sz w:val="24"/>
          <w:szCs w:val="24"/>
          <w:lang w:eastAsia="es-CO"/>
        </w:rPr>
        <w:t xml:space="preserve">En el siglo XIX, durante las primeras décadas de la Independencia, las comunidades campesinas sobrevivieron y canalizaron la resistencia indígena </w:t>
      </w:r>
      <w:r w:rsidRPr="009E758E">
        <w:rPr>
          <w:rFonts w:ascii="Times New Roman" w:eastAsia="Times New Roman" w:hAnsi="Times New Roman" w:cs="Times New Roman"/>
          <w:b/>
          <w:color w:val="000000" w:themeColor="text1"/>
          <w:sz w:val="24"/>
          <w:szCs w:val="24"/>
          <w:lang w:eastAsia="es-CO"/>
        </w:rPr>
        <w:t>contra la mercantilización</w:t>
      </w:r>
      <w:r w:rsidRPr="009E758E">
        <w:rPr>
          <w:rFonts w:ascii="Times New Roman" w:eastAsia="Times New Roman" w:hAnsi="Times New Roman" w:cs="Times New Roman"/>
          <w:color w:val="000000" w:themeColor="text1"/>
          <w:sz w:val="24"/>
          <w:szCs w:val="24"/>
          <w:lang w:eastAsia="es-CO"/>
        </w:rPr>
        <w:t xml:space="preserve"> de la tierra impulsada por los </w:t>
      </w:r>
      <w:r w:rsidRPr="009E758E">
        <w:rPr>
          <w:rFonts w:ascii="Times New Roman" w:eastAsia="Times New Roman" w:hAnsi="Times New Roman" w:cs="Times New Roman"/>
          <w:b/>
          <w:color w:val="000000" w:themeColor="text1"/>
          <w:sz w:val="24"/>
          <w:szCs w:val="24"/>
          <w:lang w:eastAsia="es-CO"/>
        </w:rPr>
        <w:t>gobiernos liberales</w:t>
      </w:r>
      <w:r w:rsidRPr="009E758E">
        <w:rPr>
          <w:rFonts w:ascii="Times New Roman" w:eastAsia="Times New Roman" w:hAnsi="Times New Roman" w:cs="Times New Roman"/>
          <w:color w:val="000000" w:themeColor="text1"/>
          <w:sz w:val="24"/>
          <w:szCs w:val="24"/>
          <w:lang w:eastAsia="es-CO"/>
        </w:rPr>
        <w:t xml:space="preserve">. Pero, a partir de la década de 1870, la situación cambió por razones ideológicas (se consideraba que en un Estado liberal no había lugar para la autonomía de las comunidades campesinas indígenas y se creó un marco </w:t>
      </w:r>
      <w:r w:rsidRPr="009E758E">
        <w:rPr>
          <w:rFonts w:ascii="Times New Roman" w:eastAsia="Times New Roman" w:hAnsi="Times New Roman" w:cs="Times New Roman"/>
          <w:color w:val="000000" w:themeColor="text1"/>
          <w:sz w:val="24"/>
          <w:szCs w:val="24"/>
          <w:lang w:eastAsia="es-CO"/>
        </w:rPr>
        <w:lastRenderedPageBreak/>
        <w:t xml:space="preserve">legislativo para disolverlas), y también por razones económicas, debido a que el aumento de la demanda internacional incrementó la rentabilidad de las tierras agrícolas, por lo que los </w:t>
      </w:r>
      <w:r w:rsidRPr="009E758E">
        <w:rPr>
          <w:rFonts w:ascii="Times New Roman" w:eastAsia="Times New Roman" w:hAnsi="Times New Roman" w:cs="Times New Roman"/>
          <w:b/>
          <w:color w:val="000000" w:themeColor="text1"/>
          <w:sz w:val="24"/>
          <w:szCs w:val="24"/>
          <w:lang w:eastAsia="es-CO"/>
        </w:rPr>
        <w:t>grandes propietarios</w:t>
      </w:r>
      <w:r w:rsidRPr="009E758E">
        <w:rPr>
          <w:rFonts w:ascii="Times New Roman" w:eastAsia="Times New Roman" w:hAnsi="Times New Roman" w:cs="Times New Roman"/>
          <w:color w:val="000000" w:themeColor="text1"/>
          <w:sz w:val="24"/>
          <w:szCs w:val="24"/>
          <w:lang w:eastAsia="es-CO"/>
        </w:rPr>
        <w:t xml:space="preserve"> ampliaron sus </w:t>
      </w:r>
      <w:r w:rsidRPr="009E758E">
        <w:rPr>
          <w:rFonts w:ascii="Times New Roman" w:eastAsia="Times New Roman" w:hAnsi="Times New Roman" w:cs="Times New Roman"/>
          <w:b/>
          <w:color w:val="000000" w:themeColor="text1"/>
          <w:sz w:val="24"/>
          <w:szCs w:val="24"/>
          <w:lang w:eastAsia="es-CO"/>
        </w:rPr>
        <w:t>latifundios</w:t>
      </w:r>
      <w:r w:rsidRPr="009E758E">
        <w:rPr>
          <w:rFonts w:ascii="Times New Roman" w:eastAsia="Times New Roman" w:hAnsi="Times New Roman" w:cs="Times New Roman"/>
          <w:color w:val="000000" w:themeColor="text1"/>
          <w:sz w:val="24"/>
          <w:szCs w:val="24"/>
          <w:lang w:eastAsia="es-CO"/>
        </w:rPr>
        <w:t xml:space="preserve"> con parte de las tierras de las comunidades indígenas. </w:t>
      </w:r>
    </w:p>
    <w:p w:rsidR="00725C47" w:rsidRPr="009E758E" w:rsidRDefault="00725C47" w:rsidP="00725C47">
      <w:pPr>
        <w:spacing w:after="0" w:line="285" w:lineRule="atLeast"/>
        <w:jc w:val="both"/>
        <w:rPr>
          <w:rFonts w:ascii="Times New Roman" w:eastAsia="Times New Roman" w:hAnsi="Times New Roman" w:cs="Times New Roman"/>
          <w:color w:val="000000" w:themeColor="text1"/>
          <w:sz w:val="24"/>
          <w:szCs w:val="24"/>
          <w:lang w:eastAsia="es-CO"/>
        </w:rPr>
      </w:pPr>
    </w:p>
    <w:p w:rsidR="00725C47" w:rsidRPr="009E758E" w:rsidRDefault="00725C47" w:rsidP="00725C47">
      <w:pPr>
        <w:spacing w:after="0" w:line="285" w:lineRule="atLeast"/>
        <w:jc w:val="both"/>
        <w:rPr>
          <w:rFonts w:ascii="Times New Roman" w:eastAsia="Times New Roman" w:hAnsi="Times New Roman" w:cs="Times New Roman"/>
          <w:color w:val="000000" w:themeColor="text1"/>
          <w:sz w:val="24"/>
          <w:szCs w:val="24"/>
          <w:lang w:eastAsia="es-CO"/>
        </w:rPr>
      </w:pPr>
      <w:r w:rsidRPr="009E758E">
        <w:rPr>
          <w:rFonts w:ascii="Times New Roman" w:eastAsia="Times New Roman" w:hAnsi="Times New Roman" w:cs="Times New Roman"/>
          <w:color w:val="000000" w:themeColor="text1"/>
          <w:sz w:val="24"/>
          <w:szCs w:val="24"/>
          <w:lang w:eastAsia="es-CO"/>
        </w:rPr>
        <w:t xml:space="preserve">Al no poder vivir de las tierras que les quedaban, los indígenas pasaron a ser </w:t>
      </w:r>
      <w:r w:rsidRPr="009E758E">
        <w:rPr>
          <w:rFonts w:ascii="Times New Roman" w:eastAsia="Times New Roman" w:hAnsi="Times New Roman" w:cs="Times New Roman"/>
          <w:b/>
          <w:color w:val="000000" w:themeColor="text1"/>
          <w:sz w:val="24"/>
          <w:szCs w:val="24"/>
          <w:lang w:eastAsia="es-CO"/>
        </w:rPr>
        <w:t>mano de obra</w:t>
      </w:r>
      <w:r w:rsidRPr="009E758E">
        <w:rPr>
          <w:rFonts w:ascii="Times New Roman" w:eastAsia="Times New Roman" w:hAnsi="Times New Roman" w:cs="Times New Roman"/>
          <w:color w:val="000000" w:themeColor="text1"/>
          <w:sz w:val="24"/>
          <w:szCs w:val="24"/>
          <w:lang w:eastAsia="es-CO"/>
        </w:rPr>
        <w:t xml:space="preserve"> de las </w:t>
      </w:r>
      <w:r w:rsidRPr="009E758E">
        <w:rPr>
          <w:rFonts w:ascii="Times New Roman" w:eastAsia="Times New Roman" w:hAnsi="Times New Roman" w:cs="Times New Roman"/>
          <w:b/>
          <w:color w:val="000000" w:themeColor="text1"/>
          <w:sz w:val="24"/>
          <w:szCs w:val="24"/>
          <w:lang w:eastAsia="es-CO"/>
        </w:rPr>
        <w:t>haciendas</w:t>
      </w:r>
      <w:r w:rsidRPr="009E758E">
        <w:rPr>
          <w:rFonts w:ascii="Times New Roman" w:eastAsia="Times New Roman" w:hAnsi="Times New Roman" w:cs="Times New Roman"/>
          <w:color w:val="000000" w:themeColor="text1"/>
          <w:sz w:val="24"/>
          <w:szCs w:val="24"/>
          <w:lang w:eastAsia="es-CO"/>
        </w:rPr>
        <w:t xml:space="preserve"> a cambio de </w:t>
      </w:r>
      <w:r w:rsidRPr="009E758E">
        <w:rPr>
          <w:rFonts w:ascii="Times New Roman" w:eastAsia="Times New Roman" w:hAnsi="Times New Roman" w:cs="Times New Roman"/>
          <w:b/>
          <w:color w:val="000000" w:themeColor="text1"/>
          <w:sz w:val="24"/>
          <w:szCs w:val="24"/>
          <w:lang w:eastAsia="es-CO"/>
        </w:rPr>
        <w:t>salarios muy bajos</w:t>
      </w:r>
      <w:r w:rsidRPr="009E758E">
        <w:rPr>
          <w:rFonts w:ascii="Times New Roman" w:eastAsia="Times New Roman" w:hAnsi="Times New Roman" w:cs="Times New Roman"/>
          <w:color w:val="000000" w:themeColor="text1"/>
          <w:sz w:val="24"/>
          <w:szCs w:val="24"/>
          <w:lang w:eastAsia="es-CO"/>
        </w:rPr>
        <w:t>.</w:t>
      </w:r>
    </w:p>
    <w:p w:rsidR="00725C47" w:rsidRPr="009E758E" w:rsidRDefault="00725C47" w:rsidP="00725C47">
      <w:pPr>
        <w:rPr>
          <w:rFonts w:ascii="Times New Roman" w:hAnsi="Times New Roman" w:cs="Times New Roman"/>
          <w:color w:val="000000" w:themeColor="text1"/>
          <w:sz w:val="24"/>
          <w:szCs w:val="24"/>
        </w:rPr>
      </w:pPr>
    </w:p>
    <w:p w:rsidR="00725C47" w:rsidRPr="009E758E" w:rsidRDefault="00725C47" w:rsidP="00725C47">
      <w:pPr>
        <w:rPr>
          <w:rFonts w:ascii="Times New Roman" w:hAnsi="Times New Roman" w:cs="Times New Roman"/>
          <w:color w:val="000000" w:themeColor="text1"/>
          <w:sz w:val="24"/>
          <w:szCs w:val="24"/>
        </w:rPr>
      </w:pPr>
      <w:r w:rsidRPr="009E758E">
        <w:rPr>
          <w:rFonts w:ascii="Times New Roman" w:hAnsi="Times New Roman" w:cs="Times New Roman"/>
          <w:color w:val="000000" w:themeColor="text1"/>
          <w:sz w:val="24"/>
          <w:szCs w:val="24"/>
        </w:rPr>
        <w:t xml:space="preserve">La Revolución Mexicana buscó transformar esta realidad. Líderes como Emiliano Zapata se pusieron al frente de las luchas agrarias. </w:t>
      </w:r>
    </w:p>
    <w:p w:rsidR="00725C47" w:rsidRPr="009E758E" w:rsidRDefault="00725C47" w:rsidP="00725C47">
      <w:pPr>
        <w:rPr>
          <w:rFonts w:ascii="Times New Roman" w:hAnsi="Times New Roman" w:cs="Times New Roman"/>
          <w:color w:val="000000" w:themeColor="text1"/>
          <w:sz w:val="24"/>
          <w:szCs w:val="24"/>
        </w:rPr>
      </w:pPr>
      <w:r w:rsidRPr="009E758E">
        <w:rPr>
          <w:rFonts w:ascii="Times New Roman" w:hAnsi="Times New Roman" w:cs="Times New Roman"/>
          <w:color w:val="000000" w:themeColor="text1"/>
          <w:sz w:val="24"/>
          <w:szCs w:val="24"/>
        </w:rPr>
        <w:t xml:space="preserve">Debido a que esta Revolución transformó todas las estructuras sociales y culturales del país, la lucha agraria fue inspiración para movimientos artísticos vanguardistas. </w:t>
      </w:r>
    </w:p>
    <w:p w:rsidR="00725C47" w:rsidRPr="009E758E" w:rsidRDefault="00725C47" w:rsidP="00725C47">
      <w:pPr>
        <w:rPr>
          <w:rFonts w:ascii="Times New Roman" w:hAnsi="Times New Roman" w:cs="Times New Roman"/>
          <w:b/>
          <w:color w:val="000000" w:themeColor="text1"/>
          <w:sz w:val="24"/>
          <w:szCs w:val="24"/>
        </w:rPr>
      </w:pPr>
      <w:r w:rsidRPr="009E758E">
        <w:rPr>
          <w:rFonts w:ascii="Times New Roman" w:hAnsi="Times New Roman" w:cs="Times New Roman"/>
          <w:color w:val="000000" w:themeColor="text1"/>
          <w:sz w:val="24"/>
          <w:szCs w:val="24"/>
        </w:rPr>
        <w:t xml:space="preserve">El arte mexicano quiso retratar la situación agraria del país. En muchas expresiones artísticas como la música, la escultura o la pintura se exaltó el valor indígena y la necesidad de reconocer en la tierra y el territorio un aspecto central de la identidad nacional. Los muralistas, por ejemplo divulgaron un manifiesto en el que plasmaron su compromiso de hacer arte como instrumento para el </w:t>
      </w:r>
      <w:r w:rsidR="009E758E" w:rsidRPr="009E758E">
        <w:rPr>
          <w:rFonts w:ascii="Times New Roman" w:hAnsi="Times New Roman" w:cs="Times New Roman"/>
          <w:color w:val="000000" w:themeColor="text1"/>
          <w:sz w:val="24"/>
          <w:szCs w:val="24"/>
        </w:rPr>
        <w:t>cambio social:</w:t>
      </w:r>
    </w:p>
    <w:p w:rsidR="00725C47" w:rsidRPr="008C5495" w:rsidRDefault="009E758E" w:rsidP="00725C47">
      <w:pPr>
        <w:jc w:val="center"/>
        <w:rPr>
          <w:rFonts w:ascii="Times New Roman" w:hAnsi="Times New Roman" w:cs="Times New Roman"/>
          <w:b/>
          <w:color w:val="000000" w:themeColor="text1"/>
          <w:sz w:val="24"/>
          <w:szCs w:val="24"/>
        </w:rPr>
      </w:pPr>
      <w:r w:rsidRPr="008C5495">
        <w:rPr>
          <w:rFonts w:ascii="Times New Roman" w:hAnsi="Times New Roman" w:cs="Times New Roman"/>
          <w:b/>
          <w:color w:val="000000" w:themeColor="text1"/>
          <w:sz w:val="24"/>
          <w:szCs w:val="24"/>
        </w:rPr>
        <w:t>MANIFIESTO MURALISTA</w:t>
      </w:r>
    </w:p>
    <w:p w:rsidR="00725C47" w:rsidRPr="009E758E" w:rsidRDefault="00725C47" w:rsidP="00725C47">
      <w:pPr>
        <w:jc w:val="center"/>
        <w:rPr>
          <w:rFonts w:ascii="Times New Roman" w:hAnsi="Times New Roman" w:cs="Times New Roman"/>
          <w:b/>
          <w:color w:val="000000" w:themeColor="text1"/>
          <w:sz w:val="24"/>
          <w:szCs w:val="24"/>
        </w:rPr>
      </w:pPr>
      <w:r w:rsidRPr="009E758E">
        <w:rPr>
          <w:rFonts w:ascii="Times New Roman" w:hAnsi="Times New Roman" w:cs="Times New Roman"/>
          <w:b/>
          <w:color w:val="000000" w:themeColor="text1"/>
          <w:sz w:val="24"/>
          <w:szCs w:val="24"/>
        </w:rPr>
        <w:t>Declaración Social, Política y estética</w:t>
      </w:r>
    </w:p>
    <w:p w:rsidR="00725C47" w:rsidRPr="009E758E" w:rsidRDefault="00725C47" w:rsidP="00725C47">
      <w:pPr>
        <w:rPr>
          <w:rFonts w:ascii="Times New Roman" w:hAnsi="Times New Roman" w:cs="Times New Roman"/>
          <w:color w:val="000000" w:themeColor="text1"/>
          <w:sz w:val="24"/>
          <w:szCs w:val="24"/>
        </w:rPr>
      </w:pPr>
      <w:r w:rsidRPr="009E758E">
        <w:rPr>
          <w:rFonts w:ascii="Times New Roman" w:hAnsi="Times New Roman" w:cs="Times New Roman"/>
          <w:b/>
          <w:i/>
          <w:iCs/>
          <w:color w:val="000000" w:themeColor="text1"/>
          <w:sz w:val="24"/>
          <w:szCs w:val="24"/>
        </w:rPr>
        <w:t xml:space="preserve">El sindicato de Trabajadores Técnicos, Pintores y Escultores a </w:t>
      </w:r>
      <w:r w:rsidRPr="009E758E">
        <w:rPr>
          <w:rFonts w:ascii="Times New Roman" w:hAnsi="Times New Roman" w:cs="Times New Roman"/>
          <w:b/>
          <w:color w:val="000000" w:themeColor="text1"/>
          <w:sz w:val="24"/>
          <w:szCs w:val="24"/>
        </w:rPr>
        <w:t>las razas nativas humilladas a través de los siglos; a los soldados convertidos en verdugos por sus jefes; a los trabajadores y campesinos azotados por los ricos; a los intelectuales que no adulan a la burguesía.</w:t>
      </w:r>
      <w:r w:rsidRPr="009E758E">
        <w:rPr>
          <w:rFonts w:ascii="Times New Roman" w:hAnsi="Times New Roman" w:cs="Times New Roman"/>
          <w:color w:val="000000" w:themeColor="text1"/>
          <w:sz w:val="24"/>
          <w:szCs w:val="24"/>
        </w:rPr>
        <w:br/>
      </w:r>
      <w:r w:rsidRPr="009E758E">
        <w:rPr>
          <w:rFonts w:ascii="Times New Roman" w:hAnsi="Times New Roman" w:cs="Times New Roman"/>
          <w:color w:val="000000" w:themeColor="text1"/>
          <w:sz w:val="24"/>
          <w:szCs w:val="24"/>
        </w:rPr>
        <w:br/>
        <w:t>Estamos de parte de aquellos que exigen la desaparición de un sistema antiguo y cruel, dentro del cual tú, trabajador del campo, produces alimentos para los gaznates de capataces y politicastros, mientras mueres de hambre; dentro del cual tú, trabajador de la ciudad mueves las fábricas, tramas las telas y creas con tus manos las comodidades para rufianes y prostitutas, mientras tu cuerpo se arrastra y se congela, dentro del cual tú; soldado indio, abandonas heroicamente la tierra que trabajas y das tu vida interminablemente para destruir la miseria que se abate hace siglos sobre tu raza.</w:t>
      </w:r>
      <w:r w:rsidRPr="009E758E">
        <w:rPr>
          <w:rFonts w:ascii="Times New Roman" w:hAnsi="Times New Roman" w:cs="Times New Roman"/>
          <w:color w:val="000000" w:themeColor="text1"/>
          <w:sz w:val="24"/>
          <w:szCs w:val="24"/>
        </w:rPr>
        <w:br/>
      </w:r>
      <w:r w:rsidRPr="009E758E">
        <w:rPr>
          <w:rFonts w:ascii="Times New Roman" w:hAnsi="Times New Roman" w:cs="Times New Roman"/>
          <w:color w:val="000000" w:themeColor="text1"/>
          <w:sz w:val="24"/>
          <w:szCs w:val="24"/>
        </w:rPr>
        <w:br/>
        <w:t>No sólo el trabajo noble, sino hasta la mínima expresión de la vida espiritual y física de nuestra raza, brota de lo nativo (y particularmente de lo indio). Su admirable y extraordinariamente peculiar talento para</w:t>
      </w:r>
      <w:r w:rsidRPr="009E758E">
        <w:rPr>
          <w:rFonts w:ascii="Times New Roman" w:hAnsi="Times New Roman" w:cs="Times New Roman"/>
          <w:i/>
          <w:iCs/>
          <w:color w:val="000000" w:themeColor="text1"/>
          <w:sz w:val="24"/>
          <w:szCs w:val="24"/>
        </w:rPr>
        <w:t xml:space="preserve"> crear belleza: el arte del pueblo mexicano es la más sana expresión espiritual que hay en el mundo, </w:t>
      </w:r>
      <w:r w:rsidRPr="009E758E">
        <w:rPr>
          <w:rFonts w:ascii="Times New Roman" w:hAnsi="Times New Roman" w:cs="Times New Roman"/>
          <w:color w:val="000000" w:themeColor="text1"/>
          <w:sz w:val="24"/>
          <w:szCs w:val="24"/>
        </w:rPr>
        <w:t>y su tradición nuestra posesión más grande. Es grande porque siendo del pueblo, es colectiva, y esto es el por</w:t>
      </w:r>
      <w:r w:rsidR="009E758E" w:rsidRPr="009E758E">
        <w:rPr>
          <w:rFonts w:ascii="Times New Roman" w:hAnsi="Times New Roman" w:cs="Times New Roman"/>
          <w:color w:val="000000" w:themeColor="text1"/>
          <w:sz w:val="24"/>
          <w:szCs w:val="24"/>
        </w:rPr>
        <w:t xml:space="preserve"> </w:t>
      </w:r>
      <w:r w:rsidRPr="009E758E">
        <w:rPr>
          <w:rFonts w:ascii="Times New Roman" w:hAnsi="Times New Roman" w:cs="Times New Roman"/>
          <w:color w:val="000000" w:themeColor="text1"/>
          <w:sz w:val="24"/>
          <w:szCs w:val="24"/>
        </w:rPr>
        <w:t xml:space="preserve">qué nuestra meta estética fundamental es socializar la expresión artística que tiende borrar totalmente el </w:t>
      </w:r>
      <w:r w:rsidRPr="009E758E">
        <w:rPr>
          <w:rFonts w:ascii="Times New Roman" w:hAnsi="Times New Roman" w:cs="Times New Roman"/>
          <w:color w:val="000000" w:themeColor="text1"/>
          <w:sz w:val="24"/>
          <w:szCs w:val="24"/>
        </w:rPr>
        <w:lastRenderedPageBreak/>
        <w:t>individualismo que es burgués.</w:t>
      </w:r>
      <w:r w:rsidRPr="009E758E">
        <w:rPr>
          <w:rFonts w:ascii="Times New Roman" w:hAnsi="Times New Roman" w:cs="Times New Roman"/>
          <w:color w:val="000000" w:themeColor="text1"/>
          <w:sz w:val="24"/>
          <w:szCs w:val="24"/>
        </w:rPr>
        <w:br/>
      </w:r>
      <w:r w:rsidRPr="009E758E">
        <w:rPr>
          <w:rFonts w:ascii="Times New Roman" w:hAnsi="Times New Roman" w:cs="Times New Roman"/>
          <w:color w:val="000000" w:themeColor="text1"/>
          <w:sz w:val="24"/>
          <w:szCs w:val="24"/>
        </w:rPr>
        <w:br/>
        <w:t xml:space="preserve">Repudiamos la llamada pintura de caballete y todo el arte de los círculos </w:t>
      </w:r>
      <w:proofErr w:type="spellStart"/>
      <w:r w:rsidRPr="009E758E">
        <w:rPr>
          <w:rFonts w:ascii="Times New Roman" w:hAnsi="Times New Roman" w:cs="Times New Roman"/>
          <w:color w:val="000000" w:themeColor="text1"/>
          <w:sz w:val="24"/>
          <w:szCs w:val="24"/>
        </w:rPr>
        <w:t>ultraintelectuales</w:t>
      </w:r>
      <w:proofErr w:type="spellEnd"/>
      <w:r w:rsidRPr="009E758E">
        <w:rPr>
          <w:rFonts w:ascii="Times New Roman" w:hAnsi="Times New Roman" w:cs="Times New Roman"/>
          <w:color w:val="000000" w:themeColor="text1"/>
          <w:sz w:val="24"/>
          <w:szCs w:val="24"/>
        </w:rPr>
        <w:t>, porque es aristocrático, y glorificamos la expresión del Arte Monumental, porque es propiedad pública.</w:t>
      </w:r>
      <w:r w:rsidRPr="009E758E">
        <w:rPr>
          <w:rFonts w:ascii="Times New Roman" w:hAnsi="Times New Roman" w:cs="Times New Roman"/>
          <w:color w:val="000000" w:themeColor="text1"/>
          <w:sz w:val="24"/>
          <w:szCs w:val="24"/>
        </w:rPr>
        <w:br/>
      </w:r>
      <w:r w:rsidRPr="009E758E">
        <w:rPr>
          <w:rFonts w:ascii="Times New Roman" w:hAnsi="Times New Roman" w:cs="Times New Roman"/>
          <w:color w:val="000000" w:themeColor="text1"/>
          <w:sz w:val="24"/>
          <w:szCs w:val="24"/>
        </w:rPr>
        <w:br/>
        <w:t>Proclamamos que dado que el momento social es de transición entre un orden decrépito y uno nuevo, los creadores de belleza deben realizar sus mayores esfuerzos para hacer su producción de valor ideológico para el pueblo, y la meta ideal del arte, que actualmente es una expresión de masturbación individualista, sea el arte para todos, de educación y de batalla.</w:t>
      </w:r>
      <w:r w:rsidRPr="009E758E">
        <w:rPr>
          <w:rFonts w:ascii="Times New Roman" w:hAnsi="Times New Roman" w:cs="Times New Roman"/>
          <w:color w:val="000000" w:themeColor="text1"/>
          <w:sz w:val="24"/>
          <w:szCs w:val="24"/>
        </w:rPr>
        <w:br/>
      </w:r>
      <w:r w:rsidRPr="009E758E">
        <w:rPr>
          <w:rFonts w:ascii="Times New Roman" w:hAnsi="Times New Roman" w:cs="Times New Roman"/>
          <w:color w:val="000000" w:themeColor="text1"/>
          <w:sz w:val="24"/>
          <w:szCs w:val="24"/>
        </w:rPr>
        <w:br/>
        <w:t>Hacemos un llamamiento general a los intelectuales revolucionarios de México para que, olvidando su sentimentalismo y zanganería proverbiales por más de un siglo, se unan a nosotros en la lucha social y estético-educativa que realizamos.</w:t>
      </w:r>
    </w:p>
    <w:p w:rsidR="00AB7890" w:rsidRDefault="00AB7890" w:rsidP="0050677F">
      <w:pPr>
        <w:rPr>
          <w:rFonts w:ascii="Times New Roman" w:hAnsi="Times New Roman" w:cs="Times New Roman"/>
          <w:b/>
          <w:color w:val="000000" w:themeColor="text1"/>
          <w:sz w:val="24"/>
          <w:szCs w:val="24"/>
          <w:lang w:val="es-ES_tradnl"/>
        </w:rPr>
      </w:pPr>
    </w:p>
    <w:p w:rsidR="0050677F" w:rsidRPr="009E758E" w:rsidRDefault="0050677F" w:rsidP="0050677F">
      <w:pPr>
        <w:rPr>
          <w:rFonts w:ascii="Times New Roman" w:hAnsi="Times New Roman" w:cs="Times New Roman"/>
          <w:b/>
          <w:color w:val="000000" w:themeColor="text1"/>
          <w:sz w:val="24"/>
          <w:szCs w:val="24"/>
          <w:lang w:val="es-ES_tradnl"/>
        </w:rPr>
      </w:pPr>
      <w:r w:rsidRPr="009E758E">
        <w:rPr>
          <w:rFonts w:ascii="Times New Roman" w:hAnsi="Times New Roman" w:cs="Times New Roman"/>
          <w:b/>
          <w:color w:val="000000" w:themeColor="text1"/>
          <w:sz w:val="24"/>
          <w:szCs w:val="24"/>
          <w:lang w:val="es-ES_tradnl"/>
        </w:rPr>
        <w:t>DATOS DEL INTERACTIVO</w:t>
      </w:r>
    </w:p>
    <w:p w:rsidR="0050677F" w:rsidRPr="009E758E" w:rsidRDefault="0050677F" w:rsidP="0050677F">
      <w:pPr>
        <w:rPr>
          <w:rFonts w:ascii="Times New Roman" w:hAnsi="Times New Roman" w:cs="Times New Roman"/>
          <w:color w:val="000000" w:themeColor="text1"/>
          <w:sz w:val="24"/>
          <w:szCs w:val="24"/>
          <w:lang w:val="es-ES_tradnl"/>
        </w:rPr>
      </w:pPr>
    </w:p>
    <w:p w:rsidR="0050677F" w:rsidRPr="009E758E" w:rsidRDefault="0050677F" w:rsidP="0050677F">
      <w:pPr>
        <w:shd w:val="clear" w:color="auto" w:fill="E0E0E0"/>
        <w:jc w:val="center"/>
        <w:rPr>
          <w:rFonts w:ascii="Times New Roman" w:hAnsi="Times New Roman" w:cs="Times New Roman"/>
          <w:b/>
          <w:color w:val="000000" w:themeColor="text1"/>
          <w:sz w:val="24"/>
          <w:szCs w:val="24"/>
          <w:lang w:val="es-ES_tradnl"/>
        </w:rPr>
      </w:pPr>
      <w:r w:rsidRPr="009E758E">
        <w:rPr>
          <w:rFonts w:ascii="Times New Roman" w:hAnsi="Times New Roman" w:cs="Times New Roman"/>
          <w:b/>
          <w:color w:val="000000" w:themeColor="text1"/>
          <w:sz w:val="24"/>
          <w:szCs w:val="24"/>
          <w:lang w:val="es-ES_tradnl"/>
        </w:rPr>
        <w:t>PESTAÑA 1</w:t>
      </w:r>
      <w:r w:rsidRPr="009E758E">
        <w:rPr>
          <w:rFonts w:ascii="Times New Roman" w:hAnsi="Times New Roman" w:cs="Times New Roman"/>
          <w:color w:val="000000" w:themeColor="text1"/>
          <w:sz w:val="24"/>
          <w:szCs w:val="24"/>
          <w:lang w:val="es-ES_tradnl"/>
        </w:rPr>
        <w:t xml:space="preserve"> (“PRESENTACION”)</w:t>
      </w:r>
    </w:p>
    <w:p w:rsidR="0050677F" w:rsidRPr="009E758E" w:rsidRDefault="0050677F" w:rsidP="0050677F">
      <w:pPr>
        <w:ind w:left="142" w:hanging="142"/>
        <w:jc w:val="both"/>
        <w:rPr>
          <w:rFonts w:ascii="Times New Roman" w:hAnsi="Times New Roman" w:cs="Times New Roman"/>
          <w:color w:val="000000" w:themeColor="text1"/>
          <w:sz w:val="24"/>
          <w:szCs w:val="24"/>
          <w:lang w:val="es-ES_tradnl"/>
        </w:rPr>
      </w:pPr>
      <w:r w:rsidRPr="009E758E">
        <w:rPr>
          <w:rFonts w:ascii="Times New Roman" w:hAnsi="Times New Roman" w:cs="Times New Roman"/>
          <w:b/>
          <w:color w:val="000000" w:themeColor="text1"/>
          <w:sz w:val="24"/>
          <w:szCs w:val="24"/>
          <w:lang w:val="es-ES_tradnl"/>
        </w:rPr>
        <w:t>*</w:t>
      </w:r>
      <w:r w:rsidRPr="009E758E">
        <w:rPr>
          <w:rFonts w:ascii="Times New Roman" w:hAnsi="Times New Roman" w:cs="Times New Roman"/>
          <w:color w:val="000000" w:themeColor="text1"/>
          <w:sz w:val="24"/>
          <w:szCs w:val="24"/>
          <w:lang w:val="es-ES_tradnl"/>
        </w:rPr>
        <w:t xml:space="preserve"> </w:t>
      </w:r>
      <w:r w:rsidRPr="009E758E">
        <w:rPr>
          <w:rFonts w:ascii="Times New Roman" w:hAnsi="Times New Roman" w:cs="Times New Roman"/>
          <w:color w:val="000000" w:themeColor="text1"/>
          <w:sz w:val="24"/>
          <w:szCs w:val="24"/>
          <w:highlight w:val="green"/>
          <w:lang w:val="es-ES_tradnl"/>
        </w:rPr>
        <w:t>Título (</w:t>
      </w:r>
      <w:r w:rsidRPr="009E758E">
        <w:rPr>
          <w:rFonts w:ascii="Times New Roman" w:hAnsi="Times New Roman" w:cs="Times New Roman"/>
          <w:b/>
          <w:color w:val="000000" w:themeColor="text1"/>
          <w:sz w:val="24"/>
          <w:szCs w:val="24"/>
          <w:highlight w:val="green"/>
          <w:lang w:val="es-ES_tradnl"/>
        </w:rPr>
        <w:t>48</w:t>
      </w:r>
      <w:r w:rsidRPr="009E758E">
        <w:rPr>
          <w:rFonts w:ascii="Times New Roman" w:hAnsi="Times New Roman" w:cs="Times New Roman"/>
          <w:color w:val="000000" w:themeColor="text1"/>
          <w:sz w:val="24"/>
          <w:szCs w:val="24"/>
          <w:highlight w:val="green"/>
          <w:lang w:val="es-ES_tradnl"/>
        </w:rPr>
        <w:t xml:space="preserve"> caracteres máx.)</w:t>
      </w:r>
      <w:r w:rsidRPr="009E758E">
        <w:rPr>
          <w:rFonts w:ascii="Times New Roman" w:hAnsi="Times New Roman" w:cs="Times New Roman"/>
          <w:color w:val="000000" w:themeColor="text1"/>
          <w:sz w:val="24"/>
          <w:szCs w:val="24"/>
          <w:lang w:val="es-ES_tradnl"/>
        </w:rPr>
        <w:t xml:space="preserve"> </w:t>
      </w:r>
      <w:r w:rsidR="00406EEF">
        <w:rPr>
          <w:rFonts w:ascii="Times New Roman" w:hAnsi="Times New Roman" w:cs="Times New Roman"/>
          <w:color w:val="000000" w:themeColor="text1"/>
          <w:sz w:val="24"/>
          <w:szCs w:val="24"/>
          <w:lang w:val="es-ES_tradnl"/>
        </w:rPr>
        <w:t>Arte e identidad nacional</w:t>
      </w:r>
    </w:p>
    <w:p w:rsidR="0050677F" w:rsidRPr="009E758E" w:rsidRDefault="0050677F" w:rsidP="0050677F">
      <w:pPr>
        <w:rPr>
          <w:rFonts w:ascii="Times New Roman" w:hAnsi="Times New Roman" w:cs="Times New Roman"/>
          <w:color w:val="000000" w:themeColor="text1"/>
          <w:sz w:val="24"/>
          <w:szCs w:val="24"/>
          <w:lang w:val="es-ES_tradnl"/>
        </w:rPr>
      </w:pPr>
    </w:p>
    <w:p w:rsidR="0050677F" w:rsidRDefault="0050677F" w:rsidP="0050677F">
      <w:pPr>
        <w:rPr>
          <w:rFonts w:ascii="Times New Roman" w:hAnsi="Times New Roman" w:cs="Times New Roman"/>
          <w:color w:val="000000" w:themeColor="text1"/>
          <w:sz w:val="24"/>
          <w:szCs w:val="24"/>
          <w:lang w:val="es-ES_tradnl"/>
        </w:rPr>
      </w:pPr>
      <w:r w:rsidRPr="009E758E">
        <w:rPr>
          <w:rFonts w:ascii="Times New Roman" w:hAnsi="Times New Roman" w:cs="Times New Roman"/>
          <w:b/>
          <w:color w:val="000000" w:themeColor="text1"/>
          <w:sz w:val="24"/>
          <w:szCs w:val="24"/>
          <w:lang w:val="es-ES_tradnl"/>
        </w:rPr>
        <w:t>*</w:t>
      </w:r>
      <w:r w:rsidRPr="009E758E">
        <w:rPr>
          <w:rFonts w:ascii="Times New Roman" w:hAnsi="Times New Roman" w:cs="Times New Roman"/>
          <w:color w:val="000000" w:themeColor="text1"/>
          <w:sz w:val="24"/>
          <w:szCs w:val="24"/>
          <w:lang w:val="es-ES_tradnl"/>
        </w:rPr>
        <w:t xml:space="preserve"> </w:t>
      </w:r>
      <w:r w:rsidRPr="009E758E">
        <w:rPr>
          <w:rFonts w:ascii="Times New Roman" w:hAnsi="Times New Roman" w:cs="Times New Roman"/>
          <w:color w:val="000000" w:themeColor="text1"/>
          <w:sz w:val="24"/>
          <w:szCs w:val="24"/>
          <w:highlight w:val="green"/>
          <w:lang w:val="es-ES_tradnl"/>
        </w:rPr>
        <w:t>Audio 1 (nombre del archivo mp3)</w:t>
      </w:r>
      <w:r w:rsidRPr="009E758E">
        <w:rPr>
          <w:rFonts w:ascii="Times New Roman" w:hAnsi="Times New Roman" w:cs="Times New Roman"/>
          <w:color w:val="000000" w:themeColor="text1"/>
          <w:sz w:val="24"/>
          <w:szCs w:val="24"/>
          <w:lang w:val="es-ES_tradnl"/>
        </w:rPr>
        <w:t xml:space="preserve"> </w:t>
      </w:r>
    </w:p>
    <w:p w:rsidR="00AB7890" w:rsidRDefault="00AB7890" w:rsidP="00AB7890">
      <w:pPr>
        <w:spacing w:after="0" w:line="384" w:lineRule="atLeast"/>
        <w:jc w:val="both"/>
        <w:rPr>
          <w:rFonts w:ascii="Times New Roman" w:eastAsia="Times New Roman" w:hAnsi="Times New Roman" w:cs="Times New Roman"/>
          <w:b/>
          <w:bCs/>
          <w:caps/>
          <w:color w:val="000000" w:themeColor="text1"/>
          <w:sz w:val="24"/>
          <w:szCs w:val="24"/>
          <w:lang w:eastAsia="es-CO"/>
        </w:rPr>
      </w:pPr>
      <w:r w:rsidRPr="009E758E">
        <w:rPr>
          <w:rFonts w:ascii="Times New Roman" w:eastAsia="Times New Roman" w:hAnsi="Times New Roman" w:cs="Times New Roman"/>
          <w:b/>
          <w:bCs/>
          <w:caps/>
          <w:color w:val="000000" w:themeColor="text1"/>
          <w:sz w:val="24"/>
          <w:szCs w:val="24"/>
          <w:lang w:eastAsia="es-CO"/>
        </w:rPr>
        <w:t>México y el muralismo</w:t>
      </w:r>
    </w:p>
    <w:p w:rsidR="00AB7890" w:rsidRPr="009E758E" w:rsidRDefault="00AB7890" w:rsidP="00AB7890">
      <w:pPr>
        <w:spacing w:after="0" w:line="384" w:lineRule="atLeast"/>
        <w:jc w:val="both"/>
        <w:rPr>
          <w:rFonts w:ascii="Times New Roman" w:eastAsia="Times New Roman" w:hAnsi="Times New Roman" w:cs="Times New Roman"/>
          <w:color w:val="000000" w:themeColor="text1"/>
          <w:sz w:val="24"/>
          <w:szCs w:val="24"/>
          <w:lang w:eastAsia="es-CO"/>
        </w:rPr>
      </w:pPr>
    </w:p>
    <w:p w:rsidR="00AB7890" w:rsidRPr="009E758E" w:rsidRDefault="00AB7890" w:rsidP="00AB7890">
      <w:pPr>
        <w:spacing w:after="0" w:line="285" w:lineRule="atLeast"/>
        <w:jc w:val="both"/>
        <w:rPr>
          <w:rFonts w:ascii="Times New Roman" w:eastAsia="Times New Roman" w:hAnsi="Times New Roman" w:cs="Times New Roman"/>
          <w:color w:val="000000" w:themeColor="text1"/>
          <w:sz w:val="24"/>
          <w:szCs w:val="24"/>
          <w:lang w:eastAsia="es-CO"/>
        </w:rPr>
      </w:pPr>
      <w:r w:rsidRPr="009E758E">
        <w:rPr>
          <w:rFonts w:ascii="Times New Roman" w:eastAsia="Times New Roman" w:hAnsi="Times New Roman" w:cs="Times New Roman"/>
          <w:color w:val="000000" w:themeColor="text1"/>
          <w:sz w:val="24"/>
          <w:szCs w:val="24"/>
          <w:lang w:eastAsia="es-CO"/>
        </w:rPr>
        <w:t>Durante el desarrollo de la Revolución Mexicana y en los años posteriores, surgió un grupo de artistas mexicanos que quisieron poner sus creaciones al servicio de las ideas socialistas</w:t>
      </w:r>
      <w:r>
        <w:rPr>
          <w:rFonts w:ascii="Times New Roman" w:eastAsia="Times New Roman" w:hAnsi="Times New Roman" w:cs="Times New Roman"/>
          <w:color w:val="000000" w:themeColor="text1"/>
          <w:sz w:val="24"/>
          <w:szCs w:val="24"/>
          <w:lang w:eastAsia="es-CO"/>
        </w:rPr>
        <w:t xml:space="preserve"> y agraristas</w:t>
      </w:r>
      <w:r w:rsidRPr="009E758E">
        <w:rPr>
          <w:rFonts w:ascii="Times New Roman" w:eastAsia="Times New Roman" w:hAnsi="Times New Roman" w:cs="Times New Roman"/>
          <w:color w:val="000000" w:themeColor="text1"/>
          <w:sz w:val="24"/>
          <w:szCs w:val="24"/>
          <w:lang w:eastAsia="es-CO"/>
        </w:rPr>
        <w:t>.</w:t>
      </w:r>
    </w:p>
    <w:p w:rsidR="00AB7890" w:rsidRPr="009E758E" w:rsidRDefault="00AB7890" w:rsidP="00AB7890">
      <w:pPr>
        <w:spacing w:after="0" w:line="285" w:lineRule="atLeast"/>
        <w:jc w:val="both"/>
        <w:rPr>
          <w:rFonts w:ascii="Times New Roman" w:eastAsia="Times New Roman" w:hAnsi="Times New Roman" w:cs="Times New Roman"/>
          <w:color w:val="000000" w:themeColor="text1"/>
          <w:sz w:val="24"/>
          <w:szCs w:val="24"/>
          <w:lang w:eastAsia="es-CO"/>
        </w:rPr>
      </w:pPr>
      <w:r w:rsidRPr="009E758E">
        <w:rPr>
          <w:rFonts w:ascii="Times New Roman" w:eastAsia="Times New Roman" w:hAnsi="Times New Roman" w:cs="Times New Roman"/>
          <w:color w:val="000000" w:themeColor="text1"/>
          <w:sz w:val="24"/>
          <w:szCs w:val="24"/>
          <w:lang w:eastAsia="es-CO"/>
        </w:rPr>
        <w:t>Estos artistas utilizaron un lenguaje realista y narrativo e inco</w:t>
      </w:r>
      <w:r>
        <w:rPr>
          <w:rFonts w:ascii="Times New Roman" w:eastAsia="Times New Roman" w:hAnsi="Times New Roman" w:cs="Times New Roman"/>
          <w:color w:val="000000" w:themeColor="text1"/>
          <w:sz w:val="24"/>
          <w:szCs w:val="24"/>
          <w:lang w:eastAsia="es-CO"/>
        </w:rPr>
        <w:t>r</w:t>
      </w:r>
      <w:r w:rsidRPr="009E758E">
        <w:rPr>
          <w:rFonts w:ascii="Times New Roman" w:eastAsia="Times New Roman" w:hAnsi="Times New Roman" w:cs="Times New Roman"/>
          <w:color w:val="000000" w:themeColor="text1"/>
          <w:sz w:val="24"/>
          <w:szCs w:val="24"/>
          <w:lang w:eastAsia="es-CO"/>
        </w:rPr>
        <w:t xml:space="preserve">poraron también elementos iconográficos que provenían de culturas precolombinas. Su propósito fue la búsqueda de una identidad nacional que dignificara la belleza de lo indígena y glorificara un pasado en libertad. </w:t>
      </w:r>
    </w:p>
    <w:p w:rsidR="0050677F" w:rsidRPr="009E758E" w:rsidRDefault="0050677F" w:rsidP="0050677F">
      <w:pPr>
        <w:rPr>
          <w:rFonts w:ascii="Times New Roman" w:hAnsi="Times New Roman" w:cs="Times New Roman"/>
          <w:color w:val="000000" w:themeColor="text1"/>
          <w:sz w:val="24"/>
          <w:szCs w:val="24"/>
          <w:lang w:val="es-ES_tradnl"/>
        </w:rPr>
      </w:pPr>
    </w:p>
    <w:p w:rsidR="0050677F" w:rsidRPr="009E758E" w:rsidRDefault="0050677F" w:rsidP="0050677F">
      <w:pPr>
        <w:rPr>
          <w:rFonts w:ascii="Times New Roman" w:hAnsi="Times New Roman" w:cs="Times New Roman"/>
          <w:color w:val="000000" w:themeColor="text1"/>
          <w:sz w:val="24"/>
          <w:szCs w:val="24"/>
          <w:lang w:val="es-ES_tradnl"/>
        </w:rPr>
      </w:pPr>
    </w:p>
    <w:p w:rsidR="0050677F" w:rsidRPr="009E758E" w:rsidRDefault="0050677F" w:rsidP="0050677F">
      <w:pPr>
        <w:rPr>
          <w:rFonts w:ascii="Times New Roman" w:hAnsi="Times New Roman" w:cs="Times New Roman"/>
          <w:color w:val="000000" w:themeColor="text1"/>
          <w:sz w:val="24"/>
          <w:szCs w:val="24"/>
          <w:lang w:val="es-ES_tradnl"/>
        </w:rPr>
      </w:pPr>
      <w:r w:rsidRPr="009E758E">
        <w:rPr>
          <w:rFonts w:ascii="Times New Roman" w:hAnsi="Times New Roman" w:cs="Times New Roman"/>
          <w:b/>
          <w:color w:val="000000" w:themeColor="text1"/>
          <w:sz w:val="24"/>
          <w:szCs w:val="24"/>
          <w:lang w:val="es-ES_tradnl"/>
        </w:rPr>
        <w:t>*</w:t>
      </w:r>
      <w:r w:rsidRPr="009E758E">
        <w:rPr>
          <w:rFonts w:ascii="Times New Roman" w:hAnsi="Times New Roman" w:cs="Times New Roman"/>
          <w:color w:val="000000" w:themeColor="text1"/>
          <w:sz w:val="24"/>
          <w:szCs w:val="24"/>
          <w:lang w:val="es-ES_tradnl"/>
        </w:rPr>
        <w:t xml:space="preserve"> </w:t>
      </w:r>
      <w:r w:rsidRPr="009E758E">
        <w:rPr>
          <w:rFonts w:ascii="Times New Roman" w:hAnsi="Times New Roman" w:cs="Times New Roman"/>
          <w:color w:val="000000" w:themeColor="text1"/>
          <w:sz w:val="24"/>
          <w:szCs w:val="24"/>
          <w:highlight w:val="green"/>
          <w:lang w:val="es-ES_tradnl"/>
        </w:rPr>
        <w:t>Imagen de audio 1</w:t>
      </w:r>
    </w:p>
    <w:p w:rsidR="0050677F" w:rsidRDefault="0050677F" w:rsidP="0050677F">
      <w:pPr>
        <w:rPr>
          <w:rFonts w:ascii="Times New Roman" w:hAnsi="Times New Roman" w:cs="Times New Roman"/>
          <w:color w:val="000000" w:themeColor="text1"/>
          <w:sz w:val="24"/>
          <w:szCs w:val="24"/>
          <w:lang w:val="es-ES_tradnl"/>
        </w:rPr>
      </w:pPr>
      <w:r w:rsidRPr="009E758E">
        <w:rPr>
          <w:rFonts w:ascii="Times New Roman" w:hAnsi="Times New Roman" w:cs="Times New Roman"/>
          <w:b/>
          <w:color w:val="000000" w:themeColor="text1"/>
          <w:sz w:val="24"/>
          <w:szCs w:val="24"/>
          <w:lang w:val="es-ES_tradnl"/>
        </w:rPr>
        <w:lastRenderedPageBreak/>
        <w:t>*</w:t>
      </w:r>
      <w:r w:rsidRPr="009E758E">
        <w:rPr>
          <w:rFonts w:ascii="Times New Roman" w:hAnsi="Times New Roman" w:cs="Times New Roman"/>
          <w:color w:val="000000" w:themeColor="text1"/>
          <w:sz w:val="24"/>
          <w:szCs w:val="24"/>
          <w:lang w:val="es-ES_tradnl"/>
        </w:rPr>
        <w:t xml:space="preserve"> </w:t>
      </w:r>
      <w:r w:rsidRPr="009E758E">
        <w:rPr>
          <w:rFonts w:ascii="Times New Roman" w:hAnsi="Times New Roman" w:cs="Times New Roman"/>
          <w:color w:val="000000" w:themeColor="text1"/>
          <w:sz w:val="24"/>
          <w:szCs w:val="24"/>
          <w:highlight w:val="yellow"/>
          <w:lang w:val="es-ES_tradnl"/>
        </w:rPr>
        <w:t>Nombre de archivo Shutterstock o descripción de ilustración a crear</w:t>
      </w:r>
      <w:r w:rsidR="00631CAF">
        <w:rPr>
          <w:rFonts w:ascii="Times New Roman" w:hAnsi="Times New Roman" w:cs="Times New Roman"/>
          <w:color w:val="000000" w:themeColor="text1"/>
          <w:sz w:val="24"/>
          <w:szCs w:val="24"/>
          <w:lang w:val="es-ES_tradnl"/>
        </w:rPr>
        <w:t xml:space="preserve"> </w:t>
      </w:r>
    </w:p>
    <w:p w:rsidR="00631CAF" w:rsidRPr="00631CAF" w:rsidRDefault="00FE7CBD" w:rsidP="00631CAF">
      <w:pPr>
        <w:rPr>
          <w:rFonts w:ascii="Times New Roman" w:hAnsi="Times New Roman" w:cs="Times New Roman"/>
          <w:color w:val="000000" w:themeColor="text1"/>
          <w:sz w:val="24"/>
          <w:szCs w:val="24"/>
          <w:lang w:val="en"/>
        </w:rPr>
      </w:pPr>
      <w:hyperlink r:id="rId6" w:history="1">
        <w:r w:rsidR="00631CAF" w:rsidRPr="00631CAF">
          <w:rPr>
            <w:rStyle w:val="Hipervnculo"/>
            <w:rFonts w:ascii="Times New Roman" w:hAnsi="Times New Roman" w:cs="Times New Roman"/>
            <w:color w:val="000000" w:themeColor="text1"/>
            <w:sz w:val="24"/>
            <w:szCs w:val="24"/>
            <w:lang w:val="en"/>
          </w:rPr>
          <w:t>http://commons.wikimedia.org/wiki/File:Diego_Rivera_mural_featuring_Emiliano_Zapata.jpg?uselang=es</w:t>
        </w:r>
      </w:hyperlink>
    </w:p>
    <w:p w:rsidR="00631CAF" w:rsidRPr="00631CAF" w:rsidRDefault="00631CAF" w:rsidP="00631CAF">
      <w:pPr>
        <w:rPr>
          <w:rFonts w:ascii="Times New Roman" w:hAnsi="Times New Roman" w:cs="Times New Roman"/>
          <w:color w:val="000000" w:themeColor="text1"/>
          <w:sz w:val="24"/>
          <w:szCs w:val="24"/>
          <w:lang w:val="en"/>
        </w:rPr>
      </w:pPr>
    </w:p>
    <w:p w:rsidR="0050677F" w:rsidRPr="009E758E" w:rsidRDefault="0050677F" w:rsidP="0050677F">
      <w:pPr>
        <w:rPr>
          <w:rFonts w:ascii="Times New Roman" w:hAnsi="Times New Roman" w:cs="Times New Roman"/>
          <w:color w:val="000000" w:themeColor="text1"/>
          <w:sz w:val="24"/>
          <w:szCs w:val="24"/>
          <w:lang w:val="es-ES_tradnl"/>
        </w:rPr>
      </w:pPr>
      <w:r w:rsidRPr="009E758E">
        <w:rPr>
          <w:rFonts w:ascii="Times New Roman" w:hAnsi="Times New Roman" w:cs="Times New Roman"/>
          <w:b/>
          <w:color w:val="000000" w:themeColor="text1"/>
          <w:sz w:val="24"/>
          <w:szCs w:val="24"/>
          <w:lang w:val="es-ES_tradnl"/>
        </w:rPr>
        <w:t>*</w:t>
      </w:r>
      <w:r w:rsidRPr="009E758E">
        <w:rPr>
          <w:rFonts w:ascii="Times New Roman" w:hAnsi="Times New Roman" w:cs="Times New Roman"/>
          <w:color w:val="000000" w:themeColor="text1"/>
          <w:sz w:val="24"/>
          <w:szCs w:val="24"/>
          <w:lang w:val="es-ES_tradnl"/>
        </w:rPr>
        <w:t xml:space="preserve"> </w:t>
      </w:r>
      <w:r w:rsidRPr="009E758E">
        <w:rPr>
          <w:rFonts w:ascii="Times New Roman" w:hAnsi="Times New Roman" w:cs="Times New Roman"/>
          <w:color w:val="000000" w:themeColor="text1"/>
          <w:sz w:val="24"/>
          <w:szCs w:val="24"/>
          <w:highlight w:val="yellow"/>
          <w:lang w:val="es-ES_tradnl"/>
        </w:rPr>
        <w:t>Nombre de archivo codificado (ejemplo, CI_S3_G1_REC10_F1)</w:t>
      </w:r>
    </w:p>
    <w:p w:rsidR="0050677F" w:rsidRDefault="00631CAF" w:rsidP="0050677F">
      <w:pPr>
        <w:rPr>
          <w:rFonts w:ascii="Times New Roman" w:hAnsi="Times New Roman" w:cs="Times New Roman"/>
          <w:color w:val="000000" w:themeColor="text1"/>
          <w:sz w:val="24"/>
          <w:szCs w:val="24"/>
          <w:lang w:val="es-ES_tradnl"/>
        </w:rPr>
      </w:pPr>
      <w:r w:rsidRPr="009E758E">
        <w:rPr>
          <w:rFonts w:ascii="Times New Roman" w:hAnsi="Times New Roman" w:cs="Times New Roman"/>
          <w:color w:val="000000" w:themeColor="text1"/>
          <w:sz w:val="24"/>
          <w:szCs w:val="24"/>
          <w:highlight w:val="green"/>
          <w:lang w:val="es-ES_tradnl"/>
        </w:rPr>
        <w:t xml:space="preserve">Audio </w:t>
      </w:r>
      <w:r w:rsidR="00FE7CBD">
        <w:rPr>
          <w:rFonts w:ascii="Times New Roman" w:hAnsi="Times New Roman" w:cs="Times New Roman"/>
          <w:color w:val="000000" w:themeColor="text1"/>
          <w:sz w:val="24"/>
          <w:szCs w:val="24"/>
          <w:highlight w:val="green"/>
          <w:lang w:val="es-ES_tradnl"/>
        </w:rPr>
        <w:t>2</w:t>
      </w:r>
      <w:r w:rsidRPr="009E758E">
        <w:rPr>
          <w:rFonts w:ascii="Times New Roman" w:hAnsi="Times New Roman" w:cs="Times New Roman"/>
          <w:color w:val="000000" w:themeColor="text1"/>
          <w:sz w:val="24"/>
          <w:szCs w:val="24"/>
          <w:highlight w:val="green"/>
          <w:lang w:val="es-ES_tradnl"/>
        </w:rPr>
        <w:t xml:space="preserve"> (nombre del archivo mp3)</w:t>
      </w:r>
    </w:p>
    <w:p w:rsidR="00AB7890" w:rsidRPr="009E758E" w:rsidRDefault="00AB7890" w:rsidP="00AB7890">
      <w:pPr>
        <w:spacing w:after="0" w:line="285" w:lineRule="atLeast"/>
        <w:jc w:val="both"/>
        <w:rPr>
          <w:rFonts w:ascii="Times New Roman" w:eastAsia="Times New Roman" w:hAnsi="Times New Roman" w:cs="Times New Roman"/>
          <w:color w:val="000000" w:themeColor="text1"/>
          <w:sz w:val="24"/>
          <w:szCs w:val="24"/>
          <w:lang w:eastAsia="es-CO"/>
        </w:rPr>
      </w:pPr>
      <w:r w:rsidRPr="009E758E">
        <w:rPr>
          <w:rFonts w:ascii="Times New Roman" w:eastAsia="Times New Roman" w:hAnsi="Times New Roman" w:cs="Times New Roman"/>
          <w:color w:val="000000" w:themeColor="text1"/>
          <w:sz w:val="24"/>
          <w:szCs w:val="24"/>
          <w:lang w:eastAsia="es-CO"/>
        </w:rPr>
        <w:t xml:space="preserve">A estos pintores se les conoce como los Muralistas porque su labor se centró fundamentalmente en cubrir grandes muros, particularmente de sitios públicos y con algún significado histórico. Su arte quiso contribuir al proceso revolucionario de México y en ese sentido se basaron en algunos principios: </w:t>
      </w:r>
    </w:p>
    <w:p w:rsidR="00AB7890" w:rsidRPr="009E758E" w:rsidRDefault="00AB7890" w:rsidP="00AB7890">
      <w:pPr>
        <w:spacing w:after="0" w:line="285" w:lineRule="atLeast"/>
        <w:jc w:val="both"/>
        <w:rPr>
          <w:rFonts w:ascii="Times New Roman" w:eastAsia="Times New Roman" w:hAnsi="Times New Roman" w:cs="Times New Roman"/>
          <w:color w:val="000000" w:themeColor="text1"/>
          <w:sz w:val="24"/>
          <w:szCs w:val="24"/>
          <w:lang w:eastAsia="es-CO"/>
        </w:rPr>
      </w:pPr>
    </w:p>
    <w:p w:rsidR="00AB7890" w:rsidRPr="009E758E" w:rsidRDefault="00AB7890" w:rsidP="00AB7890">
      <w:pPr>
        <w:spacing w:after="0" w:line="285" w:lineRule="atLeast"/>
        <w:jc w:val="both"/>
        <w:rPr>
          <w:rFonts w:ascii="Times New Roman" w:eastAsia="Times New Roman" w:hAnsi="Times New Roman" w:cs="Times New Roman"/>
          <w:color w:val="000000" w:themeColor="text1"/>
          <w:sz w:val="24"/>
          <w:szCs w:val="24"/>
          <w:lang w:eastAsia="es-CO"/>
        </w:rPr>
      </w:pPr>
      <w:r w:rsidRPr="009E758E">
        <w:rPr>
          <w:rFonts w:ascii="Times New Roman" w:eastAsia="Times New Roman" w:hAnsi="Times New Roman" w:cs="Times New Roman"/>
          <w:color w:val="000000" w:themeColor="text1"/>
          <w:sz w:val="24"/>
          <w:szCs w:val="24"/>
          <w:lang w:eastAsia="es-CO"/>
        </w:rPr>
        <w:t>— El rechazo a trabajar para las élites intelectuales.</w:t>
      </w:r>
    </w:p>
    <w:p w:rsidR="00AB7890" w:rsidRPr="009E758E" w:rsidRDefault="00AB7890" w:rsidP="00AB7890">
      <w:pPr>
        <w:spacing w:after="0" w:line="285" w:lineRule="atLeast"/>
        <w:jc w:val="both"/>
        <w:rPr>
          <w:rFonts w:ascii="Times New Roman" w:eastAsia="Times New Roman" w:hAnsi="Times New Roman" w:cs="Times New Roman"/>
          <w:color w:val="000000" w:themeColor="text1"/>
          <w:sz w:val="24"/>
          <w:szCs w:val="24"/>
          <w:lang w:eastAsia="es-CO"/>
        </w:rPr>
      </w:pPr>
      <w:r w:rsidRPr="009E758E">
        <w:rPr>
          <w:rFonts w:ascii="Times New Roman" w:eastAsia="Times New Roman" w:hAnsi="Times New Roman" w:cs="Times New Roman"/>
          <w:color w:val="000000" w:themeColor="text1"/>
          <w:sz w:val="24"/>
          <w:szCs w:val="24"/>
          <w:lang w:eastAsia="es-CO"/>
        </w:rPr>
        <w:t>— El rechazo a crear objetos artísticos para el mercado de consumo.</w:t>
      </w:r>
    </w:p>
    <w:p w:rsidR="00AB7890" w:rsidRPr="009E758E" w:rsidRDefault="00AB7890" w:rsidP="00AB7890">
      <w:pPr>
        <w:spacing w:after="0" w:line="285" w:lineRule="atLeast"/>
        <w:jc w:val="both"/>
        <w:rPr>
          <w:rFonts w:ascii="Times New Roman" w:eastAsia="Times New Roman" w:hAnsi="Times New Roman" w:cs="Times New Roman"/>
          <w:color w:val="000000" w:themeColor="text1"/>
          <w:sz w:val="24"/>
          <w:szCs w:val="24"/>
          <w:lang w:eastAsia="es-CO"/>
        </w:rPr>
      </w:pPr>
      <w:r w:rsidRPr="009E758E">
        <w:rPr>
          <w:rFonts w:ascii="Times New Roman" w:eastAsia="Times New Roman" w:hAnsi="Times New Roman" w:cs="Times New Roman"/>
          <w:color w:val="000000" w:themeColor="text1"/>
          <w:sz w:val="24"/>
          <w:szCs w:val="24"/>
          <w:lang w:eastAsia="es-CO"/>
        </w:rPr>
        <w:t>—La renuncia a las innovaciones vanguardistas, de difícil comprensión para el pueblo, verdadero destinatario de su obra.</w:t>
      </w:r>
    </w:p>
    <w:p w:rsidR="00AB7890" w:rsidRPr="009E758E" w:rsidRDefault="00AB7890" w:rsidP="00AB7890">
      <w:pPr>
        <w:spacing w:after="0" w:line="285" w:lineRule="atLeast"/>
        <w:jc w:val="both"/>
        <w:rPr>
          <w:rFonts w:ascii="Times New Roman" w:eastAsia="Times New Roman" w:hAnsi="Times New Roman" w:cs="Times New Roman"/>
          <w:color w:val="000000" w:themeColor="text1"/>
          <w:sz w:val="24"/>
          <w:szCs w:val="24"/>
          <w:lang w:eastAsia="es-CO"/>
        </w:rPr>
      </w:pPr>
      <w:r w:rsidRPr="009E758E">
        <w:rPr>
          <w:rFonts w:ascii="Times New Roman" w:eastAsia="Times New Roman" w:hAnsi="Times New Roman" w:cs="Times New Roman"/>
          <w:color w:val="000000" w:themeColor="text1"/>
          <w:sz w:val="24"/>
          <w:szCs w:val="24"/>
          <w:lang w:eastAsia="es-CO"/>
        </w:rPr>
        <w:t>— El trabajo en edificios públicos, en obras financiadas por el Estado.</w:t>
      </w:r>
    </w:p>
    <w:p w:rsidR="00AB7890" w:rsidRPr="009E758E" w:rsidRDefault="00AB7890" w:rsidP="00AB7890">
      <w:pPr>
        <w:spacing w:after="0" w:line="384" w:lineRule="atLeast"/>
        <w:jc w:val="both"/>
        <w:rPr>
          <w:rFonts w:ascii="Times New Roman" w:eastAsia="Times New Roman" w:hAnsi="Times New Roman" w:cs="Times New Roman"/>
          <w:color w:val="000000" w:themeColor="text1"/>
          <w:sz w:val="24"/>
          <w:szCs w:val="24"/>
          <w:lang w:eastAsia="es-CO"/>
        </w:rPr>
      </w:pPr>
      <w:bookmarkStart w:id="0" w:name="INDICE03"/>
      <w:bookmarkEnd w:id="0"/>
    </w:p>
    <w:p w:rsidR="00AB7890" w:rsidRPr="009E758E" w:rsidRDefault="00AB7890" w:rsidP="00AB7890">
      <w:pPr>
        <w:spacing w:after="0" w:line="384" w:lineRule="atLeast"/>
        <w:jc w:val="both"/>
        <w:rPr>
          <w:rFonts w:ascii="Times New Roman" w:eastAsia="Times New Roman" w:hAnsi="Times New Roman" w:cs="Times New Roman"/>
          <w:b/>
          <w:bCs/>
          <w:color w:val="000000" w:themeColor="text1"/>
          <w:sz w:val="24"/>
          <w:szCs w:val="24"/>
          <w:lang w:eastAsia="es-CO"/>
        </w:rPr>
      </w:pPr>
      <w:r w:rsidRPr="009E758E">
        <w:rPr>
          <w:rFonts w:ascii="Times New Roman" w:eastAsia="Times New Roman" w:hAnsi="Times New Roman" w:cs="Times New Roman"/>
          <w:b/>
          <w:bCs/>
          <w:color w:val="000000" w:themeColor="text1"/>
          <w:sz w:val="24"/>
          <w:szCs w:val="24"/>
          <w:lang w:eastAsia="es-CO"/>
        </w:rPr>
        <w:t>Fueron grandes mural</w:t>
      </w:r>
      <w:bookmarkStart w:id="1" w:name="INDICE04"/>
      <w:bookmarkEnd w:id="1"/>
      <w:r w:rsidRPr="009E758E">
        <w:rPr>
          <w:rFonts w:ascii="Times New Roman" w:eastAsia="Times New Roman" w:hAnsi="Times New Roman" w:cs="Times New Roman"/>
          <w:b/>
          <w:bCs/>
          <w:color w:val="000000" w:themeColor="text1"/>
          <w:sz w:val="24"/>
          <w:szCs w:val="24"/>
          <w:lang w:eastAsia="es-CO"/>
        </w:rPr>
        <w:t xml:space="preserve">istas: </w:t>
      </w:r>
    </w:p>
    <w:p w:rsidR="00AB7890" w:rsidRPr="009E758E" w:rsidRDefault="00AB7890" w:rsidP="00AB7890">
      <w:pPr>
        <w:spacing w:after="0" w:line="285" w:lineRule="atLeast"/>
        <w:jc w:val="both"/>
        <w:rPr>
          <w:rFonts w:ascii="Times New Roman" w:eastAsia="Times New Roman" w:hAnsi="Times New Roman" w:cs="Times New Roman"/>
          <w:b/>
          <w:bCs/>
          <w:color w:val="000000" w:themeColor="text1"/>
          <w:sz w:val="24"/>
          <w:szCs w:val="24"/>
          <w:lang w:eastAsia="es-CO"/>
        </w:rPr>
      </w:pPr>
      <w:bookmarkStart w:id="2" w:name="_GoBack"/>
    </w:p>
    <w:p w:rsidR="00AB7890" w:rsidRPr="009E758E" w:rsidRDefault="00AB7890" w:rsidP="00AB7890">
      <w:pPr>
        <w:spacing w:after="0" w:line="285" w:lineRule="atLeast"/>
        <w:jc w:val="both"/>
        <w:rPr>
          <w:rFonts w:ascii="Times New Roman" w:eastAsia="Times New Roman" w:hAnsi="Times New Roman" w:cs="Times New Roman"/>
          <w:color w:val="000000" w:themeColor="text1"/>
          <w:sz w:val="24"/>
          <w:szCs w:val="24"/>
          <w:lang w:eastAsia="es-CO"/>
        </w:rPr>
      </w:pPr>
      <w:r w:rsidRPr="009E758E">
        <w:rPr>
          <w:rFonts w:ascii="Times New Roman" w:eastAsia="Times New Roman" w:hAnsi="Times New Roman" w:cs="Times New Roman"/>
          <w:color w:val="000000" w:themeColor="text1"/>
          <w:sz w:val="24"/>
          <w:szCs w:val="24"/>
          <w:lang w:eastAsia="es-CO"/>
        </w:rPr>
        <w:t xml:space="preserve">Diego Rivera </w:t>
      </w:r>
    </w:p>
    <w:p w:rsidR="00AB7890" w:rsidRPr="009E758E" w:rsidRDefault="00AB7890" w:rsidP="00AB7890">
      <w:pPr>
        <w:spacing w:after="0" w:line="285" w:lineRule="atLeast"/>
        <w:jc w:val="both"/>
        <w:rPr>
          <w:rFonts w:ascii="Times New Roman" w:eastAsia="Times New Roman" w:hAnsi="Times New Roman" w:cs="Times New Roman"/>
          <w:color w:val="000000" w:themeColor="text1"/>
          <w:sz w:val="24"/>
          <w:szCs w:val="24"/>
          <w:lang w:eastAsia="es-CO"/>
        </w:rPr>
      </w:pPr>
      <w:r w:rsidRPr="009E758E">
        <w:rPr>
          <w:rFonts w:ascii="Times New Roman" w:eastAsia="Times New Roman" w:hAnsi="Times New Roman" w:cs="Times New Roman"/>
          <w:color w:val="000000" w:themeColor="text1"/>
          <w:sz w:val="24"/>
          <w:szCs w:val="24"/>
          <w:lang w:eastAsia="es-CO"/>
        </w:rPr>
        <w:t>José Clemente Orozco</w:t>
      </w:r>
    </w:p>
    <w:p w:rsidR="00AB7890" w:rsidRPr="009E758E" w:rsidRDefault="00AB7890" w:rsidP="00AB7890">
      <w:pPr>
        <w:spacing w:after="0" w:line="285" w:lineRule="atLeast"/>
        <w:jc w:val="both"/>
        <w:rPr>
          <w:rFonts w:ascii="Times New Roman" w:eastAsia="Times New Roman" w:hAnsi="Times New Roman" w:cs="Times New Roman"/>
          <w:color w:val="000000" w:themeColor="text1"/>
          <w:sz w:val="24"/>
          <w:szCs w:val="24"/>
          <w:lang w:eastAsia="es-CO"/>
        </w:rPr>
      </w:pPr>
      <w:r w:rsidRPr="009E758E">
        <w:rPr>
          <w:rFonts w:ascii="Times New Roman" w:eastAsia="Times New Roman" w:hAnsi="Times New Roman" w:cs="Times New Roman"/>
          <w:color w:val="000000" w:themeColor="text1"/>
          <w:sz w:val="24"/>
          <w:szCs w:val="24"/>
          <w:lang w:eastAsia="es-CO"/>
        </w:rPr>
        <w:t>David Alfaro Siqueiros</w:t>
      </w:r>
    </w:p>
    <w:p w:rsidR="00AB7890" w:rsidRPr="009E758E" w:rsidRDefault="00AB7890" w:rsidP="0050677F">
      <w:pPr>
        <w:rPr>
          <w:rFonts w:ascii="Times New Roman" w:hAnsi="Times New Roman" w:cs="Times New Roman"/>
          <w:color w:val="000000" w:themeColor="text1"/>
          <w:sz w:val="24"/>
          <w:szCs w:val="24"/>
          <w:lang w:val="es-ES_tradnl"/>
        </w:rPr>
      </w:pPr>
    </w:p>
    <w:p w:rsidR="00631CAF" w:rsidRPr="009E758E" w:rsidRDefault="00631CAF" w:rsidP="00631CAF">
      <w:pPr>
        <w:rPr>
          <w:rFonts w:ascii="Times New Roman" w:hAnsi="Times New Roman" w:cs="Times New Roman"/>
          <w:color w:val="000000" w:themeColor="text1"/>
          <w:sz w:val="24"/>
          <w:szCs w:val="24"/>
          <w:lang w:val="es-ES_tradnl"/>
        </w:rPr>
      </w:pPr>
      <w:r w:rsidRPr="009E758E">
        <w:rPr>
          <w:rFonts w:ascii="Times New Roman" w:hAnsi="Times New Roman" w:cs="Times New Roman"/>
          <w:b/>
          <w:color w:val="000000" w:themeColor="text1"/>
          <w:sz w:val="24"/>
          <w:szCs w:val="24"/>
          <w:lang w:val="es-ES_tradnl"/>
        </w:rPr>
        <w:t>*</w:t>
      </w:r>
      <w:r w:rsidRPr="009E758E">
        <w:rPr>
          <w:rFonts w:ascii="Times New Roman" w:hAnsi="Times New Roman" w:cs="Times New Roman"/>
          <w:color w:val="000000" w:themeColor="text1"/>
          <w:sz w:val="24"/>
          <w:szCs w:val="24"/>
          <w:lang w:val="es-ES_tradnl"/>
        </w:rPr>
        <w:t xml:space="preserve"> </w:t>
      </w:r>
      <w:r w:rsidRPr="009E758E">
        <w:rPr>
          <w:rFonts w:ascii="Times New Roman" w:hAnsi="Times New Roman" w:cs="Times New Roman"/>
          <w:color w:val="000000" w:themeColor="text1"/>
          <w:sz w:val="24"/>
          <w:szCs w:val="24"/>
          <w:highlight w:val="green"/>
          <w:lang w:val="es-ES_tradnl"/>
        </w:rPr>
        <w:t>Imagen de audio</w:t>
      </w:r>
      <w:r w:rsidRPr="00631CAF">
        <w:rPr>
          <w:rFonts w:ascii="Times New Roman" w:hAnsi="Times New Roman" w:cs="Times New Roman"/>
          <w:color w:val="000000" w:themeColor="text1"/>
          <w:sz w:val="24"/>
          <w:szCs w:val="24"/>
          <w:highlight w:val="green"/>
          <w:lang w:val="es-ES_tradnl"/>
        </w:rPr>
        <w:t xml:space="preserve"> 2</w:t>
      </w:r>
    </w:p>
    <w:p w:rsidR="00631CAF" w:rsidRPr="009E758E" w:rsidRDefault="00FE7CBD" w:rsidP="00631CAF">
      <w:pPr>
        <w:rPr>
          <w:rFonts w:ascii="Times New Roman" w:hAnsi="Times New Roman" w:cs="Times New Roman"/>
          <w:color w:val="000000" w:themeColor="text1"/>
          <w:sz w:val="24"/>
          <w:szCs w:val="24"/>
        </w:rPr>
      </w:pPr>
      <w:hyperlink r:id="rId7" w:anchor="/media/File:David_Alfaro_Siqueiros_-_Peasants_-_Google_Art_Project.jpg" w:history="1">
        <w:r w:rsidR="00631CAF" w:rsidRPr="009E758E">
          <w:rPr>
            <w:rStyle w:val="Hipervnculo"/>
            <w:rFonts w:ascii="Times New Roman" w:hAnsi="Times New Roman" w:cs="Times New Roman"/>
            <w:color w:val="000000" w:themeColor="text1"/>
            <w:sz w:val="24"/>
            <w:szCs w:val="24"/>
          </w:rPr>
          <w:t>http://en.wikipedia.org/wiki/David_Alfaro_Siqueiros#/media/File:David_Alfaro_Siqueiros_-_Peasants_-_Google_Art_Project.jpg</w:t>
        </w:r>
      </w:hyperlink>
    </w:p>
    <w:bookmarkEnd w:id="2"/>
    <w:p w:rsidR="0050677F" w:rsidRPr="00631CAF" w:rsidRDefault="0050677F" w:rsidP="0050677F">
      <w:pPr>
        <w:rPr>
          <w:rFonts w:ascii="Times New Roman" w:hAnsi="Times New Roman" w:cs="Times New Roman"/>
          <w:color w:val="000000" w:themeColor="text1"/>
          <w:sz w:val="24"/>
          <w:szCs w:val="24"/>
        </w:rPr>
      </w:pPr>
    </w:p>
    <w:sectPr w:rsidR="0050677F" w:rsidRPr="00631C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74A2E"/>
    <w:multiLevelType w:val="multilevel"/>
    <w:tmpl w:val="F7A4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34163E"/>
    <w:multiLevelType w:val="hybridMultilevel"/>
    <w:tmpl w:val="B91CEBF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nsid w:val="7DFB4EDD"/>
    <w:multiLevelType w:val="hybridMultilevel"/>
    <w:tmpl w:val="5B2E638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1E2"/>
    <w:rsid w:val="00032692"/>
    <w:rsid w:val="0005227C"/>
    <w:rsid w:val="001E4065"/>
    <w:rsid w:val="00406EEF"/>
    <w:rsid w:val="005054EA"/>
    <w:rsid w:val="0050677F"/>
    <w:rsid w:val="00631CAF"/>
    <w:rsid w:val="00661775"/>
    <w:rsid w:val="006E7854"/>
    <w:rsid w:val="00725C47"/>
    <w:rsid w:val="0077025D"/>
    <w:rsid w:val="008C5495"/>
    <w:rsid w:val="0092471B"/>
    <w:rsid w:val="009739A8"/>
    <w:rsid w:val="00976091"/>
    <w:rsid w:val="009E758E"/>
    <w:rsid w:val="00A3241D"/>
    <w:rsid w:val="00A820CD"/>
    <w:rsid w:val="00AB7890"/>
    <w:rsid w:val="00AF60E6"/>
    <w:rsid w:val="00C533E7"/>
    <w:rsid w:val="00C867AB"/>
    <w:rsid w:val="00CF4FD6"/>
    <w:rsid w:val="00D371E2"/>
    <w:rsid w:val="00D571C4"/>
    <w:rsid w:val="00F06933"/>
    <w:rsid w:val="00FE7CB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CA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76091"/>
    <w:rPr>
      <w:color w:val="0000FF" w:themeColor="hyperlink"/>
      <w:u w:val="single"/>
    </w:rPr>
  </w:style>
  <w:style w:type="character" w:customStyle="1" w:styleId="lemmavariantref1">
    <w:name w:val="lemmavariantref1"/>
    <w:basedOn w:val="Fuentedeprrafopredeter"/>
    <w:rsid w:val="00976091"/>
    <w:rPr>
      <w:vanish w:val="0"/>
      <w:webHidden w:val="0"/>
      <w:specVanish w:val="0"/>
    </w:rPr>
  </w:style>
  <w:style w:type="character" w:customStyle="1" w:styleId="titencemm-11">
    <w:name w:val="titencemm-11"/>
    <w:basedOn w:val="Fuentedeprrafopredeter"/>
    <w:rsid w:val="00976091"/>
    <w:rPr>
      <w:b/>
      <w:bCs/>
      <w:i w:val="0"/>
      <w:iCs w:val="0"/>
      <w:vanish w:val="0"/>
      <w:webHidden w:val="0"/>
      <w:color w:val="002952"/>
      <w:sz w:val="21"/>
      <w:szCs w:val="21"/>
      <w:specVanish w:val="0"/>
    </w:rPr>
  </w:style>
  <w:style w:type="character" w:customStyle="1" w:styleId="cursiva1">
    <w:name w:val="cursiva1"/>
    <w:basedOn w:val="Fuentedeprrafopredeter"/>
    <w:rsid w:val="00976091"/>
    <w:rPr>
      <w:i/>
      <w:iCs/>
    </w:rPr>
  </w:style>
  <w:style w:type="character" w:customStyle="1" w:styleId="titencemm-21">
    <w:name w:val="titencemm-21"/>
    <w:basedOn w:val="Fuentedeprrafopredeter"/>
    <w:rsid w:val="00976091"/>
    <w:rPr>
      <w:b/>
      <w:bCs/>
      <w:vanish w:val="0"/>
      <w:webHidden w:val="0"/>
      <w:specVanish w:val="0"/>
    </w:rPr>
  </w:style>
  <w:style w:type="character" w:customStyle="1" w:styleId="verde4">
    <w:name w:val="verde4"/>
    <w:basedOn w:val="Fuentedeprrafopredeter"/>
    <w:rsid w:val="00976091"/>
    <w:rPr>
      <w:color w:val="5C7B79"/>
    </w:rPr>
  </w:style>
  <w:style w:type="character" w:customStyle="1" w:styleId="titencemm-31">
    <w:name w:val="titencemm-31"/>
    <w:basedOn w:val="Fuentedeprrafopredeter"/>
    <w:rsid w:val="00976091"/>
    <w:rPr>
      <w:b/>
      <w:bCs/>
      <w:vanish w:val="0"/>
      <w:webHidden w:val="0"/>
      <w:color w:val="5C7B79"/>
      <w:sz w:val="18"/>
      <w:szCs w:val="18"/>
      <w:specVanish w:val="0"/>
    </w:rPr>
  </w:style>
  <w:style w:type="character" w:customStyle="1" w:styleId="sup1">
    <w:name w:val="sup1"/>
    <w:basedOn w:val="Fuentedeprrafopredeter"/>
    <w:rsid w:val="00976091"/>
    <w:rPr>
      <w:sz w:val="14"/>
      <w:szCs w:val="14"/>
      <w:vertAlign w:val="superscript"/>
    </w:rPr>
  </w:style>
  <w:style w:type="paragraph" w:customStyle="1" w:styleId="u">
    <w:name w:val="u"/>
    <w:basedOn w:val="Normal"/>
    <w:rsid w:val="0050677F"/>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59"/>
    <w:rsid w:val="0050677F"/>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11">
    <w:name w:val="tab11"/>
    <w:basedOn w:val="Normal"/>
    <w:rsid w:val="0050677F"/>
    <w:pPr>
      <w:spacing w:before="100" w:beforeAutospacing="1" w:after="210" w:line="270" w:lineRule="atLeast"/>
    </w:pPr>
    <w:rPr>
      <w:rFonts w:ascii="Times New Roman" w:eastAsia="Times New Roman" w:hAnsi="Times New Roman" w:cs="Times New Roman"/>
      <w:color w:val="0D3158"/>
      <w:sz w:val="20"/>
      <w:szCs w:val="20"/>
      <w:lang w:eastAsia="es-CO"/>
    </w:rPr>
  </w:style>
  <w:style w:type="paragraph" w:customStyle="1" w:styleId="normal1">
    <w:name w:val="normal1"/>
    <w:basedOn w:val="Normal"/>
    <w:rsid w:val="0050677F"/>
    <w:pPr>
      <w:spacing w:before="100" w:beforeAutospacing="1" w:after="210" w:line="270" w:lineRule="atLeast"/>
    </w:pPr>
    <w:rPr>
      <w:rFonts w:ascii="Times New Roman" w:eastAsia="Times New Roman" w:hAnsi="Times New Roman" w:cs="Times New Roman"/>
      <w:color w:val="0D3158"/>
      <w:sz w:val="20"/>
      <w:szCs w:val="20"/>
      <w:lang w:eastAsia="es-CO"/>
    </w:rPr>
  </w:style>
  <w:style w:type="paragraph" w:customStyle="1" w:styleId="tab21">
    <w:name w:val="tab21"/>
    <w:basedOn w:val="Normal"/>
    <w:rsid w:val="0050677F"/>
    <w:pPr>
      <w:spacing w:before="100" w:beforeAutospacing="1" w:after="210" w:line="270" w:lineRule="atLeast"/>
    </w:pPr>
    <w:rPr>
      <w:rFonts w:ascii="Times New Roman" w:eastAsia="Times New Roman" w:hAnsi="Times New Roman" w:cs="Times New Roman"/>
      <w:color w:val="0D3158"/>
      <w:sz w:val="20"/>
      <w:szCs w:val="20"/>
      <w:lang w:eastAsia="es-CO"/>
    </w:rPr>
  </w:style>
  <w:style w:type="character" w:customStyle="1" w:styleId="negrita6">
    <w:name w:val="negrita6"/>
    <w:basedOn w:val="Fuentedeprrafopredeter"/>
    <w:rsid w:val="0050677F"/>
    <w:rPr>
      <w:b/>
      <w:bCs/>
    </w:rPr>
  </w:style>
  <w:style w:type="paragraph" w:styleId="Prrafodelista">
    <w:name w:val="List Paragraph"/>
    <w:basedOn w:val="Normal"/>
    <w:uiPriority w:val="34"/>
    <w:qFormat/>
    <w:rsid w:val="0050677F"/>
    <w:pPr>
      <w:spacing w:after="0" w:line="240" w:lineRule="auto"/>
      <w:ind w:left="720"/>
      <w:contextualSpacing/>
    </w:pPr>
    <w:rPr>
      <w:rFonts w:eastAsiaTheme="minorEastAsia"/>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CA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76091"/>
    <w:rPr>
      <w:color w:val="0000FF" w:themeColor="hyperlink"/>
      <w:u w:val="single"/>
    </w:rPr>
  </w:style>
  <w:style w:type="character" w:customStyle="1" w:styleId="lemmavariantref1">
    <w:name w:val="lemmavariantref1"/>
    <w:basedOn w:val="Fuentedeprrafopredeter"/>
    <w:rsid w:val="00976091"/>
    <w:rPr>
      <w:vanish w:val="0"/>
      <w:webHidden w:val="0"/>
      <w:specVanish w:val="0"/>
    </w:rPr>
  </w:style>
  <w:style w:type="character" w:customStyle="1" w:styleId="titencemm-11">
    <w:name w:val="titencemm-11"/>
    <w:basedOn w:val="Fuentedeprrafopredeter"/>
    <w:rsid w:val="00976091"/>
    <w:rPr>
      <w:b/>
      <w:bCs/>
      <w:i w:val="0"/>
      <w:iCs w:val="0"/>
      <w:vanish w:val="0"/>
      <w:webHidden w:val="0"/>
      <w:color w:val="002952"/>
      <w:sz w:val="21"/>
      <w:szCs w:val="21"/>
      <w:specVanish w:val="0"/>
    </w:rPr>
  </w:style>
  <w:style w:type="character" w:customStyle="1" w:styleId="cursiva1">
    <w:name w:val="cursiva1"/>
    <w:basedOn w:val="Fuentedeprrafopredeter"/>
    <w:rsid w:val="00976091"/>
    <w:rPr>
      <w:i/>
      <w:iCs/>
    </w:rPr>
  </w:style>
  <w:style w:type="character" w:customStyle="1" w:styleId="titencemm-21">
    <w:name w:val="titencemm-21"/>
    <w:basedOn w:val="Fuentedeprrafopredeter"/>
    <w:rsid w:val="00976091"/>
    <w:rPr>
      <w:b/>
      <w:bCs/>
      <w:vanish w:val="0"/>
      <w:webHidden w:val="0"/>
      <w:specVanish w:val="0"/>
    </w:rPr>
  </w:style>
  <w:style w:type="character" w:customStyle="1" w:styleId="verde4">
    <w:name w:val="verde4"/>
    <w:basedOn w:val="Fuentedeprrafopredeter"/>
    <w:rsid w:val="00976091"/>
    <w:rPr>
      <w:color w:val="5C7B79"/>
    </w:rPr>
  </w:style>
  <w:style w:type="character" w:customStyle="1" w:styleId="titencemm-31">
    <w:name w:val="titencemm-31"/>
    <w:basedOn w:val="Fuentedeprrafopredeter"/>
    <w:rsid w:val="00976091"/>
    <w:rPr>
      <w:b/>
      <w:bCs/>
      <w:vanish w:val="0"/>
      <w:webHidden w:val="0"/>
      <w:color w:val="5C7B79"/>
      <w:sz w:val="18"/>
      <w:szCs w:val="18"/>
      <w:specVanish w:val="0"/>
    </w:rPr>
  </w:style>
  <w:style w:type="character" w:customStyle="1" w:styleId="sup1">
    <w:name w:val="sup1"/>
    <w:basedOn w:val="Fuentedeprrafopredeter"/>
    <w:rsid w:val="00976091"/>
    <w:rPr>
      <w:sz w:val="14"/>
      <w:szCs w:val="14"/>
      <w:vertAlign w:val="superscript"/>
    </w:rPr>
  </w:style>
  <w:style w:type="paragraph" w:customStyle="1" w:styleId="u">
    <w:name w:val="u"/>
    <w:basedOn w:val="Normal"/>
    <w:rsid w:val="0050677F"/>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59"/>
    <w:rsid w:val="0050677F"/>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11">
    <w:name w:val="tab11"/>
    <w:basedOn w:val="Normal"/>
    <w:rsid w:val="0050677F"/>
    <w:pPr>
      <w:spacing w:before="100" w:beforeAutospacing="1" w:after="210" w:line="270" w:lineRule="atLeast"/>
    </w:pPr>
    <w:rPr>
      <w:rFonts w:ascii="Times New Roman" w:eastAsia="Times New Roman" w:hAnsi="Times New Roman" w:cs="Times New Roman"/>
      <w:color w:val="0D3158"/>
      <w:sz w:val="20"/>
      <w:szCs w:val="20"/>
      <w:lang w:eastAsia="es-CO"/>
    </w:rPr>
  </w:style>
  <w:style w:type="paragraph" w:customStyle="1" w:styleId="normal1">
    <w:name w:val="normal1"/>
    <w:basedOn w:val="Normal"/>
    <w:rsid w:val="0050677F"/>
    <w:pPr>
      <w:spacing w:before="100" w:beforeAutospacing="1" w:after="210" w:line="270" w:lineRule="atLeast"/>
    </w:pPr>
    <w:rPr>
      <w:rFonts w:ascii="Times New Roman" w:eastAsia="Times New Roman" w:hAnsi="Times New Roman" w:cs="Times New Roman"/>
      <w:color w:val="0D3158"/>
      <w:sz w:val="20"/>
      <w:szCs w:val="20"/>
      <w:lang w:eastAsia="es-CO"/>
    </w:rPr>
  </w:style>
  <w:style w:type="paragraph" w:customStyle="1" w:styleId="tab21">
    <w:name w:val="tab21"/>
    <w:basedOn w:val="Normal"/>
    <w:rsid w:val="0050677F"/>
    <w:pPr>
      <w:spacing w:before="100" w:beforeAutospacing="1" w:after="210" w:line="270" w:lineRule="atLeast"/>
    </w:pPr>
    <w:rPr>
      <w:rFonts w:ascii="Times New Roman" w:eastAsia="Times New Roman" w:hAnsi="Times New Roman" w:cs="Times New Roman"/>
      <w:color w:val="0D3158"/>
      <w:sz w:val="20"/>
      <w:szCs w:val="20"/>
      <w:lang w:eastAsia="es-CO"/>
    </w:rPr>
  </w:style>
  <w:style w:type="character" w:customStyle="1" w:styleId="negrita6">
    <w:name w:val="negrita6"/>
    <w:basedOn w:val="Fuentedeprrafopredeter"/>
    <w:rsid w:val="0050677F"/>
    <w:rPr>
      <w:b/>
      <w:bCs/>
    </w:rPr>
  </w:style>
  <w:style w:type="paragraph" w:styleId="Prrafodelista">
    <w:name w:val="List Paragraph"/>
    <w:basedOn w:val="Normal"/>
    <w:uiPriority w:val="34"/>
    <w:qFormat/>
    <w:rsid w:val="0050677F"/>
    <w:pPr>
      <w:spacing w:after="0" w:line="240" w:lineRule="auto"/>
      <w:ind w:left="720"/>
      <w:contextualSpacing/>
    </w:pPr>
    <w:rPr>
      <w:rFonts w:eastAsiaTheme="minorEastAsi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626747">
      <w:bodyDiv w:val="1"/>
      <w:marLeft w:val="180"/>
      <w:marRight w:val="0"/>
      <w:marTop w:val="0"/>
      <w:marBottom w:val="0"/>
      <w:divBdr>
        <w:top w:val="none" w:sz="0" w:space="0" w:color="auto"/>
        <w:left w:val="none" w:sz="0" w:space="0" w:color="auto"/>
        <w:bottom w:val="none" w:sz="0" w:space="0" w:color="auto"/>
        <w:right w:val="none" w:sz="0" w:space="0" w:color="auto"/>
      </w:divBdr>
      <w:divsChild>
        <w:div w:id="2082016478">
          <w:marLeft w:val="0"/>
          <w:marRight w:val="0"/>
          <w:marTop w:val="0"/>
          <w:marBottom w:val="0"/>
          <w:divBdr>
            <w:top w:val="none" w:sz="0" w:space="0" w:color="auto"/>
            <w:left w:val="none" w:sz="0" w:space="0" w:color="auto"/>
            <w:bottom w:val="none" w:sz="0" w:space="0" w:color="auto"/>
            <w:right w:val="none" w:sz="0" w:space="0" w:color="auto"/>
          </w:divBdr>
          <w:divsChild>
            <w:div w:id="896865819">
              <w:marLeft w:val="0"/>
              <w:marRight w:val="0"/>
              <w:marTop w:val="0"/>
              <w:marBottom w:val="0"/>
              <w:divBdr>
                <w:top w:val="none" w:sz="0" w:space="0" w:color="auto"/>
                <w:left w:val="none" w:sz="0" w:space="0" w:color="auto"/>
                <w:bottom w:val="none" w:sz="0" w:space="0" w:color="auto"/>
                <w:right w:val="none" w:sz="0" w:space="0" w:color="auto"/>
              </w:divBdr>
            </w:div>
            <w:div w:id="151146399">
              <w:marLeft w:val="0"/>
              <w:marRight w:val="0"/>
              <w:marTop w:val="0"/>
              <w:marBottom w:val="0"/>
              <w:divBdr>
                <w:top w:val="none" w:sz="0" w:space="0" w:color="auto"/>
                <w:left w:val="none" w:sz="0" w:space="0" w:color="auto"/>
                <w:bottom w:val="none" w:sz="0" w:space="0" w:color="auto"/>
                <w:right w:val="none" w:sz="0" w:space="0" w:color="auto"/>
              </w:divBdr>
            </w:div>
            <w:div w:id="499735708">
              <w:marLeft w:val="0"/>
              <w:marRight w:val="0"/>
              <w:marTop w:val="0"/>
              <w:marBottom w:val="0"/>
              <w:divBdr>
                <w:top w:val="none" w:sz="0" w:space="0" w:color="auto"/>
                <w:left w:val="none" w:sz="0" w:space="0" w:color="auto"/>
                <w:bottom w:val="none" w:sz="0" w:space="0" w:color="auto"/>
                <w:right w:val="none" w:sz="0" w:space="0" w:color="auto"/>
              </w:divBdr>
            </w:div>
            <w:div w:id="1958944014">
              <w:marLeft w:val="0"/>
              <w:marRight w:val="0"/>
              <w:marTop w:val="0"/>
              <w:marBottom w:val="0"/>
              <w:divBdr>
                <w:top w:val="none" w:sz="0" w:space="0" w:color="auto"/>
                <w:left w:val="none" w:sz="0" w:space="0" w:color="auto"/>
                <w:bottom w:val="none" w:sz="0" w:space="0" w:color="auto"/>
                <w:right w:val="none" w:sz="0" w:space="0" w:color="auto"/>
              </w:divBdr>
            </w:div>
            <w:div w:id="828406720">
              <w:marLeft w:val="0"/>
              <w:marRight w:val="0"/>
              <w:marTop w:val="0"/>
              <w:marBottom w:val="0"/>
              <w:divBdr>
                <w:top w:val="none" w:sz="0" w:space="0" w:color="auto"/>
                <w:left w:val="none" w:sz="0" w:space="0" w:color="auto"/>
                <w:bottom w:val="none" w:sz="0" w:space="0" w:color="auto"/>
                <w:right w:val="none" w:sz="0" w:space="0" w:color="auto"/>
              </w:divBdr>
            </w:div>
            <w:div w:id="353963935">
              <w:marLeft w:val="0"/>
              <w:marRight w:val="0"/>
              <w:marTop w:val="0"/>
              <w:marBottom w:val="0"/>
              <w:divBdr>
                <w:top w:val="none" w:sz="0" w:space="0" w:color="auto"/>
                <w:left w:val="none" w:sz="0" w:space="0" w:color="auto"/>
                <w:bottom w:val="none" w:sz="0" w:space="0" w:color="auto"/>
                <w:right w:val="none" w:sz="0" w:space="0" w:color="auto"/>
              </w:divBdr>
            </w:div>
            <w:div w:id="1474757250">
              <w:marLeft w:val="0"/>
              <w:marRight w:val="0"/>
              <w:marTop w:val="0"/>
              <w:marBottom w:val="0"/>
              <w:divBdr>
                <w:top w:val="none" w:sz="0" w:space="0" w:color="auto"/>
                <w:left w:val="none" w:sz="0" w:space="0" w:color="auto"/>
                <w:bottom w:val="none" w:sz="0" w:space="0" w:color="auto"/>
                <w:right w:val="none" w:sz="0" w:space="0" w:color="auto"/>
              </w:divBdr>
            </w:div>
            <w:div w:id="13430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en.wikipedia.org/wiki/David_Alfaro_Siqueir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mmons.wikimedia.org/wiki/File:Diego_Rivera_mural_featuring_Emiliano_Zapata.jpg?uselang=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6</Pages>
  <Words>1525</Words>
  <Characters>8392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LARA</dc:creator>
  <cp:keywords/>
  <dc:description/>
  <cp:lastModifiedBy>ANA MARIA LARA</cp:lastModifiedBy>
  <cp:revision>9</cp:revision>
  <dcterms:created xsi:type="dcterms:W3CDTF">2015-04-04T17:02:00Z</dcterms:created>
  <dcterms:modified xsi:type="dcterms:W3CDTF">2015-04-06T00:03:00Z</dcterms:modified>
</cp:coreProperties>
</file>