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48AC7A63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CA4D9E">
        <w:rPr>
          <w:rFonts w:ascii="Arial" w:hAnsi="Arial"/>
          <w:sz w:val="18"/>
          <w:szCs w:val="18"/>
          <w:lang w:val="es-ES_tradnl"/>
        </w:rPr>
        <w:t>: CS_G10_01_CO</w:t>
      </w:r>
    </w:p>
    <w:p w14:paraId="2F36A67F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5E9E26FC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  <w:bookmarkStart w:id="0" w:name="_GoBack"/>
      <w:bookmarkEnd w:id="0"/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0905354D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A4D9E">
        <w:rPr>
          <w:rFonts w:ascii="Arial" w:hAnsi="Arial"/>
          <w:sz w:val="18"/>
          <w:szCs w:val="18"/>
          <w:lang w:val="es-ES_tradnl"/>
        </w:rPr>
        <w:t xml:space="preserve">: </w:t>
      </w:r>
      <w:r w:rsidR="00795945">
        <w:rPr>
          <w:rFonts w:ascii="Arial" w:hAnsi="Arial"/>
          <w:sz w:val="18"/>
          <w:szCs w:val="18"/>
          <w:lang w:val="es-ES_tradnl"/>
        </w:rPr>
        <w:t xml:space="preserve">PERSONAJES Y CONSIGNAS </w:t>
      </w:r>
      <w:r w:rsidR="00CA4D9E">
        <w:rPr>
          <w:rFonts w:ascii="Arial" w:hAnsi="Arial"/>
          <w:sz w:val="18"/>
          <w:szCs w:val="18"/>
          <w:lang w:val="es-ES_tradnl"/>
        </w:rPr>
        <w:t>DE LA GUERRA FRÍA</w:t>
      </w:r>
    </w:p>
    <w:p w14:paraId="55A4FB64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38B8F73C" w:rsidR="00AA1AE2" w:rsidRPr="000719EE" w:rsidRDefault="00795945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Ejercicio de relacionar hechos  o nombres de la Guerra fría con sus protagonistas o fechas.</w:t>
      </w:r>
    </w:p>
    <w:p w14:paraId="38C66BD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07D3A8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1CC9F82C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CA4D9E">
        <w:rPr>
          <w:rFonts w:ascii="Arial" w:hAnsi="Arial"/>
          <w:sz w:val="18"/>
          <w:szCs w:val="18"/>
          <w:lang w:val="es-ES_tradnl"/>
        </w:rPr>
        <w:t>: 10</w:t>
      </w:r>
    </w:p>
    <w:p w14:paraId="2DE5FDF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CA4D9E">
        <w:tc>
          <w:tcPr>
            <w:tcW w:w="1248" w:type="dxa"/>
          </w:tcPr>
          <w:p w14:paraId="7446608B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0B4274C6" w:rsidR="00AA1AE2" w:rsidRPr="005F4C68" w:rsidRDefault="00CA4D9E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CA4D9E">
        <w:tc>
          <w:tcPr>
            <w:tcW w:w="1248" w:type="dxa"/>
          </w:tcPr>
          <w:p w14:paraId="2B958E46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CA4D9E">
        <w:tc>
          <w:tcPr>
            <w:tcW w:w="4536" w:type="dxa"/>
          </w:tcPr>
          <w:p w14:paraId="6B050BAF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7B555054" w14:textId="77777777" w:rsidTr="00CA4D9E">
        <w:tc>
          <w:tcPr>
            <w:tcW w:w="4536" w:type="dxa"/>
          </w:tcPr>
          <w:p w14:paraId="3BE7672D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35BFE0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CA4D9E">
        <w:tc>
          <w:tcPr>
            <w:tcW w:w="4536" w:type="dxa"/>
          </w:tcPr>
          <w:p w14:paraId="12F79124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0F8679AB" w:rsidR="00AA1AE2" w:rsidRPr="00AC7496" w:rsidRDefault="00CA4D9E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C700AB3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CA4D9E">
        <w:tc>
          <w:tcPr>
            <w:tcW w:w="4536" w:type="dxa"/>
          </w:tcPr>
          <w:p w14:paraId="67B8DF9B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CA4D9E">
        <w:tc>
          <w:tcPr>
            <w:tcW w:w="2126" w:type="dxa"/>
          </w:tcPr>
          <w:p w14:paraId="1D2BA97C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CA4D9E">
        <w:tc>
          <w:tcPr>
            <w:tcW w:w="2126" w:type="dxa"/>
          </w:tcPr>
          <w:p w14:paraId="3C9BF847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34F64F44" w:rsidR="008629D3" w:rsidRPr="005F4C68" w:rsidRDefault="00CA4D9E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5695B8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CA4D9E">
        <w:tc>
          <w:tcPr>
            <w:tcW w:w="2126" w:type="dxa"/>
          </w:tcPr>
          <w:p w14:paraId="316FDF62" w14:textId="77777777" w:rsidR="008629D3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684BBBBE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CA4D9E">
        <w:rPr>
          <w:rFonts w:ascii="Arial" w:hAnsi="Arial"/>
          <w:sz w:val="18"/>
          <w:szCs w:val="18"/>
          <w:lang w:val="es-ES_tradnl"/>
        </w:rPr>
        <w:t>: MEDIO</w:t>
      </w:r>
    </w:p>
    <w:p w14:paraId="660888E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C3F373" w14:textId="7A260272" w:rsidR="00AA1AE2" w:rsidRPr="000719EE" w:rsidRDefault="00CA4D9E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CONSIGNAS DE LA GUERRA FRÍA</w:t>
      </w:r>
    </w:p>
    <w:p w14:paraId="2B5F59C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1F38C953" w:rsidR="00AA1AE2" w:rsidRPr="000719EE" w:rsidRDefault="00CA4D9E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77B504B" w14:textId="302736F5" w:rsidR="00795945" w:rsidRPr="000719EE" w:rsidRDefault="00795945" w:rsidP="0079594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los </w:t>
      </w:r>
      <w:r>
        <w:rPr>
          <w:rFonts w:ascii="Arial" w:hAnsi="Arial" w:cs="Arial"/>
          <w:sz w:val="18"/>
          <w:szCs w:val="18"/>
          <w:lang w:val="es-ES_tradnl"/>
        </w:rPr>
        <w:t xml:space="preserve">personajes o países </w:t>
      </w:r>
      <w:r>
        <w:rPr>
          <w:rFonts w:ascii="Arial" w:hAnsi="Arial" w:cs="Arial"/>
          <w:sz w:val="18"/>
          <w:szCs w:val="18"/>
          <w:lang w:val="es-ES_tradnl"/>
        </w:rPr>
        <w:t xml:space="preserve">del  bloque 1 con las </w:t>
      </w:r>
      <w:r>
        <w:rPr>
          <w:rFonts w:ascii="Arial" w:hAnsi="Arial" w:cs="Arial"/>
          <w:sz w:val="18"/>
          <w:szCs w:val="18"/>
          <w:lang w:val="es-ES_tradnl"/>
        </w:rPr>
        <w:t>descripciones</w:t>
      </w:r>
      <w:r>
        <w:rPr>
          <w:rFonts w:ascii="Arial" w:hAnsi="Arial" w:cs="Arial"/>
          <w:sz w:val="18"/>
          <w:szCs w:val="18"/>
          <w:lang w:val="es-ES_tradnl"/>
        </w:rPr>
        <w:t xml:space="preserve"> del bloque 2. Para ello arrastra las </w:t>
      </w:r>
      <w:r>
        <w:rPr>
          <w:rFonts w:ascii="Arial" w:hAnsi="Arial" w:cs="Arial"/>
          <w:sz w:val="18"/>
          <w:szCs w:val="18"/>
          <w:lang w:val="es-ES_tradnl"/>
        </w:rPr>
        <w:t xml:space="preserve">frases </w:t>
      </w:r>
      <w:r>
        <w:rPr>
          <w:rFonts w:ascii="Arial" w:hAnsi="Arial" w:cs="Arial"/>
          <w:sz w:val="18"/>
          <w:szCs w:val="18"/>
          <w:lang w:val="es-ES_tradnl"/>
        </w:rPr>
        <w:t>del bloque 2 con su par del bloque 1.</w:t>
      </w:r>
    </w:p>
    <w:p w14:paraId="5EDECCE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60903D02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  <w:r w:rsidR="00CA4D9E">
        <w:rPr>
          <w:rFonts w:ascii="Arial" w:hAnsi="Arial"/>
          <w:sz w:val="18"/>
          <w:szCs w:val="18"/>
          <w:lang w:val="es-ES_tradnl"/>
        </w:rPr>
        <w:t xml:space="preserve"> N</w:t>
      </w:r>
    </w:p>
    <w:p w14:paraId="24D402E6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85BED60" w14:textId="188156FC" w:rsidR="00AA1AE2" w:rsidRPr="00CD652E" w:rsidRDefault="00CA4D9E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795945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795945" w:rsidRDefault="00551D6E" w:rsidP="00C8482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="006907A4" w:rsidRPr="00795945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7DE31581" w:rsidR="006907A4" w:rsidRPr="00795945" w:rsidRDefault="00CA4D9E" w:rsidP="00AC4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795945">
              <w:rPr>
                <w:rFonts w:ascii="Arial" w:hAnsi="Arial" w:cs="Arial"/>
                <w:sz w:val="18"/>
                <w:szCs w:val="18"/>
              </w:rPr>
              <w:t>Mijail</w:t>
            </w:r>
            <w:proofErr w:type="spellEnd"/>
            <w:r w:rsidRPr="0079594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95945">
              <w:rPr>
                <w:rFonts w:ascii="Arial" w:hAnsi="Arial" w:cs="Arial"/>
                <w:sz w:val="18"/>
                <w:szCs w:val="18"/>
              </w:rPr>
              <w:t>Gorbachov</w:t>
            </w:r>
            <w:proofErr w:type="spellEnd"/>
          </w:p>
        </w:tc>
        <w:tc>
          <w:tcPr>
            <w:tcW w:w="4650" w:type="dxa"/>
            <w:vAlign w:val="center"/>
          </w:tcPr>
          <w:p w14:paraId="69C2AA15" w14:textId="13F47A26" w:rsidR="006907A4" w:rsidRPr="00795945" w:rsidRDefault="00CA4D9E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Impulsó la </w:t>
            </w:r>
            <w:r w:rsidR="00795945" w:rsidRPr="00795945">
              <w:rPr>
                <w:rFonts w:ascii="Arial" w:hAnsi="Arial" w:cs="Arial"/>
                <w:sz w:val="18"/>
                <w:szCs w:val="18"/>
                <w:lang w:val="es-ES_tradnl"/>
              </w:rPr>
              <w:t>glasnost</w:t>
            </w: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y la perestroika en la Unión Soviética</w:t>
            </w:r>
          </w:p>
        </w:tc>
      </w:tr>
      <w:tr w:rsidR="006907A4" w:rsidRPr="00795945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795945" w:rsidRDefault="00551D6E" w:rsidP="00C8482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="006907A4" w:rsidRPr="00795945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0E44FD7F" w:rsidR="006907A4" w:rsidRPr="00795945" w:rsidRDefault="00CA4D9E" w:rsidP="00CA4D9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t>URSS</w:t>
            </w:r>
          </w:p>
        </w:tc>
        <w:tc>
          <w:tcPr>
            <w:tcW w:w="4650" w:type="dxa"/>
            <w:vAlign w:val="center"/>
          </w:tcPr>
          <w:p w14:paraId="5798D079" w14:textId="73CAB92B" w:rsidR="006907A4" w:rsidRPr="00795945" w:rsidRDefault="00CA4D9E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t>Unión de repúblicas socialistas soviéticas</w:t>
            </w:r>
          </w:p>
        </w:tc>
      </w:tr>
      <w:tr w:rsidR="006907A4" w:rsidRPr="00795945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795945" w:rsidRDefault="006907A4" w:rsidP="00C8482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50129088" w:rsidR="006907A4" w:rsidRPr="00795945" w:rsidRDefault="00CA4D9E" w:rsidP="00CA4D9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t>Ronal</w:t>
            </w:r>
            <w:proofErr w:type="spellEnd"/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Reagan</w:t>
            </w:r>
          </w:p>
        </w:tc>
        <w:tc>
          <w:tcPr>
            <w:tcW w:w="4650" w:type="dxa"/>
            <w:vAlign w:val="center"/>
          </w:tcPr>
          <w:p w14:paraId="53E988D5" w14:textId="66C77D4E" w:rsidR="006907A4" w:rsidRPr="00795945" w:rsidRDefault="00CA4D9E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Impulsó la Guerra de las galaxias o Iniciativa de </w:t>
            </w: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Defensa Estratégica</w:t>
            </w:r>
          </w:p>
        </w:tc>
      </w:tr>
      <w:tr w:rsidR="006907A4" w:rsidRPr="00795945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795945" w:rsidRDefault="006907A4" w:rsidP="00C8482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4649" w:type="dxa"/>
            <w:vAlign w:val="center"/>
          </w:tcPr>
          <w:p w14:paraId="7C6FFD11" w14:textId="18EB5F3B" w:rsidR="006907A4" w:rsidRPr="00795945" w:rsidRDefault="00CA4D9E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sz w:val="18"/>
                <w:szCs w:val="18"/>
              </w:rPr>
              <w:t xml:space="preserve">Ayatollah </w:t>
            </w:r>
            <w:proofErr w:type="spellStart"/>
            <w:r w:rsidRPr="00795945">
              <w:rPr>
                <w:rFonts w:ascii="Arial" w:hAnsi="Arial" w:cs="Arial"/>
                <w:sz w:val="18"/>
                <w:szCs w:val="18"/>
              </w:rPr>
              <w:t>Ruhollah</w:t>
            </w:r>
            <w:proofErr w:type="spellEnd"/>
            <w:r w:rsidRPr="00795945">
              <w:rPr>
                <w:rFonts w:ascii="Arial" w:hAnsi="Arial" w:cs="Arial"/>
                <w:sz w:val="18"/>
                <w:szCs w:val="18"/>
              </w:rPr>
              <w:t xml:space="preserve"> Khomeini</w:t>
            </w:r>
          </w:p>
        </w:tc>
        <w:tc>
          <w:tcPr>
            <w:tcW w:w="4650" w:type="dxa"/>
            <w:vAlign w:val="center"/>
          </w:tcPr>
          <w:p w14:paraId="6F4C6438" w14:textId="7DED36C7" w:rsidR="006907A4" w:rsidRPr="00795945" w:rsidRDefault="00CA4D9E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Líder espiritual de la revolución iraní contra el gobierno modernizador del </w:t>
            </w:r>
            <w:proofErr w:type="spellStart"/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t>Sha</w:t>
            </w:r>
            <w:proofErr w:type="spellEnd"/>
          </w:p>
        </w:tc>
      </w:tr>
      <w:tr w:rsidR="006907A4" w:rsidRPr="00795945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795945" w:rsidRDefault="006907A4" w:rsidP="00C8482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395521C4" w:rsidR="006907A4" w:rsidRPr="00795945" w:rsidRDefault="00CA4D9E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t>Afganistán</w:t>
            </w:r>
          </w:p>
        </w:tc>
        <w:tc>
          <w:tcPr>
            <w:tcW w:w="4650" w:type="dxa"/>
            <w:vAlign w:val="center"/>
          </w:tcPr>
          <w:p w14:paraId="3C988CD6" w14:textId="5C8E1ADD" w:rsidR="006907A4" w:rsidRPr="00795945" w:rsidRDefault="00CA4D9E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Fue el Vietnam de los soviéticos, esto significa, que fueron derrotados por rebeldes </w:t>
            </w:r>
            <w:r w:rsidR="00795945" w:rsidRPr="00795945">
              <w:rPr>
                <w:rFonts w:ascii="Arial" w:hAnsi="Arial" w:cs="Arial"/>
                <w:sz w:val="18"/>
                <w:szCs w:val="18"/>
                <w:lang w:val="es-ES_tradnl"/>
              </w:rPr>
              <w:t>islámicos radicales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95945"/>
    <w:rsid w:val="007B521F"/>
    <w:rsid w:val="007C28CE"/>
    <w:rsid w:val="007D0493"/>
    <w:rsid w:val="008629D3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4D9E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2000</Characters>
  <Application>Microsoft Macintosh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Jose Guillermo Ortiz</cp:lastModifiedBy>
  <cp:revision>2</cp:revision>
  <dcterms:created xsi:type="dcterms:W3CDTF">2015-02-22T22:33:00Z</dcterms:created>
  <dcterms:modified xsi:type="dcterms:W3CDTF">2015-02-22T22:33:00Z</dcterms:modified>
</cp:coreProperties>
</file>