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A7638" w14:textId="3BF19583" w:rsidR="00D408F4" w:rsidRPr="003A5775" w:rsidRDefault="00081745" w:rsidP="003A5775">
      <w:pPr>
        <w:spacing w:after="0"/>
        <w:rPr>
          <w:rFonts w:ascii="Times" w:hAnsi="Times"/>
        </w:rPr>
      </w:pPr>
      <w:r w:rsidRPr="009945D4">
        <w:rPr>
          <w:rFonts w:ascii="Times" w:hAnsi="Times"/>
          <w:highlight w:val="cyan"/>
        </w:rPr>
        <w:t>[SECCIÓN 1]</w:t>
      </w:r>
      <w:r w:rsidR="00616DBC" w:rsidRPr="009945D4">
        <w:rPr>
          <w:rFonts w:ascii="Times" w:hAnsi="Times"/>
          <w:highlight w:val="cyan"/>
        </w:rPr>
        <w:t xml:space="preserve"> </w:t>
      </w:r>
      <w:r w:rsidRPr="009945D4">
        <w:rPr>
          <w:rFonts w:ascii="Times" w:hAnsi="Times"/>
          <w:highlight w:val="cyan"/>
        </w:rPr>
        <w:t>1</w:t>
      </w:r>
      <w:r w:rsidR="002973CB" w:rsidRPr="009945D4">
        <w:rPr>
          <w:rFonts w:ascii="Times" w:hAnsi="Times"/>
          <w:highlight w:val="cyan"/>
        </w:rPr>
        <w:t xml:space="preserve"> </w:t>
      </w:r>
      <w:r w:rsidR="003A5775" w:rsidRPr="009945D4">
        <w:rPr>
          <w:rFonts w:ascii="Times" w:hAnsi="Times"/>
          <w:highlight w:val="cyan"/>
        </w:rPr>
        <w:t xml:space="preserve">El final de la </w:t>
      </w:r>
      <w:r w:rsidR="00805B89">
        <w:rPr>
          <w:rFonts w:ascii="Times" w:hAnsi="Times"/>
          <w:highlight w:val="cyan"/>
        </w:rPr>
        <w:t>G</w:t>
      </w:r>
      <w:r w:rsidR="003A5775" w:rsidRPr="009945D4">
        <w:rPr>
          <w:rFonts w:ascii="Times" w:hAnsi="Times"/>
          <w:highlight w:val="cyan"/>
        </w:rPr>
        <w:t xml:space="preserve">uerra </w:t>
      </w:r>
      <w:r w:rsidR="00805B89">
        <w:rPr>
          <w:rFonts w:ascii="Times" w:hAnsi="Times"/>
          <w:highlight w:val="cyan"/>
        </w:rPr>
        <w:t>F</w:t>
      </w:r>
      <w:r w:rsidR="003A5775" w:rsidRPr="009945D4">
        <w:rPr>
          <w:rFonts w:ascii="Times" w:hAnsi="Times"/>
          <w:highlight w:val="cyan"/>
        </w:rPr>
        <w:t>ría</w:t>
      </w:r>
    </w:p>
    <w:p w14:paraId="09A8C911" w14:textId="77777777" w:rsidR="0086577C" w:rsidRDefault="0086577C" w:rsidP="0086577C">
      <w:pPr>
        <w:spacing w:after="0"/>
        <w:rPr>
          <w:rFonts w:ascii="Times" w:hAnsi="Times"/>
        </w:rPr>
      </w:pPr>
      <w:r w:rsidRPr="003A5775">
        <w:rPr>
          <w:rFonts w:ascii="Times" w:hAnsi="Times"/>
        </w:rPr>
        <w:t>Durante casi medio siglo (1947-1989) las relaciones internacionales, la política, la economía e incluso la cultura fueron marcadas por la rivalidad entre los Estados Unidos de América y la Unión de Repúblicas Socialistas Soviéticas (o Unión Soviética). Esta rivalidad se conoc</w:t>
      </w:r>
      <w:r>
        <w:rPr>
          <w:rFonts w:ascii="Times" w:hAnsi="Times"/>
        </w:rPr>
        <w:t>ió</w:t>
      </w:r>
      <w:r w:rsidRPr="003A5775">
        <w:rPr>
          <w:rFonts w:ascii="Times" w:hAnsi="Times"/>
        </w:rPr>
        <w:t xml:space="preserve"> como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Aunque las dos potencias nunca se enfrentaron directamente, sí influyeron de manera decisiva para que en diferentes territorios de la geografía mundial se desatarán conflictos como las guerras de Vietnam o Corea. En América Latina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w:t>
      </w:r>
      <w:r>
        <w:rPr>
          <w:rFonts w:ascii="Times" w:hAnsi="Times"/>
        </w:rPr>
        <w:t>se relacionó</w:t>
      </w:r>
      <w:r w:rsidRPr="003A5775">
        <w:rPr>
          <w:rFonts w:ascii="Times" w:hAnsi="Times"/>
        </w:rPr>
        <w:t xml:space="preserve"> con la formación de guerrillas en algunos países y con la </w:t>
      </w:r>
      <w:r>
        <w:rPr>
          <w:rFonts w:ascii="Times" w:hAnsi="Times"/>
        </w:rPr>
        <w:t>“c</w:t>
      </w:r>
      <w:r w:rsidRPr="003A5775">
        <w:rPr>
          <w:rFonts w:ascii="Times" w:hAnsi="Times"/>
        </w:rPr>
        <w:t xml:space="preserve">risis de los </w:t>
      </w:r>
      <w:r>
        <w:rPr>
          <w:rFonts w:ascii="Times" w:hAnsi="Times"/>
        </w:rPr>
        <w:t>m</w:t>
      </w:r>
      <w:r w:rsidRPr="003A5775">
        <w:rPr>
          <w:rFonts w:ascii="Times" w:hAnsi="Times"/>
        </w:rPr>
        <w:t>isiles</w:t>
      </w:r>
      <w:r>
        <w:rPr>
          <w:rFonts w:ascii="Times" w:hAnsi="Times"/>
        </w:rPr>
        <w:t>”</w:t>
      </w:r>
      <w:r w:rsidRPr="003A5775">
        <w:rPr>
          <w:rFonts w:ascii="Times" w:hAnsi="Times"/>
        </w:rPr>
        <w:t xml:space="preserve"> en 1962.</w:t>
      </w:r>
      <w:r>
        <w:rPr>
          <w:rFonts w:ascii="Times" w:hAnsi="Times"/>
        </w:rPr>
        <w:t xml:space="preserve"> Este último evento fue el </w:t>
      </w:r>
      <w:r w:rsidRPr="00626B23">
        <w:rPr>
          <w:rFonts w:ascii="Times" w:hAnsi="Times"/>
        </w:rPr>
        <w:t>descubrimiento por parte de Estados Unidos de bases de misiles nucleares soviéticos en territorio cubano</w:t>
      </w:r>
      <w:r w:rsidRPr="003A5775">
        <w:rPr>
          <w:rFonts w:ascii="Times" w:hAnsi="Times"/>
        </w:rPr>
        <w:t xml:space="preserve"> </w:t>
      </w:r>
    </w:p>
    <w:p w14:paraId="13C16ACC" w14:textId="77777777" w:rsidR="003A5775" w:rsidRDefault="003A5775" w:rsidP="003A5775">
      <w:pPr>
        <w:spacing w:after="0"/>
        <w:rPr>
          <w:rFonts w:ascii="Times" w:hAnsi="Times"/>
        </w:rPr>
      </w:pPr>
    </w:p>
    <w:p w14:paraId="2B364C85" w14:textId="77777777" w:rsidR="0086577C" w:rsidRPr="004E5E51" w:rsidRDefault="0086577C"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21A88" w:rsidRPr="00773587" w14:paraId="0ED04A0F" w14:textId="77777777" w:rsidTr="00885CD8">
        <w:tc>
          <w:tcPr>
            <w:tcW w:w="9054" w:type="dxa"/>
            <w:gridSpan w:val="2"/>
            <w:shd w:val="clear" w:color="auto" w:fill="0D0D0D" w:themeFill="text1" w:themeFillTint="F2"/>
          </w:tcPr>
          <w:p w14:paraId="679D0B88" w14:textId="77777777" w:rsidR="00021A88" w:rsidRPr="00773587" w:rsidRDefault="00021A88" w:rsidP="00885CD8">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21A88" w:rsidRPr="00773587" w14:paraId="7B92B19C" w14:textId="77777777" w:rsidTr="00885CD8">
        <w:tc>
          <w:tcPr>
            <w:tcW w:w="3227" w:type="dxa"/>
          </w:tcPr>
          <w:p w14:paraId="67B5D945" w14:textId="77777777" w:rsidR="00021A88" w:rsidRPr="00773587" w:rsidRDefault="00021A88" w:rsidP="00885CD8">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65D1245" w14:textId="74FCF5C4" w:rsidR="00021A88" w:rsidRPr="00773587" w:rsidRDefault="00021A88" w:rsidP="009945D4">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_IMG01</w:t>
            </w:r>
          </w:p>
        </w:tc>
      </w:tr>
      <w:tr w:rsidR="00021A88" w:rsidRPr="00773587" w14:paraId="365708BB" w14:textId="77777777" w:rsidTr="00885CD8">
        <w:tc>
          <w:tcPr>
            <w:tcW w:w="3227" w:type="dxa"/>
          </w:tcPr>
          <w:p w14:paraId="45B4B7FD"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41034ABD" w14:textId="308C6129" w:rsidR="00021A88" w:rsidRPr="00773587" w:rsidRDefault="009945D4" w:rsidP="009945D4">
            <w:pPr>
              <w:rPr>
                <w:rFonts w:ascii="Times New Roman" w:hAnsi="Times New Roman" w:cs="Times New Roman"/>
                <w:color w:val="000000"/>
              </w:rPr>
            </w:pPr>
            <w:r>
              <w:rPr>
                <w:rFonts w:ascii="Times New Roman" w:hAnsi="Times New Roman" w:cs="Times New Roman"/>
                <w:color w:val="000000"/>
              </w:rPr>
              <w:t>Caricatura</w:t>
            </w:r>
            <w:r w:rsidR="00021A88">
              <w:rPr>
                <w:rFonts w:ascii="Times New Roman" w:hAnsi="Times New Roman" w:cs="Times New Roman"/>
                <w:color w:val="000000"/>
              </w:rPr>
              <w:t xml:space="preserve"> sobre la </w:t>
            </w:r>
            <w:r>
              <w:rPr>
                <w:rFonts w:ascii="Times New Roman" w:hAnsi="Times New Roman" w:cs="Times New Roman"/>
                <w:color w:val="000000"/>
              </w:rPr>
              <w:t>G</w:t>
            </w:r>
            <w:r w:rsidR="00021A88">
              <w:rPr>
                <w:rFonts w:ascii="Times New Roman" w:hAnsi="Times New Roman" w:cs="Times New Roman"/>
                <w:color w:val="000000"/>
              </w:rPr>
              <w:t xml:space="preserve">uerra </w:t>
            </w:r>
            <w:r>
              <w:rPr>
                <w:rFonts w:ascii="Times New Roman" w:hAnsi="Times New Roman" w:cs="Times New Roman"/>
                <w:color w:val="000000"/>
              </w:rPr>
              <w:t>F</w:t>
            </w:r>
            <w:r w:rsidR="00021A88">
              <w:rPr>
                <w:rFonts w:ascii="Times New Roman" w:hAnsi="Times New Roman" w:cs="Times New Roman"/>
                <w:color w:val="000000"/>
              </w:rPr>
              <w:t>ría</w:t>
            </w:r>
          </w:p>
        </w:tc>
      </w:tr>
      <w:tr w:rsidR="00021A88" w:rsidRPr="00773587" w14:paraId="5EC0647C" w14:textId="77777777" w:rsidTr="00885CD8">
        <w:tc>
          <w:tcPr>
            <w:tcW w:w="3227" w:type="dxa"/>
          </w:tcPr>
          <w:p w14:paraId="43F6C021"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33AF892" w14:textId="6548A801" w:rsidR="00021A88" w:rsidRDefault="00AE0A5E" w:rsidP="00885CD8">
            <w:pPr>
              <w:rPr>
                <w:rFonts w:ascii="Times New Roman" w:hAnsi="Times New Roman" w:cs="Times New Roman"/>
              </w:rPr>
            </w:pPr>
            <w:hyperlink r:id="rId8" w:history="1">
              <w:r w:rsidR="00021A88" w:rsidRPr="007073CA">
                <w:rPr>
                  <w:rStyle w:val="Hipervnculo"/>
                  <w:rFonts w:ascii="Times New Roman" w:hAnsi="Times New Roman" w:cs="Times New Roman"/>
                </w:rPr>
                <w:t>http://www.google.com.co/imgres?imgurl=http://historia1imagen.files.wordpress.com/2013/06/guerra-fria.jpg&amp;imgrefurl=http://historia1imagen.cl/guerra-fria/&amp;h=476&amp;w=544&amp;tbnid=-xBntLZd6KTDXM:&amp;zoom=1&amp;docid=J2VCeC8o2YmSvM&amp;ei=QFDlVLqlLYSnNpS7grAL&amp;tbm=isch&amp;ved=0CCsQMygSMBI</w:t>
              </w:r>
            </w:hyperlink>
          </w:p>
          <w:p w14:paraId="6C3595CA" w14:textId="3F1AC3A5" w:rsidR="00021A88" w:rsidRPr="00773587" w:rsidRDefault="00021A88" w:rsidP="00885CD8">
            <w:pPr>
              <w:rPr>
                <w:rFonts w:ascii="Times New Roman" w:hAnsi="Times New Roman" w:cs="Times New Roman"/>
              </w:rPr>
            </w:pPr>
          </w:p>
        </w:tc>
      </w:tr>
      <w:tr w:rsidR="00021A88" w:rsidRPr="00773587" w14:paraId="27A410BF" w14:textId="77777777" w:rsidTr="00885CD8">
        <w:tc>
          <w:tcPr>
            <w:tcW w:w="3227" w:type="dxa"/>
          </w:tcPr>
          <w:p w14:paraId="15DBDDDD"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EDB2195" w14:textId="32E80DC8" w:rsidR="00021A88" w:rsidRPr="00773587" w:rsidRDefault="009945D4" w:rsidP="00885CD8">
            <w:pPr>
              <w:rPr>
                <w:rFonts w:ascii="Times New Roman" w:hAnsi="Times New Roman" w:cs="Times New Roman"/>
                <w:color w:val="000000"/>
              </w:rPr>
            </w:pPr>
            <w:r>
              <w:rPr>
                <w:rFonts w:ascii="Times New Roman" w:hAnsi="Times New Roman" w:cs="Times New Roman"/>
                <w:color w:val="000000"/>
              </w:rPr>
              <w:t>Tal como sucede en la actualidad, durante la Guerra Fría los ilustradores de los grandes diarios y revistas plasmaron el conflicto bélico en sus caricaturas.</w:t>
            </w:r>
            <w:r w:rsidR="00021A88">
              <w:rPr>
                <w:rFonts w:ascii="Times New Roman" w:hAnsi="Times New Roman" w:cs="Times New Roman"/>
                <w:color w:val="000000"/>
              </w:rPr>
              <w:t xml:space="preserve"> </w:t>
            </w:r>
          </w:p>
        </w:tc>
      </w:tr>
    </w:tbl>
    <w:p w14:paraId="44E3861E" w14:textId="77777777" w:rsidR="00021A88" w:rsidRDefault="00021A88"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0436A" w:rsidRPr="00773587" w14:paraId="1EA739F4" w14:textId="77777777" w:rsidTr="00683E0C">
        <w:tc>
          <w:tcPr>
            <w:tcW w:w="9054" w:type="dxa"/>
            <w:gridSpan w:val="2"/>
            <w:shd w:val="clear" w:color="auto" w:fill="0D0D0D" w:themeFill="text1" w:themeFillTint="F2"/>
          </w:tcPr>
          <w:p w14:paraId="7E159FFA" w14:textId="77777777" w:rsidR="0020436A" w:rsidRPr="00773587" w:rsidRDefault="0020436A"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0436A" w:rsidRPr="00773587" w14:paraId="592323D6" w14:textId="77777777" w:rsidTr="00683E0C">
        <w:tc>
          <w:tcPr>
            <w:tcW w:w="3227" w:type="dxa"/>
          </w:tcPr>
          <w:p w14:paraId="10670110" w14:textId="77777777" w:rsidR="0020436A" w:rsidRPr="00773587" w:rsidRDefault="0020436A"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AA077DC" w14:textId="5410C9AF" w:rsidR="0020436A" w:rsidRPr="00773587" w:rsidRDefault="0020436A" w:rsidP="00683E0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_IMG02</w:t>
            </w:r>
          </w:p>
        </w:tc>
      </w:tr>
      <w:tr w:rsidR="0020436A" w:rsidRPr="00773587" w14:paraId="165E51DD" w14:textId="77777777" w:rsidTr="00683E0C">
        <w:tc>
          <w:tcPr>
            <w:tcW w:w="3227" w:type="dxa"/>
          </w:tcPr>
          <w:p w14:paraId="3422BEAE" w14:textId="77777777" w:rsidR="0020436A" w:rsidRPr="00773587" w:rsidRDefault="0020436A"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3F9EF4E" w14:textId="77777777" w:rsidR="0020436A" w:rsidRPr="00773587" w:rsidRDefault="0020436A" w:rsidP="00683E0C">
            <w:pPr>
              <w:rPr>
                <w:rFonts w:ascii="Times New Roman" w:hAnsi="Times New Roman" w:cs="Times New Roman"/>
                <w:color w:val="000000"/>
              </w:rPr>
            </w:pPr>
            <w:r>
              <w:rPr>
                <w:rFonts w:ascii="Times New Roman" w:hAnsi="Times New Roman" w:cs="Times New Roman"/>
                <w:color w:val="000000"/>
              </w:rPr>
              <w:t>Caricatura sobre la Guerra Fría</w:t>
            </w:r>
          </w:p>
        </w:tc>
      </w:tr>
      <w:tr w:rsidR="0020436A" w:rsidRPr="00773587" w14:paraId="6C69CCCA" w14:textId="77777777" w:rsidTr="00683E0C">
        <w:tc>
          <w:tcPr>
            <w:tcW w:w="3227" w:type="dxa"/>
          </w:tcPr>
          <w:p w14:paraId="3B774C8C" w14:textId="77777777" w:rsidR="0020436A" w:rsidRPr="00773587" w:rsidRDefault="0020436A" w:rsidP="00683E0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61C72B7" w14:textId="77777777" w:rsidR="0020436A" w:rsidRPr="00773587" w:rsidRDefault="0020436A" w:rsidP="00683E0C">
            <w:pPr>
              <w:rPr>
                <w:rFonts w:ascii="Times New Roman" w:hAnsi="Times New Roman" w:cs="Times New Roman"/>
              </w:rPr>
            </w:pPr>
            <w:r w:rsidRPr="00021A88">
              <w:rPr>
                <w:rFonts w:ascii="Times New Roman" w:hAnsi="Times New Roman" w:cs="Times New Roman"/>
              </w:rPr>
              <w:t>http://www.google.com.co/imgres?imgurl=http://2.bp.blogspot.com/-96H-H78gtPs/Um4wj1PIVMI/AAAAAAAAARA/yrKAmN40m5c/s1600/imagen-23.png&amp;imgrefurl=http://informatesobrelaguerrafria.blogspot.com/2013_10_01_archive.html&amp;h=419&amp;w=679&amp;tbnid=VwuVSO7M1T74sM:&amp;zoom=1&amp;docid=IRJBbf4T3ZBC_M&amp;ei=QFDlVLqlLYSnNpS7grAL&amp;tbm=isch&amp;ved=0CB0QMygEMAQ</w:t>
            </w:r>
          </w:p>
        </w:tc>
      </w:tr>
      <w:tr w:rsidR="0020436A" w:rsidRPr="00773587" w14:paraId="16E089FF" w14:textId="77777777" w:rsidTr="00683E0C">
        <w:tc>
          <w:tcPr>
            <w:tcW w:w="3227" w:type="dxa"/>
          </w:tcPr>
          <w:p w14:paraId="31E25A51" w14:textId="77777777" w:rsidR="0020436A" w:rsidRPr="00773587" w:rsidRDefault="0020436A"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3AFB5DC" w14:textId="77777777" w:rsidR="0020436A" w:rsidRPr="00773587" w:rsidRDefault="0020436A" w:rsidP="00683E0C">
            <w:pPr>
              <w:rPr>
                <w:rFonts w:ascii="Times New Roman" w:hAnsi="Times New Roman" w:cs="Times New Roman"/>
                <w:color w:val="000000"/>
              </w:rPr>
            </w:pPr>
            <w:r>
              <w:rPr>
                <w:rFonts w:ascii="Times New Roman" w:hAnsi="Times New Roman" w:cs="Times New Roman"/>
                <w:color w:val="000000"/>
              </w:rPr>
              <w:t xml:space="preserve">Tal como sucede en la actualidad, durante la Guerra Fría los ilustradores de los grandes diarios y revistas plasmaron el conflicto bélico en sus caricaturas. </w:t>
            </w:r>
          </w:p>
        </w:tc>
      </w:tr>
    </w:tbl>
    <w:p w14:paraId="01C85947" w14:textId="77777777" w:rsidR="0020436A" w:rsidRDefault="0020436A" w:rsidP="003A5775">
      <w:pPr>
        <w:spacing w:after="0"/>
        <w:rPr>
          <w:rFonts w:ascii="Times" w:hAnsi="Times"/>
        </w:rPr>
      </w:pPr>
    </w:p>
    <w:p w14:paraId="7DCD5895" w14:textId="77777777" w:rsidR="00EA7512" w:rsidRDefault="00EA7512" w:rsidP="00EA7512">
      <w:pPr>
        <w:spacing w:after="0"/>
        <w:rPr>
          <w:rFonts w:ascii="Times" w:hAnsi="Times"/>
        </w:rPr>
      </w:pPr>
    </w:p>
    <w:p w14:paraId="44605325" w14:textId="6A540C97" w:rsidR="00EA7512" w:rsidRDefault="00EA7512" w:rsidP="00EA7512">
      <w:pPr>
        <w:spacing w:after="0"/>
        <w:rPr>
          <w:rFonts w:ascii="Times" w:hAnsi="Times"/>
        </w:rPr>
      </w:pPr>
      <w:r>
        <w:rPr>
          <w:rFonts w:ascii="Times" w:hAnsi="Times"/>
        </w:rPr>
        <w:t xml:space="preserve">Al cabo de la </w:t>
      </w:r>
      <w:r w:rsidR="00805B89">
        <w:rPr>
          <w:rFonts w:ascii="Times" w:hAnsi="Times"/>
        </w:rPr>
        <w:t>Guerra Fría</w:t>
      </w:r>
      <w:r>
        <w:rPr>
          <w:rFonts w:ascii="Times" w:hAnsi="Times"/>
        </w:rPr>
        <w:t>, d</w:t>
      </w:r>
      <w:r w:rsidRPr="003A5775">
        <w:rPr>
          <w:rFonts w:ascii="Times" w:hAnsi="Times"/>
        </w:rPr>
        <w:t xml:space="preserve">urante los primeros cinco años de la década de 1990 muchos territorios que antes hacían parte de la Unión Soviética se independizaron y conformaron nuevos países, lo anterior como consecuencia de las políticas impulsadas por </w:t>
      </w:r>
      <w:r w:rsidR="00183EEE" w:rsidRPr="003A5775">
        <w:rPr>
          <w:rFonts w:ascii="Times" w:hAnsi="Times"/>
        </w:rPr>
        <w:t>Mijail Gorbachov</w:t>
      </w:r>
      <w:r w:rsidR="00183EEE">
        <w:rPr>
          <w:rFonts w:ascii="Times" w:hAnsi="Times"/>
        </w:rPr>
        <w:t>,</w:t>
      </w:r>
      <w:r w:rsidR="00183EEE" w:rsidRPr="003A5775">
        <w:rPr>
          <w:rFonts w:ascii="Times" w:hAnsi="Times"/>
        </w:rPr>
        <w:t xml:space="preserve"> </w:t>
      </w:r>
      <w:r w:rsidR="00183EEE">
        <w:rPr>
          <w:rFonts w:ascii="Times" w:hAnsi="Times"/>
        </w:rPr>
        <w:t>s</w:t>
      </w:r>
      <w:r w:rsidR="00183EEE" w:rsidRPr="003A5775">
        <w:rPr>
          <w:rFonts w:ascii="Times" w:hAnsi="Times"/>
        </w:rPr>
        <w:t>ecretario del Partido Comunista</w:t>
      </w:r>
      <w:r w:rsidR="00183EEE">
        <w:rPr>
          <w:rFonts w:ascii="Times" w:hAnsi="Times"/>
        </w:rPr>
        <w:t>,</w:t>
      </w:r>
      <w:r w:rsidRPr="003A5775">
        <w:rPr>
          <w:rFonts w:ascii="Times" w:hAnsi="Times"/>
        </w:rPr>
        <w:t xml:space="preserve"> que posibilitaron que la potencia perdiera poder sobre parte del inmenso territorio que la integraba. A lo anterior hay que sumar la normalización de las relaciones entre China y la Unión Soviética, las cuales estaban </w:t>
      </w:r>
      <w:r w:rsidRPr="003A5775">
        <w:rPr>
          <w:rFonts w:ascii="Times" w:hAnsi="Times"/>
        </w:rPr>
        <w:lastRenderedPageBreak/>
        <w:t xml:space="preserve">deterioradas por diferencias ideológicas y económicas entre líderes de los dos países comunistas. </w:t>
      </w:r>
    </w:p>
    <w:p w14:paraId="15FCA3A2" w14:textId="77777777" w:rsidR="00A80405" w:rsidRDefault="00A80405" w:rsidP="00EA7512">
      <w:pPr>
        <w:spacing w:after="0"/>
        <w:rPr>
          <w:rFonts w:ascii="Times" w:hAnsi="Times"/>
        </w:rPr>
      </w:pPr>
    </w:p>
    <w:p w14:paraId="46214C79" w14:textId="77777777" w:rsidR="0014446D" w:rsidRDefault="0014446D" w:rsidP="0014446D">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65687BE1" w14:textId="77777777" w:rsidTr="00683E0C">
        <w:tc>
          <w:tcPr>
            <w:tcW w:w="9054" w:type="dxa"/>
            <w:gridSpan w:val="2"/>
            <w:shd w:val="clear" w:color="auto" w:fill="0D0D0D" w:themeFill="text1" w:themeFillTint="F2"/>
          </w:tcPr>
          <w:p w14:paraId="067F86F1"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70B5064B" w14:textId="77777777" w:rsidTr="00683E0C">
        <w:tc>
          <w:tcPr>
            <w:tcW w:w="3227" w:type="dxa"/>
          </w:tcPr>
          <w:p w14:paraId="746546A5"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C5414F6" w14:textId="52B549BF" w:rsidR="0014446D" w:rsidRPr="00773587" w:rsidRDefault="0014446D" w:rsidP="00683E0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3</w:t>
            </w:r>
          </w:p>
        </w:tc>
      </w:tr>
      <w:tr w:rsidR="0014446D" w:rsidRPr="00773587" w14:paraId="4D0E337B" w14:textId="77777777" w:rsidTr="00683E0C">
        <w:tc>
          <w:tcPr>
            <w:tcW w:w="3227" w:type="dxa"/>
          </w:tcPr>
          <w:p w14:paraId="6BBF5EDC"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7A70241"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Firma del final de la Guerra Fría por parte de Gorbachov y Reagan.</w:t>
            </w:r>
          </w:p>
        </w:tc>
      </w:tr>
      <w:tr w:rsidR="0014446D" w:rsidRPr="00773587" w14:paraId="727621C2" w14:textId="77777777" w:rsidTr="00683E0C">
        <w:tc>
          <w:tcPr>
            <w:tcW w:w="3227" w:type="dxa"/>
          </w:tcPr>
          <w:p w14:paraId="34D9D48B"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3BBB0B0" w14:textId="77777777" w:rsidR="0014446D" w:rsidRPr="00773587" w:rsidRDefault="0014446D" w:rsidP="00683E0C">
            <w:pPr>
              <w:rPr>
                <w:rFonts w:ascii="Times New Roman" w:hAnsi="Times New Roman" w:cs="Times New Roman"/>
              </w:rPr>
            </w:pPr>
            <w:r>
              <w:rPr>
                <w:rFonts w:ascii="Times New Roman" w:hAnsi="Times New Roman" w:cs="Times New Roman"/>
                <w:color w:val="FF0000"/>
              </w:rPr>
              <w:t>Si es página web, el link:</w:t>
            </w:r>
            <w:r>
              <w:t xml:space="preserve"> </w:t>
            </w:r>
            <w:r w:rsidRPr="00562E90">
              <w:rPr>
                <w:rFonts w:ascii="Times New Roman" w:hAnsi="Times New Roman" w:cs="Times New Roman"/>
                <w:color w:val="FF0000"/>
              </w:rPr>
              <w:t>http://www.google.com.co/imgres?imgurl=https://forocatolico.files.wordpress.com/2012/09/regan-and-gorbachev.jpg%253Fw%253D600%2526h%253D321&amp;imgrefurl=https://forocatolico.wordpress.com/page/100/&amp;h=321&amp;w=600&amp;tbnid=yi3O1cxriKFBMM:&amp;zoom=1&amp;docid=x4KyGTHteM09uM&amp;ei=z0zlVOulCcq-ggTI5oGYCw&amp;tbm=isch&amp;ved=0CCkQMygOMA4</w:t>
            </w:r>
          </w:p>
        </w:tc>
      </w:tr>
      <w:tr w:rsidR="0014446D" w:rsidRPr="00773587" w14:paraId="4541DEA9" w14:textId="77777777" w:rsidTr="00683E0C">
        <w:tc>
          <w:tcPr>
            <w:tcW w:w="3227" w:type="dxa"/>
          </w:tcPr>
          <w:p w14:paraId="38F9F6CE"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87E02E4"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 xml:space="preserve">Los presidentes Reagan y Bush (padre) junto al líder soviético Mijail Gorbachov, protagonistas del fin de la Guerra Fría. </w:t>
            </w:r>
          </w:p>
        </w:tc>
      </w:tr>
    </w:tbl>
    <w:p w14:paraId="5979B3A2" w14:textId="77777777" w:rsidR="00A80405" w:rsidRDefault="00A80405" w:rsidP="00A80405">
      <w:pPr>
        <w:spacing w:after="0"/>
        <w:rPr>
          <w:rFonts w:ascii="Times" w:hAnsi="Times"/>
        </w:rPr>
      </w:pPr>
    </w:p>
    <w:p w14:paraId="083A6C7B" w14:textId="77777777" w:rsidR="00EA7512" w:rsidRPr="003A5775" w:rsidRDefault="00EA7512" w:rsidP="003A5775">
      <w:pPr>
        <w:spacing w:after="0"/>
        <w:rPr>
          <w:rFonts w:ascii="Times" w:hAnsi="Times"/>
        </w:rPr>
      </w:pPr>
    </w:p>
    <w:tbl>
      <w:tblPr>
        <w:tblStyle w:val="Tablaconcuadrcula"/>
        <w:tblW w:w="0" w:type="auto"/>
        <w:tblLook w:val="04A0" w:firstRow="1" w:lastRow="0" w:firstColumn="1" w:lastColumn="0" w:noHBand="0" w:noVBand="1"/>
      </w:tblPr>
      <w:tblGrid>
        <w:gridCol w:w="2482"/>
        <w:gridCol w:w="6346"/>
      </w:tblGrid>
      <w:tr w:rsidR="000774D7" w:rsidRPr="005D1738" w14:paraId="7A74DD38" w14:textId="77777777" w:rsidTr="00CB59D3">
        <w:tc>
          <w:tcPr>
            <w:tcW w:w="8978" w:type="dxa"/>
            <w:gridSpan w:val="2"/>
            <w:shd w:val="clear" w:color="auto" w:fill="000000" w:themeFill="text1"/>
          </w:tcPr>
          <w:p w14:paraId="57267C21" w14:textId="77777777" w:rsidR="000774D7" w:rsidRPr="005D1738" w:rsidRDefault="000774D7" w:rsidP="00CB59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774D7" w:rsidRPr="00726376" w14:paraId="2E9D4DE8" w14:textId="77777777" w:rsidTr="00CB59D3">
        <w:tc>
          <w:tcPr>
            <w:tcW w:w="2518" w:type="dxa"/>
          </w:tcPr>
          <w:p w14:paraId="7057A860" w14:textId="77777777" w:rsidR="000774D7" w:rsidRPr="00726376" w:rsidRDefault="000774D7" w:rsidP="00CB59D3">
            <w:pPr>
              <w:rPr>
                <w:rFonts w:ascii="Times" w:hAnsi="Times"/>
                <w:b/>
                <w:sz w:val="18"/>
                <w:szCs w:val="18"/>
              </w:rPr>
            </w:pPr>
            <w:r w:rsidRPr="00726376">
              <w:rPr>
                <w:rFonts w:ascii="Times" w:hAnsi="Times"/>
                <w:b/>
                <w:sz w:val="18"/>
                <w:szCs w:val="18"/>
              </w:rPr>
              <w:t>Contenido</w:t>
            </w:r>
          </w:p>
        </w:tc>
        <w:tc>
          <w:tcPr>
            <w:tcW w:w="6460" w:type="dxa"/>
          </w:tcPr>
          <w:p w14:paraId="67C5572B" w14:textId="250DD39F" w:rsidR="000774D7" w:rsidRPr="003A5775" w:rsidRDefault="000774D7" w:rsidP="000774D7">
            <w:pPr>
              <w:rPr>
                <w:rFonts w:ascii="Times" w:hAnsi="Times"/>
              </w:rPr>
            </w:pPr>
            <w:r>
              <w:rPr>
                <w:rFonts w:ascii="Times" w:hAnsi="Times"/>
              </w:rPr>
              <w:t>L</w:t>
            </w:r>
            <w:r w:rsidRPr="003A5775">
              <w:rPr>
                <w:rFonts w:ascii="Times" w:hAnsi="Times"/>
              </w:rPr>
              <w:t xml:space="preserve">a </w:t>
            </w:r>
            <w:r w:rsidR="0079779E">
              <w:rPr>
                <w:rFonts w:ascii="Times" w:hAnsi="Times"/>
              </w:rPr>
              <w:t>G</w:t>
            </w:r>
            <w:r w:rsidRPr="003A5775">
              <w:rPr>
                <w:rFonts w:ascii="Times" w:hAnsi="Times"/>
              </w:rPr>
              <w:t xml:space="preserve">uerra </w:t>
            </w:r>
            <w:r w:rsidR="0079779E">
              <w:rPr>
                <w:rFonts w:ascii="Times" w:hAnsi="Times"/>
              </w:rPr>
              <w:t>F</w:t>
            </w:r>
            <w:r w:rsidRPr="003A5775">
              <w:rPr>
                <w:rFonts w:ascii="Times" w:hAnsi="Times"/>
              </w:rPr>
              <w:t>ría fue un per</w:t>
            </w:r>
            <w:r w:rsidR="004C0CDC">
              <w:rPr>
                <w:rFonts w:ascii="Times" w:hAnsi="Times"/>
              </w:rPr>
              <w:t>i</w:t>
            </w:r>
            <w:r w:rsidRPr="003A5775">
              <w:rPr>
                <w:rFonts w:ascii="Times" w:hAnsi="Times"/>
              </w:rPr>
              <w:t xml:space="preserve">odo de tensión política, ideológica, militar y económica entre dos potencias aliadas durante la </w:t>
            </w:r>
            <w:r w:rsidR="004C0CDC">
              <w:rPr>
                <w:rFonts w:ascii="Times" w:hAnsi="Times"/>
              </w:rPr>
              <w:t>s</w:t>
            </w:r>
            <w:r w:rsidRPr="003A5775">
              <w:rPr>
                <w:rFonts w:ascii="Times" w:hAnsi="Times"/>
              </w:rPr>
              <w:t xml:space="preserve">egunda </w:t>
            </w:r>
            <w:r w:rsidR="004C0CDC">
              <w:rPr>
                <w:rFonts w:ascii="Times" w:hAnsi="Times"/>
              </w:rPr>
              <w:t>g</w:t>
            </w:r>
            <w:r w:rsidRPr="003A5775">
              <w:rPr>
                <w:rFonts w:ascii="Times" w:hAnsi="Times"/>
              </w:rPr>
              <w:t xml:space="preserve">uerra </w:t>
            </w:r>
            <w:r w:rsidR="004C0CDC">
              <w:rPr>
                <w:rFonts w:ascii="Times" w:hAnsi="Times"/>
              </w:rPr>
              <w:t>m</w:t>
            </w:r>
            <w:r w:rsidRPr="003A5775">
              <w:rPr>
                <w:rFonts w:ascii="Times" w:hAnsi="Times"/>
              </w:rPr>
              <w:t>undial: Estados Unidos de América y la Unión de Repúblicas Socialistas Soviéticas (</w:t>
            </w:r>
            <w:r w:rsidR="00B43AB0" w:rsidRPr="009945D4">
              <w:rPr>
                <w:rFonts w:ascii="Times" w:hAnsi="Times"/>
                <w:smallCaps/>
              </w:rPr>
              <w:t>urss</w:t>
            </w:r>
            <w:r w:rsidRPr="003A5775">
              <w:rPr>
                <w:rFonts w:ascii="Times" w:hAnsi="Times"/>
              </w:rPr>
              <w:t xml:space="preserve">). </w:t>
            </w:r>
            <w:r w:rsidR="00FD7F3D">
              <w:rPr>
                <w:rFonts w:ascii="Times" w:hAnsi="Times"/>
              </w:rPr>
              <w:t>S</w:t>
            </w:r>
            <w:r w:rsidR="00B43AB0">
              <w:rPr>
                <w:rFonts w:ascii="Times" w:hAnsi="Times"/>
              </w:rPr>
              <w:t xml:space="preserve">e desarrolló entre </w:t>
            </w:r>
            <w:r w:rsidRPr="003A5775">
              <w:rPr>
                <w:rFonts w:ascii="Times" w:hAnsi="Times"/>
              </w:rPr>
              <w:t>1947 y 1989</w:t>
            </w:r>
            <w:r w:rsidR="00B43AB0">
              <w:rPr>
                <w:rFonts w:ascii="Times" w:hAnsi="Times"/>
              </w:rPr>
              <w:t xml:space="preserve">, no obstante, desde ese año hasta </w:t>
            </w:r>
            <w:r w:rsidRPr="003A5775">
              <w:rPr>
                <w:rFonts w:ascii="Times" w:hAnsi="Times"/>
              </w:rPr>
              <w:t xml:space="preserve">1991 se </w:t>
            </w:r>
            <w:r w:rsidR="00B43AB0">
              <w:rPr>
                <w:rFonts w:ascii="Times" w:hAnsi="Times"/>
              </w:rPr>
              <w:t xml:space="preserve">presentaron una serie de acontecimientos que desembocarían en el final de la confrontación: </w:t>
            </w:r>
            <w:r w:rsidRPr="003A5775">
              <w:rPr>
                <w:rFonts w:ascii="Times" w:hAnsi="Times"/>
              </w:rPr>
              <w:t>la caída del muro de Berlín y la desintegración de</w:t>
            </w:r>
            <w:r w:rsidR="00E33EB9">
              <w:rPr>
                <w:rFonts w:ascii="Times" w:hAnsi="Times"/>
              </w:rPr>
              <w:t xml:space="preserve"> la</w:t>
            </w:r>
            <w:r w:rsidRPr="003A5775">
              <w:rPr>
                <w:rFonts w:ascii="Times" w:hAnsi="Times"/>
              </w:rPr>
              <w:t xml:space="preserve"> </w:t>
            </w:r>
            <w:r w:rsidR="00B43AB0" w:rsidRPr="009945D4">
              <w:rPr>
                <w:rFonts w:ascii="Times" w:hAnsi="Times"/>
                <w:smallCaps/>
              </w:rPr>
              <w:t>urss</w:t>
            </w:r>
            <w:r w:rsidRPr="003A5775">
              <w:rPr>
                <w:rFonts w:ascii="Times" w:hAnsi="Times"/>
              </w:rPr>
              <w:t xml:space="preserve">. </w:t>
            </w:r>
          </w:p>
          <w:p w14:paraId="21D97655" w14:textId="720E2845" w:rsidR="000774D7" w:rsidRPr="00726376" w:rsidRDefault="00FD7F3D" w:rsidP="00FD7F3D">
            <w:pPr>
              <w:rPr>
                <w:rFonts w:ascii="Times" w:hAnsi="Times"/>
                <w:b/>
                <w:sz w:val="18"/>
                <w:szCs w:val="18"/>
              </w:rPr>
            </w:pPr>
            <w:r>
              <w:rPr>
                <w:rFonts w:ascii="Times" w:hAnsi="Times"/>
              </w:rPr>
              <w:t>El término “</w:t>
            </w:r>
            <w:r w:rsidR="00805B89">
              <w:rPr>
                <w:rFonts w:ascii="Times" w:hAnsi="Times"/>
              </w:rPr>
              <w:t>Guerra Fría</w:t>
            </w:r>
            <w:r>
              <w:rPr>
                <w:rFonts w:ascii="Times" w:hAnsi="Times"/>
              </w:rPr>
              <w:t xml:space="preserve">” fue inventado por </w:t>
            </w:r>
            <w:r w:rsidR="000774D7" w:rsidRPr="003A5775">
              <w:rPr>
                <w:rFonts w:ascii="Times" w:hAnsi="Times"/>
              </w:rPr>
              <w:t>Bernard Baruch</w:t>
            </w:r>
            <w:r>
              <w:rPr>
                <w:rFonts w:ascii="Times" w:hAnsi="Times"/>
              </w:rPr>
              <w:t xml:space="preserve">, un </w:t>
            </w:r>
            <w:r w:rsidRPr="003A5775">
              <w:rPr>
                <w:rFonts w:ascii="Times" w:hAnsi="Times"/>
              </w:rPr>
              <w:t xml:space="preserve">asesor del presidente F. D. Roosevelt, </w:t>
            </w:r>
            <w:r w:rsidR="000774D7" w:rsidRPr="003A5775">
              <w:rPr>
                <w:rFonts w:ascii="Times" w:hAnsi="Times"/>
              </w:rPr>
              <w:t>y</w:t>
            </w:r>
            <w:r>
              <w:rPr>
                <w:rFonts w:ascii="Times" w:hAnsi="Times"/>
              </w:rPr>
              <w:t xml:space="preserve"> por</w:t>
            </w:r>
            <w:r w:rsidR="000774D7" w:rsidRPr="003A5775">
              <w:rPr>
                <w:rFonts w:ascii="Times" w:hAnsi="Times"/>
              </w:rPr>
              <w:t xml:space="preserve"> </w:t>
            </w:r>
            <w:r>
              <w:rPr>
                <w:rFonts w:ascii="Times" w:hAnsi="Times"/>
              </w:rPr>
              <w:t>e</w:t>
            </w:r>
            <w:r w:rsidR="000774D7" w:rsidRPr="003A5775">
              <w:rPr>
                <w:rFonts w:ascii="Times" w:hAnsi="Times"/>
              </w:rPr>
              <w:t xml:space="preserve">l periodista </w:t>
            </w:r>
            <w:r>
              <w:rPr>
                <w:rFonts w:ascii="Times" w:hAnsi="Times"/>
              </w:rPr>
              <w:t>y</w:t>
            </w:r>
            <w:r w:rsidR="000774D7" w:rsidRPr="003A5775">
              <w:rPr>
                <w:rFonts w:ascii="Times" w:hAnsi="Times"/>
              </w:rPr>
              <w:t xml:space="preserve"> editorialista</w:t>
            </w:r>
            <w:r>
              <w:rPr>
                <w:rFonts w:ascii="Times" w:hAnsi="Times"/>
              </w:rPr>
              <w:t xml:space="preserve"> </w:t>
            </w:r>
            <w:r w:rsidR="000774D7" w:rsidRPr="003A5775">
              <w:rPr>
                <w:rFonts w:ascii="Times" w:hAnsi="Times"/>
              </w:rPr>
              <w:t xml:space="preserve">Walter Lippmann. </w:t>
            </w:r>
          </w:p>
        </w:tc>
      </w:tr>
    </w:tbl>
    <w:p w14:paraId="42E51C5A" w14:textId="77777777" w:rsidR="00CD675B" w:rsidRDefault="00CD675B" w:rsidP="003A5775">
      <w:pPr>
        <w:spacing w:after="0"/>
        <w:rPr>
          <w:rFonts w:ascii="Times" w:hAnsi="Times"/>
        </w:rPr>
      </w:pPr>
    </w:p>
    <w:p w14:paraId="27F5CE05" w14:textId="242BE69D" w:rsidR="00F5682C" w:rsidRDefault="001C790F" w:rsidP="00F5682C">
      <w:pPr>
        <w:spacing w:after="0"/>
        <w:rPr>
          <w:rFonts w:ascii="Times" w:hAnsi="Times"/>
        </w:rPr>
      </w:pPr>
      <w:r w:rsidRPr="003306B4">
        <w:rPr>
          <w:rFonts w:ascii="Times" w:hAnsi="Times"/>
          <w:highlight w:val="cyan"/>
        </w:rPr>
        <w:t>[</w:t>
      </w:r>
      <w:r w:rsidR="00F5682C" w:rsidRPr="009945D4">
        <w:rPr>
          <w:rFonts w:ascii="Times" w:hAnsi="Times"/>
          <w:highlight w:val="cyan"/>
        </w:rPr>
        <w:t xml:space="preserve">SECCIÓN 2] 1.1. Las potencias en la </w:t>
      </w:r>
      <w:r w:rsidR="00805B89">
        <w:rPr>
          <w:rFonts w:ascii="Times" w:hAnsi="Times"/>
          <w:highlight w:val="cyan"/>
        </w:rPr>
        <w:t>Guerra Fría</w:t>
      </w:r>
    </w:p>
    <w:p w14:paraId="1BED544F" w14:textId="77777777" w:rsidR="00F5682C" w:rsidRPr="003A5775" w:rsidRDefault="00F5682C" w:rsidP="00F5682C">
      <w:pPr>
        <w:spacing w:after="0"/>
        <w:rPr>
          <w:rFonts w:ascii="Times" w:hAnsi="Times"/>
        </w:rPr>
      </w:pPr>
    </w:p>
    <w:p w14:paraId="7AC820E7" w14:textId="448F3435" w:rsidR="00F5682C" w:rsidRPr="003A5775" w:rsidRDefault="00476AE8" w:rsidP="00F5682C">
      <w:pPr>
        <w:spacing w:after="0"/>
        <w:rPr>
          <w:rFonts w:ascii="Times" w:hAnsi="Times"/>
        </w:rPr>
      </w:pPr>
      <w:r>
        <w:rPr>
          <w:rFonts w:ascii="Times" w:hAnsi="Times"/>
        </w:rPr>
        <w:t xml:space="preserve">Uno de los temores durante la </w:t>
      </w:r>
      <w:r w:rsidR="00805B89">
        <w:rPr>
          <w:rFonts w:ascii="Times" w:hAnsi="Times"/>
        </w:rPr>
        <w:t>Guerra Fría</w:t>
      </w:r>
      <w:r w:rsidR="00F5682C" w:rsidRPr="003A5775">
        <w:rPr>
          <w:rFonts w:ascii="Times" w:hAnsi="Times"/>
        </w:rPr>
        <w:t xml:space="preserve"> fue el fin</w:t>
      </w:r>
      <w:r>
        <w:rPr>
          <w:rFonts w:ascii="Times" w:hAnsi="Times"/>
        </w:rPr>
        <w:t xml:space="preserve"> </w:t>
      </w:r>
      <w:r w:rsidR="00F5682C" w:rsidRPr="003A5775">
        <w:rPr>
          <w:rFonts w:ascii="Times" w:hAnsi="Times"/>
        </w:rPr>
        <w:t xml:space="preserve">del mundo. En el imaginario </w:t>
      </w:r>
      <w:r>
        <w:rPr>
          <w:rFonts w:ascii="Times" w:hAnsi="Times"/>
        </w:rPr>
        <w:t xml:space="preserve">de la humanidad </w:t>
      </w:r>
      <w:r w:rsidR="00F5682C" w:rsidRPr="003A5775">
        <w:rPr>
          <w:rFonts w:ascii="Times" w:hAnsi="Times"/>
        </w:rPr>
        <w:t xml:space="preserve">rondaba la idea, reforzada por películas, </w:t>
      </w:r>
      <w:r w:rsidR="004A61B1">
        <w:rPr>
          <w:rFonts w:ascii="Times" w:hAnsi="Times"/>
        </w:rPr>
        <w:t>de un</w:t>
      </w:r>
      <w:r w:rsidR="00F5682C" w:rsidRPr="003A5775">
        <w:rPr>
          <w:rFonts w:ascii="Times" w:hAnsi="Times"/>
        </w:rPr>
        <w:t xml:space="preserve"> instante en el cual los líderes</w:t>
      </w:r>
      <w:r w:rsidR="004A61B1">
        <w:rPr>
          <w:rFonts w:ascii="Times" w:hAnsi="Times"/>
        </w:rPr>
        <w:t xml:space="preserve"> </w:t>
      </w:r>
      <w:r w:rsidR="00F5682C" w:rsidRPr="003A5775">
        <w:rPr>
          <w:rFonts w:ascii="Times" w:hAnsi="Times"/>
        </w:rPr>
        <w:t xml:space="preserve">de </w:t>
      </w:r>
      <w:r w:rsidR="004A61B1">
        <w:rPr>
          <w:rFonts w:ascii="Times" w:hAnsi="Times"/>
        </w:rPr>
        <w:t>la Unión Soviética y Estados Unidos decidirían</w:t>
      </w:r>
      <w:r w:rsidR="00F5682C" w:rsidRPr="003A5775">
        <w:rPr>
          <w:rFonts w:ascii="Times" w:hAnsi="Times"/>
        </w:rPr>
        <w:t xml:space="preserve"> utilizar el arsenal nuclear de que disponían. Hubo momentos durante los cuales los líderes </w:t>
      </w:r>
      <w:r w:rsidR="004A61B1">
        <w:rPr>
          <w:rFonts w:ascii="Times" w:hAnsi="Times"/>
        </w:rPr>
        <w:t xml:space="preserve">de las dos potencias </w:t>
      </w:r>
      <w:r w:rsidR="00F5682C" w:rsidRPr="003A5775">
        <w:rPr>
          <w:rFonts w:ascii="Times" w:hAnsi="Times"/>
        </w:rPr>
        <w:t xml:space="preserve">por poco </w:t>
      </w:r>
      <w:r w:rsidR="000F7E4E">
        <w:rPr>
          <w:rFonts w:ascii="Times" w:hAnsi="Times"/>
        </w:rPr>
        <w:t>autorizan</w:t>
      </w:r>
      <w:r w:rsidR="00F5682C" w:rsidRPr="003A5775">
        <w:rPr>
          <w:rFonts w:ascii="Times" w:hAnsi="Times"/>
        </w:rPr>
        <w:t xml:space="preserve"> las armas nucleares, tal vez el más tenso fue la crisis de los misiles de Cuba</w:t>
      </w:r>
      <w:r w:rsidR="000F7E4E">
        <w:rPr>
          <w:rFonts w:ascii="Times" w:hAnsi="Times"/>
        </w:rPr>
        <w:t>,</w:t>
      </w:r>
      <w:r w:rsidR="00F5682C" w:rsidRPr="003A5775">
        <w:rPr>
          <w:rFonts w:ascii="Times" w:hAnsi="Times"/>
        </w:rPr>
        <w:t xml:space="preserve"> en octubre de 1962. </w:t>
      </w:r>
    </w:p>
    <w:p w14:paraId="6AA345B0" w14:textId="77777777" w:rsidR="00F5682C" w:rsidRPr="003A5775" w:rsidRDefault="00F5682C" w:rsidP="00F5682C">
      <w:pPr>
        <w:spacing w:after="0"/>
        <w:rPr>
          <w:rFonts w:ascii="Times" w:hAnsi="Times"/>
        </w:rPr>
      </w:pPr>
    </w:p>
    <w:p w14:paraId="2085A142" w14:textId="474E44FD" w:rsidR="00F5682C" w:rsidRPr="003A5775" w:rsidRDefault="00F5682C" w:rsidP="00F5682C">
      <w:pPr>
        <w:spacing w:after="0"/>
        <w:rPr>
          <w:rFonts w:ascii="Times" w:hAnsi="Times"/>
        </w:rPr>
      </w:pPr>
      <w:r w:rsidRPr="003A5775">
        <w:rPr>
          <w:rFonts w:ascii="Times" w:hAnsi="Times"/>
        </w:rPr>
        <w:t xml:space="preserve">La rivalidad entre las dos potencias se manifestó en diferentes escenarios mundiales. Tal </w:t>
      </w:r>
      <w:r w:rsidR="000F7E4E">
        <w:rPr>
          <w:rFonts w:ascii="Times" w:hAnsi="Times"/>
        </w:rPr>
        <w:t>fue</w:t>
      </w:r>
      <w:r w:rsidRPr="003A5775">
        <w:rPr>
          <w:rFonts w:ascii="Times" w:hAnsi="Times"/>
        </w:rPr>
        <w:t xml:space="preserve"> </w:t>
      </w:r>
      <w:r w:rsidR="000F7E4E">
        <w:rPr>
          <w:rFonts w:ascii="Times" w:hAnsi="Times"/>
        </w:rPr>
        <w:t xml:space="preserve">el </w:t>
      </w:r>
      <w:r w:rsidRPr="003A5775">
        <w:rPr>
          <w:rFonts w:ascii="Times" w:hAnsi="Times"/>
        </w:rPr>
        <w:t>caso de los juego</w:t>
      </w:r>
      <w:r w:rsidR="000F7E4E">
        <w:rPr>
          <w:rFonts w:ascii="Times" w:hAnsi="Times"/>
        </w:rPr>
        <w:t>s</w:t>
      </w:r>
      <w:r w:rsidRPr="003A5775">
        <w:rPr>
          <w:rFonts w:ascii="Times" w:hAnsi="Times"/>
        </w:rPr>
        <w:t xml:space="preserve"> olímpicos, </w:t>
      </w:r>
      <w:r w:rsidR="000F7E4E">
        <w:rPr>
          <w:rFonts w:ascii="Times" w:hAnsi="Times"/>
        </w:rPr>
        <w:t xml:space="preserve">pero también en </w:t>
      </w:r>
      <w:r w:rsidRPr="003A5775">
        <w:rPr>
          <w:rFonts w:ascii="Times" w:hAnsi="Times"/>
        </w:rPr>
        <w:t>el cine, la ciencia, la carrera espacial, la educación, la</w:t>
      </w:r>
      <w:r w:rsidR="000F7E4E">
        <w:rPr>
          <w:rFonts w:ascii="Times" w:hAnsi="Times"/>
        </w:rPr>
        <w:t xml:space="preserve"> </w:t>
      </w:r>
      <w:r w:rsidRPr="003A5775">
        <w:rPr>
          <w:rFonts w:ascii="Times" w:hAnsi="Times"/>
        </w:rPr>
        <w:t>literatura</w:t>
      </w:r>
      <w:r w:rsidR="000F7E4E">
        <w:rPr>
          <w:rFonts w:ascii="Times" w:hAnsi="Times"/>
        </w:rPr>
        <w:t xml:space="preserve"> y</w:t>
      </w:r>
      <w:r w:rsidRPr="003A5775">
        <w:rPr>
          <w:rFonts w:ascii="Times" w:hAnsi="Times"/>
        </w:rPr>
        <w:t xml:space="preserve"> los medios de comunicación, entre otros.</w:t>
      </w:r>
    </w:p>
    <w:p w14:paraId="418818E0" w14:textId="77777777" w:rsidR="00F5682C" w:rsidRPr="003A5775" w:rsidRDefault="00F5682C" w:rsidP="00F5682C">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099E5315" w14:textId="77777777" w:rsidTr="00683E0C">
        <w:tc>
          <w:tcPr>
            <w:tcW w:w="9054" w:type="dxa"/>
            <w:gridSpan w:val="2"/>
            <w:shd w:val="clear" w:color="auto" w:fill="0D0D0D" w:themeFill="text1" w:themeFillTint="F2"/>
          </w:tcPr>
          <w:p w14:paraId="311B9134"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29D8FE8" w14:textId="77777777" w:rsidTr="00683E0C">
        <w:tc>
          <w:tcPr>
            <w:tcW w:w="3227" w:type="dxa"/>
          </w:tcPr>
          <w:p w14:paraId="19E60248"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7F239BB" w14:textId="5EAE305F" w:rsidR="0014446D" w:rsidRPr="00773587" w:rsidRDefault="0014446D" w:rsidP="00683E0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w:t>
            </w:r>
            <w:r w:rsidR="002A6151">
              <w:rPr>
                <w:rFonts w:ascii="Times New Roman" w:hAnsi="Times New Roman" w:cs="Times New Roman"/>
                <w:b/>
                <w:bCs/>
                <w:color w:val="000000"/>
                <w:lang w:val="es-CO"/>
              </w:rPr>
              <w:t>MG04</w:t>
            </w:r>
          </w:p>
        </w:tc>
      </w:tr>
      <w:tr w:rsidR="0014446D" w:rsidRPr="00773587" w14:paraId="604D7649" w14:textId="77777777" w:rsidTr="00683E0C">
        <w:tc>
          <w:tcPr>
            <w:tcW w:w="3227" w:type="dxa"/>
          </w:tcPr>
          <w:p w14:paraId="41A66A02"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Descripción</w:t>
            </w:r>
          </w:p>
        </w:tc>
        <w:tc>
          <w:tcPr>
            <w:tcW w:w="5827" w:type="dxa"/>
          </w:tcPr>
          <w:p w14:paraId="283DA772" w14:textId="77777777" w:rsidR="0014446D" w:rsidRPr="009945D4" w:rsidRDefault="0014446D" w:rsidP="00683E0C">
            <w:pPr>
              <w:rPr>
                <w:rFonts w:ascii="Times New Roman" w:hAnsi="Times New Roman" w:cs="Times New Roman"/>
                <w:color w:val="000000"/>
                <w:lang w:val="es-CO"/>
              </w:rPr>
            </w:pPr>
            <w:r>
              <w:rPr>
                <w:rFonts w:ascii="Times New Roman" w:hAnsi="Times New Roman" w:cs="Times New Roman"/>
                <w:color w:val="000000"/>
              </w:rPr>
              <w:t xml:space="preserve">Galería de fotos de los siguientes políticos: </w:t>
            </w:r>
            <w:r w:rsidRPr="009945D4">
              <w:rPr>
                <w:rFonts w:ascii="Times New Roman" w:hAnsi="Times New Roman" w:cs="Times New Roman"/>
                <w:lang w:val="es-CO"/>
              </w:rPr>
              <w:t>Churchil, Stalin, Roosevalt, Marshall, Fidel Castro, Che Guevara, Kennedy, Nikita Krushev</w:t>
            </w:r>
          </w:p>
        </w:tc>
      </w:tr>
      <w:tr w:rsidR="0014446D" w:rsidRPr="00A041D7" w14:paraId="58B0A58A" w14:textId="77777777" w:rsidTr="00683E0C">
        <w:tc>
          <w:tcPr>
            <w:tcW w:w="3227" w:type="dxa"/>
          </w:tcPr>
          <w:p w14:paraId="16BFBF5D"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551D1B64" w14:textId="77777777" w:rsidR="0014446D" w:rsidRPr="009945D4" w:rsidRDefault="0014446D" w:rsidP="00683E0C">
            <w:pPr>
              <w:rPr>
                <w:rFonts w:ascii="Times New Roman" w:hAnsi="Times New Roman" w:cs="Times New Roman"/>
                <w:lang w:val="en-US"/>
              </w:rPr>
            </w:pPr>
            <w:r w:rsidRPr="009945D4">
              <w:rPr>
                <w:rFonts w:ascii="Times New Roman" w:hAnsi="Times New Roman" w:cs="Times New Roman"/>
                <w:lang w:val="en-US"/>
              </w:rPr>
              <w:t>Churchil, Stalin, Roosevalt, Marshall, Fidel Castro, Che Guevara, Kennedy, Nikita Krushev.</w:t>
            </w:r>
          </w:p>
        </w:tc>
      </w:tr>
      <w:tr w:rsidR="0014446D" w:rsidRPr="00773587" w14:paraId="49989E74" w14:textId="77777777" w:rsidTr="00683E0C">
        <w:tc>
          <w:tcPr>
            <w:tcW w:w="3227" w:type="dxa"/>
          </w:tcPr>
          <w:p w14:paraId="0BCB93A6"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BEC0C17" w14:textId="77777777" w:rsidR="0014446D" w:rsidRPr="009945D4" w:rsidRDefault="0014446D" w:rsidP="00683E0C">
            <w:pPr>
              <w:rPr>
                <w:rFonts w:ascii="Times New Roman" w:hAnsi="Times New Roman" w:cs="Times New Roman"/>
                <w:color w:val="000000"/>
                <w:lang w:val="es-CO"/>
              </w:rPr>
            </w:pPr>
            <w:r>
              <w:rPr>
                <w:rFonts w:ascii="Times New Roman" w:hAnsi="Times New Roman" w:cs="Times New Roman"/>
                <w:color w:val="000000"/>
              </w:rPr>
              <w:t xml:space="preserve">Algunos protagonistas de la Guerra Fría fueron </w:t>
            </w:r>
            <w:r w:rsidRPr="009945D4">
              <w:rPr>
                <w:rFonts w:ascii="Times New Roman" w:hAnsi="Times New Roman" w:cs="Times New Roman"/>
                <w:lang w:val="es-CO"/>
              </w:rPr>
              <w:t>Churchil, Stalin, Roosevalt, Marshall, Fid</w:t>
            </w:r>
            <w:r w:rsidRPr="00C603DA">
              <w:rPr>
                <w:rFonts w:ascii="Times New Roman" w:hAnsi="Times New Roman" w:cs="Times New Roman"/>
                <w:lang w:val="es-CO"/>
              </w:rPr>
              <w:t>el Castro, Che Guevara, Kennedy y</w:t>
            </w:r>
            <w:r w:rsidRPr="009945D4">
              <w:rPr>
                <w:rFonts w:ascii="Times New Roman" w:hAnsi="Times New Roman" w:cs="Times New Roman"/>
                <w:lang w:val="es-CO"/>
              </w:rPr>
              <w:t xml:space="preserve"> Nikita Krushev</w:t>
            </w:r>
            <w:r>
              <w:rPr>
                <w:rFonts w:ascii="Times New Roman" w:hAnsi="Times New Roman" w:cs="Times New Roman"/>
                <w:lang w:val="es-CO"/>
              </w:rPr>
              <w:t>.</w:t>
            </w:r>
          </w:p>
        </w:tc>
      </w:tr>
    </w:tbl>
    <w:p w14:paraId="5604DA4A" w14:textId="77777777" w:rsidR="0014446D" w:rsidRDefault="0014446D" w:rsidP="000F7E4E">
      <w:pPr>
        <w:spacing w:after="0"/>
        <w:rPr>
          <w:rFonts w:ascii="Times" w:hAnsi="Times"/>
        </w:rPr>
      </w:pPr>
      <w:r w:rsidRPr="003A5775">
        <w:rPr>
          <w:rFonts w:ascii="Times" w:hAnsi="Times"/>
        </w:rPr>
        <w:t xml:space="preserve"> </w:t>
      </w:r>
    </w:p>
    <w:p w14:paraId="3B2B9B4A" w14:textId="13373F6C" w:rsidR="000F7E4E" w:rsidRPr="003A5775" w:rsidRDefault="000F7E4E" w:rsidP="000F7E4E">
      <w:pPr>
        <w:spacing w:after="0"/>
        <w:rPr>
          <w:rFonts w:ascii="Times" w:hAnsi="Times"/>
        </w:rPr>
      </w:pPr>
      <w:r w:rsidRPr="003A5775">
        <w:rPr>
          <w:rFonts w:ascii="Times" w:hAnsi="Times"/>
        </w:rPr>
        <w:t>Uno de los</w:t>
      </w:r>
      <w:r>
        <w:rPr>
          <w:rFonts w:ascii="Times" w:hAnsi="Times"/>
        </w:rPr>
        <w:t xml:space="preserve"> </w:t>
      </w:r>
      <w:r w:rsidRPr="003A5775">
        <w:rPr>
          <w:rFonts w:ascii="Times" w:hAnsi="Times"/>
        </w:rPr>
        <w:t xml:space="preserve">ejes de la </w:t>
      </w:r>
      <w:r w:rsidR="00805B89">
        <w:rPr>
          <w:rFonts w:ascii="Times" w:hAnsi="Times"/>
        </w:rPr>
        <w:t>Guerra Fría</w:t>
      </w:r>
      <w:r w:rsidRPr="003A5775">
        <w:rPr>
          <w:rFonts w:ascii="Times" w:hAnsi="Times"/>
        </w:rPr>
        <w:t xml:space="preserve"> fue evitar que la contraparte ampliara su influencia política e ideológica en cualquier lugar del mundo considerad</w:t>
      </w:r>
      <w:r>
        <w:rPr>
          <w:rFonts w:ascii="Times" w:hAnsi="Times"/>
        </w:rPr>
        <w:t>o</w:t>
      </w:r>
      <w:r w:rsidRPr="003A5775">
        <w:rPr>
          <w:rFonts w:ascii="Times" w:hAnsi="Times"/>
        </w:rPr>
        <w:t xml:space="preserve"> geoestratégico. Por tal razón, las dos potencias utilizaron servicios de inteligencia y espionaje para estudiar los pasos del enemigo. Guerras como la de Corea (1950-1953), Vietnam (1965-1975), la crisis de los misiles en Cuba, las guerras en Centroamérica (Nicaragua y El Salvador, en los</w:t>
      </w:r>
      <w:r>
        <w:rPr>
          <w:rFonts w:ascii="Times" w:hAnsi="Times"/>
        </w:rPr>
        <w:t xml:space="preserve"> </w:t>
      </w:r>
      <w:r w:rsidRPr="003A5775">
        <w:rPr>
          <w:rFonts w:ascii="Times" w:hAnsi="Times"/>
        </w:rPr>
        <w:t>años 1970), incluso las luchas contra las guerrillas en Colomb</w:t>
      </w:r>
      <w:r>
        <w:rPr>
          <w:rFonts w:ascii="Times" w:hAnsi="Times"/>
        </w:rPr>
        <w:t>ia intentaban evitar que la Unió</w:t>
      </w:r>
      <w:r w:rsidRPr="003A5775">
        <w:rPr>
          <w:rFonts w:ascii="Times" w:hAnsi="Times"/>
        </w:rPr>
        <w:t xml:space="preserve">n Soviética expandiera sus zonas de influencia. </w:t>
      </w:r>
    </w:p>
    <w:p w14:paraId="12F14C8A" w14:textId="77777777" w:rsidR="000F7E4E" w:rsidRPr="003A5775" w:rsidRDefault="000F7E4E" w:rsidP="000F7E4E">
      <w:pPr>
        <w:spacing w:after="0"/>
        <w:rPr>
          <w:rFonts w:ascii="Times" w:hAnsi="Times"/>
        </w:rPr>
      </w:pPr>
    </w:p>
    <w:p w14:paraId="4E11F7C3" w14:textId="6137C03A" w:rsidR="000F7E4E" w:rsidRPr="003A5775" w:rsidRDefault="000F7E4E" w:rsidP="000F7E4E">
      <w:pPr>
        <w:spacing w:after="0"/>
        <w:rPr>
          <w:rFonts w:ascii="Times" w:hAnsi="Times"/>
        </w:rPr>
      </w:pPr>
      <w:r w:rsidRPr="003A5775">
        <w:rPr>
          <w:rFonts w:ascii="Times" w:hAnsi="Times"/>
        </w:rPr>
        <w:t xml:space="preserve">Pero en </w:t>
      </w:r>
      <w:r>
        <w:rPr>
          <w:rFonts w:ascii="Times" w:hAnsi="Times"/>
        </w:rPr>
        <w:t xml:space="preserve">los países simpatizantes </w:t>
      </w:r>
      <w:r w:rsidRPr="003A5775">
        <w:rPr>
          <w:rFonts w:ascii="Times" w:hAnsi="Times"/>
        </w:rPr>
        <w:t xml:space="preserve">de la Unión Soviética también se dieron movimientos sociales de protesta contra la potencia comunista. Tal </w:t>
      </w:r>
      <w:r>
        <w:rPr>
          <w:rFonts w:ascii="Times" w:hAnsi="Times"/>
        </w:rPr>
        <w:t xml:space="preserve">fue </w:t>
      </w:r>
      <w:r w:rsidRPr="003A5775">
        <w:rPr>
          <w:rFonts w:ascii="Times" w:hAnsi="Times"/>
        </w:rPr>
        <w:t>el caso del liderazgo de Tito en Yugoslavia, las revueltas en Alemania Democrática u Oriental (1951), la revolución en Hungría (1956) y los intento separatista en Polonia (1956) y Checoslovaquia (1968), así como el</w:t>
      </w:r>
      <w:r>
        <w:rPr>
          <w:rFonts w:ascii="Times" w:hAnsi="Times"/>
        </w:rPr>
        <w:t xml:space="preserve"> </w:t>
      </w:r>
      <w:r w:rsidRPr="003A5775">
        <w:rPr>
          <w:rFonts w:ascii="Times" w:hAnsi="Times"/>
        </w:rPr>
        <w:t>distanciamiento con la China</w:t>
      </w:r>
      <w:r>
        <w:rPr>
          <w:rFonts w:ascii="Times" w:hAnsi="Times"/>
        </w:rPr>
        <w:t xml:space="preserve"> </w:t>
      </w:r>
      <w:r w:rsidRPr="003A5775">
        <w:rPr>
          <w:rFonts w:ascii="Times" w:hAnsi="Times"/>
        </w:rPr>
        <w:t xml:space="preserve">comunista, </w:t>
      </w:r>
      <w:r>
        <w:rPr>
          <w:rFonts w:ascii="Times" w:hAnsi="Times"/>
        </w:rPr>
        <w:t xml:space="preserve">que contaron con </w:t>
      </w:r>
      <w:r w:rsidRPr="003A5775">
        <w:rPr>
          <w:rFonts w:ascii="Times" w:hAnsi="Times"/>
        </w:rPr>
        <w:t>posibles ayuda</w:t>
      </w:r>
      <w:r>
        <w:rPr>
          <w:rFonts w:ascii="Times" w:hAnsi="Times"/>
        </w:rPr>
        <w:t>s</w:t>
      </w:r>
      <w:r w:rsidRPr="003A5775">
        <w:rPr>
          <w:rFonts w:ascii="Times" w:hAnsi="Times"/>
        </w:rPr>
        <w:t xml:space="preserve"> de Occidente. </w:t>
      </w:r>
    </w:p>
    <w:p w14:paraId="225AE56F" w14:textId="77777777" w:rsidR="000F7E4E" w:rsidRPr="003A5775" w:rsidRDefault="000F7E4E" w:rsidP="000F7E4E">
      <w:pPr>
        <w:spacing w:after="0"/>
        <w:rPr>
          <w:rFonts w:ascii="Times" w:hAnsi="Times"/>
        </w:rPr>
      </w:pPr>
    </w:p>
    <w:p w14:paraId="142094E4" w14:textId="29C62811" w:rsidR="000F7E4E" w:rsidRPr="003A5775" w:rsidRDefault="000F7E4E" w:rsidP="000F7E4E">
      <w:pPr>
        <w:spacing w:after="0"/>
        <w:rPr>
          <w:rFonts w:ascii="Times" w:hAnsi="Times"/>
        </w:rPr>
      </w:pPr>
      <w:r w:rsidRPr="003A5775">
        <w:rPr>
          <w:rFonts w:ascii="Times" w:hAnsi="Times"/>
        </w:rPr>
        <w:t>Frente a</w:t>
      </w:r>
      <w:r>
        <w:rPr>
          <w:rFonts w:ascii="Times" w:hAnsi="Times"/>
        </w:rPr>
        <w:t xml:space="preserve"> los</w:t>
      </w:r>
      <w:r w:rsidRPr="003A5775">
        <w:rPr>
          <w:rFonts w:ascii="Times" w:hAnsi="Times"/>
        </w:rPr>
        <w:t xml:space="preserve"> intentos de algunas sociedades por escapar al yugo de una u otra potencia, ambas respondían con invasiones e instalando dictaduras para repeler el posible apoyo de la potencia enemiga. En este marco se entiende las i</w:t>
      </w:r>
      <w:r w:rsidR="00D847D9">
        <w:rPr>
          <w:rFonts w:ascii="Times" w:hAnsi="Times"/>
        </w:rPr>
        <w:t>nvasiones de los Esta</w:t>
      </w:r>
      <w:r w:rsidRPr="003A5775">
        <w:rPr>
          <w:rFonts w:ascii="Times" w:hAnsi="Times"/>
        </w:rPr>
        <w:t>d</w:t>
      </w:r>
      <w:r w:rsidR="00D847D9">
        <w:rPr>
          <w:rFonts w:ascii="Times" w:hAnsi="Times"/>
        </w:rPr>
        <w:t>o</w:t>
      </w:r>
      <w:r w:rsidRPr="003A5775">
        <w:rPr>
          <w:rFonts w:ascii="Times" w:hAnsi="Times"/>
        </w:rPr>
        <w:t>s Unidos a países de Centroamérica o el Caribe</w:t>
      </w:r>
      <w:r w:rsidR="00D847D9">
        <w:rPr>
          <w:rFonts w:ascii="Times" w:hAnsi="Times"/>
        </w:rPr>
        <w:t>,</w:t>
      </w:r>
      <w:r w:rsidRPr="003A5775">
        <w:rPr>
          <w:rFonts w:ascii="Times" w:hAnsi="Times"/>
        </w:rPr>
        <w:t xml:space="preserve"> o el apoyo a dictaduras militares. De igual</w:t>
      </w:r>
      <w:r w:rsidR="00D847D9">
        <w:rPr>
          <w:rFonts w:ascii="Times" w:hAnsi="Times"/>
        </w:rPr>
        <w:t xml:space="preserve"> </w:t>
      </w:r>
      <w:r w:rsidRPr="003A5775">
        <w:rPr>
          <w:rFonts w:ascii="Times" w:hAnsi="Times"/>
        </w:rPr>
        <w:t xml:space="preserve">forma, la Unión Soviética invadió territorios que consideraba </w:t>
      </w:r>
      <w:r w:rsidR="00D847D9">
        <w:rPr>
          <w:rFonts w:ascii="Times" w:hAnsi="Times"/>
        </w:rPr>
        <w:t>que eran</w:t>
      </w:r>
      <w:r w:rsidRPr="003A5775">
        <w:rPr>
          <w:rFonts w:ascii="Times" w:hAnsi="Times"/>
        </w:rPr>
        <w:t xml:space="preserve"> apoyados por el bloque capitalista.   </w:t>
      </w:r>
    </w:p>
    <w:p w14:paraId="40FC9FD5" w14:textId="77777777" w:rsidR="000F7E4E" w:rsidRPr="003A5775" w:rsidRDefault="000F7E4E" w:rsidP="000F7E4E">
      <w:pPr>
        <w:spacing w:after="0"/>
        <w:rPr>
          <w:rFonts w:ascii="Times" w:hAnsi="Times"/>
        </w:rPr>
      </w:pPr>
    </w:p>
    <w:p w14:paraId="368C8047" w14:textId="4AA10BEE" w:rsidR="000F7E4E" w:rsidRDefault="000F7E4E" w:rsidP="000F7E4E">
      <w:pPr>
        <w:spacing w:after="0"/>
        <w:rPr>
          <w:rFonts w:ascii="Times" w:hAnsi="Times"/>
        </w:rPr>
      </w:pPr>
      <w:r>
        <w:rPr>
          <w:rFonts w:ascii="Times" w:hAnsi="Times"/>
        </w:rPr>
        <w:t>Amplía tus conocimientos sobre la</w:t>
      </w:r>
      <w:r w:rsidR="00D847D9">
        <w:rPr>
          <w:rFonts w:ascii="Times" w:hAnsi="Times"/>
        </w:rPr>
        <w:t xml:space="preserve"> </w:t>
      </w:r>
      <w:r w:rsidR="00805B89">
        <w:rPr>
          <w:rFonts w:ascii="Times" w:hAnsi="Times"/>
        </w:rPr>
        <w:t>Guerra Fría</w:t>
      </w:r>
      <w:r>
        <w:rPr>
          <w:rFonts w:ascii="Times" w:hAnsi="Times"/>
        </w:rPr>
        <w:t xml:space="preserve"> en el siguiente video [</w:t>
      </w:r>
      <w:hyperlink r:id="rId9" w:history="1">
        <w:r w:rsidRPr="00853D85">
          <w:rPr>
            <w:rStyle w:val="Hipervnculo"/>
            <w:rFonts w:ascii="Times" w:hAnsi="Times"/>
          </w:rPr>
          <w:t>VER</w:t>
        </w:r>
      </w:hyperlink>
      <w:r>
        <w:rPr>
          <w:rFonts w:ascii="Times" w:hAnsi="Times"/>
        </w:rPr>
        <w:t>]</w:t>
      </w:r>
    </w:p>
    <w:p w14:paraId="711AEBCC" w14:textId="77777777" w:rsidR="00CD675B" w:rsidRDefault="00CD675B" w:rsidP="000F7E4E">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CD675B" w:rsidRPr="005D1738" w14:paraId="367E3A28" w14:textId="77777777" w:rsidTr="00AE0A5E">
        <w:tc>
          <w:tcPr>
            <w:tcW w:w="9054" w:type="dxa"/>
            <w:gridSpan w:val="2"/>
            <w:shd w:val="clear" w:color="auto" w:fill="000000" w:themeFill="text1"/>
          </w:tcPr>
          <w:p w14:paraId="352A6555" w14:textId="77777777" w:rsidR="00CD675B" w:rsidRPr="005D1738" w:rsidRDefault="00CD675B"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D675B" w:rsidRPr="00053744" w14:paraId="765FAD7D" w14:textId="77777777" w:rsidTr="00AE0A5E">
        <w:tc>
          <w:tcPr>
            <w:tcW w:w="2518" w:type="dxa"/>
          </w:tcPr>
          <w:p w14:paraId="2389E6ED" w14:textId="77777777" w:rsidR="00CD675B" w:rsidRPr="00053744" w:rsidRDefault="00CD675B"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C6CD621" w14:textId="2C158F14" w:rsidR="00CD675B" w:rsidRPr="00443DEE" w:rsidRDefault="00CD675B" w:rsidP="00AE0A5E">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Pr="00443DEE">
              <w:rPr>
                <w:rFonts w:ascii="Times New Roman" w:hAnsi="Times New Roman" w:cs="Times New Roman"/>
                <w:b/>
                <w:bCs/>
                <w:color w:val="000000"/>
                <w:lang w:val="es-CO"/>
              </w:rPr>
              <w:t>10_01_CO_</w:t>
            </w:r>
            <w:r w:rsidRPr="00443DEE">
              <w:rPr>
                <w:rFonts w:ascii="Times New Roman" w:hAnsi="Times New Roman" w:cs="Times New Roman"/>
                <w:b/>
                <w:color w:val="000000"/>
              </w:rPr>
              <w:t>REC</w:t>
            </w:r>
            <w:r w:rsidR="00447F5F">
              <w:rPr>
                <w:rFonts w:ascii="Times New Roman" w:hAnsi="Times New Roman" w:cs="Times New Roman"/>
                <w:b/>
                <w:color w:val="000000"/>
              </w:rPr>
              <w:t>10</w:t>
            </w:r>
          </w:p>
        </w:tc>
      </w:tr>
      <w:tr w:rsidR="00CD675B" w:rsidRPr="00053744" w14:paraId="63A2F704" w14:textId="77777777" w:rsidTr="00AE0A5E">
        <w:tc>
          <w:tcPr>
            <w:tcW w:w="2518" w:type="dxa"/>
          </w:tcPr>
          <w:p w14:paraId="4F8F9E34" w14:textId="77777777" w:rsidR="00CD675B" w:rsidRPr="00053744" w:rsidRDefault="00CD675B"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3B50C3A" w14:textId="018F24AE" w:rsidR="00CD675B" w:rsidRPr="00053744" w:rsidRDefault="00447F5F" w:rsidP="00AE0A5E">
            <w:pPr>
              <w:rPr>
                <w:rFonts w:ascii="Times New Roman" w:hAnsi="Times New Roman" w:cs="Times New Roman"/>
                <w:color w:val="000000"/>
              </w:rPr>
            </w:pPr>
            <w:r w:rsidRPr="003306B4">
              <w:rPr>
                <w:rFonts w:ascii="Times" w:hAnsi="Times"/>
                <w:highlight w:val="cyan"/>
              </w:rPr>
              <w:t>[</w:t>
            </w:r>
            <w:r w:rsidRPr="009945D4">
              <w:rPr>
                <w:rFonts w:ascii="Times" w:hAnsi="Times"/>
                <w:highlight w:val="cyan"/>
              </w:rPr>
              <w:t xml:space="preserve">SECCIÓN 2] 1.1. Las potencias en la </w:t>
            </w:r>
            <w:r>
              <w:rPr>
                <w:rFonts w:ascii="Times" w:hAnsi="Times"/>
                <w:highlight w:val="cyan"/>
              </w:rPr>
              <w:t>Guerra Fría</w:t>
            </w:r>
          </w:p>
        </w:tc>
      </w:tr>
      <w:tr w:rsidR="00CD675B" w:rsidRPr="00053744" w14:paraId="0FE421C0" w14:textId="77777777" w:rsidTr="00AE0A5E">
        <w:tc>
          <w:tcPr>
            <w:tcW w:w="2518" w:type="dxa"/>
          </w:tcPr>
          <w:p w14:paraId="7DEB4E82" w14:textId="77777777" w:rsidR="00CD675B" w:rsidRDefault="00CD675B"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72FCD4F" w14:textId="77777777" w:rsidR="00CD675B" w:rsidRPr="00053744" w:rsidRDefault="00CD675B" w:rsidP="00AE0A5E">
            <w:pPr>
              <w:rPr>
                <w:rFonts w:ascii="Times New Roman" w:hAnsi="Times New Roman" w:cs="Times New Roman"/>
                <w:color w:val="000000"/>
              </w:rPr>
            </w:pPr>
          </w:p>
        </w:tc>
      </w:tr>
      <w:tr w:rsidR="00CD675B" w:rsidRPr="00053744" w14:paraId="43D34635" w14:textId="77777777" w:rsidTr="00AE0A5E">
        <w:tc>
          <w:tcPr>
            <w:tcW w:w="2518" w:type="dxa"/>
          </w:tcPr>
          <w:p w14:paraId="3DEF7241" w14:textId="77777777" w:rsidR="00CD675B" w:rsidRDefault="00CD675B"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25FF0799" w14:textId="77777777" w:rsidR="00CD675B" w:rsidRPr="00053744" w:rsidRDefault="00CD675B" w:rsidP="00AE0A5E">
            <w:pPr>
              <w:rPr>
                <w:rFonts w:ascii="Times New Roman" w:hAnsi="Times New Roman" w:cs="Times New Roman"/>
                <w:color w:val="000000"/>
              </w:rPr>
            </w:pPr>
            <w:r>
              <w:rPr>
                <w:rFonts w:ascii="Times New Roman" w:hAnsi="Times New Roman" w:cs="Times New Roman"/>
                <w:color w:val="000000"/>
              </w:rPr>
              <w:t>Análisis de discursos</w:t>
            </w:r>
          </w:p>
        </w:tc>
      </w:tr>
      <w:tr w:rsidR="00CD675B" w:rsidRPr="00053744" w14:paraId="271F26A9" w14:textId="77777777" w:rsidTr="00AE0A5E">
        <w:tc>
          <w:tcPr>
            <w:tcW w:w="2518" w:type="dxa"/>
          </w:tcPr>
          <w:p w14:paraId="1B393FFD" w14:textId="77777777" w:rsidR="00CD675B" w:rsidRDefault="00CD675B"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E58937D" w14:textId="77777777" w:rsidR="00CD675B" w:rsidRPr="00053744" w:rsidRDefault="00CD675B" w:rsidP="00AE0A5E">
            <w:pPr>
              <w:rPr>
                <w:rFonts w:ascii="Times New Roman" w:hAnsi="Times New Roman" w:cs="Times New Roman"/>
                <w:color w:val="000000"/>
              </w:rPr>
            </w:pPr>
            <w:r w:rsidRPr="00FF5EB9">
              <w:rPr>
                <w:rFonts w:ascii="Times New Roman" w:hAnsi="Times New Roman" w:cs="Times New Roman"/>
                <w:color w:val="000000"/>
                <w:lang w:val="es-ES_tradnl"/>
              </w:rPr>
              <w:t xml:space="preserve">Sobre una fuente primaria, en este caso un discurso pronunciado por un líder de la </w:t>
            </w:r>
            <w:r>
              <w:rPr>
                <w:rFonts w:ascii="Times New Roman" w:hAnsi="Times New Roman" w:cs="Times New Roman"/>
                <w:color w:val="000000"/>
                <w:lang w:val="es-ES_tradnl"/>
              </w:rPr>
              <w:t>G</w:t>
            </w:r>
            <w:r w:rsidRPr="00FF5EB9">
              <w:rPr>
                <w:rFonts w:ascii="Times New Roman" w:hAnsi="Times New Roman" w:cs="Times New Roman"/>
                <w:color w:val="000000"/>
                <w:lang w:val="es-ES_tradnl"/>
              </w:rPr>
              <w:t xml:space="preserve">uerra </w:t>
            </w:r>
            <w:r>
              <w:rPr>
                <w:rFonts w:ascii="Times New Roman" w:hAnsi="Times New Roman" w:cs="Times New Roman"/>
                <w:color w:val="000000"/>
                <w:lang w:val="es-ES_tradnl"/>
              </w:rPr>
              <w:t>F</w:t>
            </w:r>
            <w:r w:rsidRPr="00FF5EB9">
              <w:rPr>
                <w:rFonts w:ascii="Times New Roman" w:hAnsi="Times New Roman" w:cs="Times New Roman"/>
                <w:color w:val="000000"/>
                <w:lang w:val="es-ES_tradnl"/>
              </w:rPr>
              <w:t>ría, el estudiante debe subrayar palabras clave que indican la tendencia ideológica del texto.</w:t>
            </w:r>
          </w:p>
        </w:tc>
      </w:tr>
    </w:tbl>
    <w:p w14:paraId="0FA48260" w14:textId="77777777" w:rsidR="00CD675B" w:rsidRDefault="00CD675B" w:rsidP="000F7E4E">
      <w:pPr>
        <w:spacing w:after="0"/>
        <w:rPr>
          <w:rFonts w:ascii="Times" w:hAnsi="Times"/>
        </w:rPr>
      </w:pPr>
    </w:p>
    <w:p w14:paraId="4721EBB9" w14:textId="77777777" w:rsidR="000F7E4E" w:rsidRDefault="000F7E4E" w:rsidP="000F7E4E">
      <w:pPr>
        <w:spacing w:after="0"/>
        <w:rPr>
          <w:rFonts w:ascii="Times" w:hAnsi="Times"/>
          <w:highlight w:val="cyan"/>
        </w:rPr>
      </w:pPr>
    </w:p>
    <w:p w14:paraId="31AACADF" w14:textId="1F537DC2" w:rsidR="000F7E4E" w:rsidRDefault="001C790F" w:rsidP="000F7E4E">
      <w:pPr>
        <w:spacing w:after="0"/>
        <w:rPr>
          <w:rFonts w:ascii="Times" w:hAnsi="Times"/>
        </w:rPr>
      </w:pPr>
      <w:r w:rsidRPr="003306B4">
        <w:rPr>
          <w:rFonts w:ascii="Times" w:hAnsi="Times"/>
          <w:highlight w:val="cyan"/>
        </w:rPr>
        <w:t>[</w:t>
      </w:r>
      <w:r w:rsidR="000F7E4E">
        <w:rPr>
          <w:rFonts w:ascii="Times" w:hAnsi="Times"/>
          <w:highlight w:val="cyan"/>
        </w:rPr>
        <w:t>SECCIÓN 3</w:t>
      </w:r>
      <w:r w:rsidR="000F7E4E" w:rsidRPr="004C4098">
        <w:rPr>
          <w:rFonts w:ascii="Times" w:hAnsi="Times"/>
          <w:highlight w:val="cyan"/>
        </w:rPr>
        <w:t>] 1.1.</w:t>
      </w:r>
      <w:r w:rsidR="000F7E4E">
        <w:rPr>
          <w:rFonts w:ascii="Times" w:hAnsi="Times"/>
          <w:highlight w:val="cyan"/>
        </w:rPr>
        <w:t>1.</w:t>
      </w:r>
      <w:r w:rsidR="000F7E4E" w:rsidRPr="004C4098">
        <w:rPr>
          <w:rFonts w:ascii="Times" w:hAnsi="Times"/>
          <w:highlight w:val="cyan"/>
        </w:rPr>
        <w:t xml:space="preserve"> L</w:t>
      </w:r>
      <w:r w:rsidR="000F7E4E">
        <w:rPr>
          <w:rFonts w:ascii="Times" w:hAnsi="Times"/>
          <w:highlight w:val="cyan"/>
        </w:rPr>
        <w:t>os bloques de</w:t>
      </w:r>
      <w:r w:rsidR="000F7E4E" w:rsidRPr="004C4098">
        <w:rPr>
          <w:rFonts w:ascii="Times" w:hAnsi="Times"/>
          <w:highlight w:val="cyan"/>
        </w:rPr>
        <w:t xml:space="preserve"> la </w:t>
      </w:r>
      <w:r w:rsidR="00805B89">
        <w:rPr>
          <w:rFonts w:ascii="Times" w:hAnsi="Times"/>
          <w:highlight w:val="cyan"/>
        </w:rPr>
        <w:t>Guerra Fría</w:t>
      </w:r>
    </w:p>
    <w:p w14:paraId="00358A75" w14:textId="77777777" w:rsidR="000F7E4E" w:rsidRDefault="000F7E4E" w:rsidP="000F7E4E">
      <w:pPr>
        <w:spacing w:after="0"/>
        <w:rPr>
          <w:rFonts w:ascii="Times" w:hAnsi="Times"/>
        </w:rPr>
      </w:pPr>
    </w:p>
    <w:p w14:paraId="2A434C36" w14:textId="2AF83A42" w:rsidR="000F7E4E" w:rsidRPr="003A5775" w:rsidRDefault="000F7E4E" w:rsidP="000F7E4E">
      <w:pPr>
        <w:spacing w:after="0"/>
        <w:rPr>
          <w:rFonts w:ascii="Times" w:hAnsi="Times"/>
        </w:rPr>
      </w:pPr>
      <w:r w:rsidRPr="003A5775">
        <w:rPr>
          <w:rFonts w:ascii="Times" w:hAnsi="Times"/>
        </w:rPr>
        <w:t>Los bloques que hic</w:t>
      </w:r>
      <w:r>
        <w:rPr>
          <w:rFonts w:ascii="Times" w:hAnsi="Times"/>
        </w:rPr>
        <w:t xml:space="preserve">ieron parte de la </w:t>
      </w:r>
      <w:r w:rsidR="00805B89">
        <w:rPr>
          <w:rFonts w:ascii="Times" w:hAnsi="Times"/>
        </w:rPr>
        <w:t>Guerra Fría</w:t>
      </w:r>
      <w:r w:rsidRPr="003A5775">
        <w:rPr>
          <w:rFonts w:ascii="Times" w:hAnsi="Times"/>
        </w:rPr>
        <w:t xml:space="preserve"> fuero</w:t>
      </w:r>
      <w:r>
        <w:rPr>
          <w:rFonts w:ascii="Times" w:hAnsi="Times"/>
        </w:rPr>
        <w:t>n</w:t>
      </w:r>
      <w:r w:rsidRPr="003A5775">
        <w:rPr>
          <w:rFonts w:ascii="Times" w:hAnsi="Times"/>
        </w:rPr>
        <w:t xml:space="preserve"> Occidente y Oriente, en términos geopolíticos; </w:t>
      </w:r>
      <w:r>
        <w:rPr>
          <w:rFonts w:ascii="Times" w:hAnsi="Times"/>
        </w:rPr>
        <w:t xml:space="preserve">y </w:t>
      </w:r>
      <w:r w:rsidRPr="003A5775">
        <w:rPr>
          <w:rFonts w:ascii="Times" w:hAnsi="Times"/>
        </w:rPr>
        <w:t>capita</w:t>
      </w:r>
      <w:r>
        <w:rPr>
          <w:rFonts w:ascii="Times" w:hAnsi="Times"/>
        </w:rPr>
        <w:t>l</w:t>
      </w:r>
      <w:r w:rsidRPr="003A5775">
        <w:rPr>
          <w:rFonts w:ascii="Times" w:hAnsi="Times"/>
        </w:rPr>
        <w:t>ista y comunista, en términos ideológicos. El bloque capitalista</w:t>
      </w:r>
      <w:r>
        <w:rPr>
          <w:rFonts w:ascii="Times" w:hAnsi="Times"/>
        </w:rPr>
        <w:t>,</w:t>
      </w:r>
      <w:r w:rsidRPr="003A5775">
        <w:rPr>
          <w:rFonts w:ascii="Times" w:hAnsi="Times"/>
        </w:rPr>
        <w:t xml:space="preserve"> liderado por los Estados Unidos</w:t>
      </w:r>
      <w:r>
        <w:rPr>
          <w:rFonts w:ascii="Times" w:hAnsi="Times"/>
        </w:rPr>
        <w:t>,</w:t>
      </w:r>
      <w:r w:rsidRPr="003A5775">
        <w:rPr>
          <w:rFonts w:ascii="Times" w:hAnsi="Times"/>
        </w:rPr>
        <w:t xml:space="preserve"> reunía a los países de Europa occidental, Latinoamérica y </w:t>
      </w:r>
      <w:r w:rsidRPr="003A5775">
        <w:rPr>
          <w:rFonts w:ascii="Times" w:hAnsi="Times"/>
        </w:rPr>
        <w:lastRenderedPageBreak/>
        <w:t>algunas excolonias de África, Asia y Medio Oriente. Este bloque defendía la democracia liberal y la libertad económica</w:t>
      </w:r>
      <w:r>
        <w:rPr>
          <w:rFonts w:ascii="Times" w:hAnsi="Times"/>
        </w:rPr>
        <w:t>,</w:t>
      </w:r>
      <w:r w:rsidRPr="003A5775">
        <w:rPr>
          <w:rFonts w:ascii="Times" w:hAnsi="Times"/>
        </w:rPr>
        <w:t xml:space="preserve"> además, valores como la libertad y la propiedad privada. </w:t>
      </w:r>
    </w:p>
    <w:p w14:paraId="72CF7DB9" w14:textId="77777777" w:rsidR="000F7E4E" w:rsidRPr="003A5775" w:rsidRDefault="000F7E4E" w:rsidP="000F7E4E">
      <w:pPr>
        <w:spacing w:after="0"/>
        <w:rPr>
          <w:rFonts w:ascii="Times" w:hAnsi="Times"/>
        </w:rPr>
      </w:pPr>
    </w:p>
    <w:p w14:paraId="1D170557" w14:textId="77777777" w:rsidR="000F7E4E" w:rsidRPr="003A5775" w:rsidRDefault="000F7E4E" w:rsidP="000F7E4E">
      <w:pPr>
        <w:spacing w:after="0"/>
        <w:rPr>
          <w:rFonts w:ascii="Times" w:hAnsi="Times"/>
        </w:rPr>
      </w:pPr>
      <w:r w:rsidRPr="003A5775">
        <w:rPr>
          <w:rFonts w:ascii="Times" w:hAnsi="Times"/>
        </w:rPr>
        <w:t xml:space="preserve">El bloque comunista estaba liderado por la Unión Soviética y su zona de influencia directa fue el oriente de Europa, más conocida como la </w:t>
      </w:r>
      <w:r>
        <w:rPr>
          <w:rFonts w:ascii="Times" w:hAnsi="Times"/>
        </w:rPr>
        <w:t>“c</w:t>
      </w:r>
      <w:r w:rsidRPr="003A5775">
        <w:rPr>
          <w:rFonts w:ascii="Times" w:hAnsi="Times"/>
        </w:rPr>
        <w:t xml:space="preserve">ortina de </w:t>
      </w:r>
      <w:r>
        <w:rPr>
          <w:rFonts w:ascii="Times" w:hAnsi="Times"/>
        </w:rPr>
        <w:t>h</w:t>
      </w:r>
      <w:r w:rsidRPr="003A5775">
        <w:rPr>
          <w:rFonts w:ascii="Times" w:hAnsi="Times"/>
        </w:rPr>
        <w:t>ierro</w:t>
      </w:r>
      <w:r>
        <w:rPr>
          <w:rFonts w:ascii="Times" w:hAnsi="Times"/>
        </w:rPr>
        <w:t>”</w:t>
      </w:r>
      <w:r w:rsidRPr="003A5775">
        <w:rPr>
          <w:rFonts w:ascii="Times" w:hAnsi="Times"/>
        </w:rPr>
        <w:t>. Estos territorios fueron invadidos por tropas soviéticas. Oriente defendía el comunismo, la planificación estatal de la economía, la propiedad colectiva y el ateísmo. Además, países como China o Cuba defendían ideales similares.</w:t>
      </w:r>
    </w:p>
    <w:p w14:paraId="17349A13" w14:textId="77777777" w:rsidR="000F7E4E" w:rsidRDefault="000F7E4E" w:rsidP="00F5682C">
      <w:pPr>
        <w:spacing w:after="0"/>
        <w:rPr>
          <w:rFonts w:ascii="Times" w:hAnsi="Times"/>
        </w:rPr>
      </w:pPr>
    </w:p>
    <w:p w14:paraId="42372EDC" w14:textId="77777777" w:rsidR="00F5682C" w:rsidRDefault="00F5682C" w:rsidP="00F5682C">
      <w:pPr>
        <w:spacing w:after="0"/>
        <w:rPr>
          <w:rFonts w:ascii="Times" w:hAnsi="Times"/>
        </w:rPr>
      </w:pPr>
    </w:p>
    <w:p w14:paraId="5A0D7866" w14:textId="0FDFB837" w:rsidR="00F5682C" w:rsidRPr="003A5775" w:rsidRDefault="00F5682C" w:rsidP="00F5682C">
      <w:pPr>
        <w:spacing w:after="0"/>
        <w:rPr>
          <w:rFonts w:ascii="Times" w:hAnsi="Times"/>
        </w:rPr>
      </w:pPr>
      <w:r w:rsidRPr="003A5775">
        <w:rPr>
          <w:rFonts w:ascii="Times" w:hAnsi="Times"/>
        </w:rPr>
        <w:t xml:space="preserve">Estudiemos algunos de los hechos conflictivos más destacados de la </w:t>
      </w:r>
      <w:r w:rsidR="00805B89">
        <w:rPr>
          <w:rFonts w:ascii="Times" w:hAnsi="Times"/>
        </w:rPr>
        <w:t>Guerra Fría</w:t>
      </w:r>
      <w:r w:rsidRPr="003A5775">
        <w:rPr>
          <w:rFonts w:ascii="Times" w:hAnsi="Times"/>
        </w:rPr>
        <w:t>.</w:t>
      </w:r>
    </w:p>
    <w:p w14:paraId="1787FDF8" w14:textId="77777777" w:rsidR="003A5775" w:rsidRDefault="003A5775" w:rsidP="003A5775">
      <w:pPr>
        <w:spacing w:after="0"/>
        <w:rPr>
          <w:rFonts w:ascii="Times" w:hAnsi="Times"/>
        </w:rPr>
      </w:pPr>
    </w:p>
    <w:p w14:paraId="09E0C77F" w14:textId="77777777" w:rsidR="00F07A7B" w:rsidRDefault="00F07A7B" w:rsidP="003A5775">
      <w:pPr>
        <w:spacing w:after="0"/>
        <w:rPr>
          <w:rFonts w:ascii="Times" w:hAnsi="Times"/>
        </w:rPr>
      </w:pPr>
    </w:p>
    <w:p w14:paraId="6EE021E4" w14:textId="77777777" w:rsidR="00447F5F" w:rsidRPr="003A5775" w:rsidRDefault="00447F5F" w:rsidP="00447F5F">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447F5F" w:rsidRPr="005D1738" w14:paraId="20907097" w14:textId="77777777" w:rsidTr="00683E0C">
        <w:tc>
          <w:tcPr>
            <w:tcW w:w="9054" w:type="dxa"/>
            <w:gridSpan w:val="2"/>
            <w:shd w:val="clear" w:color="auto" w:fill="000000" w:themeFill="text1"/>
          </w:tcPr>
          <w:p w14:paraId="278125B6" w14:textId="77777777" w:rsidR="00447F5F" w:rsidRPr="005D1738" w:rsidRDefault="00447F5F"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447F5F" w:rsidRPr="00053744" w14:paraId="4F6720CA" w14:textId="77777777" w:rsidTr="00683E0C">
        <w:tc>
          <w:tcPr>
            <w:tcW w:w="2518" w:type="dxa"/>
          </w:tcPr>
          <w:p w14:paraId="603C108B" w14:textId="77777777" w:rsidR="00447F5F" w:rsidRPr="00053744" w:rsidRDefault="00447F5F"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B538D78" w14:textId="77777777" w:rsidR="00447F5F" w:rsidRPr="00053744" w:rsidRDefault="00447F5F"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REC20</w:t>
            </w:r>
          </w:p>
        </w:tc>
      </w:tr>
      <w:tr w:rsidR="00447F5F" w:rsidRPr="00053744" w14:paraId="27FCFD73" w14:textId="77777777" w:rsidTr="00683E0C">
        <w:tc>
          <w:tcPr>
            <w:tcW w:w="2518" w:type="dxa"/>
          </w:tcPr>
          <w:p w14:paraId="4261CA50" w14:textId="77777777" w:rsidR="00447F5F" w:rsidRPr="00053744" w:rsidRDefault="00447F5F"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4DDAF29" w14:textId="77777777" w:rsidR="00447F5F" w:rsidRDefault="00447F5F" w:rsidP="00447F5F">
            <w:pPr>
              <w:rPr>
                <w:rFonts w:ascii="Times" w:hAnsi="Times"/>
              </w:rPr>
            </w:pPr>
            <w:r w:rsidRPr="003306B4">
              <w:rPr>
                <w:rFonts w:ascii="Times" w:hAnsi="Times"/>
                <w:highlight w:val="cyan"/>
              </w:rPr>
              <w:t>[</w:t>
            </w:r>
            <w:r>
              <w:rPr>
                <w:rFonts w:ascii="Times" w:hAnsi="Times"/>
                <w:highlight w:val="cyan"/>
              </w:rPr>
              <w:t>SECCIÓN 3</w:t>
            </w:r>
            <w:r w:rsidRPr="004C4098">
              <w:rPr>
                <w:rFonts w:ascii="Times" w:hAnsi="Times"/>
                <w:highlight w:val="cyan"/>
              </w:rPr>
              <w:t>] 1.1.</w:t>
            </w:r>
            <w:r>
              <w:rPr>
                <w:rFonts w:ascii="Times" w:hAnsi="Times"/>
                <w:highlight w:val="cyan"/>
              </w:rPr>
              <w:t>1.</w:t>
            </w:r>
            <w:r w:rsidRPr="004C4098">
              <w:rPr>
                <w:rFonts w:ascii="Times" w:hAnsi="Times"/>
                <w:highlight w:val="cyan"/>
              </w:rPr>
              <w:t xml:space="preserve"> L</w:t>
            </w:r>
            <w:r>
              <w:rPr>
                <w:rFonts w:ascii="Times" w:hAnsi="Times"/>
                <w:highlight w:val="cyan"/>
              </w:rPr>
              <w:t>os bloques de</w:t>
            </w:r>
            <w:r w:rsidRPr="004C4098">
              <w:rPr>
                <w:rFonts w:ascii="Times" w:hAnsi="Times"/>
                <w:highlight w:val="cyan"/>
              </w:rPr>
              <w:t xml:space="preserve"> la </w:t>
            </w:r>
            <w:r>
              <w:rPr>
                <w:rFonts w:ascii="Times" w:hAnsi="Times"/>
                <w:highlight w:val="cyan"/>
              </w:rPr>
              <w:t>Guerra Fría</w:t>
            </w:r>
          </w:p>
          <w:p w14:paraId="3C9B2C3D" w14:textId="16B04F44" w:rsidR="00447F5F" w:rsidRPr="00053744" w:rsidRDefault="00447F5F" w:rsidP="00683E0C">
            <w:pPr>
              <w:rPr>
                <w:rFonts w:ascii="Times New Roman" w:hAnsi="Times New Roman" w:cs="Times New Roman"/>
                <w:color w:val="000000"/>
              </w:rPr>
            </w:pPr>
          </w:p>
        </w:tc>
      </w:tr>
      <w:tr w:rsidR="00447F5F" w:rsidRPr="00053744" w14:paraId="672486ED" w14:textId="77777777" w:rsidTr="00683E0C">
        <w:tc>
          <w:tcPr>
            <w:tcW w:w="2518" w:type="dxa"/>
          </w:tcPr>
          <w:p w14:paraId="2F93DDB9" w14:textId="77777777" w:rsidR="00447F5F" w:rsidRDefault="00447F5F"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6ADDDD8" w14:textId="77777777" w:rsidR="00447F5F" w:rsidRPr="00053744" w:rsidRDefault="00447F5F" w:rsidP="00683E0C">
            <w:pPr>
              <w:rPr>
                <w:rFonts w:ascii="Times New Roman" w:hAnsi="Times New Roman" w:cs="Times New Roman"/>
                <w:color w:val="000000"/>
              </w:rPr>
            </w:pPr>
          </w:p>
        </w:tc>
      </w:tr>
      <w:tr w:rsidR="00447F5F" w:rsidRPr="00053744" w14:paraId="1E61F95A" w14:textId="77777777" w:rsidTr="00683E0C">
        <w:tc>
          <w:tcPr>
            <w:tcW w:w="2518" w:type="dxa"/>
          </w:tcPr>
          <w:p w14:paraId="7F591BAB" w14:textId="77777777" w:rsidR="00447F5F" w:rsidRDefault="00447F5F"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8876CB4" w14:textId="77777777" w:rsidR="00447F5F" w:rsidRPr="00053744" w:rsidRDefault="00447F5F" w:rsidP="00683E0C">
            <w:pPr>
              <w:rPr>
                <w:rFonts w:ascii="Times New Roman" w:hAnsi="Times New Roman" w:cs="Times New Roman"/>
                <w:color w:val="000000"/>
              </w:rPr>
            </w:pPr>
            <w:r>
              <w:rPr>
                <w:rFonts w:ascii="Times New Roman" w:hAnsi="Times New Roman" w:cs="Times New Roman"/>
                <w:color w:val="000000"/>
              </w:rPr>
              <w:t>Guerra Fría en América Latina</w:t>
            </w:r>
          </w:p>
        </w:tc>
      </w:tr>
      <w:tr w:rsidR="00447F5F" w:rsidRPr="00053744" w14:paraId="1893248C" w14:textId="77777777" w:rsidTr="00683E0C">
        <w:tc>
          <w:tcPr>
            <w:tcW w:w="2518" w:type="dxa"/>
          </w:tcPr>
          <w:p w14:paraId="2FA7C1DF" w14:textId="77777777" w:rsidR="00447F5F" w:rsidRDefault="00447F5F"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1C54920" w14:textId="77777777" w:rsidR="00447F5F" w:rsidRPr="00053744" w:rsidRDefault="00447F5F" w:rsidP="00683E0C">
            <w:pPr>
              <w:rPr>
                <w:rFonts w:ascii="Times New Roman" w:hAnsi="Times New Roman" w:cs="Times New Roman"/>
                <w:color w:val="000000"/>
              </w:rPr>
            </w:pPr>
            <w:r>
              <w:rPr>
                <w:rFonts w:ascii="Arial" w:hAnsi="Arial" w:cs="Arial"/>
                <w:sz w:val="18"/>
                <w:szCs w:val="18"/>
                <w:lang w:val="es-ES_tradnl"/>
              </w:rPr>
              <w:t>Lee el siguiente texto, en el cual encontrarás espacios en blanco. Completa estos espacios con las palabras adecuadas.</w:t>
            </w:r>
          </w:p>
        </w:tc>
      </w:tr>
    </w:tbl>
    <w:p w14:paraId="5FEDD31E" w14:textId="77777777" w:rsidR="00447F5F" w:rsidRDefault="00447F5F" w:rsidP="00447F5F">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447F5F" w:rsidRPr="005D1738" w14:paraId="59C247E8" w14:textId="77777777" w:rsidTr="00683E0C">
        <w:tc>
          <w:tcPr>
            <w:tcW w:w="9054" w:type="dxa"/>
            <w:gridSpan w:val="2"/>
            <w:shd w:val="clear" w:color="auto" w:fill="000000" w:themeFill="text1"/>
          </w:tcPr>
          <w:p w14:paraId="41C911F2" w14:textId="77777777" w:rsidR="00447F5F" w:rsidRPr="005D1738" w:rsidRDefault="00447F5F"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447F5F" w:rsidRPr="00053744" w14:paraId="0D1E91AB" w14:textId="77777777" w:rsidTr="00683E0C">
        <w:tc>
          <w:tcPr>
            <w:tcW w:w="2518" w:type="dxa"/>
          </w:tcPr>
          <w:p w14:paraId="0D4D64B4" w14:textId="77777777" w:rsidR="00447F5F" w:rsidRPr="00053744" w:rsidRDefault="00447F5F"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D1D0390" w14:textId="77777777" w:rsidR="00447F5F" w:rsidRPr="00053744" w:rsidRDefault="00447F5F"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REC30</w:t>
            </w:r>
          </w:p>
        </w:tc>
      </w:tr>
      <w:tr w:rsidR="00447F5F" w:rsidRPr="00053744" w14:paraId="06467302" w14:textId="77777777" w:rsidTr="00683E0C">
        <w:tc>
          <w:tcPr>
            <w:tcW w:w="2518" w:type="dxa"/>
          </w:tcPr>
          <w:p w14:paraId="68C70564" w14:textId="77777777" w:rsidR="00447F5F" w:rsidRPr="00053744" w:rsidRDefault="00447F5F"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9C39301" w14:textId="77777777" w:rsidR="00447F5F" w:rsidRDefault="00447F5F" w:rsidP="00447F5F">
            <w:pPr>
              <w:rPr>
                <w:rFonts w:ascii="Times" w:hAnsi="Times"/>
              </w:rPr>
            </w:pPr>
            <w:r w:rsidRPr="003306B4">
              <w:rPr>
                <w:rFonts w:ascii="Times" w:hAnsi="Times"/>
                <w:highlight w:val="cyan"/>
              </w:rPr>
              <w:t>[</w:t>
            </w:r>
            <w:r>
              <w:rPr>
                <w:rFonts w:ascii="Times" w:hAnsi="Times"/>
                <w:highlight w:val="cyan"/>
              </w:rPr>
              <w:t>SECCIÓN 3</w:t>
            </w:r>
            <w:r w:rsidRPr="004C4098">
              <w:rPr>
                <w:rFonts w:ascii="Times" w:hAnsi="Times"/>
                <w:highlight w:val="cyan"/>
              </w:rPr>
              <w:t>] 1.1.</w:t>
            </w:r>
            <w:r>
              <w:rPr>
                <w:rFonts w:ascii="Times" w:hAnsi="Times"/>
                <w:highlight w:val="cyan"/>
              </w:rPr>
              <w:t>1.</w:t>
            </w:r>
            <w:r w:rsidRPr="004C4098">
              <w:rPr>
                <w:rFonts w:ascii="Times" w:hAnsi="Times"/>
                <w:highlight w:val="cyan"/>
              </w:rPr>
              <w:t xml:space="preserve"> L</w:t>
            </w:r>
            <w:r>
              <w:rPr>
                <w:rFonts w:ascii="Times" w:hAnsi="Times"/>
                <w:highlight w:val="cyan"/>
              </w:rPr>
              <w:t>os bloques de</w:t>
            </w:r>
            <w:r w:rsidRPr="004C4098">
              <w:rPr>
                <w:rFonts w:ascii="Times" w:hAnsi="Times"/>
                <w:highlight w:val="cyan"/>
              </w:rPr>
              <w:t xml:space="preserve"> la </w:t>
            </w:r>
            <w:r>
              <w:rPr>
                <w:rFonts w:ascii="Times" w:hAnsi="Times"/>
                <w:highlight w:val="cyan"/>
              </w:rPr>
              <w:t>Guerra Fría</w:t>
            </w:r>
          </w:p>
          <w:p w14:paraId="3626B6FA" w14:textId="47956800" w:rsidR="00447F5F" w:rsidRPr="00053744" w:rsidRDefault="00447F5F" w:rsidP="00683E0C">
            <w:pPr>
              <w:rPr>
                <w:rFonts w:ascii="Times New Roman" w:hAnsi="Times New Roman" w:cs="Times New Roman"/>
                <w:color w:val="000000"/>
              </w:rPr>
            </w:pPr>
          </w:p>
        </w:tc>
      </w:tr>
      <w:tr w:rsidR="00447F5F" w:rsidRPr="00053744" w14:paraId="5C9698A9" w14:textId="77777777" w:rsidTr="00683E0C">
        <w:tc>
          <w:tcPr>
            <w:tcW w:w="2518" w:type="dxa"/>
          </w:tcPr>
          <w:p w14:paraId="57B6D390" w14:textId="77777777" w:rsidR="00447F5F" w:rsidRDefault="00447F5F"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BDF323A" w14:textId="77777777" w:rsidR="00447F5F" w:rsidRPr="00053744" w:rsidRDefault="00447F5F" w:rsidP="00683E0C">
            <w:pPr>
              <w:rPr>
                <w:rFonts w:ascii="Times New Roman" w:hAnsi="Times New Roman" w:cs="Times New Roman"/>
                <w:color w:val="000000"/>
              </w:rPr>
            </w:pPr>
          </w:p>
        </w:tc>
      </w:tr>
      <w:tr w:rsidR="00447F5F" w:rsidRPr="00053744" w14:paraId="0F1DAFB6" w14:textId="77777777" w:rsidTr="00683E0C">
        <w:tc>
          <w:tcPr>
            <w:tcW w:w="2518" w:type="dxa"/>
          </w:tcPr>
          <w:p w14:paraId="186B7113" w14:textId="77777777" w:rsidR="00447F5F" w:rsidRDefault="00447F5F"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CDDAC08" w14:textId="77777777" w:rsidR="00447F5F" w:rsidRPr="00053744" w:rsidRDefault="00447F5F" w:rsidP="00683E0C">
            <w:pPr>
              <w:rPr>
                <w:rFonts w:ascii="Times New Roman" w:hAnsi="Times New Roman" w:cs="Times New Roman"/>
                <w:color w:val="000000"/>
              </w:rPr>
            </w:pPr>
            <w:r>
              <w:rPr>
                <w:rFonts w:ascii="Arial" w:hAnsi="Arial" w:cs="Arial"/>
                <w:sz w:val="18"/>
                <w:szCs w:val="18"/>
                <w:lang w:val="es-ES_tradnl"/>
              </w:rPr>
              <w:t>La Alianza para el Progreso</w:t>
            </w:r>
          </w:p>
        </w:tc>
      </w:tr>
      <w:tr w:rsidR="00447F5F" w:rsidRPr="00053744" w14:paraId="7F4C72A8" w14:textId="77777777" w:rsidTr="00683E0C">
        <w:tc>
          <w:tcPr>
            <w:tcW w:w="2518" w:type="dxa"/>
          </w:tcPr>
          <w:p w14:paraId="00EA95E3" w14:textId="77777777" w:rsidR="00447F5F" w:rsidRDefault="00447F5F"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284E4DB" w14:textId="77777777" w:rsidR="00447F5F" w:rsidRPr="00053744" w:rsidRDefault="00447F5F" w:rsidP="00683E0C">
            <w:pPr>
              <w:rPr>
                <w:rFonts w:ascii="Times New Roman" w:hAnsi="Times New Roman" w:cs="Times New Roman"/>
                <w:color w:val="000000"/>
              </w:rPr>
            </w:pPr>
            <w:r>
              <w:rPr>
                <w:rFonts w:ascii="Arial" w:hAnsi="Arial" w:cs="Arial"/>
                <w:sz w:val="18"/>
                <w:szCs w:val="18"/>
                <w:lang w:val="es-ES_tradnl"/>
              </w:rPr>
              <w:t>Por medio de un video se profundiza sobre aspectos de la Guerra Fría en América Latina, especialmente de la Alianza para el Progreso. El recurso cuenta con preguntas, léxico y ejercicios que utilizan una herramienta de investigación social.</w:t>
            </w:r>
          </w:p>
        </w:tc>
      </w:tr>
    </w:tbl>
    <w:p w14:paraId="6EEB6062" w14:textId="77777777" w:rsidR="00447F5F" w:rsidRDefault="00447F5F" w:rsidP="003A5775">
      <w:pPr>
        <w:spacing w:after="0"/>
        <w:rPr>
          <w:rFonts w:ascii="Times" w:hAnsi="Times"/>
          <w:highlight w:val="cyan"/>
        </w:rPr>
      </w:pPr>
    </w:p>
    <w:p w14:paraId="56DD7354" w14:textId="77777777" w:rsidR="00447F5F" w:rsidRDefault="00447F5F" w:rsidP="003A5775">
      <w:pPr>
        <w:spacing w:after="0"/>
        <w:rPr>
          <w:rFonts w:ascii="Times" w:hAnsi="Times"/>
          <w:highlight w:val="cyan"/>
        </w:rPr>
      </w:pPr>
    </w:p>
    <w:p w14:paraId="09E3654C" w14:textId="089E54BB"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SECCIÓN 2] 1.</w:t>
      </w:r>
      <w:r w:rsidR="00F5682C">
        <w:rPr>
          <w:rFonts w:ascii="Times" w:hAnsi="Times"/>
          <w:highlight w:val="cyan"/>
        </w:rPr>
        <w:t>2</w:t>
      </w:r>
      <w:r w:rsidR="003A5775" w:rsidRPr="009945D4">
        <w:rPr>
          <w:rFonts w:ascii="Times" w:hAnsi="Times"/>
          <w:highlight w:val="cyan"/>
        </w:rPr>
        <w:t xml:space="preserve"> Los cambios impulsados por Gorbachov</w:t>
      </w:r>
      <w:r w:rsidR="003A5775" w:rsidRPr="003A5775">
        <w:rPr>
          <w:rFonts w:ascii="Times" w:hAnsi="Times"/>
        </w:rPr>
        <w:t xml:space="preserve"> </w:t>
      </w:r>
    </w:p>
    <w:p w14:paraId="73B1BA4C" w14:textId="77777777" w:rsidR="003A5775" w:rsidRPr="003A5775" w:rsidRDefault="003A5775" w:rsidP="003A5775">
      <w:pPr>
        <w:spacing w:after="0"/>
        <w:rPr>
          <w:rFonts w:ascii="Times" w:hAnsi="Times"/>
        </w:rPr>
      </w:pPr>
    </w:p>
    <w:p w14:paraId="1C2C69F3" w14:textId="5C1FE3EB" w:rsidR="00F7665F" w:rsidRDefault="003A5775" w:rsidP="003A5775">
      <w:pPr>
        <w:spacing w:after="0"/>
        <w:rPr>
          <w:rFonts w:ascii="Times" w:hAnsi="Times"/>
        </w:rPr>
      </w:pPr>
      <w:r w:rsidRPr="003A5775">
        <w:rPr>
          <w:rFonts w:ascii="Times" w:hAnsi="Times"/>
        </w:rPr>
        <w:t xml:space="preserve">La elección en 1985 de Mijail Gorbachov como Secretario del Partido Comunista favoreció la implementación de políticas de apertura en la Unión Soviética. La </w:t>
      </w:r>
      <w:r w:rsidRPr="009945D4">
        <w:rPr>
          <w:rFonts w:ascii="Times" w:hAnsi="Times"/>
          <w:i/>
        </w:rPr>
        <w:t xml:space="preserve">glasnot </w:t>
      </w:r>
      <w:r w:rsidR="00F7665F">
        <w:rPr>
          <w:rFonts w:ascii="Times" w:hAnsi="Times"/>
        </w:rPr>
        <w:t>(</w:t>
      </w:r>
      <w:r w:rsidR="007066FB">
        <w:rPr>
          <w:rFonts w:ascii="Times" w:hAnsi="Times"/>
        </w:rPr>
        <w:t xml:space="preserve">política de </w:t>
      </w:r>
      <w:r w:rsidR="00F7665F" w:rsidRPr="003A5775">
        <w:rPr>
          <w:rFonts w:ascii="Times" w:hAnsi="Times"/>
        </w:rPr>
        <w:t>transparencia</w:t>
      </w:r>
      <w:r w:rsidR="00F7665F">
        <w:rPr>
          <w:rFonts w:ascii="Times" w:hAnsi="Times"/>
        </w:rPr>
        <w:t xml:space="preserve">) </w:t>
      </w:r>
      <w:r w:rsidRPr="003A5775">
        <w:rPr>
          <w:rFonts w:ascii="Times" w:hAnsi="Times"/>
        </w:rPr>
        <w:t xml:space="preserve">y la </w:t>
      </w:r>
      <w:r w:rsidRPr="009945D4">
        <w:rPr>
          <w:rFonts w:ascii="Times" w:hAnsi="Times"/>
          <w:i/>
        </w:rPr>
        <w:t>perestroika</w:t>
      </w:r>
      <w:r w:rsidRPr="003A5775">
        <w:rPr>
          <w:rFonts w:ascii="Times" w:hAnsi="Times"/>
        </w:rPr>
        <w:t xml:space="preserve"> </w:t>
      </w:r>
      <w:r w:rsidR="007066FB">
        <w:rPr>
          <w:rFonts w:ascii="Times" w:hAnsi="Times"/>
        </w:rPr>
        <w:t xml:space="preserve">(política de reestructuración) </w:t>
      </w:r>
      <w:r w:rsidRPr="003A5775">
        <w:rPr>
          <w:rFonts w:ascii="Times" w:hAnsi="Times"/>
        </w:rPr>
        <w:t xml:space="preserve">simbolizaron una nueva era en la potencia comunista. </w:t>
      </w:r>
    </w:p>
    <w:p w14:paraId="0553DC0F" w14:textId="77777777" w:rsidR="00F7665F" w:rsidRDefault="00F7665F" w:rsidP="003A5775">
      <w:pPr>
        <w:spacing w:after="0"/>
        <w:rPr>
          <w:rFonts w:ascii="Times" w:hAnsi="Times"/>
        </w:rPr>
      </w:pPr>
    </w:p>
    <w:p w14:paraId="0444DD77" w14:textId="7F36E263" w:rsidR="003A5775" w:rsidRPr="003A5775" w:rsidRDefault="003A5775" w:rsidP="003A5775">
      <w:pPr>
        <w:spacing w:after="0"/>
        <w:rPr>
          <w:rFonts w:ascii="Times" w:hAnsi="Times"/>
        </w:rPr>
      </w:pPr>
      <w:r w:rsidRPr="003A5775">
        <w:rPr>
          <w:rFonts w:ascii="Times" w:hAnsi="Times"/>
        </w:rPr>
        <w:t xml:space="preserve">Con la </w:t>
      </w:r>
      <w:r w:rsidRPr="009945D4">
        <w:rPr>
          <w:rFonts w:ascii="Times" w:hAnsi="Times"/>
          <w:i/>
        </w:rPr>
        <w:t>glasnot</w:t>
      </w:r>
      <w:r w:rsidRPr="003A5775">
        <w:rPr>
          <w:rFonts w:ascii="Times" w:hAnsi="Times"/>
        </w:rPr>
        <w:t xml:space="preserve"> Gorbachov promovió una política que permitiera plantear con claridad los problemas de la Unión Soviética, informarlos a </w:t>
      </w:r>
      <w:r w:rsidR="009A2919">
        <w:rPr>
          <w:rFonts w:ascii="Times" w:hAnsi="Times"/>
        </w:rPr>
        <w:t>los ciudadanos</w:t>
      </w:r>
      <w:r w:rsidRPr="003A5775">
        <w:rPr>
          <w:rFonts w:ascii="Times" w:hAnsi="Times"/>
        </w:rPr>
        <w:t xml:space="preserve"> y al mundo, así como </w:t>
      </w:r>
      <w:r w:rsidR="00F7665F">
        <w:rPr>
          <w:rFonts w:ascii="Times" w:hAnsi="Times"/>
        </w:rPr>
        <w:t>permitir que se conocieran</w:t>
      </w:r>
      <w:r w:rsidRPr="003A5775">
        <w:rPr>
          <w:rFonts w:ascii="Times" w:hAnsi="Times"/>
        </w:rPr>
        <w:t xml:space="preserve"> las críticas que la </w:t>
      </w:r>
      <w:r w:rsidR="009A2919">
        <w:rPr>
          <w:rFonts w:ascii="Times" w:hAnsi="Times"/>
        </w:rPr>
        <w:t>población</w:t>
      </w:r>
      <w:r w:rsidR="009A2919" w:rsidRPr="003A5775">
        <w:rPr>
          <w:rFonts w:ascii="Times" w:hAnsi="Times"/>
        </w:rPr>
        <w:t xml:space="preserve"> </w:t>
      </w:r>
      <w:r w:rsidRPr="003A5775">
        <w:rPr>
          <w:rFonts w:ascii="Times" w:hAnsi="Times"/>
        </w:rPr>
        <w:t xml:space="preserve">tenía sobre el </w:t>
      </w:r>
      <w:r w:rsidR="00F7665F">
        <w:rPr>
          <w:rFonts w:ascii="Times" w:hAnsi="Times"/>
        </w:rPr>
        <w:t>G</w:t>
      </w:r>
      <w:r w:rsidRPr="003A5775">
        <w:rPr>
          <w:rFonts w:ascii="Times" w:hAnsi="Times"/>
        </w:rPr>
        <w:t>obierno y la administración. Esta política dio a conocer l</w:t>
      </w:r>
      <w:r w:rsidR="00B034BE">
        <w:rPr>
          <w:rFonts w:ascii="Times" w:hAnsi="Times"/>
        </w:rPr>
        <w:t>as</w:t>
      </w:r>
      <w:r w:rsidRPr="003A5775">
        <w:rPr>
          <w:rFonts w:ascii="Times" w:hAnsi="Times"/>
        </w:rPr>
        <w:t xml:space="preserve"> graves </w:t>
      </w:r>
      <w:r w:rsidR="00B034BE">
        <w:rPr>
          <w:rFonts w:ascii="Times" w:hAnsi="Times"/>
        </w:rPr>
        <w:t>dificultades</w:t>
      </w:r>
      <w:r w:rsidR="00B034BE" w:rsidRPr="003A5775">
        <w:rPr>
          <w:rFonts w:ascii="Times" w:hAnsi="Times"/>
        </w:rPr>
        <w:t xml:space="preserve"> </w:t>
      </w:r>
      <w:r w:rsidRPr="003A5775">
        <w:rPr>
          <w:rFonts w:ascii="Times" w:hAnsi="Times"/>
        </w:rPr>
        <w:t>económic</w:t>
      </w:r>
      <w:r w:rsidR="00B034BE">
        <w:rPr>
          <w:rFonts w:ascii="Times" w:hAnsi="Times"/>
        </w:rPr>
        <w:t>a</w:t>
      </w:r>
      <w:r w:rsidRPr="003A5775">
        <w:rPr>
          <w:rFonts w:ascii="Times" w:hAnsi="Times"/>
        </w:rPr>
        <w:t>s y administrativ</w:t>
      </w:r>
      <w:r w:rsidR="00B034BE">
        <w:rPr>
          <w:rFonts w:ascii="Times" w:hAnsi="Times"/>
        </w:rPr>
        <w:t>a</w:t>
      </w:r>
      <w:r w:rsidRPr="003A5775">
        <w:rPr>
          <w:rFonts w:ascii="Times" w:hAnsi="Times"/>
        </w:rPr>
        <w:t xml:space="preserve">s, </w:t>
      </w:r>
      <w:r w:rsidR="00F7665F">
        <w:rPr>
          <w:rFonts w:ascii="Times" w:hAnsi="Times"/>
        </w:rPr>
        <w:t xml:space="preserve">el </w:t>
      </w:r>
      <w:r w:rsidRPr="003A5775">
        <w:rPr>
          <w:rFonts w:ascii="Times" w:hAnsi="Times"/>
        </w:rPr>
        <w:t xml:space="preserve">atraso tecnológico y </w:t>
      </w:r>
      <w:r w:rsidR="00F7665F">
        <w:rPr>
          <w:rFonts w:ascii="Times" w:hAnsi="Times"/>
        </w:rPr>
        <w:t xml:space="preserve">los </w:t>
      </w:r>
      <w:r w:rsidRPr="003A5775">
        <w:rPr>
          <w:rFonts w:ascii="Times" w:hAnsi="Times"/>
        </w:rPr>
        <w:t>altos índices de delincuencia y alcoholismo presentes en la población.</w:t>
      </w:r>
    </w:p>
    <w:p w14:paraId="60F0C86A" w14:textId="77777777" w:rsidR="003A5775" w:rsidRPr="003A5775" w:rsidRDefault="003A5775" w:rsidP="003A5775">
      <w:pPr>
        <w:spacing w:after="0"/>
        <w:rPr>
          <w:rFonts w:ascii="Times" w:hAnsi="Times"/>
        </w:rPr>
      </w:pPr>
    </w:p>
    <w:p w14:paraId="10456E77" w14:textId="538A17E3" w:rsidR="003A5775" w:rsidRPr="003A5775" w:rsidRDefault="003A5775" w:rsidP="003A5775">
      <w:pPr>
        <w:spacing w:after="0"/>
        <w:rPr>
          <w:rFonts w:ascii="Times" w:hAnsi="Times"/>
        </w:rPr>
      </w:pPr>
      <w:r w:rsidRPr="003A5775">
        <w:rPr>
          <w:rFonts w:ascii="Times" w:hAnsi="Times"/>
        </w:rPr>
        <w:t xml:space="preserve">Para enfrentar estas situaciones, Gorbachov transformó la estructura política del poder del Partido Comunista, órgano responsable de la dirección del país. </w:t>
      </w:r>
      <w:r w:rsidR="007066FB">
        <w:rPr>
          <w:rFonts w:ascii="Times" w:hAnsi="Times"/>
        </w:rPr>
        <w:t>U</w:t>
      </w:r>
      <w:r w:rsidRPr="003A5775">
        <w:rPr>
          <w:rFonts w:ascii="Times" w:hAnsi="Times"/>
        </w:rPr>
        <w:t>bicó en puestos clave</w:t>
      </w:r>
      <w:r w:rsidR="007066FB">
        <w:rPr>
          <w:rFonts w:ascii="Times" w:hAnsi="Times"/>
        </w:rPr>
        <w:t xml:space="preserve"> a</w:t>
      </w:r>
      <w:r w:rsidRPr="003A5775">
        <w:rPr>
          <w:rFonts w:ascii="Times" w:hAnsi="Times"/>
        </w:rPr>
        <w:t xml:space="preserve"> dirigentes jóvenes</w:t>
      </w:r>
      <w:r w:rsidR="007066FB">
        <w:rPr>
          <w:rFonts w:ascii="Times" w:hAnsi="Times"/>
        </w:rPr>
        <w:t>,</w:t>
      </w:r>
      <w:r w:rsidRPr="003A5775">
        <w:rPr>
          <w:rFonts w:ascii="Times" w:hAnsi="Times"/>
        </w:rPr>
        <w:t xml:space="preserve"> de tal manera que para 1987 más del 50% del Partido Comunista estaba integrado por figuras nuevas. Esta medida le permitió reestructurar la administración del Estado</w:t>
      </w:r>
      <w:r w:rsidR="000B2798">
        <w:rPr>
          <w:rFonts w:ascii="Times" w:hAnsi="Times"/>
        </w:rPr>
        <w:t xml:space="preserve"> </w:t>
      </w:r>
      <w:r w:rsidR="009A2919" w:rsidRPr="003A5775">
        <w:rPr>
          <w:rFonts w:ascii="Times" w:hAnsi="Times"/>
        </w:rPr>
        <w:t>(</w:t>
      </w:r>
      <w:r w:rsidR="009A2919" w:rsidRPr="004C4098">
        <w:rPr>
          <w:rFonts w:ascii="Times" w:hAnsi="Times"/>
          <w:i/>
        </w:rPr>
        <w:t>perestroika</w:t>
      </w:r>
      <w:r w:rsidR="009A2919" w:rsidRPr="003A5775">
        <w:rPr>
          <w:rFonts w:ascii="Times" w:hAnsi="Times"/>
        </w:rPr>
        <w:t>)</w:t>
      </w:r>
      <w:r w:rsidR="009A2919">
        <w:rPr>
          <w:rFonts w:ascii="Times" w:hAnsi="Times"/>
        </w:rPr>
        <w:t xml:space="preserve"> </w:t>
      </w:r>
      <w:r w:rsidR="000B2798">
        <w:rPr>
          <w:rFonts w:ascii="Times" w:hAnsi="Times"/>
        </w:rPr>
        <w:t>para tratar de</w:t>
      </w:r>
      <w:r w:rsidRPr="003A5775">
        <w:rPr>
          <w:rFonts w:ascii="Times" w:hAnsi="Times"/>
        </w:rPr>
        <w:t xml:space="preserve"> dejar atrás el estancamiento económico, tecnológico y cultural. Su objetivo</w:t>
      </w:r>
      <w:r w:rsidR="007066FB">
        <w:rPr>
          <w:rFonts w:ascii="Times" w:hAnsi="Times"/>
        </w:rPr>
        <w:t xml:space="preserve"> fue</w:t>
      </w:r>
      <w:r w:rsidRPr="003A5775">
        <w:rPr>
          <w:rFonts w:ascii="Times" w:hAnsi="Times"/>
        </w:rPr>
        <w:t xml:space="preserve"> acelerar el progreso económico </w:t>
      </w:r>
      <w:r w:rsidR="000B2798">
        <w:rPr>
          <w:rFonts w:ascii="Times" w:hAnsi="Times"/>
        </w:rPr>
        <w:t>reemplazando el</w:t>
      </w:r>
      <w:r w:rsidRPr="003A5775">
        <w:rPr>
          <w:rFonts w:ascii="Times" w:hAnsi="Times"/>
        </w:rPr>
        <w:t xml:space="preserve"> modelo burocrático de gestión del Partido </w:t>
      </w:r>
      <w:r w:rsidR="007066FB">
        <w:rPr>
          <w:rFonts w:ascii="Times" w:hAnsi="Times"/>
        </w:rPr>
        <w:t xml:space="preserve">Comunista por </w:t>
      </w:r>
      <w:r w:rsidRPr="003A5775">
        <w:rPr>
          <w:rFonts w:ascii="Times" w:hAnsi="Times"/>
        </w:rPr>
        <w:t xml:space="preserve">uno </w:t>
      </w:r>
      <w:r w:rsidR="007066FB">
        <w:rPr>
          <w:rFonts w:ascii="Times" w:hAnsi="Times"/>
        </w:rPr>
        <w:t xml:space="preserve">que </w:t>
      </w:r>
      <w:r w:rsidRPr="003A5775">
        <w:rPr>
          <w:rFonts w:ascii="Times" w:hAnsi="Times"/>
        </w:rPr>
        <w:t xml:space="preserve">fomentara las innovaciones y las iniciativas. </w:t>
      </w:r>
    </w:p>
    <w:p w14:paraId="52AB8A8B" w14:textId="77777777" w:rsidR="003A5775" w:rsidRPr="003A5775" w:rsidRDefault="003A5775" w:rsidP="003A5775">
      <w:pPr>
        <w:spacing w:after="0"/>
        <w:rPr>
          <w:rFonts w:ascii="Times" w:hAnsi="Times"/>
        </w:rPr>
      </w:pPr>
    </w:p>
    <w:p w14:paraId="39CF2448" w14:textId="542DEF3C" w:rsidR="005F22FC" w:rsidRDefault="001C790F" w:rsidP="005F22FC">
      <w:pPr>
        <w:spacing w:after="0"/>
        <w:rPr>
          <w:rFonts w:ascii="Times" w:hAnsi="Times"/>
        </w:rPr>
      </w:pPr>
      <w:r w:rsidRPr="003306B4">
        <w:rPr>
          <w:rFonts w:ascii="Times" w:hAnsi="Times"/>
          <w:highlight w:val="cyan"/>
        </w:rPr>
        <w:t>[</w:t>
      </w:r>
      <w:r w:rsidR="005F22FC" w:rsidRPr="009945D4">
        <w:rPr>
          <w:rFonts w:ascii="Times" w:hAnsi="Times"/>
          <w:highlight w:val="cyan"/>
        </w:rPr>
        <w:t xml:space="preserve">SECCIÓN 3] </w:t>
      </w:r>
      <w:r w:rsidR="00F5682C" w:rsidRPr="00F5682C">
        <w:rPr>
          <w:rFonts w:ascii="Times" w:hAnsi="Times"/>
          <w:highlight w:val="cyan"/>
        </w:rPr>
        <w:t>1.2</w:t>
      </w:r>
      <w:r w:rsidR="005F22FC" w:rsidRPr="009945D4">
        <w:rPr>
          <w:rFonts w:ascii="Times" w:hAnsi="Times"/>
          <w:highlight w:val="cyan"/>
        </w:rPr>
        <w:t>.1. Las razones del cambio</w:t>
      </w:r>
    </w:p>
    <w:p w14:paraId="5AAFB3F3" w14:textId="77777777" w:rsidR="005F22FC" w:rsidRDefault="005F22FC" w:rsidP="005F22FC">
      <w:pPr>
        <w:spacing w:after="0"/>
        <w:rPr>
          <w:rFonts w:ascii="Times" w:hAnsi="Times"/>
        </w:rPr>
      </w:pPr>
    </w:p>
    <w:p w14:paraId="21974A4B" w14:textId="77777777" w:rsidR="005F22FC" w:rsidRDefault="005F22FC" w:rsidP="005F22FC">
      <w:pPr>
        <w:spacing w:after="0"/>
        <w:rPr>
          <w:rFonts w:ascii="Times" w:hAnsi="Times"/>
        </w:rPr>
      </w:pPr>
      <w:r w:rsidRPr="003A5775">
        <w:rPr>
          <w:rFonts w:ascii="Times" w:hAnsi="Times"/>
        </w:rPr>
        <w:t xml:space="preserve">Gorbachov y su equipo tenían razones para justificar sus propuestas de cambio. Entre ellas la ineficiencia y burocratización del Partido </w:t>
      </w:r>
      <w:r>
        <w:rPr>
          <w:rFonts w:ascii="Times" w:hAnsi="Times"/>
        </w:rPr>
        <w:t xml:space="preserve">Comunista, </w:t>
      </w:r>
      <w:r w:rsidRPr="003A5775">
        <w:rPr>
          <w:rFonts w:ascii="Times" w:hAnsi="Times"/>
        </w:rPr>
        <w:t xml:space="preserve">que </w:t>
      </w:r>
      <w:r>
        <w:rPr>
          <w:rFonts w:ascii="Times" w:hAnsi="Times"/>
        </w:rPr>
        <w:t>generaron</w:t>
      </w:r>
      <w:r w:rsidRPr="003A5775">
        <w:rPr>
          <w:rFonts w:ascii="Times" w:hAnsi="Times"/>
        </w:rPr>
        <w:t xml:space="preserve"> atraso tecnológico y graves crisis económicas, problemas que el Partido intentó solucionar acudiendo a las teorías de Marx y Lenin. </w:t>
      </w:r>
    </w:p>
    <w:p w14:paraId="4409F0FE" w14:textId="77777777" w:rsidR="005F22FC" w:rsidRDefault="005F22FC" w:rsidP="005F22FC">
      <w:pPr>
        <w:spacing w:after="0"/>
        <w:rPr>
          <w:rFonts w:ascii="Times" w:hAnsi="Times"/>
        </w:rPr>
      </w:pPr>
    </w:p>
    <w:p w14:paraId="4C6F20A1" w14:textId="5B7944F3" w:rsidR="005F22FC" w:rsidRPr="003A5775" w:rsidRDefault="005F22FC" w:rsidP="005F22FC">
      <w:pPr>
        <w:spacing w:after="0"/>
        <w:rPr>
          <w:rFonts w:ascii="Times" w:hAnsi="Times"/>
        </w:rPr>
      </w:pPr>
      <w:r w:rsidRPr="003A5775">
        <w:rPr>
          <w:rFonts w:ascii="Times" w:hAnsi="Times"/>
        </w:rPr>
        <w:t>A diferencia</w:t>
      </w:r>
      <w:r>
        <w:rPr>
          <w:rFonts w:ascii="Times" w:hAnsi="Times"/>
        </w:rPr>
        <w:t xml:space="preserve"> del Partido,</w:t>
      </w:r>
      <w:r w:rsidRPr="003A5775">
        <w:rPr>
          <w:rFonts w:ascii="Times" w:hAnsi="Times"/>
        </w:rPr>
        <w:t xml:space="preserve"> Gorbachov se apartó del dogma comunista e implementó iniciativas privadas en agricultura, industria y servicios</w:t>
      </w:r>
      <w:r>
        <w:rPr>
          <w:rFonts w:ascii="Times" w:hAnsi="Times"/>
        </w:rPr>
        <w:t>,</w:t>
      </w:r>
      <w:r w:rsidRPr="003A5775">
        <w:rPr>
          <w:rFonts w:ascii="Times" w:hAnsi="Times"/>
        </w:rPr>
        <w:t xml:space="preserve"> que desembocaron en la ley que autorizó la propiedad privada de algunos medios de producción. En el campo político cambió la represión por la reconciliación, </w:t>
      </w:r>
      <w:r>
        <w:rPr>
          <w:rFonts w:ascii="Times" w:hAnsi="Times"/>
        </w:rPr>
        <w:t>por esa razón, algunos</w:t>
      </w:r>
      <w:r w:rsidRPr="003A5775">
        <w:rPr>
          <w:rFonts w:ascii="Times" w:hAnsi="Times"/>
        </w:rPr>
        <w:t xml:space="preserve"> </w:t>
      </w:r>
      <w:r>
        <w:rPr>
          <w:rFonts w:ascii="Times" w:hAnsi="Times"/>
        </w:rPr>
        <w:t>personajes contrarios al Partido Comunista</w:t>
      </w:r>
      <w:r w:rsidRPr="003A5775">
        <w:rPr>
          <w:rFonts w:ascii="Times" w:hAnsi="Times"/>
        </w:rPr>
        <w:t xml:space="preserve"> que estaba en prisión fueron indultados y restituidos a la vida civil.</w:t>
      </w:r>
    </w:p>
    <w:p w14:paraId="05537C7B" w14:textId="77777777" w:rsidR="005F22FC" w:rsidRDefault="005F22FC" w:rsidP="005F22FC">
      <w:pPr>
        <w:spacing w:after="0"/>
        <w:rPr>
          <w:rFonts w:ascii="Times" w:hAnsi="Times"/>
        </w:rPr>
      </w:pPr>
      <w:r w:rsidRPr="003A5775">
        <w:rPr>
          <w:rFonts w:ascii="Times" w:hAnsi="Times"/>
        </w:rPr>
        <w:t xml:space="preserve"> </w:t>
      </w:r>
    </w:p>
    <w:p w14:paraId="4FF85473" w14:textId="013FB9C7" w:rsidR="00B034BE" w:rsidRDefault="001C790F" w:rsidP="005F22FC">
      <w:pPr>
        <w:spacing w:after="0"/>
        <w:rPr>
          <w:rFonts w:ascii="Times" w:hAnsi="Times"/>
        </w:rPr>
      </w:pPr>
      <w:r w:rsidRPr="003306B4">
        <w:rPr>
          <w:rFonts w:ascii="Times" w:hAnsi="Times"/>
          <w:highlight w:val="cyan"/>
        </w:rPr>
        <w:t>[</w:t>
      </w:r>
      <w:r w:rsidR="00B034BE" w:rsidRPr="009945D4">
        <w:rPr>
          <w:rFonts w:ascii="Times" w:hAnsi="Times"/>
          <w:highlight w:val="cyan"/>
        </w:rPr>
        <w:t xml:space="preserve">SECCIÓN 3] </w:t>
      </w:r>
      <w:r w:rsidR="00F5682C" w:rsidRPr="004F184A">
        <w:rPr>
          <w:rFonts w:ascii="Times" w:hAnsi="Times"/>
          <w:highlight w:val="cyan"/>
        </w:rPr>
        <w:t>1.2</w:t>
      </w:r>
      <w:r w:rsidR="00B034BE" w:rsidRPr="009945D4">
        <w:rPr>
          <w:rFonts w:ascii="Times" w:hAnsi="Times"/>
          <w:highlight w:val="cyan"/>
        </w:rPr>
        <w:t>.</w:t>
      </w:r>
      <w:r w:rsidR="005F22FC" w:rsidRPr="009945D4">
        <w:rPr>
          <w:rFonts w:ascii="Times" w:hAnsi="Times"/>
          <w:highlight w:val="cyan"/>
        </w:rPr>
        <w:t>2</w:t>
      </w:r>
      <w:r w:rsidR="00B034BE" w:rsidRPr="009945D4">
        <w:rPr>
          <w:rFonts w:ascii="Times" w:hAnsi="Times"/>
          <w:highlight w:val="cyan"/>
        </w:rPr>
        <w:t>. Las reformas constitucionales</w:t>
      </w:r>
    </w:p>
    <w:p w14:paraId="393F27C9" w14:textId="77777777" w:rsidR="00B034BE" w:rsidRDefault="00B034BE" w:rsidP="003A5775">
      <w:pPr>
        <w:spacing w:after="0"/>
        <w:rPr>
          <w:rFonts w:ascii="Times" w:hAnsi="Times"/>
        </w:rPr>
      </w:pPr>
    </w:p>
    <w:p w14:paraId="19EEE2FF" w14:textId="22DEFDFE" w:rsidR="003A5775" w:rsidRPr="003A5775" w:rsidRDefault="003A5775" w:rsidP="003A5775">
      <w:pPr>
        <w:spacing w:after="0"/>
        <w:rPr>
          <w:rFonts w:ascii="Times" w:hAnsi="Times"/>
        </w:rPr>
      </w:pPr>
      <w:r w:rsidRPr="00B034BE">
        <w:rPr>
          <w:rFonts w:ascii="Times" w:hAnsi="Times"/>
        </w:rPr>
        <w:t>Durante 1988</w:t>
      </w:r>
      <w:r w:rsidR="00B034BE">
        <w:rPr>
          <w:rFonts w:ascii="Times" w:hAnsi="Times"/>
        </w:rPr>
        <w:t xml:space="preserve">, </w:t>
      </w:r>
      <w:r w:rsidR="00B034BE" w:rsidRPr="003A5775">
        <w:rPr>
          <w:rFonts w:ascii="Times" w:hAnsi="Times"/>
        </w:rPr>
        <w:t>Gorbachov</w:t>
      </w:r>
      <w:r w:rsidRPr="00B034BE">
        <w:rPr>
          <w:rFonts w:ascii="Times" w:hAnsi="Times"/>
        </w:rPr>
        <w:t xml:space="preserve"> impulsó reformas constitucionales que transformaron los órganos de poder de</w:t>
      </w:r>
      <w:r w:rsidRPr="003A5775">
        <w:rPr>
          <w:rFonts w:ascii="Times" w:hAnsi="Times"/>
        </w:rPr>
        <w:t xml:space="preserve"> la Unión Soviética: modificó el Soviet Supremo, creó el Congreso de los Diputados del Pueblo (parlamento legislativo)</w:t>
      </w:r>
      <w:r w:rsidR="0039270A">
        <w:rPr>
          <w:rFonts w:ascii="Times" w:hAnsi="Times"/>
        </w:rPr>
        <w:t>,</w:t>
      </w:r>
      <w:r w:rsidRPr="003A5775">
        <w:rPr>
          <w:rFonts w:ascii="Times" w:hAnsi="Times"/>
        </w:rPr>
        <w:t xml:space="preserve"> integrado por 2</w:t>
      </w:r>
      <w:r w:rsidR="0039270A">
        <w:rPr>
          <w:rFonts w:ascii="Times" w:hAnsi="Times"/>
        </w:rPr>
        <w:t>.</w:t>
      </w:r>
      <w:r w:rsidRPr="003A5775">
        <w:rPr>
          <w:rFonts w:ascii="Times" w:hAnsi="Times"/>
        </w:rPr>
        <w:t xml:space="preserve">250 miembros elegidos por voto popular, y constituyó el poder </w:t>
      </w:r>
      <w:r w:rsidR="0039270A">
        <w:rPr>
          <w:rFonts w:ascii="Times" w:hAnsi="Times"/>
        </w:rPr>
        <w:t>E</w:t>
      </w:r>
      <w:r w:rsidRPr="003A5775">
        <w:rPr>
          <w:rFonts w:ascii="Times" w:hAnsi="Times"/>
        </w:rPr>
        <w:t>jecutivo del Estado.</w:t>
      </w:r>
    </w:p>
    <w:p w14:paraId="7C8704B5" w14:textId="77777777" w:rsidR="003A5775" w:rsidRPr="003A5775" w:rsidRDefault="003A5775" w:rsidP="003A5775">
      <w:pPr>
        <w:spacing w:after="0"/>
        <w:rPr>
          <w:rFonts w:ascii="Times" w:hAnsi="Times"/>
        </w:rPr>
      </w:pPr>
      <w:r w:rsidRPr="003A5775">
        <w:rPr>
          <w:rFonts w:ascii="Times" w:hAnsi="Times"/>
        </w:rPr>
        <w:t xml:space="preserve"> </w:t>
      </w:r>
    </w:p>
    <w:p w14:paraId="5EB67FEB" w14:textId="4EF35F2C" w:rsidR="003A5775" w:rsidRPr="003A5775" w:rsidRDefault="003A5775" w:rsidP="003A5775">
      <w:pPr>
        <w:spacing w:after="0"/>
        <w:rPr>
          <w:rFonts w:ascii="Times" w:hAnsi="Times"/>
        </w:rPr>
      </w:pPr>
      <w:r w:rsidRPr="003A5775">
        <w:rPr>
          <w:rFonts w:ascii="Times" w:hAnsi="Times"/>
        </w:rPr>
        <w:t>La política de transparencia y reestructuración contó con el apoyo del Partido Comunista</w:t>
      </w:r>
      <w:r w:rsidR="0039270A">
        <w:rPr>
          <w:rFonts w:ascii="Times" w:hAnsi="Times"/>
        </w:rPr>
        <w:t>. Gracias a ello</w:t>
      </w:r>
      <w:r w:rsidR="009A2919">
        <w:rPr>
          <w:rFonts w:ascii="Times" w:hAnsi="Times"/>
        </w:rPr>
        <w:t>,</w:t>
      </w:r>
      <w:r w:rsidR="0039270A">
        <w:rPr>
          <w:rFonts w:ascii="Times" w:hAnsi="Times"/>
        </w:rPr>
        <w:t xml:space="preserve"> </w:t>
      </w:r>
      <w:r w:rsidRPr="003A5775">
        <w:rPr>
          <w:rFonts w:ascii="Times" w:hAnsi="Times"/>
        </w:rPr>
        <w:t xml:space="preserve">Gorbachov, como presidente de la Unión Soviética, </w:t>
      </w:r>
      <w:r w:rsidR="0039270A">
        <w:rPr>
          <w:rFonts w:ascii="Times" w:hAnsi="Times"/>
        </w:rPr>
        <w:t>pudo sustituir</w:t>
      </w:r>
      <w:r w:rsidRPr="003A5775">
        <w:rPr>
          <w:rFonts w:ascii="Times" w:hAnsi="Times"/>
        </w:rPr>
        <w:t xml:space="preserve"> al Soviet Supremo al tomar las riendas civiles y militares. Además, el Parlamento adquirió nuevas dimensiones y funciones.</w:t>
      </w:r>
    </w:p>
    <w:p w14:paraId="1A563988" w14:textId="77777777" w:rsidR="003A5775" w:rsidRPr="003A5775" w:rsidRDefault="003A5775" w:rsidP="003A5775">
      <w:pPr>
        <w:spacing w:after="0"/>
        <w:rPr>
          <w:rFonts w:ascii="Times" w:hAnsi="Times"/>
        </w:rPr>
      </w:pPr>
    </w:p>
    <w:p w14:paraId="32C64FE7" w14:textId="04C6B23B" w:rsidR="0082429E" w:rsidRPr="003A5775" w:rsidRDefault="003A5775" w:rsidP="0082429E">
      <w:pPr>
        <w:spacing w:after="0"/>
        <w:rPr>
          <w:rFonts w:ascii="Times" w:hAnsi="Times"/>
        </w:rPr>
      </w:pPr>
      <w:r w:rsidRPr="003A5775">
        <w:rPr>
          <w:rFonts w:ascii="Times" w:hAnsi="Times"/>
        </w:rPr>
        <w:t xml:space="preserve"> </w:t>
      </w:r>
      <w:r w:rsidR="001C790F" w:rsidRPr="003306B4">
        <w:rPr>
          <w:rFonts w:ascii="Times" w:hAnsi="Times"/>
          <w:highlight w:val="cyan"/>
        </w:rPr>
        <w:t>[</w:t>
      </w:r>
      <w:r w:rsidR="0082429E">
        <w:rPr>
          <w:rFonts w:ascii="Times" w:hAnsi="Times"/>
          <w:highlight w:val="cyan"/>
        </w:rPr>
        <w:t>SECCIÓN 3</w:t>
      </w:r>
      <w:r w:rsidR="0082429E" w:rsidRPr="004C4098">
        <w:rPr>
          <w:rFonts w:ascii="Times" w:hAnsi="Times"/>
          <w:highlight w:val="cyan"/>
        </w:rPr>
        <w:t xml:space="preserve">] </w:t>
      </w:r>
      <w:r w:rsidR="0082429E">
        <w:rPr>
          <w:rFonts w:ascii="Times" w:hAnsi="Times"/>
          <w:highlight w:val="cyan"/>
        </w:rPr>
        <w:t>1</w:t>
      </w:r>
      <w:r w:rsidR="00F5682C">
        <w:rPr>
          <w:rFonts w:ascii="Times" w:hAnsi="Times"/>
          <w:highlight w:val="cyan"/>
        </w:rPr>
        <w:t>.2</w:t>
      </w:r>
      <w:r w:rsidR="0082429E">
        <w:rPr>
          <w:rFonts w:ascii="Times" w:hAnsi="Times"/>
          <w:highlight w:val="cyan"/>
        </w:rPr>
        <w:t>.</w:t>
      </w:r>
      <w:r w:rsidR="0082429E" w:rsidRPr="004C4098">
        <w:rPr>
          <w:rFonts w:ascii="Times" w:hAnsi="Times"/>
          <w:highlight w:val="cyan"/>
        </w:rPr>
        <w:t>3. Las ideas de Gorbachov en Europa</w:t>
      </w:r>
    </w:p>
    <w:p w14:paraId="7CF431CC" w14:textId="77777777" w:rsidR="0082429E" w:rsidRDefault="0082429E" w:rsidP="0082429E">
      <w:pPr>
        <w:spacing w:after="0"/>
        <w:rPr>
          <w:rFonts w:ascii="Times" w:hAnsi="Times"/>
        </w:rPr>
      </w:pPr>
    </w:p>
    <w:p w14:paraId="3F2759FE" w14:textId="77777777" w:rsidR="0082429E" w:rsidRDefault="0082429E" w:rsidP="0082429E">
      <w:pPr>
        <w:spacing w:after="0"/>
        <w:rPr>
          <w:rFonts w:ascii="Times" w:hAnsi="Times"/>
        </w:rPr>
      </w:pPr>
      <w:r w:rsidRPr="003A5775">
        <w:rPr>
          <w:rFonts w:ascii="Times" w:hAnsi="Times"/>
        </w:rPr>
        <w:t>La política exterior de Gorbachov sintonizó la visión de</w:t>
      </w:r>
      <w:r>
        <w:rPr>
          <w:rFonts w:ascii="Times" w:hAnsi="Times"/>
        </w:rPr>
        <w:t>l</w:t>
      </w:r>
      <w:r w:rsidRPr="003A5775">
        <w:rPr>
          <w:rFonts w:ascii="Times" w:hAnsi="Times"/>
        </w:rPr>
        <w:t xml:space="preserve"> comunismo de la Unión Soviética con la de los partidos comunistas de </w:t>
      </w:r>
      <w:r>
        <w:rPr>
          <w:rFonts w:ascii="Times" w:hAnsi="Times"/>
        </w:rPr>
        <w:t xml:space="preserve">los </w:t>
      </w:r>
      <w:r w:rsidRPr="003A5775">
        <w:rPr>
          <w:rFonts w:ascii="Times" w:hAnsi="Times"/>
        </w:rPr>
        <w:t>países europeos. Recordemos que durante la década de 1970, los partidos comunistas de diferentes países europeos</w:t>
      </w:r>
      <w:r>
        <w:rPr>
          <w:rFonts w:ascii="Times" w:hAnsi="Times"/>
        </w:rPr>
        <w:t>,</w:t>
      </w:r>
      <w:r w:rsidRPr="003A5775">
        <w:rPr>
          <w:rFonts w:ascii="Times" w:hAnsi="Times"/>
        </w:rPr>
        <w:t xml:space="preserve"> entre los cuales destaca</w:t>
      </w:r>
      <w:r>
        <w:rPr>
          <w:rFonts w:ascii="Times" w:hAnsi="Times"/>
        </w:rPr>
        <w:t>ban</w:t>
      </w:r>
      <w:r w:rsidRPr="003A5775">
        <w:rPr>
          <w:rFonts w:ascii="Times" w:hAnsi="Times"/>
        </w:rPr>
        <w:t xml:space="preserve"> Italia, Francia</w:t>
      </w:r>
      <w:r>
        <w:rPr>
          <w:rFonts w:ascii="Times" w:hAnsi="Times"/>
        </w:rPr>
        <w:t xml:space="preserve"> y</w:t>
      </w:r>
      <w:r w:rsidRPr="003A5775">
        <w:rPr>
          <w:rFonts w:ascii="Times" w:hAnsi="Times"/>
        </w:rPr>
        <w:t xml:space="preserve"> España</w:t>
      </w:r>
      <w:r>
        <w:rPr>
          <w:rFonts w:ascii="Times" w:hAnsi="Times"/>
        </w:rPr>
        <w:t>,</w:t>
      </w:r>
      <w:r w:rsidRPr="003A5775">
        <w:rPr>
          <w:rFonts w:ascii="Times" w:hAnsi="Times"/>
        </w:rPr>
        <w:t xml:space="preserve"> criticaron la intención del Partido Comunista Soviético de construir bloque, es decir, unanimidad, apoya</w:t>
      </w:r>
      <w:r>
        <w:rPr>
          <w:rFonts w:ascii="Times" w:hAnsi="Times"/>
        </w:rPr>
        <w:t>do</w:t>
      </w:r>
      <w:r w:rsidRPr="003A5775">
        <w:rPr>
          <w:rFonts w:ascii="Times" w:hAnsi="Times"/>
        </w:rPr>
        <w:t xml:space="preserve"> en alianzas militares. </w:t>
      </w:r>
    </w:p>
    <w:p w14:paraId="63B43AEA" w14:textId="77777777" w:rsidR="0082429E" w:rsidRDefault="0082429E" w:rsidP="0082429E">
      <w:pPr>
        <w:spacing w:after="0"/>
        <w:rPr>
          <w:rFonts w:ascii="Times" w:hAnsi="Times"/>
        </w:rPr>
      </w:pPr>
    </w:p>
    <w:p w14:paraId="14451474" w14:textId="77777777" w:rsidR="0082429E" w:rsidRPr="003A5775" w:rsidRDefault="0082429E" w:rsidP="0082429E">
      <w:pPr>
        <w:spacing w:after="0"/>
        <w:rPr>
          <w:rFonts w:ascii="Times" w:hAnsi="Times"/>
        </w:rPr>
      </w:pPr>
      <w:r w:rsidRPr="003A5775">
        <w:rPr>
          <w:rFonts w:ascii="Times" w:hAnsi="Times"/>
        </w:rPr>
        <w:t>A diferencia</w:t>
      </w:r>
      <w:r w:rsidRPr="00655AC7">
        <w:rPr>
          <w:rFonts w:ascii="Times" w:hAnsi="Times"/>
        </w:rPr>
        <w:t xml:space="preserve"> </w:t>
      </w:r>
      <w:r w:rsidRPr="003A5775">
        <w:rPr>
          <w:rFonts w:ascii="Times" w:hAnsi="Times"/>
        </w:rPr>
        <w:t xml:space="preserve">de Gorbachov, los partidos comunistas de </w:t>
      </w:r>
      <w:r>
        <w:rPr>
          <w:rFonts w:ascii="Times" w:hAnsi="Times"/>
        </w:rPr>
        <w:t xml:space="preserve">los </w:t>
      </w:r>
      <w:r w:rsidRPr="003A5775">
        <w:rPr>
          <w:rFonts w:ascii="Times" w:hAnsi="Times"/>
        </w:rPr>
        <w:t xml:space="preserve">países de Europa plantearon que para llegar al socialismo debía considerarse la situación de cada país y no las directrices de Moscú. </w:t>
      </w:r>
      <w:r>
        <w:rPr>
          <w:rFonts w:ascii="Times" w:hAnsi="Times"/>
        </w:rPr>
        <w:t>Contrario a</w:t>
      </w:r>
      <w:r w:rsidRPr="003A5775">
        <w:rPr>
          <w:rFonts w:ascii="Times" w:hAnsi="Times"/>
        </w:rPr>
        <w:t xml:space="preserve">l comunismo soviético, el de Europa fomentaba la democracia, el pluripartidismo y el ejercicio electoral.  </w:t>
      </w:r>
    </w:p>
    <w:p w14:paraId="392E59C4" w14:textId="77777777" w:rsidR="0082429E" w:rsidRPr="003A5775" w:rsidRDefault="0082429E" w:rsidP="0082429E">
      <w:pPr>
        <w:spacing w:after="0"/>
        <w:rPr>
          <w:rFonts w:ascii="Times" w:hAnsi="Times"/>
        </w:rPr>
      </w:pPr>
    </w:p>
    <w:p w14:paraId="423693D0" w14:textId="77777777" w:rsidR="0082429E" w:rsidRPr="003A5775" w:rsidRDefault="0082429E" w:rsidP="0082429E">
      <w:pPr>
        <w:spacing w:after="0"/>
        <w:rPr>
          <w:rFonts w:ascii="Times" w:hAnsi="Times"/>
        </w:rPr>
      </w:pPr>
      <w:r>
        <w:rPr>
          <w:rFonts w:ascii="Times" w:hAnsi="Times"/>
        </w:rPr>
        <w:t>Sin embargo</w:t>
      </w:r>
      <w:r w:rsidRPr="003A5775">
        <w:rPr>
          <w:rFonts w:ascii="Times" w:hAnsi="Times"/>
        </w:rPr>
        <w:t>,</w:t>
      </w:r>
      <w:r>
        <w:rPr>
          <w:rFonts w:ascii="Times" w:hAnsi="Times"/>
        </w:rPr>
        <w:t xml:space="preserve"> l</w:t>
      </w:r>
      <w:r w:rsidRPr="003A5775">
        <w:rPr>
          <w:rFonts w:ascii="Times" w:hAnsi="Times"/>
        </w:rPr>
        <w:t xml:space="preserve">a </w:t>
      </w:r>
      <w:r w:rsidRPr="004C4098">
        <w:rPr>
          <w:rFonts w:ascii="Times" w:hAnsi="Times"/>
          <w:i/>
        </w:rPr>
        <w:t xml:space="preserve">glasnot </w:t>
      </w:r>
      <w:r>
        <w:rPr>
          <w:rFonts w:ascii="Times" w:hAnsi="Times"/>
        </w:rPr>
        <w:t xml:space="preserve">(política de </w:t>
      </w:r>
      <w:r w:rsidRPr="003A5775">
        <w:rPr>
          <w:rFonts w:ascii="Times" w:hAnsi="Times"/>
        </w:rPr>
        <w:t>transparencia</w:t>
      </w:r>
      <w:r>
        <w:rPr>
          <w:rFonts w:ascii="Times" w:hAnsi="Times"/>
        </w:rPr>
        <w:t xml:space="preserve">) </w:t>
      </w:r>
      <w:r w:rsidRPr="003A5775">
        <w:rPr>
          <w:rFonts w:ascii="Times" w:hAnsi="Times"/>
        </w:rPr>
        <w:t xml:space="preserve">y la </w:t>
      </w:r>
      <w:r w:rsidRPr="004C4098">
        <w:rPr>
          <w:rFonts w:ascii="Times" w:hAnsi="Times"/>
          <w:i/>
        </w:rPr>
        <w:t>perestroika</w:t>
      </w:r>
      <w:r w:rsidRPr="003A5775">
        <w:rPr>
          <w:rFonts w:ascii="Times" w:hAnsi="Times"/>
        </w:rPr>
        <w:t xml:space="preserve"> </w:t>
      </w:r>
      <w:r>
        <w:rPr>
          <w:rFonts w:ascii="Times" w:hAnsi="Times"/>
        </w:rPr>
        <w:t>(política de reestructuración)</w:t>
      </w:r>
      <w:r w:rsidRPr="003A5775">
        <w:rPr>
          <w:rFonts w:ascii="Times" w:hAnsi="Times"/>
        </w:rPr>
        <w:t xml:space="preserve"> abrieron las puertas para que en </w:t>
      </w:r>
      <w:r>
        <w:rPr>
          <w:rFonts w:ascii="Times" w:hAnsi="Times"/>
        </w:rPr>
        <w:t xml:space="preserve">los </w:t>
      </w:r>
      <w:r w:rsidRPr="003A5775">
        <w:rPr>
          <w:rFonts w:ascii="Times" w:hAnsi="Times"/>
        </w:rPr>
        <w:t xml:space="preserve">círculos de </w:t>
      </w:r>
      <w:r>
        <w:rPr>
          <w:rFonts w:ascii="Times" w:hAnsi="Times"/>
        </w:rPr>
        <w:t xml:space="preserve">la </w:t>
      </w:r>
      <w:r w:rsidRPr="003A5775">
        <w:rPr>
          <w:rFonts w:ascii="Times" w:hAnsi="Times"/>
        </w:rPr>
        <w:t xml:space="preserve">izquierda </w:t>
      </w:r>
      <w:r>
        <w:rPr>
          <w:rFonts w:ascii="Times" w:hAnsi="Times"/>
        </w:rPr>
        <w:t xml:space="preserve">política </w:t>
      </w:r>
      <w:r w:rsidRPr="003A5775">
        <w:rPr>
          <w:rFonts w:ascii="Times" w:hAnsi="Times"/>
        </w:rPr>
        <w:t xml:space="preserve">se discutieran dogmas que </w:t>
      </w:r>
      <w:r>
        <w:rPr>
          <w:rFonts w:ascii="Times" w:hAnsi="Times"/>
        </w:rPr>
        <w:t>antes</w:t>
      </w:r>
      <w:r w:rsidRPr="003A5775">
        <w:rPr>
          <w:rFonts w:ascii="Times" w:hAnsi="Times"/>
        </w:rPr>
        <w:t xml:space="preserve"> eran incuestionables. </w:t>
      </w:r>
      <w:r>
        <w:rPr>
          <w:rFonts w:ascii="Times" w:hAnsi="Times"/>
        </w:rPr>
        <w:t>Ese fue</w:t>
      </w:r>
      <w:r w:rsidRPr="003A5775">
        <w:rPr>
          <w:rFonts w:ascii="Times" w:hAnsi="Times"/>
        </w:rPr>
        <w:t xml:space="preserve"> el caso de lo que significaba</w:t>
      </w:r>
      <w:r>
        <w:rPr>
          <w:rFonts w:ascii="Times" w:hAnsi="Times"/>
        </w:rPr>
        <w:t>n</w:t>
      </w:r>
      <w:r w:rsidRPr="003A5775">
        <w:rPr>
          <w:rFonts w:ascii="Times" w:hAnsi="Times"/>
        </w:rPr>
        <w:t xml:space="preserve"> </w:t>
      </w:r>
      <w:r>
        <w:rPr>
          <w:rFonts w:ascii="Times" w:hAnsi="Times"/>
        </w:rPr>
        <w:t xml:space="preserve">el </w:t>
      </w:r>
      <w:r w:rsidRPr="003A5775">
        <w:rPr>
          <w:rFonts w:ascii="Times" w:hAnsi="Times"/>
        </w:rPr>
        <w:t>comunismo</w:t>
      </w:r>
      <w:r>
        <w:rPr>
          <w:rFonts w:ascii="Times" w:hAnsi="Times"/>
        </w:rPr>
        <w:t xml:space="preserve"> y el</w:t>
      </w:r>
      <w:r w:rsidRPr="003A5775">
        <w:rPr>
          <w:rFonts w:ascii="Times" w:hAnsi="Times"/>
        </w:rPr>
        <w:t xml:space="preserve"> socialism</w:t>
      </w:r>
      <w:r>
        <w:rPr>
          <w:rFonts w:ascii="Times" w:hAnsi="Times"/>
        </w:rPr>
        <w:t xml:space="preserve">o, lo que implicó revisar </w:t>
      </w:r>
      <w:r w:rsidRPr="003A5775">
        <w:rPr>
          <w:rFonts w:ascii="Times" w:hAnsi="Times"/>
        </w:rPr>
        <w:t>los alcances de las ideas de Marx y Lenin en términos prácticos. Con ello se favorecieron diálogos y discusiones que ampliaron los marcos conceptuales y prácticos del comunismo.</w:t>
      </w:r>
    </w:p>
    <w:p w14:paraId="3FE0C782" w14:textId="77777777" w:rsidR="003A5775" w:rsidRPr="003A5775" w:rsidRDefault="003A5775" w:rsidP="003A5775">
      <w:pPr>
        <w:spacing w:after="0"/>
        <w:rPr>
          <w:rFonts w:ascii="Times" w:hAnsi="Times"/>
        </w:rPr>
      </w:pPr>
    </w:p>
    <w:p w14:paraId="443BC75F" w14:textId="55B037FB" w:rsidR="005F22FC" w:rsidRPr="003A5775" w:rsidRDefault="001C790F" w:rsidP="005F22FC">
      <w:pPr>
        <w:spacing w:after="0"/>
        <w:rPr>
          <w:rFonts w:ascii="Times" w:hAnsi="Times"/>
        </w:rPr>
      </w:pPr>
      <w:r w:rsidRPr="003306B4">
        <w:rPr>
          <w:rFonts w:ascii="Times" w:hAnsi="Times"/>
          <w:highlight w:val="cyan"/>
        </w:rPr>
        <w:t>[</w:t>
      </w:r>
      <w:r w:rsidR="00A315F8" w:rsidRPr="009945D4">
        <w:rPr>
          <w:rFonts w:ascii="Times" w:hAnsi="Times"/>
          <w:highlight w:val="cyan"/>
        </w:rPr>
        <w:t>SECCIÓN 2</w:t>
      </w:r>
      <w:r w:rsidR="005F22FC" w:rsidRPr="009945D4">
        <w:rPr>
          <w:rFonts w:ascii="Times" w:hAnsi="Times"/>
          <w:highlight w:val="cyan"/>
        </w:rPr>
        <w:t xml:space="preserve">] </w:t>
      </w:r>
      <w:r w:rsidR="00A315F8" w:rsidRPr="009945D4">
        <w:rPr>
          <w:rFonts w:ascii="Times" w:hAnsi="Times"/>
          <w:highlight w:val="cyan"/>
        </w:rPr>
        <w:t>1.</w:t>
      </w:r>
      <w:r w:rsidR="00F5682C" w:rsidRPr="004F184A">
        <w:rPr>
          <w:rFonts w:ascii="Times" w:hAnsi="Times"/>
          <w:highlight w:val="cyan"/>
        </w:rPr>
        <w:t>3</w:t>
      </w:r>
      <w:r w:rsidR="00A315F8" w:rsidRPr="009945D4">
        <w:rPr>
          <w:rFonts w:ascii="Times" w:hAnsi="Times"/>
          <w:highlight w:val="cyan"/>
        </w:rPr>
        <w:t>.</w:t>
      </w:r>
      <w:r w:rsidR="005F22FC" w:rsidRPr="009945D4">
        <w:rPr>
          <w:rFonts w:ascii="Times" w:hAnsi="Times"/>
          <w:highlight w:val="cyan"/>
        </w:rPr>
        <w:t xml:space="preserve"> Las consecuencias en el enfrentamiento nuclear</w:t>
      </w:r>
    </w:p>
    <w:p w14:paraId="445C72E2" w14:textId="77777777" w:rsidR="005F22FC" w:rsidRDefault="005F22FC" w:rsidP="003A5775">
      <w:pPr>
        <w:spacing w:after="0"/>
        <w:rPr>
          <w:rFonts w:ascii="Times" w:hAnsi="Times"/>
        </w:rPr>
      </w:pPr>
    </w:p>
    <w:p w14:paraId="630336DA" w14:textId="18F025FA" w:rsidR="009A2919" w:rsidRDefault="003A5775" w:rsidP="003A5775">
      <w:pPr>
        <w:spacing w:after="0"/>
        <w:rPr>
          <w:rFonts w:ascii="Times" w:hAnsi="Times"/>
        </w:rPr>
      </w:pPr>
      <w:r w:rsidRPr="003A5775">
        <w:rPr>
          <w:rFonts w:ascii="Times" w:hAnsi="Times"/>
        </w:rPr>
        <w:t xml:space="preserve">La </w:t>
      </w:r>
      <w:r w:rsidRPr="009945D4">
        <w:rPr>
          <w:rFonts w:ascii="Times" w:hAnsi="Times"/>
          <w:i/>
        </w:rPr>
        <w:t>perestroika</w:t>
      </w:r>
      <w:r w:rsidRPr="003A5775">
        <w:rPr>
          <w:rFonts w:ascii="Times" w:hAnsi="Times"/>
        </w:rPr>
        <w:t xml:space="preserve"> y la </w:t>
      </w:r>
      <w:r w:rsidRPr="009945D4">
        <w:rPr>
          <w:rFonts w:ascii="Times" w:hAnsi="Times"/>
          <w:i/>
        </w:rPr>
        <w:t>glasnot</w:t>
      </w:r>
      <w:r w:rsidRPr="003A5775">
        <w:rPr>
          <w:rFonts w:ascii="Times" w:hAnsi="Times"/>
        </w:rPr>
        <w:t xml:space="preserve"> ayudaron a reducir la posibilidad de enfrentamiento nuclear entre </w:t>
      </w:r>
      <w:r w:rsidR="000D732A">
        <w:rPr>
          <w:rFonts w:ascii="Times" w:hAnsi="Times"/>
        </w:rPr>
        <w:t>la Unión Soviética y los Estados Unidos</w:t>
      </w:r>
      <w:r w:rsidRPr="003A5775">
        <w:rPr>
          <w:rFonts w:ascii="Times" w:hAnsi="Times"/>
        </w:rPr>
        <w:t xml:space="preserve">. </w:t>
      </w:r>
    </w:p>
    <w:p w14:paraId="24486FF8" w14:textId="77777777" w:rsidR="009A2919" w:rsidRDefault="009A2919" w:rsidP="003A5775">
      <w:pPr>
        <w:spacing w:after="0"/>
        <w:rPr>
          <w:rFonts w:ascii="Times" w:hAnsi="Times"/>
        </w:rPr>
      </w:pPr>
    </w:p>
    <w:p w14:paraId="09FC32BF" w14:textId="661A12F4" w:rsidR="009A2919" w:rsidRDefault="003A5775" w:rsidP="003A5775">
      <w:pPr>
        <w:spacing w:after="0"/>
        <w:rPr>
          <w:rFonts w:ascii="Times" w:hAnsi="Times"/>
        </w:rPr>
      </w:pPr>
      <w:r w:rsidRPr="003A5775">
        <w:rPr>
          <w:rFonts w:ascii="Times" w:hAnsi="Times"/>
        </w:rPr>
        <w:t xml:space="preserve">Frente a la </w:t>
      </w:r>
      <w:r w:rsidR="00FD563E">
        <w:rPr>
          <w:rFonts w:ascii="Times" w:hAnsi="Times"/>
        </w:rPr>
        <w:t>i</w:t>
      </w:r>
      <w:r w:rsidRPr="003A5775">
        <w:rPr>
          <w:rFonts w:ascii="Times" w:hAnsi="Times"/>
        </w:rPr>
        <w:t xml:space="preserve">niciativa de </w:t>
      </w:r>
      <w:r w:rsidR="00FD563E">
        <w:rPr>
          <w:rFonts w:ascii="Times" w:hAnsi="Times"/>
        </w:rPr>
        <w:t>d</w:t>
      </w:r>
      <w:r w:rsidRPr="003A5775">
        <w:rPr>
          <w:rFonts w:ascii="Times" w:hAnsi="Times"/>
        </w:rPr>
        <w:t xml:space="preserve">efensa </w:t>
      </w:r>
      <w:r w:rsidR="00FD563E">
        <w:rPr>
          <w:rFonts w:ascii="Times" w:hAnsi="Times"/>
        </w:rPr>
        <w:t>e</w:t>
      </w:r>
      <w:r w:rsidRPr="003A5775">
        <w:rPr>
          <w:rFonts w:ascii="Times" w:hAnsi="Times"/>
        </w:rPr>
        <w:t>stratégica impulsada por el presidente de los Estados Unidos Ronal</w:t>
      </w:r>
      <w:r w:rsidR="00FD563E">
        <w:rPr>
          <w:rFonts w:ascii="Times" w:hAnsi="Times"/>
        </w:rPr>
        <w:t>d</w:t>
      </w:r>
      <w:r w:rsidRPr="003A5775">
        <w:rPr>
          <w:rFonts w:ascii="Times" w:hAnsi="Times"/>
        </w:rPr>
        <w:t xml:space="preserve"> Reagan en 1983, Gorbachov </w:t>
      </w:r>
      <w:r w:rsidR="000D732A">
        <w:rPr>
          <w:rFonts w:ascii="Times" w:hAnsi="Times"/>
        </w:rPr>
        <w:t xml:space="preserve">le </w:t>
      </w:r>
      <w:r w:rsidRPr="003A5775">
        <w:rPr>
          <w:rFonts w:ascii="Times" w:hAnsi="Times"/>
        </w:rPr>
        <w:t xml:space="preserve">propuso reducir el armamento nuclear y parar las pruebas de los Estados Unidos. </w:t>
      </w:r>
    </w:p>
    <w:p w14:paraId="719A7855" w14:textId="77777777" w:rsidR="009A2919" w:rsidRDefault="009A2919" w:rsidP="003A5775">
      <w:pPr>
        <w:spacing w:after="0"/>
        <w:rPr>
          <w:rFonts w:ascii="Times" w:hAnsi="Times"/>
        </w:rPr>
      </w:pPr>
    </w:p>
    <w:p w14:paraId="2D52AF0D" w14:textId="279A9F8E" w:rsidR="003A5775" w:rsidRPr="003A5775" w:rsidRDefault="003A5775" w:rsidP="003A5775">
      <w:pPr>
        <w:spacing w:after="0"/>
        <w:rPr>
          <w:rFonts w:ascii="Times" w:hAnsi="Times"/>
        </w:rPr>
      </w:pPr>
      <w:r w:rsidRPr="003A5775">
        <w:rPr>
          <w:rFonts w:ascii="Times" w:hAnsi="Times"/>
        </w:rPr>
        <w:t xml:space="preserve">Aunque en un principio los diálogos entre los líderes de las potencias no prosperaron, años más tarde Gorbachov y George Bush (padre) firmaron acuerdos que permitieron el retiro de tropas soviéticas de Afganistán y cubanas de Angola. Con ello se impulsaron procesos de paz en diferentes regiones del mundo que antes </w:t>
      </w:r>
      <w:r w:rsidR="000D732A">
        <w:rPr>
          <w:rFonts w:ascii="Times" w:hAnsi="Times"/>
        </w:rPr>
        <w:t>eran</w:t>
      </w:r>
      <w:r w:rsidR="000D732A" w:rsidRPr="003A5775">
        <w:rPr>
          <w:rFonts w:ascii="Times" w:hAnsi="Times"/>
        </w:rPr>
        <w:t xml:space="preserve"> </w:t>
      </w:r>
      <w:r w:rsidRPr="003A5775">
        <w:rPr>
          <w:rFonts w:ascii="Times" w:hAnsi="Times"/>
        </w:rPr>
        <w:t xml:space="preserve">centro de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ría.</w:t>
      </w:r>
    </w:p>
    <w:p w14:paraId="581263FB" w14:textId="77777777" w:rsidR="003A5775" w:rsidRPr="003A5775" w:rsidRDefault="003A5775" w:rsidP="003A5775">
      <w:pPr>
        <w:spacing w:after="0"/>
        <w:rPr>
          <w:rFonts w:ascii="Times" w:hAnsi="Times"/>
        </w:rPr>
      </w:pPr>
    </w:p>
    <w:p w14:paraId="13794C7D" w14:textId="77777777" w:rsidR="003A5775" w:rsidRPr="003A5775" w:rsidRDefault="003A5775" w:rsidP="003A5775">
      <w:pPr>
        <w:spacing w:after="0"/>
        <w:rPr>
          <w:rFonts w:ascii="Times" w:hAnsi="Times"/>
        </w:rPr>
      </w:pPr>
    </w:p>
    <w:p w14:paraId="2CD8E608" w14:textId="77777777" w:rsidR="003A5775" w:rsidRDefault="003A5775"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CD6254" w:rsidRPr="005D1738" w14:paraId="452D134A" w14:textId="77777777" w:rsidTr="00683E0C">
        <w:tc>
          <w:tcPr>
            <w:tcW w:w="9054" w:type="dxa"/>
            <w:gridSpan w:val="2"/>
            <w:shd w:val="clear" w:color="auto" w:fill="000000" w:themeFill="text1"/>
          </w:tcPr>
          <w:p w14:paraId="02A3136E" w14:textId="77777777" w:rsidR="00CD6254" w:rsidRPr="005D1738" w:rsidRDefault="00CD6254"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D6254" w:rsidRPr="00053744" w14:paraId="20D37BB8" w14:textId="77777777" w:rsidTr="00683E0C">
        <w:tc>
          <w:tcPr>
            <w:tcW w:w="2518" w:type="dxa"/>
          </w:tcPr>
          <w:p w14:paraId="6D49DDCA" w14:textId="77777777" w:rsidR="00CD6254" w:rsidRPr="00053744" w:rsidRDefault="00CD6254"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45CE9268" w14:textId="5E4017E4" w:rsidR="00CD6254" w:rsidRPr="00053744" w:rsidRDefault="00CD6254"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w:t>
            </w:r>
            <w:r w:rsidR="00447F5F">
              <w:rPr>
                <w:rFonts w:ascii="Times New Roman" w:hAnsi="Times New Roman" w:cs="Times New Roman"/>
                <w:b/>
                <w:color w:val="000000"/>
              </w:rPr>
              <w:t>40</w:t>
            </w:r>
          </w:p>
        </w:tc>
      </w:tr>
      <w:tr w:rsidR="00CD6254" w:rsidRPr="00053744" w14:paraId="27E400B6" w14:textId="77777777" w:rsidTr="00683E0C">
        <w:tc>
          <w:tcPr>
            <w:tcW w:w="2518" w:type="dxa"/>
          </w:tcPr>
          <w:p w14:paraId="6C3E16CF" w14:textId="77777777" w:rsidR="00CD6254" w:rsidRPr="00053744" w:rsidRDefault="00CD6254"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89F7F56"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2] 1.</w:t>
            </w:r>
            <w:r w:rsidRPr="004F184A">
              <w:rPr>
                <w:rFonts w:ascii="Times" w:hAnsi="Times"/>
                <w:highlight w:val="cyan"/>
              </w:rPr>
              <w:t>3</w:t>
            </w:r>
            <w:r w:rsidRPr="009945D4">
              <w:rPr>
                <w:rFonts w:ascii="Times" w:hAnsi="Times"/>
                <w:highlight w:val="cyan"/>
              </w:rPr>
              <w:t>. Las consecuencias en el enfrentamiento nuclear</w:t>
            </w:r>
          </w:p>
          <w:p w14:paraId="3FB89975" w14:textId="77777777" w:rsidR="00CD6254" w:rsidRPr="00053744" w:rsidRDefault="00CD6254" w:rsidP="00683E0C">
            <w:pPr>
              <w:rPr>
                <w:rFonts w:ascii="Times New Roman" w:hAnsi="Times New Roman" w:cs="Times New Roman"/>
                <w:color w:val="000000"/>
              </w:rPr>
            </w:pPr>
          </w:p>
        </w:tc>
      </w:tr>
      <w:tr w:rsidR="00CD6254" w:rsidRPr="00053744" w14:paraId="50A8F9D0" w14:textId="77777777" w:rsidTr="00683E0C">
        <w:tc>
          <w:tcPr>
            <w:tcW w:w="2518" w:type="dxa"/>
          </w:tcPr>
          <w:p w14:paraId="70FC0C79" w14:textId="77777777" w:rsidR="00CD6254" w:rsidRDefault="00CD6254"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0776D4E" w14:textId="77777777" w:rsidR="00CD6254" w:rsidRPr="00053744" w:rsidRDefault="00CD6254" w:rsidP="00683E0C">
            <w:pPr>
              <w:rPr>
                <w:rFonts w:ascii="Times New Roman" w:hAnsi="Times New Roman" w:cs="Times New Roman"/>
                <w:color w:val="000000"/>
              </w:rPr>
            </w:pPr>
          </w:p>
        </w:tc>
      </w:tr>
      <w:tr w:rsidR="00CD6254" w:rsidRPr="00053744" w14:paraId="0A8023A1" w14:textId="77777777" w:rsidTr="00683E0C">
        <w:tc>
          <w:tcPr>
            <w:tcW w:w="2518" w:type="dxa"/>
          </w:tcPr>
          <w:p w14:paraId="7D848E67" w14:textId="77777777" w:rsidR="00CD6254" w:rsidRDefault="00CD6254"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158108F" w14:textId="77777777" w:rsidR="00CD6254" w:rsidRPr="00053744" w:rsidRDefault="00CD6254" w:rsidP="00683E0C">
            <w:pPr>
              <w:rPr>
                <w:rFonts w:ascii="Times New Roman" w:hAnsi="Times New Roman" w:cs="Times New Roman"/>
                <w:color w:val="000000"/>
              </w:rPr>
            </w:pPr>
            <w:r>
              <w:rPr>
                <w:rFonts w:ascii="Times New Roman" w:hAnsi="Times New Roman" w:cs="Times New Roman"/>
                <w:color w:val="000000"/>
              </w:rPr>
              <w:t>Imágenes y palabras de la Guerra Fría</w:t>
            </w:r>
          </w:p>
        </w:tc>
      </w:tr>
      <w:tr w:rsidR="00CD6254" w:rsidRPr="00053744" w14:paraId="39DB02A8" w14:textId="77777777" w:rsidTr="00683E0C">
        <w:tc>
          <w:tcPr>
            <w:tcW w:w="2518" w:type="dxa"/>
          </w:tcPr>
          <w:p w14:paraId="70E39D9E" w14:textId="77777777" w:rsidR="00CD6254" w:rsidRDefault="00CD6254"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722B733" w14:textId="77777777" w:rsidR="00CD6254" w:rsidRPr="00053744" w:rsidRDefault="00CD6254" w:rsidP="00683E0C">
            <w:pPr>
              <w:rPr>
                <w:rFonts w:ascii="Times New Roman" w:hAnsi="Times New Roman" w:cs="Times New Roman"/>
                <w:color w:val="000000"/>
              </w:rPr>
            </w:pPr>
            <w:r>
              <w:rPr>
                <w:rFonts w:ascii="Arial" w:hAnsi="Arial" w:cs="Arial"/>
                <w:sz w:val="18"/>
                <w:szCs w:val="18"/>
                <w:lang w:val="es-ES_tradnl"/>
              </w:rPr>
              <w:t>Este ejercicio les permite a los estudiantes relacionar las palabras o textos con la imagen que corresponda.</w:t>
            </w:r>
          </w:p>
        </w:tc>
      </w:tr>
    </w:tbl>
    <w:p w14:paraId="2DBE2116" w14:textId="77777777" w:rsidR="003A5775" w:rsidRDefault="003A5775" w:rsidP="003A5775">
      <w:pPr>
        <w:spacing w:after="0"/>
        <w:rPr>
          <w:rFonts w:ascii="Times" w:hAnsi="Times"/>
        </w:rPr>
      </w:pPr>
    </w:p>
    <w:p w14:paraId="2201CCC9" w14:textId="77777777" w:rsidR="00CD6254" w:rsidRPr="003A5775" w:rsidRDefault="00CD6254" w:rsidP="003A5775">
      <w:pPr>
        <w:spacing w:after="0"/>
        <w:rPr>
          <w:rFonts w:ascii="Times" w:hAnsi="Times"/>
        </w:rPr>
      </w:pPr>
    </w:p>
    <w:p w14:paraId="72081770" w14:textId="74A3EACD" w:rsidR="003A5775" w:rsidRPr="003A5775" w:rsidRDefault="003A5775" w:rsidP="003A5775">
      <w:pPr>
        <w:spacing w:after="0"/>
        <w:rPr>
          <w:rFonts w:ascii="Times" w:hAnsi="Times"/>
        </w:rPr>
      </w:pPr>
      <w:r w:rsidRPr="009945D4">
        <w:rPr>
          <w:rFonts w:ascii="Times" w:hAnsi="Times"/>
          <w:highlight w:val="cyan"/>
        </w:rPr>
        <w:t xml:space="preserve">[SECCIÓN </w:t>
      </w:r>
      <w:r w:rsidR="009D562A">
        <w:rPr>
          <w:rFonts w:ascii="Times" w:hAnsi="Times"/>
          <w:highlight w:val="cyan"/>
        </w:rPr>
        <w:t>1</w:t>
      </w:r>
      <w:r w:rsidRPr="009945D4">
        <w:rPr>
          <w:rFonts w:ascii="Times" w:hAnsi="Times"/>
          <w:highlight w:val="cyan"/>
        </w:rPr>
        <w:t>]</w:t>
      </w:r>
      <w:r w:rsidR="00074BC5" w:rsidRPr="009945D4">
        <w:rPr>
          <w:rFonts w:ascii="Times" w:hAnsi="Times"/>
          <w:highlight w:val="cyan"/>
        </w:rPr>
        <w:t xml:space="preserve"> </w:t>
      </w:r>
      <w:r w:rsidR="005A2164">
        <w:rPr>
          <w:rFonts w:ascii="Times" w:hAnsi="Times"/>
          <w:highlight w:val="cyan"/>
        </w:rPr>
        <w:t>2</w:t>
      </w:r>
      <w:r w:rsidRPr="009945D4">
        <w:rPr>
          <w:rFonts w:ascii="Times" w:hAnsi="Times"/>
          <w:highlight w:val="cyan"/>
        </w:rPr>
        <w:t xml:space="preserve"> La caída de la Unión Soviética</w:t>
      </w:r>
    </w:p>
    <w:p w14:paraId="3B782AB5" w14:textId="77777777" w:rsidR="003A5775" w:rsidRPr="003A5775" w:rsidRDefault="003A5775" w:rsidP="003A5775">
      <w:pPr>
        <w:spacing w:after="0"/>
        <w:rPr>
          <w:rFonts w:ascii="Times" w:hAnsi="Times"/>
        </w:rPr>
      </w:pPr>
    </w:p>
    <w:p w14:paraId="221442B1" w14:textId="517EAF83" w:rsidR="00385C03" w:rsidRDefault="003A5775" w:rsidP="003A5775">
      <w:pPr>
        <w:spacing w:after="0"/>
        <w:rPr>
          <w:rFonts w:ascii="Times" w:hAnsi="Times"/>
        </w:rPr>
      </w:pPr>
      <w:r w:rsidRPr="003A5775">
        <w:rPr>
          <w:rFonts w:ascii="Times" w:hAnsi="Times"/>
        </w:rPr>
        <w:t xml:space="preserve">A pesar de los amplios poderes otorgados a Gorbachov y del apoyo que recibió en el </w:t>
      </w:r>
      <w:r w:rsidR="00385C03" w:rsidRPr="00385C03">
        <w:rPr>
          <w:rFonts w:ascii="Times" w:hAnsi="Times"/>
          <w:smallCaps/>
        </w:rPr>
        <w:t>xxviii</w:t>
      </w:r>
      <w:r w:rsidRPr="003A5775">
        <w:rPr>
          <w:rFonts w:ascii="Times" w:hAnsi="Times"/>
        </w:rPr>
        <w:t xml:space="preserve"> Congreso del Partido Comunista Soviético, ello no bastó para hacer</w:t>
      </w:r>
      <w:r w:rsidR="00283FAB">
        <w:rPr>
          <w:rFonts w:ascii="Times" w:hAnsi="Times"/>
        </w:rPr>
        <w:t>le</w:t>
      </w:r>
      <w:r w:rsidRPr="003A5775">
        <w:rPr>
          <w:rFonts w:ascii="Times" w:hAnsi="Times"/>
        </w:rPr>
        <w:t xml:space="preserve"> frente a las hondas crisis de la sociedad y del Estado. En diciembre de 1991 la Unión Soviética se desintegró</w:t>
      </w:r>
      <w:r w:rsidR="00385C03">
        <w:rPr>
          <w:rFonts w:ascii="Times" w:hAnsi="Times"/>
        </w:rPr>
        <w:t>.</w:t>
      </w:r>
    </w:p>
    <w:p w14:paraId="41B5919E" w14:textId="77777777" w:rsidR="00385C03" w:rsidRDefault="00385C03" w:rsidP="003A5775">
      <w:pPr>
        <w:spacing w:after="0"/>
        <w:rPr>
          <w:rFonts w:ascii="Times" w:hAnsi="Times"/>
        </w:rPr>
      </w:pPr>
    </w:p>
    <w:p w14:paraId="2929654A" w14:textId="1F81F574" w:rsidR="003A5775" w:rsidRPr="003A5775" w:rsidRDefault="00385C03" w:rsidP="003A5775">
      <w:pPr>
        <w:spacing w:after="0"/>
        <w:rPr>
          <w:rFonts w:ascii="Times" w:hAnsi="Times"/>
        </w:rPr>
      </w:pPr>
      <w:r>
        <w:rPr>
          <w:rFonts w:ascii="Times" w:hAnsi="Times"/>
        </w:rPr>
        <w:t>A</w:t>
      </w:r>
      <w:r w:rsidR="003A5775" w:rsidRPr="003A5775">
        <w:rPr>
          <w:rFonts w:ascii="Times" w:hAnsi="Times"/>
        </w:rPr>
        <w:t>ntes de esta fecha, en agosto, un intento de golpe destituyó a Gorbachov y lo confinó preso en Crimea. Casi un año antes, en junio de 1990, la Federación Rusa, liderada por Boris Yeltsin, declara</w:t>
      </w:r>
      <w:r>
        <w:rPr>
          <w:rFonts w:ascii="Times" w:hAnsi="Times"/>
        </w:rPr>
        <w:t>ba</w:t>
      </w:r>
      <w:r w:rsidR="003A5775" w:rsidRPr="003A5775">
        <w:rPr>
          <w:rFonts w:ascii="Times" w:hAnsi="Times"/>
        </w:rPr>
        <w:t xml:space="preserve"> la independencia de la Unión Soviética. Con ello, entre junio de 1990 y diciembre de 1991 Yeltsin y Gorbachov compartieron el escenario político. Yeltsin, antiguo colaborador de Gorbachov, combatió el golpe contra este último y derrotó a los golpistas. </w:t>
      </w:r>
    </w:p>
    <w:p w14:paraId="01D3645F" w14:textId="77777777" w:rsidR="0014446D" w:rsidRDefault="0014446D" w:rsidP="003A5775">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0F209424" w14:textId="77777777" w:rsidTr="00683E0C">
        <w:tc>
          <w:tcPr>
            <w:tcW w:w="9054" w:type="dxa"/>
            <w:gridSpan w:val="2"/>
            <w:shd w:val="clear" w:color="auto" w:fill="0D0D0D" w:themeFill="text1" w:themeFillTint="F2"/>
          </w:tcPr>
          <w:p w14:paraId="25BE4317"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14446D" w:rsidRPr="00773587" w14:paraId="230B7F55" w14:textId="77777777" w:rsidTr="00683E0C">
        <w:tc>
          <w:tcPr>
            <w:tcW w:w="3227" w:type="dxa"/>
          </w:tcPr>
          <w:p w14:paraId="6FDFD7D5"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7967ED67" w14:textId="3B4906C5" w:rsidR="0014446D" w:rsidRPr="00773587" w:rsidRDefault="0014446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5</w:t>
            </w:r>
          </w:p>
        </w:tc>
      </w:tr>
      <w:tr w:rsidR="0014446D" w:rsidRPr="00773587" w14:paraId="6C7FAF73" w14:textId="77777777" w:rsidTr="00683E0C">
        <w:tc>
          <w:tcPr>
            <w:tcW w:w="3227" w:type="dxa"/>
          </w:tcPr>
          <w:p w14:paraId="0B209D8C"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7D48CA24" w14:textId="0B07E093" w:rsidR="0014446D" w:rsidRPr="00773587" w:rsidRDefault="0014446D" w:rsidP="0014446D">
            <w:pPr>
              <w:rPr>
                <w:rFonts w:ascii="Times New Roman" w:hAnsi="Times New Roman" w:cs="Times New Roman"/>
                <w:color w:val="000000"/>
              </w:rPr>
            </w:pPr>
            <w:r>
              <w:rPr>
                <w:rFonts w:ascii="Times New Roman" w:hAnsi="Times New Roman" w:cs="Times New Roman"/>
                <w:color w:val="000000"/>
              </w:rPr>
              <w:t>Mapa político de la antigua Unión Soviética</w:t>
            </w:r>
          </w:p>
        </w:tc>
      </w:tr>
      <w:tr w:rsidR="0014446D" w:rsidRPr="00773587" w14:paraId="6A1FA7BE" w14:textId="77777777" w:rsidTr="00683E0C">
        <w:tc>
          <w:tcPr>
            <w:tcW w:w="3227" w:type="dxa"/>
          </w:tcPr>
          <w:p w14:paraId="797AD007"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778B831E" w14:textId="77777777" w:rsidR="0014446D" w:rsidRDefault="0014446D" w:rsidP="00683E0C">
            <w:pPr>
              <w:rPr>
                <w:rFonts w:ascii="Times New Roman" w:hAnsi="Times New Roman" w:cs="Times New Roman"/>
                <w:lang w:val="es-ES_tradnl"/>
              </w:rPr>
            </w:pPr>
            <w:hyperlink r:id="rId10" w:history="1">
              <w:r w:rsidRPr="007073CA">
                <w:rPr>
                  <w:rStyle w:val="Hipervnculo"/>
                  <w:rFonts w:ascii="Times New Roman" w:hAnsi="Times New Roman" w:cs="Times New Roman"/>
                  <w:lang w:val="es-ES_tradnl"/>
                </w:rPr>
                <w:t>http://www.google.com.co/imgres?imgurl=http://www.esquerda.net/sites/default/files/mapa_de_la_urss_0.jpg&amp;imgrefurl=http://www.esquerda.net/artigos/270&amp;h=542&amp;w=829&amp;tbnid=ANFTAeHdhQE2DM:&amp;zoom=1&amp;docid=zCnmnzvwHI4MyM&amp;ei=gkvlVJu8MomUNriXg6gK&amp;tbm=isch&amp;ved=0CBwQMygBMAE</w:t>
              </w:r>
            </w:hyperlink>
          </w:p>
          <w:p w14:paraId="3E32095D" w14:textId="77777777" w:rsidR="0014446D" w:rsidRDefault="0014446D" w:rsidP="00683E0C">
            <w:pPr>
              <w:rPr>
                <w:rFonts w:ascii="Times New Roman" w:hAnsi="Times New Roman" w:cs="Times New Roman"/>
                <w:lang w:val="es-ES_tradnl"/>
              </w:rPr>
            </w:pPr>
          </w:p>
          <w:p w14:paraId="209E0B2E" w14:textId="77777777" w:rsidR="0014446D" w:rsidRPr="00773587" w:rsidRDefault="0014446D" w:rsidP="00683E0C">
            <w:pPr>
              <w:rPr>
                <w:rFonts w:ascii="Times New Roman" w:hAnsi="Times New Roman" w:cs="Times New Roman"/>
              </w:rPr>
            </w:pPr>
          </w:p>
        </w:tc>
      </w:tr>
      <w:tr w:rsidR="0014446D" w:rsidRPr="00773587" w14:paraId="4C59EC59" w14:textId="77777777" w:rsidTr="00683E0C">
        <w:tc>
          <w:tcPr>
            <w:tcW w:w="3227" w:type="dxa"/>
          </w:tcPr>
          <w:p w14:paraId="5B732187"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ADA1B65"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Las fronteras son construcciones sociales y como tal se modifican, en este caso se observan las transformaciones del mapa político de la Unión Soviética durante y después de la Guerra Fría.</w:t>
            </w:r>
          </w:p>
        </w:tc>
      </w:tr>
      <w:tr w:rsidR="0014446D" w:rsidRPr="00773587" w14:paraId="2EE017F6" w14:textId="77777777" w:rsidTr="00683E0C">
        <w:tc>
          <w:tcPr>
            <w:tcW w:w="3227" w:type="dxa"/>
          </w:tcPr>
          <w:p w14:paraId="30CCF982" w14:textId="77777777" w:rsidR="0014446D" w:rsidRPr="00773587" w:rsidRDefault="0014446D" w:rsidP="00683E0C">
            <w:pPr>
              <w:rPr>
                <w:rFonts w:ascii="Times New Roman" w:hAnsi="Times New Roman" w:cs="Times New Roman"/>
                <w:b/>
                <w:color w:val="000000"/>
                <w:sz w:val="18"/>
                <w:szCs w:val="18"/>
              </w:rPr>
            </w:pPr>
          </w:p>
        </w:tc>
        <w:tc>
          <w:tcPr>
            <w:tcW w:w="5827" w:type="dxa"/>
          </w:tcPr>
          <w:p w14:paraId="428CCEA3" w14:textId="77777777" w:rsidR="0014446D" w:rsidRDefault="0014446D" w:rsidP="00683E0C">
            <w:pPr>
              <w:rPr>
                <w:rFonts w:ascii="Times New Roman" w:hAnsi="Times New Roman" w:cs="Times New Roman"/>
                <w:color w:val="000000"/>
              </w:rPr>
            </w:pPr>
          </w:p>
        </w:tc>
      </w:tr>
      <w:tr w:rsidR="0014446D" w:rsidRPr="00773587" w14:paraId="41FC924D" w14:textId="77777777" w:rsidTr="00683E0C">
        <w:tc>
          <w:tcPr>
            <w:tcW w:w="9054" w:type="dxa"/>
            <w:gridSpan w:val="2"/>
            <w:shd w:val="clear" w:color="auto" w:fill="0D0D0D" w:themeFill="text1" w:themeFillTint="F2"/>
          </w:tcPr>
          <w:p w14:paraId="6603FC8D"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6A875D53" w14:textId="77777777" w:rsidTr="00683E0C">
        <w:tc>
          <w:tcPr>
            <w:tcW w:w="3227" w:type="dxa"/>
          </w:tcPr>
          <w:p w14:paraId="11856F17"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7037409" w14:textId="33A67D39" w:rsidR="0014446D" w:rsidRPr="00773587" w:rsidRDefault="0014446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6</w:t>
            </w:r>
          </w:p>
        </w:tc>
      </w:tr>
      <w:tr w:rsidR="0014446D" w:rsidRPr="00773587" w14:paraId="54B1CFFA" w14:textId="77777777" w:rsidTr="00683E0C">
        <w:tc>
          <w:tcPr>
            <w:tcW w:w="3227" w:type="dxa"/>
          </w:tcPr>
          <w:p w14:paraId="6614341C"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01FF2C9" w14:textId="483F1F73" w:rsidR="0014446D" w:rsidRPr="00773587" w:rsidRDefault="0014446D" w:rsidP="0014446D">
            <w:pPr>
              <w:rPr>
                <w:rFonts w:ascii="Times New Roman" w:hAnsi="Times New Roman" w:cs="Times New Roman"/>
                <w:color w:val="000000"/>
              </w:rPr>
            </w:pPr>
            <w:r>
              <w:rPr>
                <w:rFonts w:ascii="Times New Roman" w:hAnsi="Times New Roman" w:cs="Times New Roman"/>
                <w:color w:val="000000"/>
              </w:rPr>
              <w:t>Mapa político actual de lo que fue la Unión Soviética</w:t>
            </w:r>
          </w:p>
        </w:tc>
      </w:tr>
      <w:tr w:rsidR="0014446D" w:rsidRPr="00773587" w14:paraId="3B010752" w14:textId="77777777" w:rsidTr="00683E0C">
        <w:tc>
          <w:tcPr>
            <w:tcW w:w="3227" w:type="dxa"/>
          </w:tcPr>
          <w:p w14:paraId="4484842F"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ACFDB2A" w14:textId="77777777" w:rsidR="0014446D" w:rsidRDefault="0014446D" w:rsidP="00683E0C">
            <w:pPr>
              <w:rPr>
                <w:rFonts w:ascii="Times New Roman" w:hAnsi="Times New Roman" w:cs="Times New Roman"/>
                <w:lang w:val="es-ES_tradnl"/>
              </w:rPr>
            </w:pPr>
          </w:p>
          <w:p w14:paraId="031796CE" w14:textId="77777777" w:rsidR="0014446D" w:rsidRPr="00773587" w:rsidRDefault="0014446D" w:rsidP="00683E0C">
            <w:pPr>
              <w:rPr>
                <w:rFonts w:ascii="Times New Roman" w:hAnsi="Times New Roman" w:cs="Times New Roman"/>
              </w:rPr>
            </w:pPr>
            <w:r w:rsidRPr="00562E90">
              <w:rPr>
                <w:rFonts w:ascii="Times New Roman" w:hAnsi="Times New Roman" w:cs="Times New Roman"/>
              </w:rPr>
              <w:t>http://www.google.com.co/imgres?imgurl=http://www.aporrea.org/imagenes/2015/01/rusia-limites_mapa.jpg&amp;imgrefurl=http://www.aporrea.org/internacionales/n264360.html&amp;h=403&amp;w=625&amp;tbnid=sFuNLcpCyFQ-YM:&amp;zoom=1&amp;docid=Qg1zGcXyxh0z-M&amp;ei=aUzlVJuTMsK7ggTYoIKoBg&amp;tbm=isch&amp;ved=0CCUQMygMMAw</w:t>
            </w:r>
          </w:p>
        </w:tc>
      </w:tr>
      <w:tr w:rsidR="0014446D" w:rsidRPr="00773587" w14:paraId="7B8DED20" w14:textId="77777777" w:rsidTr="00683E0C">
        <w:tc>
          <w:tcPr>
            <w:tcW w:w="3227" w:type="dxa"/>
          </w:tcPr>
          <w:p w14:paraId="3182AE42"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7D63DFCE"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Las fronteras son construcciones sociales y como tal se modifican, en este caso se observan las transformaciones del mapa político de la Unión Soviética durante y después de la Guerra Fría.</w:t>
            </w:r>
          </w:p>
        </w:tc>
      </w:tr>
    </w:tbl>
    <w:p w14:paraId="341F86D3" w14:textId="77777777" w:rsidR="003A5775" w:rsidRPr="003A5775" w:rsidRDefault="003A5775" w:rsidP="003A5775">
      <w:pPr>
        <w:spacing w:after="0"/>
        <w:rPr>
          <w:rFonts w:ascii="Times" w:hAnsi="Times"/>
        </w:rPr>
      </w:pPr>
      <w:r w:rsidRPr="003A5775">
        <w:rPr>
          <w:rFonts w:ascii="Times" w:hAnsi="Times"/>
        </w:rPr>
        <w:t xml:space="preserve"> </w:t>
      </w:r>
    </w:p>
    <w:p w14:paraId="3884164F" w14:textId="68C69E4A" w:rsidR="003A5775" w:rsidRDefault="003A5775" w:rsidP="003A5775">
      <w:pPr>
        <w:spacing w:after="0"/>
        <w:rPr>
          <w:rFonts w:ascii="Times" w:hAnsi="Times"/>
        </w:rPr>
      </w:pPr>
      <w:r w:rsidRPr="003A5775">
        <w:rPr>
          <w:rFonts w:ascii="Times" w:hAnsi="Times"/>
        </w:rPr>
        <w:t xml:space="preserve">Pese a este apoyo y a la ayuda de países occidentales, Gorbachov perdió poder en el nuevo escenario político, a lo cual se sumó la separación de varias regiones que integraron nuevos </w:t>
      </w:r>
      <w:r w:rsidR="00385C03">
        <w:rPr>
          <w:rFonts w:ascii="Times" w:hAnsi="Times"/>
        </w:rPr>
        <w:t>E</w:t>
      </w:r>
      <w:r w:rsidRPr="003A5775">
        <w:rPr>
          <w:rFonts w:ascii="Times" w:hAnsi="Times"/>
        </w:rPr>
        <w:t>stados, la disolución del Pacto de Varsovia o tratado militar de los países comunistas</w:t>
      </w:r>
      <w:r w:rsidR="00385C03">
        <w:rPr>
          <w:rFonts w:ascii="Times" w:hAnsi="Times"/>
        </w:rPr>
        <w:t>,</w:t>
      </w:r>
      <w:r w:rsidRPr="003A5775">
        <w:rPr>
          <w:rFonts w:ascii="Times" w:hAnsi="Times"/>
        </w:rPr>
        <w:t xml:space="preserve"> y del Consejo de Ayuda Mutua Económica</w:t>
      </w:r>
      <w:r w:rsidR="00385C03">
        <w:rPr>
          <w:rFonts w:ascii="Times" w:hAnsi="Times"/>
        </w:rPr>
        <w:t xml:space="preserve"> (</w:t>
      </w:r>
      <w:r w:rsidR="00385C03" w:rsidRPr="00385C03">
        <w:rPr>
          <w:rFonts w:ascii="Times" w:hAnsi="Times"/>
          <w:smallCaps/>
        </w:rPr>
        <w:t>came</w:t>
      </w:r>
      <w:r w:rsidRPr="003A5775">
        <w:rPr>
          <w:rFonts w:ascii="Times" w:hAnsi="Times"/>
        </w:rPr>
        <w:t xml:space="preserve">), organismo integrado por países comunistas.  </w:t>
      </w:r>
    </w:p>
    <w:p w14:paraId="16718126" w14:textId="77777777" w:rsidR="00D743AE" w:rsidRDefault="00D743AE" w:rsidP="003A5775">
      <w:pPr>
        <w:spacing w:after="0"/>
        <w:rPr>
          <w:rFonts w:ascii="Times" w:hAnsi="Times"/>
        </w:rPr>
      </w:pPr>
    </w:p>
    <w:p w14:paraId="58E875C1" w14:textId="77777777" w:rsidR="00D743AE" w:rsidRPr="003A5775" w:rsidRDefault="00D743AE" w:rsidP="00D743AE">
      <w:pPr>
        <w:spacing w:after="0"/>
        <w:rPr>
          <w:rFonts w:ascii="Times" w:hAnsi="Times"/>
        </w:rPr>
      </w:pPr>
    </w:p>
    <w:p w14:paraId="689A736B" w14:textId="03F84271" w:rsidR="003A5775" w:rsidRPr="003A5775" w:rsidRDefault="003A5775" w:rsidP="003A5775">
      <w:pPr>
        <w:spacing w:after="0"/>
        <w:rPr>
          <w:rFonts w:ascii="Times" w:hAnsi="Times"/>
        </w:rPr>
      </w:pPr>
      <w:r w:rsidRPr="003A5775">
        <w:rPr>
          <w:rFonts w:ascii="Times" w:hAnsi="Times"/>
        </w:rPr>
        <w:t xml:space="preserve">La Federación </w:t>
      </w:r>
      <w:r w:rsidR="00283FAB">
        <w:rPr>
          <w:rFonts w:ascii="Times" w:hAnsi="Times"/>
        </w:rPr>
        <w:t>Rusa sufrió</w:t>
      </w:r>
      <w:r w:rsidR="00283FAB" w:rsidRPr="003A5775">
        <w:rPr>
          <w:rFonts w:ascii="Times" w:hAnsi="Times"/>
        </w:rPr>
        <w:t xml:space="preserve"> </w:t>
      </w:r>
      <w:r w:rsidRPr="003A5775">
        <w:rPr>
          <w:rFonts w:ascii="Times" w:hAnsi="Times"/>
        </w:rPr>
        <w:t xml:space="preserve">la caída de </w:t>
      </w:r>
      <w:r w:rsidR="00283FAB">
        <w:rPr>
          <w:rFonts w:ascii="Times" w:hAnsi="Times"/>
        </w:rPr>
        <w:t xml:space="preserve">la </w:t>
      </w:r>
      <w:r w:rsidRPr="003A5775">
        <w:rPr>
          <w:rFonts w:ascii="Times" w:hAnsi="Times"/>
        </w:rPr>
        <w:t xml:space="preserve">producción de petróleo y el incremento de los nacionalismos, </w:t>
      </w:r>
      <w:r w:rsidR="00283FAB">
        <w:rPr>
          <w:rFonts w:ascii="Times" w:hAnsi="Times"/>
        </w:rPr>
        <w:t>que</w:t>
      </w:r>
      <w:r w:rsidRPr="003A5775">
        <w:rPr>
          <w:rFonts w:ascii="Times" w:hAnsi="Times"/>
        </w:rPr>
        <w:t xml:space="preserve"> </w:t>
      </w:r>
      <w:r w:rsidR="006F2F3B">
        <w:rPr>
          <w:rFonts w:ascii="Times" w:hAnsi="Times"/>
        </w:rPr>
        <w:t>aument</w:t>
      </w:r>
      <w:r w:rsidR="00283FAB">
        <w:rPr>
          <w:rFonts w:ascii="Times" w:hAnsi="Times"/>
        </w:rPr>
        <w:t>ó</w:t>
      </w:r>
      <w:r w:rsidR="006F2F3B" w:rsidRPr="003A5775">
        <w:rPr>
          <w:rFonts w:ascii="Times" w:hAnsi="Times"/>
        </w:rPr>
        <w:t xml:space="preserve"> </w:t>
      </w:r>
      <w:r w:rsidRPr="003A5775">
        <w:rPr>
          <w:rFonts w:ascii="Times" w:hAnsi="Times"/>
        </w:rPr>
        <w:t xml:space="preserve">los choques entre azerbaiyanos y armenios, así como los intentos de separación de diferentes regiones, entre ellas Lituania. Estas situaciones fueron </w:t>
      </w:r>
      <w:r w:rsidR="006F2F3B">
        <w:rPr>
          <w:rFonts w:ascii="Times" w:hAnsi="Times"/>
        </w:rPr>
        <w:t xml:space="preserve">asumidas </w:t>
      </w:r>
      <w:r w:rsidRPr="003A5775">
        <w:rPr>
          <w:rFonts w:ascii="Times" w:hAnsi="Times"/>
        </w:rPr>
        <w:t xml:space="preserve">por Boris Yeltsin, elegido presidente de la Federación, quien enfrentó la situación económica con políticas de choque que consistían en abrir la economía a las leyes del mercado. </w:t>
      </w:r>
    </w:p>
    <w:p w14:paraId="084AC044" w14:textId="77777777" w:rsidR="003A5775" w:rsidRPr="003A5775" w:rsidRDefault="003A5775" w:rsidP="003A5775">
      <w:pPr>
        <w:spacing w:after="0"/>
        <w:rPr>
          <w:rFonts w:ascii="Times" w:hAnsi="Times"/>
        </w:rPr>
      </w:pPr>
    </w:p>
    <w:p w14:paraId="3E8E09EF" w14:textId="7D6BF1AC" w:rsidR="00283FAB" w:rsidRDefault="003A5775" w:rsidP="003A5775">
      <w:pPr>
        <w:spacing w:after="0"/>
        <w:rPr>
          <w:rFonts w:ascii="Times" w:hAnsi="Times"/>
        </w:rPr>
      </w:pPr>
      <w:r w:rsidRPr="003A5775">
        <w:rPr>
          <w:rFonts w:ascii="Times" w:hAnsi="Times"/>
        </w:rPr>
        <w:t xml:space="preserve">Una vez disuelta la Unión Soviética, se disolvió el Partido Comunista Soviético y su patrimonio pasó a manos del Ministerio del Interior de la Federación Rusa. También se </w:t>
      </w:r>
      <w:r w:rsidRPr="003A5775">
        <w:rPr>
          <w:rFonts w:ascii="Times" w:hAnsi="Times"/>
        </w:rPr>
        <w:lastRenderedPageBreak/>
        <w:t xml:space="preserve">desintegró la </w:t>
      </w:r>
      <w:r w:rsidR="006F2F3B" w:rsidRPr="006F2F3B">
        <w:rPr>
          <w:rFonts w:ascii="Times" w:hAnsi="Times"/>
          <w:smallCaps/>
        </w:rPr>
        <w:t>kgb</w:t>
      </w:r>
      <w:r w:rsidRPr="003A5775">
        <w:rPr>
          <w:rFonts w:ascii="Times" w:hAnsi="Times"/>
        </w:rPr>
        <w:t xml:space="preserve"> (Comité de Seguridad del Estado) o policía secreta soviética. </w:t>
      </w:r>
      <w:r w:rsidR="006F2F3B">
        <w:rPr>
          <w:rFonts w:ascii="Times" w:hAnsi="Times"/>
        </w:rPr>
        <w:t>Así mismo,</w:t>
      </w:r>
      <w:r w:rsidRPr="003A5775">
        <w:rPr>
          <w:rFonts w:ascii="Times" w:hAnsi="Times"/>
        </w:rPr>
        <w:t xml:space="preserve"> lo anterior Lituania, Estonia, Letonia y Ucrania proclamaron su independencia. </w:t>
      </w:r>
    </w:p>
    <w:p w14:paraId="64B8EFC2" w14:textId="77777777" w:rsidR="00283FAB" w:rsidRDefault="00283FAB" w:rsidP="003A5775">
      <w:pPr>
        <w:spacing w:after="0"/>
        <w:rPr>
          <w:rFonts w:ascii="Times" w:hAnsi="Times"/>
        </w:rPr>
      </w:pPr>
    </w:p>
    <w:p w14:paraId="36BEB5DD" w14:textId="31B34B1B" w:rsidR="003A5775" w:rsidRPr="003A5775" w:rsidRDefault="003A5775" w:rsidP="003A5775">
      <w:pPr>
        <w:spacing w:after="0"/>
        <w:rPr>
          <w:rFonts w:ascii="Times" w:hAnsi="Times"/>
        </w:rPr>
      </w:pPr>
      <w:r w:rsidRPr="003A5775">
        <w:rPr>
          <w:rFonts w:ascii="Times" w:hAnsi="Times"/>
        </w:rPr>
        <w:t>La caída de la Unión Soviética fue impulsada por protestas sociales que derrumbaron o afectaron los monumentos ícono del comunismo</w:t>
      </w:r>
      <w:r w:rsidR="006F2F3B">
        <w:rPr>
          <w:rFonts w:ascii="Times" w:hAnsi="Times"/>
        </w:rPr>
        <w:t>,</w:t>
      </w:r>
      <w:r w:rsidRPr="003A5775">
        <w:rPr>
          <w:rFonts w:ascii="Times" w:hAnsi="Times"/>
        </w:rPr>
        <w:t xml:space="preserve"> como la estatua de Lenin</w:t>
      </w:r>
      <w:r w:rsidR="006F2F3B">
        <w:rPr>
          <w:rFonts w:ascii="Times" w:hAnsi="Times"/>
        </w:rPr>
        <w:t xml:space="preserve"> y</w:t>
      </w:r>
      <w:r w:rsidRPr="003A5775">
        <w:rPr>
          <w:rFonts w:ascii="Times" w:hAnsi="Times"/>
        </w:rPr>
        <w:t xml:space="preserve"> las sedes de la </w:t>
      </w:r>
      <w:r w:rsidR="006F2F3B" w:rsidRPr="006F2F3B">
        <w:rPr>
          <w:rFonts w:ascii="Times" w:hAnsi="Times"/>
          <w:smallCaps/>
        </w:rPr>
        <w:t>kgb;</w:t>
      </w:r>
      <w:r w:rsidRPr="003A5775">
        <w:rPr>
          <w:rFonts w:ascii="Times" w:hAnsi="Times"/>
        </w:rPr>
        <w:t xml:space="preserve"> además, promovieron </w:t>
      </w:r>
      <w:r w:rsidR="006F2F3B">
        <w:rPr>
          <w:rFonts w:ascii="Times" w:hAnsi="Times"/>
        </w:rPr>
        <w:t>el regreso a</w:t>
      </w:r>
      <w:r w:rsidRPr="003A5775">
        <w:rPr>
          <w:rFonts w:ascii="Times" w:hAnsi="Times"/>
        </w:rPr>
        <w:t xml:space="preserve"> los antiguos nombres de las ciudades rusas, así de Leningrado se retornó a San Petersburgo. </w:t>
      </w:r>
    </w:p>
    <w:p w14:paraId="4D53ABDD" w14:textId="77777777" w:rsidR="003A5775" w:rsidRPr="003A5775" w:rsidRDefault="003A5775" w:rsidP="003A5775">
      <w:pPr>
        <w:spacing w:after="0"/>
        <w:rPr>
          <w:rFonts w:ascii="Times" w:hAnsi="Times"/>
        </w:rPr>
      </w:pPr>
    </w:p>
    <w:p w14:paraId="1DF50931" w14:textId="6D064F52" w:rsidR="003A5775" w:rsidRPr="003A5775" w:rsidRDefault="003A5775" w:rsidP="003A5775">
      <w:pPr>
        <w:spacing w:after="0"/>
        <w:rPr>
          <w:rFonts w:ascii="Times" w:hAnsi="Times"/>
        </w:rPr>
      </w:pPr>
      <w:r w:rsidRPr="003A5775">
        <w:rPr>
          <w:rFonts w:ascii="Times" w:hAnsi="Times"/>
        </w:rPr>
        <w:t xml:space="preserve">Frente al intento de Gorbachov de restaurar la Unión Soviética, Yeltsin, ahora </w:t>
      </w:r>
      <w:r w:rsidR="006F2F3B">
        <w:rPr>
          <w:rFonts w:ascii="Times" w:hAnsi="Times"/>
        </w:rPr>
        <w:t>p</w:t>
      </w:r>
      <w:r w:rsidRPr="003A5775">
        <w:rPr>
          <w:rFonts w:ascii="Times" w:hAnsi="Times"/>
        </w:rPr>
        <w:t>residente de la Federación Rusa, unido a Ucrania y Bielorrusia, declar</w:t>
      </w:r>
      <w:r w:rsidR="006F2F3B">
        <w:rPr>
          <w:rFonts w:ascii="Times" w:hAnsi="Times"/>
        </w:rPr>
        <w:t xml:space="preserve">ó </w:t>
      </w:r>
      <w:r w:rsidRPr="003A5775">
        <w:rPr>
          <w:rFonts w:ascii="Times" w:hAnsi="Times"/>
        </w:rPr>
        <w:t>el fin de la Unión y proclam</w:t>
      </w:r>
      <w:r w:rsidR="006F2F3B">
        <w:rPr>
          <w:rFonts w:ascii="Times" w:hAnsi="Times"/>
        </w:rPr>
        <w:t>ó</w:t>
      </w:r>
      <w:r w:rsidRPr="003A5775">
        <w:rPr>
          <w:rFonts w:ascii="Times" w:hAnsi="Times"/>
        </w:rPr>
        <w:t xml:space="preserve"> la Comunidad de Estados Independientes (</w:t>
      </w:r>
      <w:r w:rsidR="006F2F3B" w:rsidRPr="006F2F3B">
        <w:rPr>
          <w:rFonts w:ascii="Times" w:hAnsi="Times"/>
          <w:smallCaps/>
        </w:rPr>
        <w:t>cei</w:t>
      </w:r>
      <w:r w:rsidRPr="003A5775">
        <w:rPr>
          <w:rFonts w:ascii="Times" w:hAnsi="Times"/>
        </w:rPr>
        <w:t>) en diciembre de 1991.</w:t>
      </w:r>
    </w:p>
    <w:p w14:paraId="5C6E505A" w14:textId="77777777" w:rsidR="003A5775" w:rsidRPr="003A5775" w:rsidRDefault="003A5775" w:rsidP="003A5775">
      <w:pPr>
        <w:spacing w:after="0"/>
        <w:rPr>
          <w:rFonts w:ascii="Times" w:hAnsi="Times"/>
        </w:rPr>
      </w:pPr>
    </w:p>
    <w:tbl>
      <w:tblPr>
        <w:tblStyle w:val="Tablaconcuadrcula"/>
        <w:tblW w:w="9054" w:type="dxa"/>
        <w:tblLayout w:type="fixed"/>
        <w:tblLook w:val="04A0" w:firstRow="1" w:lastRow="0" w:firstColumn="1" w:lastColumn="0" w:noHBand="0" w:noVBand="1"/>
      </w:tblPr>
      <w:tblGrid>
        <w:gridCol w:w="1384"/>
        <w:gridCol w:w="7670"/>
      </w:tblGrid>
      <w:tr w:rsidR="00885CD8" w:rsidRPr="005D1738" w14:paraId="3AA8188B" w14:textId="77777777" w:rsidTr="00D743AE">
        <w:tc>
          <w:tcPr>
            <w:tcW w:w="9054" w:type="dxa"/>
            <w:gridSpan w:val="2"/>
            <w:shd w:val="clear" w:color="auto" w:fill="000000" w:themeFill="text1"/>
          </w:tcPr>
          <w:p w14:paraId="54AE3806" w14:textId="77777777" w:rsidR="00885CD8" w:rsidRPr="005D1738" w:rsidRDefault="00885CD8" w:rsidP="00885C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885CD8" w14:paraId="6D6ECD1D" w14:textId="77777777" w:rsidTr="00D743AE">
        <w:tc>
          <w:tcPr>
            <w:tcW w:w="1384" w:type="dxa"/>
          </w:tcPr>
          <w:p w14:paraId="5DC26895" w14:textId="77777777" w:rsidR="00885CD8" w:rsidRPr="00053744" w:rsidRDefault="00885CD8" w:rsidP="00885C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70" w:type="dxa"/>
          </w:tcPr>
          <w:p w14:paraId="0632FF0A" w14:textId="1B1C66D3" w:rsidR="00885CD8" w:rsidRPr="00053744" w:rsidRDefault="004D2345" w:rsidP="00585909">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885CD8">
              <w:rPr>
                <w:rFonts w:ascii="Times New Roman" w:hAnsi="Times New Roman" w:cs="Times New Roman"/>
                <w:b/>
                <w:bCs/>
                <w:color w:val="000000"/>
                <w:lang w:val="es-CO"/>
              </w:rPr>
              <w:t>10</w:t>
            </w:r>
            <w:r w:rsidR="00885CD8" w:rsidRPr="003A5775">
              <w:rPr>
                <w:rFonts w:ascii="Times New Roman" w:hAnsi="Times New Roman" w:cs="Times New Roman"/>
                <w:b/>
                <w:bCs/>
                <w:color w:val="000000"/>
                <w:lang w:val="es-CO"/>
              </w:rPr>
              <w:t>_0</w:t>
            </w:r>
            <w:r w:rsidR="00885CD8">
              <w:rPr>
                <w:rFonts w:ascii="Times New Roman" w:hAnsi="Times New Roman" w:cs="Times New Roman"/>
                <w:b/>
                <w:bCs/>
                <w:color w:val="000000"/>
                <w:lang w:val="es-CO"/>
              </w:rPr>
              <w:t>1</w:t>
            </w:r>
            <w:r w:rsidR="00885CD8" w:rsidRPr="003A5775">
              <w:rPr>
                <w:rFonts w:ascii="Times New Roman" w:hAnsi="Times New Roman" w:cs="Times New Roman"/>
                <w:b/>
                <w:bCs/>
                <w:color w:val="000000"/>
                <w:lang w:val="es-CO"/>
              </w:rPr>
              <w:t>_CO</w:t>
            </w:r>
            <w:r w:rsidR="00885CD8">
              <w:rPr>
                <w:rFonts w:ascii="Times New Roman" w:hAnsi="Times New Roman" w:cs="Times New Roman"/>
                <w:b/>
                <w:bCs/>
                <w:color w:val="000000"/>
                <w:lang w:val="es-CO"/>
              </w:rPr>
              <w:t>_REC</w:t>
            </w:r>
            <w:r w:rsidR="00585909">
              <w:rPr>
                <w:rFonts w:ascii="Times New Roman" w:hAnsi="Times New Roman" w:cs="Times New Roman"/>
                <w:b/>
                <w:bCs/>
                <w:color w:val="000000"/>
                <w:lang w:val="es-CO"/>
              </w:rPr>
              <w:t>50</w:t>
            </w:r>
          </w:p>
        </w:tc>
      </w:tr>
      <w:tr w:rsidR="00885CD8" w14:paraId="429E3F0F" w14:textId="77777777" w:rsidTr="00D743AE">
        <w:tc>
          <w:tcPr>
            <w:tcW w:w="1384" w:type="dxa"/>
          </w:tcPr>
          <w:p w14:paraId="4EBFD15D" w14:textId="77777777" w:rsidR="00885CD8" w:rsidRDefault="00885CD8" w:rsidP="00885CD8">
            <w:pPr>
              <w:rPr>
                <w:rFonts w:ascii="Times New Roman" w:hAnsi="Times New Roman" w:cs="Times New Roman"/>
                <w:color w:val="000000"/>
              </w:rPr>
            </w:pPr>
            <w:r>
              <w:rPr>
                <w:rFonts w:ascii="Times New Roman" w:hAnsi="Times New Roman" w:cs="Times New Roman"/>
                <w:b/>
                <w:color w:val="000000"/>
                <w:sz w:val="18"/>
                <w:szCs w:val="18"/>
              </w:rPr>
              <w:t>Título</w:t>
            </w:r>
          </w:p>
        </w:tc>
        <w:tc>
          <w:tcPr>
            <w:tcW w:w="7670" w:type="dxa"/>
          </w:tcPr>
          <w:p w14:paraId="4DF1718E" w14:textId="79299920" w:rsidR="00885CD8" w:rsidRDefault="00885CD8" w:rsidP="00885CD8">
            <w:pPr>
              <w:rPr>
                <w:rFonts w:ascii="Times New Roman" w:hAnsi="Times New Roman" w:cs="Times New Roman"/>
                <w:color w:val="000000"/>
              </w:rPr>
            </w:pPr>
            <w:r>
              <w:rPr>
                <w:rFonts w:ascii="Times" w:hAnsi="Times"/>
                <w:b/>
              </w:rPr>
              <w:t>La caída de la Unión Soviética. Cronología</w:t>
            </w:r>
          </w:p>
        </w:tc>
      </w:tr>
      <w:tr w:rsidR="00885CD8" w14:paraId="738DD8BE" w14:textId="77777777" w:rsidTr="00D743AE">
        <w:tc>
          <w:tcPr>
            <w:tcW w:w="1384" w:type="dxa"/>
          </w:tcPr>
          <w:p w14:paraId="4BE6008F" w14:textId="77777777" w:rsidR="00885CD8" w:rsidRDefault="00885CD8" w:rsidP="00885C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670" w:type="dxa"/>
          </w:tcPr>
          <w:p w14:paraId="0EEE7E89" w14:textId="01715E08" w:rsidR="00885CD8" w:rsidRPr="00885CD8" w:rsidRDefault="00885CD8" w:rsidP="00885CD8">
            <w:pPr>
              <w:rPr>
                <w:rFonts w:ascii="Times" w:hAnsi="Times"/>
                <w:lang w:val="es-ES_tradnl"/>
              </w:rPr>
            </w:pPr>
            <w:r w:rsidRPr="00885CD8">
              <w:rPr>
                <w:rFonts w:ascii="Times" w:hAnsi="Times"/>
                <w:lang w:val="es-ES_tradnl"/>
              </w:rPr>
              <w:t>En 1991 se desmoronó la Unión Soviética</w:t>
            </w:r>
            <w:r w:rsidR="00C603DA">
              <w:rPr>
                <w:rFonts w:ascii="Times" w:hAnsi="Times"/>
                <w:lang w:val="es-ES_tradnl"/>
              </w:rPr>
              <w:t>, evento que</w:t>
            </w:r>
            <w:r w:rsidRPr="00885CD8">
              <w:rPr>
                <w:rFonts w:ascii="Times" w:hAnsi="Times"/>
                <w:lang w:val="es-ES_tradnl"/>
              </w:rPr>
              <w:t xml:space="preserve"> marcó el fin de una época. En cuestión de meses, la </w:t>
            </w:r>
            <w:r w:rsidR="00BE63BB">
              <w:rPr>
                <w:rFonts w:ascii="Times" w:hAnsi="Times"/>
                <w:lang w:val="es-ES_tradnl"/>
              </w:rPr>
              <w:t>antigua</w:t>
            </w:r>
            <w:r w:rsidRPr="00885CD8">
              <w:rPr>
                <w:rFonts w:ascii="Times" w:hAnsi="Times"/>
                <w:lang w:val="es-ES_tradnl"/>
              </w:rPr>
              <w:t xml:space="preserve"> superpotencia se disolvió sin que nadie </w:t>
            </w:r>
            <w:r w:rsidR="00BE63BB">
              <w:rPr>
                <w:rFonts w:ascii="Times" w:hAnsi="Times"/>
                <w:lang w:val="es-ES_tradnl"/>
              </w:rPr>
              <w:t>hubiera sospechado que eso sucedería</w:t>
            </w:r>
            <w:r w:rsidRPr="00885CD8">
              <w:rPr>
                <w:rFonts w:ascii="Times" w:hAnsi="Times"/>
                <w:lang w:val="es-ES_tradnl"/>
              </w:rPr>
              <w:t>. El secretario general del Partido Comunista, Mijaíl Gorbachov</w:t>
            </w:r>
            <w:r w:rsidR="00F17B67">
              <w:rPr>
                <w:rFonts w:ascii="Times" w:hAnsi="Times"/>
                <w:lang w:val="es-ES_tradnl"/>
              </w:rPr>
              <w:t>,</w:t>
            </w:r>
            <w:r w:rsidRPr="00885CD8">
              <w:rPr>
                <w:rFonts w:ascii="Times" w:hAnsi="Times"/>
                <w:lang w:val="es-ES_tradnl"/>
              </w:rPr>
              <w:t xml:space="preserve"> había intentado reformar el régimen desde 1985, poniendo en marcha unos cambios políticos que chocaron contra la vieja guardia. Las resistencias de la línea dura del partido estallaron en agosto de 1991, cuando un grupo de golpistas intentó derrocar a Gorbachov y tomar el poder para "evitar la descomposición del país".</w:t>
            </w:r>
          </w:p>
          <w:p w14:paraId="6E790C7B" w14:textId="77777777" w:rsidR="00885CD8" w:rsidRPr="00885CD8" w:rsidRDefault="00885CD8" w:rsidP="00885CD8">
            <w:pPr>
              <w:rPr>
                <w:rFonts w:ascii="Times" w:hAnsi="Times"/>
                <w:lang w:val="es-ES_tradnl"/>
              </w:rPr>
            </w:pPr>
            <w:r w:rsidRPr="00885CD8">
              <w:rPr>
                <w:rFonts w:ascii="Times" w:hAnsi="Times"/>
                <w:b/>
                <w:bCs/>
                <w:lang w:val="es-ES_tradnl"/>
              </w:rPr>
              <w:t>Marzo de 1985</w:t>
            </w:r>
          </w:p>
          <w:p w14:paraId="34E0CC29" w14:textId="7514B8EA" w:rsidR="00885CD8" w:rsidRPr="00885CD8" w:rsidRDefault="00AE0A5E" w:rsidP="00885CD8">
            <w:pPr>
              <w:rPr>
                <w:rFonts w:ascii="Times" w:hAnsi="Times"/>
                <w:lang w:val="es-ES_tradnl"/>
              </w:rPr>
            </w:pPr>
            <w:hyperlink r:id="rId11" w:tgtFrame="_blank" w:history="1">
              <w:r w:rsidR="00885CD8" w:rsidRPr="00885CD8">
                <w:rPr>
                  <w:rStyle w:val="Hipervnculo"/>
                  <w:rFonts w:ascii="Times" w:hAnsi="Times"/>
                  <w:lang w:val="es-ES_tradnl"/>
                </w:rPr>
                <w:t xml:space="preserve">Mijaíl Gorbachov se convierte en el </w:t>
              </w:r>
              <w:r w:rsidR="00F17B67">
                <w:rPr>
                  <w:rStyle w:val="Hipervnculo"/>
                  <w:rFonts w:ascii="Times" w:hAnsi="Times"/>
                  <w:lang w:val="es-ES_tradnl"/>
                </w:rPr>
                <w:t>s</w:t>
              </w:r>
              <w:r w:rsidR="00885CD8" w:rsidRPr="00885CD8">
                <w:rPr>
                  <w:rStyle w:val="Hipervnculo"/>
                  <w:rFonts w:ascii="Times" w:hAnsi="Times"/>
                  <w:lang w:val="es-ES_tradnl"/>
                </w:rPr>
                <w:t xml:space="preserve">ecretario </w:t>
              </w:r>
              <w:r w:rsidR="00F17B67">
                <w:rPr>
                  <w:rStyle w:val="Hipervnculo"/>
                  <w:rFonts w:ascii="Times" w:hAnsi="Times"/>
                  <w:lang w:val="es-ES_tradnl"/>
                </w:rPr>
                <w:t>g</w:t>
              </w:r>
              <w:r w:rsidR="00885CD8" w:rsidRPr="00885CD8">
                <w:rPr>
                  <w:rStyle w:val="Hipervnculo"/>
                  <w:rFonts w:ascii="Times" w:hAnsi="Times"/>
                  <w:lang w:val="es-ES_tradnl"/>
                </w:rPr>
                <w:t>eneral del Partido Comunista</w:t>
              </w:r>
            </w:hyperlink>
            <w:r w:rsidR="00885CD8" w:rsidRPr="00885CD8">
              <w:rPr>
                <w:rFonts w:ascii="Times" w:hAnsi="Times"/>
                <w:lang w:val="es-ES_tradnl"/>
              </w:rPr>
              <w:t> y comienza a proponer cambios. En política interior promueve una serie de reformas definidas por dos palabras clave: </w:t>
            </w:r>
            <w:r w:rsidR="00885CD8" w:rsidRPr="00885CD8">
              <w:rPr>
                <w:rFonts w:ascii="Times" w:hAnsi="Times"/>
                <w:i/>
                <w:iCs/>
                <w:lang w:val="es-ES_tradnl"/>
              </w:rPr>
              <w:t>glásnost</w:t>
            </w:r>
            <w:r w:rsidR="0010051F">
              <w:rPr>
                <w:rFonts w:ascii="Times" w:hAnsi="Times"/>
                <w:i/>
                <w:iCs/>
                <w:lang w:val="es-ES_tradnl"/>
              </w:rPr>
              <w:t xml:space="preserve"> </w:t>
            </w:r>
            <w:r w:rsidR="00885CD8" w:rsidRPr="00885CD8">
              <w:rPr>
                <w:rFonts w:ascii="Times" w:hAnsi="Times"/>
                <w:lang w:val="es-ES_tradnl"/>
              </w:rPr>
              <w:t>(apertura,</w:t>
            </w:r>
            <w:r w:rsidR="0010051F">
              <w:rPr>
                <w:rFonts w:ascii="Times" w:hAnsi="Times"/>
                <w:lang w:val="es-ES_tradnl"/>
              </w:rPr>
              <w:t xml:space="preserve"> </w:t>
            </w:r>
            <w:r w:rsidR="00885CD8" w:rsidRPr="00885CD8">
              <w:rPr>
                <w:rFonts w:ascii="Times" w:hAnsi="Times"/>
                <w:lang w:val="es-ES_tradnl"/>
              </w:rPr>
              <w:t>transparencia)  </w:t>
            </w:r>
            <w:r w:rsidR="00F17B67">
              <w:rPr>
                <w:rFonts w:ascii="Times" w:hAnsi="Times"/>
                <w:lang w:val="es-ES_tradnl"/>
              </w:rPr>
              <w:t xml:space="preserve">y </w:t>
            </w:r>
            <w:r w:rsidR="00885CD8" w:rsidRPr="00885CD8">
              <w:rPr>
                <w:rFonts w:ascii="Times" w:hAnsi="Times"/>
                <w:i/>
                <w:iCs/>
                <w:lang w:val="es-ES_tradnl"/>
              </w:rPr>
              <w:t>perestroika</w:t>
            </w:r>
            <w:r w:rsidR="00885CD8" w:rsidRPr="00885CD8">
              <w:rPr>
                <w:rFonts w:ascii="Times" w:hAnsi="Times"/>
                <w:lang w:val="es-ES_tradnl"/>
              </w:rPr>
              <w:t> (reestructuración).</w:t>
            </w:r>
          </w:p>
          <w:p w14:paraId="5AD3AAEC" w14:textId="77777777" w:rsidR="00885CD8" w:rsidRPr="00885CD8" w:rsidRDefault="00885CD8" w:rsidP="00885CD8">
            <w:pPr>
              <w:rPr>
                <w:rFonts w:ascii="Times" w:hAnsi="Times"/>
                <w:lang w:val="es-ES_tradnl"/>
              </w:rPr>
            </w:pPr>
            <w:r w:rsidRPr="00885CD8">
              <w:rPr>
                <w:rFonts w:ascii="Times" w:hAnsi="Times"/>
                <w:b/>
                <w:bCs/>
                <w:lang w:val="es-ES_tradnl"/>
              </w:rPr>
              <w:t>Diciembre de 1985</w:t>
            </w:r>
          </w:p>
          <w:p w14:paraId="0550FF1F" w14:textId="77777777" w:rsidR="00885CD8" w:rsidRPr="00885CD8" w:rsidRDefault="00885CD8" w:rsidP="00885CD8">
            <w:pPr>
              <w:rPr>
                <w:rFonts w:ascii="Times" w:hAnsi="Times"/>
                <w:lang w:val="es-ES_tradnl"/>
              </w:rPr>
            </w:pPr>
            <w:r w:rsidRPr="00885CD8">
              <w:rPr>
                <w:rFonts w:ascii="Times" w:hAnsi="Times"/>
                <w:lang w:val="es-ES_tradnl"/>
              </w:rPr>
              <w:t>Gorbachov nombra a Boris Yeltsin, un jefe del partido de provincia relativamente desconocido, como jefe del Partido Comunista en Moscú. Yeltsin comienza a recortar los privilegios de los miembros del partido en Moscú. Gorbachov también nombra a Eduard Shevardnadze como ministro de Exteriores, sustituyendo a Andrei Gromyko, un veterano de línea dura.</w:t>
            </w:r>
          </w:p>
          <w:p w14:paraId="0F580482" w14:textId="77777777" w:rsidR="00885CD8" w:rsidRPr="00885CD8" w:rsidRDefault="00885CD8" w:rsidP="00885CD8">
            <w:pPr>
              <w:rPr>
                <w:rFonts w:ascii="Times" w:hAnsi="Times"/>
                <w:lang w:val="es-ES_tradnl"/>
              </w:rPr>
            </w:pPr>
            <w:r w:rsidRPr="00885CD8">
              <w:rPr>
                <w:rFonts w:ascii="Times" w:hAnsi="Times"/>
                <w:b/>
                <w:bCs/>
                <w:lang w:val="es-ES_tradnl"/>
              </w:rPr>
              <w:t>Diciembre de 1986</w:t>
            </w:r>
          </w:p>
          <w:p w14:paraId="3EB1A434" w14:textId="55A2CCD8" w:rsidR="00885CD8" w:rsidRPr="00885CD8" w:rsidRDefault="00885CD8" w:rsidP="00885CD8">
            <w:pPr>
              <w:rPr>
                <w:rFonts w:ascii="Times" w:hAnsi="Times"/>
                <w:lang w:val="es-ES_tradnl"/>
              </w:rPr>
            </w:pPr>
            <w:r w:rsidRPr="00885CD8">
              <w:rPr>
                <w:rFonts w:ascii="Times" w:hAnsi="Times"/>
                <w:lang w:val="es-ES_tradnl"/>
              </w:rPr>
              <w:t>Como gesto de apertura en el marco de la nueva política, el régimen</w:t>
            </w:r>
            <w:r w:rsidR="0010051F">
              <w:rPr>
                <w:rFonts w:ascii="Times" w:hAnsi="Times"/>
                <w:lang w:val="es-ES_tradnl"/>
              </w:rPr>
              <w:t xml:space="preserve"> </w:t>
            </w:r>
            <w:hyperlink r:id="rId12" w:tgtFrame="_blank" w:history="1">
              <w:r w:rsidRPr="00885CD8">
                <w:rPr>
                  <w:rStyle w:val="Hipervnculo"/>
                  <w:rFonts w:ascii="Times" w:hAnsi="Times"/>
                  <w:lang w:val="es-ES_tradnl"/>
                </w:rPr>
                <w:t>pone fin al destierro del disidente en el exilio Andréi Sájarov</w:t>
              </w:r>
            </w:hyperlink>
            <w:r w:rsidRPr="00885CD8">
              <w:rPr>
                <w:rFonts w:ascii="Times" w:hAnsi="Times"/>
                <w:lang w:val="es-ES_tradnl"/>
              </w:rPr>
              <w:t>.</w:t>
            </w:r>
          </w:p>
          <w:p w14:paraId="3FF5227A" w14:textId="77777777" w:rsidR="00885CD8" w:rsidRPr="00885CD8" w:rsidRDefault="00885CD8" w:rsidP="00885CD8">
            <w:pPr>
              <w:rPr>
                <w:rFonts w:ascii="Times" w:hAnsi="Times"/>
                <w:lang w:val="es-ES_tradnl"/>
              </w:rPr>
            </w:pPr>
            <w:r w:rsidRPr="00885CD8">
              <w:rPr>
                <w:rFonts w:ascii="Times" w:hAnsi="Times"/>
                <w:b/>
                <w:bCs/>
                <w:lang w:val="es-ES_tradnl"/>
              </w:rPr>
              <w:t>1987</w:t>
            </w:r>
          </w:p>
          <w:p w14:paraId="3A387604" w14:textId="3706E1A5" w:rsidR="00885CD8" w:rsidRPr="00885CD8" w:rsidRDefault="00AE0A5E" w:rsidP="00885CD8">
            <w:pPr>
              <w:rPr>
                <w:rFonts w:ascii="Times" w:hAnsi="Times"/>
                <w:lang w:val="es-ES_tradnl"/>
              </w:rPr>
            </w:pPr>
            <w:hyperlink r:id="rId13" w:tgtFrame="_blank" w:history="1">
              <w:r w:rsidR="00885CD8" w:rsidRPr="00885CD8">
                <w:rPr>
                  <w:rStyle w:val="Hipervnculo"/>
                  <w:rFonts w:ascii="Times" w:hAnsi="Times"/>
                  <w:lang w:val="es-ES_tradnl"/>
                </w:rPr>
                <w:t>Gorbachov presenta un plan de reformas económicas y políticas</w:t>
              </w:r>
            </w:hyperlink>
            <w:r w:rsidR="00885CD8" w:rsidRPr="00885CD8">
              <w:rPr>
                <w:rFonts w:ascii="Times" w:hAnsi="Times"/>
                <w:lang w:val="es-ES_tradnl"/>
              </w:rPr>
              <w:t> ante el Comité Central y empieza a ganar gran popularidad en los países occidentales por su sus compromisos reformistas. En febrero el régimen aprueba una amnistía por la que libera a todos los presos de conciencia y dicta la rehabilitación de las víctimas de las purgas de Stalin (N. Bujarin, entre otros). En noviembre Yeltsin es relevado de su cargo; se dice que está llevando las reformas demasiado lejos y que ha criticado a Gorbachov por su lentitud a la hora de poner en marcha los cambios. Para algunos, aquí comienzan los problemas personales entre ambos políticos.</w:t>
            </w:r>
          </w:p>
          <w:p w14:paraId="23144D2C" w14:textId="77777777" w:rsidR="00885CD8" w:rsidRPr="00885CD8" w:rsidRDefault="00885CD8" w:rsidP="00885CD8">
            <w:pPr>
              <w:rPr>
                <w:rFonts w:ascii="Times" w:hAnsi="Times"/>
                <w:lang w:val="es-ES_tradnl"/>
              </w:rPr>
            </w:pPr>
            <w:r w:rsidRPr="00885CD8">
              <w:rPr>
                <w:rFonts w:ascii="Times" w:hAnsi="Times"/>
                <w:b/>
                <w:bCs/>
                <w:lang w:val="es-ES_tradnl"/>
              </w:rPr>
              <w:t>1988</w:t>
            </w:r>
          </w:p>
          <w:p w14:paraId="5CE16308" w14:textId="1E7528F6" w:rsidR="00885CD8" w:rsidRPr="00885CD8" w:rsidRDefault="00AE0A5E" w:rsidP="00885CD8">
            <w:pPr>
              <w:rPr>
                <w:rFonts w:ascii="Times" w:hAnsi="Times"/>
                <w:lang w:val="es-ES_tradnl"/>
              </w:rPr>
            </w:pPr>
            <w:hyperlink r:id="rId14" w:tgtFrame="_blank" w:history="1">
              <w:r w:rsidR="00885CD8" w:rsidRPr="00885CD8">
                <w:rPr>
                  <w:rStyle w:val="Hipervnculo"/>
                  <w:rFonts w:ascii="Times" w:hAnsi="Times"/>
                  <w:lang w:val="es-ES_tradnl"/>
                </w:rPr>
                <w:t>La "perestroika"</w:t>
              </w:r>
            </w:hyperlink>
            <w:r w:rsidR="00885CD8" w:rsidRPr="00885CD8">
              <w:rPr>
                <w:rFonts w:ascii="Times" w:hAnsi="Times"/>
                <w:lang w:val="es-ES_tradnl"/>
              </w:rPr>
              <w:t> se enfrenta a sus primeros desafíos. El periódico comunista </w:t>
            </w:r>
            <w:r w:rsidR="00885CD8" w:rsidRPr="00885CD8">
              <w:rPr>
                <w:rFonts w:ascii="Times" w:hAnsi="Times"/>
                <w:i/>
                <w:iCs/>
                <w:lang w:val="es-ES_tradnl"/>
              </w:rPr>
              <w:t>Sovetskata Rossiya</w:t>
            </w:r>
            <w:r w:rsidR="00885CD8" w:rsidRPr="00885CD8">
              <w:rPr>
                <w:rFonts w:ascii="Times" w:hAnsi="Times"/>
                <w:lang w:val="es-ES_tradnl"/>
              </w:rPr>
              <w:t xml:space="preserve"> hace un llamado a resistir contra las reformas. En los países bálticos comienzan los llamamientos a la independencia y se forman partidos </w:t>
            </w:r>
            <w:r w:rsidR="00885CD8" w:rsidRPr="00885CD8">
              <w:rPr>
                <w:rFonts w:ascii="Times" w:hAnsi="Times"/>
                <w:lang w:val="es-ES_tradnl"/>
              </w:rPr>
              <w:lastRenderedPageBreak/>
              <w:t>políticos en Estonia, Lituania y Letonia. </w:t>
            </w:r>
            <w:hyperlink r:id="rId15" w:tgtFrame="_blank" w:history="1">
              <w:r w:rsidR="00885CD8" w:rsidRPr="00885CD8">
                <w:rPr>
                  <w:rStyle w:val="Hipervnculo"/>
                  <w:rFonts w:ascii="Times" w:hAnsi="Times"/>
                  <w:lang w:val="es-ES_tradnl"/>
                </w:rPr>
                <w:t>Gorbachov recibe al presidente de Estados Unidos Ronald Reagan</w:t>
              </w:r>
            </w:hyperlink>
            <w:r w:rsidR="00885CD8" w:rsidRPr="00885CD8">
              <w:rPr>
                <w:rFonts w:ascii="Times" w:hAnsi="Times"/>
                <w:lang w:val="es-ES_tradnl"/>
              </w:rPr>
              <w:t>. En julio</w:t>
            </w:r>
            <w:r w:rsidR="004C1E87">
              <w:rPr>
                <w:rFonts w:ascii="Times" w:hAnsi="Times"/>
                <w:lang w:val="es-ES_tradnl"/>
              </w:rPr>
              <w:t>,</w:t>
            </w:r>
            <w:r w:rsidR="00885CD8" w:rsidRPr="00885CD8">
              <w:rPr>
                <w:rFonts w:ascii="Times" w:hAnsi="Times"/>
                <w:lang w:val="es-ES_tradnl"/>
              </w:rPr>
              <w:t xml:space="preserve"> la </w:t>
            </w:r>
            <w:r w:rsidR="004C1E87" w:rsidRPr="004C1E87">
              <w:rPr>
                <w:rFonts w:ascii="Times" w:hAnsi="Times"/>
                <w:smallCaps/>
                <w:lang w:val="es-ES_tradnl"/>
              </w:rPr>
              <w:t>xix</w:t>
            </w:r>
            <w:r w:rsidR="00885CD8" w:rsidRPr="00885CD8">
              <w:rPr>
                <w:rFonts w:ascii="Times" w:hAnsi="Times"/>
                <w:lang w:val="es-ES_tradnl"/>
              </w:rPr>
              <w:t xml:space="preserve"> Conferencia del </w:t>
            </w:r>
            <w:r w:rsidR="004C1E87">
              <w:rPr>
                <w:rFonts w:ascii="Times" w:hAnsi="Times"/>
                <w:lang w:val="es-ES_tradnl"/>
              </w:rPr>
              <w:t>Partido Comunista de la Unión Soviética (</w:t>
            </w:r>
            <w:r w:rsidR="004C1E87" w:rsidRPr="004C1E87">
              <w:rPr>
                <w:rFonts w:ascii="Times" w:hAnsi="Times"/>
                <w:smallCaps/>
                <w:lang w:val="es-ES_tradnl"/>
              </w:rPr>
              <w:t>pcus</w:t>
            </w:r>
            <w:r w:rsidR="004C1E87">
              <w:rPr>
                <w:rFonts w:ascii="Times" w:hAnsi="Times"/>
                <w:smallCaps/>
                <w:lang w:val="es-ES_tradnl"/>
              </w:rPr>
              <w:t>)</w:t>
            </w:r>
            <w:r w:rsidR="00885CD8" w:rsidRPr="00885CD8">
              <w:rPr>
                <w:rFonts w:ascii="Times" w:hAnsi="Times"/>
                <w:lang w:val="es-ES_tradnl"/>
              </w:rPr>
              <w:t xml:space="preserve"> aprueba un programa de reformas políticas que se plasmó en varias enmiendas a la Constitución (diciembre) y en la elección, por primera vez con candidaturas múltiples, de un Congreso de los Diputados del Pueblo, máximo órgano soberano.</w:t>
            </w:r>
          </w:p>
          <w:p w14:paraId="4DA0FFC6" w14:textId="77777777" w:rsidR="00885CD8" w:rsidRPr="00885CD8" w:rsidRDefault="00885CD8" w:rsidP="00885CD8">
            <w:pPr>
              <w:rPr>
                <w:rFonts w:ascii="Times" w:hAnsi="Times"/>
                <w:lang w:val="es-ES_tradnl"/>
              </w:rPr>
            </w:pPr>
            <w:r w:rsidRPr="00885CD8">
              <w:rPr>
                <w:rFonts w:ascii="Times" w:hAnsi="Times"/>
                <w:b/>
                <w:bCs/>
                <w:lang w:val="es-ES_tradnl"/>
              </w:rPr>
              <w:t>Marzo de 1989</w:t>
            </w:r>
          </w:p>
          <w:p w14:paraId="34812EEA" w14:textId="0FB115ED" w:rsidR="00885CD8" w:rsidRPr="00885CD8" w:rsidRDefault="00885CD8" w:rsidP="00885CD8">
            <w:pPr>
              <w:rPr>
                <w:rFonts w:ascii="Times" w:hAnsi="Times"/>
                <w:lang w:val="es-ES_tradnl"/>
              </w:rPr>
            </w:pPr>
            <w:r w:rsidRPr="00885CD8">
              <w:rPr>
                <w:rFonts w:ascii="Times" w:hAnsi="Times"/>
                <w:lang w:val="es-ES_tradnl"/>
              </w:rPr>
              <w:t xml:space="preserve">Un nuevo Congreso Popular de Diputados es elegido en el marco de las reformas. Los resultados electorales ponen de manifiesto la radicalización popular y la irreversible pérdida de autoridad del </w:t>
            </w:r>
            <w:r w:rsidR="004C1E87" w:rsidRPr="004C1E87">
              <w:rPr>
                <w:rFonts w:ascii="Times" w:hAnsi="Times"/>
                <w:smallCaps/>
                <w:lang w:val="es-ES_tradnl"/>
              </w:rPr>
              <w:t>pcus.</w:t>
            </w:r>
            <w:r w:rsidRPr="00885CD8">
              <w:rPr>
                <w:rFonts w:ascii="Times" w:hAnsi="Times"/>
                <w:lang w:val="es-ES_tradnl"/>
              </w:rPr>
              <w:t xml:space="preserve"> Boris Yeltsin gana un escaño por Moscú con una mayoría abrumadora. </w:t>
            </w:r>
            <w:hyperlink r:id="rId16" w:tgtFrame="_blank" w:history="1">
              <w:r w:rsidRPr="00885CD8">
                <w:rPr>
                  <w:rStyle w:val="Hipervnculo"/>
                  <w:rFonts w:ascii="Times" w:hAnsi="Times"/>
                  <w:lang w:val="es-ES_tradnl"/>
                </w:rPr>
                <w:t>Gorbachov retira las tropas de Afganistán</w:t>
              </w:r>
            </w:hyperlink>
            <w:r w:rsidRPr="00885CD8">
              <w:rPr>
                <w:rFonts w:ascii="Times" w:hAnsi="Times"/>
                <w:lang w:val="es-ES_tradnl"/>
              </w:rPr>
              <w:t xml:space="preserve"> y pone fin a la guerra que la </w:t>
            </w:r>
            <w:r w:rsidR="004C1E87" w:rsidRPr="004C1E87">
              <w:rPr>
                <w:rFonts w:ascii="Times" w:hAnsi="Times"/>
                <w:smallCaps/>
                <w:lang w:val="es-ES_tradnl"/>
              </w:rPr>
              <w:t>urss</w:t>
            </w:r>
            <w:r w:rsidR="004C1E87" w:rsidRPr="00885CD8">
              <w:rPr>
                <w:rFonts w:ascii="Times" w:hAnsi="Times"/>
                <w:lang w:val="es-ES_tradnl"/>
              </w:rPr>
              <w:t xml:space="preserve"> </w:t>
            </w:r>
            <w:r w:rsidRPr="00885CD8">
              <w:rPr>
                <w:rFonts w:ascii="Times" w:hAnsi="Times"/>
                <w:lang w:val="es-ES_tradnl"/>
              </w:rPr>
              <w:t xml:space="preserve">había empezado con la invasión de 1979. Una manifestación pacífica en Georgia es dispersada con violencia por las tropas soviéticas, con un saldo de </w:t>
            </w:r>
            <w:r w:rsidR="004C1E87">
              <w:rPr>
                <w:rFonts w:ascii="Times" w:hAnsi="Times"/>
                <w:lang w:val="es-ES_tradnl"/>
              </w:rPr>
              <w:t>diecinueve</w:t>
            </w:r>
            <w:r w:rsidRPr="00885CD8">
              <w:rPr>
                <w:rFonts w:ascii="Times" w:hAnsi="Times"/>
                <w:lang w:val="es-ES_tradnl"/>
              </w:rPr>
              <w:t xml:space="preserve"> muertos.</w:t>
            </w:r>
          </w:p>
          <w:p w14:paraId="5AF194A2" w14:textId="77777777" w:rsidR="00885CD8" w:rsidRPr="00885CD8" w:rsidRDefault="00885CD8" w:rsidP="00885CD8">
            <w:pPr>
              <w:rPr>
                <w:rFonts w:ascii="Times" w:hAnsi="Times"/>
                <w:lang w:val="es-ES_tradnl"/>
              </w:rPr>
            </w:pPr>
            <w:r w:rsidRPr="00885CD8">
              <w:rPr>
                <w:rFonts w:ascii="Times" w:hAnsi="Times"/>
                <w:b/>
                <w:bCs/>
                <w:lang w:val="es-ES_tradnl"/>
              </w:rPr>
              <w:t>Julio de 1989</w:t>
            </w:r>
          </w:p>
          <w:p w14:paraId="00DFEB97" w14:textId="77777777" w:rsidR="00885CD8" w:rsidRPr="00885CD8" w:rsidRDefault="00885CD8" w:rsidP="00885CD8">
            <w:pPr>
              <w:rPr>
                <w:rFonts w:ascii="Times" w:hAnsi="Times"/>
                <w:lang w:val="es-ES_tradnl"/>
              </w:rPr>
            </w:pPr>
            <w:r w:rsidRPr="00885CD8">
              <w:rPr>
                <w:rFonts w:ascii="Times" w:hAnsi="Times"/>
                <w:lang w:val="es-ES_tradnl"/>
              </w:rPr>
              <w:t>Gorbachov anuncia que los países del Pacto de Varsovia pueden decidir su propio futuro. En Polonia, </w:t>
            </w:r>
            <w:hyperlink r:id="rId17" w:tgtFrame="_blank" w:history="1">
              <w:r w:rsidRPr="00885CD8">
                <w:rPr>
                  <w:rStyle w:val="Hipervnculo"/>
                  <w:rFonts w:ascii="Times" w:hAnsi="Times"/>
                  <w:lang w:val="es-ES_tradnl"/>
                </w:rPr>
                <w:t>el reformista Lech Walesa gana las elecciones</w:t>
              </w:r>
            </w:hyperlink>
            <w:r w:rsidRPr="00885CD8">
              <w:rPr>
                <w:rFonts w:ascii="Times" w:hAnsi="Times"/>
                <w:lang w:val="es-ES_tradnl"/>
              </w:rPr>
              <w:t> y asume el poder. En septiembre, Hungría abre sus fronteras hacia occidente sin que se produzca una reacción de las tropas soviéticas. Miles de personas comienzan a viajar cruzando las fronteras hacia los países occidentales.</w:t>
            </w:r>
          </w:p>
          <w:p w14:paraId="295DA014" w14:textId="77777777" w:rsidR="00885CD8" w:rsidRPr="00885CD8" w:rsidRDefault="00885CD8" w:rsidP="00885CD8">
            <w:pPr>
              <w:rPr>
                <w:rFonts w:ascii="Times" w:hAnsi="Times"/>
                <w:lang w:val="es-ES_tradnl"/>
              </w:rPr>
            </w:pPr>
            <w:r w:rsidRPr="00885CD8">
              <w:rPr>
                <w:rFonts w:ascii="Times" w:hAnsi="Times"/>
                <w:b/>
                <w:bCs/>
                <w:lang w:val="es-ES_tradnl"/>
              </w:rPr>
              <w:t>Noviembre de 1989</w:t>
            </w:r>
          </w:p>
          <w:p w14:paraId="07D2D6CB" w14:textId="17A2CD30" w:rsidR="00885CD8" w:rsidRPr="00885CD8" w:rsidRDefault="00AE0A5E" w:rsidP="00885CD8">
            <w:pPr>
              <w:rPr>
                <w:rFonts w:ascii="Times" w:hAnsi="Times"/>
                <w:lang w:val="es-ES_tradnl"/>
              </w:rPr>
            </w:pPr>
            <w:hyperlink r:id="rId18" w:tgtFrame="_blank" w:history="1">
              <w:r w:rsidR="00885CD8" w:rsidRPr="00885CD8">
                <w:rPr>
                  <w:rStyle w:val="Hipervnculo"/>
                  <w:rFonts w:ascii="Times" w:hAnsi="Times"/>
                  <w:lang w:val="es-ES_tradnl"/>
                </w:rPr>
                <w:t>Caída del Muro de Berlín</w:t>
              </w:r>
            </w:hyperlink>
            <w:r w:rsidR="00885CD8" w:rsidRPr="00885CD8">
              <w:rPr>
                <w:rFonts w:ascii="Times" w:hAnsi="Times"/>
                <w:lang w:val="es-ES_tradnl"/>
              </w:rPr>
              <w:t xml:space="preserve">. Miles de personas comienzan a destruir y cruzar uno de los símbolos más potentes del telón de acero. La </w:t>
            </w:r>
            <w:r w:rsidR="004C1E87" w:rsidRPr="004C1E87">
              <w:rPr>
                <w:rFonts w:ascii="Times" w:hAnsi="Times"/>
                <w:smallCaps/>
                <w:lang w:val="es-ES_tradnl"/>
              </w:rPr>
              <w:t>urss</w:t>
            </w:r>
            <w:r w:rsidR="004C1E87" w:rsidRPr="00885CD8">
              <w:rPr>
                <w:rFonts w:ascii="Times" w:hAnsi="Times"/>
                <w:lang w:val="es-ES_tradnl"/>
              </w:rPr>
              <w:t xml:space="preserve"> </w:t>
            </w:r>
            <w:r w:rsidR="00885CD8" w:rsidRPr="00885CD8">
              <w:rPr>
                <w:rFonts w:ascii="Times" w:hAnsi="Times"/>
                <w:lang w:val="es-ES_tradnl"/>
              </w:rPr>
              <w:t>no reacciona. </w:t>
            </w:r>
            <w:hyperlink r:id="rId19" w:tgtFrame="_blank" w:history="1">
              <w:r w:rsidR="00885CD8" w:rsidRPr="00885CD8">
                <w:rPr>
                  <w:rStyle w:val="Hipervnculo"/>
                  <w:rFonts w:ascii="Times" w:hAnsi="Times"/>
                  <w:lang w:val="es-ES_tradnl"/>
                </w:rPr>
                <w:t>Bajo el impulso de la llamada "revolución de terciopelo"</w:t>
              </w:r>
            </w:hyperlink>
            <w:r w:rsidR="004C1E87">
              <w:rPr>
                <w:rStyle w:val="Hipervnculo"/>
                <w:rFonts w:ascii="Times" w:hAnsi="Times"/>
              </w:rPr>
              <w:t>,</w:t>
            </w:r>
            <w:r w:rsidR="00885CD8" w:rsidRPr="00885CD8">
              <w:rPr>
                <w:rFonts w:ascii="Times" w:hAnsi="Times"/>
                <w:lang w:val="es-ES_tradnl"/>
              </w:rPr>
              <w:t xml:space="preserve"> el movimiento reformista depone el gobierno comunista en Checoslovaquia, donde Vaclav Havel es elegido presidente. En diciembre cae el régimen de Ceaucescu en Rumania por la sublevación popular: el presidente y su esposa son ejecutados el día de </w:t>
            </w:r>
            <w:r w:rsidR="004C1E87">
              <w:rPr>
                <w:rFonts w:ascii="Times" w:hAnsi="Times"/>
                <w:lang w:val="es-ES_tradnl"/>
              </w:rPr>
              <w:t>N</w:t>
            </w:r>
            <w:r w:rsidR="00885CD8" w:rsidRPr="00885CD8">
              <w:rPr>
                <w:rFonts w:ascii="Times" w:hAnsi="Times"/>
                <w:lang w:val="es-ES_tradnl"/>
              </w:rPr>
              <w:t>avidad.</w:t>
            </w:r>
          </w:p>
          <w:p w14:paraId="3E86D937" w14:textId="77777777" w:rsidR="00885CD8" w:rsidRPr="00885CD8" w:rsidRDefault="00885CD8" w:rsidP="00885CD8">
            <w:pPr>
              <w:rPr>
                <w:rFonts w:ascii="Times" w:hAnsi="Times"/>
                <w:lang w:val="es-ES_tradnl"/>
              </w:rPr>
            </w:pPr>
            <w:r w:rsidRPr="00885CD8">
              <w:rPr>
                <w:rFonts w:ascii="Times" w:hAnsi="Times"/>
                <w:b/>
                <w:bCs/>
                <w:lang w:val="es-ES_tradnl"/>
              </w:rPr>
              <w:t>Enero de 1990</w:t>
            </w:r>
          </w:p>
          <w:p w14:paraId="5647DC4C" w14:textId="7567AFA6" w:rsidR="00885CD8" w:rsidRPr="00885CD8" w:rsidRDefault="00885CD8" w:rsidP="00885CD8">
            <w:pPr>
              <w:rPr>
                <w:rFonts w:ascii="Times" w:hAnsi="Times"/>
                <w:lang w:val="es-ES_tradnl"/>
              </w:rPr>
            </w:pPr>
            <w:r w:rsidRPr="00885CD8">
              <w:rPr>
                <w:rFonts w:ascii="Times" w:hAnsi="Times"/>
                <w:lang w:val="es-ES_tradnl"/>
              </w:rPr>
              <w:t>Los países bálticos continúan pidiendo la separación de la Unión Soviética. En Baku, capital de Azerbaiyán, las tropas soviéticas </w:t>
            </w:r>
            <w:hyperlink r:id="rId20" w:tgtFrame="_blank" w:history="1">
              <w:r w:rsidRPr="00885CD8">
                <w:rPr>
                  <w:rStyle w:val="Hipervnculo"/>
                  <w:rFonts w:ascii="Times" w:hAnsi="Times"/>
                  <w:lang w:val="es-ES_tradnl"/>
                </w:rPr>
                <w:t>disuelven con violencia una manifestación prodemocracia</w:t>
              </w:r>
            </w:hyperlink>
            <w:r w:rsidRPr="00885CD8">
              <w:rPr>
                <w:rFonts w:ascii="Times" w:hAnsi="Times"/>
                <w:lang w:val="es-ES_tradnl"/>
              </w:rPr>
              <w:t> y </w:t>
            </w:r>
            <w:hyperlink r:id="rId21" w:tgtFrame="_blank" w:history="1">
              <w:r w:rsidRPr="00885CD8">
                <w:rPr>
                  <w:rStyle w:val="Hipervnculo"/>
                  <w:rFonts w:ascii="Times" w:hAnsi="Times"/>
                  <w:lang w:val="es-ES_tradnl"/>
                </w:rPr>
                <w:t>mueren un centenar de personas</w:t>
              </w:r>
            </w:hyperlink>
            <w:r w:rsidRPr="00885CD8">
              <w:rPr>
                <w:rFonts w:ascii="Times" w:hAnsi="Times"/>
                <w:lang w:val="es-ES_tradnl"/>
              </w:rPr>
              <w:t xml:space="preserve">. Gorbachov continúa con sus reformas. En febrero responde a varias protestas populares y </w:t>
            </w:r>
            <w:r w:rsidR="004C1E87">
              <w:rPr>
                <w:rFonts w:ascii="Times" w:hAnsi="Times"/>
                <w:lang w:val="es-ES_tradnl"/>
              </w:rPr>
              <w:t xml:space="preserve">le </w:t>
            </w:r>
            <w:r w:rsidRPr="00885CD8">
              <w:rPr>
                <w:rFonts w:ascii="Times" w:hAnsi="Times"/>
                <w:lang w:val="es-ES_tradnl"/>
              </w:rPr>
              <w:t>pide al Parlamento que convoque elecciones multipartidistas. Gorbachov deja de ser secretario general y se convierte en el primero y último presidente soviético.</w:t>
            </w:r>
          </w:p>
          <w:p w14:paraId="1DDB3284" w14:textId="605CAF64" w:rsidR="00885CD8" w:rsidRPr="00885CD8" w:rsidRDefault="00885CD8" w:rsidP="00885CD8">
            <w:pPr>
              <w:rPr>
                <w:rFonts w:ascii="Times" w:hAnsi="Times"/>
                <w:lang w:val="es-ES_tradnl"/>
              </w:rPr>
            </w:pPr>
            <w:r w:rsidRPr="00885CD8">
              <w:rPr>
                <w:rFonts w:ascii="Times" w:hAnsi="Times"/>
                <w:b/>
                <w:bCs/>
                <w:lang w:val="es-ES_tradnl"/>
              </w:rPr>
              <w:t>Junio-</w:t>
            </w:r>
            <w:r w:rsidR="004C1E87">
              <w:rPr>
                <w:rFonts w:ascii="Times" w:hAnsi="Times"/>
                <w:b/>
                <w:bCs/>
                <w:lang w:val="es-ES_tradnl"/>
              </w:rPr>
              <w:t>j</w:t>
            </w:r>
            <w:r w:rsidRPr="00885CD8">
              <w:rPr>
                <w:rFonts w:ascii="Times" w:hAnsi="Times"/>
                <w:b/>
                <w:bCs/>
                <w:lang w:val="es-ES_tradnl"/>
              </w:rPr>
              <w:t>ulio de 1990</w:t>
            </w:r>
          </w:p>
          <w:p w14:paraId="7D2DC2CC" w14:textId="566FDFCE" w:rsidR="00885CD8" w:rsidRPr="00885CD8" w:rsidRDefault="00885CD8" w:rsidP="00885CD8">
            <w:pPr>
              <w:rPr>
                <w:rFonts w:ascii="Times" w:hAnsi="Times"/>
                <w:lang w:val="es-ES_tradnl"/>
              </w:rPr>
            </w:pPr>
            <w:r w:rsidRPr="00885CD8">
              <w:rPr>
                <w:rFonts w:ascii="Times" w:hAnsi="Times"/>
                <w:lang w:val="es-ES_tradnl"/>
              </w:rPr>
              <w:t xml:space="preserve">El </w:t>
            </w:r>
            <w:r w:rsidR="00EF6400" w:rsidRPr="00EF6400">
              <w:rPr>
                <w:rFonts w:ascii="Times" w:hAnsi="Times"/>
                <w:smallCaps/>
                <w:lang w:val="es-ES_tradnl"/>
              </w:rPr>
              <w:t>xxviii</w:t>
            </w:r>
            <w:r w:rsidR="00EF6400" w:rsidRPr="00885CD8">
              <w:rPr>
                <w:rFonts w:ascii="Times" w:hAnsi="Times"/>
                <w:lang w:val="es-ES_tradnl"/>
              </w:rPr>
              <w:t> </w:t>
            </w:r>
            <w:hyperlink r:id="rId22" w:tgtFrame="_blank" w:history="1">
              <w:r w:rsidRPr="00885CD8">
                <w:rPr>
                  <w:rStyle w:val="Hipervnculo"/>
                  <w:rFonts w:ascii="Times" w:hAnsi="Times"/>
                  <w:lang w:val="es-ES_tradnl"/>
                </w:rPr>
                <w:t xml:space="preserve">Congreso del </w:t>
              </w:r>
              <w:r w:rsidR="00EF6400" w:rsidRPr="00EF6400">
                <w:rPr>
                  <w:rStyle w:val="Hipervnculo"/>
                  <w:rFonts w:ascii="Times" w:hAnsi="Times"/>
                  <w:smallCaps/>
                  <w:lang w:val="es-ES_tradnl"/>
                </w:rPr>
                <w:t>pcus</w:t>
              </w:r>
            </w:hyperlink>
            <w:r w:rsidRPr="00885CD8">
              <w:rPr>
                <w:rFonts w:ascii="Times" w:hAnsi="Times"/>
                <w:lang w:val="es-ES_tradnl"/>
              </w:rPr>
              <w:t> declara la soberanía de Rusia sobre su territorio y se adelant</w:t>
            </w:r>
            <w:r w:rsidR="00EF6400">
              <w:rPr>
                <w:rFonts w:ascii="Times" w:hAnsi="Times"/>
                <w:lang w:val="es-ES_tradnl"/>
              </w:rPr>
              <w:t>a</w:t>
            </w:r>
            <w:r w:rsidRPr="00885CD8">
              <w:rPr>
                <w:rFonts w:ascii="Times" w:hAnsi="Times"/>
                <w:lang w:val="es-ES_tradnl"/>
              </w:rPr>
              <w:t xml:space="preserve"> a </w:t>
            </w:r>
            <w:r w:rsidR="00EF6400">
              <w:rPr>
                <w:rFonts w:ascii="Times" w:hAnsi="Times"/>
                <w:lang w:val="es-ES_tradnl"/>
              </w:rPr>
              <w:t>formular</w:t>
            </w:r>
            <w:r w:rsidR="00EF6400" w:rsidRPr="00885CD8">
              <w:rPr>
                <w:rFonts w:ascii="Times" w:hAnsi="Times"/>
                <w:lang w:val="es-ES_tradnl"/>
              </w:rPr>
              <w:t xml:space="preserve"> </w:t>
            </w:r>
            <w:r w:rsidRPr="00885CD8">
              <w:rPr>
                <w:rFonts w:ascii="Times" w:hAnsi="Times"/>
                <w:lang w:val="es-ES_tradnl"/>
              </w:rPr>
              <w:t>leyes que procur</w:t>
            </w:r>
            <w:r w:rsidR="00EF6400">
              <w:rPr>
                <w:rFonts w:ascii="Times" w:hAnsi="Times"/>
                <w:lang w:val="es-ES_tradnl"/>
              </w:rPr>
              <w:t>en</w:t>
            </w:r>
            <w:r w:rsidRPr="00885CD8">
              <w:rPr>
                <w:rFonts w:ascii="Times" w:hAnsi="Times"/>
                <w:lang w:val="es-ES_tradnl"/>
              </w:rPr>
              <w:t xml:space="preserve"> desbancar algunas de las normas de la </w:t>
            </w:r>
            <w:r w:rsidR="00EF6400" w:rsidRPr="00EF6400">
              <w:rPr>
                <w:rFonts w:ascii="Times" w:hAnsi="Times"/>
                <w:smallCaps/>
                <w:lang w:val="es-ES_tradnl"/>
              </w:rPr>
              <w:t>urss.</w:t>
            </w:r>
            <w:r w:rsidRPr="00885CD8">
              <w:rPr>
                <w:rFonts w:ascii="Times" w:hAnsi="Times"/>
                <w:lang w:val="es-ES_tradnl"/>
              </w:rPr>
              <w:t xml:space="preserve"> El Congreso reelige a Gorbachov como secretario general, mientras que Yeltsin y otros dirigentes radicales abandonan el partido. Para hacer frente a la crisis nacional, Gorbachov propone un nuevo Tratado de la Unión, que fue aprobado por el Congreso de los Diputados del Pueblo.</w:t>
            </w:r>
          </w:p>
          <w:p w14:paraId="5F970BEF" w14:textId="77777777" w:rsidR="00885CD8" w:rsidRPr="00885CD8" w:rsidRDefault="00885CD8" w:rsidP="00885CD8">
            <w:pPr>
              <w:rPr>
                <w:rFonts w:ascii="Times" w:hAnsi="Times"/>
                <w:lang w:val="es-ES_tradnl"/>
              </w:rPr>
            </w:pPr>
            <w:r w:rsidRPr="00885CD8">
              <w:rPr>
                <w:rFonts w:ascii="Times" w:hAnsi="Times"/>
                <w:b/>
                <w:bCs/>
                <w:lang w:val="es-ES_tradnl"/>
              </w:rPr>
              <w:t>Otoño de 1990</w:t>
            </w:r>
          </w:p>
          <w:p w14:paraId="40B1CB88" w14:textId="77777777" w:rsidR="00885CD8" w:rsidRPr="00885CD8" w:rsidRDefault="00885CD8" w:rsidP="00885CD8">
            <w:pPr>
              <w:rPr>
                <w:rFonts w:ascii="Times" w:hAnsi="Times"/>
                <w:lang w:val="es-ES_tradnl"/>
              </w:rPr>
            </w:pPr>
            <w:r w:rsidRPr="00885CD8">
              <w:rPr>
                <w:rFonts w:ascii="Times" w:hAnsi="Times"/>
                <w:lang w:val="es-ES_tradnl"/>
              </w:rPr>
              <w:t>Ucrania, Armenia, Turkmenistán y Tayikistán reclaman su soberanía. Mientras que </w:t>
            </w:r>
            <w:hyperlink r:id="rId23" w:tgtFrame="_blank" w:history="1">
              <w:r w:rsidRPr="00885CD8">
                <w:rPr>
                  <w:rStyle w:val="Hipervnculo"/>
                  <w:rFonts w:ascii="Times" w:hAnsi="Times"/>
                  <w:lang w:val="es-ES_tradnl"/>
                </w:rPr>
                <w:t>la comunidad internacional aclama a Gorbachov y le otorga el Premio Nobel de la Paz</w:t>
              </w:r>
            </w:hyperlink>
            <w:r w:rsidRPr="00885CD8">
              <w:rPr>
                <w:rFonts w:ascii="Times" w:hAnsi="Times"/>
                <w:lang w:val="es-ES_tradnl"/>
              </w:rPr>
              <w:t>, en su país el presidente enfrenta graves problemas económicos. Intenta unir un paquete de reformas radicales con uno más cauteloso diseñado por su primer ministro, Nikolai Ryzhov.</w:t>
            </w:r>
          </w:p>
          <w:p w14:paraId="7FD9F5F9" w14:textId="77777777" w:rsidR="00885CD8" w:rsidRPr="00885CD8" w:rsidRDefault="00885CD8" w:rsidP="00885CD8">
            <w:pPr>
              <w:rPr>
                <w:rFonts w:ascii="Times" w:hAnsi="Times"/>
                <w:lang w:val="es-ES_tradnl"/>
              </w:rPr>
            </w:pPr>
            <w:r w:rsidRPr="00885CD8">
              <w:rPr>
                <w:rFonts w:ascii="Times" w:hAnsi="Times"/>
                <w:b/>
                <w:bCs/>
                <w:lang w:val="es-ES_tradnl"/>
              </w:rPr>
              <w:t>17 de marzo de 1991</w:t>
            </w:r>
          </w:p>
          <w:p w14:paraId="67BE3BEE" w14:textId="1CE9CB90" w:rsidR="00885CD8" w:rsidRPr="00885CD8" w:rsidRDefault="00885CD8" w:rsidP="00885CD8">
            <w:pPr>
              <w:rPr>
                <w:rFonts w:ascii="Times" w:hAnsi="Times"/>
                <w:lang w:val="es-ES_tradnl"/>
              </w:rPr>
            </w:pPr>
            <w:r w:rsidRPr="00885CD8">
              <w:rPr>
                <w:rFonts w:ascii="Times" w:hAnsi="Times"/>
                <w:lang w:val="es-ES_tradnl"/>
              </w:rPr>
              <w:t>Se celebra un referéndum sobre el nuevo Tratado de</w:t>
            </w:r>
            <w:r w:rsidR="00EF6400">
              <w:rPr>
                <w:rFonts w:ascii="Times" w:hAnsi="Times"/>
                <w:lang w:val="es-ES_tradnl"/>
              </w:rPr>
              <w:t xml:space="preserve"> </w:t>
            </w:r>
            <w:r w:rsidRPr="00885CD8">
              <w:rPr>
                <w:rFonts w:ascii="Times" w:hAnsi="Times"/>
                <w:lang w:val="es-ES_tradnl"/>
              </w:rPr>
              <w:t>l</w:t>
            </w:r>
            <w:r w:rsidR="00EF6400">
              <w:rPr>
                <w:rFonts w:ascii="Times" w:hAnsi="Times"/>
                <w:lang w:val="es-ES_tradnl"/>
              </w:rPr>
              <w:t>a</w:t>
            </w:r>
            <w:r w:rsidRPr="00885CD8">
              <w:rPr>
                <w:rFonts w:ascii="Times" w:hAnsi="Times"/>
                <w:lang w:val="es-ES_tradnl"/>
              </w:rPr>
              <w:t xml:space="preserve"> Unión en toda la </w:t>
            </w:r>
            <w:r w:rsidR="00EF6400" w:rsidRPr="00EF6400">
              <w:rPr>
                <w:rFonts w:ascii="Times" w:hAnsi="Times"/>
                <w:smallCaps/>
                <w:lang w:val="es-ES_tradnl"/>
              </w:rPr>
              <w:t>urss,</w:t>
            </w:r>
            <w:r w:rsidRPr="00885CD8">
              <w:rPr>
                <w:rFonts w:ascii="Times" w:hAnsi="Times"/>
                <w:lang w:val="es-ES_tradnl"/>
              </w:rPr>
              <w:t xml:space="preserve"> boicoteado por los países bálticos, Armenia, Georgia y Moldavia. La mayoría de los votantes en nueve de las </w:t>
            </w:r>
            <w:r w:rsidR="00EF6400">
              <w:rPr>
                <w:rFonts w:ascii="Times" w:hAnsi="Times"/>
                <w:lang w:val="es-ES_tradnl"/>
              </w:rPr>
              <w:t>quince</w:t>
            </w:r>
            <w:r w:rsidRPr="00885CD8">
              <w:rPr>
                <w:rFonts w:ascii="Times" w:hAnsi="Times"/>
                <w:lang w:val="es-ES_tradnl"/>
              </w:rPr>
              <w:t xml:space="preserve"> repúblicas expresaron su deseo de seguir en la </w:t>
            </w:r>
            <w:r w:rsidRPr="00885CD8">
              <w:rPr>
                <w:rFonts w:ascii="Times" w:hAnsi="Times"/>
                <w:lang w:val="es-ES_tradnl"/>
              </w:rPr>
              <w:lastRenderedPageBreak/>
              <w:t>renovada Unión Soviética. En las negociaciones que le siguieron, ocho de las nueve repúblicas (excepto Ucrania) aprobaron el Nuevo Tratado de la Unión con algunas condiciones. El acuerdo oficial haría de la Unión Soviética una federación de repúblicas independientes, más descentralizada pero con una política exterior, militar y un presidente comunes. Las tres repúblicas bálticas, Letonia, Lituania y Estonia, organizan consultas electorales para reafirmar su voluntad de independencia.</w:t>
            </w:r>
          </w:p>
          <w:p w14:paraId="080DF7A6" w14:textId="77777777" w:rsidR="00885CD8" w:rsidRPr="00885CD8" w:rsidRDefault="00885CD8" w:rsidP="00885CD8">
            <w:pPr>
              <w:rPr>
                <w:rFonts w:ascii="Times" w:hAnsi="Times"/>
                <w:lang w:val="es-ES_tradnl"/>
              </w:rPr>
            </w:pPr>
            <w:r w:rsidRPr="00885CD8">
              <w:rPr>
                <w:rFonts w:ascii="Times" w:hAnsi="Times"/>
                <w:b/>
                <w:bCs/>
                <w:lang w:val="es-ES_tradnl"/>
              </w:rPr>
              <w:t>Junio de 1991</w:t>
            </w:r>
            <w:bookmarkStart w:id="0" w:name="_GoBack"/>
            <w:bookmarkEnd w:id="0"/>
          </w:p>
          <w:p w14:paraId="1AE25B25" w14:textId="082678F8" w:rsidR="00885CD8" w:rsidRPr="00885CD8" w:rsidRDefault="00AE0A5E" w:rsidP="00885CD8">
            <w:pPr>
              <w:rPr>
                <w:rFonts w:ascii="Times" w:hAnsi="Times"/>
                <w:lang w:val="es-ES_tradnl"/>
              </w:rPr>
            </w:pPr>
            <w:hyperlink r:id="rId24" w:tgtFrame="_blank" w:history="1">
              <w:r w:rsidR="00885CD8" w:rsidRPr="00885CD8">
                <w:rPr>
                  <w:rStyle w:val="Hipervnculo"/>
                  <w:rFonts w:ascii="Times" w:hAnsi="Times"/>
                  <w:lang w:val="es-ES_tradnl"/>
                </w:rPr>
                <w:t>Los rusos eligen por primera vez a su presidente: Boris Yeltsin</w:t>
              </w:r>
            </w:hyperlink>
            <w:r w:rsidR="00885CD8" w:rsidRPr="00885CD8">
              <w:rPr>
                <w:rFonts w:ascii="Times" w:hAnsi="Times"/>
                <w:lang w:val="es-ES_tradnl"/>
              </w:rPr>
              <w:t xml:space="preserve">. Así, los rivales Gorbachov y Yeltsin trabajan juntos en las oficinas </w:t>
            </w:r>
            <w:r w:rsidR="00EF6400">
              <w:rPr>
                <w:rFonts w:ascii="Times" w:hAnsi="Times"/>
                <w:lang w:val="es-ES_tradnl"/>
              </w:rPr>
              <w:t>d</w:t>
            </w:r>
            <w:r w:rsidR="00885CD8" w:rsidRPr="00885CD8">
              <w:rPr>
                <w:rFonts w:ascii="Times" w:hAnsi="Times"/>
                <w:lang w:val="es-ES_tradnl"/>
              </w:rPr>
              <w:t xml:space="preserve">el Kremlin. El clamor por la independencia continúa creciendo. En enero las tropas soviéticas disuelven manifestaciones en Lituania y Letonia, matando a más de </w:t>
            </w:r>
            <w:r w:rsidR="00EF6400">
              <w:rPr>
                <w:rFonts w:ascii="Times" w:hAnsi="Times"/>
                <w:lang w:val="es-ES_tradnl"/>
              </w:rPr>
              <w:t>veinte</w:t>
            </w:r>
            <w:r w:rsidR="00885CD8" w:rsidRPr="00885CD8">
              <w:rPr>
                <w:rFonts w:ascii="Times" w:hAnsi="Times"/>
                <w:lang w:val="es-ES_tradnl"/>
              </w:rPr>
              <w:t xml:space="preserve"> personas.</w:t>
            </w:r>
          </w:p>
          <w:p w14:paraId="78CF6AFC" w14:textId="77777777" w:rsidR="00885CD8" w:rsidRPr="00885CD8" w:rsidRDefault="00885CD8" w:rsidP="00885CD8">
            <w:pPr>
              <w:rPr>
                <w:rFonts w:ascii="Times" w:hAnsi="Times"/>
                <w:lang w:val="es-ES_tradnl"/>
              </w:rPr>
            </w:pPr>
            <w:r w:rsidRPr="00885CD8">
              <w:rPr>
                <w:rFonts w:ascii="Times" w:hAnsi="Times"/>
                <w:b/>
                <w:bCs/>
                <w:lang w:val="es-ES_tradnl"/>
              </w:rPr>
              <w:t>31 de julio de 1991</w:t>
            </w:r>
          </w:p>
          <w:p w14:paraId="48484FDD" w14:textId="46FB7C2A" w:rsidR="00885CD8" w:rsidRPr="00885CD8" w:rsidRDefault="00885CD8" w:rsidP="00885CD8">
            <w:pPr>
              <w:rPr>
                <w:rFonts w:ascii="Times" w:hAnsi="Times"/>
                <w:lang w:val="es-ES_tradnl"/>
              </w:rPr>
            </w:pPr>
            <w:r w:rsidRPr="00885CD8">
              <w:rPr>
                <w:rFonts w:ascii="Times" w:hAnsi="Times"/>
                <w:lang w:val="es-ES_tradnl"/>
              </w:rPr>
              <w:t xml:space="preserve">La </w:t>
            </w:r>
            <w:r w:rsidR="00EF6400" w:rsidRPr="00EF6400">
              <w:rPr>
                <w:rFonts w:ascii="Times" w:hAnsi="Times"/>
                <w:smallCaps/>
                <w:lang w:val="es-ES_tradnl"/>
              </w:rPr>
              <w:t>urss</w:t>
            </w:r>
            <w:r w:rsidRPr="00885CD8">
              <w:rPr>
                <w:rFonts w:ascii="Times" w:hAnsi="Times"/>
                <w:lang w:val="es-ES_tradnl"/>
              </w:rPr>
              <w:t xml:space="preserve"> y Estados Unidos acuerdan el tratado para reducir las armas nucleares estratégicas (</w:t>
            </w:r>
            <w:r w:rsidR="00EF6400" w:rsidRPr="00EF6400">
              <w:rPr>
                <w:rFonts w:ascii="Times" w:hAnsi="Times"/>
                <w:smallCaps/>
                <w:lang w:val="es-ES_tradnl"/>
              </w:rPr>
              <w:t>start</w:t>
            </w:r>
            <w:r w:rsidRPr="00885CD8">
              <w:rPr>
                <w:rFonts w:ascii="Times" w:hAnsi="Times"/>
                <w:lang w:val="es-ES_tradnl"/>
              </w:rPr>
              <w:t>), firmado en Moscú con motivo de la visita del presidente George H.W. Bush. El tratado sanciona el fin del enfrentamiento de Moscú con Washington</w:t>
            </w:r>
            <w:r w:rsidR="00EF6400">
              <w:rPr>
                <w:rFonts w:ascii="Times" w:hAnsi="Times"/>
                <w:lang w:val="es-ES_tradnl"/>
              </w:rPr>
              <w:t>,</w:t>
            </w:r>
            <w:r w:rsidRPr="00885CD8">
              <w:rPr>
                <w:rFonts w:ascii="Times" w:hAnsi="Times"/>
                <w:lang w:val="es-ES_tradnl"/>
              </w:rPr>
              <w:t xml:space="preserve"> pero agrava las tensiones en el aparato del </w:t>
            </w:r>
            <w:r w:rsidR="00EF6400" w:rsidRPr="00EF6400">
              <w:rPr>
                <w:rFonts w:ascii="Times" w:hAnsi="Times"/>
                <w:smallCaps/>
                <w:lang w:val="es-ES_tradnl"/>
              </w:rPr>
              <w:t>pcus</w:t>
            </w:r>
            <w:r w:rsidR="00EF6400" w:rsidRPr="00885CD8">
              <w:rPr>
                <w:rFonts w:ascii="Times" w:hAnsi="Times"/>
                <w:lang w:val="es-ES_tradnl"/>
              </w:rPr>
              <w:t xml:space="preserve"> </w:t>
            </w:r>
            <w:r w:rsidRPr="00885CD8">
              <w:rPr>
                <w:rFonts w:ascii="Times" w:hAnsi="Times"/>
                <w:lang w:val="es-ES_tradnl"/>
              </w:rPr>
              <w:t>y en el complejo militar-industrial.</w:t>
            </w:r>
          </w:p>
          <w:p w14:paraId="192CB71E" w14:textId="77777777" w:rsidR="00885CD8" w:rsidRPr="00885CD8" w:rsidRDefault="00885CD8" w:rsidP="00885CD8">
            <w:pPr>
              <w:rPr>
                <w:rFonts w:ascii="Times" w:hAnsi="Times"/>
                <w:lang w:val="es-ES_tradnl"/>
              </w:rPr>
            </w:pPr>
            <w:r w:rsidRPr="00885CD8">
              <w:rPr>
                <w:rFonts w:ascii="Times" w:hAnsi="Times"/>
                <w:b/>
                <w:bCs/>
                <w:lang w:val="es-ES_tradnl"/>
              </w:rPr>
              <w:t>4 de agosto de 1991</w:t>
            </w:r>
          </w:p>
          <w:p w14:paraId="6379A79A" w14:textId="77777777" w:rsidR="00885CD8" w:rsidRPr="00885CD8" w:rsidRDefault="00885CD8" w:rsidP="00885CD8">
            <w:pPr>
              <w:rPr>
                <w:rFonts w:ascii="Times" w:hAnsi="Times"/>
                <w:lang w:val="es-ES_tradnl"/>
              </w:rPr>
            </w:pPr>
            <w:r w:rsidRPr="00885CD8">
              <w:rPr>
                <w:rFonts w:ascii="Times" w:hAnsi="Times"/>
                <w:lang w:val="es-ES_tradnl"/>
              </w:rPr>
              <w:t>Gorbachov se va de vacaciones a su dacha (casa de campo) en Foros, Crimea. Tenía planeada la vuelta a Moscú para el 20 de agosto de 1991, cuando el Tratado de la Unión iba a ser firmado.</w:t>
            </w:r>
          </w:p>
          <w:p w14:paraId="4D1FB781" w14:textId="77777777" w:rsidR="00885CD8" w:rsidRPr="00885CD8" w:rsidRDefault="00885CD8" w:rsidP="00885CD8">
            <w:pPr>
              <w:rPr>
                <w:rFonts w:ascii="Times" w:hAnsi="Times"/>
                <w:lang w:val="es-ES_tradnl"/>
              </w:rPr>
            </w:pPr>
            <w:r w:rsidRPr="00885CD8">
              <w:rPr>
                <w:rFonts w:ascii="Times" w:hAnsi="Times"/>
                <w:b/>
                <w:bCs/>
                <w:lang w:val="es-ES_tradnl"/>
              </w:rPr>
              <w:t>19 de agosto de 1991</w:t>
            </w:r>
          </w:p>
          <w:p w14:paraId="23FC7B62" w14:textId="77777777" w:rsidR="00EF6400" w:rsidRDefault="00885CD8" w:rsidP="00885CD8">
            <w:pPr>
              <w:rPr>
                <w:rFonts w:ascii="Times" w:hAnsi="Times"/>
                <w:lang w:val="es-ES_tradnl"/>
              </w:rPr>
            </w:pPr>
            <w:r w:rsidRPr="00885CD8">
              <w:rPr>
                <w:rFonts w:ascii="Times" w:hAnsi="Times"/>
                <w:lang w:val="es-ES_tradnl"/>
              </w:rPr>
              <w:t xml:space="preserve">Una junta golpista creada por el ala dura del Partido Comunista, el Comité Estatal de Emergencia, pone en marcha un plan para derrocar a Gorbachov y tomar el poder para "evitar la descomposición del país". </w:t>
            </w:r>
          </w:p>
          <w:p w14:paraId="75B42D69" w14:textId="77777777" w:rsidR="00EF6400" w:rsidRDefault="00EF6400" w:rsidP="00885CD8">
            <w:pPr>
              <w:rPr>
                <w:rFonts w:ascii="Times" w:hAnsi="Times"/>
                <w:lang w:val="es-ES_tradnl"/>
              </w:rPr>
            </w:pPr>
          </w:p>
          <w:p w14:paraId="54CFB3AB" w14:textId="0E82294C" w:rsidR="00885CD8" w:rsidRPr="00885CD8" w:rsidRDefault="00885CD8" w:rsidP="00885CD8">
            <w:pPr>
              <w:rPr>
                <w:rFonts w:ascii="Times" w:hAnsi="Times"/>
                <w:lang w:val="es-ES_tradnl"/>
              </w:rPr>
            </w:pPr>
            <w:r w:rsidRPr="00885CD8">
              <w:rPr>
                <w:rFonts w:ascii="Times" w:hAnsi="Times"/>
                <w:lang w:val="es-ES_tradnl"/>
              </w:rPr>
              <w:t xml:space="preserve">Dirigido por miembros marxistas extremistas del </w:t>
            </w:r>
            <w:r w:rsidR="00EF6400">
              <w:rPr>
                <w:rFonts w:ascii="Times" w:hAnsi="Times"/>
                <w:lang w:val="es-ES_tradnl"/>
              </w:rPr>
              <w:t>G</w:t>
            </w:r>
            <w:r w:rsidRPr="00885CD8">
              <w:rPr>
                <w:rFonts w:ascii="Times" w:hAnsi="Times"/>
                <w:lang w:val="es-ES_tradnl"/>
              </w:rPr>
              <w:t xml:space="preserve">obierno, el golpe intentaba invertir las reformas de Gorbachov y reafirmar el control central del </w:t>
            </w:r>
            <w:r w:rsidR="00EF6400">
              <w:rPr>
                <w:rFonts w:ascii="Times" w:hAnsi="Times"/>
                <w:lang w:val="es-ES_tradnl"/>
              </w:rPr>
              <w:t>G</w:t>
            </w:r>
            <w:r w:rsidRPr="00885CD8">
              <w:rPr>
                <w:rFonts w:ascii="Times" w:hAnsi="Times"/>
                <w:lang w:val="es-ES_tradnl"/>
              </w:rPr>
              <w:t>obierno sobre las repúblicas. </w:t>
            </w:r>
            <w:hyperlink r:id="rId25" w:tgtFrame="_blank" w:history="1">
              <w:r w:rsidRPr="00885CD8">
                <w:rPr>
                  <w:rStyle w:val="Hipervnculo"/>
                  <w:rFonts w:ascii="Times" w:hAnsi="Times"/>
                  <w:lang w:val="es-ES_tradnl"/>
                </w:rPr>
                <w:t>Los golpistas sacan los tanques en Moscú</w:t>
              </w:r>
            </w:hyperlink>
            <w:r w:rsidRPr="00885CD8">
              <w:rPr>
                <w:rFonts w:ascii="Times" w:hAnsi="Times"/>
                <w:lang w:val="es-ES_tradnl"/>
              </w:rPr>
              <w:t xml:space="preserve"> mientras Yeltsin encabeza una campaña de desobediencia civil. La negativa del Ejército de apoyar a los golpistas y la firme actitud de los moscovitas, que forman un escudo humano en torno al parlamento para evitar su asalto, provocan el fracaso de la asonada, que termina dos días más tarde con la detención de los golpistas y el retorno de Gorbachov. En Moscú, el poder ya había pasado a manos de Yeltsin, que se reafirma como héroe nacional.</w:t>
            </w:r>
          </w:p>
          <w:p w14:paraId="3F2C7EDD" w14:textId="77777777" w:rsidR="00885CD8" w:rsidRPr="00885CD8" w:rsidRDefault="00885CD8" w:rsidP="00885CD8">
            <w:pPr>
              <w:rPr>
                <w:rFonts w:ascii="Times" w:hAnsi="Times"/>
                <w:lang w:val="es-ES_tradnl"/>
              </w:rPr>
            </w:pPr>
            <w:r w:rsidRPr="00885CD8">
              <w:rPr>
                <w:rFonts w:ascii="Times" w:hAnsi="Times"/>
                <w:b/>
                <w:bCs/>
                <w:lang w:val="es-ES_tradnl"/>
              </w:rPr>
              <w:t>29 de agosto de 1991</w:t>
            </w:r>
          </w:p>
          <w:p w14:paraId="290BB2A9" w14:textId="7A63C01F" w:rsidR="00885CD8" w:rsidRPr="00885CD8" w:rsidRDefault="00885CD8" w:rsidP="00885CD8">
            <w:pPr>
              <w:rPr>
                <w:rFonts w:ascii="Times" w:hAnsi="Times"/>
                <w:lang w:val="es-ES_tradnl"/>
              </w:rPr>
            </w:pPr>
            <w:r w:rsidRPr="00885CD8">
              <w:rPr>
                <w:rFonts w:ascii="Times" w:hAnsi="Times"/>
                <w:lang w:val="es-ES_tradnl"/>
              </w:rPr>
              <w:t xml:space="preserve">Las actividades del </w:t>
            </w:r>
            <w:r w:rsidR="00EF6400" w:rsidRPr="00EF6400">
              <w:rPr>
                <w:rFonts w:ascii="Times" w:hAnsi="Times"/>
                <w:smallCaps/>
                <w:lang w:val="es-ES_tradnl"/>
              </w:rPr>
              <w:t>pcus</w:t>
            </w:r>
            <w:r w:rsidR="00EF6400" w:rsidRPr="00885CD8">
              <w:rPr>
                <w:rFonts w:ascii="Times" w:hAnsi="Times"/>
                <w:lang w:val="es-ES_tradnl"/>
              </w:rPr>
              <w:t xml:space="preserve"> </w:t>
            </w:r>
            <w:r w:rsidRPr="00885CD8">
              <w:rPr>
                <w:rFonts w:ascii="Times" w:hAnsi="Times"/>
                <w:lang w:val="es-ES_tradnl"/>
              </w:rPr>
              <w:t>son proscritas por el Tribunal Supremo, se disuelven los órganos del poder central y se abre un nuevo período constituyente.</w:t>
            </w:r>
          </w:p>
          <w:p w14:paraId="40D1D715" w14:textId="77777777" w:rsidR="00885CD8" w:rsidRPr="00885CD8" w:rsidRDefault="00885CD8" w:rsidP="00885CD8">
            <w:pPr>
              <w:rPr>
                <w:rFonts w:ascii="Times" w:hAnsi="Times"/>
                <w:lang w:val="es-ES_tradnl"/>
              </w:rPr>
            </w:pPr>
            <w:r w:rsidRPr="00885CD8">
              <w:rPr>
                <w:rFonts w:ascii="Times" w:hAnsi="Times"/>
                <w:b/>
                <w:bCs/>
                <w:lang w:val="es-ES_tradnl"/>
              </w:rPr>
              <w:t>6 de septiembre de 1991</w:t>
            </w:r>
          </w:p>
          <w:p w14:paraId="4D352ABA" w14:textId="77777777" w:rsidR="00885CD8" w:rsidRPr="00885CD8" w:rsidRDefault="00885CD8" w:rsidP="00885CD8">
            <w:pPr>
              <w:rPr>
                <w:rFonts w:ascii="Times" w:hAnsi="Times"/>
                <w:lang w:val="es-ES_tradnl"/>
              </w:rPr>
            </w:pPr>
            <w:r w:rsidRPr="00885CD8">
              <w:rPr>
                <w:rFonts w:ascii="Times" w:hAnsi="Times"/>
                <w:lang w:val="es-ES_tradnl"/>
              </w:rPr>
              <w:t>El Consejo de Estado reconoció la </w:t>
            </w:r>
            <w:hyperlink r:id="rId26" w:tgtFrame="_blank" w:history="1">
              <w:r w:rsidRPr="00885CD8">
                <w:rPr>
                  <w:rStyle w:val="Hipervnculo"/>
                  <w:rFonts w:ascii="Times" w:hAnsi="Times"/>
                  <w:lang w:val="es-ES_tradnl"/>
                </w:rPr>
                <w:t>independencia de Estonia, Letonia y Lituania.</w:t>
              </w:r>
            </w:hyperlink>
          </w:p>
          <w:p w14:paraId="0BB50335" w14:textId="0B8D5E30" w:rsidR="00885CD8" w:rsidRPr="00885CD8" w:rsidRDefault="00885CD8" w:rsidP="00885CD8">
            <w:pPr>
              <w:rPr>
                <w:rFonts w:ascii="Times" w:hAnsi="Times"/>
                <w:lang w:val="es-ES_tradnl"/>
              </w:rPr>
            </w:pPr>
            <w:r w:rsidRPr="00885CD8">
              <w:rPr>
                <w:rFonts w:ascii="Times" w:hAnsi="Times"/>
                <w:b/>
                <w:bCs/>
                <w:lang w:val="es-ES_tradnl"/>
              </w:rPr>
              <w:t>1</w:t>
            </w:r>
            <w:r w:rsidR="00EF6400">
              <w:rPr>
                <w:rFonts w:ascii="Times" w:hAnsi="Times"/>
                <w:b/>
                <w:bCs/>
                <w:lang w:val="es-ES_tradnl"/>
              </w:rPr>
              <w:t>.º</w:t>
            </w:r>
            <w:r w:rsidRPr="00885CD8">
              <w:rPr>
                <w:rFonts w:ascii="Times" w:hAnsi="Times"/>
                <w:b/>
                <w:bCs/>
                <w:lang w:val="es-ES_tradnl"/>
              </w:rPr>
              <w:t xml:space="preserve"> de diciembre de 1991</w:t>
            </w:r>
          </w:p>
          <w:p w14:paraId="3A48AF5E" w14:textId="1CE204F0" w:rsidR="00885CD8" w:rsidRPr="00885CD8" w:rsidRDefault="00885CD8" w:rsidP="00885CD8">
            <w:pPr>
              <w:rPr>
                <w:rFonts w:ascii="Times" w:hAnsi="Times"/>
                <w:lang w:val="es-ES_tradnl"/>
              </w:rPr>
            </w:pPr>
            <w:r w:rsidRPr="00885CD8">
              <w:rPr>
                <w:rFonts w:ascii="Times" w:hAnsi="Times"/>
                <w:lang w:val="es-ES_tradnl"/>
              </w:rPr>
              <w:t>El 90</w:t>
            </w:r>
            <w:r w:rsidR="00EF6400">
              <w:rPr>
                <w:rFonts w:ascii="Times" w:hAnsi="Times"/>
                <w:lang w:val="es-ES_tradnl"/>
              </w:rPr>
              <w:t>,</w:t>
            </w:r>
            <w:r w:rsidRPr="00885CD8">
              <w:rPr>
                <w:rFonts w:ascii="Times" w:hAnsi="Times"/>
                <w:lang w:val="es-ES_tradnl"/>
              </w:rPr>
              <w:t>3% de </w:t>
            </w:r>
            <w:hyperlink r:id="rId27" w:tgtFrame="_blank" w:history="1">
              <w:r w:rsidRPr="00885CD8">
                <w:rPr>
                  <w:rStyle w:val="Hipervnculo"/>
                  <w:rFonts w:ascii="Times" w:hAnsi="Times"/>
                  <w:lang w:val="es-ES_tradnl"/>
                </w:rPr>
                <w:t>los ucranianos vota por la independencia</w:t>
              </w:r>
            </w:hyperlink>
            <w:r w:rsidRPr="00885CD8">
              <w:rPr>
                <w:rFonts w:ascii="Times" w:hAnsi="Times"/>
                <w:lang w:val="es-ES_tradnl"/>
              </w:rPr>
              <w:t>.</w:t>
            </w:r>
          </w:p>
          <w:p w14:paraId="117C7BF3" w14:textId="77777777" w:rsidR="00885CD8" w:rsidRPr="00885CD8" w:rsidRDefault="00885CD8" w:rsidP="00885CD8">
            <w:pPr>
              <w:rPr>
                <w:rFonts w:ascii="Times" w:hAnsi="Times"/>
                <w:lang w:val="es-ES_tradnl"/>
              </w:rPr>
            </w:pPr>
            <w:r w:rsidRPr="00885CD8">
              <w:rPr>
                <w:rFonts w:ascii="Times" w:hAnsi="Times"/>
                <w:b/>
                <w:bCs/>
                <w:lang w:val="es-ES_tradnl"/>
              </w:rPr>
              <w:t>8 de diciembre de 1991</w:t>
            </w:r>
          </w:p>
          <w:p w14:paraId="6FABC1BC" w14:textId="2B13E375" w:rsidR="00885CD8" w:rsidRPr="00885CD8" w:rsidRDefault="00885CD8" w:rsidP="00885CD8">
            <w:pPr>
              <w:rPr>
                <w:rFonts w:ascii="Times" w:hAnsi="Times"/>
                <w:lang w:val="es-ES_tradnl"/>
              </w:rPr>
            </w:pPr>
            <w:r w:rsidRPr="00885CD8">
              <w:rPr>
                <w:rFonts w:ascii="Times" w:hAnsi="Times"/>
                <w:lang w:val="es-ES_tradnl"/>
              </w:rPr>
              <w:t>Los líderes de Rusia, Ucrania y Bielorrusia se reúnen para firmar un tratado que marca el nacimiento de </w:t>
            </w:r>
            <w:hyperlink r:id="rId28" w:tgtFrame="_blank" w:history="1">
              <w:r w:rsidRPr="00885CD8">
                <w:rPr>
                  <w:rStyle w:val="Hipervnculo"/>
                  <w:rFonts w:ascii="Times" w:hAnsi="Times"/>
                  <w:lang w:val="es-ES_tradnl"/>
                </w:rPr>
                <w:t>la Comunidad de Estados Independientes (</w:t>
              </w:r>
              <w:r w:rsidR="00EF6400" w:rsidRPr="00EF6400">
                <w:rPr>
                  <w:rStyle w:val="Hipervnculo"/>
                  <w:rFonts w:ascii="Times" w:hAnsi="Times"/>
                  <w:smallCaps/>
                  <w:lang w:val="es-ES_tradnl"/>
                </w:rPr>
                <w:t>cei</w:t>
              </w:r>
              <w:r w:rsidRPr="00885CD8">
                <w:rPr>
                  <w:rStyle w:val="Hipervnculo"/>
                  <w:rFonts w:ascii="Times" w:hAnsi="Times"/>
                  <w:lang w:val="es-ES_tradnl"/>
                </w:rPr>
                <w:t>)</w:t>
              </w:r>
            </w:hyperlink>
            <w:r w:rsidRPr="00885CD8">
              <w:rPr>
                <w:rFonts w:ascii="Times" w:hAnsi="Times"/>
                <w:lang w:val="es-ES_tradnl"/>
              </w:rPr>
              <w:t xml:space="preserve">, una organización supranacional compuesta por </w:t>
            </w:r>
            <w:r w:rsidR="00EF6400">
              <w:rPr>
                <w:rFonts w:ascii="Times" w:hAnsi="Times"/>
                <w:lang w:val="es-ES_tradnl"/>
              </w:rPr>
              <w:t>diez</w:t>
            </w:r>
            <w:r w:rsidRPr="00885CD8">
              <w:rPr>
                <w:rFonts w:ascii="Times" w:hAnsi="Times"/>
                <w:lang w:val="es-ES_tradnl"/>
              </w:rPr>
              <w:t xml:space="preserve"> de las </w:t>
            </w:r>
            <w:r w:rsidR="00EF6400">
              <w:rPr>
                <w:rFonts w:ascii="Times" w:hAnsi="Times"/>
                <w:lang w:val="es-ES_tradnl"/>
              </w:rPr>
              <w:t>quince</w:t>
            </w:r>
            <w:r w:rsidR="00EF6400" w:rsidRPr="00885CD8">
              <w:rPr>
                <w:rFonts w:ascii="Times" w:hAnsi="Times"/>
                <w:lang w:val="es-ES_tradnl"/>
              </w:rPr>
              <w:t xml:space="preserve"> </w:t>
            </w:r>
            <w:r w:rsidRPr="00885CD8">
              <w:rPr>
                <w:rFonts w:ascii="Times" w:hAnsi="Times"/>
                <w:lang w:val="es-ES_tradnl"/>
              </w:rPr>
              <w:t>exrepúblicas soviéticas.</w:t>
            </w:r>
          </w:p>
          <w:p w14:paraId="2B344CCC" w14:textId="77777777" w:rsidR="00885CD8" w:rsidRPr="00885CD8" w:rsidRDefault="00885CD8" w:rsidP="00885CD8">
            <w:pPr>
              <w:rPr>
                <w:rFonts w:ascii="Times" w:hAnsi="Times"/>
                <w:lang w:val="es-ES_tradnl"/>
              </w:rPr>
            </w:pPr>
            <w:r w:rsidRPr="00885CD8">
              <w:rPr>
                <w:rFonts w:ascii="Times" w:hAnsi="Times"/>
                <w:b/>
                <w:bCs/>
                <w:lang w:val="es-ES_tradnl"/>
              </w:rPr>
              <w:t>25 de diciembre de 1991</w:t>
            </w:r>
          </w:p>
          <w:p w14:paraId="61995A27" w14:textId="4D109E84" w:rsidR="00885CD8" w:rsidRDefault="00AE0A5E" w:rsidP="00885CD8">
            <w:pPr>
              <w:rPr>
                <w:rFonts w:ascii="Times" w:hAnsi="Times"/>
                <w:lang w:val="es-ES_tradnl"/>
              </w:rPr>
            </w:pPr>
            <w:hyperlink r:id="rId29" w:tgtFrame="_blank" w:history="1">
              <w:r w:rsidR="00885CD8" w:rsidRPr="00885CD8">
                <w:rPr>
                  <w:rStyle w:val="Hipervnculo"/>
                  <w:rFonts w:ascii="Times" w:hAnsi="Times"/>
                  <w:lang w:val="es-ES_tradnl"/>
                </w:rPr>
                <w:t>Gorbachov anuncia su dimisión</w:t>
              </w:r>
            </w:hyperlink>
            <w:r w:rsidR="00885CD8" w:rsidRPr="00885CD8">
              <w:rPr>
                <w:rFonts w:ascii="Times" w:hAnsi="Times"/>
                <w:lang w:val="es-ES_tradnl"/>
              </w:rPr>
              <w:t xml:space="preserve"> y la desintegración de la </w:t>
            </w:r>
            <w:r w:rsidR="00EF6400" w:rsidRPr="00EF6400">
              <w:rPr>
                <w:rFonts w:ascii="Times" w:hAnsi="Times"/>
                <w:smallCaps/>
                <w:lang w:val="es-ES_tradnl"/>
              </w:rPr>
              <w:t>urss.</w:t>
            </w:r>
            <w:r w:rsidR="00885CD8" w:rsidRPr="00885CD8">
              <w:rPr>
                <w:rFonts w:ascii="Times" w:hAnsi="Times"/>
                <w:lang w:val="es-ES_tradnl"/>
              </w:rPr>
              <w:t xml:space="preserve"> La bandera tricolor rusa sustituye en el Kremlin a la enseña roja soviética.</w:t>
            </w:r>
          </w:p>
          <w:p w14:paraId="119E046C" w14:textId="77777777" w:rsidR="00EF6400" w:rsidRDefault="00EF6400" w:rsidP="00885CD8">
            <w:pPr>
              <w:rPr>
                <w:rFonts w:ascii="Times" w:hAnsi="Times"/>
                <w:lang w:val="es-ES_tradnl"/>
              </w:rPr>
            </w:pPr>
          </w:p>
          <w:p w14:paraId="51B04D2F" w14:textId="1DCF8AFA" w:rsidR="0010051F" w:rsidRPr="00F8484C" w:rsidRDefault="0010051F" w:rsidP="00885CD8">
            <w:pPr>
              <w:rPr>
                <w:rFonts w:ascii="Times" w:hAnsi="Times"/>
              </w:rPr>
            </w:pPr>
            <w:r>
              <w:rPr>
                <w:rFonts w:ascii="Times" w:hAnsi="Times"/>
                <w:lang w:val="es-ES_tradnl"/>
              </w:rPr>
              <w:t>Tomado de i</w:t>
            </w:r>
            <w:r w:rsidRPr="0010051F">
              <w:rPr>
                <w:rFonts w:ascii="Times" w:hAnsi="Times"/>
                <w:lang w:val="es-ES_tradnl"/>
              </w:rPr>
              <w:t>nternacional.elpais.com/internacional/2011/08/17/actualidad/1313532005_850215.html</w:t>
            </w:r>
          </w:p>
        </w:tc>
      </w:tr>
    </w:tbl>
    <w:p w14:paraId="700DAA0D" w14:textId="77777777" w:rsidR="00885CD8" w:rsidRDefault="00885CD8"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C85491" w:rsidRPr="005D1738" w14:paraId="7D94749E" w14:textId="77777777" w:rsidTr="00C85491">
        <w:tc>
          <w:tcPr>
            <w:tcW w:w="8828" w:type="dxa"/>
            <w:gridSpan w:val="2"/>
            <w:shd w:val="clear" w:color="auto" w:fill="000000" w:themeFill="text1"/>
          </w:tcPr>
          <w:p w14:paraId="34535FF1" w14:textId="77777777" w:rsidR="00C85491" w:rsidRPr="005D1738" w:rsidRDefault="00C85491"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85491" w:rsidRPr="00053744" w14:paraId="5C2C7FCF" w14:textId="77777777" w:rsidTr="00C85491">
        <w:tc>
          <w:tcPr>
            <w:tcW w:w="2462" w:type="dxa"/>
          </w:tcPr>
          <w:p w14:paraId="434AC9F5" w14:textId="77777777" w:rsidR="00C85491" w:rsidRPr="00053744" w:rsidRDefault="00C85491"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27329FE3" w14:textId="4E142679" w:rsidR="00C85491" w:rsidRPr="00053744" w:rsidRDefault="00C85491" w:rsidP="00C9384A">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sidRPr="00443DEE">
              <w:rPr>
                <w:rFonts w:ascii="Times New Roman" w:hAnsi="Times New Roman" w:cs="Times New Roman"/>
                <w:b/>
                <w:color w:val="000000"/>
              </w:rPr>
              <w:t>REC</w:t>
            </w:r>
            <w:r w:rsidR="00C9384A">
              <w:rPr>
                <w:rFonts w:ascii="Times New Roman" w:hAnsi="Times New Roman" w:cs="Times New Roman"/>
                <w:b/>
                <w:color w:val="000000"/>
              </w:rPr>
              <w:t>60</w:t>
            </w:r>
          </w:p>
        </w:tc>
      </w:tr>
      <w:tr w:rsidR="00C85491" w:rsidRPr="00053744" w14:paraId="5A1B477C" w14:textId="77777777" w:rsidTr="00C85491">
        <w:tc>
          <w:tcPr>
            <w:tcW w:w="2462" w:type="dxa"/>
          </w:tcPr>
          <w:p w14:paraId="323018D1" w14:textId="77777777" w:rsidR="00C85491" w:rsidRPr="00053744" w:rsidRDefault="00C85491"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7303FB5A" w14:textId="77777777" w:rsidR="00585909" w:rsidRPr="003A5775" w:rsidRDefault="00585909" w:rsidP="00585909">
            <w:pPr>
              <w:rPr>
                <w:rFonts w:ascii="Times" w:hAnsi="Times"/>
              </w:rPr>
            </w:pPr>
            <w:r w:rsidRPr="009945D4">
              <w:rPr>
                <w:rFonts w:ascii="Times" w:hAnsi="Times"/>
                <w:highlight w:val="cyan"/>
              </w:rPr>
              <w:t xml:space="preserve">[SECCIÓN </w:t>
            </w:r>
            <w:r>
              <w:rPr>
                <w:rFonts w:ascii="Times" w:hAnsi="Times"/>
                <w:highlight w:val="cyan"/>
              </w:rPr>
              <w:t>1</w:t>
            </w:r>
            <w:r w:rsidRPr="009945D4">
              <w:rPr>
                <w:rFonts w:ascii="Times" w:hAnsi="Times"/>
                <w:highlight w:val="cyan"/>
              </w:rPr>
              <w:t xml:space="preserve">] </w:t>
            </w:r>
            <w:r>
              <w:rPr>
                <w:rFonts w:ascii="Times" w:hAnsi="Times"/>
                <w:highlight w:val="cyan"/>
              </w:rPr>
              <w:t>2</w:t>
            </w:r>
            <w:r w:rsidRPr="009945D4">
              <w:rPr>
                <w:rFonts w:ascii="Times" w:hAnsi="Times"/>
                <w:highlight w:val="cyan"/>
              </w:rPr>
              <w:t xml:space="preserve"> La caída de la Unión Soviética</w:t>
            </w:r>
          </w:p>
          <w:p w14:paraId="7A34E3FD" w14:textId="3E6CE7C3" w:rsidR="00C85491" w:rsidRPr="00053744" w:rsidRDefault="00C85491" w:rsidP="00AE0A5E">
            <w:pPr>
              <w:rPr>
                <w:rFonts w:ascii="Times New Roman" w:hAnsi="Times New Roman" w:cs="Times New Roman"/>
                <w:color w:val="000000"/>
              </w:rPr>
            </w:pPr>
          </w:p>
        </w:tc>
      </w:tr>
      <w:tr w:rsidR="00C85491" w:rsidRPr="00053744" w14:paraId="69CF0DB5" w14:textId="77777777" w:rsidTr="00C85491">
        <w:tc>
          <w:tcPr>
            <w:tcW w:w="2462" w:type="dxa"/>
          </w:tcPr>
          <w:p w14:paraId="63925382" w14:textId="77777777" w:rsidR="00C85491" w:rsidRDefault="00C85491"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7F9A9EE7" w14:textId="77777777" w:rsidR="00C85491" w:rsidRPr="00053744" w:rsidRDefault="00C85491" w:rsidP="00AE0A5E">
            <w:pPr>
              <w:rPr>
                <w:rFonts w:ascii="Times New Roman" w:hAnsi="Times New Roman" w:cs="Times New Roman"/>
                <w:color w:val="000000"/>
              </w:rPr>
            </w:pPr>
          </w:p>
        </w:tc>
      </w:tr>
      <w:tr w:rsidR="00C85491" w:rsidRPr="00053744" w14:paraId="106C0C0E" w14:textId="77777777" w:rsidTr="00C85491">
        <w:tc>
          <w:tcPr>
            <w:tcW w:w="2462" w:type="dxa"/>
          </w:tcPr>
          <w:p w14:paraId="474DDA74"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10C27E18" w14:textId="77777777" w:rsidR="00C85491" w:rsidRPr="00053744" w:rsidRDefault="00C85491" w:rsidP="00AE0A5E">
            <w:pPr>
              <w:rPr>
                <w:rFonts w:ascii="Times New Roman" w:hAnsi="Times New Roman" w:cs="Times New Roman"/>
                <w:color w:val="000000"/>
              </w:rPr>
            </w:pPr>
            <w:r w:rsidRPr="00147AF1">
              <w:rPr>
                <w:rFonts w:ascii="Times New Roman" w:hAnsi="Times New Roman" w:cs="Times New Roman"/>
                <w:color w:val="000000"/>
                <w:lang w:val="es-ES_tradnl"/>
              </w:rPr>
              <w:t>Ordenar hechos de manera cronológica</w:t>
            </w:r>
          </w:p>
        </w:tc>
      </w:tr>
      <w:tr w:rsidR="00C85491" w:rsidRPr="00053744" w14:paraId="5F44F5F3" w14:textId="77777777" w:rsidTr="00C85491">
        <w:tc>
          <w:tcPr>
            <w:tcW w:w="2462" w:type="dxa"/>
          </w:tcPr>
          <w:p w14:paraId="1C172471"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3EDDD519" w14:textId="77777777" w:rsidR="00C85491" w:rsidRPr="00053744" w:rsidRDefault="00C85491" w:rsidP="00AE0A5E">
            <w:pPr>
              <w:rPr>
                <w:rFonts w:ascii="Times New Roman" w:hAnsi="Times New Roman" w:cs="Times New Roman"/>
                <w:color w:val="000000"/>
              </w:rPr>
            </w:pPr>
            <w:r>
              <w:rPr>
                <w:rFonts w:ascii="Arial" w:hAnsi="Arial" w:cs="Arial"/>
                <w:sz w:val="18"/>
                <w:szCs w:val="18"/>
                <w:lang w:val="es-ES_tradnl"/>
              </w:rPr>
              <w:t>Ejercicio que le permite al estudiante ordenar cronológicamente hechos relacionados con coyunturas históricas.</w:t>
            </w:r>
          </w:p>
        </w:tc>
      </w:tr>
    </w:tbl>
    <w:p w14:paraId="29948910" w14:textId="77777777" w:rsidR="00C85491" w:rsidRPr="003A5775" w:rsidRDefault="00C85491" w:rsidP="003A5775">
      <w:pPr>
        <w:spacing w:after="0"/>
        <w:rPr>
          <w:rFonts w:ascii="Times" w:hAnsi="Times"/>
        </w:rPr>
      </w:pPr>
    </w:p>
    <w:p w14:paraId="7A75F7E9" w14:textId="7598E45B"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C23AF" w:rsidRPr="009945D4">
        <w:rPr>
          <w:rFonts w:ascii="Times" w:hAnsi="Times"/>
          <w:highlight w:val="cyan"/>
        </w:rPr>
        <w:t>1</w:t>
      </w:r>
      <w:r w:rsidR="003A5775" w:rsidRPr="009945D4">
        <w:rPr>
          <w:rFonts w:ascii="Times" w:hAnsi="Times"/>
          <w:highlight w:val="cyan"/>
        </w:rPr>
        <w:t xml:space="preserve">] </w:t>
      </w:r>
      <w:r w:rsidR="009C23AF" w:rsidRPr="009945D4">
        <w:rPr>
          <w:rFonts w:ascii="Times" w:hAnsi="Times"/>
          <w:highlight w:val="cyan"/>
        </w:rPr>
        <w:t>3</w:t>
      </w:r>
      <w:r w:rsidR="003A5775" w:rsidRPr="009945D4">
        <w:rPr>
          <w:rFonts w:ascii="Times" w:hAnsi="Times"/>
          <w:highlight w:val="cyan"/>
        </w:rPr>
        <w:t xml:space="preserve"> El muro de Berlín</w:t>
      </w:r>
    </w:p>
    <w:p w14:paraId="1FA183B4" w14:textId="77777777" w:rsidR="003A5775" w:rsidRPr="003A5775" w:rsidRDefault="003A5775" w:rsidP="003A5775">
      <w:pPr>
        <w:spacing w:after="0"/>
        <w:rPr>
          <w:rFonts w:ascii="Times" w:hAnsi="Times"/>
        </w:rPr>
      </w:pPr>
    </w:p>
    <w:p w14:paraId="124641D9" w14:textId="35B99339" w:rsidR="003A5775" w:rsidRPr="003A5775" w:rsidRDefault="009F4D5E" w:rsidP="003A5775">
      <w:pPr>
        <w:spacing w:after="0"/>
        <w:rPr>
          <w:rFonts w:ascii="Times" w:hAnsi="Times"/>
        </w:rPr>
      </w:pPr>
      <w:r>
        <w:rPr>
          <w:rFonts w:ascii="Times" w:hAnsi="Times"/>
        </w:rPr>
        <w:t>En el marco de la segunda guerra mundial, u</w:t>
      </w:r>
      <w:r w:rsidR="003A5775" w:rsidRPr="003A5775">
        <w:rPr>
          <w:rFonts w:ascii="Times" w:hAnsi="Times"/>
        </w:rPr>
        <w:t xml:space="preserve">na vez Alemania se rindió, fuerzas militares de cuatro países tomaron el control de </w:t>
      </w:r>
      <w:r>
        <w:rPr>
          <w:rFonts w:ascii="Times" w:hAnsi="Times"/>
        </w:rPr>
        <w:t>Berlín</w:t>
      </w:r>
      <w:r w:rsidR="004E2423">
        <w:rPr>
          <w:rFonts w:ascii="Times" w:hAnsi="Times"/>
        </w:rPr>
        <w:t>.</w:t>
      </w:r>
      <w:r>
        <w:rPr>
          <w:rFonts w:ascii="Times" w:hAnsi="Times"/>
        </w:rPr>
        <w:t xml:space="preserve"> </w:t>
      </w:r>
      <w:r w:rsidR="003A5775" w:rsidRPr="003A5775">
        <w:rPr>
          <w:rFonts w:ascii="Times" w:hAnsi="Times"/>
        </w:rPr>
        <w:t>Un</w:t>
      </w:r>
      <w:r>
        <w:rPr>
          <w:rFonts w:ascii="Times" w:hAnsi="Times"/>
        </w:rPr>
        <w:t>a</w:t>
      </w:r>
      <w:r w:rsidR="003A5775" w:rsidRPr="003A5775">
        <w:rPr>
          <w:rFonts w:ascii="Times" w:hAnsi="Times"/>
        </w:rPr>
        <w:t xml:space="preserve"> de ell</w:t>
      </w:r>
      <w:r>
        <w:rPr>
          <w:rFonts w:ascii="Times" w:hAnsi="Times"/>
        </w:rPr>
        <w:t>a</w:t>
      </w:r>
      <w:r w:rsidR="003A5775" w:rsidRPr="003A5775">
        <w:rPr>
          <w:rFonts w:ascii="Times" w:hAnsi="Times"/>
        </w:rPr>
        <w:t>s fue la Unión Soviética</w:t>
      </w:r>
      <w:r>
        <w:rPr>
          <w:rFonts w:ascii="Times" w:hAnsi="Times"/>
        </w:rPr>
        <w:t>,</w:t>
      </w:r>
      <w:r w:rsidR="003A5775" w:rsidRPr="003A5775">
        <w:rPr>
          <w:rFonts w:ascii="Times" w:hAnsi="Times"/>
        </w:rPr>
        <w:t xml:space="preserve"> que en 1948 </w:t>
      </w:r>
      <w:r>
        <w:rPr>
          <w:rFonts w:ascii="Times" w:hAnsi="Times"/>
        </w:rPr>
        <w:t>exigió</w:t>
      </w:r>
      <w:r w:rsidR="003A5775" w:rsidRPr="003A5775">
        <w:rPr>
          <w:rFonts w:ascii="Times" w:hAnsi="Times"/>
        </w:rPr>
        <w:t xml:space="preserve"> que las tropas de los tres países restantes</w:t>
      </w:r>
      <w:r>
        <w:rPr>
          <w:rFonts w:ascii="Times" w:hAnsi="Times"/>
        </w:rPr>
        <w:t xml:space="preserve"> </w:t>
      </w:r>
      <w:r w:rsidR="003A5775" w:rsidRPr="003A5775">
        <w:rPr>
          <w:rFonts w:ascii="Times" w:hAnsi="Times"/>
        </w:rPr>
        <w:t xml:space="preserve">se retirarán de la ciudad, ya que </w:t>
      </w:r>
      <w:r>
        <w:rPr>
          <w:rFonts w:ascii="Times" w:hAnsi="Times"/>
        </w:rPr>
        <w:t xml:space="preserve">la ciudad </w:t>
      </w:r>
      <w:r w:rsidR="003A5775" w:rsidRPr="003A5775">
        <w:rPr>
          <w:rFonts w:ascii="Times" w:hAnsi="Times"/>
        </w:rPr>
        <w:t xml:space="preserve">era zona de ocupación soviética. Esta petición fue rechazada, razón por la cual las tropas soviéticas bloquearon las comunicaciones entre Berlín oriental y occidental. La situación fue </w:t>
      </w:r>
      <w:r>
        <w:rPr>
          <w:rFonts w:ascii="Times" w:hAnsi="Times"/>
        </w:rPr>
        <w:t>resuelta</w:t>
      </w:r>
      <w:r w:rsidR="003A5775" w:rsidRPr="003A5775">
        <w:rPr>
          <w:rFonts w:ascii="Times" w:hAnsi="Times"/>
        </w:rPr>
        <w:t xml:space="preserve"> mediante un puente aéreo que </w:t>
      </w:r>
      <w:r>
        <w:rPr>
          <w:rFonts w:ascii="Times" w:hAnsi="Times"/>
        </w:rPr>
        <w:t xml:space="preserve">le </w:t>
      </w:r>
      <w:r w:rsidR="003A5775" w:rsidRPr="003A5775">
        <w:rPr>
          <w:rFonts w:ascii="Times" w:hAnsi="Times"/>
        </w:rPr>
        <w:t xml:space="preserve">permitió a Estados Unidos y </w:t>
      </w:r>
      <w:r>
        <w:rPr>
          <w:rFonts w:ascii="Times" w:hAnsi="Times"/>
        </w:rPr>
        <w:t>a</w:t>
      </w:r>
      <w:r w:rsidR="003A5775" w:rsidRPr="003A5775">
        <w:rPr>
          <w:rFonts w:ascii="Times" w:hAnsi="Times"/>
        </w:rPr>
        <w:t xml:space="preserve"> sus aliados proveer a Berlín occidental de alimentos y productos necesarios para que sus habitantes vivieran. Ello obligó a los soviéticos a desistir del bloqueo. </w:t>
      </w:r>
    </w:p>
    <w:p w14:paraId="664F9121" w14:textId="77777777" w:rsidR="003A5775" w:rsidRPr="003A5775" w:rsidRDefault="003A5775" w:rsidP="003A5775">
      <w:pPr>
        <w:spacing w:after="0"/>
        <w:rPr>
          <w:rFonts w:ascii="Times" w:hAnsi="Times"/>
        </w:rPr>
      </w:pPr>
    </w:p>
    <w:p w14:paraId="58C951FA" w14:textId="77777777"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AA7AED" w:rsidRPr="00773587" w14:paraId="6FE5E1F2" w14:textId="77777777" w:rsidTr="00AA7AED">
        <w:tc>
          <w:tcPr>
            <w:tcW w:w="9054" w:type="dxa"/>
            <w:gridSpan w:val="2"/>
            <w:shd w:val="clear" w:color="auto" w:fill="0D0D0D" w:themeFill="text1" w:themeFillTint="F2"/>
          </w:tcPr>
          <w:p w14:paraId="7F580C89" w14:textId="77777777" w:rsidR="00AA7AED" w:rsidRPr="00773587" w:rsidRDefault="00AA7AED" w:rsidP="00AA7AED">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A7AED" w:rsidRPr="00773587" w14:paraId="58F6A1DC" w14:textId="77777777" w:rsidTr="00AA7AED">
        <w:tc>
          <w:tcPr>
            <w:tcW w:w="3227" w:type="dxa"/>
          </w:tcPr>
          <w:p w14:paraId="6119FC9E" w14:textId="77777777" w:rsidR="00AA7AED" w:rsidRPr="00773587" w:rsidRDefault="00AA7AED" w:rsidP="00AA7AED">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3CFD3568" w14:textId="55C0F392" w:rsidR="00AA7AED" w:rsidRPr="00773587" w:rsidRDefault="004D2345" w:rsidP="00AA7AED">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AA7AED">
              <w:rPr>
                <w:rFonts w:ascii="Times New Roman" w:hAnsi="Times New Roman" w:cs="Times New Roman"/>
                <w:b/>
                <w:bCs/>
                <w:color w:val="000000"/>
                <w:lang w:val="es-CO"/>
              </w:rPr>
              <w:t>10</w:t>
            </w:r>
            <w:r w:rsidR="00AA7AED" w:rsidRPr="003A5775">
              <w:rPr>
                <w:rFonts w:ascii="Times New Roman" w:hAnsi="Times New Roman" w:cs="Times New Roman"/>
                <w:b/>
                <w:bCs/>
                <w:color w:val="000000"/>
                <w:lang w:val="es-CO"/>
              </w:rPr>
              <w:t>_0</w:t>
            </w:r>
            <w:r w:rsidR="00AA7AED">
              <w:rPr>
                <w:rFonts w:ascii="Times New Roman" w:hAnsi="Times New Roman" w:cs="Times New Roman"/>
                <w:b/>
                <w:bCs/>
                <w:color w:val="000000"/>
                <w:lang w:val="es-CO"/>
              </w:rPr>
              <w:t>1</w:t>
            </w:r>
            <w:r w:rsidR="00AA7AED"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_IMG07</w:t>
            </w:r>
          </w:p>
        </w:tc>
      </w:tr>
      <w:tr w:rsidR="00AA7AED" w:rsidRPr="00773587" w14:paraId="4A4E2EC3" w14:textId="77777777" w:rsidTr="00AA7AED">
        <w:tc>
          <w:tcPr>
            <w:tcW w:w="3227" w:type="dxa"/>
          </w:tcPr>
          <w:p w14:paraId="08AC4EEA"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55C2041" w14:textId="4DC97543" w:rsidR="00AA7AED" w:rsidRPr="00773587" w:rsidRDefault="00A84586" w:rsidP="00AA7AED">
            <w:pPr>
              <w:rPr>
                <w:rFonts w:ascii="Times New Roman" w:hAnsi="Times New Roman" w:cs="Times New Roman"/>
                <w:color w:val="000000"/>
              </w:rPr>
            </w:pPr>
            <w:r>
              <w:rPr>
                <w:rFonts w:ascii="Times New Roman" w:hAnsi="Times New Roman" w:cs="Times New Roman"/>
                <w:color w:val="000000"/>
              </w:rPr>
              <w:t>Mapa de Berlín en el que se vea cómo la ciudad fue dividida por el muro.</w:t>
            </w:r>
          </w:p>
        </w:tc>
      </w:tr>
      <w:tr w:rsidR="00AA7AED" w:rsidRPr="00773587" w14:paraId="0B0E9959" w14:textId="77777777" w:rsidTr="00AA7AED">
        <w:tc>
          <w:tcPr>
            <w:tcW w:w="3227" w:type="dxa"/>
          </w:tcPr>
          <w:p w14:paraId="3464BDD1"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7D2BFA3" w14:textId="1916D334" w:rsidR="00AA7AED" w:rsidRPr="00773587" w:rsidRDefault="004D2345" w:rsidP="00AA7AED">
            <w:pPr>
              <w:rPr>
                <w:rFonts w:ascii="Times New Roman" w:hAnsi="Times New Roman" w:cs="Times New Roman"/>
              </w:rPr>
            </w:pPr>
            <w:r w:rsidRPr="004D2345">
              <w:rPr>
                <w:rFonts w:ascii="Times New Roman" w:hAnsi="Times New Roman" w:cs="Times New Roman"/>
              </w:rPr>
              <w:t>https://adribosch.files.wordpress.com/2011/11/muro_mapa2.gif</w:t>
            </w:r>
          </w:p>
        </w:tc>
      </w:tr>
      <w:tr w:rsidR="00AA7AED" w:rsidRPr="00773587" w14:paraId="7461A0A7" w14:textId="77777777" w:rsidTr="00AA7AED">
        <w:tc>
          <w:tcPr>
            <w:tcW w:w="3227" w:type="dxa"/>
          </w:tcPr>
          <w:p w14:paraId="4A1DA999"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F002A3F" w14:textId="59BAE9E2" w:rsidR="00AA7AED" w:rsidRPr="00773587" w:rsidRDefault="00AA7AED" w:rsidP="004D2345">
            <w:pPr>
              <w:rPr>
                <w:rFonts w:ascii="Times New Roman" w:hAnsi="Times New Roman" w:cs="Times New Roman"/>
                <w:color w:val="000000"/>
              </w:rPr>
            </w:pPr>
            <w:r>
              <w:rPr>
                <w:rFonts w:ascii="Times New Roman" w:hAnsi="Times New Roman" w:cs="Times New Roman"/>
                <w:color w:val="000000"/>
              </w:rPr>
              <w:t>E</w:t>
            </w:r>
            <w:r w:rsidR="004D2345">
              <w:rPr>
                <w:rFonts w:ascii="Times New Roman" w:hAnsi="Times New Roman" w:cs="Times New Roman"/>
                <w:color w:val="000000"/>
              </w:rPr>
              <w:t xml:space="preserve">l muro que dividió la ciudad alemana de Berlín fue el </w:t>
            </w:r>
            <w:r>
              <w:rPr>
                <w:rFonts w:ascii="Times New Roman" w:hAnsi="Times New Roman" w:cs="Times New Roman"/>
                <w:color w:val="000000"/>
              </w:rPr>
              <w:t xml:space="preserve">primer acto de la </w:t>
            </w:r>
            <w:r w:rsidR="004D2345">
              <w:rPr>
                <w:rFonts w:ascii="Times New Roman" w:hAnsi="Times New Roman" w:cs="Times New Roman"/>
                <w:color w:val="000000"/>
              </w:rPr>
              <w:t>G</w:t>
            </w:r>
            <w:r>
              <w:rPr>
                <w:rFonts w:ascii="Times New Roman" w:hAnsi="Times New Roman" w:cs="Times New Roman"/>
                <w:color w:val="000000"/>
              </w:rPr>
              <w:t xml:space="preserve">uerra </w:t>
            </w:r>
            <w:r w:rsidR="004D2345">
              <w:rPr>
                <w:rFonts w:ascii="Times New Roman" w:hAnsi="Times New Roman" w:cs="Times New Roman"/>
                <w:color w:val="000000"/>
              </w:rPr>
              <w:t>F</w:t>
            </w:r>
            <w:r>
              <w:rPr>
                <w:rFonts w:ascii="Times New Roman" w:hAnsi="Times New Roman" w:cs="Times New Roman"/>
                <w:color w:val="000000"/>
              </w:rPr>
              <w:t>ría</w:t>
            </w:r>
            <w:r w:rsidR="009F4D5E">
              <w:rPr>
                <w:rFonts w:ascii="Times New Roman" w:hAnsi="Times New Roman" w:cs="Times New Roman"/>
                <w:color w:val="000000"/>
              </w:rPr>
              <w:t>.</w:t>
            </w:r>
            <w:r>
              <w:rPr>
                <w:rFonts w:ascii="Times New Roman" w:hAnsi="Times New Roman" w:cs="Times New Roman"/>
                <w:color w:val="000000"/>
              </w:rPr>
              <w:t xml:space="preserve"> </w:t>
            </w:r>
          </w:p>
        </w:tc>
      </w:tr>
    </w:tbl>
    <w:p w14:paraId="3E5AC30E" w14:textId="77777777" w:rsidR="003A5775" w:rsidRDefault="003A5775" w:rsidP="003A5775">
      <w:pPr>
        <w:spacing w:after="0"/>
        <w:rPr>
          <w:rFonts w:ascii="Times" w:hAnsi="Times"/>
        </w:rPr>
      </w:pPr>
    </w:p>
    <w:p w14:paraId="427E38DB" w14:textId="77777777" w:rsidR="00AA7AED" w:rsidRPr="003A5775" w:rsidRDefault="00AA7AED" w:rsidP="003A5775">
      <w:pPr>
        <w:spacing w:after="0"/>
        <w:rPr>
          <w:rFonts w:ascii="Times" w:hAnsi="Times"/>
        </w:rPr>
      </w:pPr>
    </w:p>
    <w:p w14:paraId="3AF9C4C1" w14:textId="57AB39E5" w:rsidR="003A5775" w:rsidRPr="003A5775" w:rsidRDefault="00794796" w:rsidP="003A5775">
      <w:pPr>
        <w:spacing w:after="0"/>
        <w:rPr>
          <w:rFonts w:ascii="Times" w:hAnsi="Times"/>
        </w:rPr>
      </w:pPr>
      <w:r>
        <w:rPr>
          <w:rFonts w:ascii="Times" w:hAnsi="Times"/>
        </w:rPr>
        <w:t>La</w:t>
      </w:r>
      <w:r w:rsidR="003A5775" w:rsidRPr="003A5775">
        <w:rPr>
          <w:rFonts w:ascii="Times" w:hAnsi="Times"/>
        </w:rPr>
        <w:t xml:space="preserve"> tensión entre los soviéticos y </w:t>
      </w:r>
      <w:r>
        <w:rPr>
          <w:rFonts w:ascii="Times" w:hAnsi="Times"/>
        </w:rPr>
        <w:t xml:space="preserve">las </w:t>
      </w:r>
      <w:r w:rsidR="003A5775" w:rsidRPr="003A5775">
        <w:rPr>
          <w:rFonts w:ascii="Times" w:hAnsi="Times"/>
        </w:rPr>
        <w:t>potencias de Occidente por el dominio de Berlín desencadenó en tratados militares y económicos en los bloques</w:t>
      </w:r>
      <w:r>
        <w:rPr>
          <w:rFonts w:ascii="Times" w:hAnsi="Times"/>
        </w:rPr>
        <w:t xml:space="preserve"> capitalista y comunista</w:t>
      </w:r>
      <w:r w:rsidR="003A5775" w:rsidRPr="003A5775">
        <w:rPr>
          <w:rFonts w:ascii="Times" w:hAnsi="Times"/>
        </w:rPr>
        <w:t>. Inglaterra, Alemania, Francia y Estados Unidos crearon la Organización del Tratado del Atlántico Norte</w:t>
      </w:r>
      <w:r>
        <w:rPr>
          <w:rFonts w:ascii="Times" w:hAnsi="Times"/>
        </w:rPr>
        <w:t xml:space="preserve"> (</w:t>
      </w:r>
      <w:r w:rsidRPr="00794796">
        <w:rPr>
          <w:rFonts w:ascii="Times" w:hAnsi="Times"/>
          <w:smallCaps/>
        </w:rPr>
        <w:t>otan</w:t>
      </w:r>
      <w:r w:rsidR="003A5775" w:rsidRPr="003A5775">
        <w:rPr>
          <w:rFonts w:ascii="Times" w:hAnsi="Times"/>
        </w:rPr>
        <w:t>)</w:t>
      </w:r>
      <w:r>
        <w:rPr>
          <w:rFonts w:ascii="Times" w:hAnsi="Times"/>
        </w:rPr>
        <w:t>,</w:t>
      </w:r>
      <w:r w:rsidR="003A5775" w:rsidRPr="003A5775">
        <w:rPr>
          <w:rFonts w:ascii="Times" w:hAnsi="Times"/>
        </w:rPr>
        <w:t xml:space="preserve"> cuyo propósito fue una alianza militar para defenderse de agresiones del bloque comunista. Además, consolidaron la República Federal de Alemania, </w:t>
      </w:r>
      <w:r>
        <w:rPr>
          <w:rFonts w:ascii="Times" w:hAnsi="Times"/>
        </w:rPr>
        <w:t>que</w:t>
      </w:r>
      <w:r w:rsidR="003A5775" w:rsidRPr="003A5775">
        <w:rPr>
          <w:rFonts w:ascii="Times" w:hAnsi="Times"/>
        </w:rPr>
        <w:t xml:space="preserve"> fue beneficiada con dinero del Plan Marshall. La República Federal de Alemania promulgó su constitución y eligió presidente y parlamentarios.</w:t>
      </w:r>
    </w:p>
    <w:p w14:paraId="1AFE03B2" w14:textId="77777777" w:rsidR="003A5775" w:rsidRPr="003A5775" w:rsidRDefault="003A5775" w:rsidP="003A5775">
      <w:pPr>
        <w:spacing w:after="0"/>
        <w:rPr>
          <w:rFonts w:ascii="Times" w:hAnsi="Times"/>
        </w:rPr>
      </w:pPr>
    </w:p>
    <w:p w14:paraId="1DE08681" w14:textId="50917D11" w:rsidR="003A5775" w:rsidRPr="003A5775" w:rsidRDefault="003A5775" w:rsidP="003A5775">
      <w:pPr>
        <w:spacing w:after="0"/>
        <w:rPr>
          <w:rFonts w:ascii="Times" w:hAnsi="Times"/>
        </w:rPr>
      </w:pPr>
      <w:r w:rsidRPr="003A5775">
        <w:rPr>
          <w:rFonts w:ascii="Times" w:hAnsi="Times"/>
        </w:rPr>
        <w:t>Los soviéticos respondieron con la creación del Consejo de Ayuda Mutua Económica</w:t>
      </w:r>
      <w:r w:rsidR="00794796" w:rsidRPr="00794796">
        <w:rPr>
          <w:rFonts w:ascii="Times" w:hAnsi="Times"/>
        </w:rPr>
        <w:t xml:space="preserve"> </w:t>
      </w:r>
      <w:r w:rsidR="00794796">
        <w:rPr>
          <w:rFonts w:ascii="Times" w:hAnsi="Times"/>
        </w:rPr>
        <w:t>(</w:t>
      </w:r>
      <w:r w:rsidR="00794796" w:rsidRPr="009945D4">
        <w:rPr>
          <w:rFonts w:ascii="Times" w:hAnsi="Times"/>
          <w:smallCaps/>
        </w:rPr>
        <w:t>came</w:t>
      </w:r>
      <w:r w:rsidRPr="003A5775">
        <w:rPr>
          <w:rFonts w:ascii="Times" w:hAnsi="Times"/>
        </w:rPr>
        <w:t>), el Pacto de Varsovia y la creación de la República Democrática de Alemania, ubicada en el oriente de la actual Alemania. La capital de las dos Alemania</w:t>
      </w:r>
      <w:r w:rsidR="00C40F71">
        <w:rPr>
          <w:rFonts w:ascii="Times" w:hAnsi="Times"/>
        </w:rPr>
        <w:t>s</w:t>
      </w:r>
      <w:r w:rsidRPr="003A5775">
        <w:rPr>
          <w:rFonts w:ascii="Times" w:hAnsi="Times"/>
        </w:rPr>
        <w:t xml:space="preserve"> fue Berlín, ciudad ocupada en el occidente por tropas de Estados Unidos, Inglaterra y Francia; en tanto, </w:t>
      </w:r>
      <w:r w:rsidRPr="003A5775">
        <w:rPr>
          <w:rFonts w:ascii="Times" w:hAnsi="Times"/>
        </w:rPr>
        <w:lastRenderedPageBreak/>
        <w:t>Berlín oriental estaba ocupada por tropas soviéticas. En 1961 tropas soviética</w:t>
      </w:r>
      <w:r w:rsidR="00C40F71">
        <w:rPr>
          <w:rFonts w:ascii="Times" w:hAnsi="Times"/>
        </w:rPr>
        <w:t>s</w:t>
      </w:r>
      <w:r w:rsidRPr="003A5775">
        <w:rPr>
          <w:rFonts w:ascii="Times" w:hAnsi="Times"/>
        </w:rPr>
        <w:t xml:space="preserve"> construyeron un muro que dividió la ciudad en oriente y occidente. E</w:t>
      </w:r>
      <w:r w:rsidR="00C40F71">
        <w:rPr>
          <w:rFonts w:ascii="Times" w:hAnsi="Times"/>
        </w:rPr>
        <w:t>ste</w:t>
      </w:r>
      <w:r w:rsidRPr="003A5775">
        <w:rPr>
          <w:rFonts w:ascii="Times" w:hAnsi="Times"/>
        </w:rPr>
        <w:t xml:space="preserve"> se mantuvo hasta 1989.  </w:t>
      </w:r>
    </w:p>
    <w:p w14:paraId="4994B73D" w14:textId="77777777" w:rsidR="003A5775" w:rsidRPr="003A5775" w:rsidRDefault="003A5775" w:rsidP="003A5775">
      <w:pPr>
        <w:spacing w:after="0"/>
        <w:rPr>
          <w:rFonts w:ascii="Times" w:hAnsi="Times"/>
        </w:rPr>
      </w:pPr>
    </w:p>
    <w:p w14:paraId="694677B9" w14:textId="399666AB" w:rsidR="003A5775" w:rsidRDefault="00AA7AED" w:rsidP="003A5775">
      <w:pPr>
        <w:spacing w:after="0"/>
        <w:rPr>
          <w:rFonts w:ascii="Times" w:hAnsi="Times"/>
        </w:rPr>
      </w:pPr>
      <w:r>
        <w:rPr>
          <w:rFonts w:ascii="Times" w:hAnsi="Times"/>
        </w:rPr>
        <w:t>Así cayó el muro de Berlín [</w:t>
      </w:r>
      <w:hyperlink r:id="rId30" w:history="1">
        <w:r w:rsidRPr="00AA7AED">
          <w:rPr>
            <w:rStyle w:val="Hipervnculo"/>
            <w:rFonts w:ascii="Times" w:hAnsi="Times"/>
          </w:rPr>
          <w:t>VER</w:t>
        </w:r>
      </w:hyperlink>
      <w:r>
        <w:rPr>
          <w:rFonts w:ascii="Times" w:hAnsi="Times"/>
        </w:rPr>
        <w:t>]</w:t>
      </w:r>
    </w:p>
    <w:p w14:paraId="3451BE7A" w14:textId="77777777" w:rsidR="00FD63AE" w:rsidRDefault="00FD63AE" w:rsidP="003A5775">
      <w:pPr>
        <w:spacing w:after="0"/>
        <w:rPr>
          <w:rFonts w:ascii="Times" w:hAnsi="Times"/>
        </w:rPr>
      </w:pPr>
    </w:p>
    <w:p w14:paraId="42E2AA14" w14:textId="77777777" w:rsidR="00FD63AE" w:rsidRDefault="00FD63AE" w:rsidP="00FD63AE">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FD63AE" w:rsidRPr="005D1738" w14:paraId="78EA2A5A" w14:textId="77777777" w:rsidTr="00683E0C">
        <w:tc>
          <w:tcPr>
            <w:tcW w:w="9054" w:type="dxa"/>
            <w:gridSpan w:val="2"/>
            <w:shd w:val="clear" w:color="auto" w:fill="000000" w:themeFill="text1"/>
          </w:tcPr>
          <w:p w14:paraId="0CA389CD" w14:textId="77777777" w:rsidR="00FD63AE" w:rsidRPr="005D1738" w:rsidRDefault="00FD63AE"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FD63AE" w:rsidRPr="00053744" w14:paraId="4311363F" w14:textId="77777777" w:rsidTr="00683E0C">
        <w:tc>
          <w:tcPr>
            <w:tcW w:w="2518" w:type="dxa"/>
          </w:tcPr>
          <w:p w14:paraId="4A67B754" w14:textId="77777777" w:rsidR="00FD63AE" w:rsidRPr="00053744" w:rsidRDefault="00FD63AE"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07F0FC71" w14:textId="43FAA3D9" w:rsidR="00FD63AE" w:rsidRPr="00053744" w:rsidRDefault="00FD63AE" w:rsidP="00FD63A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Pr="000F2152">
              <w:rPr>
                <w:rFonts w:ascii="Times New Roman" w:hAnsi="Times New Roman" w:cs="Times New Roman"/>
                <w:b/>
                <w:bCs/>
                <w:color w:val="000000"/>
                <w:lang w:val="es-CO"/>
              </w:rPr>
              <w:t>_</w:t>
            </w:r>
            <w:r>
              <w:rPr>
                <w:rFonts w:ascii="Times New Roman" w:hAnsi="Times New Roman" w:cs="Times New Roman"/>
                <w:b/>
                <w:color w:val="000000"/>
              </w:rPr>
              <w:t>REC</w:t>
            </w:r>
            <w:r w:rsidR="00C9384A">
              <w:rPr>
                <w:rFonts w:ascii="Times New Roman" w:hAnsi="Times New Roman" w:cs="Times New Roman"/>
                <w:b/>
                <w:color w:val="000000"/>
              </w:rPr>
              <w:t>7</w:t>
            </w:r>
            <w:r>
              <w:rPr>
                <w:rFonts w:ascii="Times New Roman" w:hAnsi="Times New Roman" w:cs="Times New Roman"/>
                <w:b/>
                <w:color w:val="000000"/>
              </w:rPr>
              <w:t>0</w:t>
            </w:r>
          </w:p>
        </w:tc>
      </w:tr>
      <w:tr w:rsidR="00FD63AE" w:rsidRPr="00053744" w14:paraId="322A42EC" w14:textId="77777777" w:rsidTr="00683E0C">
        <w:tc>
          <w:tcPr>
            <w:tcW w:w="2518" w:type="dxa"/>
          </w:tcPr>
          <w:p w14:paraId="065AD566" w14:textId="77777777" w:rsidR="00FD63AE" w:rsidRPr="00053744" w:rsidRDefault="00FD63AE"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F36A114"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3 El muro de Berlín</w:t>
            </w:r>
          </w:p>
          <w:p w14:paraId="12D5E120" w14:textId="77777777" w:rsidR="00FD63AE" w:rsidRPr="00053744" w:rsidRDefault="00FD63AE" w:rsidP="00683E0C">
            <w:pPr>
              <w:rPr>
                <w:rFonts w:ascii="Times New Roman" w:hAnsi="Times New Roman" w:cs="Times New Roman"/>
                <w:color w:val="000000"/>
              </w:rPr>
            </w:pPr>
          </w:p>
        </w:tc>
      </w:tr>
      <w:tr w:rsidR="00FD63AE" w:rsidRPr="00053744" w14:paraId="3D833A8F" w14:textId="77777777" w:rsidTr="00683E0C">
        <w:tc>
          <w:tcPr>
            <w:tcW w:w="2518" w:type="dxa"/>
          </w:tcPr>
          <w:p w14:paraId="1A56175A" w14:textId="77777777" w:rsidR="00FD63AE" w:rsidRDefault="00FD63AE"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3CA9356" w14:textId="77777777" w:rsidR="00FD63AE" w:rsidRPr="00053744" w:rsidRDefault="00FD63AE" w:rsidP="00683E0C">
            <w:pPr>
              <w:rPr>
                <w:rFonts w:ascii="Times New Roman" w:hAnsi="Times New Roman" w:cs="Times New Roman"/>
                <w:color w:val="000000"/>
              </w:rPr>
            </w:pPr>
          </w:p>
        </w:tc>
      </w:tr>
      <w:tr w:rsidR="00FD63AE" w:rsidRPr="00053744" w14:paraId="02F0BEE3" w14:textId="77777777" w:rsidTr="00683E0C">
        <w:tc>
          <w:tcPr>
            <w:tcW w:w="2518" w:type="dxa"/>
          </w:tcPr>
          <w:p w14:paraId="6E6A6493" w14:textId="77777777" w:rsidR="00FD63AE" w:rsidRDefault="00FD63AE"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2A15970" w14:textId="77777777" w:rsidR="00FD63AE" w:rsidRPr="00053744" w:rsidRDefault="00FD63AE" w:rsidP="00683E0C">
            <w:pPr>
              <w:rPr>
                <w:rFonts w:ascii="Times New Roman" w:hAnsi="Times New Roman" w:cs="Times New Roman"/>
                <w:color w:val="000000"/>
              </w:rPr>
            </w:pPr>
            <w:r>
              <w:rPr>
                <w:rFonts w:ascii="Times New Roman" w:hAnsi="Times New Roman" w:cs="Times New Roman"/>
                <w:color w:val="000000"/>
              </w:rPr>
              <w:t>El muro de Berlín en el ciberespacio.</w:t>
            </w:r>
          </w:p>
        </w:tc>
      </w:tr>
      <w:tr w:rsidR="00FD63AE" w:rsidRPr="00053744" w14:paraId="449DFA3D" w14:textId="77777777" w:rsidTr="00683E0C">
        <w:tc>
          <w:tcPr>
            <w:tcW w:w="2518" w:type="dxa"/>
          </w:tcPr>
          <w:p w14:paraId="68D7A97C" w14:textId="77777777" w:rsidR="00FD63AE" w:rsidRDefault="00FD63AE"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48DF287" w14:textId="77777777" w:rsidR="00FD63AE" w:rsidRPr="00053744" w:rsidRDefault="00FD63AE" w:rsidP="00683E0C">
            <w:pPr>
              <w:rPr>
                <w:rFonts w:ascii="Times New Roman" w:hAnsi="Times New Roman" w:cs="Times New Roman"/>
                <w:color w:val="000000"/>
              </w:rPr>
            </w:pPr>
            <w:r>
              <w:rPr>
                <w:rFonts w:ascii="Arial" w:hAnsi="Arial" w:cs="Arial"/>
                <w:sz w:val="18"/>
                <w:szCs w:val="18"/>
                <w:lang w:val="es-ES_tradnl"/>
              </w:rPr>
              <w:t>Completa el texto, para ello arrastra las palabras al lugar adecuado.</w:t>
            </w:r>
          </w:p>
        </w:tc>
      </w:tr>
    </w:tbl>
    <w:p w14:paraId="3F05217E" w14:textId="77777777" w:rsidR="00FD63AE" w:rsidRPr="003A5775" w:rsidRDefault="00FD63AE" w:rsidP="003A5775">
      <w:pPr>
        <w:spacing w:after="0"/>
        <w:rPr>
          <w:rFonts w:ascii="Times" w:hAnsi="Times"/>
        </w:rPr>
      </w:pPr>
    </w:p>
    <w:p w14:paraId="0D849218" w14:textId="77777777" w:rsidR="00AA7AED" w:rsidRDefault="00AA7AED" w:rsidP="003A5775">
      <w:pPr>
        <w:spacing w:after="0"/>
        <w:rPr>
          <w:rFonts w:ascii="Times" w:hAnsi="Times"/>
        </w:rPr>
      </w:pPr>
    </w:p>
    <w:p w14:paraId="31E55F7D" w14:textId="77777777" w:rsidR="00AA7AED" w:rsidRDefault="00AA7AED" w:rsidP="003A5775">
      <w:pPr>
        <w:spacing w:after="0"/>
        <w:rPr>
          <w:rFonts w:ascii="Times" w:hAnsi="Times"/>
        </w:rPr>
      </w:pPr>
    </w:p>
    <w:p w14:paraId="4F6BE8DF" w14:textId="22F6D0DB"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F679B7" w:rsidRPr="009945D4">
        <w:rPr>
          <w:rFonts w:ascii="Times" w:hAnsi="Times"/>
          <w:highlight w:val="cyan"/>
        </w:rPr>
        <w:t>1</w:t>
      </w:r>
      <w:r w:rsidR="003A5775" w:rsidRPr="009945D4">
        <w:rPr>
          <w:rFonts w:ascii="Times" w:hAnsi="Times"/>
          <w:highlight w:val="cyan"/>
        </w:rPr>
        <w:t xml:space="preserve">] </w:t>
      </w:r>
      <w:r w:rsidR="00F679B7" w:rsidRPr="009945D4">
        <w:rPr>
          <w:rFonts w:ascii="Times" w:hAnsi="Times"/>
          <w:highlight w:val="cyan"/>
        </w:rPr>
        <w:t>4</w:t>
      </w:r>
      <w:r w:rsidR="003A5775" w:rsidRPr="009945D4">
        <w:rPr>
          <w:rFonts w:ascii="Times" w:hAnsi="Times"/>
          <w:highlight w:val="cyan"/>
        </w:rPr>
        <w:t xml:space="preserve"> La </w:t>
      </w:r>
      <w:r w:rsidR="00F679B7" w:rsidRPr="009945D4">
        <w:rPr>
          <w:rFonts w:ascii="Times" w:hAnsi="Times"/>
          <w:highlight w:val="cyan"/>
        </w:rPr>
        <w:t>r</w:t>
      </w:r>
      <w:r w:rsidR="003A5775" w:rsidRPr="009945D4">
        <w:rPr>
          <w:rFonts w:ascii="Times" w:hAnsi="Times"/>
          <w:highlight w:val="cyan"/>
        </w:rPr>
        <w:t>evolución China</w:t>
      </w:r>
      <w:r w:rsidR="003A5775" w:rsidRPr="003A5775">
        <w:rPr>
          <w:rFonts w:ascii="Times" w:hAnsi="Times"/>
        </w:rPr>
        <w:t xml:space="preserve">  </w:t>
      </w:r>
    </w:p>
    <w:p w14:paraId="7C818221" w14:textId="77777777" w:rsidR="00D743AE" w:rsidRDefault="00D743AE" w:rsidP="00D743AE">
      <w:pPr>
        <w:spacing w:after="0"/>
        <w:rPr>
          <w:rFonts w:ascii="Times" w:hAnsi="Times"/>
        </w:rPr>
      </w:pPr>
      <w:r w:rsidRPr="003A5775">
        <w:rPr>
          <w:rFonts w:ascii="Times" w:hAnsi="Times"/>
        </w:rPr>
        <w:t xml:space="preserve">China fue escenario geopolítico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w:t>
      </w:r>
      <w:r>
        <w:rPr>
          <w:rFonts w:ascii="Times" w:hAnsi="Times"/>
        </w:rPr>
        <w:t xml:space="preserve">Su extenso </w:t>
      </w:r>
      <w:r w:rsidRPr="003A5775">
        <w:rPr>
          <w:rFonts w:ascii="Times" w:hAnsi="Times"/>
        </w:rPr>
        <w:t xml:space="preserve">territorio </w:t>
      </w:r>
      <w:r>
        <w:rPr>
          <w:rFonts w:ascii="Times" w:hAnsi="Times"/>
        </w:rPr>
        <w:t>fue dominado</w:t>
      </w:r>
      <w:r w:rsidRPr="003A5775">
        <w:rPr>
          <w:rFonts w:ascii="Times" w:hAnsi="Times"/>
        </w:rPr>
        <w:t xml:space="preserve"> en la primera mitad del siglo </w:t>
      </w:r>
      <w:r w:rsidRPr="00F679B7">
        <w:rPr>
          <w:rFonts w:ascii="Times" w:hAnsi="Times"/>
          <w:smallCaps/>
        </w:rPr>
        <w:t>xx</w:t>
      </w:r>
      <w:r w:rsidRPr="003A5775">
        <w:rPr>
          <w:rFonts w:ascii="Times" w:hAnsi="Times"/>
        </w:rPr>
        <w:t xml:space="preserve"> </w:t>
      </w:r>
      <w:r>
        <w:rPr>
          <w:rFonts w:ascii="Times" w:hAnsi="Times"/>
        </w:rPr>
        <w:t>por</w:t>
      </w:r>
      <w:r w:rsidRPr="003A5775">
        <w:rPr>
          <w:rFonts w:ascii="Times" w:hAnsi="Times"/>
        </w:rPr>
        <w:t xml:space="preserve"> potencias occidentales</w:t>
      </w:r>
      <w:r>
        <w:rPr>
          <w:rFonts w:ascii="Times" w:hAnsi="Times"/>
        </w:rPr>
        <w:t>,</w:t>
      </w:r>
      <w:r w:rsidRPr="003A5775">
        <w:rPr>
          <w:rFonts w:ascii="Times" w:hAnsi="Times"/>
        </w:rPr>
        <w:t xml:space="preserve"> y los </w:t>
      </w:r>
      <w:r>
        <w:rPr>
          <w:rFonts w:ascii="Times" w:hAnsi="Times"/>
        </w:rPr>
        <w:t>G</w:t>
      </w:r>
      <w:r w:rsidRPr="003A5775">
        <w:rPr>
          <w:rFonts w:ascii="Times" w:hAnsi="Times"/>
        </w:rPr>
        <w:t xml:space="preserve">obiernos nacionalistas chinos poco interés o capacidad administrativa tenían en impulsar reformas sociales, económicas y políticas para mejorar las condiciones de los campesinos chinos. Ello impulsó la formación de guerrillas comunistas que combatieron los </w:t>
      </w:r>
      <w:r>
        <w:rPr>
          <w:rFonts w:ascii="Times" w:hAnsi="Times"/>
        </w:rPr>
        <w:t>G</w:t>
      </w:r>
      <w:r w:rsidRPr="003A5775">
        <w:rPr>
          <w:rFonts w:ascii="Times" w:hAnsi="Times"/>
        </w:rPr>
        <w:t xml:space="preserve">obiernos nacionalistas y el uso del territorio y sus recursos por parte de potencias extranjeras. </w:t>
      </w:r>
    </w:p>
    <w:p w14:paraId="1CDDCA81" w14:textId="75A95728"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ED083D" w:rsidRPr="00773587" w14:paraId="768A5F5D" w14:textId="77777777" w:rsidTr="004203CA">
        <w:tc>
          <w:tcPr>
            <w:tcW w:w="9054" w:type="dxa"/>
            <w:gridSpan w:val="2"/>
            <w:shd w:val="clear" w:color="auto" w:fill="0D0D0D" w:themeFill="text1" w:themeFillTint="F2"/>
          </w:tcPr>
          <w:p w14:paraId="0DAE65F7" w14:textId="77777777" w:rsidR="00ED083D" w:rsidRPr="00773587" w:rsidRDefault="00ED083D"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ED083D" w:rsidRPr="00773587" w14:paraId="22CCB4B6" w14:textId="77777777" w:rsidTr="004203CA">
        <w:tc>
          <w:tcPr>
            <w:tcW w:w="3227" w:type="dxa"/>
          </w:tcPr>
          <w:p w14:paraId="35795A30" w14:textId="77777777" w:rsidR="00ED083D" w:rsidRPr="00773587" w:rsidRDefault="00ED083D"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B85B064" w14:textId="34A11727" w:rsidR="00ED083D" w:rsidRPr="00773587" w:rsidRDefault="00ED083D" w:rsidP="00A84586">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_IMG08</w:t>
            </w:r>
          </w:p>
        </w:tc>
      </w:tr>
      <w:tr w:rsidR="00ED083D" w:rsidRPr="00773587" w14:paraId="57FAB332" w14:textId="77777777" w:rsidTr="004203CA">
        <w:tc>
          <w:tcPr>
            <w:tcW w:w="3227" w:type="dxa"/>
          </w:tcPr>
          <w:p w14:paraId="223D6F6E"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9E8831D" w14:textId="17112808" w:rsidR="00ED083D" w:rsidRPr="00773587" w:rsidRDefault="00ED083D" w:rsidP="004203CA">
            <w:pPr>
              <w:rPr>
                <w:rFonts w:ascii="Times New Roman" w:hAnsi="Times New Roman" w:cs="Times New Roman"/>
                <w:color w:val="000000"/>
              </w:rPr>
            </w:pPr>
            <w:r>
              <w:rPr>
                <w:rFonts w:ascii="Times New Roman" w:hAnsi="Times New Roman" w:cs="Times New Roman"/>
                <w:color w:val="000000"/>
              </w:rPr>
              <w:t>Mao Tse Tung</w:t>
            </w:r>
          </w:p>
        </w:tc>
      </w:tr>
      <w:tr w:rsidR="00ED083D" w:rsidRPr="00773587" w14:paraId="25496E75" w14:textId="77777777" w:rsidTr="004203CA">
        <w:tc>
          <w:tcPr>
            <w:tcW w:w="3227" w:type="dxa"/>
          </w:tcPr>
          <w:p w14:paraId="47B95FD4"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D9E199D" w14:textId="00056209" w:rsidR="00ED083D" w:rsidRPr="00773587" w:rsidRDefault="00ED083D" w:rsidP="00ED083D">
            <w:pPr>
              <w:rPr>
                <w:rFonts w:ascii="Times New Roman" w:hAnsi="Times New Roman" w:cs="Times New Roman"/>
              </w:rPr>
            </w:pPr>
            <w:r w:rsidRPr="00ED083D">
              <w:rPr>
                <w:rFonts w:ascii="Times" w:hAnsi="Times"/>
              </w:rPr>
              <w:t>http://static.comicvine.com/uploads/original/5/50734/1377750-mao4.jpg</w:t>
            </w:r>
          </w:p>
        </w:tc>
      </w:tr>
      <w:tr w:rsidR="00ED083D" w:rsidRPr="00773587" w14:paraId="55D084E6" w14:textId="77777777" w:rsidTr="004203CA">
        <w:tc>
          <w:tcPr>
            <w:tcW w:w="3227" w:type="dxa"/>
          </w:tcPr>
          <w:p w14:paraId="0D1F50DB"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56D8694" w14:textId="489E6C63" w:rsidR="00ED083D" w:rsidRPr="00773587" w:rsidRDefault="00ED083D" w:rsidP="004203CA">
            <w:pPr>
              <w:rPr>
                <w:rFonts w:ascii="Times New Roman" w:hAnsi="Times New Roman" w:cs="Times New Roman"/>
                <w:color w:val="000000"/>
              </w:rPr>
            </w:pPr>
            <w:r>
              <w:rPr>
                <w:rFonts w:ascii="Times New Roman" w:hAnsi="Times New Roman" w:cs="Times New Roman"/>
                <w:color w:val="000000"/>
              </w:rPr>
              <w:t>Mao</w:t>
            </w:r>
            <w:r w:rsidR="00A84586">
              <w:rPr>
                <w:rFonts w:ascii="Times New Roman" w:hAnsi="Times New Roman" w:cs="Times New Roman"/>
                <w:color w:val="000000"/>
              </w:rPr>
              <w:t xml:space="preserve"> Tse Tung</w:t>
            </w:r>
            <w:r>
              <w:rPr>
                <w:rFonts w:ascii="Times New Roman" w:hAnsi="Times New Roman" w:cs="Times New Roman"/>
                <w:color w:val="000000"/>
              </w:rPr>
              <w:t>, líder de la revolución Cultural China</w:t>
            </w:r>
            <w:r w:rsidR="00A84586">
              <w:rPr>
                <w:rFonts w:ascii="Times New Roman" w:hAnsi="Times New Roman" w:cs="Times New Roman"/>
                <w:color w:val="000000"/>
              </w:rPr>
              <w:t>.</w:t>
            </w:r>
            <w:r>
              <w:rPr>
                <w:rFonts w:ascii="Times New Roman" w:hAnsi="Times New Roman" w:cs="Times New Roman"/>
                <w:color w:val="000000"/>
              </w:rPr>
              <w:t xml:space="preserve"> </w:t>
            </w:r>
          </w:p>
        </w:tc>
      </w:tr>
    </w:tbl>
    <w:p w14:paraId="17565995" w14:textId="77777777" w:rsidR="00ED083D" w:rsidRDefault="00ED083D" w:rsidP="003A5775">
      <w:pPr>
        <w:spacing w:after="0"/>
        <w:rPr>
          <w:rFonts w:ascii="Times" w:hAnsi="Times"/>
        </w:rPr>
      </w:pPr>
    </w:p>
    <w:p w14:paraId="1AC6BF20" w14:textId="77777777" w:rsidR="00F679B7" w:rsidRDefault="00F679B7" w:rsidP="003A5775">
      <w:pPr>
        <w:spacing w:after="0"/>
        <w:rPr>
          <w:rFonts w:ascii="Times" w:hAnsi="Times"/>
        </w:rPr>
      </w:pPr>
    </w:p>
    <w:p w14:paraId="0322BF92" w14:textId="60350409" w:rsidR="00F679B7" w:rsidRDefault="003A5775" w:rsidP="003A5775">
      <w:pPr>
        <w:spacing w:after="0"/>
        <w:rPr>
          <w:rFonts w:ascii="Times" w:hAnsi="Times"/>
        </w:rPr>
      </w:pPr>
      <w:r w:rsidRPr="003A5775">
        <w:rPr>
          <w:rFonts w:ascii="Times" w:hAnsi="Times"/>
        </w:rPr>
        <w:t>El líder de este movimiento fue Mao Tse-Tung</w:t>
      </w:r>
      <w:r w:rsidR="00F679B7">
        <w:rPr>
          <w:rFonts w:ascii="Times" w:hAnsi="Times"/>
        </w:rPr>
        <w:t>,</w:t>
      </w:r>
      <w:r w:rsidRPr="003A5775">
        <w:rPr>
          <w:rFonts w:ascii="Times" w:hAnsi="Times"/>
        </w:rPr>
        <w:t xml:space="preserve"> quien con el respaldo campesino conquistó poco a poco el territorio del país, proceso que terminó en 1949</w:t>
      </w:r>
      <w:r w:rsidR="00F679B7">
        <w:rPr>
          <w:rFonts w:ascii="Times" w:hAnsi="Times"/>
        </w:rPr>
        <w:t>.</w:t>
      </w:r>
      <w:r w:rsidRPr="003A5775">
        <w:rPr>
          <w:rFonts w:ascii="Times" w:hAnsi="Times"/>
        </w:rPr>
        <w:t xml:space="preserve"> </w:t>
      </w:r>
      <w:r w:rsidR="00F679B7">
        <w:rPr>
          <w:rFonts w:ascii="Times" w:hAnsi="Times"/>
        </w:rPr>
        <w:t>E</w:t>
      </w:r>
      <w:r w:rsidRPr="003A5775">
        <w:rPr>
          <w:rFonts w:ascii="Times" w:hAnsi="Times"/>
        </w:rPr>
        <w:t>n octubre de ese año se formó la Rep</w:t>
      </w:r>
      <w:r w:rsidR="00F679B7">
        <w:rPr>
          <w:rFonts w:ascii="Times" w:hAnsi="Times"/>
        </w:rPr>
        <w:t>ú</w:t>
      </w:r>
      <w:r w:rsidRPr="003A5775">
        <w:rPr>
          <w:rFonts w:ascii="Times" w:hAnsi="Times"/>
        </w:rPr>
        <w:t xml:space="preserve">blica Popular China, de orientación comunista. </w:t>
      </w:r>
      <w:r w:rsidR="00F679B7">
        <w:rPr>
          <w:rFonts w:ascii="Times" w:hAnsi="Times"/>
        </w:rPr>
        <w:t>E</w:t>
      </w:r>
      <w:r w:rsidRPr="003A5775">
        <w:rPr>
          <w:rFonts w:ascii="Times" w:hAnsi="Times"/>
        </w:rPr>
        <w:t xml:space="preserve">sta reemplazó a la República China, </w:t>
      </w:r>
      <w:r w:rsidR="00F679B7">
        <w:rPr>
          <w:rFonts w:ascii="Times" w:hAnsi="Times"/>
        </w:rPr>
        <w:t>que</w:t>
      </w:r>
      <w:r w:rsidRPr="003A5775">
        <w:rPr>
          <w:rFonts w:ascii="Times" w:hAnsi="Times"/>
        </w:rPr>
        <w:t xml:space="preserve"> fue creada en 1912. El derrotado </w:t>
      </w:r>
      <w:r w:rsidR="00F679B7">
        <w:rPr>
          <w:rFonts w:ascii="Times" w:hAnsi="Times"/>
        </w:rPr>
        <w:t>G</w:t>
      </w:r>
      <w:r w:rsidRPr="003A5775">
        <w:rPr>
          <w:rFonts w:ascii="Times" w:hAnsi="Times"/>
        </w:rPr>
        <w:t xml:space="preserve">obierno nacionalista de Chiang kai- Shek se retiró a Taiwan (isla de Formosa). </w:t>
      </w:r>
    </w:p>
    <w:p w14:paraId="344CF326" w14:textId="77777777" w:rsidR="00F679B7" w:rsidRDefault="00F679B7" w:rsidP="003A5775">
      <w:pPr>
        <w:spacing w:after="0"/>
        <w:rPr>
          <w:rFonts w:ascii="Times" w:hAnsi="Times"/>
        </w:rPr>
      </w:pPr>
    </w:p>
    <w:p w14:paraId="03AE688B" w14:textId="6A816EEE" w:rsidR="003A5775" w:rsidRDefault="003A5775" w:rsidP="003A5775">
      <w:pPr>
        <w:spacing w:after="0"/>
        <w:rPr>
          <w:rFonts w:ascii="Times" w:hAnsi="Times"/>
        </w:rPr>
      </w:pPr>
      <w:r w:rsidRPr="003A5775">
        <w:rPr>
          <w:rFonts w:ascii="Times" w:hAnsi="Times"/>
        </w:rPr>
        <w:t xml:space="preserve">Para evitar la toma de la isla por parte de los chinos comunistas, Inglaterra y Estados Unidos ayudaron al derrocado </w:t>
      </w:r>
      <w:r w:rsidR="00F679B7">
        <w:rPr>
          <w:rFonts w:ascii="Times" w:hAnsi="Times"/>
        </w:rPr>
        <w:t>G</w:t>
      </w:r>
      <w:r w:rsidRPr="003A5775">
        <w:rPr>
          <w:rFonts w:ascii="Times" w:hAnsi="Times"/>
        </w:rPr>
        <w:t xml:space="preserve">obierno nacionalista. Como consecuencia, Taiwan fue reconocida por la </w:t>
      </w:r>
      <w:r w:rsidR="00F679B7">
        <w:rPr>
          <w:rFonts w:ascii="Times" w:hAnsi="Times"/>
        </w:rPr>
        <w:t>Organización de Naciones Unidas (</w:t>
      </w:r>
      <w:r w:rsidR="00F679B7" w:rsidRPr="00F679B7">
        <w:rPr>
          <w:rFonts w:ascii="Times" w:hAnsi="Times"/>
          <w:smallCaps/>
        </w:rPr>
        <w:t>onu</w:t>
      </w:r>
      <w:r w:rsidR="00F679B7">
        <w:rPr>
          <w:rFonts w:ascii="Times" w:hAnsi="Times"/>
          <w:smallCaps/>
        </w:rPr>
        <w:t>)</w:t>
      </w:r>
      <w:r w:rsidRPr="003A5775">
        <w:rPr>
          <w:rFonts w:ascii="Times" w:hAnsi="Times"/>
        </w:rPr>
        <w:t xml:space="preserve"> como China Nacionalista, en tanto </w:t>
      </w:r>
      <w:r w:rsidR="000C7C78">
        <w:rPr>
          <w:rFonts w:ascii="Times" w:hAnsi="Times"/>
        </w:rPr>
        <w:t>e</w:t>
      </w:r>
      <w:r w:rsidRPr="003A5775">
        <w:rPr>
          <w:rFonts w:ascii="Times" w:hAnsi="Times"/>
        </w:rPr>
        <w:t xml:space="preserve">l </w:t>
      </w:r>
      <w:r w:rsidR="00F679B7">
        <w:rPr>
          <w:rFonts w:ascii="Times" w:hAnsi="Times"/>
        </w:rPr>
        <w:t>G</w:t>
      </w:r>
      <w:r w:rsidRPr="003A5775">
        <w:rPr>
          <w:rFonts w:ascii="Times" w:hAnsi="Times"/>
        </w:rPr>
        <w:t xml:space="preserve">obierno de la República Popular China o comunista </w:t>
      </w:r>
      <w:r w:rsidR="000C7C78">
        <w:rPr>
          <w:rFonts w:ascii="Times" w:hAnsi="Times"/>
        </w:rPr>
        <w:t>no fue reconocido por los</w:t>
      </w:r>
      <w:r w:rsidRPr="003A5775">
        <w:rPr>
          <w:rFonts w:ascii="Times" w:hAnsi="Times"/>
        </w:rPr>
        <w:t xml:space="preserve"> organismos internacionales hasta la década de 1970. </w:t>
      </w:r>
    </w:p>
    <w:p w14:paraId="6833631A" w14:textId="77777777" w:rsidR="00AA7AED" w:rsidRDefault="00AA7AED" w:rsidP="003A5775">
      <w:pPr>
        <w:spacing w:after="0"/>
        <w:rPr>
          <w:rFonts w:ascii="Times" w:hAnsi="Times"/>
        </w:rPr>
      </w:pPr>
    </w:p>
    <w:tbl>
      <w:tblPr>
        <w:tblStyle w:val="Tablaconcuadrcula"/>
        <w:tblW w:w="0" w:type="auto"/>
        <w:tblLook w:val="04A0" w:firstRow="1" w:lastRow="0" w:firstColumn="1" w:lastColumn="0" w:noHBand="0" w:noVBand="1"/>
      </w:tblPr>
      <w:tblGrid>
        <w:gridCol w:w="2465"/>
        <w:gridCol w:w="6363"/>
      </w:tblGrid>
      <w:tr w:rsidR="00AA7AED" w:rsidRPr="005D1738" w14:paraId="709E0A31" w14:textId="77777777" w:rsidTr="00AA7AED">
        <w:tc>
          <w:tcPr>
            <w:tcW w:w="9033" w:type="dxa"/>
            <w:gridSpan w:val="2"/>
            <w:shd w:val="clear" w:color="auto" w:fill="000000" w:themeFill="text1"/>
          </w:tcPr>
          <w:p w14:paraId="0AAED7EB" w14:textId="77777777" w:rsidR="00AA7AED" w:rsidRPr="005D1738" w:rsidRDefault="00AA7AED" w:rsidP="00AA7A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AA7AED" w14:paraId="3AFA0CAD" w14:textId="77777777" w:rsidTr="00AA7AED">
        <w:tc>
          <w:tcPr>
            <w:tcW w:w="2518" w:type="dxa"/>
          </w:tcPr>
          <w:p w14:paraId="79F9E000" w14:textId="77777777" w:rsidR="00AA7AED" w:rsidRPr="00053744" w:rsidRDefault="00AA7AED" w:rsidP="00AA7A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21356EA" w14:textId="19D19B80" w:rsidR="00AA7AED" w:rsidRPr="00053744" w:rsidRDefault="00AA7AED" w:rsidP="00FD63AE">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_REC</w:t>
            </w:r>
            <w:r w:rsidR="00C9384A">
              <w:rPr>
                <w:rFonts w:ascii="Times New Roman" w:hAnsi="Times New Roman" w:cs="Times New Roman"/>
                <w:b/>
                <w:bCs/>
                <w:color w:val="000000"/>
                <w:lang w:val="es-CO"/>
              </w:rPr>
              <w:t>8</w:t>
            </w:r>
            <w:r w:rsidR="00FD63AE">
              <w:rPr>
                <w:rFonts w:ascii="Times New Roman" w:hAnsi="Times New Roman" w:cs="Times New Roman"/>
                <w:b/>
                <w:bCs/>
                <w:color w:val="000000"/>
                <w:lang w:val="es-CO"/>
              </w:rPr>
              <w:t>0</w:t>
            </w:r>
          </w:p>
        </w:tc>
      </w:tr>
      <w:tr w:rsidR="00AA7AED" w14:paraId="6F313BE5" w14:textId="77777777" w:rsidTr="00AA7AED">
        <w:tc>
          <w:tcPr>
            <w:tcW w:w="2518" w:type="dxa"/>
          </w:tcPr>
          <w:p w14:paraId="25C50F22" w14:textId="77777777" w:rsidR="00AA7AED" w:rsidRDefault="00AA7AED" w:rsidP="00AA7AE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3E2645F" w14:textId="74AF7522" w:rsidR="00AA7AED" w:rsidRDefault="00AA7AED" w:rsidP="00AA7AED">
            <w:pPr>
              <w:rPr>
                <w:rFonts w:ascii="Times New Roman" w:hAnsi="Times New Roman" w:cs="Times New Roman"/>
                <w:color w:val="000000"/>
              </w:rPr>
            </w:pPr>
            <w:r>
              <w:rPr>
                <w:rFonts w:ascii="Times" w:hAnsi="Times"/>
                <w:b/>
              </w:rPr>
              <w:t>Los pasos de la República Popular China. Cronología</w:t>
            </w:r>
          </w:p>
        </w:tc>
      </w:tr>
      <w:tr w:rsidR="00AA7AED" w14:paraId="039FB995" w14:textId="77777777" w:rsidTr="00AA7AED">
        <w:tc>
          <w:tcPr>
            <w:tcW w:w="2518" w:type="dxa"/>
          </w:tcPr>
          <w:p w14:paraId="4ED3A08C" w14:textId="77777777" w:rsidR="00AA7AED" w:rsidRDefault="00AA7AED" w:rsidP="00AA7AE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2D5800D9" w14:textId="468B1062" w:rsidR="00E47716" w:rsidRPr="00805343" w:rsidRDefault="00AA7AED" w:rsidP="00AA7AED">
            <w:pPr>
              <w:rPr>
                <w:rFonts w:ascii="Times" w:hAnsi="Times"/>
                <w:sz w:val="24"/>
                <w:szCs w:val="24"/>
              </w:rPr>
            </w:pPr>
            <w:r w:rsidRPr="00805343">
              <w:rPr>
                <w:rFonts w:ascii="Times" w:hAnsi="Times"/>
                <w:sz w:val="24"/>
                <w:szCs w:val="24"/>
              </w:rPr>
              <w:t xml:space="preserve">1949 </w:t>
            </w:r>
            <w:r w:rsidR="00FC4B7E">
              <w:rPr>
                <w:rFonts w:ascii="Times" w:hAnsi="Times"/>
                <w:sz w:val="24"/>
                <w:szCs w:val="24"/>
              </w:rPr>
              <w:t>–</w:t>
            </w:r>
            <w:r w:rsidRPr="00805343">
              <w:rPr>
                <w:rFonts w:ascii="Times" w:hAnsi="Times"/>
                <w:sz w:val="24"/>
                <w:szCs w:val="24"/>
              </w:rPr>
              <w:t xml:space="preserve"> Noviembre</w:t>
            </w:r>
            <w:r w:rsidR="00FC4B7E">
              <w:rPr>
                <w:rFonts w:ascii="Times" w:hAnsi="Times"/>
                <w:sz w:val="24"/>
                <w:szCs w:val="24"/>
              </w:rPr>
              <w:t>.</w:t>
            </w:r>
            <w:r w:rsidRPr="00805343">
              <w:rPr>
                <w:rFonts w:ascii="Times" w:hAnsi="Times"/>
                <w:sz w:val="24"/>
                <w:szCs w:val="24"/>
              </w:rPr>
              <w:t xml:space="preserve"> </w:t>
            </w:r>
            <w:r w:rsidR="00FC4B7E">
              <w:rPr>
                <w:rFonts w:ascii="Times" w:hAnsi="Times"/>
                <w:sz w:val="24"/>
                <w:szCs w:val="24"/>
              </w:rPr>
              <w:t>H</w:t>
            </w:r>
            <w:r w:rsidRPr="00805343">
              <w:rPr>
                <w:rFonts w:ascii="Times" w:hAnsi="Times"/>
                <w:sz w:val="24"/>
                <w:szCs w:val="24"/>
              </w:rPr>
              <w:t xml:space="preserve">uida de los nacionalistas chinos </w:t>
            </w:r>
            <w:r w:rsidR="00E47716" w:rsidRPr="00805343">
              <w:rPr>
                <w:rFonts w:ascii="Times" w:hAnsi="Times"/>
                <w:sz w:val="24"/>
                <w:szCs w:val="24"/>
              </w:rPr>
              <w:t xml:space="preserve">a Formosa, protegidos por la flota de Estados Unidos. </w:t>
            </w:r>
          </w:p>
          <w:p w14:paraId="451BA748" w14:textId="600060A2" w:rsidR="00E47716" w:rsidRPr="00805343" w:rsidRDefault="00E47716" w:rsidP="00AA7AED">
            <w:pPr>
              <w:rPr>
                <w:rFonts w:ascii="Times" w:hAnsi="Times"/>
                <w:sz w:val="24"/>
                <w:szCs w:val="24"/>
              </w:rPr>
            </w:pPr>
            <w:r w:rsidRPr="00805343">
              <w:rPr>
                <w:rFonts w:ascii="Times" w:hAnsi="Times"/>
                <w:sz w:val="24"/>
                <w:szCs w:val="24"/>
              </w:rPr>
              <w:t>1950 – Stalin y Mao pactan una ali</w:t>
            </w:r>
            <w:r w:rsidR="00FC4B7E">
              <w:rPr>
                <w:rFonts w:ascii="Times" w:hAnsi="Times"/>
                <w:sz w:val="24"/>
                <w:szCs w:val="24"/>
              </w:rPr>
              <w:t>an</w:t>
            </w:r>
            <w:r w:rsidRPr="00805343">
              <w:rPr>
                <w:rFonts w:ascii="Times" w:hAnsi="Times"/>
                <w:sz w:val="24"/>
                <w:szCs w:val="24"/>
              </w:rPr>
              <w:t>za mutua.</w:t>
            </w:r>
          </w:p>
          <w:p w14:paraId="50ED54B0" w14:textId="09880950" w:rsidR="00E47716" w:rsidRPr="00805343" w:rsidRDefault="00E47716" w:rsidP="00AA7AED">
            <w:pPr>
              <w:rPr>
                <w:rFonts w:ascii="Times" w:hAnsi="Times"/>
                <w:sz w:val="24"/>
                <w:szCs w:val="24"/>
              </w:rPr>
            </w:pPr>
            <w:r w:rsidRPr="00805343">
              <w:rPr>
                <w:rFonts w:ascii="Times" w:hAnsi="Times"/>
                <w:sz w:val="24"/>
                <w:szCs w:val="24"/>
              </w:rPr>
              <w:t>1950 – Soldados chinos pasan a Corea</w:t>
            </w:r>
            <w:r w:rsidR="00FC4B7E">
              <w:rPr>
                <w:rFonts w:ascii="Times" w:hAnsi="Times"/>
                <w:sz w:val="24"/>
                <w:szCs w:val="24"/>
              </w:rPr>
              <w:t xml:space="preserve"> </w:t>
            </w:r>
            <w:r w:rsidRPr="00805343">
              <w:rPr>
                <w:rFonts w:ascii="Times" w:hAnsi="Times"/>
                <w:sz w:val="24"/>
                <w:szCs w:val="24"/>
              </w:rPr>
              <w:t xml:space="preserve">del norte para apoyar al </w:t>
            </w:r>
            <w:r w:rsidR="00FC4B7E">
              <w:rPr>
                <w:rFonts w:ascii="Times" w:hAnsi="Times"/>
                <w:sz w:val="24"/>
                <w:szCs w:val="24"/>
              </w:rPr>
              <w:t>G</w:t>
            </w:r>
            <w:r w:rsidRPr="00805343">
              <w:rPr>
                <w:rFonts w:ascii="Times" w:hAnsi="Times"/>
                <w:sz w:val="24"/>
                <w:szCs w:val="24"/>
              </w:rPr>
              <w:t>obierno comunista.</w:t>
            </w:r>
          </w:p>
          <w:p w14:paraId="3BD6D47B" w14:textId="3EA6261B" w:rsidR="00E47716" w:rsidRPr="00805343" w:rsidRDefault="00E47716" w:rsidP="00AA7AED">
            <w:pPr>
              <w:rPr>
                <w:rFonts w:ascii="Times" w:hAnsi="Times"/>
                <w:sz w:val="24"/>
                <w:szCs w:val="24"/>
              </w:rPr>
            </w:pPr>
            <w:r w:rsidRPr="00805343">
              <w:rPr>
                <w:rFonts w:ascii="Times" w:hAnsi="Times"/>
                <w:sz w:val="24"/>
                <w:szCs w:val="24"/>
              </w:rPr>
              <w:t>1951-</w:t>
            </w:r>
            <w:r w:rsidR="00FC4B7E">
              <w:rPr>
                <w:rFonts w:ascii="Times" w:hAnsi="Times"/>
                <w:sz w:val="24"/>
                <w:szCs w:val="24"/>
              </w:rPr>
              <w:t>19</w:t>
            </w:r>
            <w:r w:rsidRPr="00805343">
              <w:rPr>
                <w:rFonts w:ascii="Times" w:hAnsi="Times"/>
                <w:sz w:val="24"/>
                <w:szCs w:val="24"/>
              </w:rPr>
              <w:t>52 – Reforma agraria</w:t>
            </w:r>
            <w:r w:rsidR="00FC4B7E">
              <w:rPr>
                <w:rFonts w:ascii="Times" w:hAnsi="Times"/>
                <w:sz w:val="24"/>
                <w:szCs w:val="24"/>
              </w:rPr>
              <w:t xml:space="preserve"> </w:t>
            </w:r>
            <w:r w:rsidRPr="00805343">
              <w:rPr>
                <w:rFonts w:ascii="Times" w:hAnsi="Times"/>
                <w:sz w:val="24"/>
                <w:szCs w:val="24"/>
              </w:rPr>
              <w:t>en China.</w:t>
            </w:r>
          </w:p>
          <w:p w14:paraId="75BF97AF" w14:textId="0710AD0F" w:rsidR="00E47716" w:rsidRPr="00805343" w:rsidRDefault="00E47716" w:rsidP="00AA7AED">
            <w:pPr>
              <w:rPr>
                <w:rFonts w:ascii="Times" w:hAnsi="Times"/>
                <w:sz w:val="24"/>
                <w:szCs w:val="24"/>
              </w:rPr>
            </w:pPr>
            <w:r w:rsidRPr="00805343">
              <w:rPr>
                <w:rFonts w:ascii="Times" w:hAnsi="Times"/>
                <w:sz w:val="24"/>
                <w:szCs w:val="24"/>
              </w:rPr>
              <w:t>1953-</w:t>
            </w:r>
            <w:r w:rsidR="00FC4B7E">
              <w:rPr>
                <w:rFonts w:ascii="Times" w:hAnsi="Times"/>
                <w:sz w:val="24"/>
                <w:szCs w:val="24"/>
              </w:rPr>
              <w:t>19</w:t>
            </w:r>
            <w:r w:rsidRPr="00805343">
              <w:rPr>
                <w:rFonts w:ascii="Times" w:hAnsi="Times"/>
                <w:sz w:val="24"/>
                <w:szCs w:val="24"/>
              </w:rPr>
              <w:t>57 – Primer plan quinquenal en China.</w:t>
            </w:r>
          </w:p>
          <w:p w14:paraId="034F0B03" w14:textId="373A15CF" w:rsidR="00E47716" w:rsidRPr="00805343" w:rsidRDefault="00E47716" w:rsidP="00AA7AED">
            <w:pPr>
              <w:rPr>
                <w:rFonts w:ascii="Times" w:hAnsi="Times"/>
                <w:sz w:val="24"/>
                <w:szCs w:val="24"/>
              </w:rPr>
            </w:pPr>
            <w:r w:rsidRPr="00805343">
              <w:rPr>
                <w:rFonts w:ascii="Times" w:hAnsi="Times"/>
                <w:sz w:val="24"/>
                <w:szCs w:val="24"/>
              </w:rPr>
              <w:t>1954 – Se proclama la constitución China.</w:t>
            </w:r>
          </w:p>
          <w:p w14:paraId="4A636C8E" w14:textId="2DC5E758" w:rsidR="00E47716" w:rsidRPr="00805343" w:rsidRDefault="00E47716" w:rsidP="00AA7AED">
            <w:pPr>
              <w:rPr>
                <w:rFonts w:ascii="Times" w:hAnsi="Times"/>
                <w:sz w:val="24"/>
                <w:szCs w:val="24"/>
              </w:rPr>
            </w:pPr>
            <w:r w:rsidRPr="00805343">
              <w:rPr>
                <w:rFonts w:ascii="Times" w:hAnsi="Times"/>
                <w:sz w:val="24"/>
                <w:szCs w:val="24"/>
              </w:rPr>
              <w:t>1956 – Socialización de las industrias chinas.</w:t>
            </w:r>
          </w:p>
          <w:p w14:paraId="1C48DC62" w14:textId="42D9E91A" w:rsidR="00E47716" w:rsidRPr="00805343" w:rsidRDefault="00E47716" w:rsidP="00AA7AED">
            <w:pPr>
              <w:rPr>
                <w:rFonts w:ascii="Times" w:hAnsi="Times"/>
                <w:sz w:val="24"/>
                <w:szCs w:val="24"/>
              </w:rPr>
            </w:pPr>
            <w:r w:rsidRPr="00805343">
              <w:rPr>
                <w:rFonts w:ascii="Times" w:hAnsi="Times"/>
                <w:sz w:val="24"/>
                <w:szCs w:val="24"/>
              </w:rPr>
              <w:t>1958 – Mao re</w:t>
            </w:r>
            <w:r w:rsidR="00FC4B7E">
              <w:rPr>
                <w:rFonts w:ascii="Times" w:hAnsi="Times"/>
                <w:sz w:val="24"/>
                <w:szCs w:val="24"/>
              </w:rPr>
              <w:t>n</w:t>
            </w:r>
            <w:r w:rsidRPr="00805343">
              <w:rPr>
                <w:rFonts w:ascii="Times" w:hAnsi="Times"/>
                <w:sz w:val="24"/>
                <w:szCs w:val="24"/>
              </w:rPr>
              <w:t>uncia a la presidencia de China.</w:t>
            </w:r>
          </w:p>
          <w:p w14:paraId="0AF13268" w14:textId="25CBC45C" w:rsidR="00E47716" w:rsidRPr="00805343" w:rsidRDefault="00E47716" w:rsidP="00AA7AED">
            <w:pPr>
              <w:rPr>
                <w:rFonts w:ascii="Times" w:hAnsi="Times"/>
                <w:sz w:val="24"/>
                <w:szCs w:val="24"/>
              </w:rPr>
            </w:pPr>
            <w:r w:rsidRPr="00805343">
              <w:rPr>
                <w:rFonts w:ascii="Times" w:hAnsi="Times"/>
                <w:sz w:val="24"/>
                <w:szCs w:val="24"/>
              </w:rPr>
              <w:t>1958-</w:t>
            </w:r>
            <w:r w:rsidR="00FC4B7E">
              <w:rPr>
                <w:rFonts w:ascii="Times" w:hAnsi="Times"/>
                <w:sz w:val="24"/>
                <w:szCs w:val="24"/>
              </w:rPr>
              <w:t>19</w:t>
            </w:r>
            <w:r w:rsidRPr="00805343">
              <w:rPr>
                <w:rFonts w:ascii="Times" w:hAnsi="Times"/>
                <w:sz w:val="24"/>
                <w:szCs w:val="24"/>
              </w:rPr>
              <w:t>62 – Segundo plan quinquenal. La mayoría del mismo fracasa por las luchas por el poder.</w:t>
            </w:r>
          </w:p>
          <w:p w14:paraId="60AB94D6" w14:textId="1F8A8E61" w:rsidR="00E47716" w:rsidRPr="00805343" w:rsidRDefault="00E47716" w:rsidP="00AA7AED">
            <w:pPr>
              <w:rPr>
                <w:rFonts w:ascii="Times" w:hAnsi="Times"/>
                <w:sz w:val="24"/>
                <w:szCs w:val="24"/>
              </w:rPr>
            </w:pPr>
            <w:r w:rsidRPr="00805343">
              <w:rPr>
                <w:rFonts w:ascii="Times" w:hAnsi="Times"/>
                <w:sz w:val="24"/>
                <w:szCs w:val="24"/>
              </w:rPr>
              <w:t xml:space="preserve">1963-1965 – </w:t>
            </w:r>
            <w:r w:rsidR="00FC4B7E">
              <w:rPr>
                <w:rFonts w:ascii="Times" w:hAnsi="Times"/>
                <w:sz w:val="24"/>
                <w:szCs w:val="24"/>
              </w:rPr>
              <w:t>M</w:t>
            </w:r>
            <w:r w:rsidRPr="00805343">
              <w:rPr>
                <w:rFonts w:ascii="Times" w:hAnsi="Times"/>
                <w:sz w:val="24"/>
                <w:szCs w:val="24"/>
              </w:rPr>
              <w:t xml:space="preserve">ao prepara la revolución </w:t>
            </w:r>
            <w:r w:rsidR="00FC4B7E">
              <w:rPr>
                <w:rFonts w:ascii="Times" w:hAnsi="Times"/>
                <w:sz w:val="24"/>
                <w:szCs w:val="24"/>
              </w:rPr>
              <w:t>c</w:t>
            </w:r>
            <w:r w:rsidRPr="00805343">
              <w:rPr>
                <w:rFonts w:ascii="Times" w:hAnsi="Times"/>
                <w:sz w:val="24"/>
                <w:szCs w:val="24"/>
              </w:rPr>
              <w:t>ultural China.</w:t>
            </w:r>
          </w:p>
          <w:p w14:paraId="37FC15FB" w14:textId="3C8765DD" w:rsidR="00E47716" w:rsidRPr="00805343" w:rsidRDefault="00E47716" w:rsidP="00AA7AED">
            <w:pPr>
              <w:rPr>
                <w:rFonts w:ascii="Times" w:hAnsi="Times"/>
                <w:sz w:val="24"/>
                <w:szCs w:val="24"/>
              </w:rPr>
            </w:pPr>
            <w:r w:rsidRPr="00805343">
              <w:rPr>
                <w:rFonts w:ascii="Times" w:hAnsi="Times"/>
                <w:sz w:val="24"/>
                <w:szCs w:val="24"/>
              </w:rPr>
              <w:t>1966-</w:t>
            </w:r>
            <w:r w:rsidR="00FC4B7E">
              <w:rPr>
                <w:rFonts w:ascii="Times" w:hAnsi="Times"/>
                <w:sz w:val="24"/>
                <w:szCs w:val="24"/>
              </w:rPr>
              <w:t>19</w:t>
            </w:r>
            <w:r w:rsidRPr="00805343">
              <w:rPr>
                <w:rFonts w:ascii="Times" w:hAnsi="Times"/>
                <w:sz w:val="24"/>
                <w:szCs w:val="24"/>
              </w:rPr>
              <w:t>70 – Tercer plan quinquenal.</w:t>
            </w:r>
          </w:p>
          <w:p w14:paraId="6E99BB0C" w14:textId="2184D5A3" w:rsidR="00E47716" w:rsidRPr="00805343" w:rsidRDefault="00E47716" w:rsidP="00AA7AED">
            <w:pPr>
              <w:rPr>
                <w:rFonts w:ascii="Times" w:hAnsi="Times"/>
                <w:sz w:val="24"/>
                <w:szCs w:val="24"/>
              </w:rPr>
            </w:pPr>
            <w:r w:rsidRPr="00805343">
              <w:rPr>
                <w:rFonts w:ascii="Times" w:hAnsi="Times"/>
                <w:sz w:val="24"/>
                <w:szCs w:val="24"/>
              </w:rPr>
              <w:t>1971 – Kisinger, secretario de estado de Estados Unidos, visita China.</w:t>
            </w:r>
          </w:p>
          <w:p w14:paraId="17060505" w14:textId="25E6D19E" w:rsidR="00E47716" w:rsidRPr="00805343" w:rsidRDefault="00E47716" w:rsidP="00AA7AED">
            <w:pPr>
              <w:rPr>
                <w:rFonts w:ascii="Times" w:hAnsi="Times"/>
                <w:sz w:val="24"/>
                <w:szCs w:val="24"/>
              </w:rPr>
            </w:pPr>
            <w:r w:rsidRPr="00805343">
              <w:rPr>
                <w:rFonts w:ascii="Times" w:hAnsi="Times"/>
                <w:sz w:val="24"/>
                <w:szCs w:val="24"/>
              </w:rPr>
              <w:t>1972 – Nixo</w:t>
            </w:r>
            <w:r w:rsidR="00FC4B7E">
              <w:rPr>
                <w:rFonts w:ascii="Times" w:hAnsi="Times"/>
                <w:sz w:val="24"/>
                <w:szCs w:val="24"/>
              </w:rPr>
              <w:t>n</w:t>
            </w:r>
            <w:r w:rsidRPr="00805343">
              <w:rPr>
                <w:rFonts w:ascii="Times" w:hAnsi="Times"/>
                <w:sz w:val="24"/>
                <w:szCs w:val="24"/>
              </w:rPr>
              <w:t xml:space="preserve"> visita China. El viaje tiene como propósito que China presione a Vietnam para negociar el fin de la guerra.</w:t>
            </w:r>
          </w:p>
          <w:p w14:paraId="29C7DA1C" w14:textId="0B776BCC" w:rsidR="00E47716" w:rsidRPr="00805343" w:rsidRDefault="00805343" w:rsidP="00AA7AED">
            <w:pPr>
              <w:rPr>
                <w:rFonts w:ascii="Times" w:hAnsi="Times"/>
                <w:sz w:val="24"/>
                <w:szCs w:val="24"/>
              </w:rPr>
            </w:pPr>
            <w:r w:rsidRPr="00805343">
              <w:rPr>
                <w:rFonts w:ascii="Times" w:hAnsi="Times"/>
                <w:sz w:val="24"/>
                <w:szCs w:val="24"/>
              </w:rPr>
              <w:t>1975 – Segunda Constitución China.</w:t>
            </w:r>
          </w:p>
          <w:p w14:paraId="144C24C2" w14:textId="4F8D57FD" w:rsidR="00AA7AED" w:rsidRDefault="00805343" w:rsidP="00805343">
            <w:pPr>
              <w:rPr>
                <w:rFonts w:ascii="Times" w:hAnsi="Times"/>
                <w:sz w:val="24"/>
                <w:szCs w:val="24"/>
              </w:rPr>
            </w:pPr>
            <w:r w:rsidRPr="00805343">
              <w:rPr>
                <w:rFonts w:ascii="Times" w:hAnsi="Times"/>
                <w:sz w:val="24"/>
                <w:szCs w:val="24"/>
              </w:rPr>
              <w:t>1976 – Muer</w:t>
            </w:r>
            <w:r w:rsidR="00184BF4">
              <w:rPr>
                <w:rFonts w:ascii="Times" w:hAnsi="Times"/>
                <w:sz w:val="24"/>
                <w:szCs w:val="24"/>
              </w:rPr>
              <w:t>e</w:t>
            </w:r>
            <w:r w:rsidRPr="00805343">
              <w:rPr>
                <w:rFonts w:ascii="Times" w:hAnsi="Times"/>
                <w:sz w:val="24"/>
                <w:szCs w:val="24"/>
              </w:rPr>
              <w:t xml:space="preserve"> Mao Tse Tung.</w:t>
            </w:r>
          </w:p>
          <w:p w14:paraId="477EB802" w14:textId="4CF23B4B" w:rsidR="00184BF4" w:rsidRDefault="00184BF4" w:rsidP="00805343">
            <w:pPr>
              <w:rPr>
                <w:rFonts w:ascii="Times" w:hAnsi="Times"/>
                <w:sz w:val="24"/>
                <w:szCs w:val="24"/>
              </w:rPr>
            </w:pPr>
            <w:r w:rsidRPr="00184BF4">
              <w:rPr>
                <w:rFonts w:ascii="Times" w:hAnsi="Times"/>
                <w:sz w:val="24"/>
                <w:szCs w:val="24"/>
              </w:rPr>
              <w:t>Luego de la muerte de Mao, asumió la dirección de la República Popular China una generación de dirigentes que inici</w:t>
            </w:r>
            <w:r w:rsidR="00FC4B7E">
              <w:rPr>
                <w:rFonts w:ascii="Times" w:hAnsi="Times"/>
                <w:sz w:val="24"/>
                <w:szCs w:val="24"/>
              </w:rPr>
              <w:t>ó</w:t>
            </w:r>
            <w:r w:rsidRPr="00184BF4">
              <w:rPr>
                <w:rFonts w:ascii="Times" w:hAnsi="Times"/>
                <w:sz w:val="24"/>
                <w:szCs w:val="24"/>
              </w:rPr>
              <w:t xml:space="preserve"> políticas de apertura y reforma. El más importante de ellos</w:t>
            </w:r>
            <w:r w:rsidR="00FC4B7E">
              <w:rPr>
                <w:rFonts w:ascii="Times" w:hAnsi="Times"/>
                <w:sz w:val="24"/>
                <w:szCs w:val="24"/>
              </w:rPr>
              <w:t xml:space="preserve"> fue</w:t>
            </w:r>
            <w:r w:rsidRPr="00184BF4">
              <w:rPr>
                <w:rFonts w:ascii="Times" w:hAnsi="Times"/>
                <w:sz w:val="24"/>
                <w:szCs w:val="24"/>
              </w:rPr>
              <w:t xml:space="preserve"> Deng Xiaoping. Estas políticas </w:t>
            </w:r>
            <w:r w:rsidR="00FC4B7E">
              <w:rPr>
                <w:rFonts w:ascii="Times" w:hAnsi="Times"/>
                <w:sz w:val="24"/>
                <w:szCs w:val="24"/>
              </w:rPr>
              <w:t xml:space="preserve">le </w:t>
            </w:r>
            <w:r w:rsidRPr="00184BF4">
              <w:rPr>
                <w:rFonts w:ascii="Times" w:hAnsi="Times"/>
                <w:sz w:val="24"/>
                <w:szCs w:val="24"/>
              </w:rPr>
              <w:t>han permitido a China mantener la estabilidad en la situación política, fomentar un desarrollo de la economía a alta velocidad y desplegar una diplomacia activa.</w:t>
            </w:r>
          </w:p>
          <w:p w14:paraId="3D64AB22" w14:textId="1B1F17EA" w:rsidR="00A9328F" w:rsidRPr="00184BF4" w:rsidRDefault="00A9328F" w:rsidP="00A9328F">
            <w:pPr>
              <w:rPr>
                <w:rFonts w:ascii="Times" w:hAnsi="Times"/>
                <w:sz w:val="24"/>
                <w:szCs w:val="24"/>
              </w:rPr>
            </w:pPr>
            <w:r w:rsidRPr="00184BF4">
              <w:rPr>
                <w:rFonts w:ascii="Times" w:hAnsi="Times"/>
                <w:sz w:val="24"/>
                <w:szCs w:val="24"/>
              </w:rPr>
              <w:t>1989</w:t>
            </w:r>
            <w:r w:rsidR="00FC4B7E">
              <w:rPr>
                <w:rFonts w:ascii="Times" w:hAnsi="Times"/>
                <w:sz w:val="24"/>
                <w:szCs w:val="24"/>
              </w:rPr>
              <w:t xml:space="preserve"> </w:t>
            </w:r>
            <w:r w:rsidR="00FC4B7E" w:rsidRPr="00805343">
              <w:rPr>
                <w:rFonts w:ascii="Times" w:hAnsi="Times"/>
                <w:sz w:val="24"/>
                <w:szCs w:val="24"/>
              </w:rPr>
              <w:t>–</w:t>
            </w:r>
            <w:r w:rsidRPr="00184BF4">
              <w:rPr>
                <w:rFonts w:ascii="Times" w:hAnsi="Times"/>
                <w:sz w:val="24"/>
                <w:szCs w:val="24"/>
              </w:rPr>
              <w:t xml:space="preserve"> Jiang Zemin asumió el cargo de </w:t>
            </w:r>
            <w:r w:rsidR="00FC4B7E">
              <w:rPr>
                <w:rFonts w:ascii="Times" w:hAnsi="Times"/>
                <w:sz w:val="24"/>
                <w:szCs w:val="24"/>
              </w:rPr>
              <w:t>s</w:t>
            </w:r>
            <w:r w:rsidRPr="00184BF4">
              <w:rPr>
                <w:rFonts w:ascii="Times" w:hAnsi="Times"/>
                <w:sz w:val="24"/>
                <w:szCs w:val="24"/>
              </w:rPr>
              <w:t xml:space="preserve">ecretario </w:t>
            </w:r>
            <w:r w:rsidR="00FC4B7E">
              <w:rPr>
                <w:rFonts w:ascii="Times" w:hAnsi="Times"/>
                <w:sz w:val="24"/>
                <w:szCs w:val="24"/>
              </w:rPr>
              <w:t>g</w:t>
            </w:r>
            <w:r w:rsidRPr="00184BF4">
              <w:rPr>
                <w:rFonts w:ascii="Times" w:hAnsi="Times"/>
                <w:sz w:val="24"/>
                <w:szCs w:val="24"/>
              </w:rPr>
              <w:t xml:space="preserve">eneral del Comité Central del Partido Comunista de China y en 1993 el de </w:t>
            </w:r>
            <w:r w:rsidR="00FC4B7E">
              <w:rPr>
                <w:rFonts w:ascii="Times" w:hAnsi="Times"/>
                <w:sz w:val="24"/>
                <w:szCs w:val="24"/>
              </w:rPr>
              <w:t>p</w:t>
            </w:r>
            <w:r w:rsidRPr="00184BF4">
              <w:rPr>
                <w:rFonts w:ascii="Times" w:hAnsi="Times"/>
                <w:sz w:val="24"/>
                <w:szCs w:val="24"/>
              </w:rPr>
              <w:t xml:space="preserve">residente de la República Popular China. </w:t>
            </w:r>
          </w:p>
          <w:p w14:paraId="477C38E6" w14:textId="07956045" w:rsidR="00A9328F" w:rsidRPr="00F8484C" w:rsidRDefault="00A9328F" w:rsidP="00184BF4">
            <w:pPr>
              <w:rPr>
                <w:rFonts w:ascii="Times" w:hAnsi="Times"/>
              </w:rPr>
            </w:pPr>
            <w:r w:rsidRPr="00184BF4">
              <w:rPr>
                <w:rFonts w:ascii="Times" w:hAnsi="Times"/>
                <w:sz w:val="24"/>
                <w:szCs w:val="24"/>
              </w:rPr>
              <w:t xml:space="preserve">2002 </w:t>
            </w:r>
            <w:r w:rsidR="00FC4B7E" w:rsidRPr="00805343">
              <w:rPr>
                <w:rFonts w:ascii="Times" w:hAnsi="Times"/>
                <w:sz w:val="24"/>
                <w:szCs w:val="24"/>
              </w:rPr>
              <w:t>–</w:t>
            </w:r>
            <w:r w:rsidR="00FC4B7E">
              <w:rPr>
                <w:rFonts w:ascii="Times" w:hAnsi="Times"/>
                <w:sz w:val="24"/>
                <w:szCs w:val="24"/>
              </w:rPr>
              <w:t xml:space="preserve"> </w:t>
            </w:r>
            <w:r w:rsidRPr="00184BF4">
              <w:rPr>
                <w:rFonts w:ascii="Times" w:hAnsi="Times"/>
                <w:sz w:val="24"/>
                <w:szCs w:val="24"/>
              </w:rPr>
              <w:t xml:space="preserve">Hu Jintao fue elegido </w:t>
            </w:r>
            <w:r w:rsidR="00FC4B7E">
              <w:rPr>
                <w:rFonts w:ascii="Times" w:hAnsi="Times"/>
                <w:sz w:val="24"/>
                <w:szCs w:val="24"/>
              </w:rPr>
              <w:t>s</w:t>
            </w:r>
            <w:r w:rsidRPr="00184BF4">
              <w:rPr>
                <w:rFonts w:ascii="Times" w:hAnsi="Times"/>
                <w:sz w:val="24"/>
                <w:szCs w:val="24"/>
              </w:rPr>
              <w:t xml:space="preserve">ecretario </w:t>
            </w:r>
            <w:r w:rsidR="00FC4B7E">
              <w:rPr>
                <w:rFonts w:ascii="Times" w:hAnsi="Times"/>
                <w:sz w:val="24"/>
                <w:szCs w:val="24"/>
              </w:rPr>
              <w:t>g</w:t>
            </w:r>
            <w:r w:rsidRPr="00184BF4">
              <w:rPr>
                <w:rFonts w:ascii="Times" w:hAnsi="Times"/>
                <w:sz w:val="24"/>
                <w:szCs w:val="24"/>
              </w:rPr>
              <w:t>eneral del Partido Comunista de China y en 2003</w:t>
            </w:r>
            <w:r w:rsidR="00FC4B7E">
              <w:rPr>
                <w:rFonts w:ascii="Times" w:hAnsi="Times"/>
                <w:sz w:val="24"/>
                <w:szCs w:val="24"/>
              </w:rPr>
              <w:t>,</w:t>
            </w:r>
            <w:r w:rsidRPr="00184BF4">
              <w:rPr>
                <w:rFonts w:ascii="Times" w:hAnsi="Times"/>
                <w:sz w:val="24"/>
                <w:szCs w:val="24"/>
              </w:rPr>
              <w:t xml:space="preserve"> </w:t>
            </w:r>
            <w:r w:rsidR="00FC4B7E">
              <w:rPr>
                <w:rFonts w:ascii="Times" w:hAnsi="Times"/>
                <w:sz w:val="24"/>
                <w:szCs w:val="24"/>
              </w:rPr>
              <w:t>p</w:t>
            </w:r>
            <w:r w:rsidRPr="00184BF4">
              <w:rPr>
                <w:rFonts w:ascii="Times" w:hAnsi="Times"/>
                <w:sz w:val="24"/>
                <w:szCs w:val="24"/>
              </w:rPr>
              <w:t xml:space="preserve">residente de la República Popular China. </w:t>
            </w:r>
          </w:p>
        </w:tc>
      </w:tr>
    </w:tbl>
    <w:p w14:paraId="166DBB15" w14:textId="1404FD6A" w:rsidR="00AA7AED" w:rsidRPr="003A5775" w:rsidRDefault="00AA7AED" w:rsidP="003A5775">
      <w:pPr>
        <w:spacing w:after="0"/>
        <w:rPr>
          <w:rFonts w:ascii="Times" w:hAnsi="Times"/>
        </w:rPr>
      </w:pPr>
    </w:p>
    <w:p w14:paraId="54ED6061" w14:textId="77777777" w:rsidR="003A5775" w:rsidRPr="003A5775" w:rsidRDefault="003A5775" w:rsidP="003A5775">
      <w:pPr>
        <w:spacing w:after="0"/>
        <w:rPr>
          <w:rFonts w:ascii="Times" w:hAnsi="Times"/>
        </w:rPr>
      </w:pPr>
    </w:p>
    <w:p w14:paraId="319758CF" w14:textId="377E46B1"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04432" w:rsidRPr="009945D4">
        <w:rPr>
          <w:rFonts w:ascii="Times" w:hAnsi="Times"/>
          <w:highlight w:val="cyan"/>
        </w:rPr>
        <w:t>1</w:t>
      </w:r>
      <w:r w:rsidR="003A5775" w:rsidRPr="009945D4">
        <w:rPr>
          <w:rFonts w:ascii="Times" w:hAnsi="Times"/>
          <w:highlight w:val="cyan"/>
        </w:rPr>
        <w:t xml:space="preserve">] </w:t>
      </w:r>
      <w:r w:rsidR="00904432" w:rsidRPr="009945D4">
        <w:rPr>
          <w:rFonts w:ascii="Times" w:hAnsi="Times"/>
          <w:highlight w:val="cyan"/>
        </w:rPr>
        <w:t>5.</w:t>
      </w:r>
      <w:r w:rsidR="003A5775" w:rsidRPr="009945D4">
        <w:rPr>
          <w:rFonts w:ascii="Times" w:hAnsi="Times"/>
          <w:highlight w:val="cyan"/>
        </w:rPr>
        <w:t xml:space="preserve"> Guerra de Corea</w:t>
      </w:r>
    </w:p>
    <w:p w14:paraId="66DADDFD" w14:textId="77777777" w:rsidR="00D743AE" w:rsidRDefault="00D743AE" w:rsidP="00D743AE">
      <w:pPr>
        <w:spacing w:after="0"/>
        <w:rPr>
          <w:rFonts w:ascii="Times" w:hAnsi="Times"/>
        </w:rPr>
      </w:pPr>
      <w:r w:rsidRPr="003A5775">
        <w:rPr>
          <w:rFonts w:ascii="Times" w:hAnsi="Times"/>
        </w:rPr>
        <w:t xml:space="preserve">En el mapa geopolítico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la República Popular China fue una pérdida para las potencias occidentales o capitalistas. Significó ceder un amplio territorio en el Pacífico. El temor a perder más posiciones en esta zona del mundo </w:t>
      </w:r>
      <w:r>
        <w:rPr>
          <w:rFonts w:ascii="Times" w:hAnsi="Times"/>
        </w:rPr>
        <w:t xml:space="preserve">generó </w:t>
      </w:r>
      <w:r w:rsidRPr="003A5775">
        <w:rPr>
          <w:rFonts w:ascii="Times" w:hAnsi="Times"/>
        </w:rPr>
        <w:t xml:space="preserve">la guerra de Corea. </w:t>
      </w:r>
    </w:p>
    <w:p w14:paraId="7583148A" w14:textId="77777777" w:rsidR="00D743AE" w:rsidRDefault="00D743AE" w:rsidP="00D743AE">
      <w:pPr>
        <w:spacing w:after="0"/>
        <w:rPr>
          <w:rFonts w:ascii="Times" w:hAnsi="Times"/>
        </w:rPr>
      </w:pPr>
    </w:p>
    <w:p w14:paraId="40B7E5F9" w14:textId="77777777" w:rsidR="00D743AE" w:rsidRPr="003A5775" w:rsidRDefault="00D743AE" w:rsidP="00D743AE">
      <w:pPr>
        <w:spacing w:after="0"/>
        <w:rPr>
          <w:rFonts w:ascii="Times" w:hAnsi="Times"/>
        </w:rPr>
      </w:pPr>
      <w:r w:rsidRPr="003A5775">
        <w:rPr>
          <w:rFonts w:ascii="Times" w:hAnsi="Times"/>
        </w:rPr>
        <w:t>Recordemos que Corea es una península que</w:t>
      </w:r>
      <w:r>
        <w:rPr>
          <w:rFonts w:ascii="Times" w:hAnsi="Times"/>
        </w:rPr>
        <w:t>,</w:t>
      </w:r>
      <w:r w:rsidRPr="003A5775">
        <w:rPr>
          <w:rFonts w:ascii="Times" w:hAnsi="Times"/>
        </w:rPr>
        <w:t xml:space="preserve"> luego del fin de la </w:t>
      </w:r>
      <w:r>
        <w:rPr>
          <w:rFonts w:ascii="Times" w:hAnsi="Times"/>
        </w:rPr>
        <w:t>s</w:t>
      </w:r>
      <w:r w:rsidRPr="003A5775">
        <w:rPr>
          <w:rFonts w:ascii="Times" w:hAnsi="Times"/>
        </w:rPr>
        <w:t xml:space="preserve">egunda </w:t>
      </w:r>
      <w:r>
        <w:rPr>
          <w:rFonts w:ascii="Times" w:hAnsi="Times"/>
        </w:rPr>
        <w:t>g</w:t>
      </w:r>
      <w:r w:rsidRPr="003A5775">
        <w:rPr>
          <w:rFonts w:ascii="Times" w:hAnsi="Times"/>
        </w:rPr>
        <w:t xml:space="preserve">uerra </w:t>
      </w:r>
      <w:r>
        <w:rPr>
          <w:rFonts w:ascii="Times" w:hAnsi="Times"/>
        </w:rPr>
        <w:t>m</w:t>
      </w:r>
      <w:r w:rsidRPr="003A5775">
        <w:rPr>
          <w:rFonts w:ascii="Times" w:hAnsi="Times"/>
        </w:rPr>
        <w:t>undial</w:t>
      </w:r>
      <w:r>
        <w:rPr>
          <w:rFonts w:ascii="Times" w:hAnsi="Times"/>
        </w:rPr>
        <w:t>,</w:t>
      </w:r>
      <w:r w:rsidRPr="003A5775">
        <w:rPr>
          <w:rFonts w:ascii="Times" w:hAnsi="Times"/>
        </w:rPr>
        <w:t xml:space="preserve"> fue ocupada en el norte por tropas soviéticas y en el sur por ejércitos estadounidenses. En 1950 los soviéticos invadieron el sur de la península, acción que fue repelida por tropas norteamericanas y de varios países de la esfera occidental. La guerra duró hasta 1953, año en el cual las dos partes firmaron un armisticio que restableció las fronteras de las dos </w:t>
      </w:r>
      <w:r>
        <w:rPr>
          <w:rFonts w:ascii="Times" w:hAnsi="Times"/>
        </w:rPr>
        <w:t>C</w:t>
      </w:r>
      <w:r w:rsidRPr="003A5775">
        <w:rPr>
          <w:rFonts w:ascii="Times" w:hAnsi="Times"/>
        </w:rPr>
        <w:t>oreas de acuerdo con el paralelo 38. Además</w:t>
      </w:r>
      <w:r>
        <w:rPr>
          <w:rFonts w:ascii="Times" w:hAnsi="Times"/>
        </w:rPr>
        <w:t>,</w:t>
      </w:r>
      <w:r w:rsidRPr="003A5775">
        <w:rPr>
          <w:rFonts w:ascii="Times" w:hAnsi="Times"/>
        </w:rPr>
        <w:t xml:space="preserve"> se creó una franja desmilitarizada de 4 kilómetros entre las dos fronteras.</w:t>
      </w:r>
    </w:p>
    <w:p w14:paraId="1636C270"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203CA" w:rsidRPr="00773587" w14:paraId="7246EAE5" w14:textId="77777777" w:rsidTr="004203CA">
        <w:tc>
          <w:tcPr>
            <w:tcW w:w="9054" w:type="dxa"/>
            <w:gridSpan w:val="2"/>
            <w:shd w:val="clear" w:color="auto" w:fill="0D0D0D" w:themeFill="text1" w:themeFillTint="F2"/>
          </w:tcPr>
          <w:p w14:paraId="7AE9B162"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789F1B08" w14:textId="77777777" w:rsidTr="004203CA">
        <w:tc>
          <w:tcPr>
            <w:tcW w:w="3227" w:type="dxa"/>
          </w:tcPr>
          <w:p w14:paraId="25AE3B6B"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82A44D3" w14:textId="1CC604EC" w:rsidR="004203CA" w:rsidRPr="00773587" w:rsidRDefault="004203CA" w:rsidP="003B2399">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w:t>
            </w:r>
            <w:r w:rsidR="0020436A">
              <w:rPr>
                <w:rFonts w:ascii="Times New Roman" w:hAnsi="Times New Roman" w:cs="Times New Roman"/>
                <w:b/>
                <w:bCs/>
                <w:color w:val="000000"/>
                <w:lang w:val="es-CO"/>
              </w:rPr>
              <w:t>MG</w:t>
            </w:r>
            <w:r w:rsidR="002A6151">
              <w:rPr>
                <w:rFonts w:ascii="Times New Roman" w:hAnsi="Times New Roman" w:cs="Times New Roman"/>
                <w:b/>
                <w:bCs/>
                <w:color w:val="000000"/>
                <w:lang w:val="es-CO"/>
              </w:rPr>
              <w:t>09</w:t>
            </w:r>
          </w:p>
        </w:tc>
      </w:tr>
      <w:tr w:rsidR="004203CA" w:rsidRPr="00773587" w14:paraId="1F736AB1" w14:textId="77777777" w:rsidTr="004203CA">
        <w:tc>
          <w:tcPr>
            <w:tcW w:w="3227" w:type="dxa"/>
          </w:tcPr>
          <w:p w14:paraId="0ADCED95"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893215A" w14:textId="351DDEF8"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Facsimil de El Espectador</w:t>
            </w:r>
            <w:r w:rsidR="003B2399">
              <w:rPr>
                <w:rFonts w:ascii="Times New Roman" w:hAnsi="Times New Roman" w:cs="Times New Roman"/>
                <w:color w:val="000000"/>
              </w:rPr>
              <w:t xml:space="preserve"> sobre el batallón Colombia en Corea.</w:t>
            </w:r>
          </w:p>
        </w:tc>
      </w:tr>
      <w:tr w:rsidR="004203CA" w:rsidRPr="00773587" w14:paraId="4DB8B3EE" w14:textId="77777777" w:rsidTr="004203CA">
        <w:tc>
          <w:tcPr>
            <w:tcW w:w="3227" w:type="dxa"/>
          </w:tcPr>
          <w:p w14:paraId="29D0B87B"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74218A8" w14:textId="39504CCC" w:rsidR="004203CA" w:rsidRPr="00773587" w:rsidRDefault="004203CA" w:rsidP="004203CA">
            <w:pPr>
              <w:rPr>
                <w:rFonts w:ascii="Times New Roman" w:hAnsi="Times New Roman" w:cs="Times New Roman"/>
              </w:rPr>
            </w:pPr>
            <w:r w:rsidRPr="004203CA">
              <w:rPr>
                <w:rFonts w:ascii="Times New Roman" w:hAnsi="Times New Roman" w:cs="Times New Roman"/>
              </w:rPr>
              <w:t>http://www.google.com.co/imgres?imgurl=http://asiapacifico.utadeo.edu.co/wp-content/uploads/2013/07/BatCol-Old-Baldy-2.jpg&amp;imgrefurl=http://asiapacifico.utadeo.edu.co/?p%3D10159&amp;h=336&amp;w=421&amp;tbnid=9-opuoNsP_5jwM:&amp;zoom=1&amp;docid=PC0eSca9-McdHM&amp;ei=9HjoVPToC4XggwTk5oGoCg&amp;tbm=isch&amp;ved=0CB0QMygCMAI</w:t>
            </w:r>
          </w:p>
        </w:tc>
      </w:tr>
      <w:tr w:rsidR="004203CA" w:rsidRPr="00773587" w14:paraId="142E705B" w14:textId="77777777" w:rsidTr="004203CA">
        <w:tc>
          <w:tcPr>
            <w:tcW w:w="3227" w:type="dxa"/>
          </w:tcPr>
          <w:p w14:paraId="41DB9591"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005A8EE" w14:textId="52A77876" w:rsidR="004203CA" w:rsidRPr="00773587" w:rsidRDefault="004203CA" w:rsidP="008D1DA5">
            <w:pPr>
              <w:rPr>
                <w:rFonts w:ascii="Times New Roman" w:hAnsi="Times New Roman" w:cs="Times New Roman"/>
                <w:color w:val="000000"/>
              </w:rPr>
            </w:pPr>
            <w:r>
              <w:rPr>
                <w:rFonts w:ascii="Times New Roman" w:hAnsi="Times New Roman" w:cs="Times New Roman"/>
                <w:color w:val="000000"/>
              </w:rPr>
              <w:t xml:space="preserve">Facsimil de </w:t>
            </w:r>
            <w:r w:rsidRPr="009945D4">
              <w:rPr>
                <w:rFonts w:ascii="Times New Roman" w:hAnsi="Times New Roman" w:cs="Times New Roman"/>
                <w:i/>
                <w:color w:val="000000"/>
              </w:rPr>
              <w:t xml:space="preserve">El </w:t>
            </w:r>
            <w:r w:rsidR="008D1DA5" w:rsidRPr="009945D4">
              <w:rPr>
                <w:rFonts w:ascii="Times New Roman" w:hAnsi="Times New Roman" w:cs="Times New Roman"/>
                <w:i/>
                <w:color w:val="000000"/>
              </w:rPr>
              <w:t>E</w:t>
            </w:r>
            <w:r w:rsidRPr="009945D4">
              <w:rPr>
                <w:rFonts w:ascii="Times New Roman" w:hAnsi="Times New Roman" w:cs="Times New Roman"/>
                <w:i/>
                <w:color w:val="000000"/>
              </w:rPr>
              <w:t>spect</w:t>
            </w:r>
            <w:r w:rsidR="008D1DA5" w:rsidRPr="009945D4">
              <w:rPr>
                <w:rFonts w:ascii="Times New Roman" w:hAnsi="Times New Roman" w:cs="Times New Roman"/>
                <w:i/>
                <w:color w:val="000000"/>
              </w:rPr>
              <w:t>a</w:t>
            </w:r>
            <w:r w:rsidRPr="009945D4">
              <w:rPr>
                <w:rFonts w:ascii="Times New Roman" w:hAnsi="Times New Roman" w:cs="Times New Roman"/>
                <w:i/>
                <w:color w:val="000000"/>
              </w:rPr>
              <w:t>dor</w:t>
            </w:r>
            <w:r>
              <w:rPr>
                <w:rFonts w:ascii="Times New Roman" w:hAnsi="Times New Roman" w:cs="Times New Roman"/>
                <w:color w:val="000000"/>
              </w:rPr>
              <w:t xml:space="preserve"> informa sobre el batallón Colombia en Corea</w:t>
            </w:r>
            <w:r w:rsidR="008D1DA5">
              <w:rPr>
                <w:rFonts w:ascii="Times New Roman" w:hAnsi="Times New Roman" w:cs="Times New Roman"/>
                <w:color w:val="000000"/>
              </w:rPr>
              <w:t>.</w:t>
            </w:r>
            <w:r>
              <w:rPr>
                <w:rFonts w:ascii="Times New Roman" w:hAnsi="Times New Roman" w:cs="Times New Roman"/>
                <w:color w:val="000000"/>
              </w:rPr>
              <w:t xml:space="preserve"> </w:t>
            </w:r>
          </w:p>
        </w:tc>
      </w:tr>
    </w:tbl>
    <w:p w14:paraId="2A4D1B65" w14:textId="77777777" w:rsidR="004203CA" w:rsidRDefault="004203CA" w:rsidP="003A5775">
      <w:pPr>
        <w:spacing w:after="0"/>
        <w:rPr>
          <w:rFonts w:ascii="Times" w:hAnsi="Times"/>
        </w:rPr>
      </w:pPr>
    </w:p>
    <w:p w14:paraId="5CF8D02E" w14:textId="77777777" w:rsidR="00D743AE" w:rsidRPr="003A5775" w:rsidRDefault="00D743AE" w:rsidP="00D743AE">
      <w:pPr>
        <w:spacing w:after="0"/>
        <w:rPr>
          <w:rFonts w:ascii="Times" w:hAnsi="Times"/>
        </w:rPr>
      </w:pPr>
      <w:r w:rsidRPr="003A5775">
        <w:rPr>
          <w:rFonts w:ascii="Times" w:hAnsi="Times"/>
        </w:rPr>
        <w:t>Luego del armisticio, la península quedó dividida en Corea del Norte, comunista, respaldada por la Unión Soviética y China</w:t>
      </w:r>
      <w:r>
        <w:rPr>
          <w:rFonts w:ascii="Times" w:hAnsi="Times"/>
        </w:rPr>
        <w:t>;</w:t>
      </w:r>
      <w:r w:rsidRPr="003A5775">
        <w:rPr>
          <w:rFonts w:ascii="Times" w:hAnsi="Times"/>
        </w:rPr>
        <w:t xml:space="preserve"> y Cor</w:t>
      </w:r>
      <w:r>
        <w:rPr>
          <w:rFonts w:ascii="Times" w:hAnsi="Times"/>
        </w:rPr>
        <w:t>e</w:t>
      </w:r>
      <w:r w:rsidRPr="003A5775">
        <w:rPr>
          <w:rFonts w:ascii="Times" w:hAnsi="Times"/>
        </w:rPr>
        <w:t xml:space="preserve">a del Sur, capitalista, respaldada por los </w:t>
      </w:r>
      <w:r>
        <w:rPr>
          <w:rFonts w:ascii="Times" w:hAnsi="Times"/>
        </w:rPr>
        <w:t>E</w:t>
      </w:r>
      <w:r w:rsidRPr="003A5775">
        <w:rPr>
          <w:rFonts w:ascii="Times" w:hAnsi="Times"/>
        </w:rPr>
        <w:t xml:space="preserve">stados Unidos. La guerra de Corea se considera el primer enfrentamiento bélico entre los dos bloques de la </w:t>
      </w:r>
      <w:r>
        <w:rPr>
          <w:rFonts w:ascii="Times" w:hAnsi="Times"/>
        </w:rPr>
        <w:t>G</w:t>
      </w:r>
      <w:r w:rsidRPr="003A5775">
        <w:rPr>
          <w:rFonts w:ascii="Times" w:hAnsi="Times"/>
        </w:rPr>
        <w:t xml:space="preserve">uerra </w:t>
      </w:r>
      <w:r>
        <w:rPr>
          <w:rFonts w:ascii="Times" w:hAnsi="Times"/>
        </w:rPr>
        <w:t>F</w:t>
      </w:r>
      <w:r w:rsidRPr="003A5775">
        <w:rPr>
          <w:rFonts w:ascii="Times" w:hAnsi="Times"/>
        </w:rPr>
        <w:t>ría.</w:t>
      </w:r>
    </w:p>
    <w:p w14:paraId="6B20AA2F" w14:textId="77777777" w:rsidR="004203CA" w:rsidRDefault="004203CA"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203CA" w:rsidRPr="00773587" w14:paraId="1C280B8D" w14:textId="77777777" w:rsidTr="004203CA">
        <w:tc>
          <w:tcPr>
            <w:tcW w:w="9054" w:type="dxa"/>
            <w:gridSpan w:val="2"/>
            <w:shd w:val="clear" w:color="auto" w:fill="0D0D0D" w:themeFill="text1" w:themeFillTint="F2"/>
          </w:tcPr>
          <w:p w14:paraId="14C31C79"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43CF4624" w14:textId="77777777" w:rsidTr="004203CA">
        <w:tc>
          <w:tcPr>
            <w:tcW w:w="3227" w:type="dxa"/>
          </w:tcPr>
          <w:p w14:paraId="474FDF89"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E3F7744" w14:textId="6718C543" w:rsidR="004203CA" w:rsidRPr="00773587" w:rsidRDefault="003B2399" w:rsidP="004203C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4203CA">
              <w:rPr>
                <w:rFonts w:ascii="Times New Roman" w:hAnsi="Times New Roman" w:cs="Times New Roman"/>
                <w:b/>
                <w:bCs/>
                <w:color w:val="000000"/>
                <w:lang w:val="es-CO"/>
              </w:rPr>
              <w:t>10</w:t>
            </w:r>
            <w:r w:rsidR="004203CA" w:rsidRPr="003A5775">
              <w:rPr>
                <w:rFonts w:ascii="Times New Roman" w:hAnsi="Times New Roman" w:cs="Times New Roman"/>
                <w:b/>
                <w:bCs/>
                <w:color w:val="000000"/>
                <w:lang w:val="es-CO"/>
              </w:rPr>
              <w:t>_0</w:t>
            </w:r>
            <w:r w:rsidR="004203CA">
              <w:rPr>
                <w:rFonts w:ascii="Times New Roman" w:hAnsi="Times New Roman" w:cs="Times New Roman"/>
                <w:b/>
                <w:bCs/>
                <w:color w:val="000000"/>
                <w:lang w:val="es-CO"/>
              </w:rPr>
              <w:t>1</w:t>
            </w:r>
            <w:r w:rsidR="004203CA"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_IMG10</w:t>
            </w:r>
          </w:p>
        </w:tc>
      </w:tr>
      <w:tr w:rsidR="004203CA" w:rsidRPr="00773587" w14:paraId="0781B0F1" w14:textId="77777777" w:rsidTr="004203CA">
        <w:tc>
          <w:tcPr>
            <w:tcW w:w="3227" w:type="dxa"/>
          </w:tcPr>
          <w:p w14:paraId="01C2B623"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5D21523" w14:textId="33B3452C"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Soldados del Batallón Colombia en la Guerra de Corea</w:t>
            </w:r>
            <w:r w:rsidR="003B2399">
              <w:rPr>
                <w:rFonts w:ascii="Times New Roman" w:hAnsi="Times New Roman" w:cs="Times New Roman"/>
                <w:color w:val="000000"/>
              </w:rPr>
              <w:t>.</w:t>
            </w:r>
          </w:p>
        </w:tc>
      </w:tr>
      <w:tr w:rsidR="004203CA" w:rsidRPr="00773587" w14:paraId="2FDFC07E" w14:textId="77777777" w:rsidTr="004203CA">
        <w:tc>
          <w:tcPr>
            <w:tcW w:w="3227" w:type="dxa"/>
          </w:tcPr>
          <w:p w14:paraId="156DD423"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316FFA3D" w14:textId="0C08857A" w:rsidR="004203CA" w:rsidRPr="00773587" w:rsidRDefault="004203CA" w:rsidP="004203CA">
            <w:pPr>
              <w:rPr>
                <w:rFonts w:ascii="Times New Roman" w:hAnsi="Times New Roman" w:cs="Times New Roman"/>
              </w:rPr>
            </w:pPr>
            <w:r w:rsidRPr="004203CA">
              <w:rPr>
                <w:rFonts w:ascii="Times New Roman" w:hAnsi="Times New Roman" w:cs="Times New Roman"/>
              </w:rPr>
              <w:t>https://andreshistoriador.files.wordpress.com/2012/10/participacion-20-el_general_palania1.jpg</w:t>
            </w:r>
          </w:p>
        </w:tc>
      </w:tr>
      <w:tr w:rsidR="004203CA" w:rsidRPr="00773587" w14:paraId="655771A0" w14:textId="77777777" w:rsidTr="004203CA">
        <w:tc>
          <w:tcPr>
            <w:tcW w:w="3227" w:type="dxa"/>
          </w:tcPr>
          <w:p w14:paraId="35E85C71"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E2F3D82" w14:textId="61419CD1" w:rsidR="004203CA" w:rsidRPr="00773587" w:rsidRDefault="004203CA" w:rsidP="00563AC0">
            <w:pPr>
              <w:rPr>
                <w:rFonts w:ascii="Times New Roman" w:hAnsi="Times New Roman" w:cs="Times New Roman"/>
                <w:color w:val="000000"/>
              </w:rPr>
            </w:pPr>
            <w:r>
              <w:rPr>
                <w:rFonts w:ascii="Times New Roman" w:hAnsi="Times New Roman" w:cs="Times New Roman"/>
                <w:color w:val="000000"/>
              </w:rPr>
              <w:t xml:space="preserve">Colombia </w:t>
            </w:r>
            <w:r w:rsidR="00563AC0">
              <w:rPr>
                <w:rFonts w:ascii="Times New Roman" w:hAnsi="Times New Roman" w:cs="Times New Roman"/>
                <w:color w:val="000000"/>
              </w:rPr>
              <w:t>hizo parte de</w:t>
            </w:r>
            <w:r>
              <w:rPr>
                <w:rFonts w:ascii="Times New Roman" w:hAnsi="Times New Roman" w:cs="Times New Roman"/>
                <w:color w:val="000000"/>
              </w:rPr>
              <w:t xml:space="preserve"> la </w:t>
            </w:r>
            <w:r w:rsidR="003B2399">
              <w:rPr>
                <w:rFonts w:ascii="Times New Roman" w:hAnsi="Times New Roman" w:cs="Times New Roman"/>
                <w:color w:val="000000"/>
              </w:rPr>
              <w:t>G</w:t>
            </w:r>
            <w:r>
              <w:rPr>
                <w:rFonts w:ascii="Times New Roman" w:hAnsi="Times New Roman" w:cs="Times New Roman"/>
                <w:color w:val="000000"/>
              </w:rPr>
              <w:t xml:space="preserve">uerra </w:t>
            </w:r>
            <w:r w:rsidR="003B2399">
              <w:rPr>
                <w:rFonts w:ascii="Times New Roman" w:hAnsi="Times New Roman" w:cs="Times New Roman"/>
                <w:color w:val="000000"/>
              </w:rPr>
              <w:t>F</w:t>
            </w:r>
            <w:r>
              <w:rPr>
                <w:rFonts w:ascii="Times New Roman" w:hAnsi="Times New Roman" w:cs="Times New Roman"/>
                <w:color w:val="000000"/>
              </w:rPr>
              <w:t>ría</w:t>
            </w:r>
            <w:r w:rsidR="008D1DA5">
              <w:rPr>
                <w:rFonts w:ascii="Times New Roman" w:hAnsi="Times New Roman" w:cs="Times New Roman"/>
                <w:color w:val="000000"/>
              </w:rPr>
              <w:t xml:space="preserve"> con el </w:t>
            </w:r>
            <w:r>
              <w:rPr>
                <w:rFonts w:ascii="Times New Roman" w:hAnsi="Times New Roman" w:cs="Times New Roman"/>
                <w:color w:val="000000"/>
              </w:rPr>
              <w:t>Batallón Colombia</w:t>
            </w:r>
            <w:r w:rsidR="00563AC0">
              <w:rPr>
                <w:rFonts w:ascii="Times New Roman" w:hAnsi="Times New Roman" w:cs="Times New Roman"/>
                <w:color w:val="000000"/>
              </w:rPr>
              <w:t>, que participó</w:t>
            </w:r>
            <w:r>
              <w:rPr>
                <w:rFonts w:ascii="Times New Roman" w:hAnsi="Times New Roman" w:cs="Times New Roman"/>
                <w:color w:val="000000"/>
              </w:rPr>
              <w:t xml:space="preserve"> en la </w:t>
            </w:r>
            <w:r w:rsidR="00563AC0">
              <w:rPr>
                <w:rFonts w:ascii="Times New Roman" w:hAnsi="Times New Roman" w:cs="Times New Roman"/>
                <w:color w:val="000000"/>
              </w:rPr>
              <w:t>g</w:t>
            </w:r>
            <w:r>
              <w:rPr>
                <w:rFonts w:ascii="Times New Roman" w:hAnsi="Times New Roman" w:cs="Times New Roman"/>
                <w:color w:val="000000"/>
              </w:rPr>
              <w:t xml:space="preserve">uerra de Corea. </w:t>
            </w:r>
          </w:p>
        </w:tc>
      </w:tr>
    </w:tbl>
    <w:p w14:paraId="18CAE0BB" w14:textId="77777777" w:rsidR="003A5775" w:rsidRPr="003A5775" w:rsidRDefault="003A5775" w:rsidP="003A5775">
      <w:pPr>
        <w:spacing w:after="0"/>
        <w:rPr>
          <w:rFonts w:ascii="Times" w:hAnsi="Times"/>
        </w:rPr>
      </w:pPr>
    </w:p>
    <w:p w14:paraId="3A1C1F67" w14:textId="75414EE2"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8C6592" w:rsidRPr="009945D4">
        <w:rPr>
          <w:rFonts w:ascii="Times" w:hAnsi="Times"/>
          <w:highlight w:val="cyan"/>
        </w:rPr>
        <w:t>1</w:t>
      </w:r>
      <w:r w:rsidR="003A5775" w:rsidRPr="009945D4">
        <w:rPr>
          <w:rFonts w:ascii="Times" w:hAnsi="Times"/>
          <w:highlight w:val="cyan"/>
        </w:rPr>
        <w:t xml:space="preserve">] </w:t>
      </w:r>
      <w:r w:rsidR="008C6592" w:rsidRPr="009945D4">
        <w:rPr>
          <w:rFonts w:ascii="Times" w:hAnsi="Times"/>
          <w:highlight w:val="cyan"/>
        </w:rPr>
        <w:t>6.</w:t>
      </w:r>
      <w:r w:rsidR="003A5775" w:rsidRPr="009945D4">
        <w:rPr>
          <w:rFonts w:ascii="Times" w:hAnsi="Times"/>
          <w:highlight w:val="cyan"/>
        </w:rPr>
        <w:t xml:space="preserve"> Medio Oriente, tierra de conflictos</w:t>
      </w:r>
      <w:r w:rsidR="003A5775" w:rsidRPr="003A5775">
        <w:rPr>
          <w:rFonts w:ascii="Times" w:hAnsi="Times"/>
        </w:rPr>
        <w:t xml:space="preserve"> </w:t>
      </w:r>
    </w:p>
    <w:p w14:paraId="63ED9878" w14:textId="77777777" w:rsidR="003A5775" w:rsidRPr="003A5775" w:rsidRDefault="003A5775" w:rsidP="003A5775">
      <w:pPr>
        <w:spacing w:after="0"/>
        <w:rPr>
          <w:rFonts w:ascii="Times" w:hAnsi="Times"/>
        </w:rPr>
      </w:pPr>
    </w:p>
    <w:p w14:paraId="6DBD7BA2" w14:textId="6DAB070B" w:rsidR="008C6592" w:rsidRDefault="003A5775" w:rsidP="003A5775">
      <w:pPr>
        <w:spacing w:after="0"/>
        <w:rPr>
          <w:rFonts w:ascii="Times" w:hAnsi="Times"/>
        </w:rPr>
      </w:pPr>
      <w:r w:rsidRPr="003A5775">
        <w:rPr>
          <w:rFonts w:ascii="Times" w:hAnsi="Times"/>
        </w:rPr>
        <w:t>Medio Oriente es cuna de culturas y de religiones. Tres religiones monoteístas comparten territorio: musulmanes, cristianos y judíos. Esta situación</w:t>
      </w:r>
      <w:r w:rsidR="008C6592">
        <w:rPr>
          <w:rFonts w:ascii="Times" w:hAnsi="Times"/>
        </w:rPr>
        <w:t>,</w:t>
      </w:r>
      <w:r w:rsidRPr="003A5775">
        <w:rPr>
          <w:rFonts w:ascii="Times" w:hAnsi="Times"/>
        </w:rPr>
        <w:t xml:space="preserve"> unida a elementos políticos</w:t>
      </w:r>
      <w:r w:rsidR="008C6592">
        <w:rPr>
          <w:rFonts w:ascii="Times" w:hAnsi="Times"/>
        </w:rPr>
        <w:t>,</w:t>
      </w:r>
      <w:r w:rsidRPr="003A5775">
        <w:rPr>
          <w:rFonts w:ascii="Times" w:hAnsi="Times"/>
        </w:rPr>
        <w:t xml:space="preserve"> ha hecho de estos territorios lugares de conflicto constantes, los cuales se atizaron durante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 xml:space="preserve">ría. </w:t>
      </w:r>
    </w:p>
    <w:p w14:paraId="4E17FE1D" w14:textId="77777777" w:rsidR="008C6592" w:rsidRDefault="008C6592" w:rsidP="003A5775">
      <w:pPr>
        <w:spacing w:after="0"/>
        <w:rPr>
          <w:rFonts w:ascii="Times" w:hAnsi="Times"/>
        </w:rPr>
      </w:pPr>
    </w:p>
    <w:p w14:paraId="2CFF1C92" w14:textId="5F3B6612" w:rsidR="003A5775" w:rsidRPr="003A5775" w:rsidRDefault="003A5775" w:rsidP="003A5775">
      <w:pPr>
        <w:spacing w:after="0"/>
        <w:rPr>
          <w:rFonts w:ascii="Times" w:hAnsi="Times"/>
        </w:rPr>
      </w:pPr>
      <w:r w:rsidRPr="003A5775">
        <w:rPr>
          <w:rFonts w:ascii="Times" w:hAnsi="Times"/>
        </w:rPr>
        <w:t xml:space="preserve">Una vez terminada la </w:t>
      </w:r>
      <w:r w:rsidR="008C6592">
        <w:rPr>
          <w:rFonts w:ascii="Times" w:hAnsi="Times"/>
        </w:rPr>
        <w:t>s</w:t>
      </w:r>
      <w:r w:rsidRPr="003A5775">
        <w:rPr>
          <w:rFonts w:ascii="Times" w:hAnsi="Times"/>
        </w:rPr>
        <w:t xml:space="preserve">egunda </w:t>
      </w:r>
      <w:r w:rsidR="008C6592">
        <w:rPr>
          <w:rFonts w:ascii="Times" w:hAnsi="Times"/>
        </w:rPr>
        <w:t>g</w:t>
      </w:r>
      <w:r w:rsidRPr="003A5775">
        <w:rPr>
          <w:rFonts w:ascii="Times" w:hAnsi="Times"/>
        </w:rPr>
        <w:t xml:space="preserve">uerra </w:t>
      </w:r>
      <w:r w:rsidR="008C6592">
        <w:rPr>
          <w:rFonts w:ascii="Times" w:hAnsi="Times"/>
        </w:rPr>
        <w:t>m</w:t>
      </w:r>
      <w:r w:rsidRPr="003A5775">
        <w:rPr>
          <w:rFonts w:ascii="Times" w:hAnsi="Times"/>
        </w:rPr>
        <w:t>undial</w:t>
      </w:r>
      <w:r w:rsidR="008C6592">
        <w:rPr>
          <w:rFonts w:ascii="Times" w:hAnsi="Times"/>
        </w:rPr>
        <w:t>,</w:t>
      </w:r>
      <w:r w:rsidRPr="003A5775">
        <w:rPr>
          <w:rFonts w:ascii="Times" w:hAnsi="Times"/>
        </w:rPr>
        <w:t xml:space="preserve"> se organizó la Liga Árabe, organización de carácter político y cultural que defiende intereses de países con poder económico dado por el petróleo y que rechazan a los cristianos y </w:t>
      </w:r>
      <w:r w:rsidR="008C6592">
        <w:rPr>
          <w:rFonts w:ascii="Times" w:hAnsi="Times"/>
        </w:rPr>
        <w:t xml:space="preserve">a los </w:t>
      </w:r>
      <w:r w:rsidRPr="003A5775">
        <w:rPr>
          <w:rFonts w:ascii="Times" w:hAnsi="Times"/>
        </w:rPr>
        <w:t xml:space="preserve">judíos. </w:t>
      </w:r>
    </w:p>
    <w:p w14:paraId="51F7D2DF" w14:textId="77777777" w:rsidR="003A5775" w:rsidRPr="003A5775" w:rsidRDefault="003A5775" w:rsidP="003A5775">
      <w:pPr>
        <w:spacing w:after="0"/>
        <w:rPr>
          <w:rFonts w:ascii="Times" w:hAnsi="Times"/>
        </w:rPr>
      </w:pPr>
    </w:p>
    <w:p w14:paraId="4048CD32" w14:textId="77777777" w:rsidR="004203CA" w:rsidRDefault="004203CA" w:rsidP="003A5775">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4203CA" w:rsidRPr="00773587" w14:paraId="6126B14F" w14:textId="77777777" w:rsidTr="00D743AE">
        <w:tc>
          <w:tcPr>
            <w:tcW w:w="9054" w:type="dxa"/>
            <w:gridSpan w:val="2"/>
            <w:shd w:val="clear" w:color="auto" w:fill="0D0D0D" w:themeFill="text1" w:themeFillTint="F2"/>
          </w:tcPr>
          <w:p w14:paraId="29C762D1"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329AB113" w14:textId="77777777" w:rsidTr="00D743AE">
        <w:tc>
          <w:tcPr>
            <w:tcW w:w="3227" w:type="dxa"/>
          </w:tcPr>
          <w:p w14:paraId="246D052F"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56C9B9E" w14:textId="148F78CB" w:rsidR="004203CA" w:rsidRPr="00773587" w:rsidRDefault="003B2399" w:rsidP="004203C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4203CA">
              <w:rPr>
                <w:rFonts w:ascii="Times New Roman" w:hAnsi="Times New Roman" w:cs="Times New Roman"/>
                <w:b/>
                <w:bCs/>
                <w:color w:val="000000"/>
                <w:lang w:val="es-CO"/>
              </w:rPr>
              <w:t>10</w:t>
            </w:r>
            <w:r w:rsidR="004203CA" w:rsidRPr="003A5775">
              <w:rPr>
                <w:rFonts w:ascii="Times New Roman" w:hAnsi="Times New Roman" w:cs="Times New Roman"/>
                <w:b/>
                <w:bCs/>
                <w:color w:val="000000"/>
                <w:lang w:val="es-CO"/>
              </w:rPr>
              <w:t>_0</w:t>
            </w:r>
            <w:r w:rsidR="004203CA">
              <w:rPr>
                <w:rFonts w:ascii="Times New Roman" w:hAnsi="Times New Roman" w:cs="Times New Roman"/>
                <w:b/>
                <w:bCs/>
                <w:color w:val="000000"/>
                <w:lang w:val="es-CO"/>
              </w:rPr>
              <w:t>1</w:t>
            </w:r>
            <w:r w:rsidR="004203CA"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_IMG11</w:t>
            </w:r>
          </w:p>
        </w:tc>
      </w:tr>
      <w:tr w:rsidR="004203CA" w:rsidRPr="00773587" w14:paraId="56FEAE4B" w14:textId="77777777" w:rsidTr="00D743AE">
        <w:tc>
          <w:tcPr>
            <w:tcW w:w="3227" w:type="dxa"/>
          </w:tcPr>
          <w:p w14:paraId="7387F3FA"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41A7A200" w14:textId="1E0EE954" w:rsidR="004203CA" w:rsidRPr="00773587" w:rsidRDefault="004203CA" w:rsidP="00F47579">
            <w:pPr>
              <w:rPr>
                <w:rFonts w:ascii="Times New Roman" w:hAnsi="Times New Roman" w:cs="Times New Roman"/>
                <w:color w:val="000000"/>
              </w:rPr>
            </w:pPr>
            <w:r>
              <w:rPr>
                <w:rFonts w:ascii="Times New Roman" w:hAnsi="Times New Roman" w:cs="Times New Roman"/>
                <w:color w:val="000000"/>
              </w:rPr>
              <w:t xml:space="preserve">Medio Oriente antes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w:t>
            </w:r>
            <w:r w:rsidR="003B2399">
              <w:rPr>
                <w:rFonts w:ascii="Times New Roman" w:hAnsi="Times New Roman" w:cs="Times New Roman"/>
                <w:color w:val="000000"/>
              </w:rPr>
              <w:t>.</w:t>
            </w:r>
          </w:p>
        </w:tc>
      </w:tr>
      <w:tr w:rsidR="004203CA" w:rsidRPr="00773587" w14:paraId="5FCC87CB" w14:textId="77777777" w:rsidTr="00D743AE">
        <w:tc>
          <w:tcPr>
            <w:tcW w:w="3227" w:type="dxa"/>
          </w:tcPr>
          <w:p w14:paraId="03715A5A"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C55F134" w14:textId="5F795D2D" w:rsidR="00734D41" w:rsidRDefault="00734D41" w:rsidP="004203CA">
            <w:pPr>
              <w:rPr>
                <w:rFonts w:ascii="Times New Roman" w:hAnsi="Times New Roman" w:cs="Times New Roman"/>
              </w:rPr>
            </w:pPr>
            <w:r>
              <w:rPr>
                <w:rFonts w:ascii="Times New Roman" w:hAnsi="Times New Roman" w:cs="Times New Roman"/>
              </w:rPr>
              <w:t>En este ar</w:t>
            </w:r>
            <w:r w:rsidR="00F47579">
              <w:rPr>
                <w:rFonts w:ascii="Times New Roman" w:hAnsi="Times New Roman" w:cs="Times New Roman"/>
              </w:rPr>
              <w:t>t</w:t>
            </w:r>
            <w:r>
              <w:rPr>
                <w:rFonts w:ascii="Times New Roman" w:hAnsi="Times New Roman" w:cs="Times New Roman"/>
              </w:rPr>
              <w:t>ículo est</w:t>
            </w:r>
            <w:r w:rsidR="00F47579">
              <w:rPr>
                <w:rFonts w:ascii="Times New Roman" w:hAnsi="Times New Roman" w:cs="Times New Roman"/>
              </w:rPr>
              <w:t>á</w:t>
            </w:r>
            <w:r>
              <w:rPr>
                <w:rFonts w:ascii="Times New Roman" w:hAnsi="Times New Roman" w:cs="Times New Roman"/>
              </w:rPr>
              <w:t xml:space="preserve"> el mapa </w:t>
            </w:r>
          </w:p>
          <w:p w14:paraId="745E0354" w14:textId="49D521DC" w:rsidR="004203CA" w:rsidRDefault="00AE0A5E" w:rsidP="004203CA">
            <w:pPr>
              <w:rPr>
                <w:rFonts w:ascii="Times New Roman" w:hAnsi="Times New Roman" w:cs="Times New Roman"/>
              </w:rPr>
            </w:pPr>
            <w:hyperlink r:id="rId31" w:history="1">
              <w:r w:rsidR="004203CA" w:rsidRPr="00D7653E">
                <w:rPr>
                  <w:rStyle w:val="Hipervnculo"/>
                  <w:rFonts w:ascii="Times New Roman" w:hAnsi="Times New Roman" w:cs="Times New Roman"/>
                </w:rPr>
                <w:t>http://consciencia-verdad.blogspot.com/2014/07/el-reparto-de-irak-y-el-oriente-medio.html</w:t>
              </w:r>
            </w:hyperlink>
          </w:p>
          <w:p w14:paraId="37B9E9D3" w14:textId="63DC6EC4" w:rsidR="004203CA" w:rsidRDefault="004203CA" w:rsidP="004203CA">
            <w:pPr>
              <w:rPr>
                <w:rFonts w:ascii="Times New Roman" w:hAnsi="Times New Roman" w:cs="Times New Roman"/>
              </w:rPr>
            </w:pPr>
            <w:r>
              <w:rPr>
                <w:rFonts w:ascii="Times New Roman" w:hAnsi="Times New Roman" w:cs="Times New Roman"/>
              </w:rPr>
              <w:t xml:space="preserve">El mapa </w:t>
            </w:r>
            <w:r w:rsidR="00184BF4">
              <w:rPr>
                <w:rFonts w:ascii="Times New Roman" w:hAnsi="Times New Roman" w:cs="Times New Roman"/>
              </w:rPr>
              <w:t>está</w:t>
            </w:r>
            <w:r>
              <w:rPr>
                <w:rFonts w:ascii="Times New Roman" w:hAnsi="Times New Roman" w:cs="Times New Roman"/>
              </w:rPr>
              <w:t xml:space="preserve"> en el siguiente link</w:t>
            </w:r>
          </w:p>
          <w:p w14:paraId="2EA3DFC6" w14:textId="76EF75F9" w:rsidR="004203CA" w:rsidRPr="00773587" w:rsidRDefault="004203CA" w:rsidP="00184BF4">
            <w:pPr>
              <w:rPr>
                <w:rFonts w:ascii="Times New Roman" w:hAnsi="Times New Roman" w:cs="Times New Roman"/>
              </w:rPr>
            </w:pPr>
            <w:r w:rsidRPr="004203CA">
              <w:rPr>
                <w:rFonts w:ascii="Times New Roman" w:hAnsi="Times New Roman" w:cs="Times New Roman"/>
              </w:rPr>
              <w:lastRenderedPageBreak/>
              <w:t>http://www.google.com.co/imgres?imgurl=http://www.ciaramc.org/ciar/imagenes/imgBoletines/bol541/clip_image009.gif&amp;imgrefurl=http://consciencia-verdad.blogspot.com/2014/07/el-reparto-de-irak-y-el-oriente-medio.html&amp;h=465&amp;w=641&amp;tbnid=DpPOipA_-pGrtM:&amp;zoom=1&amp;docid=xqtvLpUzwJH9JM&amp;ei=e3voVLHZBImlNtHcgdgO&amp;tbm=isch&amp;ved=0CBwQMygBMAE</w:t>
            </w:r>
          </w:p>
        </w:tc>
      </w:tr>
      <w:tr w:rsidR="004203CA" w:rsidRPr="00773587" w14:paraId="4B84BCD0" w14:textId="77777777" w:rsidTr="00D743AE">
        <w:tc>
          <w:tcPr>
            <w:tcW w:w="3227" w:type="dxa"/>
          </w:tcPr>
          <w:p w14:paraId="448260EB" w14:textId="331976FE"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5827" w:type="dxa"/>
          </w:tcPr>
          <w:p w14:paraId="58CCFFF8" w14:textId="41FE82C6"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 xml:space="preserve">Mapa de Medio Oriente antes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 La descolonización significa que estos territorios dejaron de ser parte de potencias extranjeras</w:t>
            </w:r>
            <w:r w:rsidR="003B2399">
              <w:rPr>
                <w:rFonts w:ascii="Times New Roman" w:hAnsi="Times New Roman" w:cs="Times New Roman"/>
                <w:color w:val="000000"/>
              </w:rPr>
              <w:t>.</w:t>
            </w:r>
            <w:r>
              <w:rPr>
                <w:rFonts w:ascii="Times New Roman" w:hAnsi="Times New Roman" w:cs="Times New Roman"/>
                <w:color w:val="000000"/>
              </w:rPr>
              <w:t xml:space="preserve"> </w:t>
            </w:r>
          </w:p>
        </w:tc>
      </w:tr>
    </w:tbl>
    <w:p w14:paraId="6413B9D2" w14:textId="77777777" w:rsidR="00D743AE" w:rsidRDefault="00D743AE" w:rsidP="00D743AE">
      <w:pPr>
        <w:spacing w:after="0"/>
        <w:rPr>
          <w:rFonts w:ascii="Times" w:hAnsi="Times"/>
        </w:rPr>
      </w:pPr>
    </w:p>
    <w:p w14:paraId="1DCA3EF9" w14:textId="77777777" w:rsidR="00D743AE" w:rsidRPr="003A5775" w:rsidRDefault="00D743AE" w:rsidP="00D743AE">
      <w:pPr>
        <w:spacing w:after="0"/>
        <w:rPr>
          <w:rFonts w:ascii="Times" w:hAnsi="Times"/>
        </w:rPr>
      </w:pPr>
      <w:r>
        <w:rPr>
          <w:rFonts w:ascii="Times" w:hAnsi="Times"/>
        </w:rPr>
        <w:t>C</w:t>
      </w:r>
      <w:r w:rsidRPr="003A5775">
        <w:rPr>
          <w:rFonts w:ascii="Times" w:hAnsi="Times"/>
        </w:rPr>
        <w:t xml:space="preserve">omo consecuencia del fin de la </w:t>
      </w:r>
      <w:r>
        <w:rPr>
          <w:rFonts w:ascii="Times" w:hAnsi="Times"/>
        </w:rPr>
        <w:t>s</w:t>
      </w:r>
      <w:r w:rsidRPr="003A5775">
        <w:rPr>
          <w:rFonts w:ascii="Times" w:hAnsi="Times"/>
        </w:rPr>
        <w:t xml:space="preserve">egunda </w:t>
      </w:r>
      <w:r>
        <w:rPr>
          <w:rFonts w:ascii="Times" w:hAnsi="Times"/>
        </w:rPr>
        <w:t>g</w:t>
      </w:r>
      <w:r w:rsidRPr="003A5775">
        <w:rPr>
          <w:rFonts w:ascii="Times" w:hAnsi="Times"/>
        </w:rPr>
        <w:t xml:space="preserve">uerra </w:t>
      </w:r>
      <w:r>
        <w:rPr>
          <w:rFonts w:ascii="Times" w:hAnsi="Times"/>
        </w:rPr>
        <w:t>mu</w:t>
      </w:r>
      <w:r w:rsidRPr="003A5775">
        <w:rPr>
          <w:rFonts w:ascii="Times" w:hAnsi="Times"/>
        </w:rPr>
        <w:t>ndial y del fin de los imperialismo</w:t>
      </w:r>
      <w:r>
        <w:rPr>
          <w:rFonts w:ascii="Times" w:hAnsi="Times"/>
        </w:rPr>
        <w:t>s</w:t>
      </w:r>
      <w:r w:rsidRPr="003A5775">
        <w:rPr>
          <w:rFonts w:ascii="Times" w:hAnsi="Times"/>
        </w:rPr>
        <w:t xml:space="preserve"> territorial</w:t>
      </w:r>
      <w:r>
        <w:rPr>
          <w:rFonts w:ascii="Times" w:hAnsi="Times"/>
        </w:rPr>
        <w:t>es</w:t>
      </w:r>
      <w:r w:rsidRPr="003A5775">
        <w:rPr>
          <w:rFonts w:ascii="Times" w:hAnsi="Times"/>
        </w:rPr>
        <w:t xml:space="preserve">, Siria y Líbano obtuvieron </w:t>
      </w:r>
      <w:r>
        <w:rPr>
          <w:rFonts w:ascii="Times" w:hAnsi="Times"/>
        </w:rPr>
        <w:t xml:space="preserve">la </w:t>
      </w:r>
      <w:r w:rsidRPr="003A5775">
        <w:rPr>
          <w:rFonts w:ascii="Times" w:hAnsi="Times"/>
        </w:rPr>
        <w:t>independencia de Francia</w:t>
      </w:r>
      <w:r>
        <w:rPr>
          <w:rFonts w:ascii="Times" w:hAnsi="Times"/>
        </w:rPr>
        <w:t>;</w:t>
      </w:r>
      <w:r w:rsidRPr="003A5775">
        <w:rPr>
          <w:rFonts w:ascii="Times" w:hAnsi="Times"/>
        </w:rPr>
        <w:t xml:space="preserve"> e Irak, Jordania y Palestina de Gran Bretaña. En Palestina, poblaciones de judíos se habían asentado para más tarde, en 1948, formar la nación judía con el apoyo de potencias de Occidente. En</w:t>
      </w:r>
      <w:r>
        <w:rPr>
          <w:rFonts w:ascii="Times" w:hAnsi="Times"/>
        </w:rPr>
        <w:t>tre</w:t>
      </w:r>
      <w:r w:rsidRPr="003A5775">
        <w:rPr>
          <w:rFonts w:ascii="Times" w:hAnsi="Times"/>
        </w:rPr>
        <w:t xml:space="preserve"> tanto, los soviéticos apoyaron a los árabes y sus organizaciones políticas.  </w:t>
      </w:r>
    </w:p>
    <w:p w14:paraId="72DEA474" w14:textId="77777777" w:rsidR="00D743AE" w:rsidRPr="003A5775" w:rsidRDefault="00D743AE" w:rsidP="00D743AE">
      <w:pPr>
        <w:spacing w:after="0"/>
        <w:rPr>
          <w:rFonts w:ascii="Times" w:hAnsi="Times"/>
        </w:rPr>
      </w:pPr>
    </w:p>
    <w:p w14:paraId="6257F9B7" w14:textId="77777777" w:rsidR="00D743AE" w:rsidRDefault="00D743AE" w:rsidP="00D743AE">
      <w:pPr>
        <w:spacing w:after="0"/>
        <w:rPr>
          <w:rFonts w:ascii="Times" w:hAnsi="Times"/>
        </w:rPr>
      </w:pPr>
      <w:r w:rsidRPr="003A5775">
        <w:rPr>
          <w:rFonts w:ascii="Times" w:hAnsi="Times"/>
        </w:rPr>
        <w:t xml:space="preserve">De esta manera, la división del territorio </w:t>
      </w:r>
      <w:r>
        <w:rPr>
          <w:rFonts w:ascii="Times" w:hAnsi="Times"/>
        </w:rPr>
        <w:t>p</w:t>
      </w:r>
      <w:r w:rsidRPr="003A5775">
        <w:rPr>
          <w:rFonts w:ascii="Times" w:hAnsi="Times"/>
        </w:rPr>
        <w:t>alestino por parte de la</w:t>
      </w:r>
      <w:r w:rsidRPr="008C6592">
        <w:rPr>
          <w:rFonts w:ascii="Times" w:hAnsi="Times"/>
          <w:smallCaps/>
        </w:rPr>
        <w:t xml:space="preserve"> onu</w:t>
      </w:r>
      <w:r w:rsidRPr="003A5775">
        <w:rPr>
          <w:rFonts w:ascii="Times" w:hAnsi="Times"/>
        </w:rPr>
        <w:t xml:space="preserve"> para conformar el </w:t>
      </w:r>
      <w:r>
        <w:rPr>
          <w:rFonts w:ascii="Times" w:hAnsi="Times"/>
        </w:rPr>
        <w:t>E</w:t>
      </w:r>
      <w:r w:rsidRPr="003A5775">
        <w:rPr>
          <w:rFonts w:ascii="Times" w:hAnsi="Times"/>
        </w:rPr>
        <w:t xml:space="preserve">stado de Israel y un </w:t>
      </w:r>
      <w:r>
        <w:rPr>
          <w:rFonts w:ascii="Times" w:hAnsi="Times"/>
        </w:rPr>
        <w:t>E</w:t>
      </w:r>
      <w:r w:rsidRPr="003A5775">
        <w:rPr>
          <w:rFonts w:ascii="Times" w:hAnsi="Times"/>
        </w:rPr>
        <w:t xml:space="preserve">stado Palestino-árabe es un eco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Una vez formalizado el </w:t>
      </w:r>
      <w:r>
        <w:rPr>
          <w:rFonts w:ascii="Times" w:hAnsi="Times"/>
        </w:rPr>
        <w:t>E</w:t>
      </w:r>
      <w:r w:rsidRPr="003A5775">
        <w:rPr>
          <w:rFonts w:ascii="Times" w:hAnsi="Times"/>
        </w:rPr>
        <w:t>stado judío, los países árabes lo atacaron, no obstante</w:t>
      </w:r>
      <w:r>
        <w:rPr>
          <w:rFonts w:ascii="Times" w:hAnsi="Times"/>
        </w:rPr>
        <w:t>,</w:t>
      </w:r>
      <w:r w:rsidRPr="003A5775">
        <w:rPr>
          <w:rFonts w:ascii="Times" w:hAnsi="Times"/>
        </w:rPr>
        <w:t xml:space="preserve"> el apoyo de potencia</w:t>
      </w:r>
      <w:r>
        <w:rPr>
          <w:rFonts w:ascii="Times" w:hAnsi="Times"/>
        </w:rPr>
        <w:t>s</w:t>
      </w:r>
      <w:r w:rsidRPr="003A5775">
        <w:rPr>
          <w:rFonts w:ascii="Times" w:hAnsi="Times"/>
        </w:rPr>
        <w:t xml:space="preserve"> occidentales y la organización de los judíos permitieron la derrota árabe. Las guerras entre árabes-palestino</w:t>
      </w:r>
      <w:r>
        <w:rPr>
          <w:rFonts w:ascii="Times" w:hAnsi="Times"/>
        </w:rPr>
        <w:t>s</w:t>
      </w:r>
      <w:r w:rsidRPr="003A5775">
        <w:rPr>
          <w:rFonts w:ascii="Times" w:hAnsi="Times"/>
        </w:rPr>
        <w:t xml:space="preserve"> contra judíos se han </w:t>
      </w:r>
      <w:r>
        <w:rPr>
          <w:rFonts w:ascii="Times" w:hAnsi="Times"/>
        </w:rPr>
        <w:t>presentado</w:t>
      </w:r>
      <w:r w:rsidRPr="003A5775">
        <w:rPr>
          <w:rFonts w:ascii="Times" w:hAnsi="Times"/>
        </w:rPr>
        <w:t xml:space="preserve"> desde1948. Las más destacadas fueron la </w:t>
      </w:r>
      <w:r>
        <w:rPr>
          <w:rFonts w:ascii="Times" w:hAnsi="Times"/>
        </w:rPr>
        <w:t>G</w:t>
      </w:r>
      <w:r w:rsidRPr="003A5775">
        <w:rPr>
          <w:rFonts w:ascii="Times" w:hAnsi="Times"/>
        </w:rPr>
        <w:t xml:space="preserve">uerra de los </w:t>
      </w:r>
      <w:r>
        <w:rPr>
          <w:rFonts w:ascii="Times" w:hAnsi="Times"/>
        </w:rPr>
        <w:t>S</w:t>
      </w:r>
      <w:r w:rsidRPr="003A5775">
        <w:rPr>
          <w:rFonts w:ascii="Times" w:hAnsi="Times"/>
        </w:rPr>
        <w:t xml:space="preserve">eis </w:t>
      </w:r>
      <w:r>
        <w:rPr>
          <w:rFonts w:ascii="Times" w:hAnsi="Times"/>
        </w:rPr>
        <w:t>D</w:t>
      </w:r>
      <w:r w:rsidRPr="003A5775">
        <w:rPr>
          <w:rFonts w:ascii="Times" w:hAnsi="Times"/>
        </w:rPr>
        <w:t>ías</w:t>
      </w:r>
      <w:r>
        <w:rPr>
          <w:rFonts w:ascii="Times" w:hAnsi="Times"/>
        </w:rPr>
        <w:t>,</w:t>
      </w:r>
      <w:r w:rsidRPr="003A5775">
        <w:rPr>
          <w:rFonts w:ascii="Times" w:hAnsi="Times"/>
        </w:rPr>
        <w:t xml:space="preserve"> en 1967</w:t>
      </w:r>
      <w:r>
        <w:rPr>
          <w:rFonts w:ascii="Times" w:hAnsi="Times"/>
        </w:rPr>
        <w:t>,</w:t>
      </w:r>
      <w:r w:rsidRPr="003A5775">
        <w:rPr>
          <w:rFonts w:ascii="Times" w:hAnsi="Times"/>
        </w:rPr>
        <w:t xml:space="preserve"> y la de Yom Kipur</w:t>
      </w:r>
      <w:r>
        <w:rPr>
          <w:rFonts w:ascii="Times" w:hAnsi="Times"/>
        </w:rPr>
        <w:t>,</w:t>
      </w:r>
      <w:r w:rsidRPr="003A5775">
        <w:rPr>
          <w:rFonts w:ascii="Times" w:hAnsi="Times"/>
        </w:rPr>
        <w:t xml:space="preserve"> de 1973. En todas ellas los judíos han vencido a las coaliciones árabes. </w:t>
      </w:r>
    </w:p>
    <w:p w14:paraId="43F4C8C3" w14:textId="77777777" w:rsidR="004203CA" w:rsidRPr="003A5775" w:rsidRDefault="004203CA"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34D41" w:rsidRPr="00773587" w14:paraId="490E425B" w14:textId="77777777" w:rsidTr="00A9328F">
        <w:tc>
          <w:tcPr>
            <w:tcW w:w="9054" w:type="dxa"/>
            <w:gridSpan w:val="2"/>
            <w:shd w:val="clear" w:color="auto" w:fill="0D0D0D" w:themeFill="text1" w:themeFillTint="F2"/>
          </w:tcPr>
          <w:p w14:paraId="5B32DB27" w14:textId="77777777" w:rsidR="00734D41" w:rsidRPr="00773587" w:rsidRDefault="00734D41" w:rsidP="00A9328F">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34D41" w:rsidRPr="00773587" w14:paraId="4E41B44A" w14:textId="77777777" w:rsidTr="00A9328F">
        <w:tc>
          <w:tcPr>
            <w:tcW w:w="3227" w:type="dxa"/>
          </w:tcPr>
          <w:p w14:paraId="43147912" w14:textId="77777777" w:rsidR="00734D41" w:rsidRPr="00773587" w:rsidRDefault="00734D41" w:rsidP="00A9328F">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375837B" w14:textId="789117A2" w:rsidR="00734D41" w:rsidRPr="00773587" w:rsidRDefault="003B2399" w:rsidP="00A9328F">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34D41">
              <w:rPr>
                <w:rFonts w:ascii="Times New Roman" w:hAnsi="Times New Roman" w:cs="Times New Roman"/>
                <w:b/>
                <w:bCs/>
                <w:color w:val="000000"/>
                <w:lang w:val="es-CO"/>
              </w:rPr>
              <w:t>10</w:t>
            </w:r>
            <w:r w:rsidR="00734D41" w:rsidRPr="003A5775">
              <w:rPr>
                <w:rFonts w:ascii="Times New Roman" w:hAnsi="Times New Roman" w:cs="Times New Roman"/>
                <w:b/>
                <w:bCs/>
                <w:color w:val="000000"/>
                <w:lang w:val="es-CO"/>
              </w:rPr>
              <w:t>_0</w:t>
            </w:r>
            <w:r w:rsidR="00734D41">
              <w:rPr>
                <w:rFonts w:ascii="Times New Roman" w:hAnsi="Times New Roman" w:cs="Times New Roman"/>
                <w:b/>
                <w:bCs/>
                <w:color w:val="000000"/>
                <w:lang w:val="es-CO"/>
              </w:rPr>
              <w:t>1</w:t>
            </w:r>
            <w:r w:rsidR="00734D41"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_IMG12</w:t>
            </w:r>
          </w:p>
        </w:tc>
      </w:tr>
      <w:tr w:rsidR="00734D41" w:rsidRPr="00773587" w14:paraId="68888438" w14:textId="77777777" w:rsidTr="00A9328F">
        <w:tc>
          <w:tcPr>
            <w:tcW w:w="3227" w:type="dxa"/>
          </w:tcPr>
          <w:p w14:paraId="49AE53F9"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FD8502C" w14:textId="711E1C5B" w:rsidR="00734D41" w:rsidRPr="00773587" w:rsidRDefault="00734D41" w:rsidP="00F47579">
            <w:pPr>
              <w:rPr>
                <w:rFonts w:ascii="Times New Roman" w:hAnsi="Times New Roman" w:cs="Times New Roman"/>
                <w:color w:val="000000"/>
              </w:rPr>
            </w:pPr>
            <w:r>
              <w:rPr>
                <w:rFonts w:ascii="Times New Roman" w:hAnsi="Times New Roman" w:cs="Times New Roman"/>
                <w:color w:val="000000"/>
              </w:rPr>
              <w:t xml:space="preserve">Medio Oriente después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w:t>
            </w:r>
            <w:r w:rsidR="003B2399">
              <w:rPr>
                <w:rFonts w:ascii="Times New Roman" w:hAnsi="Times New Roman" w:cs="Times New Roman"/>
                <w:color w:val="000000"/>
              </w:rPr>
              <w:t>.</w:t>
            </w:r>
          </w:p>
        </w:tc>
      </w:tr>
      <w:tr w:rsidR="00734D41" w:rsidRPr="00773587" w14:paraId="27233A00" w14:textId="77777777" w:rsidTr="00A9328F">
        <w:tc>
          <w:tcPr>
            <w:tcW w:w="3227" w:type="dxa"/>
          </w:tcPr>
          <w:p w14:paraId="5845492F"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08EF394" w14:textId="727F4D76" w:rsidR="00734D41" w:rsidRPr="00773587" w:rsidRDefault="00AE0A5E" w:rsidP="00A9328F">
            <w:pPr>
              <w:rPr>
                <w:rFonts w:ascii="Times New Roman" w:hAnsi="Times New Roman" w:cs="Times New Roman"/>
              </w:rPr>
            </w:pPr>
            <w:hyperlink r:id="rId32" w:history="1">
              <w:r w:rsidR="00734D41" w:rsidRPr="00D7653E">
                <w:rPr>
                  <w:rStyle w:val="Hipervnculo"/>
                  <w:rFonts w:ascii="Times New Roman" w:hAnsi="Times New Roman" w:cs="Times New Roman"/>
                </w:rPr>
                <w:t>http://laguerrafria.wikispaces.com/file/view/mapa2.gif/147208629/523x331/mapa2.gif</w:t>
              </w:r>
            </w:hyperlink>
          </w:p>
        </w:tc>
      </w:tr>
      <w:tr w:rsidR="00734D41" w:rsidRPr="00773587" w14:paraId="320DB4DE" w14:textId="77777777" w:rsidTr="00A9328F">
        <w:tc>
          <w:tcPr>
            <w:tcW w:w="3227" w:type="dxa"/>
          </w:tcPr>
          <w:p w14:paraId="0D74E58C"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896F3A4" w14:textId="03BECD66" w:rsidR="00734D41" w:rsidRPr="00773587" w:rsidRDefault="00734D41" w:rsidP="00734D41">
            <w:pPr>
              <w:rPr>
                <w:rFonts w:ascii="Times New Roman" w:hAnsi="Times New Roman" w:cs="Times New Roman"/>
                <w:color w:val="000000"/>
              </w:rPr>
            </w:pPr>
            <w:r>
              <w:rPr>
                <w:rFonts w:ascii="Times New Roman" w:hAnsi="Times New Roman" w:cs="Times New Roman"/>
                <w:color w:val="000000"/>
              </w:rPr>
              <w:t xml:space="preserve">Mapa de Medio Oriente después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 xml:space="preserve">undial. </w:t>
            </w:r>
          </w:p>
        </w:tc>
      </w:tr>
    </w:tbl>
    <w:p w14:paraId="447BB3DE" w14:textId="77777777" w:rsidR="003A5775" w:rsidRPr="003A5775" w:rsidRDefault="003A5775" w:rsidP="003A5775">
      <w:pPr>
        <w:spacing w:after="0"/>
        <w:rPr>
          <w:rFonts w:ascii="Times" w:hAnsi="Times"/>
        </w:rPr>
      </w:pPr>
    </w:p>
    <w:p w14:paraId="58B02749" w14:textId="5AE1CAD7"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680CC7" w:rsidRPr="009945D4">
        <w:rPr>
          <w:rFonts w:ascii="Times" w:hAnsi="Times"/>
          <w:highlight w:val="cyan"/>
        </w:rPr>
        <w:t>1</w:t>
      </w:r>
      <w:r w:rsidR="003A5775" w:rsidRPr="009945D4">
        <w:rPr>
          <w:rFonts w:ascii="Times" w:hAnsi="Times"/>
          <w:highlight w:val="cyan"/>
        </w:rPr>
        <w:t xml:space="preserve">] </w:t>
      </w:r>
      <w:r w:rsidR="00680CC7" w:rsidRPr="009945D4">
        <w:rPr>
          <w:rFonts w:ascii="Times" w:hAnsi="Times"/>
          <w:highlight w:val="cyan"/>
        </w:rPr>
        <w:t>7</w:t>
      </w:r>
      <w:r w:rsidR="003A5775" w:rsidRPr="009945D4">
        <w:rPr>
          <w:rFonts w:ascii="Times" w:hAnsi="Times"/>
          <w:highlight w:val="cyan"/>
        </w:rPr>
        <w:t xml:space="preserve"> Guerra en Indochina</w:t>
      </w:r>
      <w:r w:rsidR="003A5775" w:rsidRPr="003A5775">
        <w:rPr>
          <w:rFonts w:ascii="Times" w:hAnsi="Times"/>
        </w:rPr>
        <w:t xml:space="preserve"> </w:t>
      </w:r>
    </w:p>
    <w:p w14:paraId="2F87B026" w14:textId="77777777" w:rsidR="00D743AE" w:rsidRDefault="00D743AE" w:rsidP="00D743AE">
      <w:pPr>
        <w:spacing w:after="0"/>
        <w:rPr>
          <w:rFonts w:ascii="Times" w:hAnsi="Times"/>
        </w:rPr>
      </w:pPr>
    </w:p>
    <w:p w14:paraId="394BE472" w14:textId="7DA9FDF5" w:rsidR="00D743AE" w:rsidRPr="003A5775" w:rsidRDefault="00D743AE" w:rsidP="00D743AE">
      <w:pPr>
        <w:spacing w:after="0"/>
        <w:rPr>
          <w:rFonts w:ascii="Times" w:hAnsi="Times"/>
        </w:rPr>
      </w:pPr>
      <w:r w:rsidRPr="00A041D7">
        <w:rPr>
          <w:rFonts w:ascii="Times" w:hAnsi="Times"/>
        </w:rPr>
        <w:t>El conflicto en Vietnam se desencadenó en 1959 por razones similares a la guerra de Corea:</w:t>
      </w:r>
      <w:r w:rsidRPr="003A5775">
        <w:rPr>
          <w:rFonts w:ascii="Times" w:hAnsi="Times"/>
        </w:rPr>
        <w:t xml:space="preserve"> el </w:t>
      </w:r>
      <w:r>
        <w:rPr>
          <w:rFonts w:ascii="Times" w:hAnsi="Times"/>
        </w:rPr>
        <w:t>G</w:t>
      </w:r>
      <w:r w:rsidRPr="003A5775">
        <w:rPr>
          <w:rFonts w:ascii="Times" w:hAnsi="Times"/>
        </w:rPr>
        <w:t xml:space="preserve">obierno vietnamita del norte quiso invadir a Vietnam del Sur. Frente a esta agresión, los Estados Unidos apoyaron al </w:t>
      </w:r>
      <w:r>
        <w:rPr>
          <w:rFonts w:ascii="Times" w:hAnsi="Times"/>
        </w:rPr>
        <w:t>G</w:t>
      </w:r>
      <w:r w:rsidRPr="003A5775">
        <w:rPr>
          <w:rFonts w:ascii="Times" w:hAnsi="Times"/>
        </w:rPr>
        <w:t xml:space="preserve">obierno del sur, en tanto los soviéticos y chinos a los del norte. </w:t>
      </w:r>
    </w:p>
    <w:p w14:paraId="78E011FA"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64BF1" w:rsidRPr="00773587" w14:paraId="2E250C07" w14:textId="77777777" w:rsidTr="004C6B31">
        <w:tc>
          <w:tcPr>
            <w:tcW w:w="9054" w:type="dxa"/>
            <w:gridSpan w:val="2"/>
            <w:shd w:val="clear" w:color="auto" w:fill="0D0D0D" w:themeFill="text1" w:themeFillTint="F2"/>
          </w:tcPr>
          <w:p w14:paraId="3F5800D7" w14:textId="77777777" w:rsidR="00064BF1" w:rsidRPr="00773587" w:rsidRDefault="00064BF1"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64BF1" w:rsidRPr="00773587" w14:paraId="0F45E1BF" w14:textId="77777777" w:rsidTr="004C6B31">
        <w:tc>
          <w:tcPr>
            <w:tcW w:w="3227" w:type="dxa"/>
          </w:tcPr>
          <w:p w14:paraId="5E4B43CE" w14:textId="77777777" w:rsidR="00064BF1" w:rsidRPr="00773587" w:rsidRDefault="00064BF1"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87518D2" w14:textId="7234B761" w:rsidR="00064BF1" w:rsidRPr="00773587" w:rsidRDefault="003B2399"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064BF1">
              <w:rPr>
                <w:rFonts w:ascii="Times New Roman" w:hAnsi="Times New Roman" w:cs="Times New Roman"/>
                <w:b/>
                <w:bCs/>
                <w:color w:val="000000"/>
                <w:lang w:val="es-CO"/>
              </w:rPr>
              <w:t>10</w:t>
            </w:r>
            <w:r w:rsidR="00064BF1" w:rsidRPr="003A5775">
              <w:rPr>
                <w:rFonts w:ascii="Times New Roman" w:hAnsi="Times New Roman" w:cs="Times New Roman"/>
                <w:b/>
                <w:bCs/>
                <w:color w:val="000000"/>
                <w:lang w:val="es-CO"/>
              </w:rPr>
              <w:t>_0</w:t>
            </w:r>
            <w:r w:rsidR="00064BF1">
              <w:rPr>
                <w:rFonts w:ascii="Times New Roman" w:hAnsi="Times New Roman" w:cs="Times New Roman"/>
                <w:b/>
                <w:bCs/>
                <w:color w:val="000000"/>
                <w:lang w:val="es-CO"/>
              </w:rPr>
              <w:t>1</w:t>
            </w:r>
            <w:r w:rsidR="00064BF1"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_IMG13</w:t>
            </w:r>
          </w:p>
        </w:tc>
      </w:tr>
      <w:tr w:rsidR="00064BF1" w:rsidRPr="00773587" w14:paraId="4DFB58F4" w14:textId="77777777" w:rsidTr="004C6B31">
        <w:tc>
          <w:tcPr>
            <w:tcW w:w="3227" w:type="dxa"/>
          </w:tcPr>
          <w:p w14:paraId="06F20B5F"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EAAEAB8" w14:textId="1E27EED0" w:rsidR="00064BF1" w:rsidRPr="00773587" w:rsidRDefault="00064BF1" w:rsidP="004C6B31">
            <w:pPr>
              <w:rPr>
                <w:rFonts w:ascii="Times New Roman" w:hAnsi="Times New Roman" w:cs="Times New Roman"/>
                <w:color w:val="000000"/>
              </w:rPr>
            </w:pPr>
            <w:r>
              <w:rPr>
                <w:rFonts w:ascii="Times New Roman" w:hAnsi="Times New Roman" w:cs="Times New Roman"/>
                <w:color w:val="000000"/>
              </w:rPr>
              <w:t>Mapa de la guerra de Vietnam</w:t>
            </w:r>
            <w:r w:rsidR="003B2399">
              <w:rPr>
                <w:rFonts w:ascii="Times New Roman" w:hAnsi="Times New Roman" w:cs="Times New Roman"/>
                <w:color w:val="000000"/>
              </w:rPr>
              <w:t>.</w:t>
            </w:r>
          </w:p>
        </w:tc>
      </w:tr>
      <w:tr w:rsidR="00064BF1" w:rsidRPr="00773587" w14:paraId="7C594236" w14:textId="77777777" w:rsidTr="004C6B31">
        <w:tc>
          <w:tcPr>
            <w:tcW w:w="3227" w:type="dxa"/>
          </w:tcPr>
          <w:p w14:paraId="3E9066C0"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4C2B2FC" w14:textId="09C0D260" w:rsidR="00064BF1" w:rsidRPr="00773587" w:rsidRDefault="00064BF1" w:rsidP="004C6B31">
            <w:pPr>
              <w:rPr>
                <w:rFonts w:ascii="Times New Roman" w:hAnsi="Times New Roman" w:cs="Times New Roman"/>
              </w:rPr>
            </w:pPr>
            <w:r w:rsidRPr="00064BF1">
              <w:rPr>
                <w:rFonts w:ascii="Times New Roman" w:hAnsi="Times New Roman" w:cs="Times New Roman"/>
              </w:rPr>
              <w:t>http://4.bp.blogspot.com/-QhjPM-bXrsk/TdVymPvQZfI/AAAAAAAAA2E/Rp33u4x4Gp8/s1600/mapa-vietnam1.png</w:t>
            </w:r>
          </w:p>
        </w:tc>
      </w:tr>
      <w:tr w:rsidR="00064BF1" w:rsidRPr="00773587" w14:paraId="1ABB3A6B" w14:textId="77777777" w:rsidTr="004C6B31">
        <w:tc>
          <w:tcPr>
            <w:tcW w:w="3227" w:type="dxa"/>
          </w:tcPr>
          <w:p w14:paraId="074E1B90"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A842639" w14:textId="3F6A1BED" w:rsidR="00064BF1" w:rsidRPr="00773587" w:rsidRDefault="00064BF1" w:rsidP="003B2399">
            <w:pPr>
              <w:rPr>
                <w:rFonts w:ascii="Times New Roman" w:hAnsi="Times New Roman" w:cs="Times New Roman"/>
                <w:color w:val="000000"/>
              </w:rPr>
            </w:pPr>
            <w:r>
              <w:rPr>
                <w:rFonts w:ascii="Times New Roman" w:hAnsi="Times New Roman" w:cs="Times New Roman"/>
                <w:color w:val="000000"/>
              </w:rPr>
              <w:t xml:space="preserve">Vietnam, en un extremo de Asia, </w:t>
            </w:r>
            <w:r w:rsidR="00680CC7">
              <w:rPr>
                <w:rFonts w:ascii="Times New Roman" w:hAnsi="Times New Roman" w:cs="Times New Roman"/>
                <w:color w:val="000000"/>
              </w:rPr>
              <w:t xml:space="preserve">fue </w:t>
            </w:r>
            <w:r>
              <w:rPr>
                <w:rFonts w:ascii="Times New Roman" w:hAnsi="Times New Roman" w:cs="Times New Roman"/>
                <w:color w:val="000000"/>
              </w:rPr>
              <w:t xml:space="preserve">protagonista de la </w:t>
            </w:r>
            <w:r w:rsidR="003B2399">
              <w:rPr>
                <w:rFonts w:ascii="Times New Roman" w:hAnsi="Times New Roman" w:cs="Times New Roman"/>
                <w:color w:val="000000"/>
              </w:rPr>
              <w:t>G</w:t>
            </w:r>
            <w:r>
              <w:rPr>
                <w:rFonts w:ascii="Times New Roman" w:hAnsi="Times New Roman" w:cs="Times New Roman"/>
                <w:color w:val="000000"/>
              </w:rPr>
              <w:t xml:space="preserve">uerra </w:t>
            </w:r>
            <w:r w:rsidR="003B2399">
              <w:rPr>
                <w:rFonts w:ascii="Times New Roman" w:hAnsi="Times New Roman" w:cs="Times New Roman"/>
                <w:color w:val="000000"/>
              </w:rPr>
              <w:t>F</w:t>
            </w:r>
            <w:r>
              <w:rPr>
                <w:rFonts w:ascii="Times New Roman" w:hAnsi="Times New Roman" w:cs="Times New Roman"/>
                <w:color w:val="000000"/>
              </w:rPr>
              <w:t>ría</w:t>
            </w:r>
            <w:r w:rsidR="00680CC7">
              <w:rPr>
                <w:rFonts w:ascii="Times New Roman" w:hAnsi="Times New Roman" w:cs="Times New Roman"/>
                <w:color w:val="000000"/>
              </w:rPr>
              <w:t>.</w:t>
            </w:r>
          </w:p>
        </w:tc>
      </w:tr>
    </w:tbl>
    <w:p w14:paraId="02818F02" w14:textId="77777777" w:rsidR="00064BF1" w:rsidRPr="003A5775" w:rsidRDefault="00064BF1" w:rsidP="003A5775">
      <w:pPr>
        <w:spacing w:after="0"/>
        <w:rPr>
          <w:rFonts w:ascii="Times" w:hAnsi="Times"/>
        </w:rPr>
      </w:pPr>
    </w:p>
    <w:p w14:paraId="7D809A6F" w14:textId="77777777" w:rsidR="0015023B" w:rsidRPr="003A5775" w:rsidRDefault="0015023B" w:rsidP="0015023B">
      <w:pPr>
        <w:spacing w:after="0"/>
        <w:rPr>
          <w:rFonts w:ascii="Times" w:hAnsi="Times"/>
        </w:rPr>
      </w:pPr>
      <w:r w:rsidRPr="003A5775">
        <w:rPr>
          <w:rFonts w:ascii="Times" w:hAnsi="Times"/>
        </w:rPr>
        <w:lastRenderedPageBreak/>
        <w:t xml:space="preserve">La guerra terminó en 1975 y durante más de </w:t>
      </w:r>
      <w:r>
        <w:rPr>
          <w:rFonts w:ascii="Times" w:hAnsi="Times"/>
        </w:rPr>
        <w:t>quince</w:t>
      </w:r>
      <w:r w:rsidRPr="003A5775">
        <w:rPr>
          <w:rFonts w:ascii="Times" w:hAnsi="Times"/>
        </w:rPr>
        <w:t xml:space="preserve"> años el conflicto cobró la vida de millones de vietnamitas y miles de americanos. La intensidad del conflicto y la devastación del territorio vietnamita </w:t>
      </w:r>
      <w:r>
        <w:rPr>
          <w:rFonts w:ascii="Times" w:hAnsi="Times"/>
        </w:rPr>
        <w:t>generaron</w:t>
      </w:r>
      <w:r w:rsidRPr="003A5775">
        <w:rPr>
          <w:rFonts w:ascii="Times" w:hAnsi="Times"/>
        </w:rPr>
        <w:t xml:space="preserve"> rechazo </w:t>
      </w:r>
      <w:r>
        <w:rPr>
          <w:rFonts w:ascii="Times" w:hAnsi="Times"/>
        </w:rPr>
        <w:t>frente a</w:t>
      </w:r>
      <w:r w:rsidRPr="003A5775">
        <w:rPr>
          <w:rFonts w:ascii="Times" w:hAnsi="Times"/>
        </w:rPr>
        <w:t xml:space="preserve"> la intervención estadounidense por parte incluso de países aliados, así como de la juventud de los Estados Unidos</w:t>
      </w:r>
      <w:r>
        <w:rPr>
          <w:rFonts w:ascii="Times" w:hAnsi="Times"/>
        </w:rPr>
        <w:t>,</w:t>
      </w:r>
      <w:r w:rsidRPr="003A5775">
        <w:rPr>
          <w:rFonts w:ascii="Times" w:hAnsi="Times"/>
        </w:rPr>
        <w:t xml:space="preserve"> </w:t>
      </w:r>
      <w:r>
        <w:rPr>
          <w:rFonts w:ascii="Times" w:hAnsi="Times"/>
        </w:rPr>
        <w:t>que</w:t>
      </w:r>
      <w:r w:rsidRPr="003A5775">
        <w:rPr>
          <w:rFonts w:ascii="Times" w:hAnsi="Times"/>
        </w:rPr>
        <w:t xml:space="preserve"> se manifest</w:t>
      </w:r>
      <w:r>
        <w:rPr>
          <w:rFonts w:ascii="Times" w:hAnsi="Times"/>
        </w:rPr>
        <w:t>ó</w:t>
      </w:r>
      <w:r w:rsidRPr="003A5775">
        <w:rPr>
          <w:rFonts w:ascii="Times" w:hAnsi="Times"/>
        </w:rPr>
        <w:t xml:space="preserve"> de diferentes formas contra la guerra.</w:t>
      </w:r>
      <w:r w:rsidRPr="0015023B">
        <w:rPr>
          <w:rFonts w:ascii="Times" w:hAnsi="Times"/>
        </w:rPr>
        <w:t xml:space="preserve"> </w:t>
      </w:r>
      <w:r w:rsidRPr="003A5775">
        <w:rPr>
          <w:rFonts w:ascii="Times" w:hAnsi="Times"/>
        </w:rPr>
        <w:t xml:space="preserve">El conflicto significó la </w:t>
      </w:r>
      <w:r>
        <w:rPr>
          <w:rFonts w:ascii="Times" w:hAnsi="Times"/>
        </w:rPr>
        <w:t xml:space="preserve">primera </w:t>
      </w:r>
      <w:r w:rsidRPr="003A5775">
        <w:rPr>
          <w:rFonts w:ascii="Times" w:hAnsi="Times"/>
        </w:rPr>
        <w:t>derrota para las tropas americanas</w:t>
      </w:r>
    </w:p>
    <w:p w14:paraId="19A8718F" w14:textId="77777777" w:rsidR="0015023B" w:rsidRDefault="0015023B"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5023B" w:rsidRPr="00773587" w14:paraId="2E3F7A98" w14:textId="77777777" w:rsidTr="00683E0C">
        <w:tc>
          <w:tcPr>
            <w:tcW w:w="9054" w:type="dxa"/>
            <w:gridSpan w:val="2"/>
            <w:shd w:val="clear" w:color="auto" w:fill="0D0D0D" w:themeFill="text1" w:themeFillTint="F2"/>
          </w:tcPr>
          <w:p w14:paraId="5BB4481D" w14:textId="77777777" w:rsidR="0015023B" w:rsidRPr="00773587" w:rsidRDefault="0015023B"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5023B" w:rsidRPr="00773587" w14:paraId="4353B6AA" w14:textId="77777777" w:rsidTr="00683E0C">
        <w:tc>
          <w:tcPr>
            <w:tcW w:w="3227" w:type="dxa"/>
          </w:tcPr>
          <w:p w14:paraId="544EEEF0" w14:textId="77777777" w:rsidR="0015023B" w:rsidRPr="00773587" w:rsidRDefault="0015023B"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73313F3B" w14:textId="29F334CD" w:rsidR="0015023B" w:rsidRPr="00773587" w:rsidRDefault="0015023B"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_IMG14</w:t>
            </w:r>
          </w:p>
        </w:tc>
      </w:tr>
      <w:tr w:rsidR="0015023B" w:rsidRPr="00773587" w14:paraId="36B871F8" w14:textId="77777777" w:rsidTr="00683E0C">
        <w:tc>
          <w:tcPr>
            <w:tcW w:w="3227" w:type="dxa"/>
          </w:tcPr>
          <w:p w14:paraId="7D9377E3" w14:textId="77777777" w:rsidR="0015023B" w:rsidRPr="00773587" w:rsidRDefault="0015023B"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1D6B4165" w14:textId="77777777" w:rsidR="0015023B" w:rsidRPr="00773587" w:rsidRDefault="0015023B" w:rsidP="00683E0C">
            <w:pPr>
              <w:rPr>
                <w:rFonts w:ascii="Times New Roman" w:hAnsi="Times New Roman" w:cs="Times New Roman"/>
                <w:color w:val="000000"/>
              </w:rPr>
            </w:pPr>
            <w:r>
              <w:rPr>
                <w:rFonts w:ascii="Times New Roman" w:hAnsi="Times New Roman" w:cs="Times New Roman"/>
                <w:color w:val="000000"/>
              </w:rPr>
              <w:t xml:space="preserve">Bombardeo con napalm </w:t>
            </w:r>
            <w:r>
              <w:t>sobre un poblado vietnamita.</w:t>
            </w:r>
          </w:p>
        </w:tc>
      </w:tr>
      <w:tr w:rsidR="0015023B" w:rsidRPr="00773587" w14:paraId="3D6D1032" w14:textId="77777777" w:rsidTr="00683E0C">
        <w:tc>
          <w:tcPr>
            <w:tcW w:w="3227" w:type="dxa"/>
          </w:tcPr>
          <w:p w14:paraId="5CF90C5C" w14:textId="77777777" w:rsidR="0015023B" w:rsidRPr="00773587" w:rsidRDefault="0015023B" w:rsidP="00683E0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595C1A62" w14:textId="77777777" w:rsidR="0015023B" w:rsidRPr="00773587" w:rsidRDefault="0015023B" w:rsidP="00683E0C">
            <w:pPr>
              <w:rPr>
                <w:rFonts w:ascii="Times New Roman" w:hAnsi="Times New Roman" w:cs="Times New Roman"/>
              </w:rPr>
            </w:pPr>
            <w:r w:rsidRPr="00064BF1">
              <w:t>https://arwyn06.files.wordpress.com/2008/11/vietnam.jpg</w:t>
            </w:r>
          </w:p>
        </w:tc>
      </w:tr>
      <w:tr w:rsidR="0015023B" w:rsidRPr="00773587" w14:paraId="497434F9" w14:textId="77777777" w:rsidTr="00683E0C">
        <w:tc>
          <w:tcPr>
            <w:tcW w:w="3227" w:type="dxa"/>
          </w:tcPr>
          <w:p w14:paraId="1C132BE7" w14:textId="77777777" w:rsidR="0015023B" w:rsidRPr="00773587" w:rsidRDefault="0015023B"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687F950" w14:textId="77777777" w:rsidR="0015023B" w:rsidRPr="00773587" w:rsidRDefault="0015023B" w:rsidP="00683E0C">
            <w:pPr>
              <w:rPr>
                <w:rFonts w:ascii="Times New Roman" w:hAnsi="Times New Roman" w:cs="Times New Roman"/>
                <w:color w:val="000000"/>
              </w:rPr>
            </w:pPr>
            <w:r>
              <w:t>Una fotografía clásica de la guerra de Vietnam. Bombardeo americano con napalm sobre un poblado vietnamita.</w:t>
            </w:r>
          </w:p>
        </w:tc>
      </w:tr>
    </w:tbl>
    <w:p w14:paraId="6E194D38" w14:textId="77777777" w:rsidR="0015023B" w:rsidRPr="003A5775" w:rsidRDefault="0015023B" w:rsidP="003A5775">
      <w:pPr>
        <w:spacing w:after="0"/>
        <w:rPr>
          <w:rFonts w:ascii="Times" w:hAnsi="Times"/>
        </w:rPr>
      </w:pPr>
    </w:p>
    <w:p w14:paraId="486501EA" w14:textId="77777777" w:rsidR="003A5775" w:rsidRPr="003A5775" w:rsidRDefault="003A5775" w:rsidP="003A5775">
      <w:pPr>
        <w:spacing w:after="0"/>
        <w:rPr>
          <w:rFonts w:ascii="Times" w:hAnsi="Times"/>
        </w:rPr>
      </w:pPr>
      <w:r w:rsidRPr="003A5775">
        <w:rPr>
          <w:rFonts w:ascii="Times" w:hAnsi="Times"/>
        </w:rPr>
        <w:t xml:space="preserve"> </w:t>
      </w:r>
    </w:p>
    <w:tbl>
      <w:tblPr>
        <w:tblStyle w:val="Tablaconcuadrcula"/>
        <w:tblW w:w="0" w:type="auto"/>
        <w:tblLook w:val="04A0" w:firstRow="1" w:lastRow="0" w:firstColumn="1" w:lastColumn="0" w:noHBand="0" w:noVBand="1"/>
      </w:tblPr>
      <w:tblGrid>
        <w:gridCol w:w="2466"/>
        <w:gridCol w:w="6362"/>
      </w:tblGrid>
      <w:tr w:rsidR="0059029F" w:rsidRPr="005D1738" w14:paraId="3030CC41" w14:textId="77777777" w:rsidTr="004C6B31">
        <w:tc>
          <w:tcPr>
            <w:tcW w:w="9033" w:type="dxa"/>
            <w:gridSpan w:val="2"/>
            <w:shd w:val="clear" w:color="auto" w:fill="000000" w:themeFill="text1"/>
          </w:tcPr>
          <w:p w14:paraId="028E827E" w14:textId="77777777" w:rsidR="0059029F" w:rsidRPr="005D1738" w:rsidRDefault="0059029F" w:rsidP="004C6B3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59029F" w14:paraId="3A51380A" w14:textId="77777777" w:rsidTr="004C6B31">
        <w:tc>
          <w:tcPr>
            <w:tcW w:w="2518" w:type="dxa"/>
          </w:tcPr>
          <w:p w14:paraId="5B18A119" w14:textId="77777777" w:rsidR="0059029F" w:rsidRPr="00053744" w:rsidRDefault="0059029F" w:rsidP="004C6B3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AE91180" w14:textId="38EF8B0C" w:rsidR="0059029F" w:rsidRPr="00053744" w:rsidRDefault="003B2399" w:rsidP="00FD63AE">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59029F">
              <w:rPr>
                <w:rFonts w:ascii="Times New Roman" w:hAnsi="Times New Roman" w:cs="Times New Roman"/>
                <w:b/>
                <w:bCs/>
                <w:color w:val="000000"/>
                <w:lang w:val="es-CO"/>
              </w:rPr>
              <w:t>10</w:t>
            </w:r>
            <w:r w:rsidR="0059029F" w:rsidRPr="003A5775">
              <w:rPr>
                <w:rFonts w:ascii="Times New Roman" w:hAnsi="Times New Roman" w:cs="Times New Roman"/>
                <w:b/>
                <w:bCs/>
                <w:color w:val="000000"/>
                <w:lang w:val="es-CO"/>
              </w:rPr>
              <w:t>_0</w:t>
            </w:r>
            <w:r w:rsidR="0059029F">
              <w:rPr>
                <w:rFonts w:ascii="Times New Roman" w:hAnsi="Times New Roman" w:cs="Times New Roman"/>
                <w:b/>
                <w:bCs/>
                <w:color w:val="000000"/>
                <w:lang w:val="es-CO"/>
              </w:rPr>
              <w:t>1</w:t>
            </w:r>
            <w:r w:rsidR="0059029F" w:rsidRPr="003A5775">
              <w:rPr>
                <w:rFonts w:ascii="Times New Roman" w:hAnsi="Times New Roman" w:cs="Times New Roman"/>
                <w:b/>
                <w:bCs/>
                <w:color w:val="000000"/>
                <w:lang w:val="es-CO"/>
              </w:rPr>
              <w:t>_CO</w:t>
            </w:r>
            <w:r w:rsidR="0059029F">
              <w:rPr>
                <w:rFonts w:ascii="Times New Roman" w:hAnsi="Times New Roman" w:cs="Times New Roman"/>
                <w:b/>
                <w:bCs/>
                <w:color w:val="000000"/>
                <w:lang w:val="es-CO"/>
              </w:rPr>
              <w:t>_REC</w:t>
            </w:r>
            <w:r w:rsidR="00C9384A">
              <w:rPr>
                <w:rFonts w:ascii="Times New Roman" w:hAnsi="Times New Roman" w:cs="Times New Roman"/>
                <w:b/>
                <w:bCs/>
                <w:color w:val="000000"/>
                <w:lang w:val="es-CO"/>
              </w:rPr>
              <w:t>9</w:t>
            </w:r>
            <w:r w:rsidR="00FD63AE">
              <w:rPr>
                <w:rFonts w:ascii="Times New Roman" w:hAnsi="Times New Roman" w:cs="Times New Roman"/>
                <w:b/>
                <w:bCs/>
                <w:color w:val="000000"/>
                <w:lang w:val="es-CO"/>
              </w:rPr>
              <w:t>0</w:t>
            </w:r>
          </w:p>
        </w:tc>
      </w:tr>
      <w:tr w:rsidR="0059029F" w14:paraId="6CDF8599" w14:textId="77777777" w:rsidTr="004C6B31">
        <w:tc>
          <w:tcPr>
            <w:tcW w:w="2518" w:type="dxa"/>
          </w:tcPr>
          <w:p w14:paraId="58DF979F" w14:textId="77777777" w:rsidR="0059029F" w:rsidRDefault="0059029F" w:rsidP="004C6B3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4C88D40" w14:textId="7AA656EA" w:rsidR="0059029F" w:rsidRDefault="0059029F" w:rsidP="004C6B31">
            <w:pPr>
              <w:rPr>
                <w:rFonts w:ascii="Times New Roman" w:hAnsi="Times New Roman" w:cs="Times New Roman"/>
                <w:color w:val="000000"/>
              </w:rPr>
            </w:pPr>
            <w:r>
              <w:rPr>
                <w:rFonts w:ascii="Times" w:hAnsi="Times"/>
                <w:b/>
              </w:rPr>
              <w:t>Desclasificación de documentos de la guerra de Vietnam</w:t>
            </w:r>
          </w:p>
        </w:tc>
      </w:tr>
      <w:tr w:rsidR="0059029F" w14:paraId="322EF946" w14:textId="77777777" w:rsidTr="004C6B31">
        <w:tc>
          <w:tcPr>
            <w:tcW w:w="2518" w:type="dxa"/>
          </w:tcPr>
          <w:p w14:paraId="56152502" w14:textId="77777777" w:rsidR="0059029F" w:rsidRDefault="0059029F" w:rsidP="004C6B3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872449F" w14:textId="77777777" w:rsidR="0059029F" w:rsidRPr="009945D4" w:rsidRDefault="0059029F" w:rsidP="004C6B31">
            <w:pPr>
              <w:rPr>
                <w:b/>
              </w:rPr>
            </w:pPr>
            <w:r w:rsidRPr="009945D4">
              <w:rPr>
                <w:b/>
              </w:rPr>
              <w:t xml:space="preserve">Documento 25 </w:t>
            </w:r>
          </w:p>
          <w:p w14:paraId="2EF4CA53" w14:textId="77777777" w:rsidR="00371526" w:rsidRDefault="0059029F" w:rsidP="004C6B31">
            <w:r>
              <w:t xml:space="preserve">Principales disposiciones del acuerdo sobre el cese de hostilidades y el restablecimiento de la paz en Vietnam. París, 23 de enero de 1973. </w:t>
            </w:r>
          </w:p>
          <w:p w14:paraId="7CB058F1" w14:textId="77777777" w:rsidR="00371526" w:rsidRDefault="00371526" w:rsidP="004C6B31"/>
          <w:p w14:paraId="145102A7" w14:textId="77777777" w:rsidR="00371526" w:rsidRDefault="0059029F" w:rsidP="004C6B31">
            <w:r>
              <w:t xml:space="preserve">Artículo 1. Los Estados Unidos y todos los otros países respetan la independencia, la soberanía, la unidad y la integridad territorial de Vietnam, tales como son reconocidas por los Acuerdos de Ginebra sobre Vietnam de 1954. </w:t>
            </w:r>
          </w:p>
          <w:p w14:paraId="50804C3C" w14:textId="77777777" w:rsidR="00371526" w:rsidRDefault="00371526" w:rsidP="004C6B31"/>
          <w:p w14:paraId="64F97C54" w14:textId="77777777" w:rsidR="00371526" w:rsidRDefault="0059029F" w:rsidP="004C6B31">
            <w:r>
              <w:t xml:space="preserve">Artículo 2. Un cese el fuego entrará en vigor en la totalidad de Vietnam del Sur a las 24 horas GMT, el 27 de enero de 1973. </w:t>
            </w:r>
          </w:p>
          <w:p w14:paraId="39072278" w14:textId="77777777" w:rsidR="00371526" w:rsidRDefault="00371526" w:rsidP="004C6B31"/>
          <w:p w14:paraId="61C229BD" w14:textId="77777777" w:rsidR="00371526" w:rsidRDefault="0059029F" w:rsidP="004C6B31">
            <w:r>
              <w:t xml:space="preserve">Artículo 3. Las partes del presente acuerdo se comprometen a mantener el cese el fuego y asegurar una paz durable y estable. </w:t>
            </w:r>
          </w:p>
          <w:p w14:paraId="463A4E56" w14:textId="77777777" w:rsidR="00371526" w:rsidRDefault="00371526" w:rsidP="004C6B31"/>
          <w:p w14:paraId="45DC116F" w14:textId="77777777" w:rsidR="00371526" w:rsidRDefault="0059029F" w:rsidP="004C6B31">
            <w:r>
              <w:t xml:space="preserve">Artículo 4. Los EE.UU. no prolongarán su compromiso militar en Vietnam del Sur y no intervendrán en los asuntos internos de este país. </w:t>
            </w:r>
          </w:p>
          <w:p w14:paraId="5553EFC4" w14:textId="77777777" w:rsidR="00371526" w:rsidRDefault="00371526" w:rsidP="004C6B31"/>
          <w:p w14:paraId="10221E8D" w14:textId="77777777" w:rsidR="00371526" w:rsidRDefault="0059029F" w:rsidP="004C6B31">
            <w:r>
              <w:t xml:space="preserve">Artículo 5. En los sesenta días que sigan a la firma del presente acuerdo, serán totalmente retirados de Vietnam del Sur las tropas, consejeros militares y personal militar, comprendidos el personal militar técnico y el personal militar asociado al programa de pacificación, los armamentos, municiones y </w:t>
            </w:r>
            <w:r>
              <w:lastRenderedPageBreak/>
              <w:t xml:space="preserve">material de guerra de los EE.UU. y de los otros países extranjeros (aliados con EE.UU.). Los consejeros de estos países cerca de todas las organizaciones paramilitares y de las fuerzas de policía serán igualmente retirados en el mismo plazo. </w:t>
            </w:r>
          </w:p>
          <w:p w14:paraId="3C994B81" w14:textId="77777777" w:rsidR="00371526" w:rsidRDefault="00371526" w:rsidP="004C6B31"/>
          <w:p w14:paraId="73C53A77" w14:textId="07FAD3BA" w:rsidR="0059029F" w:rsidRDefault="0059029F" w:rsidP="004C6B31">
            <w:pPr>
              <w:rPr>
                <w:lang w:val="es-ES_tradnl"/>
              </w:rPr>
            </w:pPr>
            <w:r>
              <w:t xml:space="preserve">Artículo 6. El desmantelamiento de todas las bases militares, en Vietnam del </w:t>
            </w:r>
            <w:r w:rsidRPr="0059029F">
              <w:rPr>
                <w:lang w:val="es-ES_tradnl"/>
              </w:rPr>
              <w:t xml:space="preserve">Sur, pertenecientes a EE.UU. y a los otros países extranjeros, será concluido en los sesenta días que sigan a la firma del presente acuerdo. </w:t>
            </w:r>
          </w:p>
          <w:p w14:paraId="5FF271E6" w14:textId="77777777" w:rsidR="00371526" w:rsidRDefault="00371526" w:rsidP="004C6B31">
            <w:pPr>
              <w:rPr>
                <w:lang w:val="es-ES_tradnl"/>
              </w:rPr>
            </w:pPr>
          </w:p>
          <w:p w14:paraId="51E03062" w14:textId="77777777" w:rsidR="0059029F" w:rsidRPr="009945D4" w:rsidRDefault="0059029F" w:rsidP="004C6B31">
            <w:pPr>
              <w:rPr>
                <w:b/>
                <w:lang w:val="es-ES_tradnl"/>
              </w:rPr>
            </w:pPr>
            <w:r w:rsidRPr="009945D4">
              <w:rPr>
                <w:b/>
              </w:rPr>
              <w:t xml:space="preserve">Documento 26 </w:t>
            </w:r>
          </w:p>
          <w:p w14:paraId="73085CD1" w14:textId="77777777" w:rsidR="00371526" w:rsidRDefault="00371526" w:rsidP="004C6B31">
            <w:pPr>
              <w:rPr>
                <w:lang w:val="es-ES_tradnl"/>
              </w:rPr>
            </w:pPr>
          </w:p>
          <w:p w14:paraId="5D864058" w14:textId="5ECA4329" w:rsidR="00371526" w:rsidRDefault="0059029F" w:rsidP="00371526">
            <w:pPr>
              <w:rPr>
                <w:lang w:val="es-ES_tradnl"/>
              </w:rPr>
            </w:pPr>
            <w:r w:rsidRPr="0059029F">
              <w:rPr>
                <w:lang w:val="es-ES_tradnl"/>
              </w:rPr>
              <w:t>La brutalidad de la guerra de Vietnam. El factor humano había sido reducido a una cuestión de fuerza y número. Sólo era cuestión de aumentar las incursiones, de realizarlas sobre diques, hospitales, escuelas, ciudades, para quebrar la aparentemente inquebrantable decisión de continuar hasta el final. Contra la parafernalia tecnológica se oponían los refugios individuales y colectivos; contra el bombardeo de los arrozales, volver a plantar pero</w:t>
            </w:r>
            <w:r w:rsidR="00371526">
              <w:rPr>
                <w:lang w:val="es-ES_tradnl"/>
              </w:rPr>
              <w:t xml:space="preserve"> [</w:t>
            </w:r>
            <w:r w:rsidRPr="0059029F">
              <w:rPr>
                <w:lang w:val="es-ES_tradnl"/>
              </w:rPr>
              <w:t>...</w:t>
            </w:r>
            <w:r w:rsidR="00371526">
              <w:rPr>
                <w:lang w:val="es-ES_tradnl"/>
              </w:rPr>
              <w:t>]</w:t>
            </w:r>
            <w:r w:rsidRPr="0059029F">
              <w:rPr>
                <w:lang w:val="es-ES_tradnl"/>
              </w:rPr>
              <w:t xml:space="preserve"> las pérdidas fueron elevadísimas en todos los órdenes </w:t>
            </w:r>
            <w:r w:rsidR="00371526">
              <w:rPr>
                <w:lang w:val="es-ES_tradnl"/>
              </w:rPr>
              <w:t>[</w:t>
            </w:r>
            <w:r w:rsidRPr="0059029F">
              <w:rPr>
                <w:lang w:val="es-ES_tradnl"/>
              </w:rPr>
              <w:t>...</w:t>
            </w:r>
            <w:r w:rsidR="00371526">
              <w:rPr>
                <w:lang w:val="es-ES_tradnl"/>
              </w:rPr>
              <w:t>]</w:t>
            </w:r>
            <w:r w:rsidRPr="0059029F">
              <w:rPr>
                <w:lang w:val="es-ES_tradnl"/>
              </w:rPr>
              <w:t xml:space="preserve"> Además de las pérdidas humanas ambos bandos sufrieron los costes psicológicos de una crueldad convertida en elemento cotidiano: “He visto matar a un hombre que ya estaba herido y no tenía armas; el sargento se limitó a cortarle la cabeza. Por aquí hay mucha gente que pasea de una parte a otra con las orejas cortadas”, así se expresa un combatiente americano en una carta dirigida a su familia. </w:t>
            </w:r>
          </w:p>
          <w:p w14:paraId="1CCA79EF" w14:textId="77777777" w:rsidR="00371526" w:rsidRDefault="00371526" w:rsidP="00371526">
            <w:pPr>
              <w:rPr>
                <w:lang w:val="es-ES_tradnl"/>
              </w:rPr>
            </w:pPr>
          </w:p>
          <w:p w14:paraId="5572DA56" w14:textId="107F64F2" w:rsidR="0059029F" w:rsidRPr="00F8484C" w:rsidRDefault="00064BF1" w:rsidP="00371526">
            <w:pPr>
              <w:rPr>
                <w:rFonts w:ascii="Times" w:hAnsi="Times"/>
              </w:rPr>
            </w:pPr>
            <w:r w:rsidRPr="0059029F">
              <w:rPr>
                <w:lang w:val="es-ES_tradnl"/>
              </w:rPr>
              <w:t>Largo Alonso</w:t>
            </w:r>
            <w:r w:rsidR="0059029F" w:rsidRPr="0059029F">
              <w:rPr>
                <w:lang w:val="es-ES_tradnl"/>
              </w:rPr>
              <w:t xml:space="preserve">, María Teresa. </w:t>
            </w:r>
            <w:r w:rsidR="0059029F" w:rsidRPr="009945D4">
              <w:rPr>
                <w:i/>
              </w:rPr>
              <w:t xml:space="preserve">La guerra de Vietnam. </w:t>
            </w:r>
            <w:r w:rsidR="00371526">
              <w:rPr>
                <w:lang w:val="es-ES_tradnl"/>
              </w:rPr>
              <w:t xml:space="preserve">Madrid: </w:t>
            </w:r>
            <w:r w:rsidR="0059029F" w:rsidRPr="0059029F">
              <w:rPr>
                <w:lang w:val="es-ES_tradnl"/>
              </w:rPr>
              <w:t>Ed. Akal, 2002.</w:t>
            </w:r>
          </w:p>
        </w:tc>
      </w:tr>
    </w:tbl>
    <w:p w14:paraId="6607412D" w14:textId="77777777" w:rsidR="003A5775" w:rsidRDefault="003A5775" w:rsidP="003A5775">
      <w:pPr>
        <w:spacing w:after="0"/>
        <w:rPr>
          <w:rFonts w:ascii="Times" w:hAnsi="Times"/>
        </w:rPr>
      </w:pPr>
    </w:p>
    <w:p w14:paraId="19BA0960" w14:textId="77777777" w:rsidR="00064BF1" w:rsidRDefault="00064BF1" w:rsidP="003A5775">
      <w:pPr>
        <w:spacing w:after="0"/>
        <w:rPr>
          <w:rFonts w:ascii="Times" w:hAnsi="Times"/>
        </w:rPr>
      </w:pPr>
    </w:p>
    <w:tbl>
      <w:tblPr>
        <w:tblStyle w:val="Tablaconcuadrcula2"/>
        <w:tblW w:w="0" w:type="auto"/>
        <w:tblLook w:val="04A0" w:firstRow="1" w:lastRow="0" w:firstColumn="1" w:lastColumn="0" w:noHBand="0" w:noVBand="1"/>
      </w:tblPr>
      <w:tblGrid>
        <w:gridCol w:w="2481"/>
        <w:gridCol w:w="6347"/>
      </w:tblGrid>
      <w:tr w:rsidR="00064BF1" w:rsidRPr="00FE063A" w14:paraId="1DEBA13C" w14:textId="77777777" w:rsidTr="004C6B31">
        <w:tc>
          <w:tcPr>
            <w:tcW w:w="8978" w:type="dxa"/>
            <w:gridSpan w:val="2"/>
            <w:shd w:val="clear" w:color="auto" w:fill="000000" w:themeFill="text1"/>
          </w:tcPr>
          <w:p w14:paraId="3D7DCB43" w14:textId="77777777" w:rsidR="00064BF1" w:rsidRPr="00FE063A" w:rsidRDefault="00064BF1" w:rsidP="004C6B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64BF1" w:rsidRPr="00FE063A" w14:paraId="546D364D" w14:textId="77777777" w:rsidTr="004C6B31">
        <w:tc>
          <w:tcPr>
            <w:tcW w:w="2518" w:type="dxa"/>
          </w:tcPr>
          <w:p w14:paraId="739530BE" w14:textId="77777777" w:rsidR="00064BF1" w:rsidRPr="00FE063A" w:rsidRDefault="00064BF1" w:rsidP="004C6B31">
            <w:pPr>
              <w:rPr>
                <w:rFonts w:ascii="Times" w:hAnsi="Times"/>
                <w:b/>
                <w:sz w:val="18"/>
                <w:szCs w:val="18"/>
              </w:rPr>
            </w:pPr>
            <w:r w:rsidRPr="00FE063A">
              <w:rPr>
                <w:rFonts w:ascii="Times" w:hAnsi="Times"/>
                <w:b/>
                <w:sz w:val="18"/>
                <w:szCs w:val="18"/>
              </w:rPr>
              <w:t>Título</w:t>
            </w:r>
          </w:p>
        </w:tc>
        <w:tc>
          <w:tcPr>
            <w:tcW w:w="6460" w:type="dxa"/>
          </w:tcPr>
          <w:p w14:paraId="3D7BE0D6" w14:textId="55480C73" w:rsidR="00064BF1" w:rsidRPr="009945D4" w:rsidRDefault="004D5911" w:rsidP="004C6B31">
            <w:pPr>
              <w:jc w:val="center"/>
              <w:rPr>
                <w:rFonts w:ascii="Times" w:hAnsi="Times"/>
                <w:b/>
                <w:sz w:val="24"/>
                <w:szCs w:val="24"/>
              </w:rPr>
            </w:pPr>
            <w:r w:rsidRPr="009945D4">
              <w:rPr>
                <w:rFonts w:ascii="Times" w:hAnsi="Times"/>
                <w:b/>
                <w:sz w:val="24"/>
                <w:szCs w:val="24"/>
              </w:rPr>
              <w:t>El napalm</w:t>
            </w:r>
          </w:p>
        </w:tc>
      </w:tr>
      <w:tr w:rsidR="00064BF1" w:rsidRPr="00FE063A" w14:paraId="7E8223FF" w14:textId="77777777" w:rsidTr="004C6B31">
        <w:tc>
          <w:tcPr>
            <w:tcW w:w="2518" w:type="dxa"/>
          </w:tcPr>
          <w:p w14:paraId="7CC90987" w14:textId="77777777" w:rsidR="00064BF1" w:rsidRPr="00FE063A" w:rsidRDefault="00064BF1" w:rsidP="004C6B31">
            <w:pPr>
              <w:rPr>
                <w:rFonts w:ascii="Times" w:hAnsi="Times"/>
              </w:rPr>
            </w:pPr>
            <w:r w:rsidRPr="00FE063A">
              <w:rPr>
                <w:rFonts w:ascii="Times" w:hAnsi="Times"/>
                <w:b/>
                <w:sz w:val="18"/>
                <w:szCs w:val="18"/>
              </w:rPr>
              <w:t>Contenido</w:t>
            </w:r>
          </w:p>
        </w:tc>
        <w:tc>
          <w:tcPr>
            <w:tcW w:w="6460" w:type="dxa"/>
          </w:tcPr>
          <w:p w14:paraId="448A4D68" w14:textId="4AD2D017" w:rsidR="00DE7AC9" w:rsidRDefault="00DE7AC9" w:rsidP="00DE7AC9">
            <w:r>
              <w:t>“</w:t>
            </w:r>
            <w:r w:rsidR="00064BF1">
              <w:t xml:space="preserve">El napalm es una sustancia química que arde sin </w:t>
            </w:r>
            <w:r>
              <w:t>parar</w:t>
            </w:r>
            <w:r w:rsidR="00064BF1">
              <w:t xml:space="preserve"> y no se puede extinguir fácilmente n</w:t>
            </w:r>
            <w:r>
              <w:t>i</w:t>
            </w:r>
            <w:r w:rsidR="00064BF1">
              <w:t xml:space="preserve"> con tierra ni con agua; sus víctimas se consumen en medio del pavor de los observadores. Ese combustible gelatinoso tiene un doble propósito</w:t>
            </w:r>
            <w:r>
              <w:t>,</w:t>
            </w:r>
            <w:r w:rsidR="00064BF1">
              <w:t xml:space="preserve"> con él se pretende que, a la vez que atormenta a la víctima, quebrante también la voluntad de resistencia de los supervivientes</w:t>
            </w:r>
            <w:r>
              <w:t>”</w:t>
            </w:r>
            <w:r w:rsidR="00064BF1">
              <w:t xml:space="preserve">. </w:t>
            </w:r>
          </w:p>
          <w:p w14:paraId="0AA1D61A" w14:textId="77777777" w:rsidR="00DE7AC9" w:rsidRDefault="00DE7AC9" w:rsidP="00DE7AC9"/>
          <w:p w14:paraId="477F6CEA" w14:textId="1485EA5C" w:rsidR="00064BF1" w:rsidRPr="00FE063A" w:rsidRDefault="00DE7AC9" w:rsidP="00DE7AC9">
            <w:pPr>
              <w:rPr>
                <w:rFonts w:ascii="Times" w:hAnsi="Times"/>
              </w:rPr>
            </w:pPr>
            <w:r>
              <w:lastRenderedPageBreak/>
              <w:t>Bertrand Russell</w:t>
            </w:r>
          </w:p>
        </w:tc>
      </w:tr>
    </w:tbl>
    <w:p w14:paraId="110665D8" w14:textId="77777777" w:rsidR="00064BF1" w:rsidRDefault="00064BF1" w:rsidP="003A5775">
      <w:pPr>
        <w:spacing w:after="0"/>
        <w:rPr>
          <w:rFonts w:ascii="Times" w:hAnsi="Times"/>
        </w:rPr>
      </w:pPr>
    </w:p>
    <w:p w14:paraId="4E03FBCB" w14:textId="77777777" w:rsidR="00064BF1" w:rsidRDefault="00064BF1" w:rsidP="003A5775">
      <w:pPr>
        <w:spacing w:after="0"/>
        <w:rPr>
          <w:rFonts w:ascii="Times" w:hAnsi="Times"/>
        </w:rPr>
      </w:pPr>
    </w:p>
    <w:tbl>
      <w:tblPr>
        <w:tblStyle w:val="Tablaconcuadrcula"/>
        <w:tblW w:w="0" w:type="auto"/>
        <w:tblLook w:val="04A0" w:firstRow="1" w:lastRow="0" w:firstColumn="1" w:lastColumn="0" w:noHBand="0" w:noVBand="1"/>
      </w:tblPr>
      <w:tblGrid>
        <w:gridCol w:w="2461"/>
        <w:gridCol w:w="6367"/>
      </w:tblGrid>
      <w:tr w:rsidR="00F07A7B" w:rsidRPr="005D1738" w14:paraId="4FD6F2FE" w14:textId="77777777" w:rsidTr="00683E0C">
        <w:tc>
          <w:tcPr>
            <w:tcW w:w="8828" w:type="dxa"/>
            <w:gridSpan w:val="2"/>
            <w:shd w:val="clear" w:color="auto" w:fill="000000" w:themeFill="text1"/>
          </w:tcPr>
          <w:p w14:paraId="6062F828" w14:textId="77777777" w:rsidR="00F07A7B" w:rsidRPr="005D1738" w:rsidRDefault="00F07A7B"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F07A7B" w:rsidRPr="00053744" w14:paraId="56E61C8D" w14:textId="77777777" w:rsidTr="00683E0C">
        <w:tc>
          <w:tcPr>
            <w:tcW w:w="2461" w:type="dxa"/>
          </w:tcPr>
          <w:p w14:paraId="0434D9A9" w14:textId="77777777" w:rsidR="00F07A7B" w:rsidRPr="00053744" w:rsidRDefault="00F07A7B"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7A8EE4A2" w14:textId="54E9D4D7" w:rsidR="00F07A7B" w:rsidRPr="00053744" w:rsidRDefault="00F07A7B" w:rsidP="00585909">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w:t>
            </w:r>
            <w:r w:rsidR="00C9384A">
              <w:rPr>
                <w:rFonts w:ascii="Times New Roman" w:hAnsi="Times New Roman" w:cs="Times New Roman"/>
                <w:b/>
                <w:color w:val="000000"/>
              </w:rPr>
              <w:t>100</w:t>
            </w:r>
          </w:p>
        </w:tc>
      </w:tr>
      <w:tr w:rsidR="00F07A7B" w:rsidRPr="00053744" w14:paraId="67B02AB5" w14:textId="77777777" w:rsidTr="00683E0C">
        <w:tc>
          <w:tcPr>
            <w:tcW w:w="2461" w:type="dxa"/>
          </w:tcPr>
          <w:p w14:paraId="54E2373F" w14:textId="77777777" w:rsidR="00F07A7B" w:rsidRPr="00053744" w:rsidRDefault="00F07A7B"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789D0C79"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7 Guerra en Indochina</w:t>
            </w:r>
            <w:r w:rsidRPr="003A5775">
              <w:rPr>
                <w:rFonts w:ascii="Times" w:hAnsi="Times"/>
              </w:rPr>
              <w:t xml:space="preserve"> </w:t>
            </w:r>
          </w:p>
          <w:p w14:paraId="729560D1" w14:textId="77777777" w:rsidR="00F07A7B" w:rsidRPr="00053744" w:rsidRDefault="00F07A7B" w:rsidP="00683E0C">
            <w:pPr>
              <w:rPr>
                <w:rFonts w:ascii="Times New Roman" w:hAnsi="Times New Roman" w:cs="Times New Roman"/>
                <w:color w:val="000000"/>
              </w:rPr>
            </w:pPr>
          </w:p>
        </w:tc>
      </w:tr>
      <w:tr w:rsidR="00F07A7B" w:rsidRPr="00053744" w14:paraId="1A77FA53" w14:textId="77777777" w:rsidTr="00683E0C">
        <w:tc>
          <w:tcPr>
            <w:tcW w:w="2461" w:type="dxa"/>
          </w:tcPr>
          <w:p w14:paraId="6C635A76" w14:textId="77777777" w:rsidR="00F07A7B" w:rsidRDefault="00F07A7B"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3A92529C" w14:textId="77777777" w:rsidR="00F07A7B" w:rsidRPr="00053744" w:rsidRDefault="00F07A7B" w:rsidP="00683E0C">
            <w:pPr>
              <w:rPr>
                <w:rFonts w:ascii="Times New Roman" w:hAnsi="Times New Roman" w:cs="Times New Roman"/>
                <w:color w:val="000000"/>
              </w:rPr>
            </w:pPr>
          </w:p>
        </w:tc>
      </w:tr>
      <w:tr w:rsidR="00F07A7B" w:rsidRPr="00053744" w14:paraId="397A0E95" w14:textId="77777777" w:rsidTr="00683E0C">
        <w:tc>
          <w:tcPr>
            <w:tcW w:w="2461" w:type="dxa"/>
          </w:tcPr>
          <w:p w14:paraId="07CAF8DB" w14:textId="77777777" w:rsidR="00F07A7B" w:rsidRDefault="00F07A7B"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10B98D9A" w14:textId="77777777" w:rsidR="00F07A7B" w:rsidRPr="00053744" w:rsidRDefault="00F07A7B" w:rsidP="00683E0C">
            <w:pPr>
              <w:rPr>
                <w:rFonts w:ascii="Times New Roman" w:hAnsi="Times New Roman" w:cs="Times New Roman"/>
                <w:color w:val="000000"/>
              </w:rPr>
            </w:pPr>
            <w:r>
              <w:rPr>
                <w:rFonts w:ascii="Times New Roman" w:hAnsi="Times New Roman" w:cs="Times New Roman"/>
                <w:color w:val="000000"/>
              </w:rPr>
              <w:t>Documentos de la Guerra Fría</w:t>
            </w:r>
          </w:p>
        </w:tc>
      </w:tr>
      <w:tr w:rsidR="00F07A7B" w:rsidRPr="00053744" w14:paraId="1E3ED409" w14:textId="77777777" w:rsidTr="00683E0C">
        <w:tc>
          <w:tcPr>
            <w:tcW w:w="2461" w:type="dxa"/>
          </w:tcPr>
          <w:p w14:paraId="1A8E4877" w14:textId="77777777" w:rsidR="00F07A7B" w:rsidRDefault="00F07A7B"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5F7ECB01" w14:textId="77777777" w:rsidR="00F07A7B" w:rsidRPr="00053744" w:rsidRDefault="00F07A7B" w:rsidP="00683E0C">
            <w:pPr>
              <w:rPr>
                <w:rFonts w:ascii="Times New Roman" w:hAnsi="Times New Roman" w:cs="Times New Roman"/>
                <w:color w:val="000000"/>
              </w:rPr>
            </w:pPr>
            <w:r>
              <w:rPr>
                <w:rFonts w:ascii="Arial" w:hAnsi="Arial" w:cs="Arial"/>
                <w:sz w:val="18"/>
                <w:szCs w:val="18"/>
                <w:lang w:val="es-ES_tradnl"/>
              </w:rPr>
              <w:t>Rellena los espacios en blanco del texto con la palabra que corresponda.</w:t>
            </w:r>
          </w:p>
        </w:tc>
      </w:tr>
    </w:tbl>
    <w:p w14:paraId="09DF6D3F" w14:textId="77777777" w:rsidR="00064BF1" w:rsidRDefault="00064BF1" w:rsidP="003A5775">
      <w:pPr>
        <w:spacing w:after="0"/>
        <w:rPr>
          <w:rFonts w:ascii="Times" w:hAnsi="Times"/>
        </w:rPr>
      </w:pPr>
    </w:p>
    <w:p w14:paraId="6B591B9C" w14:textId="77777777" w:rsidR="00F07A7B" w:rsidRPr="003A5775" w:rsidRDefault="00F07A7B" w:rsidP="003A5775">
      <w:pPr>
        <w:spacing w:after="0"/>
        <w:rPr>
          <w:rFonts w:ascii="Times" w:hAnsi="Times"/>
        </w:rPr>
      </w:pPr>
    </w:p>
    <w:p w14:paraId="3F5C4D04" w14:textId="155ECF0D"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D562A">
        <w:rPr>
          <w:rFonts w:ascii="Times" w:hAnsi="Times"/>
          <w:highlight w:val="cyan"/>
        </w:rPr>
        <w:t>1</w:t>
      </w:r>
      <w:r w:rsidR="003A5775" w:rsidRPr="009945D4">
        <w:rPr>
          <w:rFonts w:ascii="Times" w:hAnsi="Times"/>
          <w:highlight w:val="cyan"/>
        </w:rPr>
        <w:t xml:space="preserve">] </w:t>
      </w:r>
      <w:r w:rsidR="00E1138C" w:rsidRPr="009945D4">
        <w:rPr>
          <w:rFonts w:ascii="Times" w:hAnsi="Times"/>
          <w:highlight w:val="cyan"/>
        </w:rPr>
        <w:t>8</w:t>
      </w:r>
      <w:r w:rsidR="003A5775" w:rsidRPr="009945D4">
        <w:rPr>
          <w:rFonts w:ascii="Times" w:hAnsi="Times"/>
          <w:highlight w:val="cyan"/>
        </w:rPr>
        <w:t xml:space="preserve"> La revolución de Irán</w:t>
      </w:r>
    </w:p>
    <w:p w14:paraId="53035AFC" w14:textId="77777777" w:rsidR="003A5775" w:rsidRPr="003A5775" w:rsidRDefault="003A5775" w:rsidP="003A5775">
      <w:pPr>
        <w:spacing w:after="0"/>
        <w:rPr>
          <w:rFonts w:ascii="Times" w:hAnsi="Times"/>
        </w:rPr>
      </w:pPr>
    </w:p>
    <w:p w14:paraId="42C648CB" w14:textId="53F6489F" w:rsidR="003A5775" w:rsidRPr="003A5775" w:rsidRDefault="003A5775" w:rsidP="003A5775">
      <w:pPr>
        <w:spacing w:after="0"/>
        <w:rPr>
          <w:rFonts w:ascii="Times" w:hAnsi="Times"/>
        </w:rPr>
      </w:pPr>
      <w:r w:rsidRPr="003A5775">
        <w:rPr>
          <w:rFonts w:ascii="Times" w:hAnsi="Times"/>
        </w:rPr>
        <w:t xml:space="preserve">La revolución religiosa y nacionalista liderada por el Ayatollah Ruhollah Khomeini en Irán triunfó en 1979. Este movimiento fue promovido por la Unión Soviética con el fin de derrocar al Sha de Irán, un fuerte aliado de los Estados Unidos. El fin de la revolución iraní era recuperar las cuantiosas reservas de petróleo, por tal razón, una vez en el </w:t>
      </w:r>
      <w:r w:rsidR="00E1138C">
        <w:rPr>
          <w:rFonts w:ascii="Times" w:hAnsi="Times"/>
        </w:rPr>
        <w:t>G</w:t>
      </w:r>
      <w:r w:rsidRPr="003A5775">
        <w:rPr>
          <w:rFonts w:ascii="Times" w:hAnsi="Times"/>
        </w:rPr>
        <w:t xml:space="preserve">obierno, Khomeini ordenó la nacionalización de empresas extranjeras y organizó un </w:t>
      </w:r>
      <w:r w:rsidR="00E1138C">
        <w:rPr>
          <w:rFonts w:ascii="Times" w:hAnsi="Times"/>
        </w:rPr>
        <w:t>E</w:t>
      </w:r>
      <w:r w:rsidRPr="003A5775">
        <w:rPr>
          <w:rFonts w:ascii="Times" w:hAnsi="Times"/>
        </w:rPr>
        <w:t xml:space="preserve">stado sobre bases islámicas chiitas, lo </w:t>
      </w:r>
      <w:r w:rsidR="00E1138C">
        <w:rPr>
          <w:rFonts w:ascii="Times" w:hAnsi="Times"/>
        </w:rPr>
        <w:t>que</w:t>
      </w:r>
      <w:r w:rsidR="00E1138C" w:rsidRPr="003A5775">
        <w:rPr>
          <w:rFonts w:ascii="Times" w:hAnsi="Times"/>
        </w:rPr>
        <w:t xml:space="preserve"> </w:t>
      </w:r>
      <w:r w:rsidRPr="003A5775">
        <w:rPr>
          <w:rFonts w:ascii="Times" w:hAnsi="Times"/>
        </w:rPr>
        <w:t>significa que defendió los valores tradicionales de la cultura musulmana iraní.</w:t>
      </w:r>
    </w:p>
    <w:p w14:paraId="4BE36604" w14:textId="77777777"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097D4299" w14:textId="77777777" w:rsidTr="00683E0C">
        <w:tc>
          <w:tcPr>
            <w:tcW w:w="9054" w:type="dxa"/>
            <w:gridSpan w:val="2"/>
            <w:shd w:val="clear" w:color="auto" w:fill="0D0D0D" w:themeFill="text1" w:themeFillTint="F2"/>
          </w:tcPr>
          <w:p w14:paraId="445845DF"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BC3B4C0" w14:textId="77777777" w:rsidTr="00683E0C">
        <w:tc>
          <w:tcPr>
            <w:tcW w:w="3227" w:type="dxa"/>
          </w:tcPr>
          <w:p w14:paraId="25709F1B"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C949923" w14:textId="362DE392" w:rsidR="0014446D" w:rsidRPr="00773587" w:rsidRDefault="0014446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_IMG15</w:t>
            </w:r>
          </w:p>
        </w:tc>
      </w:tr>
      <w:tr w:rsidR="0014446D" w:rsidRPr="00773587" w14:paraId="1F850CBB" w14:textId="77777777" w:rsidTr="00683E0C">
        <w:tc>
          <w:tcPr>
            <w:tcW w:w="3227" w:type="dxa"/>
          </w:tcPr>
          <w:p w14:paraId="3DF9E5EB"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6F63CBE" w14:textId="77777777" w:rsidR="0014446D" w:rsidRPr="00773587" w:rsidRDefault="0014446D" w:rsidP="00683E0C">
            <w:pPr>
              <w:rPr>
                <w:rFonts w:ascii="Times New Roman" w:hAnsi="Times New Roman" w:cs="Times New Roman"/>
                <w:color w:val="000000"/>
              </w:rPr>
            </w:pPr>
            <w:r w:rsidRPr="002F5541">
              <w:rPr>
                <w:rFonts w:ascii="Times New Roman" w:hAnsi="Times New Roman" w:cs="Times New Roman"/>
                <w:color w:val="000000"/>
              </w:rPr>
              <w:t>Ruhollah Khomeini</w:t>
            </w:r>
            <w:r>
              <w:rPr>
                <w:rFonts w:ascii="Times New Roman" w:hAnsi="Times New Roman" w:cs="Times New Roman"/>
                <w:color w:val="000000"/>
              </w:rPr>
              <w:t>.</w:t>
            </w:r>
          </w:p>
        </w:tc>
      </w:tr>
      <w:tr w:rsidR="0014446D" w:rsidRPr="00773587" w14:paraId="21E6ACD9" w14:textId="77777777" w:rsidTr="00683E0C">
        <w:tc>
          <w:tcPr>
            <w:tcW w:w="3227" w:type="dxa"/>
          </w:tcPr>
          <w:p w14:paraId="4E463541"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7675D7DA" w14:textId="77777777" w:rsidR="0014446D" w:rsidRPr="00773587" w:rsidRDefault="0014446D" w:rsidP="00683E0C">
            <w:pPr>
              <w:rPr>
                <w:rFonts w:ascii="Times New Roman" w:hAnsi="Times New Roman" w:cs="Times New Roman"/>
              </w:rPr>
            </w:pPr>
            <w:r w:rsidRPr="002F5541">
              <w:rPr>
                <w:rFonts w:ascii="Times New Roman" w:hAnsi="Times New Roman" w:cs="Times New Roman"/>
              </w:rPr>
              <w:t>http://cache.pakistantoday.com.pk/Khomenei.jpg</w:t>
            </w:r>
          </w:p>
        </w:tc>
      </w:tr>
      <w:tr w:rsidR="0014446D" w:rsidRPr="00773587" w14:paraId="10A6CA3C" w14:textId="77777777" w:rsidTr="00683E0C">
        <w:tc>
          <w:tcPr>
            <w:tcW w:w="3227" w:type="dxa"/>
          </w:tcPr>
          <w:p w14:paraId="2981D4FA"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74D453FB"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Jomeini (Khomeini), líder radical chiita, se opuso al Gobierno modernizador del Sha y lideró Irán después de 1979.</w:t>
            </w:r>
          </w:p>
        </w:tc>
      </w:tr>
    </w:tbl>
    <w:p w14:paraId="2D2458AD" w14:textId="77777777" w:rsidR="0015023B" w:rsidRDefault="0015023B" w:rsidP="0015023B">
      <w:pPr>
        <w:spacing w:after="0"/>
        <w:rPr>
          <w:rFonts w:ascii="Times" w:hAnsi="Times"/>
        </w:rPr>
      </w:pPr>
    </w:p>
    <w:p w14:paraId="3B7C5DB9" w14:textId="77777777" w:rsidR="0015023B" w:rsidRDefault="0015023B" w:rsidP="0015023B">
      <w:pPr>
        <w:spacing w:after="0"/>
        <w:rPr>
          <w:rFonts w:ascii="Times" w:hAnsi="Times"/>
        </w:rPr>
      </w:pPr>
      <w:r w:rsidRPr="003A5775">
        <w:rPr>
          <w:rFonts w:ascii="Times" w:hAnsi="Times"/>
        </w:rPr>
        <w:t xml:space="preserve">La revolución iraní debilitó la influencia de los </w:t>
      </w:r>
      <w:r>
        <w:rPr>
          <w:rFonts w:ascii="Times" w:hAnsi="Times"/>
        </w:rPr>
        <w:t>E</w:t>
      </w:r>
      <w:r w:rsidRPr="003A5775">
        <w:rPr>
          <w:rFonts w:ascii="Times" w:hAnsi="Times"/>
        </w:rPr>
        <w:t>stados Unidos en la región</w:t>
      </w:r>
      <w:r>
        <w:rPr>
          <w:rFonts w:ascii="Times" w:hAnsi="Times"/>
        </w:rPr>
        <w:t xml:space="preserve">, </w:t>
      </w:r>
      <w:r w:rsidRPr="003A5775">
        <w:rPr>
          <w:rFonts w:ascii="Times" w:hAnsi="Times"/>
        </w:rPr>
        <w:t>desestabilizó el mercado del petróleo y propició un alza del crudo. Además, implicó la ira de los musulmanes chiitas contra los Estados Unidos, cuya embajada en Teherán fue tomada por los revolucionarios.</w:t>
      </w:r>
    </w:p>
    <w:p w14:paraId="6E3F451A" w14:textId="77777777" w:rsidR="002F5541" w:rsidRDefault="002F5541" w:rsidP="003A5775">
      <w:pPr>
        <w:spacing w:after="0"/>
        <w:rPr>
          <w:rFonts w:ascii="Times" w:hAnsi="Times"/>
        </w:rPr>
      </w:pPr>
    </w:p>
    <w:p w14:paraId="1D3433FB" w14:textId="77777777" w:rsidR="0014446D" w:rsidRDefault="0014446D" w:rsidP="0014446D">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7D656CB8" w14:textId="77777777" w:rsidTr="00683E0C">
        <w:tc>
          <w:tcPr>
            <w:tcW w:w="9054" w:type="dxa"/>
            <w:gridSpan w:val="2"/>
            <w:shd w:val="clear" w:color="auto" w:fill="0D0D0D" w:themeFill="text1" w:themeFillTint="F2"/>
          </w:tcPr>
          <w:p w14:paraId="76BAF567"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2FAA5ED" w14:textId="77777777" w:rsidTr="00683E0C">
        <w:tc>
          <w:tcPr>
            <w:tcW w:w="3227" w:type="dxa"/>
          </w:tcPr>
          <w:p w14:paraId="3708DC3C"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9F5BA58" w14:textId="77777777" w:rsidR="0014446D" w:rsidRPr="00773587" w:rsidRDefault="0014446D" w:rsidP="00683E0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_IMG16</w:t>
            </w:r>
          </w:p>
        </w:tc>
      </w:tr>
      <w:tr w:rsidR="0014446D" w:rsidRPr="00773587" w14:paraId="5BA74A04" w14:textId="77777777" w:rsidTr="00683E0C">
        <w:tc>
          <w:tcPr>
            <w:tcW w:w="3227" w:type="dxa"/>
          </w:tcPr>
          <w:p w14:paraId="34BC346A"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3338CA4"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Mapa de Irán.</w:t>
            </w:r>
          </w:p>
        </w:tc>
      </w:tr>
      <w:tr w:rsidR="0014446D" w:rsidRPr="00773587" w14:paraId="7360C44F" w14:textId="77777777" w:rsidTr="00683E0C">
        <w:tc>
          <w:tcPr>
            <w:tcW w:w="3227" w:type="dxa"/>
          </w:tcPr>
          <w:p w14:paraId="3BCF5E82"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D698003" w14:textId="77777777" w:rsidR="0014446D" w:rsidRPr="00773587" w:rsidRDefault="0014446D" w:rsidP="00683E0C">
            <w:pPr>
              <w:rPr>
                <w:rFonts w:ascii="Times New Roman" w:hAnsi="Times New Roman" w:cs="Times New Roman"/>
              </w:rPr>
            </w:pPr>
            <w:r w:rsidRPr="002F5541">
              <w:rPr>
                <w:rFonts w:ascii="Times New Roman" w:hAnsi="Times New Roman" w:cs="Times New Roman"/>
              </w:rPr>
              <w:t>http://c0364889.cdn2.cloudfiles.rackspacecloud.com/wp-content/uploads/2013/04/MAPA-DE-IRAN.gif</w:t>
            </w:r>
          </w:p>
        </w:tc>
      </w:tr>
      <w:tr w:rsidR="0014446D" w:rsidRPr="00773587" w14:paraId="4C1004CD" w14:textId="77777777" w:rsidTr="00683E0C">
        <w:tc>
          <w:tcPr>
            <w:tcW w:w="3227" w:type="dxa"/>
          </w:tcPr>
          <w:p w14:paraId="62580701"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6119863"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Irán, territorio disputado por americanos y soviéticos.</w:t>
            </w:r>
          </w:p>
        </w:tc>
      </w:tr>
    </w:tbl>
    <w:p w14:paraId="1B22B2DB" w14:textId="77777777" w:rsidR="0014446D" w:rsidRDefault="0014446D" w:rsidP="003A5775">
      <w:pPr>
        <w:spacing w:after="0"/>
        <w:rPr>
          <w:rFonts w:ascii="Times" w:hAnsi="Times"/>
        </w:rPr>
      </w:pPr>
    </w:p>
    <w:p w14:paraId="59939948" w14:textId="77777777" w:rsidR="002F5541" w:rsidRDefault="002F5541" w:rsidP="003A5775">
      <w:pPr>
        <w:spacing w:after="0"/>
        <w:rPr>
          <w:rFonts w:ascii="Times" w:hAnsi="Times"/>
        </w:rPr>
      </w:pPr>
    </w:p>
    <w:p w14:paraId="66F5C4C2" w14:textId="77777777" w:rsidR="002F5541" w:rsidRPr="003A5775" w:rsidRDefault="002F5541" w:rsidP="003A5775">
      <w:pPr>
        <w:spacing w:after="0"/>
        <w:rPr>
          <w:rFonts w:ascii="Times" w:hAnsi="Times"/>
        </w:rPr>
      </w:pPr>
    </w:p>
    <w:p w14:paraId="026F8EB2" w14:textId="77777777" w:rsidR="003A5775" w:rsidRPr="003A5775" w:rsidRDefault="003A5775" w:rsidP="003A5775">
      <w:pPr>
        <w:spacing w:after="0"/>
        <w:rPr>
          <w:rFonts w:ascii="Times" w:hAnsi="Times"/>
        </w:rPr>
      </w:pPr>
    </w:p>
    <w:p w14:paraId="0CC1EB0E" w14:textId="1E7936F3"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D562A">
        <w:rPr>
          <w:rFonts w:ascii="Times" w:hAnsi="Times"/>
          <w:highlight w:val="cyan"/>
        </w:rPr>
        <w:t>1</w:t>
      </w:r>
      <w:r w:rsidR="003A5775" w:rsidRPr="009945D4">
        <w:rPr>
          <w:rFonts w:ascii="Times" w:hAnsi="Times"/>
          <w:highlight w:val="cyan"/>
        </w:rPr>
        <w:t xml:space="preserve">] </w:t>
      </w:r>
      <w:r w:rsidR="00A13649" w:rsidRPr="009945D4">
        <w:rPr>
          <w:rFonts w:ascii="Times" w:hAnsi="Times"/>
          <w:highlight w:val="cyan"/>
        </w:rPr>
        <w:t>9</w:t>
      </w:r>
      <w:r w:rsidR="003A5775" w:rsidRPr="009945D4">
        <w:rPr>
          <w:rFonts w:ascii="Times" w:hAnsi="Times"/>
          <w:highlight w:val="cyan"/>
        </w:rPr>
        <w:t xml:space="preserve"> Conflicto en Afganistán</w:t>
      </w:r>
    </w:p>
    <w:p w14:paraId="066327E5" w14:textId="77777777" w:rsidR="003A5775" w:rsidRPr="003A5775" w:rsidRDefault="003A5775" w:rsidP="003A5775">
      <w:pPr>
        <w:spacing w:after="0"/>
        <w:rPr>
          <w:rFonts w:ascii="Times" w:hAnsi="Times"/>
        </w:rPr>
      </w:pPr>
    </w:p>
    <w:p w14:paraId="24FE4251" w14:textId="24A87F4D" w:rsidR="003A5775" w:rsidRDefault="003A5775" w:rsidP="003A5775">
      <w:pPr>
        <w:spacing w:after="0"/>
        <w:rPr>
          <w:rFonts w:ascii="Times" w:hAnsi="Times"/>
        </w:rPr>
      </w:pPr>
      <w:r w:rsidRPr="003A5775">
        <w:rPr>
          <w:rFonts w:ascii="Times" w:hAnsi="Times"/>
        </w:rPr>
        <w:t xml:space="preserve">El Vietnam de los soviéticos fue Afganistán, país que invadieron tropas soviéticas en 1979 con el propósito de mantener el </w:t>
      </w:r>
      <w:r w:rsidR="00A13649">
        <w:rPr>
          <w:rFonts w:ascii="Times" w:hAnsi="Times"/>
        </w:rPr>
        <w:t>G</w:t>
      </w:r>
      <w:r w:rsidRPr="003A5775">
        <w:rPr>
          <w:rFonts w:ascii="Times" w:hAnsi="Times"/>
        </w:rPr>
        <w:t xml:space="preserve">obierno comunista contra los ataques de los fundamentalistas islámicos apoyados por los Estados Unidos. </w:t>
      </w:r>
      <w:r w:rsidR="00A13649">
        <w:rPr>
          <w:rFonts w:ascii="Times" w:hAnsi="Times"/>
        </w:rPr>
        <w:t>Luego de d</w:t>
      </w:r>
      <w:r w:rsidRPr="003A5775">
        <w:rPr>
          <w:rFonts w:ascii="Times" w:hAnsi="Times"/>
        </w:rPr>
        <w:t>iez años</w:t>
      </w:r>
      <w:r w:rsidR="00A13649">
        <w:rPr>
          <w:rFonts w:ascii="Times" w:hAnsi="Times"/>
        </w:rPr>
        <w:t>, y después de la resistencia de los afganos,</w:t>
      </w:r>
      <w:r w:rsidRPr="003A5775">
        <w:rPr>
          <w:rFonts w:ascii="Times" w:hAnsi="Times"/>
        </w:rPr>
        <w:t xml:space="preserve"> las tropas soviéticas se retiraron del territorio. Para la Unión Soviética la retirada de las tropas de este país significó una derrota; a su vez, el apoyo de los soviéticos a movimientos de izquierda en Centroamérica implicó reveses para la administración de Ronal</w:t>
      </w:r>
      <w:r w:rsidR="00A13649">
        <w:rPr>
          <w:rFonts w:ascii="Times" w:hAnsi="Times"/>
        </w:rPr>
        <w:t>d</w:t>
      </w:r>
      <w:r w:rsidRPr="003A5775">
        <w:rPr>
          <w:rFonts w:ascii="Times" w:hAnsi="Times"/>
        </w:rPr>
        <w:t xml:space="preserve"> Re</w:t>
      </w:r>
      <w:r w:rsidR="00A13649">
        <w:rPr>
          <w:rFonts w:ascii="Times" w:hAnsi="Times"/>
        </w:rPr>
        <w:t>a</w:t>
      </w:r>
      <w:r w:rsidRPr="003A5775">
        <w:rPr>
          <w:rFonts w:ascii="Times" w:hAnsi="Times"/>
        </w:rPr>
        <w:t>gan</w:t>
      </w:r>
      <w:r w:rsidR="00A13649">
        <w:rPr>
          <w:rFonts w:ascii="Times" w:hAnsi="Times"/>
        </w:rPr>
        <w:t>,</w:t>
      </w:r>
      <w:r w:rsidRPr="003A5775">
        <w:rPr>
          <w:rFonts w:ascii="Times" w:hAnsi="Times"/>
        </w:rPr>
        <w:t xml:space="preserve"> qu</w:t>
      </w:r>
      <w:r w:rsidR="00A13649">
        <w:rPr>
          <w:rFonts w:ascii="Times" w:hAnsi="Times"/>
        </w:rPr>
        <w:t>i</w:t>
      </w:r>
      <w:r w:rsidRPr="003A5775">
        <w:rPr>
          <w:rFonts w:ascii="Times" w:hAnsi="Times"/>
        </w:rPr>
        <w:t>e</w:t>
      </w:r>
      <w:r w:rsidR="00A13649">
        <w:rPr>
          <w:rFonts w:ascii="Times" w:hAnsi="Times"/>
        </w:rPr>
        <w:t>n</w:t>
      </w:r>
      <w:r w:rsidRPr="003A5775">
        <w:rPr>
          <w:rFonts w:ascii="Times" w:hAnsi="Times"/>
        </w:rPr>
        <w:t xml:space="preserve"> intentó frenar el triunfo y </w:t>
      </w:r>
      <w:r w:rsidR="00A13649">
        <w:rPr>
          <w:rFonts w:ascii="Times" w:hAnsi="Times"/>
        </w:rPr>
        <w:t>el G</w:t>
      </w:r>
      <w:r w:rsidRPr="003A5775">
        <w:rPr>
          <w:rFonts w:ascii="Times" w:hAnsi="Times"/>
        </w:rPr>
        <w:t xml:space="preserve">obierno de los sandinistas en Nicaragua. </w:t>
      </w:r>
    </w:p>
    <w:p w14:paraId="79E5CC1F" w14:textId="77777777" w:rsidR="00665CEF" w:rsidRDefault="00665CEF" w:rsidP="003A5775">
      <w:pPr>
        <w:spacing w:after="0"/>
        <w:rPr>
          <w:rFonts w:ascii="Times" w:hAnsi="Times"/>
        </w:rPr>
      </w:pPr>
    </w:p>
    <w:p w14:paraId="55CDEC92" w14:textId="77777777" w:rsidR="0014446D" w:rsidRDefault="0014446D" w:rsidP="0014446D">
      <w:pPr>
        <w:spacing w:after="0"/>
        <w:rPr>
          <w:rFonts w:ascii="Times" w:hAnsi="Times"/>
        </w:rPr>
      </w:pPr>
    </w:p>
    <w:p w14:paraId="57F96DD0" w14:textId="77777777" w:rsidR="0014446D" w:rsidRPr="006B308C" w:rsidRDefault="0014446D" w:rsidP="0014446D">
      <w:pPr>
        <w:spacing w:after="0"/>
        <w:rPr>
          <w:rFonts w:ascii="Times" w:hAnsi="Times"/>
          <w:lang w:val="pt-BR"/>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0D0DF3C4" w14:textId="77777777" w:rsidTr="00683E0C">
        <w:tc>
          <w:tcPr>
            <w:tcW w:w="9054" w:type="dxa"/>
            <w:gridSpan w:val="2"/>
            <w:shd w:val="clear" w:color="auto" w:fill="0D0D0D" w:themeFill="text1" w:themeFillTint="F2"/>
          </w:tcPr>
          <w:p w14:paraId="16F69710"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38349FC7" w14:textId="77777777" w:rsidTr="00683E0C">
        <w:tc>
          <w:tcPr>
            <w:tcW w:w="3227" w:type="dxa"/>
          </w:tcPr>
          <w:p w14:paraId="6B4D6D75"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146D17BE" w14:textId="635FF4EE" w:rsidR="0014446D" w:rsidRPr="00773587" w:rsidRDefault="0014446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_IMG17</w:t>
            </w:r>
          </w:p>
        </w:tc>
      </w:tr>
      <w:tr w:rsidR="0014446D" w:rsidRPr="00773587" w14:paraId="542562CC" w14:textId="77777777" w:rsidTr="00683E0C">
        <w:tc>
          <w:tcPr>
            <w:tcW w:w="3227" w:type="dxa"/>
          </w:tcPr>
          <w:p w14:paraId="55E26145"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68BA74F2"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Fundamentalistas musulmanes.</w:t>
            </w:r>
          </w:p>
        </w:tc>
      </w:tr>
      <w:tr w:rsidR="0014446D" w:rsidRPr="00773587" w14:paraId="02CF75CB" w14:textId="77777777" w:rsidTr="00683E0C">
        <w:tc>
          <w:tcPr>
            <w:tcW w:w="3227" w:type="dxa"/>
          </w:tcPr>
          <w:p w14:paraId="394C01C1"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33EC1431" w14:textId="77777777" w:rsidR="0014446D" w:rsidRPr="00773587" w:rsidRDefault="0014446D" w:rsidP="00683E0C">
            <w:pPr>
              <w:rPr>
                <w:rFonts w:ascii="Times New Roman" w:hAnsi="Times New Roman" w:cs="Times New Roman"/>
              </w:rPr>
            </w:pPr>
            <w:r w:rsidRPr="002C47D8">
              <w:rPr>
                <w:rFonts w:ascii="Times New Roman" w:hAnsi="Times New Roman" w:cs="Times New Roman"/>
              </w:rPr>
              <w:t>http://upload.wikimedia.org/wikipedia/commons/3/3a/August_1985_Muja.jpg</w:t>
            </w:r>
          </w:p>
        </w:tc>
      </w:tr>
      <w:tr w:rsidR="0014446D" w:rsidRPr="00773587" w14:paraId="24E75F37" w14:textId="77777777" w:rsidTr="00683E0C">
        <w:tc>
          <w:tcPr>
            <w:tcW w:w="3227" w:type="dxa"/>
          </w:tcPr>
          <w:p w14:paraId="6BE6A5FD"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A7AD26D"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Los muyahidines o fundamentalistas islámicos fueron guerrillas entrenadas por los Estados Unidos para combatir al Gobierno comunista afgano y a los soviéticos.</w:t>
            </w:r>
          </w:p>
        </w:tc>
      </w:tr>
    </w:tbl>
    <w:p w14:paraId="7FD4CB20" w14:textId="1D0A58C0" w:rsidR="00665CEF" w:rsidRPr="003A5775" w:rsidRDefault="00665CEF" w:rsidP="00665CEF">
      <w:pPr>
        <w:spacing w:after="0"/>
        <w:rPr>
          <w:rFonts w:ascii="Times" w:hAnsi="Times"/>
        </w:rPr>
      </w:pPr>
    </w:p>
    <w:p w14:paraId="4942E89B" w14:textId="77777777" w:rsidR="003A5775" w:rsidRDefault="003A5775" w:rsidP="003A5775">
      <w:pPr>
        <w:spacing w:after="0"/>
        <w:rPr>
          <w:rFonts w:ascii="Times" w:hAnsi="Times"/>
        </w:rPr>
      </w:pPr>
    </w:p>
    <w:p w14:paraId="631EDCA1" w14:textId="77777777" w:rsidR="0015023B" w:rsidRDefault="0015023B" w:rsidP="0015023B">
      <w:pPr>
        <w:spacing w:after="0"/>
        <w:rPr>
          <w:rFonts w:ascii="Times" w:hAnsi="Times"/>
        </w:rPr>
      </w:pPr>
    </w:p>
    <w:p w14:paraId="19466CE5" w14:textId="77777777" w:rsidR="0015023B" w:rsidRDefault="0015023B" w:rsidP="0015023B">
      <w:pPr>
        <w:spacing w:after="0"/>
        <w:rPr>
          <w:rFonts w:ascii="Times" w:hAnsi="Times"/>
        </w:rPr>
      </w:pPr>
      <w:r>
        <w:rPr>
          <w:rFonts w:ascii="Times" w:hAnsi="Times"/>
        </w:rPr>
        <w:t xml:space="preserve">Los especialistas dividen en dos fases la guerra de Afganistán. La primera se produjo entre </w:t>
      </w:r>
      <w:r w:rsidRPr="00665CEF">
        <w:rPr>
          <w:rFonts w:ascii="Times" w:hAnsi="Times"/>
        </w:rPr>
        <w:t xml:space="preserve">diciembre de 1979 </w:t>
      </w:r>
      <w:r>
        <w:rPr>
          <w:rFonts w:ascii="Times" w:hAnsi="Times"/>
        </w:rPr>
        <w:t>y</w:t>
      </w:r>
      <w:r w:rsidRPr="00665CEF">
        <w:rPr>
          <w:rFonts w:ascii="Times" w:hAnsi="Times"/>
        </w:rPr>
        <w:t xml:space="preserve"> febrero de 1980</w:t>
      </w:r>
      <w:r>
        <w:rPr>
          <w:rFonts w:ascii="Times" w:hAnsi="Times"/>
        </w:rPr>
        <w:t xml:space="preserve">: se caracterizó por la invasión de las tropas soviéticas al territorio afgano y el establecimiento en el mismo por medio de bases y guarniciones. En un primer momento las fuerzas soviéticas permanecieron en las bases y guarniciones, pero poco a poco entraron a combatir a los rebeldes afganos. </w:t>
      </w:r>
    </w:p>
    <w:p w14:paraId="7E175344" w14:textId="77777777" w:rsidR="0081411C" w:rsidRDefault="0081411C" w:rsidP="0081411C">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6ACDA7F7" w14:textId="77777777" w:rsidTr="00683E0C">
        <w:tc>
          <w:tcPr>
            <w:tcW w:w="9054" w:type="dxa"/>
            <w:gridSpan w:val="2"/>
            <w:shd w:val="clear" w:color="auto" w:fill="0D0D0D" w:themeFill="text1" w:themeFillTint="F2"/>
          </w:tcPr>
          <w:p w14:paraId="76A31E48"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46B3C086" w14:textId="77777777" w:rsidTr="00683E0C">
        <w:tc>
          <w:tcPr>
            <w:tcW w:w="3227" w:type="dxa"/>
          </w:tcPr>
          <w:p w14:paraId="6EB199A7"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E607D4D" w14:textId="77777777" w:rsidR="0014446D" w:rsidRPr="00773587" w:rsidRDefault="0014446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_IMG18</w:t>
            </w:r>
          </w:p>
        </w:tc>
      </w:tr>
      <w:tr w:rsidR="0014446D" w:rsidRPr="00773587" w14:paraId="223F5A7C" w14:textId="77777777" w:rsidTr="00683E0C">
        <w:tc>
          <w:tcPr>
            <w:tcW w:w="3227" w:type="dxa"/>
          </w:tcPr>
          <w:p w14:paraId="78EDAE71"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14A161E"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 xml:space="preserve">Mapa de Afganistán dividido entre Estados Unidos y la </w:t>
            </w:r>
            <w:r w:rsidRPr="00185538">
              <w:rPr>
                <w:rFonts w:ascii="Times New Roman" w:hAnsi="Times New Roman" w:cs="Times New Roman"/>
                <w:smallCaps/>
                <w:color w:val="000000"/>
              </w:rPr>
              <w:t>urss.</w:t>
            </w:r>
          </w:p>
        </w:tc>
      </w:tr>
      <w:tr w:rsidR="0014446D" w:rsidRPr="00773587" w14:paraId="7BDC3F80" w14:textId="77777777" w:rsidTr="00683E0C">
        <w:tc>
          <w:tcPr>
            <w:tcW w:w="3227" w:type="dxa"/>
          </w:tcPr>
          <w:p w14:paraId="737F1BDD"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E5CDECD" w14:textId="77777777" w:rsidR="0014446D" w:rsidRPr="00773587" w:rsidRDefault="0014446D" w:rsidP="00683E0C">
            <w:pPr>
              <w:rPr>
                <w:rFonts w:ascii="Times New Roman" w:hAnsi="Times New Roman" w:cs="Times New Roman"/>
              </w:rPr>
            </w:pPr>
            <w:r w:rsidRPr="00BC17BD">
              <w:rPr>
                <w:rFonts w:ascii="Times New Roman" w:hAnsi="Times New Roman" w:cs="Times New Roman"/>
              </w:rPr>
              <w:t>http://imagenes.lavanguardia.es/lavanguardia/img/20100322/txmapasiacen23031011.JPG</w:t>
            </w:r>
          </w:p>
        </w:tc>
      </w:tr>
      <w:tr w:rsidR="0014446D" w:rsidRPr="00773587" w14:paraId="22503264" w14:textId="77777777" w:rsidTr="00683E0C">
        <w:tc>
          <w:tcPr>
            <w:tcW w:w="3227" w:type="dxa"/>
          </w:tcPr>
          <w:p w14:paraId="4B7D1A65"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96A6923"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Afganistán entre los estadounidenses y los soviéticos.</w:t>
            </w:r>
          </w:p>
        </w:tc>
      </w:tr>
    </w:tbl>
    <w:p w14:paraId="3DCC3979" w14:textId="77777777" w:rsidR="0015023B" w:rsidRPr="00665CEF" w:rsidRDefault="0015023B" w:rsidP="0015023B">
      <w:pPr>
        <w:spacing w:after="0"/>
        <w:rPr>
          <w:rFonts w:ascii="Times" w:hAnsi="Times"/>
        </w:rPr>
      </w:pPr>
    </w:p>
    <w:p w14:paraId="5EC5BE35" w14:textId="77777777" w:rsidR="0015023B" w:rsidRPr="00665CEF" w:rsidRDefault="0015023B" w:rsidP="0015023B">
      <w:pPr>
        <w:spacing w:after="0"/>
        <w:rPr>
          <w:rFonts w:ascii="Times" w:hAnsi="Times"/>
          <w:lang w:val="es-CO"/>
        </w:rPr>
      </w:pPr>
      <w:r>
        <w:rPr>
          <w:rFonts w:ascii="Times" w:hAnsi="Times"/>
          <w:lang w:val="es-CO"/>
        </w:rPr>
        <w:t xml:space="preserve">La segunda fase abarca de </w:t>
      </w:r>
      <w:r w:rsidRPr="00665CEF">
        <w:rPr>
          <w:rFonts w:ascii="Times" w:hAnsi="Times"/>
          <w:lang w:val="es-CO"/>
        </w:rPr>
        <w:t>marzo de 1980 a abril de 1985</w:t>
      </w:r>
      <w:r>
        <w:rPr>
          <w:rFonts w:ascii="Times" w:hAnsi="Times"/>
          <w:lang w:val="es-CO"/>
        </w:rPr>
        <w:t xml:space="preserve">. Durante ella las fuerzas soviéticas protagonizan operaciones de combate a gran escala. Ello implicó una enorme logística que incluyó más de 81.800 hombres, 600 tanques, 1.500 vehículos oruga, 2.900 vehículos de transporte de personal, 500 aviones y helicópteros, e igual número de piezas de artillería de diferentes calibres.  </w:t>
      </w:r>
    </w:p>
    <w:p w14:paraId="46B24E29" w14:textId="77777777" w:rsidR="00BC17BD" w:rsidRPr="0015023B" w:rsidRDefault="00BC17BD" w:rsidP="003A5775">
      <w:pPr>
        <w:spacing w:after="0"/>
        <w:rPr>
          <w:rFonts w:ascii="Times" w:hAnsi="Times"/>
          <w:lang w:val="es-CO"/>
        </w:rPr>
      </w:pPr>
    </w:p>
    <w:tbl>
      <w:tblPr>
        <w:tblStyle w:val="Tablaconcuadrcula2"/>
        <w:tblW w:w="0" w:type="auto"/>
        <w:tblLook w:val="04A0" w:firstRow="1" w:lastRow="0" w:firstColumn="1" w:lastColumn="0" w:noHBand="0" w:noVBand="1"/>
      </w:tblPr>
      <w:tblGrid>
        <w:gridCol w:w="2441"/>
        <w:gridCol w:w="6387"/>
      </w:tblGrid>
      <w:tr w:rsidR="00B7706C" w:rsidRPr="00FE063A" w14:paraId="5D0D1542" w14:textId="77777777" w:rsidTr="004C6B31">
        <w:tc>
          <w:tcPr>
            <w:tcW w:w="8978" w:type="dxa"/>
            <w:gridSpan w:val="2"/>
            <w:shd w:val="clear" w:color="auto" w:fill="000000" w:themeFill="text1"/>
          </w:tcPr>
          <w:p w14:paraId="713A1A3A" w14:textId="77777777" w:rsidR="00B7706C" w:rsidRPr="00FE063A" w:rsidRDefault="00B7706C" w:rsidP="004C6B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B7706C" w:rsidRPr="00FE063A" w14:paraId="5CF1060C" w14:textId="77777777" w:rsidTr="004C6B31">
        <w:tc>
          <w:tcPr>
            <w:tcW w:w="2518" w:type="dxa"/>
          </w:tcPr>
          <w:p w14:paraId="59F57E49" w14:textId="77777777" w:rsidR="00B7706C" w:rsidRPr="00FE063A" w:rsidRDefault="00B7706C" w:rsidP="004C6B31">
            <w:pPr>
              <w:rPr>
                <w:rFonts w:ascii="Times" w:hAnsi="Times"/>
                <w:b/>
                <w:sz w:val="18"/>
                <w:szCs w:val="18"/>
              </w:rPr>
            </w:pPr>
            <w:r w:rsidRPr="00FE063A">
              <w:rPr>
                <w:rFonts w:ascii="Times" w:hAnsi="Times"/>
                <w:b/>
                <w:sz w:val="18"/>
                <w:szCs w:val="18"/>
              </w:rPr>
              <w:t>Título</w:t>
            </w:r>
          </w:p>
        </w:tc>
        <w:tc>
          <w:tcPr>
            <w:tcW w:w="6460" w:type="dxa"/>
          </w:tcPr>
          <w:p w14:paraId="39FA9348" w14:textId="7FD0B07F" w:rsidR="00B7706C" w:rsidRPr="00FE063A" w:rsidRDefault="00B7706C" w:rsidP="004C6B31">
            <w:pPr>
              <w:jc w:val="center"/>
              <w:rPr>
                <w:rFonts w:ascii="Times" w:hAnsi="Times"/>
                <w:b/>
                <w:sz w:val="18"/>
                <w:szCs w:val="18"/>
              </w:rPr>
            </w:pPr>
            <w:r>
              <w:rPr>
                <w:rFonts w:ascii="Times" w:hAnsi="Times"/>
                <w:b/>
                <w:sz w:val="18"/>
                <w:szCs w:val="18"/>
              </w:rPr>
              <w:t>Vietnam y Afganistán</w:t>
            </w:r>
          </w:p>
        </w:tc>
      </w:tr>
      <w:tr w:rsidR="00B7706C" w:rsidRPr="0086577C" w14:paraId="21F9FD33" w14:textId="77777777" w:rsidTr="004C6B31">
        <w:tc>
          <w:tcPr>
            <w:tcW w:w="2518" w:type="dxa"/>
          </w:tcPr>
          <w:p w14:paraId="2581F2D9" w14:textId="77777777" w:rsidR="00B7706C" w:rsidRPr="00FE063A" w:rsidRDefault="00B7706C" w:rsidP="004C6B31">
            <w:pPr>
              <w:rPr>
                <w:rFonts w:ascii="Times" w:hAnsi="Times"/>
              </w:rPr>
            </w:pPr>
            <w:r w:rsidRPr="00FE063A">
              <w:rPr>
                <w:rFonts w:ascii="Times" w:hAnsi="Times"/>
                <w:b/>
                <w:sz w:val="18"/>
                <w:szCs w:val="18"/>
              </w:rPr>
              <w:t>Contenido</w:t>
            </w:r>
          </w:p>
        </w:tc>
        <w:tc>
          <w:tcPr>
            <w:tcW w:w="6460" w:type="dxa"/>
          </w:tcPr>
          <w:p w14:paraId="77B12AEF" w14:textId="03FA1901" w:rsidR="00B7706C" w:rsidRPr="00B7706C" w:rsidRDefault="00B7706C" w:rsidP="00B7706C">
            <w:pPr>
              <w:rPr>
                <w:rFonts w:ascii="Times" w:hAnsi="Times"/>
              </w:rPr>
            </w:pPr>
            <w:r w:rsidRPr="00B7706C">
              <w:rPr>
                <w:rFonts w:ascii="Times" w:hAnsi="Times"/>
              </w:rPr>
              <w:t xml:space="preserve">Algunos aspectos relacionan la guerra del Vietnam y la guerra de Afganistán. Las dos tienen lugar en el </w:t>
            </w:r>
            <w:r w:rsidR="00213B6E">
              <w:rPr>
                <w:rFonts w:ascii="Times" w:hAnsi="Times"/>
              </w:rPr>
              <w:t>s</w:t>
            </w:r>
            <w:r w:rsidRPr="00B7706C">
              <w:rPr>
                <w:rFonts w:ascii="Times" w:hAnsi="Times"/>
              </w:rPr>
              <w:t xml:space="preserve">ur del continente asiático; en ambas intervienen las superpotencias para consolidar sus respectivas áreas de dominio; sobre todo, en los dos episodios se comprueba la </w:t>
            </w:r>
            <w:r w:rsidRPr="00B7706C">
              <w:rPr>
                <w:rFonts w:ascii="Times" w:hAnsi="Times"/>
              </w:rPr>
              <w:lastRenderedPageBreak/>
              <w:t>vulnerabilidad de las dos superpotencias</w:t>
            </w:r>
            <w:r w:rsidR="00213B6E">
              <w:rPr>
                <w:rFonts w:ascii="Times" w:hAnsi="Times"/>
              </w:rPr>
              <w:t>, p</w:t>
            </w:r>
            <w:r w:rsidRPr="00B7706C">
              <w:rPr>
                <w:rFonts w:ascii="Times" w:hAnsi="Times"/>
              </w:rPr>
              <w:t xml:space="preserve">orque si en Vietnam Estados Unidos sufrió la primera derrota militar de la </w:t>
            </w:r>
            <w:r w:rsidR="008B4698">
              <w:rPr>
                <w:rFonts w:ascii="Times" w:hAnsi="Times"/>
              </w:rPr>
              <w:t>G</w:t>
            </w:r>
            <w:r w:rsidRPr="00B7706C">
              <w:rPr>
                <w:rFonts w:ascii="Times" w:hAnsi="Times"/>
              </w:rPr>
              <w:t xml:space="preserve">uerra </w:t>
            </w:r>
            <w:r w:rsidR="008B4698">
              <w:rPr>
                <w:rFonts w:ascii="Times" w:hAnsi="Times"/>
              </w:rPr>
              <w:t>F</w:t>
            </w:r>
            <w:r w:rsidRPr="00B7706C">
              <w:rPr>
                <w:rFonts w:ascii="Times" w:hAnsi="Times"/>
              </w:rPr>
              <w:t xml:space="preserve">ría, en Afganistán sería el </w:t>
            </w:r>
            <w:r w:rsidR="00213B6E">
              <w:rPr>
                <w:rFonts w:ascii="Times" w:hAnsi="Times"/>
              </w:rPr>
              <w:t>E</w:t>
            </w:r>
            <w:r w:rsidRPr="00B7706C">
              <w:rPr>
                <w:rFonts w:ascii="Times" w:hAnsi="Times"/>
              </w:rPr>
              <w:t>jército soviético el derrotado.</w:t>
            </w:r>
          </w:p>
          <w:p w14:paraId="040FE649" w14:textId="4544D268" w:rsidR="00B7706C" w:rsidRDefault="00B7706C" w:rsidP="00B7706C">
            <w:pPr>
              <w:rPr>
                <w:rFonts w:ascii="Times" w:hAnsi="Times"/>
              </w:rPr>
            </w:pPr>
            <w:r w:rsidRPr="00B7706C">
              <w:rPr>
                <w:rFonts w:ascii="Times" w:hAnsi="Times"/>
              </w:rPr>
              <w:t xml:space="preserve">Así se deducirá la lección de que el mundo no puede ser gobernado desde Washington y Moscú, convicción que en definitiva pondrá fin a la </w:t>
            </w:r>
            <w:r w:rsidR="008B4698">
              <w:rPr>
                <w:rFonts w:ascii="Times" w:hAnsi="Times"/>
              </w:rPr>
              <w:t>G</w:t>
            </w:r>
            <w:r w:rsidRPr="00B7706C">
              <w:rPr>
                <w:rFonts w:ascii="Times" w:hAnsi="Times"/>
              </w:rPr>
              <w:t xml:space="preserve">uerra </w:t>
            </w:r>
            <w:r w:rsidR="008B4698">
              <w:rPr>
                <w:rFonts w:ascii="Times" w:hAnsi="Times"/>
              </w:rPr>
              <w:t>F</w:t>
            </w:r>
            <w:r w:rsidRPr="00B7706C">
              <w:rPr>
                <w:rFonts w:ascii="Times" w:hAnsi="Times"/>
              </w:rPr>
              <w:t>ría.</w:t>
            </w:r>
          </w:p>
          <w:p w14:paraId="054E254F" w14:textId="69EB605D" w:rsidR="00B7706C" w:rsidRPr="006B308C" w:rsidRDefault="00B7706C" w:rsidP="00B7706C">
            <w:pPr>
              <w:rPr>
                <w:rFonts w:ascii="Times" w:hAnsi="Times"/>
                <w:lang w:val="pt-BR"/>
              </w:rPr>
            </w:pPr>
            <w:r w:rsidRPr="006B308C">
              <w:rPr>
                <w:rFonts w:ascii="Times" w:hAnsi="Times"/>
                <w:lang w:val="pt-BR"/>
              </w:rPr>
              <w:t>Tomado de http://www.portalplanetasedna.com.ar/conflicto05.htm</w:t>
            </w:r>
          </w:p>
        </w:tc>
      </w:tr>
    </w:tbl>
    <w:p w14:paraId="24DF082A" w14:textId="77777777" w:rsidR="00BC17BD" w:rsidRDefault="00BC17BD" w:rsidP="003A5775">
      <w:pPr>
        <w:spacing w:after="0"/>
        <w:rPr>
          <w:rFonts w:ascii="Times" w:hAnsi="Times"/>
          <w:lang w:val="pt-BR"/>
        </w:rPr>
      </w:pPr>
    </w:p>
    <w:tbl>
      <w:tblPr>
        <w:tblStyle w:val="Tablaconcuadrcula"/>
        <w:tblW w:w="0" w:type="auto"/>
        <w:tblLook w:val="04A0" w:firstRow="1" w:lastRow="0" w:firstColumn="1" w:lastColumn="0" w:noHBand="0" w:noVBand="1"/>
      </w:tblPr>
      <w:tblGrid>
        <w:gridCol w:w="2462"/>
        <w:gridCol w:w="6366"/>
      </w:tblGrid>
      <w:tr w:rsidR="00B5702D" w:rsidRPr="005D1738" w14:paraId="2439A0D8" w14:textId="77777777" w:rsidTr="00683E0C">
        <w:tc>
          <w:tcPr>
            <w:tcW w:w="8828" w:type="dxa"/>
            <w:gridSpan w:val="2"/>
            <w:shd w:val="clear" w:color="auto" w:fill="000000" w:themeFill="text1"/>
          </w:tcPr>
          <w:p w14:paraId="4AFB42AC" w14:textId="77777777" w:rsidR="00B5702D" w:rsidRPr="005D1738" w:rsidRDefault="00B5702D"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413658DD" w14:textId="77777777" w:rsidTr="0081411C">
        <w:tc>
          <w:tcPr>
            <w:tcW w:w="2462" w:type="dxa"/>
          </w:tcPr>
          <w:p w14:paraId="51DC4892" w14:textId="77777777" w:rsidR="00B5702D" w:rsidRPr="00053744" w:rsidRDefault="00B5702D"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AD8FB88" w14:textId="2B8D320C" w:rsidR="00B5702D" w:rsidRPr="00053744" w:rsidRDefault="00B5702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sidRPr="009F3B14">
              <w:rPr>
                <w:rFonts w:ascii="Times New Roman" w:hAnsi="Times New Roman" w:cs="Times New Roman"/>
                <w:b/>
                <w:color w:val="000000"/>
              </w:rPr>
              <w:t>REC</w:t>
            </w:r>
            <w:r w:rsidR="00C9384A">
              <w:rPr>
                <w:rFonts w:ascii="Times New Roman" w:hAnsi="Times New Roman" w:cs="Times New Roman"/>
                <w:b/>
                <w:color w:val="000000"/>
              </w:rPr>
              <w:t>110</w:t>
            </w:r>
          </w:p>
        </w:tc>
      </w:tr>
      <w:tr w:rsidR="00B5702D" w:rsidRPr="00053744" w14:paraId="2802D7CA" w14:textId="77777777" w:rsidTr="0081411C">
        <w:tc>
          <w:tcPr>
            <w:tcW w:w="2462" w:type="dxa"/>
          </w:tcPr>
          <w:p w14:paraId="5CFBE290" w14:textId="77777777" w:rsidR="00B5702D" w:rsidRPr="00053744" w:rsidRDefault="00B5702D"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63741CE1"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9 Conflicto en Afganistán</w:t>
            </w:r>
          </w:p>
          <w:p w14:paraId="462F84B4" w14:textId="3B05AABE" w:rsidR="00B5702D" w:rsidRPr="00053744" w:rsidRDefault="00B5702D" w:rsidP="00683E0C">
            <w:pPr>
              <w:rPr>
                <w:rFonts w:ascii="Times New Roman" w:hAnsi="Times New Roman" w:cs="Times New Roman"/>
                <w:color w:val="000000"/>
              </w:rPr>
            </w:pPr>
          </w:p>
        </w:tc>
      </w:tr>
      <w:tr w:rsidR="00B5702D" w:rsidRPr="00053744" w14:paraId="1C637491" w14:textId="77777777" w:rsidTr="0081411C">
        <w:tc>
          <w:tcPr>
            <w:tcW w:w="2462" w:type="dxa"/>
          </w:tcPr>
          <w:p w14:paraId="101D3787" w14:textId="77777777" w:rsidR="00B5702D" w:rsidRDefault="00B5702D"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BE7F309" w14:textId="77777777" w:rsidR="00B5702D" w:rsidRPr="00053744" w:rsidRDefault="00B5702D" w:rsidP="00683E0C">
            <w:pPr>
              <w:rPr>
                <w:rFonts w:ascii="Times New Roman" w:hAnsi="Times New Roman" w:cs="Times New Roman"/>
                <w:color w:val="000000"/>
              </w:rPr>
            </w:pPr>
          </w:p>
        </w:tc>
      </w:tr>
      <w:tr w:rsidR="00B5702D" w:rsidRPr="00053744" w14:paraId="1C894F25" w14:textId="77777777" w:rsidTr="0081411C">
        <w:tc>
          <w:tcPr>
            <w:tcW w:w="2462" w:type="dxa"/>
          </w:tcPr>
          <w:p w14:paraId="2E7B9F6A"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579F7CF3" w14:textId="77777777" w:rsidR="00B5702D" w:rsidRPr="00053744" w:rsidRDefault="00B5702D" w:rsidP="00683E0C">
            <w:pPr>
              <w:rPr>
                <w:rFonts w:ascii="Times New Roman" w:hAnsi="Times New Roman" w:cs="Times New Roman"/>
                <w:color w:val="000000"/>
              </w:rPr>
            </w:pPr>
            <w:r>
              <w:rPr>
                <w:rFonts w:ascii="Arial" w:hAnsi="Arial"/>
                <w:sz w:val="18"/>
                <w:szCs w:val="18"/>
                <w:lang w:val="es-ES_tradnl"/>
              </w:rPr>
              <w:t>Personajes y lugares de la Guerra Fría</w:t>
            </w:r>
          </w:p>
        </w:tc>
      </w:tr>
      <w:tr w:rsidR="00B5702D" w:rsidRPr="00053744" w14:paraId="714D298C" w14:textId="77777777" w:rsidTr="0081411C">
        <w:tc>
          <w:tcPr>
            <w:tcW w:w="2462" w:type="dxa"/>
          </w:tcPr>
          <w:p w14:paraId="5AAE0240"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609939D9" w14:textId="77777777" w:rsidR="00B5702D" w:rsidRPr="00053744" w:rsidRDefault="00B5702D" w:rsidP="00683E0C">
            <w:pPr>
              <w:rPr>
                <w:rFonts w:ascii="Times New Roman" w:hAnsi="Times New Roman" w:cs="Times New Roman"/>
                <w:color w:val="000000"/>
              </w:rPr>
            </w:pPr>
            <w:r>
              <w:rPr>
                <w:rFonts w:ascii="Arial" w:hAnsi="Arial"/>
                <w:sz w:val="18"/>
                <w:szCs w:val="18"/>
                <w:lang w:val="es-ES_tradnl"/>
              </w:rPr>
              <w:t>Ejercicio de relacionar protagonistas y regiones de la Guerra Fría con descripciones apropiadas.</w:t>
            </w:r>
          </w:p>
        </w:tc>
      </w:tr>
      <w:tr w:rsidR="00B5702D" w:rsidRPr="00053744" w14:paraId="4DE238E8" w14:textId="77777777" w:rsidTr="0081411C">
        <w:tc>
          <w:tcPr>
            <w:tcW w:w="2462" w:type="dxa"/>
          </w:tcPr>
          <w:p w14:paraId="383FD965" w14:textId="77777777" w:rsidR="00B5702D" w:rsidRDefault="00B5702D" w:rsidP="00683E0C">
            <w:pPr>
              <w:rPr>
                <w:rFonts w:ascii="Times New Roman" w:hAnsi="Times New Roman" w:cs="Times New Roman"/>
                <w:b/>
                <w:color w:val="000000"/>
                <w:sz w:val="18"/>
                <w:szCs w:val="18"/>
              </w:rPr>
            </w:pPr>
          </w:p>
        </w:tc>
        <w:tc>
          <w:tcPr>
            <w:tcW w:w="6366" w:type="dxa"/>
          </w:tcPr>
          <w:p w14:paraId="0483C326" w14:textId="77777777" w:rsidR="00B5702D" w:rsidRDefault="00B5702D" w:rsidP="00683E0C">
            <w:pPr>
              <w:rPr>
                <w:rFonts w:ascii="Arial" w:hAnsi="Arial" w:cs="Arial"/>
                <w:sz w:val="18"/>
                <w:szCs w:val="18"/>
              </w:rPr>
            </w:pPr>
          </w:p>
        </w:tc>
      </w:tr>
      <w:tr w:rsidR="00B5702D" w:rsidRPr="005D1738" w14:paraId="1C1C769F" w14:textId="77777777" w:rsidTr="00683E0C">
        <w:tc>
          <w:tcPr>
            <w:tcW w:w="8828" w:type="dxa"/>
            <w:gridSpan w:val="2"/>
            <w:shd w:val="clear" w:color="auto" w:fill="000000" w:themeFill="text1"/>
          </w:tcPr>
          <w:p w14:paraId="65AF960E" w14:textId="77777777" w:rsidR="00B5702D" w:rsidRPr="005D1738" w:rsidRDefault="00B5702D"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44F367A4" w14:textId="77777777" w:rsidTr="00683E0C">
        <w:tc>
          <w:tcPr>
            <w:tcW w:w="2462" w:type="dxa"/>
          </w:tcPr>
          <w:p w14:paraId="0AFF7BF2" w14:textId="77777777" w:rsidR="00B5702D" w:rsidRPr="00053744" w:rsidRDefault="00B5702D"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6429FA6" w14:textId="39BCB3F4" w:rsidR="00B5702D" w:rsidRPr="00053744" w:rsidRDefault="00B5702D" w:rsidP="00683E0C">
            <w:pPr>
              <w:rPr>
                <w:rFonts w:ascii="Times New Roman" w:hAnsi="Times New Roman" w:cs="Times New Roman"/>
                <w:b/>
                <w:color w:val="000000"/>
                <w:sz w:val="18"/>
                <w:szCs w:val="18"/>
              </w:rPr>
            </w:pPr>
            <w:r w:rsidRPr="00363118">
              <w:rPr>
                <w:rFonts w:ascii="Times New Roman" w:hAnsi="Times New Roman" w:cs="Times New Roman"/>
                <w:b/>
                <w:bCs/>
                <w:color w:val="000000"/>
                <w:highlight w:val="cyan"/>
                <w:lang w:val="es-CO"/>
              </w:rPr>
              <w:t>CS_10_01_CO_</w:t>
            </w:r>
            <w:r w:rsidRPr="00363118">
              <w:rPr>
                <w:rFonts w:ascii="Times New Roman" w:hAnsi="Times New Roman" w:cs="Times New Roman"/>
                <w:b/>
                <w:color w:val="000000"/>
                <w:highlight w:val="cyan"/>
              </w:rPr>
              <w:t>REC</w:t>
            </w:r>
            <w:r w:rsidR="00C9384A">
              <w:rPr>
                <w:rFonts w:ascii="Times New Roman" w:hAnsi="Times New Roman" w:cs="Times New Roman"/>
                <w:b/>
                <w:color w:val="000000"/>
              </w:rPr>
              <w:t>12</w:t>
            </w:r>
            <w:r>
              <w:rPr>
                <w:rFonts w:ascii="Times New Roman" w:hAnsi="Times New Roman" w:cs="Times New Roman"/>
                <w:b/>
                <w:color w:val="000000"/>
              </w:rPr>
              <w:t>0</w:t>
            </w:r>
          </w:p>
        </w:tc>
      </w:tr>
      <w:tr w:rsidR="00B5702D" w:rsidRPr="00053744" w14:paraId="2345EA01" w14:textId="77777777" w:rsidTr="00683E0C">
        <w:tc>
          <w:tcPr>
            <w:tcW w:w="2462" w:type="dxa"/>
          </w:tcPr>
          <w:p w14:paraId="48DBCB3B" w14:textId="77777777" w:rsidR="00B5702D" w:rsidRPr="00053744" w:rsidRDefault="00B5702D"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7884C61E"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9 Conflicto en Afganistán</w:t>
            </w:r>
          </w:p>
          <w:p w14:paraId="17A4AB22" w14:textId="77777777" w:rsidR="00B5702D" w:rsidRPr="00053744" w:rsidRDefault="00B5702D" w:rsidP="00683E0C">
            <w:pPr>
              <w:rPr>
                <w:rFonts w:ascii="Times New Roman" w:hAnsi="Times New Roman" w:cs="Times New Roman"/>
                <w:color w:val="000000"/>
              </w:rPr>
            </w:pPr>
          </w:p>
        </w:tc>
      </w:tr>
      <w:tr w:rsidR="00B5702D" w:rsidRPr="00053744" w14:paraId="7E74FF82" w14:textId="77777777" w:rsidTr="00683E0C">
        <w:tc>
          <w:tcPr>
            <w:tcW w:w="2462" w:type="dxa"/>
          </w:tcPr>
          <w:p w14:paraId="4C2EFA1C" w14:textId="77777777" w:rsidR="00B5702D" w:rsidRDefault="00B5702D"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13DE488" w14:textId="77777777" w:rsidR="00B5702D" w:rsidRPr="00053744" w:rsidRDefault="00B5702D" w:rsidP="00683E0C">
            <w:pPr>
              <w:rPr>
                <w:rFonts w:ascii="Times New Roman" w:hAnsi="Times New Roman" w:cs="Times New Roman"/>
                <w:color w:val="000000"/>
              </w:rPr>
            </w:pPr>
          </w:p>
        </w:tc>
      </w:tr>
      <w:tr w:rsidR="00B5702D" w:rsidRPr="00053744" w14:paraId="12B2F541" w14:textId="77777777" w:rsidTr="00683E0C">
        <w:tc>
          <w:tcPr>
            <w:tcW w:w="2462" w:type="dxa"/>
          </w:tcPr>
          <w:p w14:paraId="697B10B7"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313D2B4D" w14:textId="77777777" w:rsidR="00B5702D" w:rsidRPr="00053744" w:rsidRDefault="00B5702D" w:rsidP="00683E0C">
            <w:pPr>
              <w:rPr>
                <w:rFonts w:ascii="Times New Roman" w:hAnsi="Times New Roman" w:cs="Times New Roman"/>
                <w:color w:val="000000"/>
              </w:rPr>
            </w:pPr>
            <w:r>
              <w:rPr>
                <w:rFonts w:ascii="Times New Roman" w:hAnsi="Times New Roman" w:cs="Times New Roman"/>
                <w:color w:val="000000"/>
              </w:rPr>
              <w:t>Imágenes de la Guerra Fría</w:t>
            </w:r>
          </w:p>
        </w:tc>
      </w:tr>
      <w:tr w:rsidR="00B5702D" w:rsidRPr="00053744" w14:paraId="4A5A14F6" w14:textId="77777777" w:rsidTr="00683E0C">
        <w:tc>
          <w:tcPr>
            <w:tcW w:w="2462" w:type="dxa"/>
          </w:tcPr>
          <w:p w14:paraId="76776EA4"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5EDC73FA" w14:textId="77777777" w:rsidR="00B5702D" w:rsidRPr="00053744" w:rsidRDefault="00B5702D" w:rsidP="00683E0C">
            <w:pPr>
              <w:rPr>
                <w:rFonts w:ascii="Times New Roman" w:hAnsi="Times New Roman" w:cs="Times New Roman"/>
                <w:color w:val="000000"/>
              </w:rPr>
            </w:pPr>
            <w:r w:rsidRPr="002C0DD7">
              <w:rPr>
                <w:rFonts w:ascii="Times New Roman" w:hAnsi="Times New Roman" w:cs="Times New Roman"/>
                <w:color w:val="000000"/>
                <w:lang w:val="es-ES_tradnl"/>
              </w:rPr>
              <w:t>Ejercicio que</w:t>
            </w:r>
            <w:r>
              <w:rPr>
                <w:rFonts w:ascii="Times New Roman" w:hAnsi="Times New Roman" w:cs="Times New Roman"/>
                <w:color w:val="000000"/>
                <w:lang w:val="es-ES_tradnl"/>
              </w:rPr>
              <w:t xml:space="preserve"> le</w:t>
            </w:r>
            <w:r w:rsidRPr="002C0DD7">
              <w:rPr>
                <w:rFonts w:ascii="Times New Roman" w:hAnsi="Times New Roman" w:cs="Times New Roman"/>
                <w:color w:val="000000"/>
                <w:lang w:val="es-ES_tradnl"/>
              </w:rPr>
              <w:t xml:space="preserve"> posibilita al estudiante relacionar grupos de imágenes con una categoría</w:t>
            </w:r>
            <w:r>
              <w:rPr>
                <w:rFonts w:ascii="Times New Roman" w:hAnsi="Times New Roman" w:cs="Times New Roman"/>
                <w:color w:val="000000"/>
                <w:lang w:val="es-ES_tradnl"/>
              </w:rPr>
              <w:t>.</w:t>
            </w:r>
          </w:p>
        </w:tc>
      </w:tr>
    </w:tbl>
    <w:p w14:paraId="004BD21C" w14:textId="77777777" w:rsidR="00AE0A5E" w:rsidRDefault="00AE0A5E" w:rsidP="00AE0A5E">
      <w:pPr>
        <w:rPr>
          <w:rFonts w:ascii="Times" w:hAnsi="Times"/>
        </w:rPr>
      </w:pPr>
    </w:p>
    <w:p w14:paraId="416D61EC" w14:textId="77777777" w:rsidR="00BC17BD" w:rsidRDefault="00BC17BD" w:rsidP="003A5775">
      <w:pPr>
        <w:spacing w:after="0"/>
        <w:rPr>
          <w:rFonts w:ascii="Times" w:hAnsi="Times"/>
        </w:rPr>
      </w:pPr>
    </w:p>
    <w:p w14:paraId="6DC37A08" w14:textId="77777777" w:rsidR="00AE0A5E" w:rsidRPr="003A5775" w:rsidRDefault="00AE0A5E" w:rsidP="003A5775">
      <w:pPr>
        <w:spacing w:after="0"/>
        <w:rPr>
          <w:rFonts w:ascii="Times" w:hAnsi="Times"/>
        </w:rPr>
      </w:pPr>
    </w:p>
    <w:p w14:paraId="26E26AB0" w14:textId="2B36EA9A" w:rsid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CF421E">
        <w:rPr>
          <w:rFonts w:ascii="Times" w:hAnsi="Times"/>
          <w:highlight w:val="cyan"/>
        </w:rPr>
        <w:t>1</w:t>
      </w:r>
      <w:r w:rsidR="003A5775" w:rsidRPr="009945D4">
        <w:rPr>
          <w:rFonts w:ascii="Times" w:hAnsi="Times"/>
          <w:highlight w:val="cyan"/>
        </w:rPr>
        <w:t xml:space="preserve">] </w:t>
      </w:r>
      <w:r w:rsidR="00CF421E">
        <w:rPr>
          <w:rFonts w:ascii="Times" w:hAnsi="Times"/>
          <w:highlight w:val="cyan"/>
        </w:rPr>
        <w:t>10</w:t>
      </w:r>
      <w:r w:rsidR="003A5775" w:rsidRPr="009945D4">
        <w:rPr>
          <w:rFonts w:ascii="Times" w:hAnsi="Times"/>
          <w:highlight w:val="cyan"/>
        </w:rPr>
        <w:t xml:space="preserve"> Descolonización</w:t>
      </w:r>
    </w:p>
    <w:p w14:paraId="12E3E419" w14:textId="77777777" w:rsidR="00064BF1" w:rsidRPr="003A5775" w:rsidRDefault="00064BF1" w:rsidP="003A5775">
      <w:pPr>
        <w:spacing w:after="0"/>
        <w:rPr>
          <w:rFonts w:ascii="Times" w:hAnsi="Times"/>
        </w:rPr>
      </w:pPr>
    </w:p>
    <w:p w14:paraId="34D73FB8" w14:textId="639543A0" w:rsidR="00A27307" w:rsidRDefault="003A5775" w:rsidP="003A5775">
      <w:pPr>
        <w:spacing w:after="0"/>
        <w:rPr>
          <w:rFonts w:ascii="Times" w:hAnsi="Times"/>
        </w:rPr>
      </w:pPr>
      <w:r w:rsidRPr="003A5775">
        <w:rPr>
          <w:rFonts w:ascii="Times" w:hAnsi="Times"/>
        </w:rPr>
        <w:t xml:space="preserve">Entre 1945 y 1970 antiguas colonias de potencias europeas ubicadas en África y Asia iniciaron procesos de independencia que culminaron con la formación de nuevos países y </w:t>
      </w:r>
      <w:r w:rsidR="00CF421E">
        <w:rPr>
          <w:rFonts w:ascii="Times" w:hAnsi="Times"/>
        </w:rPr>
        <w:t>E</w:t>
      </w:r>
      <w:r w:rsidRPr="003A5775">
        <w:rPr>
          <w:rFonts w:ascii="Times" w:hAnsi="Times"/>
        </w:rPr>
        <w:t xml:space="preserve">stados. El </w:t>
      </w:r>
      <w:r w:rsidR="00CF421E">
        <w:rPr>
          <w:rFonts w:ascii="Times" w:hAnsi="Times"/>
        </w:rPr>
        <w:t xml:space="preserve">hecho </w:t>
      </w:r>
      <w:r w:rsidRPr="003A5775">
        <w:rPr>
          <w:rFonts w:ascii="Times" w:hAnsi="Times"/>
        </w:rPr>
        <w:t xml:space="preserve">político que dio a conocer al mundo la crítica contra el colonialismo fue la Conferencia de Bandung, Indonesia, celebrada en 1955 e impulsada por Sukarnu y Nehru, líderes de Indonesia y Egipto. La </w:t>
      </w:r>
      <w:r w:rsidR="00CF421E">
        <w:rPr>
          <w:rFonts w:ascii="Times" w:hAnsi="Times"/>
        </w:rPr>
        <w:t>c</w:t>
      </w:r>
      <w:r w:rsidRPr="003A5775">
        <w:rPr>
          <w:rFonts w:ascii="Times" w:hAnsi="Times"/>
        </w:rPr>
        <w:t xml:space="preserve">onferencia reunió </w:t>
      </w:r>
      <w:r w:rsidR="00A27307">
        <w:rPr>
          <w:rFonts w:ascii="Times" w:hAnsi="Times"/>
        </w:rPr>
        <w:t xml:space="preserve">a </w:t>
      </w:r>
      <w:r w:rsidRPr="003A5775">
        <w:rPr>
          <w:rFonts w:ascii="Times" w:hAnsi="Times"/>
        </w:rPr>
        <w:t xml:space="preserve">representantes de diferentes </w:t>
      </w:r>
      <w:r w:rsidR="00CF421E">
        <w:rPr>
          <w:rFonts w:ascii="Times" w:hAnsi="Times"/>
        </w:rPr>
        <w:t>E</w:t>
      </w:r>
      <w:r w:rsidRPr="003A5775">
        <w:rPr>
          <w:rFonts w:ascii="Times" w:hAnsi="Times"/>
        </w:rPr>
        <w:t xml:space="preserve">stados y territorios que manifestaron su apoyo a los procesos de descolonización. </w:t>
      </w:r>
      <w:r w:rsidR="00CF421E">
        <w:rPr>
          <w:rFonts w:ascii="Times" w:hAnsi="Times"/>
        </w:rPr>
        <w:t>M</w:t>
      </w:r>
      <w:r w:rsidRPr="003A5775">
        <w:rPr>
          <w:rFonts w:ascii="Times" w:hAnsi="Times"/>
        </w:rPr>
        <w:t>arc</w:t>
      </w:r>
      <w:r w:rsidR="00CF421E">
        <w:rPr>
          <w:rFonts w:ascii="Times" w:hAnsi="Times"/>
        </w:rPr>
        <w:t>ó</w:t>
      </w:r>
      <w:r w:rsidRPr="003A5775">
        <w:rPr>
          <w:rFonts w:ascii="Times" w:hAnsi="Times"/>
        </w:rPr>
        <w:t xml:space="preserve"> la entrada en el escenario internacional de las naciones recientemente emancipadas. </w:t>
      </w:r>
    </w:p>
    <w:p w14:paraId="5F8A27F2" w14:textId="77777777" w:rsidR="00A27307" w:rsidRDefault="00A27307" w:rsidP="003A5775">
      <w:pPr>
        <w:spacing w:after="0"/>
        <w:rPr>
          <w:rFonts w:ascii="Times" w:hAnsi="Times"/>
        </w:rPr>
      </w:pPr>
    </w:p>
    <w:p w14:paraId="57239663" w14:textId="429E2750" w:rsidR="003A5775" w:rsidRPr="003A5775" w:rsidRDefault="003A5775" w:rsidP="003A5775">
      <w:pPr>
        <w:spacing w:after="0"/>
        <w:rPr>
          <w:rFonts w:ascii="Times" w:hAnsi="Times"/>
        </w:rPr>
      </w:pPr>
      <w:r w:rsidRPr="003A5775">
        <w:rPr>
          <w:rFonts w:ascii="Times" w:hAnsi="Times"/>
        </w:rPr>
        <w:t xml:space="preserve">El Movimiento de los Países No Alineados, integrado en 1960, recogió las banderas de la Conferencia de Bandung. Este fue impulsado por líderes que hicieron presencia en la </w:t>
      </w:r>
      <w:r w:rsidR="00682A63">
        <w:rPr>
          <w:rFonts w:ascii="Times" w:hAnsi="Times"/>
        </w:rPr>
        <w:t>c</w:t>
      </w:r>
      <w:r w:rsidRPr="003A5775">
        <w:rPr>
          <w:rFonts w:ascii="Times" w:hAnsi="Times"/>
        </w:rPr>
        <w:t xml:space="preserve">onferencia. Nerhu de India, Sukarno de Indonesia, Nasser de Egipto y Tito de Yugoslavia, tras su ruptura con la </w:t>
      </w:r>
      <w:r w:rsidR="00A27307">
        <w:rPr>
          <w:rFonts w:ascii="Times" w:hAnsi="Times"/>
        </w:rPr>
        <w:t>Unión Soviética</w:t>
      </w:r>
      <w:r w:rsidRPr="003A5775">
        <w:rPr>
          <w:rFonts w:ascii="Times" w:hAnsi="Times"/>
        </w:rPr>
        <w:t>.</w:t>
      </w:r>
    </w:p>
    <w:p w14:paraId="05DCAF06" w14:textId="77777777" w:rsidR="00B7706C" w:rsidRDefault="00B7706C" w:rsidP="003A5775">
      <w:pPr>
        <w:spacing w:after="0"/>
        <w:rPr>
          <w:rFonts w:ascii="Times" w:hAnsi="Times"/>
        </w:rPr>
      </w:pPr>
    </w:p>
    <w:p w14:paraId="0B4D3381" w14:textId="5AFE907F" w:rsidR="003A5775" w:rsidRPr="003A5775" w:rsidRDefault="00682A63" w:rsidP="003A5775">
      <w:pPr>
        <w:spacing w:after="0"/>
        <w:rPr>
          <w:rFonts w:ascii="Times" w:hAnsi="Times"/>
        </w:rPr>
      </w:pPr>
      <w:r>
        <w:rPr>
          <w:rFonts w:ascii="Times" w:hAnsi="Times"/>
        </w:rPr>
        <w:t>L</w:t>
      </w:r>
      <w:r w:rsidR="003A5775" w:rsidRPr="003A5775">
        <w:rPr>
          <w:rFonts w:ascii="Times" w:hAnsi="Times"/>
        </w:rPr>
        <w:t xml:space="preserve">a descolonización se ubica en el marco de la </w:t>
      </w:r>
      <w:r w:rsidR="008B4698">
        <w:rPr>
          <w:rFonts w:ascii="Times" w:hAnsi="Times"/>
        </w:rPr>
        <w:t>G</w:t>
      </w:r>
      <w:r w:rsidR="003A5775" w:rsidRPr="003A5775">
        <w:rPr>
          <w:rFonts w:ascii="Times" w:hAnsi="Times"/>
        </w:rPr>
        <w:t xml:space="preserve">uerra </w:t>
      </w:r>
      <w:r w:rsidR="008B4698">
        <w:rPr>
          <w:rFonts w:ascii="Times" w:hAnsi="Times"/>
        </w:rPr>
        <w:t>F</w:t>
      </w:r>
      <w:r w:rsidR="003A5775" w:rsidRPr="003A5775">
        <w:rPr>
          <w:rFonts w:ascii="Times" w:hAnsi="Times"/>
        </w:rPr>
        <w:t>ría</w:t>
      </w:r>
      <w:r>
        <w:rPr>
          <w:rFonts w:ascii="Times" w:hAnsi="Times"/>
        </w:rPr>
        <w:t xml:space="preserve"> debido a</w:t>
      </w:r>
      <w:r w:rsidR="003A5775" w:rsidRPr="003A5775">
        <w:rPr>
          <w:rFonts w:ascii="Times" w:hAnsi="Times"/>
        </w:rPr>
        <w:t xml:space="preserve"> que la formación de nuevos países implicó el apoyo del bloque comunista o capitalista.</w:t>
      </w:r>
    </w:p>
    <w:p w14:paraId="1C63B901" w14:textId="3F7CAA9F" w:rsidR="0013170F" w:rsidRDefault="003A5775" w:rsidP="003A5775">
      <w:pPr>
        <w:spacing w:after="0"/>
        <w:rPr>
          <w:rFonts w:ascii="Times" w:hAnsi="Times"/>
        </w:rPr>
      </w:pPr>
      <w:r w:rsidRPr="003A5775">
        <w:rPr>
          <w:rFonts w:ascii="Times" w:hAnsi="Times"/>
        </w:rPr>
        <w:t>Estos procesos de descolonización obedecen a diferentes causas, entre ellas, el crecimiento demográfico en las colonias</w:t>
      </w:r>
      <w:r w:rsidR="0013170F">
        <w:rPr>
          <w:rFonts w:ascii="Times" w:hAnsi="Times"/>
        </w:rPr>
        <w:t>,</w:t>
      </w:r>
      <w:r w:rsidRPr="003A5775">
        <w:rPr>
          <w:rFonts w:ascii="Times" w:hAnsi="Times"/>
        </w:rPr>
        <w:t xml:space="preserve"> </w:t>
      </w:r>
      <w:r w:rsidR="0013170F">
        <w:rPr>
          <w:rFonts w:ascii="Times" w:hAnsi="Times"/>
        </w:rPr>
        <w:t xml:space="preserve">las </w:t>
      </w:r>
      <w:r w:rsidRPr="003A5775">
        <w:rPr>
          <w:rFonts w:ascii="Times" w:hAnsi="Times"/>
        </w:rPr>
        <w:t xml:space="preserve">crisis económicas y la extensión de nacionalismos y </w:t>
      </w:r>
      <w:r w:rsidRPr="003A5775">
        <w:rPr>
          <w:rFonts w:ascii="Times" w:hAnsi="Times"/>
        </w:rPr>
        <w:lastRenderedPageBreak/>
        <w:t xml:space="preserve">socialismos en territorios de África y Asia. No obstante, el impacto de la </w:t>
      </w:r>
      <w:r w:rsidR="0013170F">
        <w:rPr>
          <w:rFonts w:ascii="Times" w:hAnsi="Times"/>
        </w:rPr>
        <w:t>s</w:t>
      </w:r>
      <w:r w:rsidRPr="003A5775">
        <w:rPr>
          <w:rFonts w:ascii="Times" w:hAnsi="Times"/>
        </w:rPr>
        <w:t xml:space="preserve">egunda </w:t>
      </w:r>
      <w:r w:rsidR="0013170F">
        <w:rPr>
          <w:rFonts w:ascii="Times" w:hAnsi="Times"/>
        </w:rPr>
        <w:t>g</w:t>
      </w:r>
      <w:r w:rsidRPr="003A5775">
        <w:rPr>
          <w:rFonts w:ascii="Times" w:hAnsi="Times"/>
        </w:rPr>
        <w:t xml:space="preserve">uerra </w:t>
      </w:r>
      <w:r w:rsidR="0013170F">
        <w:rPr>
          <w:rFonts w:ascii="Times" w:hAnsi="Times"/>
        </w:rPr>
        <w:t>m</w:t>
      </w:r>
      <w:r w:rsidRPr="003A5775">
        <w:rPr>
          <w:rFonts w:ascii="Times" w:hAnsi="Times"/>
        </w:rPr>
        <w:t>undial en los procesos de descolonización es innegable, es decir, luego del conflicto se produce un ambiente internacional que favorece la democracia y</w:t>
      </w:r>
      <w:r w:rsidR="0013170F">
        <w:rPr>
          <w:rFonts w:ascii="Times" w:hAnsi="Times"/>
        </w:rPr>
        <w:t>,</w:t>
      </w:r>
      <w:r w:rsidRPr="003A5775">
        <w:rPr>
          <w:rFonts w:ascii="Times" w:hAnsi="Times"/>
        </w:rPr>
        <w:t xml:space="preserve"> por tanto</w:t>
      </w:r>
      <w:r w:rsidR="0013170F">
        <w:rPr>
          <w:rFonts w:ascii="Times" w:hAnsi="Times"/>
        </w:rPr>
        <w:t>,</w:t>
      </w:r>
      <w:r w:rsidRPr="003A5775">
        <w:rPr>
          <w:rFonts w:ascii="Times" w:hAnsi="Times"/>
        </w:rPr>
        <w:t xml:space="preserve"> la independencia y </w:t>
      </w:r>
      <w:r w:rsidR="0013170F">
        <w:rPr>
          <w:rFonts w:ascii="Times" w:hAnsi="Times"/>
        </w:rPr>
        <w:t xml:space="preserve">la </w:t>
      </w:r>
      <w:r w:rsidRPr="003A5775">
        <w:rPr>
          <w:rFonts w:ascii="Times" w:hAnsi="Times"/>
        </w:rPr>
        <w:t xml:space="preserve">autonomía de las sociedades. </w:t>
      </w:r>
    </w:p>
    <w:p w14:paraId="49732E51" w14:textId="77777777" w:rsidR="0013170F" w:rsidRDefault="0013170F" w:rsidP="003A5775">
      <w:pPr>
        <w:spacing w:after="0"/>
        <w:rPr>
          <w:rFonts w:ascii="Times" w:hAnsi="Times"/>
        </w:rPr>
      </w:pPr>
    </w:p>
    <w:p w14:paraId="2BBD7FAE" w14:textId="38BD18F5" w:rsidR="003A5775" w:rsidRPr="003A5775" w:rsidRDefault="003A5775" w:rsidP="003A5775">
      <w:pPr>
        <w:spacing w:after="0"/>
        <w:rPr>
          <w:rFonts w:ascii="Times" w:hAnsi="Times"/>
        </w:rPr>
      </w:pPr>
      <w:r w:rsidRPr="003A5775">
        <w:rPr>
          <w:rFonts w:ascii="Times" w:hAnsi="Times"/>
        </w:rPr>
        <w:t xml:space="preserve">Cada vez más, después dela guerra, líderes mundiales y sociedades de muchos países se manifestaron en contra del colonialismo, situación que impulsó apoyos masivos a los movimientos que luchaban para obtener la independencia de sus territorios. </w:t>
      </w:r>
    </w:p>
    <w:p w14:paraId="6B6A9299" w14:textId="77777777" w:rsidR="00CB59D3" w:rsidRDefault="00CB59D3" w:rsidP="003A5775">
      <w:pPr>
        <w:spacing w:after="0"/>
        <w:rPr>
          <w:rFonts w:ascii="Times" w:hAnsi="Times"/>
        </w:rPr>
      </w:pPr>
    </w:p>
    <w:p w14:paraId="23243CE7" w14:textId="77777777" w:rsidR="00D62203" w:rsidRDefault="00D62203" w:rsidP="003A5775">
      <w:pPr>
        <w:spacing w:after="0"/>
        <w:rPr>
          <w:rFonts w:ascii="Times" w:hAnsi="Times"/>
        </w:rPr>
      </w:pPr>
    </w:p>
    <w:tbl>
      <w:tblPr>
        <w:tblStyle w:val="Tablaconcuadrcula2"/>
        <w:tblW w:w="0" w:type="auto"/>
        <w:tblLook w:val="04A0" w:firstRow="1" w:lastRow="0" w:firstColumn="1" w:lastColumn="0" w:noHBand="0" w:noVBand="1"/>
      </w:tblPr>
      <w:tblGrid>
        <w:gridCol w:w="2483"/>
        <w:gridCol w:w="6345"/>
      </w:tblGrid>
      <w:tr w:rsidR="00CB59D3" w:rsidRPr="00FE063A" w14:paraId="0C3018EF" w14:textId="77777777" w:rsidTr="00CB59D3">
        <w:tc>
          <w:tcPr>
            <w:tcW w:w="8978" w:type="dxa"/>
            <w:gridSpan w:val="2"/>
            <w:shd w:val="clear" w:color="auto" w:fill="000000" w:themeFill="text1"/>
          </w:tcPr>
          <w:p w14:paraId="39B26742"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6811E4B2" w14:textId="77777777" w:rsidTr="00CB59D3">
        <w:tc>
          <w:tcPr>
            <w:tcW w:w="2518" w:type="dxa"/>
          </w:tcPr>
          <w:p w14:paraId="2C394704"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460" w:type="dxa"/>
          </w:tcPr>
          <w:p w14:paraId="2C663527" w14:textId="2CAA73CC" w:rsidR="00CB59D3" w:rsidRPr="00FE063A" w:rsidRDefault="00CB59D3" w:rsidP="00CB59D3">
            <w:pPr>
              <w:jc w:val="center"/>
              <w:rPr>
                <w:rFonts w:ascii="Times" w:hAnsi="Times"/>
                <w:b/>
                <w:sz w:val="18"/>
                <w:szCs w:val="18"/>
              </w:rPr>
            </w:pPr>
            <w:r>
              <w:rPr>
                <w:rFonts w:ascii="Times" w:hAnsi="Times"/>
                <w:b/>
                <w:sz w:val="18"/>
                <w:szCs w:val="18"/>
              </w:rPr>
              <w:t xml:space="preserve">Opiniones frente a la </w:t>
            </w:r>
            <w:r w:rsidR="00306EBE">
              <w:rPr>
                <w:rFonts w:ascii="Times" w:hAnsi="Times"/>
                <w:b/>
                <w:sz w:val="18"/>
                <w:szCs w:val="18"/>
                <w:lang w:val="es-ES_tradnl"/>
              </w:rPr>
              <w:t>i</w:t>
            </w:r>
            <w:r w:rsidRPr="00CB59D3">
              <w:rPr>
                <w:rFonts w:ascii="Times" w:hAnsi="Times"/>
                <w:b/>
                <w:sz w:val="18"/>
                <w:szCs w:val="18"/>
                <w:lang w:val="es-ES_tradnl"/>
              </w:rPr>
              <w:t>ndependencia de Indochina</w:t>
            </w:r>
          </w:p>
        </w:tc>
      </w:tr>
      <w:tr w:rsidR="00CB59D3" w:rsidRPr="00FE063A" w14:paraId="5116B3E9" w14:textId="77777777" w:rsidTr="00CB59D3">
        <w:tc>
          <w:tcPr>
            <w:tcW w:w="2518" w:type="dxa"/>
          </w:tcPr>
          <w:p w14:paraId="117F5E1A" w14:textId="77777777" w:rsidR="00CB59D3" w:rsidRPr="00FE063A" w:rsidRDefault="00CB59D3" w:rsidP="00CB59D3">
            <w:pPr>
              <w:rPr>
                <w:rFonts w:ascii="Times" w:hAnsi="Times"/>
              </w:rPr>
            </w:pPr>
            <w:r w:rsidRPr="00FE063A">
              <w:rPr>
                <w:rFonts w:ascii="Times" w:hAnsi="Times"/>
                <w:b/>
                <w:sz w:val="18"/>
                <w:szCs w:val="18"/>
              </w:rPr>
              <w:t>Contenido</w:t>
            </w:r>
          </w:p>
        </w:tc>
        <w:tc>
          <w:tcPr>
            <w:tcW w:w="6460" w:type="dxa"/>
          </w:tcPr>
          <w:p w14:paraId="16C37C85" w14:textId="495144F6" w:rsidR="00CB59D3" w:rsidRPr="003A5775" w:rsidRDefault="00CB59D3" w:rsidP="00CB59D3">
            <w:pPr>
              <w:rPr>
                <w:rFonts w:ascii="Times" w:hAnsi="Times"/>
              </w:rPr>
            </w:pPr>
            <w:r>
              <w:rPr>
                <w:rFonts w:ascii="Times" w:hAnsi="Times"/>
              </w:rPr>
              <w:t>“D</w:t>
            </w:r>
            <w:r w:rsidRPr="003A5775">
              <w:rPr>
                <w:rFonts w:ascii="Times" w:hAnsi="Times"/>
              </w:rPr>
              <w:t xml:space="preserve">espués de un año, quiero manifestar nuestra opinión sobre el hecho de que Indochina no habría de volver a estar bajo la dominación francesa, sino que habrá de poner bajo la tutela de una comisión internacional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 xml:space="preserve"> Cada situación colonial se ha de estudiar separadamente, pero el caso de Indochina está perfectamente claro. Hace cien años que Francia desangra este país. El pueblo de Ind</w:t>
            </w:r>
            <w:r>
              <w:rPr>
                <w:rFonts w:ascii="Times" w:hAnsi="Times"/>
              </w:rPr>
              <w:t>ochina merece una suerte mejor”</w:t>
            </w:r>
            <w:r w:rsidR="00306EBE">
              <w:rPr>
                <w:rFonts w:ascii="Times" w:hAnsi="Times"/>
              </w:rPr>
              <w:t>.</w:t>
            </w:r>
          </w:p>
          <w:p w14:paraId="5E49D253" w14:textId="085AE3BA" w:rsidR="00CB59D3" w:rsidRPr="00FE063A" w:rsidRDefault="00CB59D3" w:rsidP="00CB59D3">
            <w:pPr>
              <w:rPr>
                <w:rFonts w:ascii="Times" w:hAnsi="Times"/>
              </w:rPr>
            </w:pPr>
            <w:r w:rsidRPr="003A5775">
              <w:rPr>
                <w:rFonts w:ascii="Times" w:hAnsi="Times"/>
              </w:rPr>
              <w:t>Declaraciones de F. D Roosevelt, 1945.</w:t>
            </w:r>
          </w:p>
        </w:tc>
      </w:tr>
    </w:tbl>
    <w:p w14:paraId="7286D551" w14:textId="77777777" w:rsidR="00CB59D3" w:rsidRPr="003A5775" w:rsidRDefault="00CB59D3" w:rsidP="003A5775">
      <w:pPr>
        <w:spacing w:after="0"/>
        <w:rPr>
          <w:rFonts w:ascii="Times" w:hAnsi="Times"/>
        </w:rPr>
      </w:pPr>
    </w:p>
    <w:p w14:paraId="5E5F3A1E" w14:textId="77777777" w:rsidR="0015023B" w:rsidRDefault="0015023B" w:rsidP="0015023B">
      <w:pPr>
        <w:spacing w:after="0"/>
        <w:rPr>
          <w:rFonts w:ascii="Times" w:hAnsi="Times"/>
        </w:rPr>
      </w:pPr>
      <w:r w:rsidRPr="003A5775">
        <w:rPr>
          <w:rFonts w:ascii="Times" w:hAnsi="Times"/>
        </w:rPr>
        <w:t xml:space="preserve">No obstante la independencia de las antiguas colonias, los procesos de descolonización no significaron soluciones para los problemas económicos y sociales en estos territorios. En muchos de ellos la situación deplorable de las sociedades desmejoró, entre otras razones porque los nuevos países trazaron fronteras artificiales que degeneraron en conflictos tribales o entre los nuevos </w:t>
      </w:r>
      <w:r>
        <w:rPr>
          <w:rFonts w:ascii="Times" w:hAnsi="Times"/>
        </w:rPr>
        <w:t>E</w:t>
      </w:r>
      <w:r w:rsidRPr="003A5775">
        <w:rPr>
          <w:rFonts w:ascii="Times" w:hAnsi="Times"/>
        </w:rPr>
        <w:t>stados</w:t>
      </w:r>
      <w:r>
        <w:rPr>
          <w:rFonts w:ascii="Times" w:hAnsi="Times"/>
        </w:rPr>
        <w:t xml:space="preserve">. </w:t>
      </w:r>
    </w:p>
    <w:p w14:paraId="064567D2" w14:textId="77777777" w:rsidR="0015023B" w:rsidRDefault="0015023B" w:rsidP="0015023B">
      <w:pPr>
        <w:spacing w:after="0"/>
        <w:rPr>
          <w:rFonts w:ascii="Times" w:hAnsi="Times"/>
        </w:rPr>
      </w:pPr>
    </w:p>
    <w:p w14:paraId="2FAC8B61" w14:textId="77777777" w:rsidR="0015023B" w:rsidRPr="003A5775" w:rsidRDefault="0015023B" w:rsidP="0015023B">
      <w:pPr>
        <w:spacing w:after="0"/>
        <w:rPr>
          <w:rFonts w:ascii="Times" w:hAnsi="Times"/>
        </w:rPr>
      </w:pPr>
      <w:r>
        <w:rPr>
          <w:rFonts w:ascii="Times" w:hAnsi="Times"/>
        </w:rPr>
        <w:t>E</w:t>
      </w:r>
      <w:r w:rsidRPr="003A5775">
        <w:rPr>
          <w:rFonts w:ascii="Times" w:hAnsi="Times"/>
        </w:rPr>
        <w:t>l atraso económico producto de la depe</w:t>
      </w:r>
      <w:r>
        <w:rPr>
          <w:rFonts w:ascii="Times" w:hAnsi="Times"/>
        </w:rPr>
        <w:t>ndencia a la que fueron sometida</w:t>
      </w:r>
      <w:r w:rsidRPr="003A5775">
        <w:rPr>
          <w:rFonts w:ascii="Times" w:hAnsi="Times"/>
        </w:rPr>
        <w:t>s estas sociedades y territori</w:t>
      </w:r>
      <w:r>
        <w:rPr>
          <w:rFonts w:ascii="Times" w:hAnsi="Times"/>
        </w:rPr>
        <w:t xml:space="preserve">os generó situaciones </w:t>
      </w:r>
      <w:r w:rsidRPr="003A5775">
        <w:rPr>
          <w:rFonts w:ascii="Times" w:hAnsi="Times"/>
        </w:rPr>
        <w:t xml:space="preserve">de crisis económicas </w:t>
      </w:r>
      <w:r>
        <w:rPr>
          <w:rFonts w:ascii="Times" w:hAnsi="Times"/>
        </w:rPr>
        <w:t>frente a las cuales los nuevos G</w:t>
      </w:r>
      <w:r w:rsidRPr="003A5775">
        <w:rPr>
          <w:rFonts w:ascii="Times" w:hAnsi="Times"/>
        </w:rPr>
        <w:t>obiernos no tuvieron mecanismos de respuesta. Además</w:t>
      </w:r>
      <w:r>
        <w:rPr>
          <w:rFonts w:ascii="Times" w:hAnsi="Times"/>
        </w:rPr>
        <w:t>,</w:t>
      </w:r>
      <w:r w:rsidRPr="003A5775">
        <w:rPr>
          <w:rFonts w:ascii="Times" w:hAnsi="Times"/>
        </w:rPr>
        <w:t xml:space="preserve"> la ausencia de estructuras sociales estables o de identidades que corresponden con patrones de tribu o territorios no favorece el impulso de políticas de modernización, por el contrario, las bloquea o </w:t>
      </w:r>
      <w:r>
        <w:rPr>
          <w:rFonts w:ascii="Times" w:hAnsi="Times"/>
        </w:rPr>
        <w:t xml:space="preserve">las </w:t>
      </w:r>
      <w:r w:rsidRPr="003A5775">
        <w:rPr>
          <w:rFonts w:ascii="Times" w:hAnsi="Times"/>
        </w:rPr>
        <w:t>impide.</w:t>
      </w:r>
    </w:p>
    <w:p w14:paraId="79C2ED19" w14:textId="77777777" w:rsidR="003A5775" w:rsidRDefault="003A5775" w:rsidP="003A5775">
      <w:pPr>
        <w:spacing w:after="0"/>
        <w:rPr>
          <w:rFonts w:ascii="Times" w:hAnsi="Times"/>
        </w:rPr>
      </w:pPr>
    </w:p>
    <w:tbl>
      <w:tblPr>
        <w:tblStyle w:val="Tablaconcuadrcula2"/>
        <w:tblW w:w="0" w:type="auto"/>
        <w:tblLook w:val="04A0" w:firstRow="1" w:lastRow="0" w:firstColumn="1" w:lastColumn="0" w:noHBand="0" w:noVBand="1"/>
      </w:tblPr>
      <w:tblGrid>
        <w:gridCol w:w="2483"/>
        <w:gridCol w:w="6345"/>
      </w:tblGrid>
      <w:tr w:rsidR="00CB59D3" w:rsidRPr="00FE063A" w14:paraId="4884396A" w14:textId="77777777" w:rsidTr="00CB59D3">
        <w:tc>
          <w:tcPr>
            <w:tcW w:w="8978" w:type="dxa"/>
            <w:gridSpan w:val="2"/>
            <w:shd w:val="clear" w:color="auto" w:fill="000000" w:themeFill="text1"/>
          </w:tcPr>
          <w:p w14:paraId="04583F62"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1C9D47BA" w14:textId="77777777" w:rsidTr="00CB59D3">
        <w:tc>
          <w:tcPr>
            <w:tcW w:w="2518" w:type="dxa"/>
          </w:tcPr>
          <w:p w14:paraId="139B74CC"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460" w:type="dxa"/>
          </w:tcPr>
          <w:p w14:paraId="4DDC6F0E" w14:textId="5292F9F3" w:rsidR="00CB59D3" w:rsidRPr="00FE063A" w:rsidRDefault="00CB59D3" w:rsidP="00CB59D3">
            <w:pPr>
              <w:jc w:val="center"/>
              <w:rPr>
                <w:rFonts w:ascii="Times" w:hAnsi="Times"/>
                <w:b/>
                <w:sz w:val="18"/>
                <w:szCs w:val="18"/>
              </w:rPr>
            </w:pPr>
            <w:r w:rsidRPr="00CB59D3">
              <w:rPr>
                <w:rFonts w:ascii="Times" w:hAnsi="Times"/>
                <w:b/>
                <w:sz w:val="18"/>
                <w:szCs w:val="18"/>
                <w:lang w:val="es-ES_tradnl"/>
              </w:rPr>
              <w:t xml:space="preserve">Resolución de la </w:t>
            </w:r>
            <w:r w:rsidR="00306EBE" w:rsidRPr="00306EBE">
              <w:rPr>
                <w:rFonts w:ascii="Times" w:hAnsi="Times"/>
                <w:b/>
                <w:smallCaps/>
                <w:sz w:val="18"/>
                <w:szCs w:val="18"/>
                <w:lang w:val="es-ES_tradnl"/>
              </w:rPr>
              <w:t>onu</w:t>
            </w:r>
            <w:r w:rsidRPr="00CB59D3">
              <w:rPr>
                <w:rFonts w:ascii="Times" w:hAnsi="Times"/>
                <w:b/>
                <w:sz w:val="18"/>
                <w:szCs w:val="18"/>
                <w:lang w:val="es-ES_tradnl"/>
              </w:rPr>
              <w:t xml:space="preserve"> contra la colonización.</w:t>
            </w:r>
          </w:p>
        </w:tc>
      </w:tr>
      <w:tr w:rsidR="00CB59D3" w:rsidRPr="00FE063A" w14:paraId="4F10F10B" w14:textId="77777777" w:rsidTr="00CB59D3">
        <w:tc>
          <w:tcPr>
            <w:tcW w:w="2518" w:type="dxa"/>
          </w:tcPr>
          <w:p w14:paraId="58D563AA" w14:textId="77777777" w:rsidR="00CB59D3" w:rsidRPr="00FE063A" w:rsidRDefault="00CB59D3" w:rsidP="00CB59D3">
            <w:pPr>
              <w:rPr>
                <w:rFonts w:ascii="Times" w:hAnsi="Times"/>
              </w:rPr>
            </w:pPr>
            <w:r w:rsidRPr="00FE063A">
              <w:rPr>
                <w:rFonts w:ascii="Times" w:hAnsi="Times"/>
                <w:b/>
                <w:sz w:val="18"/>
                <w:szCs w:val="18"/>
              </w:rPr>
              <w:t>Contenido</w:t>
            </w:r>
          </w:p>
        </w:tc>
        <w:tc>
          <w:tcPr>
            <w:tcW w:w="6460" w:type="dxa"/>
          </w:tcPr>
          <w:p w14:paraId="3B9D14F6" w14:textId="50CCFD91" w:rsidR="00CB59D3" w:rsidRPr="003A5775" w:rsidRDefault="00CB59D3" w:rsidP="00CB59D3">
            <w:pPr>
              <w:rPr>
                <w:rFonts w:ascii="Times" w:hAnsi="Times"/>
              </w:rPr>
            </w:pPr>
            <w:r>
              <w:rPr>
                <w:rFonts w:ascii="Times" w:hAnsi="Times"/>
              </w:rPr>
              <w:t>“</w:t>
            </w:r>
            <w:r w:rsidRPr="003A5775">
              <w:rPr>
                <w:rFonts w:ascii="Times" w:hAnsi="Times"/>
              </w:rPr>
              <w:t xml:space="preserve">La sujeción de los pueblos a una subyugación, a una dominación y a una explotación extranjera constituyen una negativa de los derechos fundamentales del hombre; es contraria a la Carta de las Naciones Unidas y compromete la causa de la paz y la cooperación mundiales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w:t>
            </w:r>
            <w:r w:rsidR="00306EBE">
              <w:rPr>
                <w:rFonts w:ascii="Times" w:hAnsi="Times"/>
              </w:rPr>
              <w:t xml:space="preserve"> </w:t>
            </w:r>
            <w:r w:rsidRPr="003A5775">
              <w:rPr>
                <w:rFonts w:ascii="Times" w:hAnsi="Times"/>
              </w:rPr>
              <w:t xml:space="preserve">La falta de preparación en los dominios político, económico y social, o en el de la educación, no ha de tomarse nunca como pretexto para retardar la independencia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 xml:space="preserve">. Se tomarán medidas inmediatas a los territorios bajo tutela, los territorios no autónomos y el resto de territorios que todavía no han accedido a la independencia, para transferir todos los poderes a los pueblos de esos territorios, sin ninguna condición ni reserva, de acuerdo con su voluntad y a sus deseos libremente expresados, sin ninguna distinción de raza, de creencia o de color, con la finalidad de </w:t>
            </w:r>
            <w:r w:rsidRPr="003A5775">
              <w:rPr>
                <w:rFonts w:ascii="Times" w:hAnsi="Times"/>
              </w:rPr>
              <w:lastRenderedPageBreak/>
              <w:t xml:space="preserve">permitirlos beneficiarse de una </w:t>
            </w:r>
            <w:r w:rsidR="00306EBE">
              <w:rPr>
                <w:rFonts w:ascii="Times" w:hAnsi="Times"/>
              </w:rPr>
              <w:t>i</w:t>
            </w:r>
            <w:r w:rsidRPr="003A5775">
              <w:rPr>
                <w:rFonts w:ascii="Times" w:hAnsi="Times"/>
              </w:rPr>
              <w:t>ndependen</w:t>
            </w:r>
            <w:r>
              <w:rPr>
                <w:rFonts w:ascii="Times" w:hAnsi="Times"/>
              </w:rPr>
              <w:t>cia y una</w:t>
            </w:r>
            <w:r w:rsidR="00306EBE">
              <w:rPr>
                <w:rFonts w:ascii="Times" w:hAnsi="Times"/>
              </w:rPr>
              <w:t>s</w:t>
            </w:r>
            <w:r>
              <w:rPr>
                <w:rFonts w:ascii="Times" w:hAnsi="Times"/>
              </w:rPr>
              <w:t xml:space="preserve"> libertades completas”</w:t>
            </w:r>
            <w:r w:rsidR="00306EBE">
              <w:rPr>
                <w:rFonts w:ascii="Times" w:hAnsi="Times"/>
              </w:rPr>
              <w:t>.</w:t>
            </w:r>
          </w:p>
          <w:p w14:paraId="515F4618" w14:textId="4F81C948" w:rsidR="00CB59D3" w:rsidRPr="00FE063A" w:rsidRDefault="00CB59D3" w:rsidP="00CB59D3">
            <w:pPr>
              <w:rPr>
                <w:rFonts w:ascii="Times" w:hAnsi="Times"/>
              </w:rPr>
            </w:pPr>
            <w:r w:rsidRPr="003A5775">
              <w:rPr>
                <w:rFonts w:ascii="Times" w:hAnsi="Times"/>
              </w:rPr>
              <w:t xml:space="preserve">Resolución 1514 de la </w:t>
            </w:r>
            <w:r w:rsidR="00306EBE" w:rsidRPr="00306EBE">
              <w:rPr>
                <w:rFonts w:ascii="Times" w:hAnsi="Times"/>
                <w:smallCaps/>
              </w:rPr>
              <w:t>onu</w:t>
            </w:r>
            <w:r w:rsidRPr="003A5775">
              <w:rPr>
                <w:rFonts w:ascii="Times" w:hAnsi="Times"/>
              </w:rPr>
              <w:t xml:space="preserve"> (1960).</w:t>
            </w:r>
          </w:p>
        </w:tc>
      </w:tr>
    </w:tbl>
    <w:p w14:paraId="1A45D710" w14:textId="77777777" w:rsidR="00CB59D3" w:rsidRDefault="00CB59D3" w:rsidP="003A5775">
      <w:pPr>
        <w:spacing w:after="0"/>
        <w:rPr>
          <w:rFonts w:ascii="Times" w:hAnsi="Times"/>
        </w:rPr>
      </w:pPr>
    </w:p>
    <w:p w14:paraId="19151B87" w14:textId="77777777" w:rsidR="00C85491" w:rsidRDefault="00C85491" w:rsidP="00C85491">
      <w:pPr>
        <w:rPr>
          <w:rFonts w:ascii="Times" w:hAnsi="Times"/>
        </w:rPr>
      </w:pPr>
    </w:p>
    <w:tbl>
      <w:tblPr>
        <w:tblStyle w:val="Tablaconcuadrcula"/>
        <w:tblW w:w="0" w:type="auto"/>
        <w:tblLook w:val="04A0" w:firstRow="1" w:lastRow="0" w:firstColumn="1" w:lastColumn="0" w:noHBand="0" w:noVBand="1"/>
      </w:tblPr>
      <w:tblGrid>
        <w:gridCol w:w="2461"/>
        <w:gridCol w:w="6367"/>
      </w:tblGrid>
      <w:tr w:rsidR="00C85491" w:rsidRPr="005D1738" w14:paraId="47424E17" w14:textId="77777777" w:rsidTr="00AE0A5E">
        <w:tc>
          <w:tcPr>
            <w:tcW w:w="9054" w:type="dxa"/>
            <w:gridSpan w:val="2"/>
            <w:shd w:val="clear" w:color="auto" w:fill="000000" w:themeFill="text1"/>
          </w:tcPr>
          <w:p w14:paraId="59CDCD1A" w14:textId="77777777" w:rsidR="00C85491" w:rsidRPr="005D1738" w:rsidRDefault="00C85491"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85491" w:rsidRPr="00053744" w14:paraId="065B8809" w14:textId="77777777" w:rsidTr="00AE0A5E">
        <w:tc>
          <w:tcPr>
            <w:tcW w:w="2518" w:type="dxa"/>
          </w:tcPr>
          <w:p w14:paraId="55BA948E" w14:textId="77777777" w:rsidR="00C85491" w:rsidRPr="00053744" w:rsidRDefault="00C85491"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1E2015F" w14:textId="0F0E3DF9" w:rsidR="00C85491" w:rsidRPr="00053744" w:rsidRDefault="00C85491" w:rsidP="00FD63A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w:t>
            </w:r>
            <w:r w:rsidRPr="000F2152">
              <w:rPr>
                <w:rFonts w:ascii="Times New Roman" w:hAnsi="Times New Roman" w:cs="Times New Roman"/>
                <w:b/>
                <w:bCs/>
                <w:color w:val="000000"/>
                <w:lang w:val="es-CO"/>
              </w:rPr>
              <w:t>CO_</w:t>
            </w:r>
            <w:r>
              <w:rPr>
                <w:rFonts w:ascii="Times New Roman" w:hAnsi="Times New Roman" w:cs="Times New Roman"/>
                <w:b/>
                <w:color w:val="000000"/>
              </w:rPr>
              <w:t>REC</w:t>
            </w:r>
            <w:r w:rsidR="00C9384A">
              <w:rPr>
                <w:rFonts w:ascii="Times New Roman" w:hAnsi="Times New Roman" w:cs="Times New Roman"/>
                <w:b/>
                <w:color w:val="000000"/>
              </w:rPr>
              <w:t>13</w:t>
            </w:r>
            <w:r w:rsidR="00FD63AE">
              <w:rPr>
                <w:rFonts w:ascii="Times New Roman" w:hAnsi="Times New Roman" w:cs="Times New Roman"/>
                <w:b/>
                <w:color w:val="000000"/>
              </w:rPr>
              <w:t>0</w:t>
            </w:r>
          </w:p>
        </w:tc>
      </w:tr>
      <w:tr w:rsidR="00C85491" w:rsidRPr="00053744" w14:paraId="4D5B3EB9" w14:textId="77777777" w:rsidTr="00AE0A5E">
        <w:tc>
          <w:tcPr>
            <w:tcW w:w="2518" w:type="dxa"/>
          </w:tcPr>
          <w:p w14:paraId="007E71C1" w14:textId="77777777" w:rsidR="00C85491" w:rsidRPr="00053744" w:rsidRDefault="00C85491"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6CAD19C" w14:textId="77777777" w:rsidR="00585909"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xml:space="preserve">] </w:t>
            </w:r>
            <w:r>
              <w:rPr>
                <w:rFonts w:ascii="Times" w:hAnsi="Times"/>
                <w:highlight w:val="cyan"/>
              </w:rPr>
              <w:t>10</w:t>
            </w:r>
            <w:r w:rsidRPr="009945D4">
              <w:rPr>
                <w:rFonts w:ascii="Times" w:hAnsi="Times"/>
                <w:highlight w:val="cyan"/>
              </w:rPr>
              <w:t xml:space="preserve"> Descolonización</w:t>
            </w:r>
          </w:p>
          <w:p w14:paraId="2FCFAE37" w14:textId="77777777" w:rsidR="00C85491" w:rsidRPr="00053744" w:rsidRDefault="00C85491" w:rsidP="00AE0A5E">
            <w:pPr>
              <w:rPr>
                <w:rFonts w:ascii="Times New Roman" w:hAnsi="Times New Roman" w:cs="Times New Roman"/>
                <w:color w:val="000000"/>
              </w:rPr>
            </w:pPr>
          </w:p>
        </w:tc>
      </w:tr>
      <w:tr w:rsidR="00C85491" w:rsidRPr="00053744" w14:paraId="51481FC7" w14:textId="77777777" w:rsidTr="00AE0A5E">
        <w:tc>
          <w:tcPr>
            <w:tcW w:w="2518" w:type="dxa"/>
          </w:tcPr>
          <w:p w14:paraId="40820D05" w14:textId="77777777" w:rsidR="00C85491" w:rsidRDefault="00C85491"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83A57D3" w14:textId="77777777" w:rsidR="00C85491" w:rsidRPr="00053744" w:rsidRDefault="00C85491" w:rsidP="00AE0A5E">
            <w:pPr>
              <w:rPr>
                <w:rFonts w:ascii="Times New Roman" w:hAnsi="Times New Roman" w:cs="Times New Roman"/>
                <w:color w:val="000000"/>
              </w:rPr>
            </w:pPr>
          </w:p>
        </w:tc>
      </w:tr>
      <w:tr w:rsidR="00C85491" w:rsidRPr="00053744" w14:paraId="518D6E50" w14:textId="77777777" w:rsidTr="00AE0A5E">
        <w:tc>
          <w:tcPr>
            <w:tcW w:w="2518" w:type="dxa"/>
          </w:tcPr>
          <w:p w14:paraId="56F8053C"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3EDB6E0" w14:textId="77777777" w:rsidR="00C85491" w:rsidRPr="00053744" w:rsidRDefault="00C85491" w:rsidP="00AE0A5E">
            <w:pPr>
              <w:rPr>
                <w:rFonts w:ascii="Times New Roman" w:hAnsi="Times New Roman" w:cs="Times New Roman"/>
                <w:color w:val="000000"/>
              </w:rPr>
            </w:pPr>
            <w:r>
              <w:rPr>
                <w:rFonts w:ascii="Times New Roman" w:hAnsi="Times New Roman" w:cs="Times New Roman"/>
                <w:color w:val="000000"/>
              </w:rPr>
              <w:t>Bloques y territorios</w:t>
            </w:r>
          </w:p>
        </w:tc>
      </w:tr>
      <w:tr w:rsidR="00C85491" w:rsidRPr="00053744" w14:paraId="0D7468E2" w14:textId="77777777" w:rsidTr="00AE0A5E">
        <w:tc>
          <w:tcPr>
            <w:tcW w:w="2518" w:type="dxa"/>
          </w:tcPr>
          <w:p w14:paraId="39CDE315"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A8D6550" w14:textId="77777777" w:rsidR="00C85491" w:rsidRPr="00053744" w:rsidRDefault="00C85491" w:rsidP="00AE0A5E">
            <w:pPr>
              <w:rPr>
                <w:rFonts w:ascii="Times New Roman" w:hAnsi="Times New Roman" w:cs="Times New Roman"/>
                <w:color w:val="000000"/>
              </w:rPr>
            </w:pPr>
            <w:r>
              <w:rPr>
                <w:rFonts w:ascii="Arial" w:hAnsi="Arial" w:cs="Arial"/>
                <w:sz w:val="18"/>
                <w:szCs w:val="18"/>
                <w:lang w:val="es-ES_tradnl"/>
              </w:rPr>
              <w:t xml:space="preserve">Ejercicio de arrastrar nombres de países a la categoría que corresponda. </w:t>
            </w:r>
          </w:p>
        </w:tc>
      </w:tr>
    </w:tbl>
    <w:p w14:paraId="45E87021" w14:textId="77777777" w:rsidR="00C85491" w:rsidRDefault="00C85491" w:rsidP="00C85491">
      <w:pPr>
        <w:rPr>
          <w:rFonts w:ascii="Times" w:hAnsi="Times"/>
        </w:rPr>
      </w:pPr>
    </w:p>
    <w:p w14:paraId="41594767" w14:textId="77777777" w:rsidR="00C85491" w:rsidRPr="003A5775" w:rsidRDefault="00C85491" w:rsidP="003A5775">
      <w:pPr>
        <w:spacing w:after="0"/>
        <w:rPr>
          <w:rFonts w:ascii="Times" w:hAnsi="Times"/>
        </w:rPr>
      </w:pPr>
    </w:p>
    <w:p w14:paraId="55FDC674" w14:textId="322C2395" w:rsidR="00E7452C" w:rsidRDefault="001C790F" w:rsidP="00E7452C">
      <w:pPr>
        <w:spacing w:after="0"/>
        <w:rPr>
          <w:rFonts w:ascii="Times" w:hAnsi="Times"/>
        </w:rPr>
      </w:pPr>
      <w:r w:rsidRPr="003306B4">
        <w:rPr>
          <w:rFonts w:ascii="Times" w:hAnsi="Times"/>
          <w:highlight w:val="cyan"/>
        </w:rPr>
        <w:t>[</w:t>
      </w:r>
      <w:r w:rsidR="00E7452C" w:rsidRPr="008A75D9">
        <w:rPr>
          <w:rFonts w:ascii="Times" w:hAnsi="Times"/>
          <w:highlight w:val="cyan"/>
        </w:rPr>
        <w:t xml:space="preserve">SECCIÓN </w:t>
      </w:r>
      <w:r w:rsidR="00E7452C">
        <w:rPr>
          <w:rFonts w:ascii="Times" w:hAnsi="Times"/>
          <w:highlight w:val="cyan"/>
        </w:rPr>
        <w:t>2</w:t>
      </w:r>
      <w:r w:rsidR="00E7452C" w:rsidRPr="008A75D9">
        <w:rPr>
          <w:rFonts w:ascii="Times" w:hAnsi="Times"/>
          <w:highlight w:val="cyan"/>
        </w:rPr>
        <w:t xml:space="preserve">] </w:t>
      </w:r>
      <w:r w:rsidR="00E7452C">
        <w:rPr>
          <w:rFonts w:ascii="Times" w:hAnsi="Times"/>
          <w:highlight w:val="cyan"/>
        </w:rPr>
        <w:t>10.1</w:t>
      </w:r>
      <w:r w:rsidR="00E7452C" w:rsidRPr="008A75D9">
        <w:rPr>
          <w:rFonts w:ascii="Times" w:hAnsi="Times"/>
          <w:highlight w:val="cyan"/>
        </w:rPr>
        <w:t xml:space="preserve"> </w:t>
      </w:r>
      <w:r w:rsidR="00E7452C">
        <w:rPr>
          <w:rFonts w:ascii="Times" w:hAnsi="Times"/>
          <w:highlight w:val="cyan"/>
        </w:rPr>
        <w:t>Formas de d</w:t>
      </w:r>
      <w:r w:rsidR="00E7452C" w:rsidRPr="008A75D9">
        <w:rPr>
          <w:rFonts w:ascii="Times" w:hAnsi="Times"/>
          <w:highlight w:val="cyan"/>
        </w:rPr>
        <w:t>escolonización</w:t>
      </w:r>
    </w:p>
    <w:p w14:paraId="7395427B" w14:textId="77777777" w:rsidR="00E7452C" w:rsidRDefault="00E7452C" w:rsidP="003A5775">
      <w:pPr>
        <w:spacing w:after="0"/>
        <w:rPr>
          <w:rFonts w:ascii="Times" w:hAnsi="Times"/>
        </w:rPr>
      </w:pPr>
    </w:p>
    <w:p w14:paraId="460ED789" w14:textId="63289737" w:rsidR="003A5775" w:rsidRPr="003A5775" w:rsidRDefault="003A5775" w:rsidP="003A5775">
      <w:pPr>
        <w:spacing w:after="0"/>
        <w:rPr>
          <w:rFonts w:ascii="Times" w:hAnsi="Times"/>
        </w:rPr>
      </w:pPr>
      <w:r w:rsidRPr="003A5775">
        <w:rPr>
          <w:rFonts w:ascii="Times" w:hAnsi="Times"/>
        </w:rPr>
        <w:t xml:space="preserve">Los procesos de descolonización se lograron por diferentes medios. Uno de ellos fue la organización de guerrillas para derrocar los poderes establecidos por potencias europeas. Tal </w:t>
      </w:r>
      <w:r w:rsidR="00E7452C">
        <w:rPr>
          <w:rFonts w:ascii="Times" w:hAnsi="Times"/>
        </w:rPr>
        <w:t xml:space="preserve">fue </w:t>
      </w:r>
      <w:r w:rsidRPr="003A5775">
        <w:rPr>
          <w:rFonts w:ascii="Times" w:hAnsi="Times"/>
        </w:rPr>
        <w:t>el caso de Argelia e Indochina (Vietnam). Otro</w:t>
      </w:r>
      <w:r w:rsidR="00E7452C">
        <w:rPr>
          <w:rFonts w:ascii="Times" w:hAnsi="Times"/>
        </w:rPr>
        <w:t>s</w:t>
      </w:r>
      <w:r w:rsidRPr="003A5775">
        <w:rPr>
          <w:rFonts w:ascii="Times" w:hAnsi="Times"/>
        </w:rPr>
        <w:t xml:space="preserve"> medio</w:t>
      </w:r>
      <w:r w:rsidR="00E7452C">
        <w:rPr>
          <w:rFonts w:ascii="Times" w:hAnsi="Times"/>
        </w:rPr>
        <w:t>s</w:t>
      </w:r>
      <w:r w:rsidRPr="003A5775">
        <w:rPr>
          <w:rFonts w:ascii="Times" w:hAnsi="Times"/>
        </w:rPr>
        <w:t xml:space="preserve"> fue</w:t>
      </w:r>
      <w:r w:rsidR="00E7452C">
        <w:rPr>
          <w:rFonts w:ascii="Times" w:hAnsi="Times"/>
        </w:rPr>
        <w:t>ron</w:t>
      </w:r>
      <w:r w:rsidRPr="003A5775">
        <w:rPr>
          <w:rFonts w:ascii="Times" w:hAnsi="Times"/>
        </w:rPr>
        <w:t xml:space="preserve"> la resistencia activa, cuyo caso ejemplar es la India de Gandhi; y </w:t>
      </w:r>
      <w:r w:rsidR="00E7452C">
        <w:rPr>
          <w:rFonts w:ascii="Times" w:hAnsi="Times"/>
        </w:rPr>
        <w:t>l</w:t>
      </w:r>
      <w:r w:rsidRPr="003A5775">
        <w:rPr>
          <w:rFonts w:ascii="Times" w:hAnsi="Times"/>
        </w:rPr>
        <w:t>a negociación política</w:t>
      </w:r>
      <w:r w:rsidR="00E7452C">
        <w:rPr>
          <w:rFonts w:ascii="Times" w:hAnsi="Times"/>
        </w:rPr>
        <w:t>,</w:t>
      </w:r>
      <w:r w:rsidRPr="003A5775">
        <w:rPr>
          <w:rFonts w:ascii="Times" w:hAnsi="Times"/>
        </w:rPr>
        <w:t xml:space="preserve"> como en buena parte del África negra. </w:t>
      </w:r>
    </w:p>
    <w:p w14:paraId="426F7B8F" w14:textId="77777777" w:rsidR="003A5775" w:rsidRPr="003A5775" w:rsidRDefault="003A5775" w:rsidP="003A5775">
      <w:pPr>
        <w:spacing w:after="0"/>
        <w:rPr>
          <w:rFonts w:ascii="Times" w:hAnsi="Times"/>
        </w:rPr>
      </w:pPr>
    </w:p>
    <w:p w14:paraId="1C526B36" w14:textId="77777777" w:rsidR="00BC17BD" w:rsidRDefault="00BC17BD"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C47D8" w:rsidRPr="00773587" w14:paraId="13E28727" w14:textId="77777777" w:rsidTr="004C6B31">
        <w:tc>
          <w:tcPr>
            <w:tcW w:w="9054" w:type="dxa"/>
            <w:gridSpan w:val="2"/>
            <w:shd w:val="clear" w:color="auto" w:fill="0D0D0D" w:themeFill="text1" w:themeFillTint="F2"/>
          </w:tcPr>
          <w:p w14:paraId="3B71B2BB" w14:textId="77777777" w:rsidR="002C47D8" w:rsidRPr="00773587" w:rsidRDefault="002C47D8"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C47D8" w:rsidRPr="00773587" w14:paraId="17FFA586" w14:textId="77777777" w:rsidTr="004C6B31">
        <w:tc>
          <w:tcPr>
            <w:tcW w:w="3227" w:type="dxa"/>
          </w:tcPr>
          <w:p w14:paraId="7467A720" w14:textId="77777777" w:rsidR="002C47D8" w:rsidRPr="00773587" w:rsidRDefault="002C47D8"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7836D29" w14:textId="1ABF0D25" w:rsidR="002C47D8" w:rsidRPr="00773587" w:rsidRDefault="003926EF"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2C47D8">
              <w:rPr>
                <w:rFonts w:ascii="Times New Roman" w:hAnsi="Times New Roman" w:cs="Times New Roman"/>
                <w:b/>
                <w:bCs/>
                <w:color w:val="000000"/>
                <w:lang w:val="es-CO"/>
              </w:rPr>
              <w:t>10</w:t>
            </w:r>
            <w:r w:rsidR="002C47D8" w:rsidRPr="003A5775">
              <w:rPr>
                <w:rFonts w:ascii="Times New Roman" w:hAnsi="Times New Roman" w:cs="Times New Roman"/>
                <w:b/>
                <w:bCs/>
                <w:color w:val="000000"/>
                <w:lang w:val="es-CO"/>
              </w:rPr>
              <w:t>_0</w:t>
            </w:r>
            <w:r w:rsidR="002C47D8">
              <w:rPr>
                <w:rFonts w:ascii="Times New Roman" w:hAnsi="Times New Roman" w:cs="Times New Roman"/>
                <w:b/>
                <w:bCs/>
                <w:color w:val="000000"/>
                <w:lang w:val="es-CO"/>
              </w:rPr>
              <w:t>1</w:t>
            </w:r>
            <w:r w:rsidR="002C47D8"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_IMG19</w:t>
            </w:r>
          </w:p>
        </w:tc>
      </w:tr>
      <w:tr w:rsidR="002C47D8" w:rsidRPr="00773587" w14:paraId="3B83B795" w14:textId="77777777" w:rsidTr="004C6B31">
        <w:tc>
          <w:tcPr>
            <w:tcW w:w="3227" w:type="dxa"/>
          </w:tcPr>
          <w:p w14:paraId="457DC12C"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468975F" w14:textId="44ADCEB1" w:rsidR="002C47D8" w:rsidRPr="00773587" w:rsidRDefault="002C47D8" w:rsidP="004C6B31">
            <w:pPr>
              <w:rPr>
                <w:rFonts w:ascii="Times New Roman" w:hAnsi="Times New Roman" w:cs="Times New Roman"/>
                <w:color w:val="000000"/>
              </w:rPr>
            </w:pPr>
            <w:r>
              <w:rPr>
                <w:rFonts w:ascii="Times New Roman" w:hAnsi="Times New Roman" w:cs="Times New Roman"/>
                <w:color w:val="000000"/>
              </w:rPr>
              <w:t>Líderes de la descolonización</w:t>
            </w:r>
            <w:r w:rsidR="00012ADC">
              <w:rPr>
                <w:rFonts w:ascii="Times New Roman" w:hAnsi="Times New Roman" w:cs="Times New Roman"/>
                <w:color w:val="000000"/>
              </w:rPr>
              <w:t xml:space="preserve"> durante la Guerra Fría.</w:t>
            </w:r>
          </w:p>
        </w:tc>
      </w:tr>
      <w:tr w:rsidR="002C47D8" w:rsidRPr="00773587" w14:paraId="4AA7B606" w14:textId="77777777" w:rsidTr="004C6B31">
        <w:tc>
          <w:tcPr>
            <w:tcW w:w="3227" w:type="dxa"/>
          </w:tcPr>
          <w:p w14:paraId="47269F14"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FB194D7" w14:textId="5D614697" w:rsidR="002C47D8" w:rsidRPr="00773587" w:rsidRDefault="002C47D8" w:rsidP="004C6B31">
            <w:pPr>
              <w:rPr>
                <w:rFonts w:ascii="Times New Roman" w:hAnsi="Times New Roman" w:cs="Times New Roman"/>
              </w:rPr>
            </w:pPr>
            <w:r w:rsidRPr="002C47D8">
              <w:rPr>
                <w:rFonts w:ascii="Times New Roman" w:hAnsi="Times New Roman" w:cs="Times New Roman"/>
              </w:rPr>
              <w:t>http://4.bp.blogspot.com/-RgwG5sWAiZo/Uk9AlPLb9nI/AAAAAAAAAXM/6C6pAjFF1cI/s1600/MKGandhi.jpg</w:t>
            </w:r>
          </w:p>
        </w:tc>
      </w:tr>
      <w:tr w:rsidR="002C47D8" w:rsidRPr="00773587" w14:paraId="1C1202F3" w14:textId="77777777" w:rsidTr="004C6B31">
        <w:tc>
          <w:tcPr>
            <w:tcW w:w="3227" w:type="dxa"/>
          </w:tcPr>
          <w:p w14:paraId="1EFEEDAE"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34F0FC76" w14:textId="66065797" w:rsidR="002C47D8" w:rsidRPr="00773587" w:rsidRDefault="002C47D8" w:rsidP="004C6B31">
            <w:pPr>
              <w:rPr>
                <w:rFonts w:ascii="Times New Roman" w:hAnsi="Times New Roman" w:cs="Times New Roman"/>
                <w:color w:val="000000"/>
              </w:rPr>
            </w:pPr>
            <w:r>
              <w:rPr>
                <w:rFonts w:ascii="Times New Roman" w:hAnsi="Times New Roman" w:cs="Times New Roman"/>
                <w:color w:val="000000"/>
              </w:rPr>
              <w:t>Gandhi, líder de la independencia de la India</w:t>
            </w:r>
            <w:r w:rsidR="00D62203">
              <w:rPr>
                <w:rFonts w:ascii="Times New Roman" w:hAnsi="Times New Roman" w:cs="Times New Roman"/>
                <w:color w:val="000000"/>
              </w:rPr>
              <w:t>.</w:t>
            </w:r>
          </w:p>
        </w:tc>
      </w:tr>
    </w:tbl>
    <w:p w14:paraId="7E33277B" w14:textId="77777777" w:rsidR="00B7706C" w:rsidRDefault="00B7706C"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79C2F63E" w14:textId="77777777" w:rsidTr="004C6B31">
        <w:tc>
          <w:tcPr>
            <w:tcW w:w="9054" w:type="dxa"/>
            <w:gridSpan w:val="2"/>
            <w:shd w:val="clear" w:color="auto" w:fill="0D0D0D" w:themeFill="text1" w:themeFillTint="F2"/>
          </w:tcPr>
          <w:p w14:paraId="62FC07C5"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1AEE8FAC" w14:textId="77777777" w:rsidTr="004C6B31">
        <w:tc>
          <w:tcPr>
            <w:tcW w:w="3227" w:type="dxa"/>
          </w:tcPr>
          <w:p w14:paraId="476D9505"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1FABB41" w14:textId="6753B062"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_IMG20</w:t>
            </w:r>
          </w:p>
        </w:tc>
      </w:tr>
      <w:tr w:rsidR="007442C3" w:rsidRPr="0086577C" w14:paraId="0D2704CF" w14:textId="77777777" w:rsidTr="004C6B31">
        <w:tc>
          <w:tcPr>
            <w:tcW w:w="3227" w:type="dxa"/>
          </w:tcPr>
          <w:p w14:paraId="4D0A71E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4C0A281" w14:textId="097821FC" w:rsidR="007442C3" w:rsidRPr="00012ADC" w:rsidRDefault="007442C3" w:rsidP="004C6B31">
            <w:pPr>
              <w:rPr>
                <w:rFonts w:ascii="Times New Roman" w:hAnsi="Times New Roman" w:cs="Times New Roman"/>
                <w:color w:val="000000"/>
                <w:lang w:val="pt-BR"/>
              </w:rPr>
            </w:pPr>
            <w:r w:rsidRPr="00012ADC">
              <w:rPr>
                <w:rFonts w:ascii="Times New Roman" w:hAnsi="Times New Roman" w:cs="Times New Roman"/>
                <w:color w:val="000000"/>
                <w:lang w:val="pt-BR"/>
              </w:rPr>
              <w:t>Gamal Abdel Nasser</w:t>
            </w:r>
            <w:r w:rsidR="00012ADC">
              <w:rPr>
                <w:rFonts w:ascii="Times New Roman" w:hAnsi="Times New Roman" w:cs="Times New Roman"/>
                <w:color w:val="000000"/>
                <w:lang w:val="pt-BR"/>
              </w:rPr>
              <w:t>,</w:t>
            </w:r>
            <w:r w:rsidR="00012ADC" w:rsidRPr="00012ADC">
              <w:rPr>
                <w:rFonts w:ascii="Times New Roman" w:hAnsi="Times New Roman" w:cs="Times New Roman"/>
                <w:color w:val="000000"/>
                <w:lang w:val="pt-BR"/>
              </w:rPr>
              <w:t xml:space="preserve"> líder </w:t>
            </w:r>
            <w:r w:rsidR="00012ADC">
              <w:rPr>
                <w:rFonts w:ascii="Times New Roman" w:hAnsi="Times New Roman" w:cs="Times New Roman"/>
                <w:color w:val="000000"/>
                <w:lang w:val="pt-BR"/>
              </w:rPr>
              <w:t>egípcio.</w:t>
            </w:r>
          </w:p>
        </w:tc>
      </w:tr>
      <w:tr w:rsidR="007442C3" w:rsidRPr="00773587" w14:paraId="0798BC93" w14:textId="77777777" w:rsidTr="004C6B31">
        <w:tc>
          <w:tcPr>
            <w:tcW w:w="3227" w:type="dxa"/>
          </w:tcPr>
          <w:p w14:paraId="2CF039CA"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6E5C3E4" w14:textId="12BBD745" w:rsidR="007442C3" w:rsidRPr="00773587" w:rsidRDefault="007442C3" w:rsidP="004C6B31">
            <w:pPr>
              <w:rPr>
                <w:rFonts w:ascii="Times New Roman" w:hAnsi="Times New Roman" w:cs="Times New Roman"/>
              </w:rPr>
            </w:pPr>
            <w:r w:rsidRPr="007442C3">
              <w:rPr>
                <w:rFonts w:ascii="Times New Roman" w:hAnsi="Times New Roman" w:cs="Times New Roman"/>
              </w:rPr>
              <w:t>http://www.biografiasyvidas.com/biografia/n/fotos/nasser_2.jpg</w:t>
            </w:r>
          </w:p>
        </w:tc>
      </w:tr>
      <w:tr w:rsidR="007442C3" w:rsidRPr="00773587" w14:paraId="210219CB" w14:textId="77777777" w:rsidTr="004C6B31">
        <w:tc>
          <w:tcPr>
            <w:tcW w:w="3227" w:type="dxa"/>
          </w:tcPr>
          <w:p w14:paraId="0987167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E759C83" w14:textId="1C5B2FFF" w:rsidR="007442C3" w:rsidRPr="00773587" w:rsidRDefault="007442C3" w:rsidP="004C6B31">
            <w:pPr>
              <w:rPr>
                <w:rFonts w:ascii="Times New Roman" w:hAnsi="Times New Roman" w:cs="Times New Roman"/>
                <w:color w:val="000000"/>
              </w:rPr>
            </w:pPr>
            <w:r w:rsidRPr="007442C3">
              <w:rPr>
                <w:rFonts w:ascii="Times New Roman" w:hAnsi="Times New Roman" w:cs="Times New Roman"/>
                <w:color w:val="000000"/>
                <w:lang w:val="es-ES_tradnl"/>
              </w:rPr>
              <w:t>Gamal Abdel Nasser</w:t>
            </w:r>
            <w:r>
              <w:rPr>
                <w:rFonts w:ascii="Times New Roman" w:hAnsi="Times New Roman" w:cs="Times New Roman"/>
                <w:color w:val="000000"/>
                <w:lang w:val="es-ES_tradnl"/>
              </w:rPr>
              <w:t>, líder egipcio que impulsó la nacionalización del canal de Suez</w:t>
            </w:r>
            <w:r w:rsidR="00D62203">
              <w:rPr>
                <w:rFonts w:ascii="Times New Roman" w:hAnsi="Times New Roman" w:cs="Times New Roman"/>
                <w:color w:val="000000"/>
                <w:lang w:val="es-ES_tradnl"/>
              </w:rPr>
              <w:t>.</w:t>
            </w:r>
          </w:p>
        </w:tc>
      </w:tr>
    </w:tbl>
    <w:p w14:paraId="68DD28F8" w14:textId="77777777" w:rsidR="007442C3" w:rsidRDefault="007442C3"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1BECBCB6" w14:textId="77777777" w:rsidTr="004C6B31">
        <w:tc>
          <w:tcPr>
            <w:tcW w:w="9054" w:type="dxa"/>
            <w:gridSpan w:val="2"/>
            <w:shd w:val="clear" w:color="auto" w:fill="0D0D0D" w:themeFill="text1" w:themeFillTint="F2"/>
          </w:tcPr>
          <w:p w14:paraId="52EAFCB0"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2443A7F4" w14:textId="77777777" w:rsidTr="004C6B31">
        <w:tc>
          <w:tcPr>
            <w:tcW w:w="3227" w:type="dxa"/>
          </w:tcPr>
          <w:p w14:paraId="6410649D"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3F0B459" w14:textId="47E54A03"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_IMG21</w:t>
            </w:r>
          </w:p>
        </w:tc>
      </w:tr>
      <w:tr w:rsidR="007442C3" w:rsidRPr="00773587" w14:paraId="6E3835FD" w14:textId="77777777" w:rsidTr="004C6B31">
        <w:tc>
          <w:tcPr>
            <w:tcW w:w="3227" w:type="dxa"/>
          </w:tcPr>
          <w:p w14:paraId="528F0B83"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4B9928E" w14:textId="48979504"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La descolonización en África</w:t>
            </w:r>
            <w:r w:rsidR="00012ADC">
              <w:rPr>
                <w:rFonts w:ascii="Times New Roman" w:hAnsi="Times New Roman" w:cs="Times New Roman"/>
                <w:color w:val="000000"/>
              </w:rPr>
              <w:t>.</w:t>
            </w:r>
          </w:p>
        </w:tc>
      </w:tr>
      <w:tr w:rsidR="007442C3" w:rsidRPr="00773587" w14:paraId="17154944" w14:textId="77777777" w:rsidTr="004C6B31">
        <w:tc>
          <w:tcPr>
            <w:tcW w:w="3227" w:type="dxa"/>
          </w:tcPr>
          <w:p w14:paraId="7D7C140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C19711E" w14:textId="18271D1E" w:rsidR="007442C3" w:rsidRPr="00773587" w:rsidRDefault="007442C3" w:rsidP="004C6B31">
            <w:pPr>
              <w:rPr>
                <w:rFonts w:ascii="Times New Roman" w:hAnsi="Times New Roman" w:cs="Times New Roman"/>
              </w:rPr>
            </w:pPr>
            <w:r w:rsidRPr="007442C3">
              <w:rPr>
                <w:rFonts w:ascii="Times New Roman" w:hAnsi="Times New Roman" w:cs="Times New Roman"/>
              </w:rPr>
              <w:t>http://1.bp.blogspot.com/-MUJwIXklTbs/UieKreRcyNI/AAAAAAAAACU/vpu0-37Smt8/s1600/Descolonizacion+de+Africa+mapa.jpg</w:t>
            </w:r>
          </w:p>
        </w:tc>
      </w:tr>
      <w:tr w:rsidR="007442C3" w:rsidRPr="00773587" w14:paraId="5293D33D" w14:textId="77777777" w:rsidTr="004C6B31">
        <w:tc>
          <w:tcPr>
            <w:tcW w:w="3227" w:type="dxa"/>
          </w:tcPr>
          <w:p w14:paraId="26A8867A"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A3BC8D1" w14:textId="45B6EAAC" w:rsidR="007442C3" w:rsidRPr="00773587" w:rsidRDefault="00012ADC" w:rsidP="00012ADC">
            <w:pPr>
              <w:rPr>
                <w:rFonts w:ascii="Times New Roman" w:hAnsi="Times New Roman" w:cs="Times New Roman"/>
                <w:color w:val="000000"/>
              </w:rPr>
            </w:pPr>
            <w:r>
              <w:rPr>
                <w:rFonts w:ascii="Times New Roman" w:hAnsi="Times New Roman" w:cs="Times New Roman"/>
                <w:color w:val="000000"/>
              </w:rPr>
              <w:t>Proceso de i</w:t>
            </w:r>
            <w:r w:rsidR="007442C3">
              <w:rPr>
                <w:rFonts w:ascii="Times New Roman" w:hAnsi="Times New Roman" w:cs="Times New Roman"/>
                <w:color w:val="000000"/>
              </w:rPr>
              <w:t xml:space="preserve">ndependencia </w:t>
            </w:r>
            <w:r>
              <w:rPr>
                <w:rFonts w:ascii="Times New Roman" w:hAnsi="Times New Roman" w:cs="Times New Roman"/>
                <w:color w:val="000000"/>
              </w:rPr>
              <w:t>en</w:t>
            </w:r>
            <w:r w:rsidR="007442C3">
              <w:rPr>
                <w:rFonts w:ascii="Times New Roman" w:hAnsi="Times New Roman" w:cs="Times New Roman"/>
                <w:color w:val="000000"/>
              </w:rPr>
              <w:t xml:space="preserve"> los países africanos</w:t>
            </w:r>
            <w:r w:rsidR="00EC5330">
              <w:rPr>
                <w:rFonts w:ascii="Times New Roman" w:hAnsi="Times New Roman" w:cs="Times New Roman"/>
                <w:color w:val="000000"/>
              </w:rPr>
              <w:t>.</w:t>
            </w:r>
          </w:p>
        </w:tc>
      </w:tr>
    </w:tbl>
    <w:p w14:paraId="0779B406" w14:textId="77777777" w:rsidR="007442C3" w:rsidRDefault="007442C3"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60106DBA" w14:textId="77777777" w:rsidTr="004C6B31">
        <w:tc>
          <w:tcPr>
            <w:tcW w:w="9054" w:type="dxa"/>
            <w:gridSpan w:val="2"/>
            <w:shd w:val="clear" w:color="auto" w:fill="0D0D0D" w:themeFill="text1" w:themeFillTint="F2"/>
          </w:tcPr>
          <w:p w14:paraId="68F37D07"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32043AC9" w14:textId="77777777" w:rsidTr="004C6B31">
        <w:tc>
          <w:tcPr>
            <w:tcW w:w="3227" w:type="dxa"/>
          </w:tcPr>
          <w:p w14:paraId="714E5FE5"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6C1C089" w14:textId="571EC757"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_IMG22</w:t>
            </w:r>
          </w:p>
        </w:tc>
      </w:tr>
      <w:tr w:rsidR="007442C3" w:rsidRPr="00773587" w14:paraId="624107C6" w14:textId="77777777" w:rsidTr="004C6B31">
        <w:tc>
          <w:tcPr>
            <w:tcW w:w="3227" w:type="dxa"/>
          </w:tcPr>
          <w:p w14:paraId="675003E3"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3B217A0" w14:textId="233B64EC"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Descolonización en Asia</w:t>
            </w:r>
            <w:r w:rsidR="00012ADC">
              <w:rPr>
                <w:rFonts w:ascii="Times New Roman" w:hAnsi="Times New Roman" w:cs="Times New Roman"/>
                <w:color w:val="000000"/>
              </w:rPr>
              <w:t>.</w:t>
            </w:r>
          </w:p>
        </w:tc>
      </w:tr>
      <w:tr w:rsidR="007442C3" w:rsidRPr="00773587" w14:paraId="3AD14487" w14:textId="77777777" w:rsidTr="004C6B31">
        <w:tc>
          <w:tcPr>
            <w:tcW w:w="3227" w:type="dxa"/>
          </w:tcPr>
          <w:p w14:paraId="73D42F09"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E1D72FE" w14:textId="67196D57" w:rsidR="007442C3" w:rsidRPr="00773587" w:rsidRDefault="007442C3" w:rsidP="004C6B31">
            <w:pPr>
              <w:rPr>
                <w:rFonts w:ascii="Times New Roman" w:hAnsi="Times New Roman" w:cs="Times New Roman"/>
              </w:rPr>
            </w:pPr>
            <w:r w:rsidRPr="007442C3">
              <w:rPr>
                <w:rFonts w:ascii="Times New Roman" w:hAnsi="Times New Roman" w:cs="Times New Roman"/>
              </w:rPr>
              <w:t>http://e-ducativa.catedu.es/44700165/aula/archivos/repositorio/500/630/html/Contenido_Unidad04_CCSS4ESO/imagenes/104.jpg</w:t>
            </w:r>
          </w:p>
        </w:tc>
      </w:tr>
      <w:tr w:rsidR="007442C3" w:rsidRPr="00773587" w14:paraId="07E05DFF" w14:textId="77777777" w:rsidTr="004C6B31">
        <w:tc>
          <w:tcPr>
            <w:tcW w:w="3227" w:type="dxa"/>
          </w:tcPr>
          <w:p w14:paraId="093EC91C"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48B5F763" w14:textId="09D7385E" w:rsidR="007442C3" w:rsidRPr="00773587" w:rsidRDefault="00012ADC" w:rsidP="004C6B31">
            <w:pPr>
              <w:rPr>
                <w:rFonts w:ascii="Times New Roman" w:hAnsi="Times New Roman" w:cs="Times New Roman"/>
                <w:color w:val="000000"/>
              </w:rPr>
            </w:pPr>
            <w:r>
              <w:rPr>
                <w:rFonts w:ascii="Times New Roman" w:hAnsi="Times New Roman" w:cs="Times New Roman"/>
                <w:color w:val="000000"/>
              </w:rPr>
              <w:t xml:space="preserve">Proceso de independencia en los </w:t>
            </w:r>
            <w:r w:rsidR="007442C3">
              <w:rPr>
                <w:rFonts w:ascii="Times New Roman" w:hAnsi="Times New Roman" w:cs="Times New Roman"/>
                <w:color w:val="000000"/>
              </w:rPr>
              <w:t>territorios asiáticos</w:t>
            </w:r>
            <w:r w:rsidR="00EC5330">
              <w:rPr>
                <w:rFonts w:ascii="Times New Roman" w:hAnsi="Times New Roman" w:cs="Times New Roman"/>
                <w:color w:val="000000"/>
              </w:rPr>
              <w:t>.</w:t>
            </w:r>
          </w:p>
        </w:tc>
      </w:tr>
    </w:tbl>
    <w:p w14:paraId="40005CC3" w14:textId="77777777" w:rsidR="007442C3" w:rsidRDefault="007442C3"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B5702D" w:rsidRPr="005D1738" w14:paraId="50D4878C" w14:textId="77777777" w:rsidTr="00683E0C">
        <w:tc>
          <w:tcPr>
            <w:tcW w:w="8828" w:type="dxa"/>
            <w:gridSpan w:val="2"/>
            <w:shd w:val="clear" w:color="auto" w:fill="000000" w:themeFill="text1"/>
          </w:tcPr>
          <w:p w14:paraId="4EE5615A" w14:textId="77777777" w:rsidR="00B5702D" w:rsidRPr="005D1738" w:rsidRDefault="00B5702D"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73D004D5" w14:textId="77777777" w:rsidTr="00683E0C">
        <w:tc>
          <w:tcPr>
            <w:tcW w:w="2462" w:type="dxa"/>
          </w:tcPr>
          <w:p w14:paraId="0460D523" w14:textId="77777777" w:rsidR="00B5702D" w:rsidRPr="00053744" w:rsidRDefault="00B5702D"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11DD59F0" w14:textId="44D4AF12" w:rsidR="00B5702D" w:rsidRPr="009F3B14" w:rsidRDefault="00B5702D" w:rsidP="00C9384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Pr="009F3B14">
              <w:rPr>
                <w:rFonts w:ascii="Times New Roman" w:hAnsi="Times New Roman" w:cs="Times New Roman"/>
                <w:b/>
                <w:bCs/>
                <w:color w:val="000000"/>
                <w:lang w:val="es-CO"/>
              </w:rPr>
              <w:t>10_01_CO_</w:t>
            </w:r>
            <w:r w:rsidRPr="009F3B14">
              <w:rPr>
                <w:rFonts w:ascii="Times New Roman" w:hAnsi="Times New Roman" w:cs="Times New Roman"/>
                <w:b/>
                <w:color w:val="000000"/>
              </w:rPr>
              <w:t>REC</w:t>
            </w:r>
            <w:r w:rsidR="00585909">
              <w:rPr>
                <w:rFonts w:ascii="Times New Roman" w:hAnsi="Times New Roman" w:cs="Times New Roman"/>
                <w:b/>
                <w:color w:val="000000"/>
              </w:rPr>
              <w:t>1</w:t>
            </w:r>
            <w:r w:rsidR="00C9384A">
              <w:rPr>
                <w:rFonts w:ascii="Times New Roman" w:hAnsi="Times New Roman" w:cs="Times New Roman"/>
                <w:b/>
                <w:color w:val="000000"/>
              </w:rPr>
              <w:t>4</w:t>
            </w:r>
            <w:r w:rsidR="00585909">
              <w:rPr>
                <w:rFonts w:ascii="Times New Roman" w:hAnsi="Times New Roman" w:cs="Times New Roman"/>
                <w:b/>
                <w:color w:val="000000"/>
              </w:rPr>
              <w:t>0</w:t>
            </w:r>
          </w:p>
        </w:tc>
      </w:tr>
      <w:tr w:rsidR="00B5702D" w:rsidRPr="00053744" w14:paraId="2DAC87C9" w14:textId="77777777" w:rsidTr="00683E0C">
        <w:tc>
          <w:tcPr>
            <w:tcW w:w="2462" w:type="dxa"/>
          </w:tcPr>
          <w:p w14:paraId="0E564582" w14:textId="77777777" w:rsidR="00B5702D" w:rsidRPr="00053744" w:rsidRDefault="00B5702D"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1E4F67C8" w14:textId="77777777" w:rsidR="00585909" w:rsidRDefault="00585909" w:rsidP="00585909">
            <w:pPr>
              <w:rPr>
                <w:rFonts w:ascii="Times" w:hAnsi="Times"/>
              </w:rPr>
            </w:pPr>
            <w:r w:rsidRPr="003306B4">
              <w:rPr>
                <w:rFonts w:ascii="Times" w:hAnsi="Times"/>
                <w:highlight w:val="cyan"/>
              </w:rPr>
              <w:t>[</w:t>
            </w:r>
            <w:r w:rsidRPr="008A75D9">
              <w:rPr>
                <w:rFonts w:ascii="Times" w:hAnsi="Times"/>
                <w:highlight w:val="cyan"/>
              </w:rPr>
              <w:t xml:space="preserve">SECCIÓN </w:t>
            </w:r>
            <w:r>
              <w:rPr>
                <w:rFonts w:ascii="Times" w:hAnsi="Times"/>
                <w:highlight w:val="cyan"/>
              </w:rPr>
              <w:t>2</w:t>
            </w:r>
            <w:r w:rsidRPr="008A75D9">
              <w:rPr>
                <w:rFonts w:ascii="Times" w:hAnsi="Times"/>
                <w:highlight w:val="cyan"/>
              </w:rPr>
              <w:t xml:space="preserve">] </w:t>
            </w:r>
            <w:r>
              <w:rPr>
                <w:rFonts w:ascii="Times" w:hAnsi="Times"/>
                <w:highlight w:val="cyan"/>
              </w:rPr>
              <w:t>10.1</w:t>
            </w:r>
            <w:r w:rsidRPr="008A75D9">
              <w:rPr>
                <w:rFonts w:ascii="Times" w:hAnsi="Times"/>
                <w:highlight w:val="cyan"/>
              </w:rPr>
              <w:t xml:space="preserve"> </w:t>
            </w:r>
            <w:r>
              <w:rPr>
                <w:rFonts w:ascii="Times" w:hAnsi="Times"/>
                <w:highlight w:val="cyan"/>
              </w:rPr>
              <w:t>Formas de d</w:t>
            </w:r>
            <w:r w:rsidRPr="008A75D9">
              <w:rPr>
                <w:rFonts w:ascii="Times" w:hAnsi="Times"/>
                <w:highlight w:val="cyan"/>
              </w:rPr>
              <w:t>escolonización</w:t>
            </w:r>
          </w:p>
          <w:p w14:paraId="1EB555E2" w14:textId="07F35D4F" w:rsidR="00B5702D" w:rsidRPr="00053744" w:rsidRDefault="00B5702D" w:rsidP="00683E0C">
            <w:pPr>
              <w:rPr>
                <w:rFonts w:ascii="Times New Roman" w:hAnsi="Times New Roman" w:cs="Times New Roman"/>
                <w:color w:val="000000"/>
              </w:rPr>
            </w:pPr>
          </w:p>
        </w:tc>
      </w:tr>
      <w:tr w:rsidR="00B5702D" w:rsidRPr="00053744" w14:paraId="7967C1DF" w14:textId="77777777" w:rsidTr="00683E0C">
        <w:tc>
          <w:tcPr>
            <w:tcW w:w="2462" w:type="dxa"/>
          </w:tcPr>
          <w:p w14:paraId="4EE1E4D6" w14:textId="77777777" w:rsidR="00B5702D" w:rsidRDefault="00B5702D"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B14D622" w14:textId="77777777" w:rsidR="00B5702D" w:rsidRPr="00053744" w:rsidRDefault="00B5702D" w:rsidP="00683E0C">
            <w:pPr>
              <w:rPr>
                <w:rFonts w:ascii="Times New Roman" w:hAnsi="Times New Roman" w:cs="Times New Roman"/>
                <w:color w:val="000000"/>
              </w:rPr>
            </w:pPr>
          </w:p>
        </w:tc>
      </w:tr>
      <w:tr w:rsidR="00B5702D" w:rsidRPr="00053744" w14:paraId="459CA427" w14:textId="77777777" w:rsidTr="00683E0C">
        <w:tc>
          <w:tcPr>
            <w:tcW w:w="2462" w:type="dxa"/>
          </w:tcPr>
          <w:p w14:paraId="1C857AF4"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47CAAEB1" w14:textId="77777777" w:rsidR="00B5702D" w:rsidRPr="00053744" w:rsidRDefault="00B5702D" w:rsidP="00683E0C">
            <w:pPr>
              <w:rPr>
                <w:rFonts w:ascii="Times New Roman" w:hAnsi="Times New Roman" w:cs="Times New Roman"/>
                <w:color w:val="000000"/>
              </w:rPr>
            </w:pPr>
            <w:r>
              <w:rPr>
                <w:rFonts w:ascii="Times New Roman" w:hAnsi="Times New Roman" w:cs="Times New Roman"/>
                <w:color w:val="000000"/>
              </w:rPr>
              <w:t>Hechos de la Guerra Fría</w:t>
            </w:r>
          </w:p>
        </w:tc>
      </w:tr>
      <w:tr w:rsidR="00B5702D" w:rsidRPr="00053744" w14:paraId="5FF2E038" w14:textId="77777777" w:rsidTr="00683E0C">
        <w:tc>
          <w:tcPr>
            <w:tcW w:w="2462" w:type="dxa"/>
          </w:tcPr>
          <w:p w14:paraId="25523C91"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5EEA5CB1" w14:textId="77777777" w:rsidR="00B5702D" w:rsidRPr="00053744" w:rsidRDefault="00B5702D" w:rsidP="00683E0C">
            <w:pPr>
              <w:rPr>
                <w:rFonts w:ascii="Times New Roman" w:hAnsi="Times New Roman" w:cs="Times New Roman"/>
                <w:color w:val="000000"/>
              </w:rPr>
            </w:pPr>
            <w:r>
              <w:rPr>
                <w:rFonts w:ascii="Arial" w:hAnsi="Arial"/>
                <w:sz w:val="18"/>
                <w:szCs w:val="18"/>
                <w:lang w:val="es-ES_tradnl"/>
              </w:rPr>
              <w:t>Ejercicio de relacionar hechos o nombres de la Guerra Fría con sus protagonistas o fechas.</w:t>
            </w:r>
          </w:p>
        </w:tc>
      </w:tr>
    </w:tbl>
    <w:p w14:paraId="0B7EA3A1" w14:textId="77777777" w:rsidR="00B7706C" w:rsidRDefault="00B7706C" w:rsidP="003A5775">
      <w:pPr>
        <w:spacing w:after="0"/>
        <w:rPr>
          <w:rFonts w:ascii="Times" w:hAnsi="Times"/>
        </w:rPr>
      </w:pPr>
    </w:p>
    <w:p w14:paraId="168538BD" w14:textId="705BD8E5"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E7F07" w:rsidRPr="009945D4">
        <w:rPr>
          <w:rFonts w:ascii="Times" w:hAnsi="Times"/>
          <w:highlight w:val="cyan"/>
        </w:rPr>
        <w:t>1</w:t>
      </w:r>
      <w:r w:rsidR="003A5775" w:rsidRPr="009945D4">
        <w:rPr>
          <w:rFonts w:ascii="Times" w:hAnsi="Times"/>
          <w:highlight w:val="cyan"/>
        </w:rPr>
        <w:t xml:space="preserve">] </w:t>
      </w:r>
      <w:r w:rsidR="009E7F07" w:rsidRPr="009945D4">
        <w:rPr>
          <w:rFonts w:ascii="Times" w:hAnsi="Times"/>
          <w:highlight w:val="cyan"/>
        </w:rPr>
        <w:t>11</w:t>
      </w:r>
      <w:r w:rsidR="003A5775" w:rsidRPr="009945D4">
        <w:rPr>
          <w:rFonts w:ascii="Times" w:hAnsi="Times"/>
          <w:highlight w:val="cyan"/>
        </w:rPr>
        <w:t xml:space="preserve"> La Unión Europea</w:t>
      </w:r>
    </w:p>
    <w:p w14:paraId="20E7AD3E" w14:textId="77777777" w:rsidR="00BC17BD" w:rsidRDefault="00BC17BD" w:rsidP="003A5775">
      <w:pPr>
        <w:spacing w:after="0"/>
        <w:rPr>
          <w:rFonts w:ascii="Times" w:hAnsi="Times"/>
        </w:rPr>
      </w:pPr>
    </w:p>
    <w:p w14:paraId="0FDE7152" w14:textId="4585AC11" w:rsidR="003A5775" w:rsidRDefault="003A5775" w:rsidP="003A5775">
      <w:pPr>
        <w:spacing w:after="0"/>
        <w:rPr>
          <w:rFonts w:ascii="Times" w:hAnsi="Times"/>
        </w:rPr>
      </w:pPr>
      <w:r w:rsidRPr="003A5775">
        <w:rPr>
          <w:rFonts w:ascii="Times" w:hAnsi="Times"/>
        </w:rPr>
        <w:t xml:space="preserve">La Unión Europea se formó después de la </w:t>
      </w:r>
      <w:r w:rsidR="009E7F07">
        <w:rPr>
          <w:rFonts w:ascii="Times" w:hAnsi="Times"/>
        </w:rPr>
        <w:t>s</w:t>
      </w:r>
      <w:r w:rsidRPr="003A5775">
        <w:rPr>
          <w:rFonts w:ascii="Times" w:hAnsi="Times"/>
        </w:rPr>
        <w:t xml:space="preserve">egunda </w:t>
      </w:r>
      <w:r w:rsidR="009E7F07">
        <w:rPr>
          <w:rFonts w:ascii="Times" w:hAnsi="Times"/>
        </w:rPr>
        <w:t>g</w:t>
      </w:r>
      <w:r w:rsidRPr="003A5775">
        <w:rPr>
          <w:rFonts w:ascii="Times" w:hAnsi="Times"/>
        </w:rPr>
        <w:t xml:space="preserve">uerra </w:t>
      </w:r>
      <w:r w:rsidR="009E7F07">
        <w:rPr>
          <w:rFonts w:ascii="Times" w:hAnsi="Times"/>
        </w:rPr>
        <w:t>m</w:t>
      </w:r>
      <w:r w:rsidRPr="003A5775">
        <w:rPr>
          <w:rFonts w:ascii="Times" w:hAnsi="Times"/>
        </w:rPr>
        <w:t>undial con el propósito de impulsar la cooperación política y económica. El primer paso de integración entre países europeos se dio en 1957, año en el cual Alemania, Bélgica, Francia, Italia, Luxemburgo y los Países Bajos crearon la Comunidad Económica Europea (</w:t>
      </w:r>
      <w:r w:rsidR="009E7F07" w:rsidRPr="009E7F07">
        <w:rPr>
          <w:rFonts w:ascii="Times" w:hAnsi="Times"/>
          <w:smallCaps/>
        </w:rPr>
        <w:t>cee</w:t>
      </w:r>
      <w:r w:rsidRPr="003A5775">
        <w:rPr>
          <w:rFonts w:ascii="Times" w:hAnsi="Times"/>
        </w:rPr>
        <w:t xml:space="preserve">). El propósito de esta primera comunidad fue frenar los conflictos bélicos entre países europeos. </w:t>
      </w:r>
    </w:p>
    <w:p w14:paraId="4D9B6342" w14:textId="77777777" w:rsidR="009E7F07" w:rsidRPr="003A5775" w:rsidRDefault="009E7F07"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74913" w:rsidRPr="00773587" w14:paraId="69051941" w14:textId="77777777" w:rsidTr="00683E0C">
        <w:tc>
          <w:tcPr>
            <w:tcW w:w="9054" w:type="dxa"/>
            <w:gridSpan w:val="2"/>
            <w:shd w:val="clear" w:color="auto" w:fill="0D0D0D" w:themeFill="text1" w:themeFillTint="F2"/>
          </w:tcPr>
          <w:p w14:paraId="5F9EC554" w14:textId="77777777" w:rsidR="00474913" w:rsidRPr="00773587" w:rsidRDefault="00474913"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74913" w:rsidRPr="00773587" w14:paraId="4A6E4B0F" w14:textId="77777777" w:rsidTr="00683E0C">
        <w:tc>
          <w:tcPr>
            <w:tcW w:w="3227" w:type="dxa"/>
          </w:tcPr>
          <w:p w14:paraId="03A6C87B" w14:textId="77777777" w:rsidR="00474913" w:rsidRPr="00773587" w:rsidRDefault="00474913"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3065BF72" w14:textId="67C7B4FE" w:rsidR="00474913" w:rsidRPr="00773587" w:rsidRDefault="00474913"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_IMG23</w:t>
            </w:r>
          </w:p>
        </w:tc>
      </w:tr>
      <w:tr w:rsidR="00474913" w:rsidRPr="00773587" w14:paraId="158C8B68" w14:textId="77777777" w:rsidTr="00683E0C">
        <w:tc>
          <w:tcPr>
            <w:tcW w:w="3227" w:type="dxa"/>
          </w:tcPr>
          <w:p w14:paraId="044265B4" w14:textId="77777777" w:rsidR="00474913" w:rsidRPr="00773587" w:rsidRDefault="00474913"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2446969" w14:textId="77777777" w:rsidR="00474913" w:rsidRPr="00773587" w:rsidRDefault="00474913" w:rsidP="00683E0C">
            <w:pPr>
              <w:rPr>
                <w:rFonts w:ascii="Times New Roman" w:hAnsi="Times New Roman" w:cs="Times New Roman"/>
                <w:color w:val="000000"/>
              </w:rPr>
            </w:pPr>
            <w:r>
              <w:rPr>
                <w:rFonts w:ascii="Times New Roman" w:hAnsi="Times New Roman" w:cs="Times New Roman"/>
                <w:color w:val="000000"/>
              </w:rPr>
              <w:t>Mapa de la Unión Europea.</w:t>
            </w:r>
          </w:p>
        </w:tc>
      </w:tr>
      <w:tr w:rsidR="00474913" w:rsidRPr="00773587" w14:paraId="76DD4A0F" w14:textId="77777777" w:rsidTr="00683E0C">
        <w:tc>
          <w:tcPr>
            <w:tcW w:w="3227" w:type="dxa"/>
          </w:tcPr>
          <w:p w14:paraId="4BCCD958" w14:textId="77777777" w:rsidR="00474913" w:rsidRPr="00773587" w:rsidRDefault="00474913" w:rsidP="00683E0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0CBAD72B" w14:textId="77777777" w:rsidR="00474913" w:rsidRPr="00773587" w:rsidRDefault="00474913" w:rsidP="00683E0C">
            <w:pPr>
              <w:rPr>
                <w:rFonts w:ascii="Times New Roman" w:hAnsi="Times New Roman" w:cs="Times New Roman"/>
              </w:rPr>
            </w:pPr>
            <w:r w:rsidRPr="0023217C">
              <w:rPr>
                <w:rFonts w:ascii="Times New Roman" w:hAnsi="Times New Roman" w:cs="Times New Roman"/>
              </w:rPr>
              <w:t>https://cuadernodelprofe.files.wordpress.com/2014/12/mapa_union_europea.gif</w:t>
            </w:r>
          </w:p>
        </w:tc>
      </w:tr>
      <w:tr w:rsidR="00474913" w:rsidRPr="00773587" w14:paraId="39D68EED" w14:textId="77777777" w:rsidTr="00683E0C">
        <w:tc>
          <w:tcPr>
            <w:tcW w:w="3227" w:type="dxa"/>
          </w:tcPr>
          <w:p w14:paraId="226F1F8E" w14:textId="77777777" w:rsidR="00474913" w:rsidRPr="00773587" w:rsidRDefault="00474913"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C1A590A" w14:textId="77777777" w:rsidR="00474913" w:rsidRPr="00773587" w:rsidRDefault="00474913" w:rsidP="00683E0C">
            <w:pPr>
              <w:rPr>
                <w:rFonts w:ascii="Times New Roman" w:hAnsi="Times New Roman" w:cs="Times New Roman"/>
                <w:color w:val="000000"/>
              </w:rPr>
            </w:pPr>
            <w:r>
              <w:rPr>
                <w:rFonts w:ascii="Times New Roman" w:hAnsi="Times New Roman" w:cs="Times New Roman"/>
                <w:color w:val="000000"/>
              </w:rPr>
              <w:t>Los Estados miembros de la Unión Europea.</w:t>
            </w:r>
          </w:p>
        </w:tc>
      </w:tr>
    </w:tbl>
    <w:p w14:paraId="6DADBAE8" w14:textId="77777777" w:rsidR="00474913" w:rsidRDefault="00474913" w:rsidP="003A5775">
      <w:pPr>
        <w:spacing w:after="0"/>
        <w:rPr>
          <w:rFonts w:ascii="Times" w:hAnsi="Times"/>
        </w:rPr>
      </w:pPr>
      <w:r w:rsidRPr="003A5775">
        <w:rPr>
          <w:rFonts w:ascii="Times" w:hAnsi="Times"/>
        </w:rPr>
        <w:t xml:space="preserve"> </w:t>
      </w:r>
    </w:p>
    <w:p w14:paraId="63AE1547" w14:textId="3CE84699" w:rsidR="003A5775" w:rsidRDefault="003A5775" w:rsidP="003A5775">
      <w:pPr>
        <w:spacing w:after="0"/>
        <w:rPr>
          <w:rFonts w:ascii="Times" w:hAnsi="Times"/>
        </w:rPr>
      </w:pPr>
      <w:r w:rsidRPr="003A5775">
        <w:rPr>
          <w:rFonts w:ascii="Times" w:hAnsi="Times"/>
        </w:rPr>
        <w:t xml:space="preserve">Una vez terminada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ría, después de 1989 (caída del Muro de Berlín)</w:t>
      </w:r>
      <w:r w:rsidR="009E7F07">
        <w:rPr>
          <w:rFonts w:ascii="Times" w:hAnsi="Times"/>
        </w:rPr>
        <w:t>,</w:t>
      </w:r>
      <w:r w:rsidRPr="003A5775">
        <w:rPr>
          <w:rFonts w:ascii="Times" w:hAnsi="Times"/>
        </w:rPr>
        <w:t xml:space="preserve"> más países se sumaron a la </w:t>
      </w:r>
      <w:r w:rsidR="009E7F07" w:rsidRPr="009E7F07">
        <w:rPr>
          <w:rFonts w:ascii="Times" w:hAnsi="Times"/>
          <w:smallCaps/>
        </w:rPr>
        <w:t>cee</w:t>
      </w:r>
      <w:r w:rsidRPr="003A5775">
        <w:rPr>
          <w:rFonts w:ascii="Times" w:hAnsi="Times"/>
        </w:rPr>
        <w:t>. Con ello, empezaron a trazarse políticas comunes en aspectos económicos y de relaciones internacionales. Tal el caso de la creación del Euro como moneda única, vigente desde 2002</w:t>
      </w:r>
      <w:r w:rsidR="009E7F07">
        <w:rPr>
          <w:rFonts w:ascii="Times" w:hAnsi="Times"/>
        </w:rPr>
        <w:t>,</w:t>
      </w:r>
      <w:r w:rsidRPr="003A5775">
        <w:rPr>
          <w:rFonts w:ascii="Times" w:hAnsi="Times"/>
        </w:rPr>
        <w:t xml:space="preserve"> y la supresión de los controles fronterizos entre los países miembro</w:t>
      </w:r>
      <w:r w:rsidR="00EB666A">
        <w:rPr>
          <w:rFonts w:ascii="Times" w:hAnsi="Times"/>
        </w:rPr>
        <w:t>s</w:t>
      </w:r>
      <w:r w:rsidRPr="003A5775">
        <w:rPr>
          <w:rFonts w:ascii="Times" w:hAnsi="Times"/>
        </w:rPr>
        <w:t xml:space="preserve">. El tratado de Lisboa de 2009 es la carta de navegación de la </w:t>
      </w:r>
      <w:r w:rsidR="00EB666A">
        <w:rPr>
          <w:rFonts w:ascii="Times" w:hAnsi="Times"/>
        </w:rPr>
        <w:t>u</w:t>
      </w:r>
      <w:r w:rsidRPr="003A5775">
        <w:rPr>
          <w:rFonts w:ascii="Times" w:hAnsi="Times"/>
        </w:rPr>
        <w:t>nión, en él se destacan los derechos fundamentales que las instituciones y países miembro</w:t>
      </w:r>
      <w:r w:rsidR="00EB666A">
        <w:rPr>
          <w:rFonts w:ascii="Times" w:hAnsi="Times"/>
        </w:rPr>
        <w:t>s</w:t>
      </w:r>
      <w:r w:rsidRPr="003A5775">
        <w:rPr>
          <w:rFonts w:ascii="Times" w:hAnsi="Times"/>
        </w:rPr>
        <w:t xml:space="preserve"> de la </w:t>
      </w:r>
      <w:r w:rsidR="00EB666A">
        <w:rPr>
          <w:rFonts w:ascii="Times" w:hAnsi="Times"/>
        </w:rPr>
        <w:t>u</w:t>
      </w:r>
      <w:r w:rsidRPr="003A5775">
        <w:rPr>
          <w:rFonts w:ascii="Times" w:hAnsi="Times"/>
        </w:rPr>
        <w:t xml:space="preserve">nión deben defender. </w:t>
      </w:r>
    </w:p>
    <w:p w14:paraId="0BAA76ED" w14:textId="77777777" w:rsidR="00EB666A" w:rsidRPr="003A5775" w:rsidRDefault="00EB666A" w:rsidP="003A5775">
      <w:pPr>
        <w:spacing w:after="0"/>
        <w:rPr>
          <w:rFonts w:ascii="Times" w:hAnsi="Times"/>
        </w:rPr>
      </w:pPr>
    </w:p>
    <w:p w14:paraId="2873315E" w14:textId="037234B1" w:rsidR="003A5775" w:rsidRDefault="003A5775" w:rsidP="003A5775">
      <w:pPr>
        <w:spacing w:after="0"/>
        <w:rPr>
          <w:rFonts w:ascii="Times" w:hAnsi="Times"/>
        </w:rPr>
      </w:pPr>
      <w:r w:rsidRPr="003A5775">
        <w:rPr>
          <w:rFonts w:ascii="Times" w:hAnsi="Times"/>
        </w:rPr>
        <w:t xml:space="preserve">En términos demográficos, la </w:t>
      </w:r>
      <w:r w:rsidR="00EB666A">
        <w:rPr>
          <w:rFonts w:ascii="Times" w:hAnsi="Times"/>
        </w:rPr>
        <w:t>u</w:t>
      </w:r>
      <w:r w:rsidRPr="003A5775">
        <w:rPr>
          <w:rFonts w:ascii="Times" w:hAnsi="Times"/>
        </w:rPr>
        <w:t>nión comprende un territorio de 4 millones de km², en el cual habitan más de 495 millones de habitantes</w:t>
      </w:r>
      <w:r w:rsidR="00EB666A">
        <w:rPr>
          <w:rFonts w:ascii="Times" w:hAnsi="Times"/>
        </w:rPr>
        <w:t>;</w:t>
      </w:r>
      <w:r w:rsidRPr="003A5775">
        <w:rPr>
          <w:rFonts w:ascii="Times" w:hAnsi="Times"/>
        </w:rPr>
        <w:t xml:space="preserve"> </w:t>
      </w:r>
      <w:r w:rsidR="00EB666A">
        <w:rPr>
          <w:rFonts w:ascii="Times" w:hAnsi="Times"/>
        </w:rPr>
        <w:t>u</w:t>
      </w:r>
      <w:r w:rsidRPr="003A5775">
        <w:rPr>
          <w:rFonts w:ascii="Times" w:hAnsi="Times"/>
        </w:rPr>
        <w:t xml:space="preserve">n mercado enorme solo superado por las poblaciones de China e India. La </w:t>
      </w:r>
      <w:r w:rsidR="00EB666A">
        <w:rPr>
          <w:rFonts w:ascii="Times" w:hAnsi="Times"/>
        </w:rPr>
        <w:t>u</w:t>
      </w:r>
      <w:r w:rsidRPr="003A5775">
        <w:rPr>
          <w:rFonts w:ascii="Times" w:hAnsi="Times"/>
        </w:rPr>
        <w:t xml:space="preserve">nión cuenta con diferentes idiomas, culturas y criterios políticos, lo que la hace un espacio de diversidad y pluralidad. </w:t>
      </w:r>
    </w:p>
    <w:p w14:paraId="3949C9B8" w14:textId="77777777" w:rsidR="00EB666A" w:rsidRPr="003A5775" w:rsidRDefault="00EB666A" w:rsidP="003A5775">
      <w:pPr>
        <w:spacing w:after="0"/>
        <w:rPr>
          <w:rFonts w:ascii="Times" w:hAnsi="Times"/>
        </w:rPr>
      </w:pPr>
    </w:p>
    <w:p w14:paraId="4B769CBC" w14:textId="27E460A1" w:rsidR="003A5775" w:rsidRDefault="003A5775" w:rsidP="003A5775">
      <w:pPr>
        <w:spacing w:after="0"/>
        <w:rPr>
          <w:rFonts w:ascii="Times" w:hAnsi="Times"/>
        </w:rPr>
      </w:pPr>
    </w:p>
    <w:tbl>
      <w:tblPr>
        <w:tblStyle w:val="Tablaconcuadrcula2"/>
        <w:tblW w:w="0" w:type="auto"/>
        <w:tblLook w:val="04A0" w:firstRow="1" w:lastRow="0" w:firstColumn="1" w:lastColumn="0" w:noHBand="0" w:noVBand="1"/>
      </w:tblPr>
      <w:tblGrid>
        <w:gridCol w:w="2483"/>
        <w:gridCol w:w="6345"/>
      </w:tblGrid>
      <w:tr w:rsidR="00CB59D3" w:rsidRPr="00FE063A" w14:paraId="7BD89F6A" w14:textId="77777777" w:rsidTr="0015023B">
        <w:tc>
          <w:tcPr>
            <w:tcW w:w="8828" w:type="dxa"/>
            <w:gridSpan w:val="2"/>
            <w:shd w:val="clear" w:color="auto" w:fill="000000" w:themeFill="text1"/>
          </w:tcPr>
          <w:p w14:paraId="36B5E9D7"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lastRenderedPageBreak/>
              <w:t>Destacado</w:t>
            </w:r>
          </w:p>
        </w:tc>
      </w:tr>
      <w:tr w:rsidR="00CB59D3" w:rsidRPr="00FE063A" w14:paraId="26317EA9" w14:textId="77777777" w:rsidTr="0015023B">
        <w:tc>
          <w:tcPr>
            <w:tcW w:w="2483" w:type="dxa"/>
          </w:tcPr>
          <w:p w14:paraId="40689C32"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345" w:type="dxa"/>
          </w:tcPr>
          <w:p w14:paraId="083CF938" w14:textId="445C15AA" w:rsidR="00CB59D3" w:rsidRPr="00FE063A" w:rsidRDefault="00CB59D3" w:rsidP="00CB59D3">
            <w:pPr>
              <w:jc w:val="center"/>
              <w:rPr>
                <w:rFonts w:ascii="Times" w:hAnsi="Times"/>
                <w:b/>
                <w:sz w:val="18"/>
                <w:szCs w:val="18"/>
              </w:rPr>
            </w:pPr>
            <w:r>
              <w:rPr>
                <w:rFonts w:ascii="Times" w:hAnsi="Times"/>
                <w:b/>
                <w:sz w:val="18"/>
                <w:szCs w:val="18"/>
                <w:lang w:val="es-ES_tradnl"/>
              </w:rPr>
              <w:t>F</w:t>
            </w:r>
            <w:r w:rsidRPr="00CB59D3">
              <w:rPr>
                <w:rFonts w:ascii="Times" w:hAnsi="Times"/>
                <w:b/>
                <w:sz w:val="18"/>
                <w:szCs w:val="18"/>
                <w:lang w:val="es-ES_tradnl"/>
              </w:rPr>
              <w:t>echas importantes en la ruta de la Unión Europea</w:t>
            </w:r>
          </w:p>
        </w:tc>
      </w:tr>
      <w:tr w:rsidR="00CB59D3" w:rsidRPr="00FE063A" w14:paraId="0CF1C368" w14:textId="77777777" w:rsidTr="0015023B">
        <w:tc>
          <w:tcPr>
            <w:tcW w:w="2483" w:type="dxa"/>
          </w:tcPr>
          <w:p w14:paraId="53D4DE67" w14:textId="77777777" w:rsidR="00CB59D3" w:rsidRPr="00FE063A" w:rsidRDefault="00CB59D3" w:rsidP="00CB59D3">
            <w:pPr>
              <w:rPr>
                <w:rFonts w:ascii="Times" w:hAnsi="Times"/>
              </w:rPr>
            </w:pPr>
            <w:r w:rsidRPr="00FE063A">
              <w:rPr>
                <w:rFonts w:ascii="Times" w:hAnsi="Times"/>
                <w:b/>
                <w:sz w:val="18"/>
                <w:szCs w:val="18"/>
              </w:rPr>
              <w:t>Contenido</w:t>
            </w:r>
          </w:p>
        </w:tc>
        <w:tc>
          <w:tcPr>
            <w:tcW w:w="6345" w:type="dxa"/>
          </w:tcPr>
          <w:p w14:paraId="44E7D561" w14:textId="5B0C3158" w:rsidR="00CB59D3" w:rsidRPr="00FE063A" w:rsidRDefault="00CB59D3" w:rsidP="00CB59D3">
            <w:pPr>
              <w:rPr>
                <w:rFonts w:ascii="Times" w:hAnsi="Times"/>
              </w:rPr>
            </w:pPr>
            <w:r w:rsidRPr="003A5775">
              <w:rPr>
                <w:rFonts w:ascii="Times" w:hAnsi="Times"/>
              </w:rPr>
              <w:t>1951: Los seis miembros fundadores crean la Comunidad Europea del Carbón y del Acero.</w:t>
            </w:r>
            <w:r w:rsidRPr="003A5775">
              <w:rPr>
                <w:rFonts w:ascii="Times" w:hAnsi="Times"/>
              </w:rPr>
              <w:br/>
              <w:t>1957: Los mismos seis países firman los Tratados de Roma, creando la Comunidad Económica Europea (</w:t>
            </w:r>
            <w:r w:rsidR="00EB666A" w:rsidRPr="00EB666A">
              <w:rPr>
                <w:rFonts w:ascii="Times" w:hAnsi="Times"/>
                <w:smallCaps/>
              </w:rPr>
              <w:t>cee</w:t>
            </w:r>
            <w:r w:rsidRPr="003A5775">
              <w:rPr>
                <w:rFonts w:ascii="Times" w:hAnsi="Times"/>
              </w:rPr>
              <w:t>) y la Comunidad Europea de la Energía Atómica (Euratom).</w:t>
            </w:r>
            <w:r w:rsidRPr="003A5775">
              <w:rPr>
                <w:rFonts w:ascii="Times" w:hAnsi="Times"/>
              </w:rPr>
              <w:br/>
              <w:t>1973: Las comunidades se amplían a nueve Estados miembros e introducen más políticas comunes.</w:t>
            </w:r>
            <w:r w:rsidRPr="003A5775">
              <w:rPr>
                <w:rFonts w:ascii="Times" w:hAnsi="Times"/>
              </w:rPr>
              <w:br/>
              <w:t>1979: Primeras elecciones directas al Parlamento Europeo.</w:t>
            </w:r>
            <w:r w:rsidRPr="003A5775">
              <w:rPr>
                <w:rFonts w:ascii="Times" w:hAnsi="Times"/>
              </w:rPr>
              <w:br/>
              <w:t>1981: Primera ampliación mediterránea.</w:t>
            </w:r>
            <w:r w:rsidRPr="003A5775">
              <w:rPr>
                <w:rFonts w:ascii="Times" w:hAnsi="Times"/>
              </w:rPr>
              <w:br/>
              <w:t>1992: El mercado único europeo se convierte en una realidad.</w:t>
            </w:r>
            <w:r w:rsidRPr="003A5775">
              <w:rPr>
                <w:rFonts w:ascii="Times" w:hAnsi="Times"/>
              </w:rPr>
              <w:br/>
              <w:t>1993: El Tratado de Maastricht establece la Unión Europea (</w:t>
            </w:r>
            <w:r w:rsidR="00EB666A" w:rsidRPr="00EB666A">
              <w:rPr>
                <w:rFonts w:ascii="Times" w:hAnsi="Times"/>
                <w:smallCaps/>
              </w:rPr>
              <w:t>ue</w:t>
            </w:r>
            <w:r w:rsidRPr="003A5775">
              <w:rPr>
                <w:rFonts w:ascii="Times" w:hAnsi="Times"/>
              </w:rPr>
              <w:t>).</w:t>
            </w:r>
            <w:r w:rsidRPr="003A5775">
              <w:rPr>
                <w:rFonts w:ascii="Times" w:hAnsi="Times"/>
              </w:rPr>
              <w:br/>
              <w:t>2002: El euro entra en circulación.</w:t>
            </w:r>
            <w:r w:rsidRPr="003A5775">
              <w:rPr>
                <w:rFonts w:ascii="Times" w:hAnsi="Times"/>
              </w:rPr>
              <w:br/>
              <w:t xml:space="preserve">2007: La </w:t>
            </w:r>
            <w:r w:rsidR="00EB666A" w:rsidRPr="009945D4">
              <w:rPr>
                <w:rFonts w:ascii="Times" w:hAnsi="Times"/>
                <w:smallCaps/>
              </w:rPr>
              <w:t>ue</w:t>
            </w:r>
            <w:r w:rsidRPr="003A5775">
              <w:rPr>
                <w:rFonts w:ascii="Times" w:hAnsi="Times"/>
              </w:rPr>
              <w:t xml:space="preserve"> tiene 27 Estados miembros.</w:t>
            </w:r>
            <w:r w:rsidRPr="003A5775">
              <w:rPr>
                <w:rFonts w:ascii="Times" w:hAnsi="Times"/>
              </w:rPr>
              <w:br/>
              <w:t xml:space="preserve">2009: Entra en vigor el Tratado de Lisboa. Cambia el funcionamiento de la </w:t>
            </w:r>
            <w:r w:rsidR="00EB666A" w:rsidRPr="00EB666A">
              <w:rPr>
                <w:rFonts w:ascii="Times" w:hAnsi="Times"/>
                <w:smallCaps/>
              </w:rPr>
              <w:t>ue.</w:t>
            </w:r>
          </w:p>
        </w:tc>
      </w:tr>
    </w:tbl>
    <w:p w14:paraId="37C9645E" w14:textId="77777777" w:rsidR="0015023B" w:rsidRDefault="0015023B" w:rsidP="0015023B">
      <w:pPr>
        <w:spacing w:after="0"/>
        <w:rPr>
          <w:rFonts w:ascii="Times" w:hAnsi="Times"/>
        </w:rPr>
      </w:pPr>
    </w:p>
    <w:p w14:paraId="7F5BBEAD" w14:textId="77777777" w:rsidR="0015023B" w:rsidRDefault="0015023B" w:rsidP="0015023B">
      <w:pPr>
        <w:spacing w:after="0"/>
        <w:rPr>
          <w:rFonts w:ascii="Times" w:hAnsi="Times"/>
        </w:rPr>
      </w:pPr>
      <w:r w:rsidRPr="003A5775">
        <w:rPr>
          <w:rFonts w:ascii="Times" w:hAnsi="Times"/>
        </w:rPr>
        <w:t xml:space="preserve">La organización de la Unión Europea tiene un órgano ejecutivo denominado Comisión Europea, el cual representa los diferentes intereses de los países miembros. La sede la Comisión es Bruselas, Bélgica. Los integrantes de la Comisión se nombran cada cinco años; </w:t>
      </w:r>
      <w:r>
        <w:rPr>
          <w:rFonts w:ascii="Times" w:hAnsi="Times"/>
        </w:rPr>
        <w:t>esta</w:t>
      </w:r>
      <w:r w:rsidRPr="003A5775">
        <w:rPr>
          <w:rFonts w:ascii="Times" w:hAnsi="Times"/>
        </w:rPr>
        <w:t xml:space="preserve"> es presidida por un </w:t>
      </w:r>
      <w:r>
        <w:rPr>
          <w:rFonts w:ascii="Times" w:hAnsi="Times"/>
        </w:rPr>
        <w:t>p</w:t>
      </w:r>
      <w:r w:rsidRPr="003A5775">
        <w:rPr>
          <w:rFonts w:ascii="Times" w:hAnsi="Times"/>
        </w:rPr>
        <w:t xml:space="preserve">residente de la Comisión, el cual es propuesto por el Consejo Europeo. </w:t>
      </w:r>
    </w:p>
    <w:p w14:paraId="7DAEE9E8" w14:textId="77777777" w:rsidR="0015023B" w:rsidRPr="003A5775" w:rsidRDefault="0015023B" w:rsidP="0015023B">
      <w:pPr>
        <w:spacing w:after="0"/>
        <w:rPr>
          <w:rFonts w:ascii="Times" w:hAnsi="Times"/>
        </w:rPr>
      </w:pPr>
    </w:p>
    <w:p w14:paraId="0BF55200" w14:textId="3A505B3F" w:rsidR="00AE0A5E" w:rsidRDefault="0015023B" w:rsidP="0015023B">
      <w:pPr>
        <w:rPr>
          <w:rFonts w:ascii="Times" w:hAnsi="Times"/>
        </w:rPr>
      </w:pPr>
      <w:r w:rsidRPr="003A5775">
        <w:rPr>
          <w:rFonts w:ascii="Times" w:hAnsi="Times"/>
        </w:rPr>
        <w:t xml:space="preserve">De acuerdo con la información que provee la página web de la </w:t>
      </w:r>
      <w:r>
        <w:rPr>
          <w:rFonts w:ascii="Times" w:hAnsi="Times"/>
        </w:rPr>
        <w:t>u</w:t>
      </w:r>
      <w:r w:rsidRPr="003A5775">
        <w:rPr>
          <w:rFonts w:ascii="Times" w:hAnsi="Times"/>
        </w:rPr>
        <w:t xml:space="preserve">nión, destaca como elementos de su misión el mantener la paz entre los </w:t>
      </w:r>
      <w:r>
        <w:rPr>
          <w:rFonts w:ascii="Times" w:hAnsi="Times"/>
        </w:rPr>
        <w:t>E</w:t>
      </w:r>
      <w:r w:rsidRPr="003A5775">
        <w:rPr>
          <w:rFonts w:ascii="Times" w:hAnsi="Times"/>
        </w:rPr>
        <w:t xml:space="preserve">stados miembros, fomentar la cooperación económica, promover la seguridad de los ciudadanos de la </w:t>
      </w:r>
      <w:r>
        <w:rPr>
          <w:rFonts w:ascii="Times" w:hAnsi="Times"/>
        </w:rPr>
        <w:t>u</w:t>
      </w:r>
      <w:r w:rsidRPr="003A5775">
        <w:rPr>
          <w:rFonts w:ascii="Times" w:hAnsi="Times"/>
        </w:rPr>
        <w:t xml:space="preserve">nión, impulsar la solidaridad económica y social, preservar la diversidad e identidad de la </w:t>
      </w:r>
      <w:r>
        <w:rPr>
          <w:rFonts w:ascii="Times" w:hAnsi="Times"/>
        </w:rPr>
        <w:t>u</w:t>
      </w:r>
      <w:r w:rsidRPr="003A5775">
        <w:rPr>
          <w:rFonts w:ascii="Times" w:hAnsi="Times"/>
        </w:rPr>
        <w:t xml:space="preserve">nión y </w:t>
      </w:r>
      <w:r>
        <w:rPr>
          <w:rFonts w:ascii="Times" w:hAnsi="Times"/>
        </w:rPr>
        <w:t>E</w:t>
      </w:r>
      <w:r w:rsidRPr="003A5775">
        <w:rPr>
          <w:rFonts w:ascii="Times" w:hAnsi="Times"/>
        </w:rPr>
        <w:t>stados miembros</w:t>
      </w:r>
      <w:r>
        <w:rPr>
          <w:rFonts w:ascii="Times" w:hAnsi="Times"/>
        </w:rPr>
        <w:t>,</w:t>
      </w:r>
      <w:r w:rsidRPr="003A5775">
        <w:rPr>
          <w:rFonts w:ascii="Times" w:hAnsi="Times"/>
        </w:rPr>
        <w:t xml:space="preserve"> y consagrar los valores políticos, sociales, económicos y culturales de la </w:t>
      </w:r>
      <w:r>
        <w:rPr>
          <w:rFonts w:ascii="Times" w:hAnsi="Times"/>
        </w:rPr>
        <w:t>u</w:t>
      </w:r>
      <w:r w:rsidRPr="003A5775">
        <w:rPr>
          <w:rFonts w:ascii="Times" w:hAnsi="Times"/>
        </w:rPr>
        <w:t>nión.</w:t>
      </w:r>
      <w:r w:rsidRPr="003A5775">
        <w:rPr>
          <w:rFonts w:ascii="Times" w:hAnsi="Times"/>
        </w:rPr>
        <w:br/>
      </w:r>
    </w:p>
    <w:tbl>
      <w:tblPr>
        <w:tblStyle w:val="Tablaconcuadrcula"/>
        <w:tblW w:w="0" w:type="auto"/>
        <w:tblLook w:val="04A0" w:firstRow="1" w:lastRow="0" w:firstColumn="1" w:lastColumn="0" w:noHBand="0" w:noVBand="1"/>
      </w:tblPr>
      <w:tblGrid>
        <w:gridCol w:w="2461"/>
        <w:gridCol w:w="6367"/>
      </w:tblGrid>
      <w:tr w:rsidR="00AE0A5E" w:rsidRPr="005D1738" w14:paraId="7E81597E" w14:textId="77777777" w:rsidTr="00AE0A5E">
        <w:tc>
          <w:tcPr>
            <w:tcW w:w="8828" w:type="dxa"/>
            <w:gridSpan w:val="2"/>
            <w:shd w:val="clear" w:color="auto" w:fill="000000" w:themeFill="text1"/>
          </w:tcPr>
          <w:p w14:paraId="5D577070" w14:textId="77777777" w:rsidR="00AE0A5E" w:rsidRPr="005D1738" w:rsidRDefault="00AE0A5E"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AE0A5E" w:rsidRPr="00053744" w14:paraId="632E52F7" w14:textId="77777777" w:rsidTr="00AE0A5E">
        <w:tc>
          <w:tcPr>
            <w:tcW w:w="2461" w:type="dxa"/>
          </w:tcPr>
          <w:p w14:paraId="43532AB0" w14:textId="77777777" w:rsidR="00AE0A5E" w:rsidRPr="00053744" w:rsidRDefault="00AE0A5E"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68997BC6" w14:textId="7AEF81B5" w:rsidR="00AE0A5E" w:rsidRPr="00053744" w:rsidRDefault="00AE0A5E" w:rsidP="00AE0A5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Pr="000F2152">
              <w:rPr>
                <w:rFonts w:ascii="Times New Roman" w:hAnsi="Times New Roman" w:cs="Times New Roman"/>
                <w:b/>
                <w:bCs/>
                <w:color w:val="000000"/>
                <w:lang w:val="es-CO"/>
              </w:rPr>
              <w:t>_</w:t>
            </w:r>
            <w:r w:rsidR="00585909">
              <w:rPr>
                <w:rFonts w:ascii="Times New Roman" w:hAnsi="Times New Roman" w:cs="Times New Roman"/>
                <w:b/>
                <w:color w:val="000000"/>
              </w:rPr>
              <w:t>REC</w:t>
            </w:r>
            <w:r w:rsidR="00C9384A">
              <w:rPr>
                <w:rFonts w:ascii="Times New Roman" w:hAnsi="Times New Roman" w:cs="Times New Roman"/>
                <w:b/>
                <w:color w:val="000000"/>
              </w:rPr>
              <w:t>15</w:t>
            </w:r>
            <w:r>
              <w:rPr>
                <w:rFonts w:ascii="Times New Roman" w:hAnsi="Times New Roman" w:cs="Times New Roman"/>
                <w:b/>
                <w:color w:val="000000"/>
              </w:rPr>
              <w:t>0</w:t>
            </w:r>
          </w:p>
        </w:tc>
      </w:tr>
      <w:tr w:rsidR="00AE0A5E" w:rsidRPr="00053744" w14:paraId="129BC73E" w14:textId="77777777" w:rsidTr="00AE0A5E">
        <w:tc>
          <w:tcPr>
            <w:tcW w:w="2461" w:type="dxa"/>
          </w:tcPr>
          <w:p w14:paraId="0331A720" w14:textId="77777777" w:rsidR="00AE0A5E" w:rsidRPr="00053744" w:rsidRDefault="00AE0A5E"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1C75ABEA"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11 La Unión Europea</w:t>
            </w:r>
          </w:p>
          <w:p w14:paraId="4ACF6D2A" w14:textId="77777777" w:rsidR="00AE0A5E" w:rsidRPr="00053744" w:rsidRDefault="00AE0A5E" w:rsidP="00AE0A5E">
            <w:pPr>
              <w:rPr>
                <w:rFonts w:ascii="Times New Roman" w:hAnsi="Times New Roman" w:cs="Times New Roman"/>
                <w:color w:val="000000"/>
              </w:rPr>
            </w:pPr>
          </w:p>
        </w:tc>
      </w:tr>
      <w:tr w:rsidR="00AE0A5E" w:rsidRPr="00053744" w14:paraId="4CB4B2E7" w14:textId="77777777" w:rsidTr="00AE0A5E">
        <w:tc>
          <w:tcPr>
            <w:tcW w:w="2461" w:type="dxa"/>
          </w:tcPr>
          <w:p w14:paraId="7D3746F9" w14:textId="77777777" w:rsidR="00AE0A5E" w:rsidRDefault="00AE0A5E"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4CAABA2A" w14:textId="77777777" w:rsidR="00AE0A5E" w:rsidRPr="00053744" w:rsidRDefault="00AE0A5E" w:rsidP="00AE0A5E">
            <w:pPr>
              <w:rPr>
                <w:rFonts w:ascii="Times New Roman" w:hAnsi="Times New Roman" w:cs="Times New Roman"/>
                <w:color w:val="000000"/>
              </w:rPr>
            </w:pPr>
          </w:p>
        </w:tc>
      </w:tr>
      <w:tr w:rsidR="00AE0A5E" w:rsidRPr="00053744" w14:paraId="61A9CBBB" w14:textId="77777777" w:rsidTr="00AE0A5E">
        <w:tc>
          <w:tcPr>
            <w:tcW w:w="2461" w:type="dxa"/>
          </w:tcPr>
          <w:p w14:paraId="4B4012FF" w14:textId="77777777" w:rsidR="00AE0A5E" w:rsidRDefault="00AE0A5E"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74259A9F" w14:textId="75C8ED97" w:rsidR="00AE0A5E" w:rsidRPr="00053744" w:rsidRDefault="00AE0A5E" w:rsidP="00AE0A5E">
            <w:pPr>
              <w:rPr>
                <w:rFonts w:ascii="Times New Roman" w:hAnsi="Times New Roman" w:cs="Times New Roman"/>
                <w:color w:val="000000"/>
              </w:rPr>
            </w:pPr>
            <w:r>
              <w:rPr>
                <w:rFonts w:ascii="Times New Roman" w:hAnsi="Times New Roman" w:cs="Times New Roman"/>
                <w:color w:val="000000"/>
              </w:rPr>
              <w:t>Ubicación geográfica</w:t>
            </w:r>
            <w:r w:rsidR="00B5702D">
              <w:rPr>
                <w:rFonts w:ascii="Times New Roman" w:hAnsi="Times New Roman" w:cs="Times New Roman"/>
                <w:color w:val="000000"/>
              </w:rPr>
              <w:t xml:space="preserve"> de la Unión Europea</w:t>
            </w:r>
          </w:p>
        </w:tc>
      </w:tr>
      <w:tr w:rsidR="00AE0A5E" w:rsidRPr="00053744" w14:paraId="1DB0310A" w14:textId="77777777" w:rsidTr="00AE0A5E">
        <w:tc>
          <w:tcPr>
            <w:tcW w:w="2461" w:type="dxa"/>
          </w:tcPr>
          <w:p w14:paraId="49F9BC72" w14:textId="77777777" w:rsidR="00AE0A5E" w:rsidRDefault="00AE0A5E"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0CBF3064" w14:textId="77777777" w:rsidR="00AE0A5E" w:rsidRPr="00053744" w:rsidRDefault="00AE0A5E" w:rsidP="00AE0A5E">
            <w:pPr>
              <w:rPr>
                <w:rFonts w:ascii="Times New Roman" w:hAnsi="Times New Roman" w:cs="Times New Roman"/>
                <w:color w:val="000000"/>
              </w:rPr>
            </w:pPr>
            <w:r w:rsidRPr="00B07223">
              <w:rPr>
                <w:rFonts w:ascii="Arial" w:hAnsi="Arial" w:cs="Arial"/>
                <w:sz w:val="18"/>
                <w:szCs w:val="18"/>
              </w:rPr>
              <w:t>Ejercicio en el cual el estudiante debe ubicar en un mapa el lugar que corresponde a un país miembro de la Unión Europea.</w:t>
            </w:r>
          </w:p>
        </w:tc>
      </w:tr>
    </w:tbl>
    <w:p w14:paraId="3AF7B2B4" w14:textId="77777777" w:rsidR="00AE0A5E" w:rsidRDefault="00AE0A5E">
      <w:pPr>
        <w:rPr>
          <w:rFonts w:ascii="Times" w:hAnsi="Times"/>
        </w:rPr>
      </w:pPr>
    </w:p>
    <w:p w14:paraId="0780B4F7" w14:textId="7423A19E" w:rsidR="0023217C" w:rsidRDefault="0023217C">
      <w:pPr>
        <w:rPr>
          <w:rFonts w:ascii="Times" w:hAnsi="Times"/>
        </w:rPr>
      </w:pPr>
      <w:r>
        <w:rPr>
          <w:rFonts w:ascii="Times" w:hAnsi="Times"/>
        </w:rPr>
        <w:br w:type="page"/>
      </w:r>
    </w:p>
    <w:p w14:paraId="7F91C58A" w14:textId="77777777" w:rsidR="006F1005" w:rsidRDefault="006F1005" w:rsidP="003A5775">
      <w:pPr>
        <w:spacing w:after="0"/>
        <w:rPr>
          <w:rFonts w:ascii="Times" w:hAnsi="Times"/>
        </w:rPr>
      </w:pPr>
    </w:p>
    <w:p w14:paraId="1675EAF2" w14:textId="77777777" w:rsidR="009F2D4E" w:rsidRDefault="009F2D4E" w:rsidP="00515332">
      <w:pPr>
        <w:spacing w:after="0"/>
        <w:rPr>
          <w:rFonts w:ascii="Times" w:hAnsi="Times"/>
          <w:highlight w:val="yellow"/>
        </w:rPr>
      </w:pPr>
    </w:p>
    <w:p w14:paraId="1ED7AB69" w14:textId="415EF059" w:rsidR="00054A93" w:rsidRDefault="00351EB7" w:rsidP="00F21DA8">
      <w:pPr>
        <w:spacing w:after="0"/>
        <w:rPr>
          <w:rFonts w:ascii="Times" w:hAnsi="Times"/>
          <w:b/>
        </w:rPr>
      </w:pPr>
      <w:r w:rsidRPr="009945D4">
        <w:rPr>
          <w:rFonts w:ascii="Times" w:hAnsi="Times"/>
          <w:highlight w:val="cyan"/>
        </w:rPr>
        <w:t xml:space="preserve"> </w:t>
      </w:r>
      <w:r w:rsidR="00054A93" w:rsidRPr="009945D4">
        <w:rPr>
          <w:rFonts w:ascii="Times" w:hAnsi="Times"/>
          <w:highlight w:val="cyan"/>
        </w:rPr>
        <w:t>[SECCIÓN 1]</w:t>
      </w:r>
      <w:r w:rsidR="00F30763" w:rsidRPr="009945D4">
        <w:rPr>
          <w:rFonts w:ascii="Times" w:hAnsi="Times"/>
          <w:b/>
          <w:highlight w:val="cyan"/>
        </w:rPr>
        <w:t>Fin de tema</w:t>
      </w:r>
    </w:p>
    <w:p w14:paraId="71920AA3" w14:textId="77777777" w:rsidR="00791156" w:rsidRDefault="00791156" w:rsidP="00F21DA8">
      <w:pPr>
        <w:spacing w:after="0"/>
        <w:rPr>
          <w:rFonts w:ascii="Times" w:hAnsi="Times"/>
          <w:b/>
        </w:rPr>
      </w:pPr>
    </w:p>
    <w:p w14:paraId="0AAF02C2" w14:textId="244C2AE1" w:rsidR="00791156" w:rsidRDefault="00791156" w:rsidP="00F21DA8">
      <w:pPr>
        <w:spacing w:after="0"/>
        <w:rPr>
          <w:rFonts w:ascii="Times" w:hAnsi="Times"/>
          <w:b/>
          <w:color w:val="FF0000"/>
        </w:rPr>
      </w:pPr>
      <w:r w:rsidRPr="00791156">
        <w:rPr>
          <w:rFonts w:ascii="Times" w:hAnsi="Times"/>
          <w:b/>
          <w:color w:val="FF0000"/>
        </w:rPr>
        <w:t>(Se envía un archivo</w:t>
      </w:r>
      <w:r w:rsidR="001D5AA0">
        <w:rPr>
          <w:rFonts w:ascii="Times" w:hAnsi="Times"/>
          <w:b/>
          <w:color w:val="FF0000"/>
        </w:rPr>
        <w:t xml:space="preserve"> del mapa conceptual</w:t>
      </w:r>
      <w:r w:rsidRPr="00791156">
        <w:rPr>
          <w:rFonts w:ascii="Times" w:hAnsi="Times"/>
          <w:b/>
          <w:color w:val="FF0000"/>
        </w:rPr>
        <w:t xml:space="preserve"> aparte con el código correspondiente a la actividad</w:t>
      </w:r>
      <w:r w:rsidR="000B0D5B">
        <w:rPr>
          <w:rFonts w:ascii="Times" w:hAnsi="Times"/>
          <w:b/>
          <w:color w:val="FF0000"/>
        </w:rPr>
        <w:t>.</w:t>
      </w:r>
      <w:r w:rsidR="00202B09">
        <w:rPr>
          <w:rFonts w:ascii="Times" w:hAnsi="Times"/>
          <w:b/>
          <w:color w:val="FF0000"/>
        </w:rPr>
        <w:t xml:space="preserve"> </w:t>
      </w:r>
      <w:r w:rsidR="000B0D5B">
        <w:rPr>
          <w:rFonts w:ascii="Times" w:hAnsi="Times"/>
          <w:b/>
          <w:color w:val="FF0000"/>
        </w:rPr>
        <w:t xml:space="preserve">Del fin de tema </w:t>
      </w:r>
      <w:r w:rsidR="001D5AA0">
        <w:rPr>
          <w:rFonts w:ascii="Times" w:hAnsi="Times"/>
          <w:b/>
          <w:color w:val="FF0000"/>
        </w:rPr>
        <w:t xml:space="preserve">solo el mapa conceptual va en un archivo aparte </w:t>
      </w:r>
      <w:r w:rsidR="00202B09" w:rsidRPr="00202B09">
        <w:rPr>
          <w:rFonts w:ascii="Times New Roman" w:hAnsi="Times New Roman" w:cs="Times New Roman"/>
          <w:color w:val="FF0000"/>
        </w:rPr>
        <w:t>LE_G08_01_CO_REC80</w:t>
      </w:r>
      <w:r w:rsidRPr="00202B09">
        <w:rPr>
          <w:rFonts w:ascii="Times" w:hAnsi="Times"/>
          <w:b/>
          <w:color w:val="FF0000"/>
        </w:rPr>
        <w:t>)</w:t>
      </w:r>
    </w:p>
    <w:p w14:paraId="0C2F9D15" w14:textId="77777777"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465"/>
        <w:gridCol w:w="6363"/>
      </w:tblGrid>
      <w:tr w:rsidR="00791156" w:rsidRPr="005D1738" w14:paraId="0EA07D3B" w14:textId="77777777" w:rsidTr="003A5775">
        <w:tc>
          <w:tcPr>
            <w:tcW w:w="9033" w:type="dxa"/>
            <w:gridSpan w:val="2"/>
            <w:shd w:val="clear" w:color="auto" w:fill="000000" w:themeFill="text1"/>
          </w:tcPr>
          <w:p w14:paraId="10BBC5D0" w14:textId="77777777" w:rsidR="00791156" w:rsidRPr="005D1738" w:rsidRDefault="00791156" w:rsidP="003A577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3A5775">
        <w:tc>
          <w:tcPr>
            <w:tcW w:w="2518" w:type="dxa"/>
          </w:tcPr>
          <w:p w14:paraId="3DF0EA8B"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3787923B" w:rsidR="00791156" w:rsidRPr="00253B8D" w:rsidRDefault="00253B8D" w:rsidP="00A32651">
            <w:pPr>
              <w:rPr>
                <w:rFonts w:ascii="Times New Roman" w:hAnsi="Times New Roman" w:cs="Times New Roman"/>
                <w:b/>
                <w:color w:val="000000"/>
                <w:sz w:val="18"/>
                <w:szCs w:val="18"/>
              </w:rPr>
            </w:pPr>
            <w:r w:rsidRPr="00253B8D">
              <w:rPr>
                <w:rFonts w:ascii="Times New Roman" w:hAnsi="Times New Roman" w:cs="Times New Roman"/>
                <w:b/>
                <w:color w:val="000000"/>
              </w:rPr>
              <w:t>CS_</w:t>
            </w:r>
            <w:r w:rsidR="00A32651" w:rsidRPr="00253B8D">
              <w:rPr>
                <w:rFonts w:ascii="Times New Roman" w:hAnsi="Times New Roman" w:cs="Times New Roman"/>
                <w:b/>
                <w:color w:val="000000"/>
              </w:rPr>
              <w:t>10_01_CO_REC1</w:t>
            </w:r>
            <w:r w:rsidRPr="00253B8D">
              <w:rPr>
                <w:rFonts w:ascii="Times New Roman" w:hAnsi="Times New Roman" w:cs="Times New Roman"/>
                <w:b/>
                <w:color w:val="000000"/>
              </w:rPr>
              <w:t>6</w:t>
            </w:r>
            <w:r w:rsidR="00A32651" w:rsidRPr="00253B8D">
              <w:rPr>
                <w:rFonts w:ascii="Times New Roman" w:hAnsi="Times New Roman" w:cs="Times New Roman"/>
                <w:b/>
                <w:color w:val="000000"/>
              </w:rPr>
              <w:t>0</w:t>
            </w:r>
          </w:p>
        </w:tc>
      </w:tr>
      <w:tr w:rsidR="00791156" w14:paraId="3FFC3468" w14:textId="77777777" w:rsidTr="003A5775">
        <w:tc>
          <w:tcPr>
            <w:tcW w:w="2518" w:type="dxa"/>
          </w:tcPr>
          <w:p w14:paraId="2337DDCF"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3A5775">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3A5775">
        <w:tc>
          <w:tcPr>
            <w:tcW w:w="2518" w:type="dxa"/>
          </w:tcPr>
          <w:p w14:paraId="497356B1" w14:textId="77777777" w:rsidR="00791156" w:rsidRDefault="00791156" w:rsidP="003A577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3D9F1F62" w:rsidR="00791156" w:rsidRDefault="00A32651" w:rsidP="003A5775">
            <w:pPr>
              <w:rPr>
                <w:rFonts w:ascii="Times New Roman" w:hAnsi="Times New Roman" w:cs="Times New Roman"/>
                <w:color w:val="000000"/>
              </w:rPr>
            </w:pPr>
            <w:r>
              <w:rPr>
                <w:rFonts w:ascii="Times New Roman" w:hAnsi="Times New Roman" w:cs="Times New Roman"/>
                <w:color w:val="000000"/>
              </w:rPr>
              <w:t xml:space="preserve">Resumen gráfico de los principales temas abordados en el tema Fin de la </w:t>
            </w:r>
            <w:r w:rsidR="008B4698">
              <w:rPr>
                <w:rFonts w:ascii="Times New Roman" w:hAnsi="Times New Roman" w:cs="Times New Roman"/>
                <w:color w:val="000000"/>
              </w:rPr>
              <w:t>G</w:t>
            </w:r>
            <w:r>
              <w:rPr>
                <w:rFonts w:ascii="Times New Roman" w:hAnsi="Times New Roman" w:cs="Times New Roman"/>
                <w:color w:val="000000"/>
              </w:rPr>
              <w:t xml:space="preserve">uerra </w:t>
            </w:r>
            <w:r w:rsidR="008B4698">
              <w:rPr>
                <w:rFonts w:ascii="Times New Roman" w:hAnsi="Times New Roman" w:cs="Times New Roman"/>
                <w:color w:val="000000"/>
              </w:rPr>
              <w:t>F</w:t>
            </w:r>
            <w:r>
              <w:rPr>
                <w:rFonts w:ascii="Times New Roman" w:hAnsi="Times New Roman" w:cs="Times New Roman"/>
                <w:color w:val="000000"/>
              </w:rPr>
              <w:t>ría</w:t>
            </w:r>
            <w:r w:rsidR="000B0D5B">
              <w:rPr>
                <w:rFonts w:ascii="Times New Roman" w:hAnsi="Times New Roman" w:cs="Times New Roman"/>
                <w:color w:val="000000"/>
              </w:rPr>
              <w:t>.</w:t>
            </w:r>
          </w:p>
        </w:tc>
      </w:tr>
    </w:tbl>
    <w:p w14:paraId="57036A04" w14:textId="77777777" w:rsidR="001D5AA0" w:rsidRDefault="001D5AA0"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465"/>
        <w:gridCol w:w="6363"/>
      </w:tblGrid>
      <w:tr w:rsidR="00791156" w:rsidRPr="005D1738" w14:paraId="5BFBDA5E" w14:textId="77777777" w:rsidTr="003A5775">
        <w:tc>
          <w:tcPr>
            <w:tcW w:w="9033" w:type="dxa"/>
            <w:gridSpan w:val="2"/>
            <w:shd w:val="clear" w:color="auto" w:fill="000000" w:themeFill="text1"/>
          </w:tcPr>
          <w:p w14:paraId="39430AA3" w14:textId="77777777" w:rsidR="00791156" w:rsidRPr="005D1738" w:rsidRDefault="00791156" w:rsidP="003A577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3A5775">
        <w:tc>
          <w:tcPr>
            <w:tcW w:w="2518" w:type="dxa"/>
          </w:tcPr>
          <w:p w14:paraId="67F5291B"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24F096CE" w:rsidR="00791156" w:rsidRPr="00253B8D" w:rsidRDefault="00A32651" w:rsidP="00253B8D">
            <w:pPr>
              <w:rPr>
                <w:rFonts w:ascii="Times New Roman" w:hAnsi="Times New Roman" w:cs="Times New Roman"/>
                <w:b/>
                <w:color w:val="000000"/>
                <w:sz w:val="18"/>
                <w:szCs w:val="18"/>
              </w:rPr>
            </w:pPr>
            <w:r w:rsidRPr="00253B8D">
              <w:rPr>
                <w:rFonts w:ascii="Times New Roman" w:hAnsi="Times New Roman" w:cs="Times New Roman"/>
                <w:b/>
                <w:color w:val="000000"/>
              </w:rPr>
              <w:t>CS_10_01_CO_REC1</w:t>
            </w:r>
            <w:r w:rsidR="00253B8D" w:rsidRPr="00253B8D">
              <w:rPr>
                <w:rFonts w:ascii="Times New Roman" w:hAnsi="Times New Roman" w:cs="Times New Roman"/>
                <w:b/>
                <w:color w:val="000000"/>
              </w:rPr>
              <w:t>7</w:t>
            </w:r>
            <w:r w:rsidRPr="00253B8D">
              <w:rPr>
                <w:rFonts w:ascii="Times New Roman" w:hAnsi="Times New Roman" w:cs="Times New Roman"/>
                <w:b/>
                <w:color w:val="000000"/>
              </w:rPr>
              <w:t>0</w:t>
            </w:r>
          </w:p>
        </w:tc>
      </w:tr>
      <w:tr w:rsidR="00791156" w14:paraId="552B0C7D" w14:textId="77777777" w:rsidTr="003A5775">
        <w:tc>
          <w:tcPr>
            <w:tcW w:w="2518" w:type="dxa"/>
          </w:tcPr>
          <w:p w14:paraId="795D50CD"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27000CFF" w:rsidR="00791156" w:rsidRDefault="00A32651" w:rsidP="003A5775">
            <w:pPr>
              <w:rPr>
                <w:rFonts w:ascii="Times New Roman" w:hAnsi="Times New Roman" w:cs="Times New Roman"/>
                <w:color w:val="000000"/>
              </w:rPr>
            </w:pPr>
            <w:r>
              <w:rPr>
                <w:rFonts w:ascii="Times New Roman" w:hAnsi="Times New Roman" w:cs="Times New Roman"/>
                <w:color w:val="000000"/>
              </w:rPr>
              <w:t>Evaluación</w:t>
            </w:r>
          </w:p>
        </w:tc>
      </w:tr>
      <w:tr w:rsidR="00791156" w14:paraId="28E983D0" w14:textId="77777777" w:rsidTr="003A5775">
        <w:tc>
          <w:tcPr>
            <w:tcW w:w="2518" w:type="dxa"/>
          </w:tcPr>
          <w:p w14:paraId="6F8AF85D" w14:textId="77777777" w:rsidR="00791156" w:rsidRDefault="00791156" w:rsidP="003A577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6F7E4DF8" w:rsidR="00791156" w:rsidRDefault="00A32651" w:rsidP="008B4698">
            <w:pPr>
              <w:rPr>
                <w:rFonts w:ascii="Times New Roman" w:hAnsi="Times New Roman" w:cs="Times New Roman"/>
                <w:color w:val="000000"/>
              </w:rPr>
            </w:pPr>
            <w:r>
              <w:rPr>
                <w:rFonts w:ascii="Times New Roman" w:hAnsi="Times New Roman" w:cs="Times New Roman"/>
                <w:color w:val="000000"/>
              </w:rPr>
              <w:t xml:space="preserve">A través de la comprensión de textos sobre la </w:t>
            </w:r>
            <w:r w:rsidR="008B4698">
              <w:rPr>
                <w:rFonts w:ascii="Times New Roman" w:hAnsi="Times New Roman" w:cs="Times New Roman"/>
                <w:color w:val="000000"/>
              </w:rPr>
              <w:t>G</w:t>
            </w:r>
            <w:r>
              <w:rPr>
                <w:rFonts w:ascii="Times New Roman" w:hAnsi="Times New Roman" w:cs="Times New Roman"/>
                <w:color w:val="000000"/>
              </w:rPr>
              <w:t xml:space="preserve">uerra </w:t>
            </w:r>
            <w:r w:rsidR="008B4698">
              <w:rPr>
                <w:rFonts w:ascii="Times New Roman" w:hAnsi="Times New Roman" w:cs="Times New Roman"/>
                <w:color w:val="000000"/>
              </w:rPr>
              <w:t>F</w:t>
            </w:r>
            <w:r>
              <w:rPr>
                <w:rFonts w:ascii="Times New Roman" w:hAnsi="Times New Roman" w:cs="Times New Roman"/>
                <w:color w:val="000000"/>
              </w:rPr>
              <w:t>ría, se valora</w:t>
            </w:r>
            <w:r w:rsidR="000B0D5B">
              <w:rPr>
                <w:rFonts w:ascii="Times New Roman" w:hAnsi="Times New Roman" w:cs="Times New Roman"/>
                <w:color w:val="000000"/>
              </w:rPr>
              <w:t>n</w:t>
            </w:r>
            <w:r>
              <w:rPr>
                <w:rFonts w:ascii="Times New Roman" w:hAnsi="Times New Roman" w:cs="Times New Roman"/>
                <w:color w:val="000000"/>
              </w:rPr>
              <w:t xml:space="preserve"> </w:t>
            </w:r>
            <w:r w:rsidR="000B0D5B">
              <w:rPr>
                <w:rFonts w:ascii="Times New Roman" w:hAnsi="Times New Roman" w:cs="Times New Roman"/>
                <w:color w:val="000000"/>
              </w:rPr>
              <w:t xml:space="preserve">las </w:t>
            </w:r>
            <w:r>
              <w:rPr>
                <w:rFonts w:ascii="Times New Roman" w:hAnsi="Times New Roman" w:cs="Times New Roman"/>
                <w:color w:val="000000"/>
              </w:rPr>
              <w:t>habilidades y conocimientos de los estudiantes sobre este per</w:t>
            </w:r>
            <w:r w:rsidR="000B0D5B">
              <w:rPr>
                <w:rFonts w:ascii="Times New Roman" w:hAnsi="Times New Roman" w:cs="Times New Roman"/>
                <w:color w:val="000000"/>
              </w:rPr>
              <w:t>i</w:t>
            </w:r>
            <w:r>
              <w:rPr>
                <w:rFonts w:ascii="Times New Roman" w:hAnsi="Times New Roman" w:cs="Times New Roman"/>
                <w:color w:val="000000"/>
              </w:rPr>
              <w:t xml:space="preserve">odo. </w:t>
            </w: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p w14:paraId="14C62666" w14:textId="77777777" w:rsidR="00791156" w:rsidRPr="004E5E51" w:rsidRDefault="00791156"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718"/>
        <w:gridCol w:w="1543"/>
        <w:gridCol w:w="6567"/>
      </w:tblGrid>
      <w:tr w:rsidR="004203CA" w:rsidRPr="005D1738" w14:paraId="421F2F58" w14:textId="77777777" w:rsidTr="004203CA">
        <w:tc>
          <w:tcPr>
            <w:tcW w:w="9033" w:type="dxa"/>
            <w:gridSpan w:val="3"/>
            <w:shd w:val="clear" w:color="auto" w:fill="000000" w:themeFill="text1"/>
          </w:tcPr>
          <w:p w14:paraId="03467C67" w14:textId="77777777" w:rsidR="004203CA" w:rsidRPr="005D1738" w:rsidRDefault="004203CA" w:rsidP="004203CA">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4203CA" w14:paraId="77676795" w14:textId="77777777" w:rsidTr="004203CA">
        <w:tc>
          <w:tcPr>
            <w:tcW w:w="2518" w:type="dxa"/>
          </w:tcPr>
          <w:p w14:paraId="41681817" w14:textId="77777777" w:rsidR="004203CA" w:rsidRPr="00053744" w:rsidRDefault="004203CA" w:rsidP="004203C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51710205" w14:textId="71B11DCC" w:rsidR="004203CA" w:rsidRPr="00253B8D" w:rsidRDefault="00253B8D" w:rsidP="004203CA">
            <w:pPr>
              <w:rPr>
                <w:rFonts w:ascii="Times New Roman" w:hAnsi="Times New Roman" w:cs="Times New Roman"/>
                <w:b/>
                <w:color w:val="000000"/>
                <w:sz w:val="18"/>
                <w:szCs w:val="18"/>
              </w:rPr>
            </w:pPr>
            <w:r w:rsidRPr="00253B8D">
              <w:rPr>
                <w:rFonts w:ascii="Times New Roman" w:hAnsi="Times New Roman" w:cs="Times New Roman"/>
                <w:b/>
                <w:color w:val="000000"/>
              </w:rPr>
              <w:t>CS_10_01_CO_REC1</w:t>
            </w:r>
            <w:r>
              <w:rPr>
                <w:rFonts w:ascii="Times New Roman" w:hAnsi="Times New Roman" w:cs="Times New Roman"/>
                <w:b/>
                <w:color w:val="000000"/>
              </w:rPr>
              <w:t>80</w:t>
            </w:r>
          </w:p>
        </w:tc>
      </w:tr>
      <w:tr w:rsidR="004203CA" w14:paraId="1A77FB02" w14:textId="77777777" w:rsidTr="004203CA">
        <w:tc>
          <w:tcPr>
            <w:tcW w:w="2518" w:type="dxa"/>
          </w:tcPr>
          <w:p w14:paraId="54FDC34D" w14:textId="77777777"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b/>
                <w:color w:val="000000" w:themeColor="text1"/>
                <w:sz w:val="18"/>
                <w:szCs w:val="18"/>
              </w:rPr>
              <w:t>Web 01</w:t>
            </w:r>
          </w:p>
        </w:tc>
        <w:tc>
          <w:tcPr>
            <w:tcW w:w="3257" w:type="dxa"/>
          </w:tcPr>
          <w:p w14:paraId="263A4AB3" w14:textId="514A6FBC" w:rsidR="004203CA" w:rsidRPr="002B2E08" w:rsidRDefault="004203CA" w:rsidP="004203CA">
            <w:pPr>
              <w:tabs>
                <w:tab w:val="center" w:pos="1489"/>
              </w:tabs>
              <w:rPr>
                <w:rFonts w:ascii="Times New Roman" w:hAnsi="Times New Roman" w:cs="Times New Roman"/>
                <w:i/>
                <w:color w:val="000000" w:themeColor="text1"/>
              </w:rPr>
            </w:pPr>
            <w:r w:rsidRPr="002B2E08">
              <w:rPr>
                <w:rFonts w:ascii="Times New Roman" w:hAnsi="Times New Roman" w:cs="Times New Roman"/>
                <w:color w:val="000000" w:themeColor="text1"/>
              </w:rPr>
              <w:t>La participación de Colombia en la guerra de Corea.</w:t>
            </w:r>
          </w:p>
        </w:tc>
        <w:tc>
          <w:tcPr>
            <w:tcW w:w="3258" w:type="dxa"/>
          </w:tcPr>
          <w:p w14:paraId="255073D2" w14:textId="3D3D673E"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http://asiapacifico.utadeo.edu.co/?p=10159</w:t>
            </w:r>
          </w:p>
        </w:tc>
      </w:tr>
      <w:tr w:rsidR="004203CA" w14:paraId="728AE74D" w14:textId="77777777" w:rsidTr="004203CA">
        <w:tc>
          <w:tcPr>
            <w:tcW w:w="2518" w:type="dxa"/>
          </w:tcPr>
          <w:p w14:paraId="07E54CA7" w14:textId="77777777"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b/>
                <w:color w:val="000000" w:themeColor="text1"/>
                <w:sz w:val="18"/>
                <w:szCs w:val="18"/>
              </w:rPr>
              <w:t>Web 02</w:t>
            </w:r>
          </w:p>
        </w:tc>
        <w:tc>
          <w:tcPr>
            <w:tcW w:w="3257" w:type="dxa"/>
          </w:tcPr>
          <w:p w14:paraId="02BA5CBE" w14:textId="2F91AA1E" w:rsidR="004203CA" w:rsidRPr="002B2E08" w:rsidRDefault="0059029F"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 xml:space="preserve">Desclasificación de documentos de la </w:t>
            </w:r>
            <w:r w:rsidR="000B0D5B" w:rsidRPr="002B2E08">
              <w:rPr>
                <w:rFonts w:ascii="Times New Roman" w:hAnsi="Times New Roman" w:cs="Times New Roman"/>
                <w:color w:val="000000" w:themeColor="text1"/>
              </w:rPr>
              <w:t>g</w:t>
            </w:r>
            <w:r w:rsidRPr="002B2E08">
              <w:rPr>
                <w:rFonts w:ascii="Times New Roman" w:hAnsi="Times New Roman" w:cs="Times New Roman"/>
                <w:color w:val="000000" w:themeColor="text1"/>
              </w:rPr>
              <w:t>uerra de Vietnam</w:t>
            </w:r>
          </w:p>
        </w:tc>
        <w:tc>
          <w:tcPr>
            <w:tcW w:w="3258" w:type="dxa"/>
          </w:tcPr>
          <w:p w14:paraId="42848FBC" w14:textId="59EFC381" w:rsidR="004203CA" w:rsidRPr="002B2E08" w:rsidRDefault="0059029F" w:rsidP="004203CA">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http://www.voltairenet.org/article170507.html</w:t>
            </w:r>
          </w:p>
        </w:tc>
      </w:tr>
      <w:tr w:rsidR="004203CA" w14:paraId="452927BE" w14:textId="77777777" w:rsidTr="004203CA">
        <w:tc>
          <w:tcPr>
            <w:tcW w:w="2518" w:type="dxa"/>
          </w:tcPr>
          <w:p w14:paraId="55D87B2B" w14:textId="77777777" w:rsidR="004203CA" w:rsidRPr="002B2E08" w:rsidRDefault="004203CA" w:rsidP="004203CA">
            <w:pPr>
              <w:rPr>
                <w:rFonts w:ascii="Times New Roman" w:hAnsi="Times New Roman" w:cs="Times New Roman"/>
                <w:b/>
                <w:color w:val="000000" w:themeColor="text1"/>
                <w:sz w:val="18"/>
                <w:szCs w:val="18"/>
              </w:rPr>
            </w:pPr>
            <w:r w:rsidRPr="002B2E08">
              <w:rPr>
                <w:rFonts w:ascii="Times New Roman" w:hAnsi="Times New Roman" w:cs="Times New Roman"/>
                <w:b/>
                <w:color w:val="000000" w:themeColor="text1"/>
                <w:sz w:val="18"/>
                <w:szCs w:val="18"/>
              </w:rPr>
              <w:t>Web 03</w:t>
            </w:r>
          </w:p>
        </w:tc>
        <w:tc>
          <w:tcPr>
            <w:tcW w:w="3257" w:type="dxa"/>
          </w:tcPr>
          <w:p w14:paraId="6CFA06BF" w14:textId="2578C309" w:rsidR="004203CA" w:rsidRPr="002B2E08" w:rsidRDefault="00BC17BD" w:rsidP="00BC17BD">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 xml:space="preserve">La invasión soviética de Afganistán </w:t>
            </w:r>
          </w:p>
        </w:tc>
        <w:tc>
          <w:tcPr>
            <w:tcW w:w="3258" w:type="dxa"/>
          </w:tcPr>
          <w:p w14:paraId="4EE1BD54" w14:textId="7B20A280" w:rsidR="004203CA" w:rsidRPr="002B2E08" w:rsidRDefault="00BC17BD"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http://www.scielo.org.co/scielo.php?pid=S0122-44092010000100008&amp;script=sci_arttext</w:t>
            </w:r>
          </w:p>
        </w:tc>
      </w:tr>
      <w:tr w:rsidR="006F1005" w14:paraId="666EB169" w14:textId="77777777" w:rsidTr="004203CA">
        <w:tc>
          <w:tcPr>
            <w:tcW w:w="2518" w:type="dxa"/>
          </w:tcPr>
          <w:p w14:paraId="4B04CAC8" w14:textId="3F98F21F" w:rsidR="006F1005" w:rsidRPr="002B2E08" w:rsidRDefault="006F1005" w:rsidP="004203CA">
            <w:pPr>
              <w:rPr>
                <w:rFonts w:ascii="Times New Roman" w:hAnsi="Times New Roman" w:cs="Times New Roman"/>
                <w:b/>
                <w:color w:val="000000" w:themeColor="text1"/>
                <w:sz w:val="18"/>
                <w:szCs w:val="18"/>
              </w:rPr>
            </w:pPr>
            <w:r w:rsidRPr="002B2E08">
              <w:rPr>
                <w:rFonts w:ascii="Times New Roman" w:hAnsi="Times New Roman" w:cs="Times New Roman"/>
                <w:b/>
                <w:color w:val="000000" w:themeColor="text1"/>
                <w:sz w:val="18"/>
                <w:szCs w:val="18"/>
              </w:rPr>
              <w:t>Web 4</w:t>
            </w:r>
          </w:p>
        </w:tc>
        <w:tc>
          <w:tcPr>
            <w:tcW w:w="3257" w:type="dxa"/>
          </w:tcPr>
          <w:p w14:paraId="11E4492E" w14:textId="6895B324" w:rsidR="006F1005" w:rsidRPr="002B2E08" w:rsidRDefault="006F1005" w:rsidP="00BC17BD">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La caída del muro de Berlín</w:t>
            </w:r>
          </w:p>
        </w:tc>
        <w:tc>
          <w:tcPr>
            <w:tcW w:w="3258" w:type="dxa"/>
          </w:tcPr>
          <w:p w14:paraId="7DD81A1C" w14:textId="5A7DA2F3" w:rsidR="006F1005" w:rsidRPr="002B2E08" w:rsidRDefault="006F1005"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http://cultura.elpais.com/cultura/2014/11/07/babelia/1415359380_490325.html</w:t>
            </w:r>
          </w:p>
        </w:tc>
      </w:tr>
    </w:tbl>
    <w:p w14:paraId="26C92892" w14:textId="77777777" w:rsidR="009D7E43" w:rsidRPr="004E5E51" w:rsidRDefault="009D7E43" w:rsidP="00F21DA8">
      <w:pPr>
        <w:spacing w:after="0"/>
        <w:rPr>
          <w:rFonts w:ascii="Times" w:hAnsi="Times"/>
        </w:rPr>
      </w:pPr>
    </w:p>
    <w:sectPr w:rsidR="009D7E43" w:rsidRPr="004E5E51" w:rsidSect="00FC30C2">
      <w:headerReference w:type="even" r:id="rId33"/>
      <w:headerReference w:type="default" r:id="rId3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322CA" w14:textId="77777777" w:rsidR="000E639C" w:rsidRDefault="000E639C">
      <w:pPr>
        <w:spacing w:after="0"/>
      </w:pPr>
      <w:r>
        <w:separator/>
      </w:r>
    </w:p>
  </w:endnote>
  <w:endnote w:type="continuationSeparator" w:id="0">
    <w:p w14:paraId="510CB3C7" w14:textId="77777777" w:rsidR="000E639C" w:rsidRDefault="000E63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Palatino Linotype"/>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DD90F" w14:textId="77777777" w:rsidR="000E639C" w:rsidRDefault="000E639C">
      <w:pPr>
        <w:spacing w:after="0"/>
      </w:pPr>
      <w:r>
        <w:separator/>
      </w:r>
    </w:p>
  </w:footnote>
  <w:footnote w:type="continuationSeparator" w:id="0">
    <w:p w14:paraId="67F23D55" w14:textId="77777777" w:rsidR="000E639C" w:rsidRDefault="000E639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AE0A5E" w:rsidRDefault="00AE0A5E"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E0A5E" w:rsidRDefault="00AE0A5E"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AE0A5E" w:rsidRDefault="00AE0A5E"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E1EA3">
      <w:rPr>
        <w:rStyle w:val="Nmerodepgina"/>
        <w:noProof/>
      </w:rPr>
      <w:t>10</w:t>
    </w:r>
    <w:r>
      <w:rPr>
        <w:rStyle w:val="Nmerodepgina"/>
      </w:rPr>
      <w:fldChar w:fldCharType="end"/>
    </w:r>
  </w:p>
  <w:p w14:paraId="5F223E2B" w14:textId="450F3F52" w:rsidR="00AE0A5E" w:rsidRPr="00F16D37" w:rsidRDefault="00AE0A5E" w:rsidP="0004489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CS_10</w:t>
    </w:r>
    <w:r w:rsidRPr="00F16D37">
      <w:rPr>
        <w:rFonts w:ascii="Times" w:hAnsi="Times"/>
        <w:sz w:val="20"/>
        <w:szCs w:val="20"/>
        <w:highlight w:val="yellow"/>
      </w:rPr>
      <w:t>_0</w:t>
    </w:r>
    <w:r>
      <w:rPr>
        <w:rFonts w:ascii="Times" w:hAnsi="Times"/>
        <w:sz w:val="20"/>
        <w:szCs w:val="20"/>
        <w:highlight w:val="yellow"/>
      </w:rPr>
      <w:t>1_CO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 </w:t>
    </w:r>
    <w:r>
      <w:rPr>
        <w:b/>
        <w:sz w:val="22"/>
        <w:szCs w:val="22"/>
      </w:rPr>
      <w:t>El final de la Guerra Fría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A5713C"/>
    <w:multiLevelType w:val="multilevel"/>
    <w:tmpl w:val="984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9"/>
  </w:num>
  <w:num w:numId="2">
    <w:abstractNumId w:val="13"/>
  </w:num>
  <w:num w:numId="3">
    <w:abstractNumId w:val="3"/>
  </w:num>
  <w:num w:numId="4">
    <w:abstractNumId w:val="2"/>
  </w:num>
  <w:num w:numId="5">
    <w:abstractNumId w:val="20"/>
  </w:num>
  <w:num w:numId="6">
    <w:abstractNumId w:val="10"/>
  </w:num>
  <w:num w:numId="7">
    <w:abstractNumId w:val="6"/>
  </w:num>
  <w:num w:numId="8">
    <w:abstractNumId w:val="12"/>
  </w:num>
  <w:num w:numId="9">
    <w:abstractNumId w:val="24"/>
  </w:num>
  <w:num w:numId="10">
    <w:abstractNumId w:val="4"/>
  </w:num>
  <w:num w:numId="11">
    <w:abstractNumId w:val="17"/>
  </w:num>
  <w:num w:numId="12">
    <w:abstractNumId w:val="31"/>
  </w:num>
  <w:num w:numId="13">
    <w:abstractNumId w:val="16"/>
  </w:num>
  <w:num w:numId="14">
    <w:abstractNumId w:val="18"/>
  </w:num>
  <w:num w:numId="15">
    <w:abstractNumId w:val="29"/>
  </w:num>
  <w:num w:numId="16">
    <w:abstractNumId w:val="27"/>
  </w:num>
  <w:num w:numId="17">
    <w:abstractNumId w:val="32"/>
  </w:num>
  <w:num w:numId="18">
    <w:abstractNumId w:val="21"/>
  </w:num>
  <w:num w:numId="19">
    <w:abstractNumId w:val="14"/>
  </w:num>
  <w:num w:numId="20">
    <w:abstractNumId w:val="8"/>
  </w:num>
  <w:num w:numId="21">
    <w:abstractNumId w:val="33"/>
  </w:num>
  <w:num w:numId="22">
    <w:abstractNumId w:val="9"/>
  </w:num>
  <w:num w:numId="23">
    <w:abstractNumId w:val="1"/>
  </w:num>
  <w:num w:numId="24">
    <w:abstractNumId w:val="23"/>
  </w:num>
  <w:num w:numId="25">
    <w:abstractNumId w:val="22"/>
  </w:num>
  <w:num w:numId="26">
    <w:abstractNumId w:val="26"/>
  </w:num>
  <w:num w:numId="27">
    <w:abstractNumId w:val="11"/>
  </w:num>
  <w:num w:numId="28">
    <w:abstractNumId w:val="7"/>
  </w:num>
  <w:num w:numId="29">
    <w:abstractNumId w:val="15"/>
  </w:num>
  <w:num w:numId="30">
    <w:abstractNumId w:val="0"/>
  </w:num>
  <w:num w:numId="31">
    <w:abstractNumId w:val="28"/>
  </w:num>
  <w:num w:numId="32">
    <w:abstractNumId w:val="5"/>
  </w:num>
  <w:num w:numId="33">
    <w:abstractNumId w:val="3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3A91"/>
    <w:rsid w:val="000040E5"/>
    <w:rsid w:val="000045EE"/>
    <w:rsid w:val="000063E9"/>
    <w:rsid w:val="000064E2"/>
    <w:rsid w:val="00012056"/>
    <w:rsid w:val="00012ADC"/>
    <w:rsid w:val="00014FCE"/>
    <w:rsid w:val="00016723"/>
    <w:rsid w:val="000170D6"/>
    <w:rsid w:val="000177F1"/>
    <w:rsid w:val="0002149A"/>
    <w:rsid w:val="00021A88"/>
    <w:rsid w:val="00024012"/>
    <w:rsid w:val="000277F7"/>
    <w:rsid w:val="000278CC"/>
    <w:rsid w:val="000309DC"/>
    <w:rsid w:val="00030E2D"/>
    <w:rsid w:val="00033394"/>
    <w:rsid w:val="00033A3A"/>
    <w:rsid w:val="000352E8"/>
    <w:rsid w:val="0003581C"/>
    <w:rsid w:val="00035DDC"/>
    <w:rsid w:val="00036F85"/>
    <w:rsid w:val="00037FDF"/>
    <w:rsid w:val="00040B51"/>
    <w:rsid w:val="0004273E"/>
    <w:rsid w:val="00042A94"/>
    <w:rsid w:val="0004489C"/>
    <w:rsid w:val="000468AD"/>
    <w:rsid w:val="00046EB5"/>
    <w:rsid w:val="00046F41"/>
    <w:rsid w:val="00047627"/>
    <w:rsid w:val="00052B10"/>
    <w:rsid w:val="00054A93"/>
    <w:rsid w:val="0005679F"/>
    <w:rsid w:val="00056BFD"/>
    <w:rsid w:val="00056FCF"/>
    <w:rsid w:val="000573A2"/>
    <w:rsid w:val="00057679"/>
    <w:rsid w:val="00060351"/>
    <w:rsid w:val="000629EA"/>
    <w:rsid w:val="0006358E"/>
    <w:rsid w:val="00064BF1"/>
    <w:rsid w:val="00064F7F"/>
    <w:rsid w:val="000716B5"/>
    <w:rsid w:val="0007415B"/>
    <w:rsid w:val="00074BC5"/>
    <w:rsid w:val="000774D7"/>
    <w:rsid w:val="0007752C"/>
    <w:rsid w:val="00081745"/>
    <w:rsid w:val="00081E63"/>
    <w:rsid w:val="0008475A"/>
    <w:rsid w:val="0008518F"/>
    <w:rsid w:val="00085D52"/>
    <w:rsid w:val="00086775"/>
    <w:rsid w:val="0008711D"/>
    <w:rsid w:val="000871E0"/>
    <w:rsid w:val="000874F7"/>
    <w:rsid w:val="000924E5"/>
    <w:rsid w:val="0009314C"/>
    <w:rsid w:val="0009379A"/>
    <w:rsid w:val="000962F4"/>
    <w:rsid w:val="00096510"/>
    <w:rsid w:val="00097ACE"/>
    <w:rsid w:val="00097F50"/>
    <w:rsid w:val="000A070F"/>
    <w:rsid w:val="000A089B"/>
    <w:rsid w:val="000A3959"/>
    <w:rsid w:val="000A3DA9"/>
    <w:rsid w:val="000A3DE8"/>
    <w:rsid w:val="000A4D90"/>
    <w:rsid w:val="000A7E1A"/>
    <w:rsid w:val="000B0D5B"/>
    <w:rsid w:val="000B2798"/>
    <w:rsid w:val="000B2DD2"/>
    <w:rsid w:val="000B5A8D"/>
    <w:rsid w:val="000B5DD2"/>
    <w:rsid w:val="000C0B3F"/>
    <w:rsid w:val="000C4BAB"/>
    <w:rsid w:val="000C602F"/>
    <w:rsid w:val="000C7C78"/>
    <w:rsid w:val="000D0E70"/>
    <w:rsid w:val="000D1521"/>
    <w:rsid w:val="000D3304"/>
    <w:rsid w:val="000D3AAA"/>
    <w:rsid w:val="000D642E"/>
    <w:rsid w:val="000D732A"/>
    <w:rsid w:val="000D76CE"/>
    <w:rsid w:val="000E1629"/>
    <w:rsid w:val="000E1E66"/>
    <w:rsid w:val="000E50F5"/>
    <w:rsid w:val="000E56BF"/>
    <w:rsid w:val="000E639C"/>
    <w:rsid w:val="000E7362"/>
    <w:rsid w:val="000F0C7A"/>
    <w:rsid w:val="000F2152"/>
    <w:rsid w:val="000F3118"/>
    <w:rsid w:val="000F7B46"/>
    <w:rsid w:val="000F7E4E"/>
    <w:rsid w:val="0010051F"/>
    <w:rsid w:val="001018BE"/>
    <w:rsid w:val="00101D89"/>
    <w:rsid w:val="00112456"/>
    <w:rsid w:val="0011245D"/>
    <w:rsid w:val="00112EDC"/>
    <w:rsid w:val="00121317"/>
    <w:rsid w:val="001239A8"/>
    <w:rsid w:val="001246F9"/>
    <w:rsid w:val="001300C4"/>
    <w:rsid w:val="001316BE"/>
    <w:rsid w:val="0013170F"/>
    <w:rsid w:val="001330D2"/>
    <w:rsid w:val="0013385F"/>
    <w:rsid w:val="001354F3"/>
    <w:rsid w:val="00135E31"/>
    <w:rsid w:val="00140B08"/>
    <w:rsid w:val="00140D65"/>
    <w:rsid w:val="00140F17"/>
    <w:rsid w:val="001435BE"/>
    <w:rsid w:val="0014446D"/>
    <w:rsid w:val="00147210"/>
    <w:rsid w:val="00147AF1"/>
    <w:rsid w:val="00147D40"/>
    <w:rsid w:val="0015023B"/>
    <w:rsid w:val="00150A19"/>
    <w:rsid w:val="00152DB8"/>
    <w:rsid w:val="00155DDA"/>
    <w:rsid w:val="001561C2"/>
    <w:rsid w:val="00161D0A"/>
    <w:rsid w:val="00163E0E"/>
    <w:rsid w:val="00164C58"/>
    <w:rsid w:val="001738BE"/>
    <w:rsid w:val="00175AA8"/>
    <w:rsid w:val="00175BC2"/>
    <w:rsid w:val="00177A1F"/>
    <w:rsid w:val="00183EBC"/>
    <w:rsid w:val="00183EEE"/>
    <w:rsid w:val="0018426E"/>
    <w:rsid w:val="00184BF4"/>
    <w:rsid w:val="00185538"/>
    <w:rsid w:val="0018784F"/>
    <w:rsid w:val="00191093"/>
    <w:rsid w:val="00193B1C"/>
    <w:rsid w:val="0019469F"/>
    <w:rsid w:val="00195E54"/>
    <w:rsid w:val="001A2B3A"/>
    <w:rsid w:val="001A42BD"/>
    <w:rsid w:val="001A4664"/>
    <w:rsid w:val="001A5E30"/>
    <w:rsid w:val="001B1F44"/>
    <w:rsid w:val="001B37F8"/>
    <w:rsid w:val="001B3DAF"/>
    <w:rsid w:val="001B4371"/>
    <w:rsid w:val="001C161B"/>
    <w:rsid w:val="001C18E4"/>
    <w:rsid w:val="001C6229"/>
    <w:rsid w:val="001C790F"/>
    <w:rsid w:val="001D42D1"/>
    <w:rsid w:val="001D49CD"/>
    <w:rsid w:val="001D54D1"/>
    <w:rsid w:val="001D5AA0"/>
    <w:rsid w:val="001D6869"/>
    <w:rsid w:val="001D6E31"/>
    <w:rsid w:val="001E51AD"/>
    <w:rsid w:val="001F16AE"/>
    <w:rsid w:val="001F1D8F"/>
    <w:rsid w:val="001F26C5"/>
    <w:rsid w:val="001F2873"/>
    <w:rsid w:val="001F2DA4"/>
    <w:rsid w:val="001F2F06"/>
    <w:rsid w:val="001F391D"/>
    <w:rsid w:val="002022A7"/>
    <w:rsid w:val="00202B09"/>
    <w:rsid w:val="0020303A"/>
    <w:rsid w:val="0020436A"/>
    <w:rsid w:val="0020599A"/>
    <w:rsid w:val="0021072A"/>
    <w:rsid w:val="00212435"/>
    <w:rsid w:val="00212459"/>
    <w:rsid w:val="00213B6E"/>
    <w:rsid w:val="00214515"/>
    <w:rsid w:val="002209FB"/>
    <w:rsid w:val="0023016E"/>
    <w:rsid w:val="00230B4F"/>
    <w:rsid w:val="0023217C"/>
    <w:rsid w:val="00232291"/>
    <w:rsid w:val="002367F9"/>
    <w:rsid w:val="0023765B"/>
    <w:rsid w:val="002406F9"/>
    <w:rsid w:val="00243875"/>
    <w:rsid w:val="00244336"/>
    <w:rsid w:val="002514C9"/>
    <w:rsid w:val="00252A72"/>
    <w:rsid w:val="00253B8D"/>
    <w:rsid w:val="00257DDB"/>
    <w:rsid w:val="002632B2"/>
    <w:rsid w:val="00264B58"/>
    <w:rsid w:val="00272066"/>
    <w:rsid w:val="00273007"/>
    <w:rsid w:val="00276C9D"/>
    <w:rsid w:val="00283FAB"/>
    <w:rsid w:val="00285778"/>
    <w:rsid w:val="00285811"/>
    <w:rsid w:val="002973CB"/>
    <w:rsid w:val="002A07B3"/>
    <w:rsid w:val="002A1E54"/>
    <w:rsid w:val="002A239D"/>
    <w:rsid w:val="002A239E"/>
    <w:rsid w:val="002A6151"/>
    <w:rsid w:val="002A6B17"/>
    <w:rsid w:val="002A768B"/>
    <w:rsid w:val="002B0F59"/>
    <w:rsid w:val="002B253B"/>
    <w:rsid w:val="002B2E08"/>
    <w:rsid w:val="002B47DA"/>
    <w:rsid w:val="002C0DD7"/>
    <w:rsid w:val="002C194D"/>
    <w:rsid w:val="002C2770"/>
    <w:rsid w:val="002C47D8"/>
    <w:rsid w:val="002C5ADE"/>
    <w:rsid w:val="002C7D17"/>
    <w:rsid w:val="002D1656"/>
    <w:rsid w:val="002D2B46"/>
    <w:rsid w:val="002D2FE7"/>
    <w:rsid w:val="002E0A3A"/>
    <w:rsid w:val="002E34D4"/>
    <w:rsid w:val="002E4CB5"/>
    <w:rsid w:val="002E7393"/>
    <w:rsid w:val="002F3FB5"/>
    <w:rsid w:val="002F5541"/>
    <w:rsid w:val="003030CE"/>
    <w:rsid w:val="00304F3E"/>
    <w:rsid w:val="00305F48"/>
    <w:rsid w:val="00306EBE"/>
    <w:rsid w:val="0030709A"/>
    <w:rsid w:val="00312A3B"/>
    <w:rsid w:val="00312F78"/>
    <w:rsid w:val="003139FA"/>
    <w:rsid w:val="003150E5"/>
    <w:rsid w:val="00317F68"/>
    <w:rsid w:val="0032206E"/>
    <w:rsid w:val="0032234E"/>
    <w:rsid w:val="00322D61"/>
    <w:rsid w:val="00323B2C"/>
    <w:rsid w:val="00324E6A"/>
    <w:rsid w:val="00325653"/>
    <w:rsid w:val="00326A37"/>
    <w:rsid w:val="00326FC9"/>
    <w:rsid w:val="00327549"/>
    <w:rsid w:val="0033015E"/>
    <w:rsid w:val="00331E66"/>
    <w:rsid w:val="00332709"/>
    <w:rsid w:val="00333D4F"/>
    <w:rsid w:val="0033743D"/>
    <w:rsid w:val="00340782"/>
    <w:rsid w:val="00346730"/>
    <w:rsid w:val="00347250"/>
    <w:rsid w:val="00347BA5"/>
    <w:rsid w:val="00350AB9"/>
    <w:rsid w:val="00351EB7"/>
    <w:rsid w:val="003521B0"/>
    <w:rsid w:val="003524CB"/>
    <w:rsid w:val="003534B8"/>
    <w:rsid w:val="003556F1"/>
    <w:rsid w:val="00356434"/>
    <w:rsid w:val="00362BCE"/>
    <w:rsid w:val="00363118"/>
    <w:rsid w:val="003634BF"/>
    <w:rsid w:val="0036393A"/>
    <w:rsid w:val="00365A47"/>
    <w:rsid w:val="0036644C"/>
    <w:rsid w:val="00371526"/>
    <w:rsid w:val="00376179"/>
    <w:rsid w:val="00376B66"/>
    <w:rsid w:val="00380F1E"/>
    <w:rsid w:val="0038119B"/>
    <w:rsid w:val="003812EB"/>
    <w:rsid w:val="00381A90"/>
    <w:rsid w:val="0038315B"/>
    <w:rsid w:val="0038456F"/>
    <w:rsid w:val="00385C03"/>
    <w:rsid w:val="00385C30"/>
    <w:rsid w:val="00385E3E"/>
    <w:rsid w:val="0039012F"/>
    <w:rsid w:val="003926E6"/>
    <w:rsid w:val="003926EF"/>
    <w:rsid w:val="0039270A"/>
    <w:rsid w:val="00394AE7"/>
    <w:rsid w:val="00395F9D"/>
    <w:rsid w:val="00396E33"/>
    <w:rsid w:val="003A0493"/>
    <w:rsid w:val="003A1C84"/>
    <w:rsid w:val="003A1D87"/>
    <w:rsid w:val="003A2A39"/>
    <w:rsid w:val="003A3208"/>
    <w:rsid w:val="003A5775"/>
    <w:rsid w:val="003A5FBA"/>
    <w:rsid w:val="003A63E0"/>
    <w:rsid w:val="003A784A"/>
    <w:rsid w:val="003B0407"/>
    <w:rsid w:val="003B2140"/>
    <w:rsid w:val="003B2399"/>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5DEC"/>
    <w:rsid w:val="00416B09"/>
    <w:rsid w:val="004203CA"/>
    <w:rsid w:val="0042512A"/>
    <w:rsid w:val="00425943"/>
    <w:rsid w:val="004274ED"/>
    <w:rsid w:val="004274FA"/>
    <w:rsid w:val="0043026F"/>
    <w:rsid w:val="00433B83"/>
    <w:rsid w:val="00436E0A"/>
    <w:rsid w:val="00440AF7"/>
    <w:rsid w:val="0044314A"/>
    <w:rsid w:val="004434F2"/>
    <w:rsid w:val="00443DEE"/>
    <w:rsid w:val="00446FBC"/>
    <w:rsid w:val="00447F5F"/>
    <w:rsid w:val="004506D7"/>
    <w:rsid w:val="00453D0F"/>
    <w:rsid w:val="00453DA5"/>
    <w:rsid w:val="00455E58"/>
    <w:rsid w:val="0046182F"/>
    <w:rsid w:val="00461BC5"/>
    <w:rsid w:val="004661E5"/>
    <w:rsid w:val="0046708B"/>
    <w:rsid w:val="004725E5"/>
    <w:rsid w:val="00474913"/>
    <w:rsid w:val="004756AC"/>
    <w:rsid w:val="0047645C"/>
    <w:rsid w:val="0047655F"/>
    <w:rsid w:val="00476AE8"/>
    <w:rsid w:val="004802CB"/>
    <w:rsid w:val="00480974"/>
    <w:rsid w:val="0048119B"/>
    <w:rsid w:val="00482535"/>
    <w:rsid w:val="00484A58"/>
    <w:rsid w:val="00486DA6"/>
    <w:rsid w:val="0048783D"/>
    <w:rsid w:val="004905D5"/>
    <w:rsid w:val="00491E50"/>
    <w:rsid w:val="00493A29"/>
    <w:rsid w:val="00493EBC"/>
    <w:rsid w:val="00494824"/>
    <w:rsid w:val="004A3952"/>
    <w:rsid w:val="004A4334"/>
    <w:rsid w:val="004A6044"/>
    <w:rsid w:val="004A61B1"/>
    <w:rsid w:val="004A6E6E"/>
    <w:rsid w:val="004B21D1"/>
    <w:rsid w:val="004B3939"/>
    <w:rsid w:val="004B47F2"/>
    <w:rsid w:val="004B6B94"/>
    <w:rsid w:val="004B7F8D"/>
    <w:rsid w:val="004C0CDC"/>
    <w:rsid w:val="004C19E7"/>
    <w:rsid w:val="004C1E87"/>
    <w:rsid w:val="004C2881"/>
    <w:rsid w:val="004C46B1"/>
    <w:rsid w:val="004C4869"/>
    <w:rsid w:val="004C6B31"/>
    <w:rsid w:val="004C7D0C"/>
    <w:rsid w:val="004D2345"/>
    <w:rsid w:val="004D3002"/>
    <w:rsid w:val="004D5911"/>
    <w:rsid w:val="004D65E8"/>
    <w:rsid w:val="004D7C1C"/>
    <w:rsid w:val="004E0C44"/>
    <w:rsid w:val="004E2423"/>
    <w:rsid w:val="004E50F2"/>
    <w:rsid w:val="004E5E51"/>
    <w:rsid w:val="004E742B"/>
    <w:rsid w:val="004F184A"/>
    <w:rsid w:val="004F341B"/>
    <w:rsid w:val="004F35A9"/>
    <w:rsid w:val="004F6AE7"/>
    <w:rsid w:val="00502F26"/>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6FB"/>
    <w:rsid w:val="00545BE9"/>
    <w:rsid w:val="00550059"/>
    <w:rsid w:val="00550CBB"/>
    <w:rsid w:val="005537A2"/>
    <w:rsid w:val="005556BA"/>
    <w:rsid w:val="0055598D"/>
    <w:rsid w:val="00556554"/>
    <w:rsid w:val="00557707"/>
    <w:rsid w:val="00557892"/>
    <w:rsid w:val="00557DB9"/>
    <w:rsid w:val="00561243"/>
    <w:rsid w:val="00561431"/>
    <w:rsid w:val="00562E90"/>
    <w:rsid w:val="00563AC0"/>
    <w:rsid w:val="00564275"/>
    <w:rsid w:val="0056759D"/>
    <w:rsid w:val="005700AC"/>
    <w:rsid w:val="00571AE9"/>
    <w:rsid w:val="00572014"/>
    <w:rsid w:val="005726E4"/>
    <w:rsid w:val="00572B35"/>
    <w:rsid w:val="00574A97"/>
    <w:rsid w:val="00576218"/>
    <w:rsid w:val="00577D57"/>
    <w:rsid w:val="00583015"/>
    <w:rsid w:val="005852AD"/>
    <w:rsid w:val="00585909"/>
    <w:rsid w:val="00587381"/>
    <w:rsid w:val="0059029F"/>
    <w:rsid w:val="005919AA"/>
    <w:rsid w:val="00593087"/>
    <w:rsid w:val="005939BA"/>
    <w:rsid w:val="00593DFD"/>
    <w:rsid w:val="005A2164"/>
    <w:rsid w:val="005A3B16"/>
    <w:rsid w:val="005A40CA"/>
    <w:rsid w:val="005A4C1A"/>
    <w:rsid w:val="005A671E"/>
    <w:rsid w:val="005B35C1"/>
    <w:rsid w:val="005B5DD9"/>
    <w:rsid w:val="005B61F4"/>
    <w:rsid w:val="005B648B"/>
    <w:rsid w:val="005B6E01"/>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22FC"/>
    <w:rsid w:val="005F4DA4"/>
    <w:rsid w:val="00601256"/>
    <w:rsid w:val="006022C7"/>
    <w:rsid w:val="00604376"/>
    <w:rsid w:val="00605A4C"/>
    <w:rsid w:val="00610EBA"/>
    <w:rsid w:val="00612D36"/>
    <w:rsid w:val="00613B6F"/>
    <w:rsid w:val="006141AB"/>
    <w:rsid w:val="00616DBC"/>
    <w:rsid w:val="0061799C"/>
    <w:rsid w:val="00620174"/>
    <w:rsid w:val="00621979"/>
    <w:rsid w:val="00622ADD"/>
    <w:rsid w:val="00622B41"/>
    <w:rsid w:val="006242A7"/>
    <w:rsid w:val="0062484A"/>
    <w:rsid w:val="00626B23"/>
    <w:rsid w:val="00626C9A"/>
    <w:rsid w:val="006271E8"/>
    <w:rsid w:val="006346A2"/>
    <w:rsid w:val="00637159"/>
    <w:rsid w:val="00642768"/>
    <w:rsid w:val="00645669"/>
    <w:rsid w:val="0065038E"/>
    <w:rsid w:val="0065134F"/>
    <w:rsid w:val="00655AC7"/>
    <w:rsid w:val="0065734D"/>
    <w:rsid w:val="006603DE"/>
    <w:rsid w:val="00665CEF"/>
    <w:rsid w:val="00666520"/>
    <w:rsid w:val="00670091"/>
    <w:rsid w:val="006769B2"/>
    <w:rsid w:val="006770FD"/>
    <w:rsid w:val="00680CC7"/>
    <w:rsid w:val="00682A63"/>
    <w:rsid w:val="0068378A"/>
    <w:rsid w:val="0068736B"/>
    <w:rsid w:val="00690A23"/>
    <w:rsid w:val="0069130B"/>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308C"/>
    <w:rsid w:val="006B4CD5"/>
    <w:rsid w:val="006C075F"/>
    <w:rsid w:val="006C17DF"/>
    <w:rsid w:val="006C46A1"/>
    <w:rsid w:val="006C690F"/>
    <w:rsid w:val="006D24A3"/>
    <w:rsid w:val="006D3E7D"/>
    <w:rsid w:val="006D4074"/>
    <w:rsid w:val="006E04FF"/>
    <w:rsid w:val="006E3DFC"/>
    <w:rsid w:val="006E3FCB"/>
    <w:rsid w:val="006E73F7"/>
    <w:rsid w:val="006E7704"/>
    <w:rsid w:val="006F1005"/>
    <w:rsid w:val="006F1D6F"/>
    <w:rsid w:val="006F2F3B"/>
    <w:rsid w:val="006F3F0A"/>
    <w:rsid w:val="006F7D3C"/>
    <w:rsid w:val="0070244F"/>
    <w:rsid w:val="00702D33"/>
    <w:rsid w:val="00704D28"/>
    <w:rsid w:val="007066FB"/>
    <w:rsid w:val="00706A0F"/>
    <w:rsid w:val="00706AB7"/>
    <w:rsid w:val="00706FEB"/>
    <w:rsid w:val="007070AC"/>
    <w:rsid w:val="007109CF"/>
    <w:rsid w:val="007114E8"/>
    <w:rsid w:val="00722A00"/>
    <w:rsid w:val="00723E98"/>
    <w:rsid w:val="00724705"/>
    <w:rsid w:val="00724CA8"/>
    <w:rsid w:val="00725D66"/>
    <w:rsid w:val="007311BE"/>
    <w:rsid w:val="00734535"/>
    <w:rsid w:val="00734D41"/>
    <w:rsid w:val="00736490"/>
    <w:rsid w:val="007415A9"/>
    <w:rsid w:val="00741C41"/>
    <w:rsid w:val="00742DFC"/>
    <w:rsid w:val="007442C3"/>
    <w:rsid w:val="007454E3"/>
    <w:rsid w:val="007466A1"/>
    <w:rsid w:val="007466F2"/>
    <w:rsid w:val="00747361"/>
    <w:rsid w:val="007530AF"/>
    <w:rsid w:val="0075379D"/>
    <w:rsid w:val="00753E7B"/>
    <w:rsid w:val="007574BF"/>
    <w:rsid w:val="0077084B"/>
    <w:rsid w:val="00772B97"/>
    <w:rsid w:val="00773587"/>
    <w:rsid w:val="00773DE0"/>
    <w:rsid w:val="00780218"/>
    <w:rsid w:val="007814A8"/>
    <w:rsid w:val="00782988"/>
    <w:rsid w:val="00782D81"/>
    <w:rsid w:val="00783621"/>
    <w:rsid w:val="007838F6"/>
    <w:rsid w:val="00783CD9"/>
    <w:rsid w:val="00785E93"/>
    <w:rsid w:val="00785F84"/>
    <w:rsid w:val="007864B8"/>
    <w:rsid w:val="00787A56"/>
    <w:rsid w:val="00791156"/>
    <w:rsid w:val="00791AD7"/>
    <w:rsid w:val="00793B45"/>
    <w:rsid w:val="00794716"/>
    <w:rsid w:val="00794796"/>
    <w:rsid w:val="00794815"/>
    <w:rsid w:val="0079779E"/>
    <w:rsid w:val="00797AF2"/>
    <w:rsid w:val="007A0EDA"/>
    <w:rsid w:val="007A45A9"/>
    <w:rsid w:val="007A6FCA"/>
    <w:rsid w:val="007A7625"/>
    <w:rsid w:val="007B08A6"/>
    <w:rsid w:val="007B0BEE"/>
    <w:rsid w:val="007B2236"/>
    <w:rsid w:val="007B341F"/>
    <w:rsid w:val="007C192C"/>
    <w:rsid w:val="007C5226"/>
    <w:rsid w:val="007D4206"/>
    <w:rsid w:val="007E24B0"/>
    <w:rsid w:val="007E6B4B"/>
    <w:rsid w:val="007F0867"/>
    <w:rsid w:val="007F27B1"/>
    <w:rsid w:val="007F2B3E"/>
    <w:rsid w:val="007F4768"/>
    <w:rsid w:val="007F4CA9"/>
    <w:rsid w:val="007F51B3"/>
    <w:rsid w:val="007F6A35"/>
    <w:rsid w:val="00800ED8"/>
    <w:rsid w:val="00804B8D"/>
    <w:rsid w:val="00805343"/>
    <w:rsid w:val="00805B89"/>
    <w:rsid w:val="008069F6"/>
    <w:rsid w:val="00806DFA"/>
    <w:rsid w:val="00810A81"/>
    <w:rsid w:val="008119A3"/>
    <w:rsid w:val="00812894"/>
    <w:rsid w:val="0081411C"/>
    <w:rsid w:val="0081419E"/>
    <w:rsid w:val="008142F0"/>
    <w:rsid w:val="0081772D"/>
    <w:rsid w:val="00820E89"/>
    <w:rsid w:val="008211E0"/>
    <w:rsid w:val="00821CEC"/>
    <w:rsid w:val="0082429E"/>
    <w:rsid w:val="0082620B"/>
    <w:rsid w:val="00826289"/>
    <w:rsid w:val="0082771A"/>
    <w:rsid w:val="008278AE"/>
    <w:rsid w:val="00827F9B"/>
    <w:rsid w:val="00830978"/>
    <w:rsid w:val="00832ECF"/>
    <w:rsid w:val="00833317"/>
    <w:rsid w:val="008338E0"/>
    <w:rsid w:val="00834AF9"/>
    <w:rsid w:val="008420C8"/>
    <w:rsid w:val="008421CC"/>
    <w:rsid w:val="00842252"/>
    <w:rsid w:val="0084479D"/>
    <w:rsid w:val="00845E19"/>
    <w:rsid w:val="008476F6"/>
    <w:rsid w:val="00847EA7"/>
    <w:rsid w:val="00850A49"/>
    <w:rsid w:val="008530AE"/>
    <w:rsid w:val="00853D85"/>
    <w:rsid w:val="00854B41"/>
    <w:rsid w:val="00857049"/>
    <w:rsid w:val="00861D43"/>
    <w:rsid w:val="008648CE"/>
    <w:rsid w:val="00864B03"/>
    <w:rsid w:val="00864FE2"/>
    <w:rsid w:val="0086569F"/>
    <w:rsid w:val="0086577C"/>
    <w:rsid w:val="00871D79"/>
    <w:rsid w:val="0087270D"/>
    <w:rsid w:val="00875612"/>
    <w:rsid w:val="00880756"/>
    <w:rsid w:val="008819B4"/>
    <w:rsid w:val="008825B3"/>
    <w:rsid w:val="0088291C"/>
    <w:rsid w:val="00884EE5"/>
    <w:rsid w:val="00885CD8"/>
    <w:rsid w:val="0089265D"/>
    <w:rsid w:val="00893017"/>
    <w:rsid w:val="00895791"/>
    <w:rsid w:val="008969D0"/>
    <w:rsid w:val="008A00D9"/>
    <w:rsid w:val="008A0D4A"/>
    <w:rsid w:val="008A1BD7"/>
    <w:rsid w:val="008A4D14"/>
    <w:rsid w:val="008A51E7"/>
    <w:rsid w:val="008B03F7"/>
    <w:rsid w:val="008B4698"/>
    <w:rsid w:val="008B6F21"/>
    <w:rsid w:val="008B78B3"/>
    <w:rsid w:val="008C184A"/>
    <w:rsid w:val="008C1B5B"/>
    <w:rsid w:val="008C2F46"/>
    <w:rsid w:val="008C3C24"/>
    <w:rsid w:val="008C4647"/>
    <w:rsid w:val="008C6592"/>
    <w:rsid w:val="008C6D7A"/>
    <w:rsid w:val="008D1DA5"/>
    <w:rsid w:val="008D33F3"/>
    <w:rsid w:val="008D3EFF"/>
    <w:rsid w:val="008D4A75"/>
    <w:rsid w:val="008D4E2E"/>
    <w:rsid w:val="008D5541"/>
    <w:rsid w:val="008D6275"/>
    <w:rsid w:val="008D6FD5"/>
    <w:rsid w:val="008E0733"/>
    <w:rsid w:val="008E1EA3"/>
    <w:rsid w:val="008E43FD"/>
    <w:rsid w:val="008E5A55"/>
    <w:rsid w:val="008F04B5"/>
    <w:rsid w:val="008F4B10"/>
    <w:rsid w:val="009037BD"/>
    <w:rsid w:val="00904432"/>
    <w:rsid w:val="00904A13"/>
    <w:rsid w:val="00905F4B"/>
    <w:rsid w:val="00906CE6"/>
    <w:rsid w:val="009074D5"/>
    <w:rsid w:val="00907EC6"/>
    <w:rsid w:val="009101CE"/>
    <w:rsid w:val="00910B7C"/>
    <w:rsid w:val="00912EB2"/>
    <w:rsid w:val="009153F5"/>
    <w:rsid w:val="00926BF1"/>
    <w:rsid w:val="00927CC1"/>
    <w:rsid w:val="009312D0"/>
    <w:rsid w:val="00932347"/>
    <w:rsid w:val="00933631"/>
    <w:rsid w:val="0093732D"/>
    <w:rsid w:val="00937DA9"/>
    <w:rsid w:val="00942AF2"/>
    <w:rsid w:val="00945604"/>
    <w:rsid w:val="0095008E"/>
    <w:rsid w:val="00952817"/>
    <w:rsid w:val="00952A91"/>
    <w:rsid w:val="0095345F"/>
    <w:rsid w:val="0095355B"/>
    <w:rsid w:val="00955009"/>
    <w:rsid w:val="009604C5"/>
    <w:rsid w:val="00963591"/>
    <w:rsid w:val="00963B92"/>
    <w:rsid w:val="00963CC3"/>
    <w:rsid w:val="009655BE"/>
    <w:rsid w:val="009661D3"/>
    <w:rsid w:val="00971E52"/>
    <w:rsid w:val="00976A1A"/>
    <w:rsid w:val="00977F71"/>
    <w:rsid w:val="0098031F"/>
    <w:rsid w:val="00984C03"/>
    <w:rsid w:val="009873E2"/>
    <w:rsid w:val="0099027B"/>
    <w:rsid w:val="009945D4"/>
    <w:rsid w:val="00994885"/>
    <w:rsid w:val="009962E8"/>
    <w:rsid w:val="009963B3"/>
    <w:rsid w:val="009A078B"/>
    <w:rsid w:val="009A285F"/>
    <w:rsid w:val="009A2919"/>
    <w:rsid w:val="009A29B1"/>
    <w:rsid w:val="009A5751"/>
    <w:rsid w:val="009A67C8"/>
    <w:rsid w:val="009B12F9"/>
    <w:rsid w:val="009B2287"/>
    <w:rsid w:val="009B3163"/>
    <w:rsid w:val="009B3AB4"/>
    <w:rsid w:val="009B5C12"/>
    <w:rsid w:val="009B79A0"/>
    <w:rsid w:val="009C04CA"/>
    <w:rsid w:val="009C0D65"/>
    <w:rsid w:val="009C17CF"/>
    <w:rsid w:val="009C17E7"/>
    <w:rsid w:val="009C1A2F"/>
    <w:rsid w:val="009C23AF"/>
    <w:rsid w:val="009C3F8A"/>
    <w:rsid w:val="009C4CCD"/>
    <w:rsid w:val="009C5A72"/>
    <w:rsid w:val="009C60FD"/>
    <w:rsid w:val="009D1C5D"/>
    <w:rsid w:val="009D31DB"/>
    <w:rsid w:val="009D3B9A"/>
    <w:rsid w:val="009D3CA7"/>
    <w:rsid w:val="009D562A"/>
    <w:rsid w:val="009D5A2C"/>
    <w:rsid w:val="009D5E68"/>
    <w:rsid w:val="009D61BE"/>
    <w:rsid w:val="009D7E43"/>
    <w:rsid w:val="009E25A9"/>
    <w:rsid w:val="009E2A07"/>
    <w:rsid w:val="009E3B06"/>
    <w:rsid w:val="009E58FB"/>
    <w:rsid w:val="009E601B"/>
    <w:rsid w:val="009E7F07"/>
    <w:rsid w:val="009F027F"/>
    <w:rsid w:val="009F02B2"/>
    <w:rsid w:val="009F03B0"/>
    <w:rsid w:val="009F182E"/>
    <w:rsid w:val="009F205C"/>
    <w:rsid w:val="009F25C1"/>
    <w:rsid w:val="009F2D4E"/>
    <w:rsid w:val="009F3B14"/>
    <w:rsid w:val="009F3E7C"/>
    <w:rsid w:val="009F4D5E"/>
    <w:rsid w:val="00A00B50"/>
    <w:rsid w:val="00A02EDF"/>
    <w:rsid w:val="00A041D7"/>
    <w:rsid w:val="00A0540B"/>
    <w:rsid w:val="00A055BC"/>
    <w:rsid w:val="00A056E8"/>
    <w:rsid w:val="00A05739"/>
    <w:rsid w:val="00A103A2"/>
    <w:rsid w:val="00A1083C"/>
    <w:rsid w:val="00A12324"/>
    <w:rsid w:val="00A13649"/>
    <w:rsid w:val="00A1377B"/>
    <w:rsid w:val="00A15964"/>
    <w:rsid w:val="00A15D9D"/>
    <w:rsid w:val="00A16E62"/>
    <w:rsid w:val="00A21C89"/>
    <w:rsid w:val="00A25ED0"/>
    <w:rsid w:val="00A27307"/>
    <w:rsid w:val="00A27DB7"/>
    <w:rsid w:val="00A315F8"/>
    <w:rsid w:val="00A31D68"/>
    <w:rsid w:val="00A31F94"/>
    <w:rsid w:val="00A32651"/>
    <w:rsid w:val="00A34F0F"/>
    <w:rsid w:val="00A3663B"/>
    <w:rsid w:val="00A40E91"/>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12B4"/>
    <w:rsid w:val="00A7297E"/>
    <w:rsid w:val="00A72A49"/>
    <w:rsid w:val="00A730DC"/>
    <w:rsid w:val="00A7402E"/>
    <w:rsid w:val="00A7483C"/>
    <w:rsid w:val="00A74A1C"/>
    <w:rsid w:val="00A76494"/>
    <w:rsid w:val="00A764C8"/>
    <w:rsid w:val="00A76EAC"/>
    <w:rsid w:val="00A80405"/>
    <w:rsid w:val="00A81304"/>
    <w:rsid w:val="00A83867"/>
    <w:rsid w:val="00A84586"/>
    <w:rsid w:val="00A85F2A"/>
    <w:rsid w:val="00A87CEE"/>
    <w:rsid w:val="00A9249E"/>
    <w:rsid w:val="00A9328F"/>
    <w:rsid w:val="00A97238"/>
    <w:rsid w:val="00AA4D27"/>
    <w:rsid w:val="00AA58F3"/>
    <w:rsid w:val="00AA5CE7"/>
    <w:rsid w:val="00AA6F28"/>
    <w:rsid w:val="00AA7AED"/>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D0488"/>
    <w:rsid w:val="00AD61DD"/>
    <w:rsid w:val="00AD7350"/>
    <w:rsid w:val="00AE0A5E"/>
    <w:rsid w:val="00AE0BBF"/>
    <w:rsid w:val="00AE1FC1"/>
    <w:rsid w:val="00AE4988"/>
    <w:rsid w:val="00AE6CCF"/>
    <w:rsid w:val="00AE7C66"/>
    <w:rsid w:val="00AF11C0"/>
    <w:rsid w:val="00AF4302"/>
    <w:rsid w:val="00AF78AB"/>
    <w:rsid w:val="00AF7F27"/>
    <w:rsid w:val="00AF7F33"/>
    <w:rsid w:val="00B034BE"/>
    <w:rsid w:val="00B06769"/>
    <w:rsid w:val="00B07223"/>
    <w:rsid w:val="00B10D84"/>
    <w:rsid w:val="00B11370"/>
    <w:rsid w:val="00B11A7A"/>
    <w:rsid w:val="00B209BA"/>
    <w:rsid w:val="00B22015"/>
    <w:rsid w:val="00B22B6E"/>
    <w:rsid w:val="00B2419E"/>
    <w:rsid w:val="00B25962"/>
    <w:rsid w:val="00B3006B"/>
    <w:rsid w:val="00B300F7"/>
    <w:rsid w:val="00B32575"/>
    <w:rsid w:val="00B32A55"/>
    <w:rsid w:val="00B36897"/>
    <w:rsid w:val="00B36D85"/>
    <w:rsid w:val="00B42B92"/>
    <w:rsid w:val="00B42BD1"/>
    <w:rsid w:val="00B42C5C"/>
    <w:rsid w:val="00B43AB0"/>
    <w:rsid w:val="00B46EF2"/>
    <w:rsid w:val="00B52B58"/>
    <w:rsid w:val="00B533AA"/>
    <w:rsid w:val="00B540D4"/>
    <w:rsid w:val="00B559C2"/>
    <w:rsid w:val="00B55DDA"/>
    <w:rsid w:val="00B5702D"/>
    <w:rsid w:val="00B60128"/>
    <w:rsid w:val="00B628BD"/>
    <w:rsid w:val="00B62FB0"/>
    <w:rsid w:val="00B6365A"/>
    <w:rsid w:val="00B6416D"/>
    <w:rsid w:val="00B65452"/>
    <w:rsid w:val="00B70F20"/>
    <w:rsid w:val="00B7706C"/>
    <w:rsid w:val="00B77F43"/>
    <w:rsid w:val="00B80CF0"/>
    <w:rsid w:val="00B81238"/>
    <w:rsid w:val="00B83BC6"/>
    <w:rsid w:val="00B86549"/>
    <w:rsid w:val="00B879A3"/>
    <w:rsid w:val="00B90D43"/>
    <w:rsid w:val="00B9292E"/>
    <w:rsid w:val="00B932A2"/>
    <w:rsid w:val="00B95566"/>
    <w:rsid w:val="00B95FDC"/>
    <w:rsid w:val="00B968AA"/>
    <w:rsid w:val="00BA05B7"/>
    <w:rsid w:val="00BA1128"/>
    <w:rsid w:val="00BA16CA"/>
    <w:rsid w:val="00BA245F"/>
    <w:rsid w:val="00BA4332"/>
    <w:rsid w:val="00BB065C"/>
    <w:rsid w:val="00BB0E5A"/>
    <w:rsid w:val="00BB48F9"/>
    <w:rsid w:val="00BB4A4B"/>
    <w:rsid w:val="00BB5AF3"/>
    <w:rsid w:val="00BB688E"/>
    <w:rsid w:val="00BB70A9"/>
    <w:rsid w:val="00BC0CD2"/>
    <w:rsid w:val="00BC17BD"/>
    <w:rsid w:val="00BC1FD5"/>
    <w:rsid w:val="00BC2B5B"/>
    <w:rsid w:val="00BC3023"/>
    <w:rsid w:val="00BC4D24"/>
    <w:rsid w:val="00BD118D"/>
    <w:rsid w:val="00BD2487"/>
    <w:rsid w:val="00BD281F"/>
    <w:rsid w:val="00BD427F"/>
    <w:rsid w:val="00BD4892"/>
    <w:rsid w:val="00BD4A6E"/>
    <w:rsid w:val="00BD5F6C"/>
    <w:rsid w:val="00BE0E7B"/>
    <w:rsid w:val="00BE0F08"/>
    <w:rsid w:val="00BE1884"/>
    <w:rsid w:val="00BE2A3D"/>
    <w:rsid w:val="00BE3022"/>
    <w:rsid w:val="00BE43A5"/>
    <w:rsid w:val="00BE5EA1"/>
    <w:rsid w:val="00BE5F09"/>
    <w:rsid w:val="00BE606E"/>
    <w:rsid w:val="00BE63BB"/>
    <w:rsid w:val="00BE7621"/>
    <w:rsid w:val="00BF12B2"/>
    <w:rsid w:val="00BF18D7"/>
    <w:rsid w:val="00BF4343"/>
    <w:rsid w:val="00BF45A2"/>
    <w:rsid w:val="00BF7C30"/>
    <w:rsid w:val="00C0121C"/>
    <w:rsid w:val="00C01DF0"/>
    <w:rsid w:val="00C01ED9"/>
    <w:rsid w:val="00C0613E"/>
    <w:rsid w:val="00C073CF"/>
    <w:rsid w:val="00C10363"/>
    <w:rsid w:val="00C126F9"/>
    <w:rsid w:val="00C164CC"/>
    <w:rsid w:val="00C177EA"/>
    <w:rsid w:val="00C208F0"/>
    <w:rsid w:val="00C21467"/>
    <w:rsid w:val="00C229C9"/>
    <w:rsid w:val="00C25727"/>
    <w:rsid w:val="00C273A7"/>
    <w:rsid w:val="00C321AA"/>
    <w:rsid w:val="00C321B7"/>
    <w:rsid w:val="00C33136"/>
    <w:rsid w:val="00C36B3D"/>
    <w:rsid w:val="00C36EC0"/>
    <w:rsid w:val="00C40F71"/>
    <w:rsid w:val="00C41840"/>
    <w:rsid w:val="00C41E91"/>
    <w:rsid w:val="00C42F71"/>
    <w:rsid w:val="00C43036"/>
    <w:rsid w:val="00C44F3B"/>
    <w:rsid w:val="00C453B1"/>
    <w:rsid w:val="00C459BD"/>
    <w:rsid w:val="00C5016B"/>
    <w:rsid w:val="00C505D4"/>
    <w:rsid w:val="00C51292"/>
    <w:rsid w:val="00C53DBD"/>
    <w:rsid w:val="00C55466"/>
    <w:rsid w:val="00C55BAE"/>
    <w:rsid w:val="00C5698A"/>
    <w:rsid w:val="00C603DA"/>
    <w:rsid w:val="00C649D5"/>
    <w:rsid w:val="00C66B92"/>
    <w:rsid w:val="00C70112"/>
    <w:rsid w:val="00C7074A"/>
    <w:rsid w:val="00C73DCA"/>
    <w:rsid w:val="00C74E6C"/>
    <w:rsid w:val="00C7646B"/>
    <w:rsid w:val="00C76EE8"/>
    <w:rsid w:val="00C77554"/>
    <w:rsid w:val="00C8328A"/>
    <w:rsid w:val="00C85294"/>
    <w:rsid w:val="00C85491"/>
    <w:rsid w:val="00C8567B"/>
    <w:rsid w:val="00C859F4"/>
    <w:rsid w:val="00C87205"/>
    <w:rsid w:val="00C90045"/>
    <w:rsid w:val="00C903D6"/>
    <w:rsid w:val="00C9381A"/>
    <w:rsid w:val="00C9384A"/>
    <w:rsid w:val="00C9467B"/>
    <w:rsid w:val="00C9659D"/>
    <w:rsid w:val="00CA26D2"/>
    <w:rsid w:val="00CA3AD8"/>
    <w:rsid w:val="00CA4D75"/>
    <w:rsid w:val="00CA5055"/>
    <w:rsid w:val="00CA5183"/>
    <w:rsid w:val="00CA5431"/>
    <w:rsid w:val="00CA65CC"/>
    <w:rsid w:val="00CB0642"/>
    <w:rsid w:val="00CB1917"/>
    <w:rsid w:val="00CB59D3"/>
    <w:rsid w:val="00CB59F9"/>
    <w:rsid w:val="00CB763A"/>
    <w:rsid w:val="00CC3AE9"/>
    <w:rsid w:val="00CC5C2E"/>
    <w:rsid w:val="00CC5D5A"/>
    <w:rsid w:val="00CD027F"/>
    <w:rsid w:val="00CD1130"/>
    <w:rsid w:val="00CD39D7"/>
    <w:rsid w:val="00CD42E1"/>
    <w:rsid w:val="00CD4A95"/>
    <w:rsid w:val="00CD6254"/>
    <w:rsid w:val="00CD675B"/>
    <w:rsid w:val="00CD751A"/>
    <w:rsid w:val="00CE18B4"/>
    <w:rsid w:val="00CE19BB"/>
    <w:rsid w:val="00CE477F"/>
    <w:rsid w:val="00CE5880"/>
    <w:rsid w:val="00CE650C"/>
    <w:rsid w:val="00CE78E2"/>
    <w:rsid w:val="00CF29BE"/>
    <w:rsid w:val="00CF2CCF"/>
    <w:rsid w:val="00CF347E"/>
    <w:rsid w:val="00CF421E"/>
    <w:rsid w:val="00CF5118"/>
    <w:rsid w:val="00CF6C7D"/>
    <w:rsid w:val="00D00C13"/>
    <w:rsid w:val="00D0155D"/>
    <w:rsid w:val="00D018E9"/>
    <w:rsid w:val="00D01B35"/>
    <w:rsid w:val="00D01FD9"/>
    <w:rsid w:val="00D102E2"/>
    <w:rsid w:val="00D137BF"/>
    <w:rsid w:val="00D13CB5"/>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2203"/>
    <w:rsid w:val="00D65A57"/>
    <w:rsid w:val="00D6710F"/>
    <w:rsid w:val="00D707C1"/>
    <w:rsid w:val="00D71B88"/>
    <w:rsid w:val="00D72969"/>
    <w:rsid w:val="00D73498"/>
    <w:rsid w:val="00D73B7B"/>
    <w:rsid w:val="00D743AE"/>
    <w:rsid w:val="00D8055F"/>
    <w:rsid w:val="00D80AC4"/>
    <w:rsid w:val="00D821FA"/>
    <w:rsid w:val="00D8413A"/>
    <w:rsid w:val="00D844E0"/>
    <w:rsid w:val="00D847D9"/>
    <w:rsid w:val="00D87964"/>
    <w:rsid w:val="00D879CA"/>
    <w:rsid w:val="00D91593"/>
    <w:rsid w:val="00D918DB"/>
    <w:rsid w:val="00D9748B"/>
    <w:rsid w:val="00DA57A8"/>
    <w:rsid w:val="00DA5BD8"/>
    <w:rsid w:val="00DA7CC1"/>
    <w:rsid w:val="00DB4387"/>
    <w:rsid w:val="00DC3F3C"/>
    <w:rsid w:val="00DC638C"/>
    <w:rsid w:val="00DD09E0"/>
    <w:rsid w:val="00DD2490"/>
    <w:rsid w:val="00DD2604"/>
    <w:rsid w:val="00DD2723"/>
    <w:rsid w:val="00DD4501"/>
    <w:rsid w:val="00DD45E2"/>
    <w:rsid w:val="00DD4B41"/>
    <w:rsid w:val="00DD534A"/>
    <w:rsid w:val="00DD740E"/>
    <w:rsid w:val="00DE1CEE"/>
    <w:rsid w:val="00DE3AAE"/>
    <w:rsid w:val="00DE5491"/>
    <w:rsid w:val="00DE69EE"/>
    <w:rsid w:val="00DE6F1E"/>
    <w:rsid w:val="00DE7AC9"/>
    <w:rsid w:val="00DF1AEC"/>
    <w:rsid w:val="00DF25AE"/>
    <w:rsid w:val="00DF28B1"/>
    <w:rsid w:val="00DF2F4B"/>
    <w:rsid w:val="00DF44F5"/>
    <w:rsid w:val="00DF7895"/>
    <w:rsid w:val="00E00B89"/>
    <w:rsid w:val="00E01400"/>
    <w:rsid w:val="00E03BA9"/>
    <w:rsid w:val="00E04646"/>
    <w:rsid w:val="00E10F1D"/>
    <w:rsid w:val="00E1138C"/>
    <w:rsid w:val="00E135BE"/>
    <w:rsid w:val="00E13EFB"/>
    <w:rsid w:val="00E15351"/>
    <w:rsid w:val="00E15CA3"/>
    <w:rsid w:val="00E176B4"/>
    <w:rsid w:val="00E17B3F"/>
    <w:rsid w:val="00E218E2"/>
    <w:rsid w:val="00E2355C"/>
    <w:rsid w:val="00E2397E"/>
    <w:rsid w:val="00E24FDD"/>
    <w:rsid w:val="00E2559E"/>
    <w:rsid w:val="00E26B0C"/>
    <w:rsid w:val="00E328E7"/>
    <w:rsid w:val="00E33AEB"/>
    <w:rsid w:val="00E33EB9"/>
    <w:rsid w:val="00E33FC6"/>
    <w:rsid w:val="00E3697A"/>
    <w:rsid w:val="00E3728B"/>
    <w:rsid w:val="00E437F5"/>
    <w:rsid w:val="00E45564"/>
    <w:rsid w:val="00E45B8B"/>
    <w:rsid w:val="00E45FD0"/>
    <w:rsid w:val="00E47716"/>
    <w:rsid w:val="00E51625"/>
    <w:rsid w:val="00E538CC"/>
    <w:rsid w:val="00E56A7B"/>
    <w:rsid w:val="00E607B7"/>
    <w:rsid w:val="00E623D5"/>
    <w:rsid w:val="00E623F0"/>
    <w:rsid w:val="00E67395"/>
    <w:rsid w:val="00E67616"/>
    <w:rsid w:val="00E679E2"/>
    <w:rsid w:val="00E7313F"/>
    <w:rsid w:val="00E73BCB"/>
    <w:rsid w:val="00E73D7C"/>
    <w:rsid w:val="00E7452C"/>
    <w:rsid w:val="00E74924"/>
    <w:rsid w:val="00E75ACB"/>
    <w:rsid w:val="00E80876"/>
    <w:rsid w:val="00E85C68"/>
    <w:rsid w:val="00E90F5C"/>
    <w:rsid w:val="00E9108F"/>
    <w:rsid w:val="00E91EEC"/>
    <w:rsid w:val="00EA56FC"/>
    <w:rsid w:val="00EA617C"/>
    <w:rsid w:val="00EA7512"/>
    <w:rsid w:val="00EA7515"/>
    <w:rsid w:val="00EB2472"/>
    <w:rsid w:val="00EB3348"/>
    <w:rsid w:val="00EB666A"/>
    <w:rsid w:val="00EB66D6"/>
    <w:rsid w:val="00EB68B5"/>
    <w:rsid w:val="00EB6C2C"/>
    <w:rsid w:val="00EC1411"/>
    <w:rsid w:val="00EC17C3"/>
    <w:rsid w:val="00EC2846"/>
    <w:rsid w:val="00EC4690"/>
    <w:rsid w:val="00EC5330"/>
    <w:rsid w:val="00EC5847"/>
    <w:rsid w:val="00ED083D"/>
    <w:rsid w:val="00ED0B81"/>
    <w:rsid w:val="00ED0FC0"/>
    <w:rsid w:val="00ED22D9"/>
    <w:rsid w:val="00ED3937"/>
    <w:rsid w:val="00ED3C09"/>
    <w:rsid w:val="00ED49D1"/>
    <w:rsid w:val="00ED6B53"/>
    <w:rsid w:val="00EE3B24"/>
    <w:rsid w:val="00EE503C"/>
    <w:rsid w:val="00EF15BF"/>
    <w:rsid w:val="00EF43EB"/>
    <w:rsid w:val="00EF5161"/>
    <w:rsid w:val="00EF6400"/>
    <w:rsid w:val="00EF6E22"/>
    <w:rsid w:val="00F00B70"/>
    <w:rsid w:val="00F01EFC"/>
    <w:rsid w:val="00F03F69"/>
    <w:rsid w:val="00F04148"/>
    <w:rsid w:val="00F0694F"/>
    <w:rsid w:val="00F07A7B"/>
    <w:rsid w:val="00F07E7C"/>
    <w:rsid w:val="00F112A4"/>
    <w:rsid w:val="00F11351"/>
    <w:rsid w:val="00F1336F"/>
    <w:rsid w:val="00F14431"/>
    <w:rsid w:val="00F15588"/>
    <w:rsid w:val="00F1586C"/>
    <w:rsid w:val="00F16D37"/>
    <w:rsid w:val="00F17B67"/>
    <w:rsid w:val="00F17BD9"/>
    <w:rsid w:val="00F21905"/>
    <w:rsid w:val="00F21DA8"/>
    <w:rsid w:val="00F23646"/>
    <w:rsid w:val="00F23DBC"/>
    <w:rsid w:val="00F30763"/>
    <w:rsid w:val="00F30E80"/>
    <w:rsid w:val="00F317B2"/>
    <w:rsid w:val="00F335B5"/>
    <w:rsid w:val="00F33C48"/>
    <w:rsid w:val="00F36937"/>
    <w:rsid w:val="00F36FF2"/>
    <w:rsid w:val="00F40100"/>
    <w:rsid w:val="00F40FB0"/>
    <w:rsid w:val="00F45523"/>
    <w:rsid w:val="00F47579"/>
    <w:rsid w:val="00F50900"/>
    <w:rsid w:val="00F51C55"/>
    <w:rsid w:val="00F528A6"/>
    <w:rsid w:val="00F529D8"/>
    <w:rsid w:val="00F52DC7"/>
    <w:rsid w:val="00F53972"/>
    <w:rsid w:val="00F53EC7"/>
    <w:rsid w:val="00F550E4"/>
    <w:rsid w:val="00F5566F"/>
    <w:rsid w:val="00F55E68"/>
    <w:rsid w:val="00F56259"/>
    <w:rsid w:val="00F5682C"/>
    <w:rsid w:val="00F5734A"/>
    <w:rsid w:val="00F57632"/>
    <w:rsid w:val="00F576FB"/>
    <w:rsid w:val="00F60D90"/>
    <w:rsid w:val="00F64B3A"/>
    <w:rsid w:val="00F66188"/>
    <w:rsid w:val="00F6653D"/>
    <w:rsid w:val="00F66A8B"/>
    <w:rsid w:val="00F679B7"/>
    <w:rsid w:val="00F70C32"/>
    <w:rsid w:val="00F7245B"/>
    <w:rsid w:val="00F7665F"/>
    <w:rsid w:val="00F77D60"/>
    <w:rsid w:val="00F800D3"/>
    <w:rsid w:val="00F814E6"/>
    <w:rsid w:val="00F81BC4"/>
    <w:rsid w:val="00F830A0"/>
    <w:rsid w:val="00F835EB"/>
    <w:rsid w:val="00F8484C"/>
    <w:rsid w:val="00F85CA2"/>
    <w:rsid w:val="00F90CEF"/>
    <w:rsid w:val="00F97348"/>
    <w:rsid w:val="00F974C1"/>
    <w:rsid w:val="00FA3E01"/>
    <w:rsid w:val="00FA4496"/>
    <w:rsid w:val="00FA5916"/>
    <w:rsid w:val="00FA7710"/>
    <w:rsid w:val="00FB060F"/>
    <w:rsid w:val="00FB30B8"/>
    <w:rsid w:val="00FB5911"/>
    <w:rsid w:val="00FB7B12"/>
    <w:rsid w:val="00FC2FDC"/>
    <w:rsid w:val="00FC30C2"/>
    <w:rsid w:val="00FC4B7E"/>
    <w:rsid w:val="00FD09C7"/>
    <w:rsid w:val="00FD2625"/>
    <w:rsid w:val="00FD2B9B"/>
    <w:rsid w:val="00FD562B"/>
    <w:rsid w:val="00FD563E"/>
    <w:rsid w:val="00FD5656"/>
    <w:rsid w:val="00FD63AE"/>
    <w:rsid w:val="00FD7F3D"/>
    <w:rsid w:val="00FE063A"/>
    <w:rsid w:val="00FE4300"/>
    <w:rsid w:val="00FE5D52"/>
    <w:rsid w:val="00FE7191"/>
    <w:rsid w:val="00FF2A4B"/>
    <w:rsid w:val="00FF2D3C"/>
    <w:rsid w:val="00FF3E4E"/>
    <w:rsid w:val="00FF5EB9"/>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AB62DA75-2FA2-42B9-9C48-2C12B1FF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885CD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3A5775"/>
    <w:pPr>
      <w:spacing w:after="0"/>
    </w:pPr>
    <w:rPr>
      <w:rFonts w:ascii="Calibri" w:eastAsia="Calibri" w:hAnsi="Calibri" w:cs="Times New Roman"/>
      <w:sz w:val="22"/>
      <w:szCs w:val="22"/>
      <w:lang w:val="es-ES"/>
    </w:rPr>
  </w:style>
  <w:style w:type="character" w:customStyle="1" w:styleId="Ttulo4Car">
    <w:name w:val="Título 4 Car"/>
    <w:basedOn w:val="Fuentedeprrafopredeter"/>
    <w:link w:val="Ttulo4"/>
    <w:rsid w:val="00885CD8"/>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rsid w:val="00ED08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3466465">
      <w:bodyDiv w:val="1"/>
      <w:marLeft w:val="0"/>
      <w:marRight w:val="0"/>
      <w:marTop w:val="0"/>
      <w:marBottom w:val="0"/>
      <w:divBdr>
        <w:top w:val="none" w:sz="0" w:space="0" w:color="auto"/>
        <w:left w:val="none" w:sz="0" w:space="0" w:color="auto"/>
        <w:bottom w:val="none" w:sz="0" w:space="0" w:color="auto"/>
        <w:right w:val="none" w:sz="0" w:space="0" w:color="auto"/>
      </w:divBdr>
      <w:divsChild>
        <w:div w:id="1501921136">
          <w:marLeft w:val="-1500"/>
          <w:marRight w:val="0"/>
          <w:marTop w:val="0"/>
          <w:marBottom w:val="450"/>
          <w:divBdr>
            <w:top w:val="none" w:sz="0" w:space="0" w:color="auto"/>
            <w:left w:val="none" w:sz="0" w:space="0" w:color="auto"/>
            <w:bottom w:val="none" w:sz="0" w:space="0" w:color="auto"/>
            <w:right w:val="none" w:sz="0" w:space="0" w:color="auto"/>
          </w:divBdr>
          <w:divsChild>
            <w:div w:id="541597944">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1791948">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1494956">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731821">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7320592">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9565559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30391817">
      <w:bodyDiv w:val="1"/>
      <w:marLeft w:val="0"/>
      <w:marRight w:val="0"/>
      <w:marTop w:val="0"/>
      <w:marBottom w:val="0"/>
      <w:divBdr>
        <w:top w:val="none" w:sz="0" w:space="0" w:color="auto"/>
        <w:left w:val="none" w:sz="0" w:space="0" w:color="auto"/>
        <w:bottom w:val="none" w:sz="0" w:space="0" w:color="auto"/>
        <w:right w:val="none" w:sz="0" w:space="0" w:color="auto"/>
      </w:divBdr>
      <w:divsChild>
        <w:div w:id="1520124204">
          <w:marLeft w:val="-1500"/>
          <w:marRight w:val="0"/>
          <w:marTop w:val="0"/>
          <w:marBottom w:val="450"/>
          <w:divBdr>
            <w:top w:val="none" w:sz="0" w:space="0" w:color="auto"/>
            <w:left w:val="none" w:sz="0" w:space="0" w:color="auto"/>
            <w:bottom w:val="none" w:sz="0" w:space="0" w:color="auto"/>
            <w:right w:val="none" w:sz="0" w:space="0" w:color="auto"/>
          </w:divBdr>
          <w:divsChild>
            <w:div w:id="1258100593">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577859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0947907">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pais.com/articulo/opinion/GORBACHOV/_MIJAIL_/URSS/EUROPA_OCCIDENTAL/ESTADOS_UNIDOS/UNION_SOVIETICA/ORGANIZACION_DEL_TRATADO_DEL_ATLANTICO_NORTE_/OTAN/Europa/reforma/Gorbachov/elpepiopi/19870613elpepiopi_14/Tes" TargetMode="External"/><Relationship Id="rId18" Type="http://schemas.openxmlformats.org/officeDocument/2006/relationships/hyperlink" Target="http://www.elpais.com/articulo/internacional/ALEMANIA/MURO_DE_BERLIN/55500/alemanes/cruzan/muro/Berlin/primera/jornada/elpepiint/19891111elpepiint_10/Tes" TargetMode="External"/><Relationship Id="rId26" Type="http://schemas.openxmlformats.org/officeDocument/2006/relationships/hyperlink" Target="http://www.elpais.com/articulo/internacional/ESTONIA/LITUANIA/UNION_SOVIETICA/LETONIA/republicas/balticas/creen/proxima/independencia/elpepiint/19910824elpepiint_11/Tes" TargetMode="External"/><Relationship Id="rId3" Type="http://schemas.openxmlformats.org/officeDocument/2006/relationships/styles" Target="styles.xml"/><Relationship Id="rId21" Type="http://schemas.openxmlformats.org/officeDocument/2006/relationships/hyperlink" Target="http://www.elpais.com/articulo/internacional/EUROPA_CENTRAL/EUROPA_ORIENTAL/UNION_SOVIETICA/Decenas/victimas/choques/etnicos/Baku/elpepiint/19900115elpepiint_2/Tes"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elpais.com/articulo/internacional/SAJAROV/_ANDREI_/FISICA_Y_PREMIO_NOBEL_PAZ/ESTADOS_UNIDOS/UNION_SOVIETICA/Andrei/Dmitrievich/sajarov/nuevo/Moscu/elpepiint/19870128elpepiint_9/Tes" TargetMode="External"/><Relationship Id="rId17" Type="http://schemas.openxmlformats.org/officeDocument/2006/relationships/hyperlink" Target="http://www.elpais.com/articulo/internacional/WALESA/_LECH/POLONIA/EUROPA_CENTRAL/EUROPA_ORIENTAL/TRANSICION_POLITICA_DESDE_EL_COMUNISMO/PROCESO_DE_DEMOCRATIZACION/Walesa/asume/presidencia/acto/simbolico/ruptura/comunismo/elpepiint/19901223elpepiint_12/Tes" TargetMode="External"/><Relationship Id="rId25" Type="http://schemas.openxmlformats.org/officeDocument/2006/relationships/hyperlink" Target="http://www.elpais.com/articulo/internacional/GORBACHOV/_MIJAIL_/URSS/YELTSIN/_BORIS/UNION_SOVIETICA/GOLPE_DE_ESTADO_DE_AGOSTO_1991/torpeza/golpistas/elpepiint/19910826elpepiint_27/Tes"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lpais.com/articulo/opinion/GORBACHOV/_MIJAIL_/URSS/CORDOVEZ/_DIEGO_/ECUADOR/AFGANISTAN/UNION_SOVIETICA/ORGANIZACION_DE_LAS_NACIONES_UNIDAS_/ONU/elpepiopi/19880213elpepiopi_12/Tes" TargetMode="External"/><Relationship Id="rId20" Type="http://schemas.openxmlformats.org/officeDocument/2006/relationships/hyperlink" Target="http://www.elpais.com/articulo/internacional/YAZOV/_DMITRI/EUROPA_CENTRAL/EUROPA_ORIENTAL/UNION_SOVIETICA/ministro/Defensa/sovietico/justifica/ataque/militar/Baku/elpepiint/19900127elpepiint_10/Tes" TargetMode="External"/><Relationship Id="rId29" Type="http://schemas.openxmlformats.org/officeDocument/2006/relationships/hyperlink" Target="http://www.elpais.com/articulo/opinion/SHEVARDNADZE/_EDVARD/UNION_SOVIETICA/PERESTROIKA_/_GLASNOST/Dimision/explosiva/elpepiopi/19901221elpepiopi_1/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pais.com/articulo/internacional/GORBACHOV/_MIJAIL_/URSS/UNION_SOVIETICA/Mijail/Gorbachov/primer/lider/sovietico/formado/posguerra/elpepiint/19850312elpepiint_20/Tes" TargetMode="External"/><Relationship Id="rId24" Type="http://schemas.openxmlformats.org/officeDocument/2006/relationships/hyperlink" Target="http://www.elpais.com/articulo/internacional/YELTSIN/_BORIS/UNION_SOVIETICA/DESAPARICION_DE_LA_URSS/Yeltsin/podra/gobernar/decreto/ser/elegido/presidente/Rusia/proximo/junio/elpepiint/19910406elpepiint_15/Tes" TargetMode="External"/><Relationship Id="rId32" Type="http://schemas.openxmlformats.org/officeDocument/2006/relationships/hyperlink" Target="http://laguerrafria.wikispaces.com/file/view/mapa2.gif/147208629/523x331/mapa2.gif" TargetMode="External"/><Relationship Id="rId5" Type="http://schemas.openxmlformats.org/officeDocument/2006/relationships/webSettings" Target="webSettings.xml"/><Relationship Id="rId15" Type="http://schemas.openxmlformats.org/officeDocument/2006/relationships/hyperlink" Target="http://www.elpais.com/articulo/internacional/GORBACHOV/_MIJAIL_/URSS/REAGAN/_RONALD/ESTADOS_UNIDOS/UNION_SOVIETICA/PCUS/Reagan/fue/Moscu/elpepiint/19880701elpepiint_5/Tes" TargetMode="External"/><Relationship Id="rId23" Type="http://schemas.openxmlformats.org/officeDocument/2006/relationships/hyperlink" Target="http://www.elpais.com/articulo/internacional/GORBACHOV/_MIJAIL_/URSS/SUECIA/UNION_SOVIETICA/PREMIO_NOBEL/Mijail/Gorbachov/premio/Nobel/Paz/1990/elpepiint/19901016elpepiint_4/Tes" TargetMode="External"/><Relationship Id="rId28" Type="http://schemas.openxmlformats.org/officeDocument/2006/relationships/hyperlink" Target="http://www.elpais.com/todo-sobre/organismo/Comunidad/Estados/Independientes/813/" TargetMode="External"/><Relationship Id="rId36" Type="http://schemas.openxmlformats.org/officeDocument/2006/relationships/theme" Target="theme/theme1.xml"/><Relationship Id="rId10" Type="http://schemas.openxmlformats.org/officeDocument/2006/relationships/hyperlink" Target="http://www.google.com.co/imgres?imgurl=http://www.esquerda.net/sites/default/files/mapa_de_la_urss_0.jpg&amp;imgrefurl=http://www.esquerda.net/artigos/270&amp;h=542&amp;w=829&amp;tbnid=ANFTAeHdhQE2DM:&amp;zoom=1&amp;docid=zCnmnzvwHI4MyM&amp;ei=gkvlVJu8MomUNriXg6gK&amp;tbm=isch&amp;ved=0CBwQM" TargetMode="External"/><Relationship Id="rId19" Type="http://schemas.openxmlformats.org/officeDocument/2006/relationships/hyperlink" Target="http://www.elpais.com/articulo/internacional/GORBACHOV/_MIJAIL_/URSS/JAKES/_MILOS/CHECOSLOVAQUIA/EUROPA_CENTRAL/EUROPA_ORIENTAL/TRANSICION_POLITICA_DESDE_EL_COMUNISMO/PROCESO_DE_DEMOCRATIZACION/elpepiint/19891118elpepiint_14/Tes" TargetMode="External"/><Relationship Id="rId31" Type="http://schemas.openxmlformats.org/officeDocument/2006/relationships/hyperlink" Target="http://consciencia-verdad.blogspot.com/2014/07/el-reparto-de-irak-y-el-oriente-medio.html" TargetMode="External"/><Relationship Id="rId4" Type="http://schemas.openxmlformats.org/officeDocument/2006/relationships/settings" Target="settings.xml"/><Relationship Id="rId9" Type="http://schemas.openxmlformats.org/officeDocument/2006/relationships/hyperlink" Target="https://www.youtube.com/watch?v=-oEZWAGyonc" TargetMode="External"/><Relationship Id="rId14" Type="http://schemas.openxmlformats.org/officeDocument/2006/relationships/hyperlink" Target="http://www.elpais.com/articulo/internacional/GORBACHOV/_MIJAIL_/URSS/REAGAN/_RONALD/ESTADOS_UNIDOS/UNION_SOVIETICA/PERESTROIKA_/_GLASNOST/1988/nueva/etapa/perestroika/maximo/dirigente/sovietico/elpepiint/19880102elpepiint_19/Tes" TargetMode="External"/><Relationship Id="rId22" Type="http://schemas.openxmlformats.org/officeDocument/2006/relationships/hyperlink" Target="http://www.elpais.com/articulo/internacional/YELTSIN/_BORIS/UNION_SOVIETICA/PCUS/Yeltsin/favor/Congreso/PCUS/retrase/otono/elpepiint/19900627elpepiint_13/Tes" TargetMode="External"/><Relationship Id="rId27" Type="http://schemas.openxmlformats.org/officeDocument/2006/relationships/hyperlink" Target="http://www.elpais.com/articulo/internacional/KRAVCHUK/_LEONID/UCRANIA/UNION_SOVIETICA/Ucrania/elige/hoy/nuevo/presidente/vota/independencia/elpepiint/19911201elpepiint_6/Tes" TargetMode="External"/><Relationship Id="rId30" Type="http://schemas.openxmlformats.org/officeDocument/2006/relationships/hyperlink" Target="https://www.youtube.com/watch?v=cp_GTFWFoG0" TargetMode="External"/><Relationship Id="rId35" Type="http://schemas.openxmlformats.org/officeDocument/2006/relationships/fontTable" Target="fontTable.xml"/><Relationship Id="rId8" Type="http://schemas.openxmlformats.org/officeDocument/2006/relationships/hyperlink" Target="http://www.google.com.co/imgres?imgurl=http://historia1imagen.files.wordpress.com/2013/06/guerra-fria.jpg&amp;imgrefurl=http://historia1imagen.cl/guerra-fria/&amp;h=476&amp;w=544&amp;tbnid=-xBntLZd6KTDXM:&amp;zoom=1&amp;docid=J2VCeC8o2YmSvM&amp;ei=QFDlVLqlLYSnNpS7grAL&amp;tbm=isch&amp;ved=0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FDEA1-C226-4B33-B16C-CF06B0E5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9923</Words>
  <Characters>54579</Characters>
  <Application>Microsoft Office Word</Application>
  <DocSecurity>0</DocSecurity>
  <Lines>454</Lines>
  <Paragraphs>128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64374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zambanitos</cp:lastModifiedBy>
  <cp:revision>2</cp:revision>
  <dcterms:created xsi:type="dcterms:W3CDTF">2015-03-06T23:16:00Z</dcterms:created>
  <dcterms:modified xsi:type="dcterms:W3CDTF">2015-03-06T23:16:00Z</dcterms:modified>
  <cp:category/>
</cp:coreProperties>
</file>