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8E6026" w14:paraId="598B424E" w14:textId="77777777" w:rsidTr="00C45378">
        <w:tc>
          <w:tcPr>
            <w:tcW w:w="1951" w:type="dxa"/>
            <w:shd w:val="clear" w:color="auto" w:fill="000000" w:themeFill="text1"/>
          </w:tcPr>
          <w:p w14:paraId="658F3FDF" w14:textId="77777777" w:rsidR="008E6026" w:rsidRPr="00E92066" w:rsidRDefault="008E6026" w:rsidP="00C45378">
            <w:pPr>
              <w:tabs>
                <w:tab w:val="right" w:pos="8498"/>
              </w:tabs>
              <w:rPr>
                <w:rFonts w:ascii="Times" w:hAnsi="Times"/>
              </w:rPr>
            </w:pPr>
            <w:r w:rsidRPr="00E92066">
              <w:rPr>
                <w:rFonts w:ascii="Times" w:hAnsi="Times"/>
              </w:rPr>
              <w:t>Título del guion</w:t>
            </w:r>
          </w:p>
        </w:tc>
        <w:tc>
          <w:tcPr>
            <w:tcW w:w="7027" w:type="dxa"/>
          </w:tcPr>
          <w:p w14:paraId="43922B13" w14:textId="0F268459" w:rsidR="008E6026" w:rsidRPr="008E6026" w:rsidRDefault="008E6026" w:rsidP="00C45378">
            <w:pPr>
              <w:tabs>
                <w:tab w:val="right" w:pos="8498"/>
              </w:tabs>
              <w:rPr>
                <w:rFonts w:ascii="Times" w:hAnsi="Times"/>
                <w:highlight w:val="yellow"/>
              </w:rPr>
            </w:pPr>
            <w:r w:rsidRPr="008E6026">
              <w:t>El fin de la Guerra Fría y sus consecuencias</w:t>
            </w:r>
          </w:p>
        </w:tc>
      </w:tr>
      <w:tr w:rsidR="008E6026" w14:paraId="0DF3BA8B" w14:textId="77777777" w:rsidTr="00C45378">
        <w:tc>
          <w:tcPr>
            <w:tcW w:w="1951" w:type="dxa"/>
            <w:shd w:val="clear" w:color="auto" w:fill="000000" w:themeFill="text1"/>
          </w:tcPr>
          <w:p w14:paraId="4E7B9256" w14:textId="77777777" w:rsidR="008E6026" w:rsidRPr="00E92066" w:rsidRDefault="008E6026" w:rsidP="00C45378">
            <w:pPr>
              <w:tabs>
                <w:tab w:val="right" w:pos="8498"/>
              </w:tabs>
              <w:rPr>
                <w:rFonts w:ascii="Times" w:hAnsi="Times"/>
              </w:rPr>
            </w:pPr>
            <w:r w:rsidRPr="00E92066">
              <w:rPr>
                <w:rFonts w:ascii="Times" w:hAnsi="Times"/>
              </w:rPr>
              <w:t>Código del guion</w:t>
            </w:r>
          </w:p>
        </w:tc>
        <w:tc>
          <w:tcPr>
            <w:tcW w:w="7027" w:type="dxa"/>
          </w:tcPr>
          <w:p w14:paraId="75A9CB93" w14:textId="5A0B69DF" w:rsidR="008E6026" w:rsidRPr="008E6026" w:rsidRDefault="008E6026" w:rsidP="00C45378">
            <w:pPr>
              <w:tabs>
                <w:tab w:val="right" w:pos="8498"/>
              </w:tabs>
              <w:rPr>
                <w:rFonts w:ascii="Times" w:hAnsi="Times"/>
                <w:b/>
                <w:highlight w:val="yellow"/>
              </w:rPr>
            </w:pPr>
            <w:r w:rsidRPr="008E6026">
              <w:rPr>
                <w:rFonts w:ascii="Times" w:hAnsi="Times"/>
                <w:sz w:val="20"/>
                <w:szCs w:val="20"/>
              </w:rPr>
              <w:t>CS_10_01_CO</w:t>
            </w:r>
          </w:p>
        </w:tc>
      </w:tr>
      <w:tr w:rsidR="008E6026" w14:paraId="4E6897C3" w14:textId="77777777" w:rsidTr="00C45378">
        <w:tc>
          <w:tcPr>
            <w:tcW w:w="1951" w:type="dxa"/>
            <w:shd w:val="clear" w:color="auto" w:fill="000000" w:themeFill="text1"/>
          </w:tcPr>
          <w:p w14:paraId="5A482EF3" w14:textId="77777777" w:rsidR="008E6026" w:rsidRPr="00E92066" w:rsidRDefault="008E6026" w:rsidP="00C45378">
            <w:pPr>
              <w:tabs>
                <w:tab w:val="right" w:pos="8498"/>
              </w:tabs>
              <w:rPr>
                <w:rFonts w:ascii="Times" w:hAnsi="Times"/>
              </w:rPr>
            </w:pPr>
            <w:r w:rsidRPr="00E92066">
              <w:rPr>
                <w:rFonts w:ascii="Times" w:hAnsi="Times"/>
              </w:rPr>
              <w:t>Descripción</w:t>
            </w:r>
          </w:p>
        </w:tc>
        <w:tc>
          <w:tcPr>
            <w:tcW w:w="7027" w:type="dxa"/>
          </w:tcPr>
          <w:p w14:paraId="1E3E12EC" w14:textId="3816CA81" w:rsidR="008E6026" w:rsidRDefault="00C87DE8" w:rsidP="00B54869">
            <w:pPr>
              <w:tabs>
                <w:tab w:val="right" w:pos="8498"/>
              </w:tabs>
              <w:rPr>
                <w:rFonts w:ascii="Times" w:hAnsi="Times"/>
                <w:highlight w:val="yellow"/>
              </w:rPr>
            </w:pPr>
            <w:r>
              <w:rPr>
                <w:rFonts w:ascii="Times" w:hAnsi="Times"/>
              </w:rPr>
              <w:t>¿Cuáles fueron</w:t>
            </w:r>
            <w:r w:rsidR="008E6026" w:rsidRPr="008E6026">
              <w:rPr>
                <w:rFonts w:ascii="Times" w:hAnsi="Times"/>
              </w:rPr>
              <w:t xml:space="preserve"> las situaciones que rodearon </w:t>
            </w:r>
            <w:r w:rsidR="008E6026">
              <w:rPr>
                <w:rFonts w:ascii="Times" w:hAnsi="Times"/>
              </w:rPr>
              <w:t xml:space="preserve">el desenlace de la </w:t>
            </w:r>
            <w:r w:rsidR="008E6026" w:rsidRPr="008E6026">
              <w:rPr>
                <w:rFonts w:ascii="Times" w:hAnsi="Times"/>
              </w:rPr>
              <w:t>Guerra Fría</w:t>
            </w:r>
            <w:r>
              <w:rPr>
                <w:rFonts w:ascii="Times" w:hAnsi="Times"/>
              </w:rPr>
              <w:t>?</w:t>
            </w:r>
            <w:r w:rsidR="008E6026" w:rsidRPr="008E6026">
              <w:rPr>
                <w:rFonts w:ascii="Times" w:hAnsi="Times"/>
              </w:rPr>
              <w:t xml:space="preserve"> </w:t>
            </w:r>
            <w:r>
              <w:rPr>
                <w:rFonts w:ascii="Times" w:hAnsi="Times"/>
              </w:rPr>
              <w:t xml:space="preserve">Conoce las consecuencias </w:t>
            </w:r>
            <w:r w:rsidR="00B54869">
              <w:rPr>
                <w:rFonts w:ascii="Times" w:hAnsi="Times"/>
              </w:rPr>
              <w:t xml:space="preserve">en el ámbito mundial </w:t>
            </w:r>
            <w:r>
              <w:rPr>
                <w:rFonts w:ascii="Times" w:hAnsi="Times"/>
              </w:rPr>
              <w:t xml:space="preserve">de la </w:t>
            </w:r>
            <w:r w:rsidRPr="008E6026">
              <w:rPr>
                <w:rFonts w:ascii="Times" w:hAnsi="Times"/>
              </w:rPr>
              <w:t xml:space="preserve">rivalidad </w:t>
            </w:r>
            <w:r>
              <w:rPr>
                <w:rFonts w:ascii="Times" w:hAnsi="Times"/>
              </w:rPr>
              <w:t xml:space="preserve">de casi medio siglo </w:t>
            </w:r>
            <w:r w:rsidRPr="008E6026">
              <w:rPr>
                <w:rFonts w:ascii="Times" w:hAnsi="Times"/>
              </w:rPr>
              <w:t>entre los Estados Unidos y la Unión Soviética</w:t>
            </w:r>
            <w:r>
              <w:rPr>
                <w:rFonts w:ascii="Times" w:hAnsi="Times"/>
              </w:rPr>
              <w:t>.</w:t>
            </w:r>
          </w:p>
        </w:tc>
      </w:tr>
    </w:tbl>
    <w:p w14:paraId="1B070CD0" w14:textId="77777777" w:rsidR="008E6026" w:rsidRDefault="008E6026" w:rsidP="003A5775">
      <w:pPr>
        <w:spacing w:after="0"/>
        <w:rPr>
          <w:rFonts w:ascii="Times" w:hAnsi="Times"/>
          <w:highlight w:val="yellow"/>
        </w:rPr>
      </w:pPr>
    </w:p>
    <w:p w14:paraId="711AEBCC" w14:textId="77777777" w:rsidR="00CD675B" w:rsidRDefault="00CD675B" w:rsidP="000F7E4E">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CD675B" w:rsidRPr="005D1738" w14:paraId="367E3A28" w14:textId="77777777" w:rsidTr="00AE0A5E">
        <w:tc>
          <w:tcPr>
            <w:tcW w:w="9054" w:type="dxa"/>
            <w:gridSpan w:val="2"/>
            <w:shd w:val="clear" w:color="auto" w:fill="000000" w:themeFill="text1"/>
          </w:tcPr>
          <w:p w14:paraId="352A6555" w14:textId="77777777" w:rsidR="00CD675B" w:rsidRPr="005D1738" w:rsidRDefault="00CD675B" w:rsidP="00AE0A5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CD675B" w:rsidRPr="00053744" w14:paraId="765FAD7D" w14:textId="77777777" w:rsidTr="00AE0A5E">
        <w:tc>
          <w:tcPr>
            <w:tcW w:w="2518" w:type="dxa"/>
          </w:tcPr>
          <w:p w14:paraId="2389E6ED" w14:textId="77777777" w:rsidR="00CD675B" w:rsidRPr="00053744" w:rsidRDefault="00CD675B" w:rsidP="00AE0A5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C6CD621" w14:textId="2C158F14" w:rsidR="00CD675B" w:rsidRPr="00443DEE" w:rsidRDefault="00CD675B" w:rsidP="00AE0A5E">
            <w:pPr>
              <w:rPr>
                <w:rFonts w:ascii="Times New Roman" w:hAnsi="Times New Roman" w:cs="Times New Roman"/>
                <w:b/>
                <w:color w:val="000000"/>
                <w:sz w:val="18"/>
                <w:szCs w:val="18"/>
              </w:rPr>
            </w:pPr>
            <w:r>
              <w:rPr>
                <w:rFonts w:ascii="Times New Roman" w:hAnsi="Times New Roman" w:cs="Times New Roman"/>
                <w:b/>
                <w:bCs/>
                <w:color w:val="000000"/>
                <w:lang w:val="es-CO"/>
              </w:rPr>
              <w:t>CS_</w:t>
            </w:r>
            <w:r w:rsidRPr="00443DEE">
              <w:rPr>
                <w:rFonts w:ascii="Times New Roman" w:hAnsi="Times New Roman" w:cs="Times New Roman"/>
                <w:b/>
                <w:bCs/>
                <w:color w:val="000000"/>
                <w:lang w:val="es-CO"/>
              </w:rPr>
              <w:t>10_01_CO_</w:t>
            </w:r>
            <w:r w:rsidRPr="00443DEE">
              <w:rPr>
                <w:rFonts w:ascii="Times New Roman" w:hAnsi="Times New Roman" w:cs="Times New Roman"/>
                <w:b/>
                <w:color w:val="000000"/>
              </w:rPr>
              <w:t>REC</w:t>
            </w:r>
            <w:r w:rsidR="00447F5F">
              <w:rPr>
                <w:rFonts w:ascii="Times New Roman" w:hAnsi="Times New Roman" w:cs="Times New Roman"/>
                <w:b/>
                <w:color w:val="000000"/>
              </w:rPr>
              <w:t>10</w:t>
            </w:r>
          </w:p>
        </w:tc>
      </w:tr>
      <w:tr w:rsidR="00CD675B" w:rsidRPr="00053744" w14:paraId="43D34635" w14:textId="77777777" w:rsidTr="00AE0A5E">
        <w:tc>
          <w:tcPr>
            <w:tcW w:w="2518" w:type="dxa"/>
          </w:tcPr>
          <w:p w14:paraId="3DEF7241" w14:textId="77777777" w:rsidR="00CD675B" w:rsidRPr="00792435" w:rsidRDefault="00CD675B" w:rsidP="00AE0A5E">
            <w:pPr>
              <w:rPr>
                <w:rFonts w:ascii="Times New Roman" w:hAnsi="Times New Roman" w:cs="Times New Roman"/>
                <w:b/>
                <w:color w:val="000000" w:themeColor="text1"/>
                <w:sz w:val="18"/>
                <w:szCs w:val="18"/>
              </w:rPr>
            </w:pPr>
            <w:r w:rsidRPr="00792435">
              <w:rPr>
                <w:rFonts w:ascii="Times New Roman" w:hAnsi="Times New Roman" w:cs="Times New Roman"/>
                <w:b/>
                <w:color w:val="000000" w:themeColor="text1"/>
                <w:sz w:val="18"/>
                <w:szCs w:val="18"/>
              </w:rPr>
              <w:t>Título</w:t>
            </w:r>
          </w:p>
        </w:tc>
        <w:tc>
          <w:tcPr>
            <w:tcW w:w="6536" w:type="dxa"/>
          </w:tcPr>
          <w:p w14:paraId="25FF0799" w14:textId="01858AAE" w:rsidR="00CD675B" w:rsidRPr="00792435" w:rsidRDefault="001E186C" w:rsidP="00AE0A5E">
            <w:pPr>
              <w:rPr>
                <w:rFonts w:ascii="Times New Roman" w:hAnsi="Times New Roman" w:cs="Times New Roman"/>
                <w:color w:val="000000" w:themeColor="text1"/>
              </w:rPr>
            </w:pPr>
            <w:r w:rsidRPr="00792435">
              <w:rPr>
                <w:rFonts w:ascii="Times New Roman" w:hAnsi="Times New Roman" w:cs="Times New Roman"/>
                <w:color w:val="000000" w:themeColor="text1"/>
              </w:rPr>
              <w:t>Discurso de un líder de la Guerra Fría</w:t>
            </w:r>
          </w:p>
        </w:tc>
      </w:tr>
      <w:tr w:rsidR="00CD675B" w:rsidRPr="00053744" w14:paraId="271F26A9" w14:textId="77777777" w:rsidTr="00792435">
        <w:trPr>
          <w:trHeight w:val="70"/>
        </w:trPr>
        <w:tc>
          <w:tcPr>
            <w:tcW w:w="2518" w:type="dxa"/>
          </w:tcPr>
          <w:p w14:paraId="1B393FFD" w14:textId="77777777" w:rsidR="00CD675B" w:rsidRPr="00792435" w:rsidRDefault="00CD675B" w:rsidP="00AE0A5E">
            <w:pPr>
              <w:rPr>
                <w:rFonts w:ascii="Times New Roman" w:hAnsi="Times New Roman" w:cs="Times New Roman"/>
                <w:b/>
                <w:color w:val="000000" w:themeColor="text1"/>
                <w:sz w:val="18"/>
                <w:szCs w:val="18"/>
              </w:rPr>
            </w:pPr>
            <w:r w:rsidRPr="00792435">
              <w:rPr>
                <w:rFonts w:ascii="Times New Roman" w:hAnsi="Times New Roman" w:cs="Times New Roman"/>
                <w:b/>
                <w:color w:val="000000" w:themeColor="text1"/>
                <w:sz w:val="18"/>
                <w:szCs w:val="18"/>
              </w:rPr>
              <w:t>Descripción</w:t>
            </w:r>
          </w:p>
        </w:tc>
        <w:tc>
          <w:tcPr>
            <w:tcW w:w="6536" w:type="dxa"/>
          </w:tcPr>
          <w:p w14:paraId="7E58937D" w14:textId="2CA59E39" w:rsidR="00CD675B" w:rsidRPr="00792435" w:rsidRDefault="001E186C" w:rsidP="001E186C">
            <w:pPr>
              <w:rPr>
                <w:rFonts w:ascii="Times New Roman" w:hAnsi="Times New Roman" w:cs="Times New Roman"/>
                <w:color w:val="000000" w:themeColor="text1"/>
              </w:rPr>
            </w:pPr>
            <w:r w:rsidRPr="00792435">
              <w:rPr>
                <w:rFonts w:ascii="Times New Roman" w:hAnsi="Times New Roman" w:cs="Times New Roman"/>
                <w:color w:val="000000" w:themeColor="text1"/>
              </w:rPr>
              <w:t>S</w:t>
            </w:r>
            <w:r w:rsidR="00CD675B" w:rsidRPr="00792435">
              <w:rPr>
                <w:rFonts w:ascii="Times New Roman" w:hAnsi="Times New Roman" w:cs="Times New Roman"/>
                <w:color w:val="000000" w:themeColor="text1"/>
                <w:lang w:val="es-ES_tradnl"/>
              </w:rPr>
              <w:t xml:space="preserve">ubraya </w:t>
            </w:r>
            <w:r w:rsidRPr="00792435">
              <w:rPr>
                <w:rFonts w:ascii="Times New Roman" w:hAnsi="Times New Roman" w:cs="Times New Roman"/>
                <w:color w:val="000000" w:themeColor="text1"/>
                <w:lang w:val="es-ES_tradnl"/>
              </w:rPr>
              <w:t xml:space="preserve">en el texto las </w:t>
            </w:r>
            <w:r w:rsidR="00CD675B" w:rsidRPr="00792435">
              <w:rPr>
                <w:rFonts w:ascii="Times New Roman" w:hAnsi="Times New Roman" w:cs="Times New Roman"/>
                <w:color w:val="000000" w:themeColor="text1"/>
                <w:lang w:val="es-ES_tradnl"/>
              </w:rPr>
              <w:t xml:space="preserve">palabras </w:t>
            </w:r>
            <w:r w:rsidR="008003AB" w:rsidRPr="00792435">
              <w:rPr>
                <w:rFonts w:ascii="Times New Roman" w:hAnsi="Times New Roman" w:cs="Times New Roman"/>
                <w:color w:val="000000" w:themeColor="text1"/>
                <w:lang w:val="es-ES_tradnl"/>
              </w:rPr>
              <w:t xml:space="preserve">que creas que </w:t>
            </w:r>
            <w:r w:rsidR="00CD675B" w:rsidRPr="00792435">
              <w:rPr>
                <w:rFonts w:ascii="Times New Roman" w:hAnsi="Times New Roman" w:cs="Times New Roman"/>
                <w:color w:val="000000" w:themeColor="text1"/>
                <w:lang w:val="es-ES_tradnl"/>
              </w:rPr>
              <w:t>indi</w:t>
            </w:r>
            <w:r w:rsidR="008003AB" w:rsidRPr="00792435">
              <w:rPr>
                <w:rFonts w:ascii="Times New Roman" w:hAnsi="Times New Roman" w:cs="Times New Roman"/>
                <w:color w:val="000000" w:themeColor="text1"/>
                <w:lang w:val="es-ES_tradnl"/>
              </w:rPr>
              <w:t>can</w:t>
            </w:r>
            <w:r w:rsidR="00CD675B" w:rsidRPr="00792435">
              <w:rPr>
                <w:rFonts w:ascii="Times New Roman" w:hAnsi="Times New Roman" w:cs="Times New Roman"/>
                <w:color w:val="000000" w:themeColor="text1"/>
                <w:lang w:val="es-ES_tradnl"/>
              </w:rPr>
              <w:t xml:space="preserve"> </w:t>
            </w:r>
            <w:r w:rsidRPr="00792435">
              <w:rPr>
                <w:rFonts w:ascii="Times New Roman" w:hAnsi="Times New Roman" w:cs="Times New Roman"/>
                <w:color w:val="000000" w:themeColor="text1"/>
                <w:lang w:val="es-ES_tradnl"/>
              </w:rPr>
              <w:t>una</w:t>
            </w:r>
            <w:r w:rsidR="00CD675B" w:rsidRPr="00792435">
              <w:rPr>
                <w:rFonts w:ascii="Times New Roman" w:hAnsi="Times New Roman" w:cs="Times New Roman"/>
                <w:color w:val="000000" w:themeColor="text1"/>
                <w:lang w:val="es-ES_tradnl"/>
              </w:rPr>
              <w:t xml:space="preserve"> tendencia ideológica</w:t>
            </w:r>
          </w:p>
        </w:tc>
      </w:tr>
    </w:tbl>
    <w:p w14:paraId="0FA48260" w14:textId="77777777" w:rsidR="00CD675B" w:rsidRDefault="00CD675B" w:rsidP="000F7E4E">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053C56" w:rsidRPr="005D1738" w14:paraId="3E52D2F5" w14:textId="77777777" w:rsidTr="004A6038">
        <w:tc>
          <w:tcPr>
            <w:tcW w:w="9054" w:type="dxa"/>
            <w:gridSpan w:val="2"/>
            <w:shd w:val="clear" w:color="auto" w:fill="000000" w:themeFill="text1"/>
          </w:tcPr>
          <w:p w14:paraId="73988C7F" w14:textId="77777777" w:rsidR="00053C56" w:rsidRPr="005D1738" w:rsidRDefault="00053C56" w:rsidP="004A603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053C56" w:rsidRPr="00053744" w14:paraId="09026427" w14:textId="77777777" w:rsidTr="004A6038">
        <w:tc>
          <w:tcPr>
            <w:tcW w:w="2518" w:type="dxa"/>
          </w:tcPr>
          <w:p w14:paraId="0A73CD5C" w14:textId="77777777" w:rsidR="00053C56" w:rsidRPr="00053744" w:rsidRDefault="00053C56" w:rsidP="004A603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799F96C" w14:textId="3D9A13C6" w:rsidR="00053C56" w:rsidRPr="00053744" w:rsidRDefault="00053C56" w:rsidP="004A6038">
            <w:pPr>
              <w:rPr>
                <w:rFonts w:ascii="Times New Roman" w:hAnsi="Times New Roman" w:cs="Times New Roman"/>
                <w:b/>
                <w:color w:val="000000"/>
                <w:sz w:val="18"/>
                <w:szCs w:val="18"/>
              </w:rPr>
            </w:pPr>
            <w:r>
              <w:rPr>
                <w:rFonts w:ascii="Times New Roman" w:hAnsi="Times New Roman" w:cs="Times New Roman"/>
                <w:b/>
                <w:bCs/>
                <w:color w:val="000000"/>
                <w:lang w:val="es-CO"/>
              </w:rPr>
              <w:t>CS_</w:t>
            </w:r>
            <w:r w:rsidRPr="00443DEE">
              <w:rPr>
                <w:rFonts w:ascii="Times New Roman" w:hAnsi="Times New Roman" w:cs="Times New Roman"/>
                <w:b/>
                <w:bCs/>
                <w:color w:val="000000"/>
                <w:lang w:val="es-CO"/>
              </w:rPr>
              <w:t>10_01_CO_</w:t>
            </w:r>
            <w:r w:rsidRPr="00443DEE">
              <w:rPr>
                <w:rFonts w:ascii="Times New Roman" w:hAnsi="Times New Roman" w:cs="Times New Roman"/>
                <w:b/>
                <w:color w:val="000000"/>
              </w:rPr>
              <w:t>REC</w:t>
            </w:r>
            <w:r w:rsidR="00992800">
              <w:rPr>
                <w:rFonts w:ascii="Times New Roman" w:hAnsi="Times New Roman" w:cs="Times New Roman"/>
                <w:b/>
                <w:color w:val="000000"/>
              </w:rPr>
              <w:t>20</w:t>
            </w:r>
          </w:p>
        </w:tc>
      </w:tr>
      <w:tr w:rsidR="00053C56" w:rsidRPr="00053C56" w14:paraId="4E3D23D0" w14:textId="77777777" w:rsidTr="004A6038">
        <w:tc>
          <w:tcPr>
            <w:tcW w:w="2518" w:type="dxa"/>
          </w:tcPr>
          <w:p w14:paraId="3BC8DD52" w14:textId="77777777" w:rsidR="00053C56" w:rsidRPr="00053744" w:rsidRDefault="00053C56" w:rsidP="004A603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3DF72A0" w14:textId="68D676B9" w:rsidR="00053C56" w:rsidRPr="00053C56" w:rsidRDefault="00053C56" w:rsidP="004A6038">
            <w:pPr>
              <w:rPr>
                <w:rFonts w:ascii="Times New Roman" w:hAnsi="Times New Roman" w:cs="Times New Roman"/>
                <w:color w:val="000000"/>
                <w:lang w:val="es-CO"/>
              </w:rPr>
            </w:pPr>
            <w:r w:rsidRPr="00053C56">
              <w:rPr>
                <w:rFonts w:ascii="Times New Roman" w:hAnsi="Times New Roman" w:cs="Times New Roman"/>
                <w:color w:val="000000"/>
                <w:lang w:val="es-CO"/>
              </w:rPr>
              <w:t>http://profesores.aulaplaneta.com/#/buscador?q=La exploración del espacio</w:t>
            </w:r>
          </w:p>
        </w:tc>
      </w:tr>
      <w:tr w:rsidR="00053C56" w:rsidRPr="00053744" w14:paraId="5D5412A8" w14:textId="77777777" w:rsidTr="004A6038">
        <w:tc>
          <w:tcPr>
            <w:tcW w:w="2518" w:type="dxa"/>
          </w:tcPr>
          <w:p w14:paraId="1A93CB8A" w14:textId="77777777" w:rsidR="00053C56" w:rsidRDefault="00053C56" w:rsidP="004A603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32F432F8" w14:textId="399ABD90" w:rsidR="00053C56" w:rsidRPr="00053744" w:rsidRDefault="00053C56" w:rsidP="004A6038">
            <w:pPr>
              <w:rPr>
                <w:rFonts w:ascii="Times New Roman" w:hAnsi="Times New Roman" w:cs="Times New Roman"/>
                <w:color w:val="000000"/>
              </w:rPr>
            </w:pPr>
            <w:r>
              <w:rPr>
                <w:noProof/>
                <w:lang w:val="es-CO" w:eastAsia="es-CO"/>
              </w:rPr>
              <w:drawing>
                <wp:inline distT="0" distB="0" distL="0" distR="0" wp14:anchorId="00670B51" wp14:editId="3E5317D3">
                  <wp:extent cx="2210458" cy="124328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8772" cy="1247965"/>
                          </a:xfrm>
                          <a:prstGeom prst="rect">
                            <a:avLst/>
                          </a:prstGeom>
                        </pic:spPr>
                      </pic:pic>
                    </a:graphicData>
                  </a:graphic>
                </wp:inline>
              </w:drawing>
            </w:r>
          </w:p>
        </w:tc>
      </w:tr>
      <w:tr w:rsidR="00053C56" w:rsidRPr="00053744" w14:paraId="4C2FCF89" w14:textId="77777777" w:rsidTr="004A6038">
        <w:tc>
          <w:tcPr>
            <w:tcW w:w="2518" w:type="dxa"/>
          </w:tcPr>
          <w:p w14:paraId="7D5CAA91" w14:textId="77777777" w:rsidR="00053C56" w:rsidRDefault="00053C56"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7088053" w14:textId="3671202D" w:rsidR="00053C56" w:rsidRPr="00053744" w:rsidRDefault="00053C56" w:rsidP="004A6038">
            <w:pPr>
              <w:rPr>
                <w:rFonts w:ascii="Times New Roman" w:hAnsi="Times New Roman" w:cs="Times New Roman"/>
                <w:color w:val="000000"/>
              </w:rPr>
            </w:pPr>
            <w:r w:rsidRPr="00053C56">
              <w:rPr>
                <w:rFonts w:ascii="Times New Roman" w:hAnsi="Times New Roman" w:cs="Times New Roman"/>
                <w:color w:val="000000"/>
              </w:rPr>
              <w:t>La exploración del espacio</w:t>
            </w:r>
          </w:p>
        </w:tc>
      </w:tr>
      <w:tr w:rsidR="00053C56" w:rsidRPr="00053744" w14:paraId="0153CC92" w14:textId="77777777" w:rsidTr="004A6038">
        <w:tc>
          <w:tcPr>
            <w:tcW w:w="2518" w:type="dxa"/>
          </w:tcPr>
          <w:p w14:paraId="61399D60" w14:textId="77777777" w:rsidR="00053C56" w:rsidRDefault="00053C56"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215CB64" w14:textId="2C35422C" w:rsidR="00053C56" w:rsidRDefault="00053C56" w:rsidP="004A6038">
            <w:pPr>
              <w:rPr>
                <w:rFonts w:ascii="Times New Roman" w:hAnsi="Times New Roman" w:cs="Times New Roman"/>
                <w:color w:val="000000"/>
              </w:rPr>
            </w:pPr>
            <w:r>
              <w:rPr>
                <w:rFonts w:ascii="Times New Roman" w:hAnsi="Times New Roman" w:cs="Times New Roman"/>
                <w:color w:val="000000"/>
              </w:rPr>
              <w:t>Vi</w:t>
            </w:r>
            <w:r w:rsidRPr="00053C56">
              <w:rPr>
                <w:rFonts w:ascii="Times New Roman" w:hAnsi="Times New Roman" w:cs="Times New Roman"/>
                <w:color w:val="000000"/>
              </w:rPr>
              <w:t>deo que permite conocer la carrera espacial que sostuvieron Estados Unidos y la antigua Unión Soviética</w:t>
            </w:r>
          </w:p>
          <w:p w14:paraId="404F1994" w14:textId="77777777" w:rsidR="00053C56" w:rsidRDefault="00053C56" w:rsidP="004A6038">
            <w:pPr>
              <w:rPr>
                <w:rFonts w:ascii="Times New Roman" w:hAnsi="Times New Roman" w:cs="Times New Roman"/>
                <w:color w:val="000000"/>
              </w:rPr>
            </w:pPr>
          </w:p>
          <w:p w14:paraId="0AA9320D" w14:textId="77777777" w:rsidR="008160AB" w:rsidRDefault="008160AB" w:rsidP="00053C56">
            <w:pPr>
              <w:rPr>
                <w:rFonts w:ascii="Times New Roman" w:hAnsi="Times New Roman" w:cs="Times New Roman"/>
                <w:b/>
                <w:color w:val="000000"/>
              </w:rPr>
            </w:pPr>
            <w:r w:rsidRPr="002C6635">
              <w:rPr>
                <w:rFonts w:ascii="Times New Roman" w:hAnsi="Times New Roman"/>
                <w:b/>
                <w:color w:val="000000" w:themeColor="text1"/>
                <w:sz w:val="24"/>
                <w:szCs w:val="24"/>
              </w:rPr>
              <w:t>FICHA DEL DOCENTE</w:t>
            </w:r>
            <w:r w:rsidRPr="00053C56">
              <w:rPr>
                <w:rFonts w:ascii="Times New Roman" w:hAnsi="Times New Roman" w:cs="Times New Roman"/>
                <w:b/>
                <w:color w:val="000000"/>
              </w:rPr>
              <w:t xml:space="preserve"> </w:t>
            </w:r>
          </w:p>
          <w:p w14:paraId="3334818B" w14:textId="77777777" w:rsidR="008160AB" w:rsidRDefault="008160AB" w:rsidP="00053C56">
            <w:pPr>
              <w:rPr>
                <w:rFonts w:ascii="Times New Roman" w:hAnsi="Times New Roman" w:cs="Times New Roman"/>
                <w:b/>
                <w:color w:val="000000"/>
              </w:rPr>
            </w:pPr>
          </w:p>
          <w:p w14:paraId="543A9286" w14:textId="17F1D2E6" w:rsidR="00053C56" w:rsidRPr="00053C56" w:rsidRDefault="00053C56" w:rsidP="00053C56">
            <w:pPr>
              <w:rPr>
                <w:rFonts w:ascii="Times New Roman" w:hAnsi="Times New Roman" w:cs="Times New Roman"/>
                <w:b/>
                <w:color w:val="000000"/>
              </w:rPr>
            </w:pPr>
            <w:r w:rsidRPr="00053C56">
              <w:rPr>
                <w:rFonts w:ascii="Times New Roman" w:hAnsi="Times New Roman" w:cs="Times New Roman"/>
                <w:b/>
                <w:color w:val="000000"/>
              </w:rPr>
              <w:t>Objetivo</w:t>
            </w:r>
          </w:p>
          <w:p w14:paraId="6613F778" w14:textId="64C3F4EB" w:rsidR="00053C56" w:rsidRPr="00053C56" w:rsidRDefault="00726D91" w:rsidP="00053C56">
            <w:pPr>
              <w:rPr>
                <w:rFonts w:ascii="Times New Roman" w:hAnsi="Times New Roman" w:cs="Times New Roman"/>
                <w:color w:val="000000"/>
              </w:rPr>
            </w:pPr>
            <w:r>
              <w:rPr>
                <w:rFonts w:ascii="Times New Roman" w:hAnsi="Times New Roman" w:cs="Times New Roman"/>
                <w:color w:val="000000"/>
              </w:rPr>
              <w:t>Este vi</w:t>
            </w:r>
            <w:r w:rsidR="00053C56" w:rsidRPr="00053C56">
              <w:rPr>
                <w:rFonts w:ascii="Times New Roman" w:hAnsi="Times New Roman" w:cs="Times New Roman"/>
                <w:color w:val="000000"/>
              </w:rPr>
              <w:t>deo permite introducir los principales conceptos sobre el inicio de la carrera espacial entre la antigua Unión Soviética y Estados Unidos por la conquista del universo.</w:t>
            </w:r>
          </w:p>
          <w:p w14:paraId="270999CD" w14:textId="77777777" w:rsidR="00053C56" w:rsidRPr="00053C56" w:rsidRDefault="00053C56" w:rsidP="00053C56">
            <w:pPr>
              <w:rPr>
                <w:rFonts w:ascii="Times New Roman" w:hAnsi="Times New Roman" w:cs="Times New Roman"/>
                <w:color w:val="000000"/>
              </w:rPr>
            </w:pPr>
          </w:p>
          <w:p w14:paraId="522B9B5C" w14:textId="4E02169F" w:rsidR="00053C56" w:rsidRPr="008160AB" w:rsidRDefault="00053C56" w:rsidP="00053C56">
            <w:pPr>
              <w:rPr>
                <w:rFonts w:ascii="Times New Roman" w:hAnsi="Times New Roman" w:cs="Times New Roman"/>
                <w:b/>
                <w:color w:val="000000"/>
              </w:rPr>
            </w:pPr>
            <w:r w:rsidRPr="008160AB">
              <w:rPr>
                <w:rFonts w:ascii="Times New Roman" w:hAnsi="Times New Roman" w:cs="Times New Roman"/>
                <w:b/>
                <w:color w:val="000000"/>
              </w:rPr>
              <w:t xml:space="preserve">Antes </w:t>
            </w:r>
            <w:r w:rsidR="006027CE" w:rsidRPr="008160AB">
              <w:rPr>
                <w:rFonts w:ascii="Times New Roman" w:hAnsi="Times New Roman" w:cs="Times New Roman"/>
                <w:b/>
                <w:color w:val="000000"/>
              </w:rPr>
              <w:t xml:space="preserve">de la </w:t>
            </w:r>
            <w:r w:rsidR="008160AB" w:rsidRPr="008160AB">
              <w:rPr>
                <w:rFonts w:ascii="Times New Roman" w:hAnsi="Times New Roman" w:cs="Times New Roman"/>
                <w:b/>
                <w:color w:val="000000"/>
              </w:rPr>
              <w:t>presentación</w:t>
            </w:r>
          </w:p>
          <w:p w14:paraId="6DF3EF1D" w14:textId="77777777" w:rsidR="00053C56" w:rsidRPr="00053C56" w:rsidRDefault="00053C56" w:rsidP="00053C56">
            <w:pPr>
              <w:rPr>
                <w:rFonts w:ascii="Times New Roman" w:hAnsi="Times New Roman" w:cs="Times New Roman"/>
                <w:color w:val="000000"/>
              </w:rPr>
            </w:pPr>
          </w:p>
          <w:p w14:paraId="42290B72" w14:textId="3E7E8354"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Puede</w:t>
            </w:r>
            <w:r w:rsidR="006027CE">
              <w:rPr>
                <w:rFonts w:ascii="Times New Roman" w:hAnsi="Times New Roman" w:cs="Times New Roman"/>
                <w:color w:val="000000"/>
              </w:rPr>
              <w:t xml:space="preserve"> formularle las siguientes preguntas a sus </w:t>
            </w:r>
            <w:r w:rsidRPr="00053C56">
              <w:rPr>
                <w:rFonts w:ascii="Times New Roman" w:hAnsi="Times New Roman" w:cs="Times New Roman"/>
                <w:color w:val="000000"/>
              </w:rPr>
              <w:t>estudiantes:</w:t>
            </w:r>
          </w:p>
          <w:p w14:paraId="3BA8DB12" w14:textId="77777777" w:rsidR="00053C56" w:rsidRPr="00053C56" w:rsidRDefault="00053C56" w:rsidP="00053C56">
            <w:pPr>
              <w:rPr>
                <w:rFonts w:ascii="Times New Roman" w:hAnsi="Times New Roman" w:cs="Times New Roman"/>
                <w:color w:val="000000"/>
              </w:rPr>
            </w:pPr>
          </w:p>
          <w:p w14:paraId="57E92664" w14:textId="6C35600F" w:rsidR="00053C56" w:rsidRPr="00053C56" w:rsidRDefault="006027CE" w:rsidP="00053C56">
            <w:pPr>
              <w:rPr>
                <w:rFonts w:ascii="Times New Roman" w:hAnsi="Times New Roman" w:cs="Times New Roman"/>
                <w:color w:val="000000"/>
              </w:rPr>
            </w:pPr>
            <w:r>
              <w:rPr>
                <w:rFonts w:ascii="Times New Roman" w:hAnsi="Times New Roman" w:cs="Times New Roman"/>
                <w:color w:val="000000"/>
              </w:rPr>
              <w:t>- ¿Sabe</w:t>
            </w:r>
            <w:r w:rsidR="00053C56" w:rsidRPr="00053C56">
              <w:rPr>
                <w:rFonts w:ascii="Times New Roman" w:hAnsi="Times New Roman" w:cs="Times New Roman"/>
                <w:color w:val="000000"/>
              </w:rPr>
              <w:t xml:space="preserve"> quién fue el primer hombre en viajar al espacio?</w:t>
            </w:r>
          </w:p>
          <w:p w14:paraId="2672B6E7" w14:textId="77777777" w:rsidR="00053C56" w:rsidRPr="00053C56" w:rsidRDefault="00053C56" w:rsidP="00053C56">
            <w:pPr>
              <w:rPr>
                <w:rFonts w:ascii="Times New Roman" w:hAnsi="Times New Roman" w:cs="Times New Roman"/>
                <w:color w:val="000000"/>
              </w:rPr>
            </w:pPr>
          </w:p>
          <w:p w14:paraId="19DF76F7"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¿Y el primer hombre en pisar la Luna?</w:t>
            </w:r>
          </w:p>
          <w:p w14:paraId="2CE39A4E" w14:textId="77777777" w:rsidR="00053C56" w:rsidRPr="00053C56" w:rsidRDefault="00053C56" w:rsidP="00053C56">
            <w:pPr>
              <w:rPr>
                <w:rFonts w:ascii="Times New Roman" w:hAnsi="Times New Roman" w:cs="Times New Roman"/>
                <w:color w:val="000000"/>
              </w:rPr>
            </w:pPr>
          </w:p>
          <w:p w14:paraId="32A35B22"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¿Cuál era su nacionalidad?</w:t>
            </w:r>
          </w:p>
          <w:p w14:paraId="3FEBF50D" w14:textId="77777777" w:rsidR="00053C56" w:rsidRPr="00053C56" w:rsidRDefault="00053C56" w:rsidP="00053C56">
            <w:pPr>
              <w:rPr>
                <w:rFonts w:ascii="Times New Roman" w:hAnsi="Times New Roman" w:cs="Times New Roman"/>
                <w:color w:val="000000"/>
              </w:rPr>
            </w:pPr>
          </w:p>
          <w:p w14:paraId="5A24DB6C" w14:textId="7FF9CCD5" w:rsidR="00053C56" w:rsidRPr="008160AB" w:rsidRDefault="00053C56" w:rsidP="00053C56">
            <w:pPr>
              <w:rPr>
                <w:rFonts w:ascii="Times New Roman" w:hAnsi="Times New Roman" w:cs="Times New Roman"/>
                <w:b/>
                <w:color w:val="000000"/>
              </w:rPr>
            </w:pPr>
            <w:r w:rsidRPr="008160AB">
              <w:rPr>
                <w:rFonts w:ascii="Times New Roman" w:hAnsi="Times New Roman" w:cs="Times New Roman"/>
                <w:b/>
                <w:color w:val="000000"/>
              </w:rPr>
              <w:t xml:space="preserve">Después </w:t>
            </w:r>
            <w:r w:rsidR="008160AB">
              <w:rPr>
                <w:rFonts w:ascii="Times New Roman" w:hAnsi="Times New Roman" w:cs="Times New Roman"/>
                <w:b/>
                <w:color w:val="000000"/>
              </w:rPr>
              <w:t>de la presentación</w:t>
            </w:r>
          </w:p>
          <w:p w14:paraId="5302A70F" w14:textId="77777777" w:rsidR="00053C56" w:rsidRPr="00053C56" w:rsidRDefault="00053C56" w:rsidP="00053C56">
            <w:pPr>
              <w:rPr>
                <w:rFonts w:ascii="Times New Roman" w:hAnsi="Times New Roman" w:cs="Times New Roman"/>
                <w:color w:val="000000"/>
              </w:rPr>
            </w:pPr>
          </w:p>
          <w:p w14:paraId="27CFC8B6" w14:textId="7F833149" w:rsidR="00053C56" w:rsidRPr="00053C56" w:rsidRDefault="006027CE" w:rsidP="00053C56">
            <w:pPr>
              <w:rPr>
                <w:rFonts w:ascii="Times New Roman" w:hAnsi="Times New Roman" w:cs="Times New Roman"/>
                <w:color w:val="000000"/>
              </w:rPr>
            </w:pPr>
            <w:r>
              <w:rPr>
                <w:rFonts w:ascii="Times New Roman" w:hAnsi="Times New Roman" w:cs="Times New Roman"/>
                <w:color w:val="000000"/>
              </w:rPr>
              <w:t>Puede</w:t>
            </w:r>
            <w:r w:rsidR="00053C56" w:rsidRPr="00053C56">
              <w:rPr>
                <w:rFonts w:ascii="Times New Roman" w:hAnsi="Times New Roman" w:cs="Times New Roman"/>
                <w:color w:val="000000"/>
              </w:rPr>
              <w:t xml:space="preserve"> proponer que los estudiantes busquen en Internet los diferentes hitos en la exploración del espacio y sus fechas.</w:t>
            </w:r>
          </w:p>
          <w:p w14:paraId="6953B4EC" w14:textId="77777777" w:rsidR="00053C56" w:rsidRPr="00053C56" w:rsidRDefault="00053C56" w:rsidP="00053C56">
            <w:pPr>
              <w:rPr>
                <w:rFonts w:ascii="Times New Roman" w:hAnsi="Times New Roman" w:cs="Times New Roman"/>
                <w:color w:val="000000"/>
              </w:rPr>
            </w:pPr>
          </w:p>
          <w:p w14:paraId="4B50B486"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Cuando se haga la puesta en común, como mínimo deberán haber localizado los siguientes:</w:t>
            </w:r>
          </w:p>
          <w:p w14:paraId="722A5D02" w14:textId="77777777" w:rsidR="00053C56" w:rsidRPr="00053C56" w:rsidRDefault="00053C56" w:rsidP="00053C56">
            <w:pPr>
              <w:rPr>
                <w:rFonts w:ascii="Times New Roman" w:hAnsi="Times New Roman" w:cs="Times New Roman"/>
                <w:color w:val="000000"/>
              </w:rPr>
            </w:pPr>
          </w:p>
          <w:p w14:paraId="5E3EF7E2"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Primer satélite lanzado al espacio no tripulado.</w:t>
            </w:r>
          </w:p>
          <w:p w14:paraId="30B87125" w14:textId="77777777" w:rsidR="00053C56" w:rsidRPr="00053C56" w:rsidRDefault="00053C56" w:rsidP="00053C56">
            <w:pPr>
              <w:rPr>
                <w:rFonts w:ascii="Times New Roman" w:hAnsi="Times New Roman" w:cs="Times New Roman"/>
                <w:color w:val="000000"/>
              </w:rPr>
            </w:pPr>
          </w:p>
          <w:p w14:paraId="2ED95C54"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Lanzamiento de la estación espacial MIR.</w:t>
            </w:r>
          </w:p>
          <w:p w14:paraId="63B7CBB8" w14:textId="77777777" w:rsidR="00053C56" w:rsidRPr="00053C56" w:rsidRDefault="00053C56" w:rsidP="00053C56">
            <w:pPr>
              <w:rPr>
                <w:rFonts w:ascii="Times New Roman" w:hAnsi="Times New Roman" w:cs="Times New Roman"/>
                <w:color w:val="000000"/>
              </w:rPr>
            </w:pPr>
          </w:p>
          <w:p w14:paraId="1D0F3D71"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Lanzamiento del telescopio Hubble.</w:t>
            </w:r>
          </w:p>
          <w:p w14:paraId="6CB4EB98" w14:textId="77777777" w:rsidR="00053C56" w:rsidRPr="00053C56" w:rsidRDefault="00053C56" w:rsidP="00053C56">
            <w:pPr>
              <w:rPr>
                <w:rFonts w:ascii="Times New Roman" w:hAnsi="Times New Roman" w:cs="Times New Roman"/>
                <w:color w:val="000000"/>
              </w:rPr>
            </w:pPr>
          </w:p>
          <w:p w14:paraId="73BF145C" w14:textId="77777777"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Llegada a Marte.</w:t>
            </w:r>
          </w:p>
          <w:p w14:paraId="047D0E3A" w14:textId="77777777" w:rsidR="00053C56" w:rsidRPr="00053C56" w:rsidRDefault="00053C56" w:rsidP="00053C56">
            <w:pPr>
              <w:rPr>
                <w:rFonts w:ascii="Times New Roman" w:hAnsi="Times New Roman" w:cs="Times New Roman"/>
                <w:color w:val="000000"/>
              </w:rPr>
            </w:pPr>
          </w:p>
          <w:p w14:paraId="4C9783D6" w14:textId="5126069F" w:rsidR="00053C56" w:rsidRPr="00053C56" w:rsidRDefault="00053C56" w:rsidP="00053C56">
            <w:pPr>
              <w:rPr>
                <w:rFonts w:ascii="Times New Roman" w:hAnsi="Times New Roman" w:cs="Times New Roman"/>
                <w:color w:val="000000"/>
              </w:rPr>
            </w:pPr>
            <w:r w:rsidRPr="00053C56">
              <w:rPr>
                <w:rFonts w:ascii="Times New Roman" w:hAnsi="Times New Roman" w:cs="Times New Roman"/>
                <w:color w:val="000000"/>
              </w:rPr>
              <w:t xml:space="preserve">Si lo desea, puede facilitar estos hitos a los estudiantes y que ellos busquen las fechas en las que se realizaron y alguna otra información sobre los mismos. Con ellos, puede elaborar </w:t>
            </w:r>
            <w:r w:rsidR="006027CE">
              <w:rPr>
                <w:rFonts w:ascii="Times New Roman" w:hAnsi="Times New Roman" w:cs="Times New Roman"/>
                <w:color w:val="000000"/>
              </w:rPr>
              <w:t>una línea del tiempo</w:t>
            </w:r>
            <w:r w:rsidRPr="00053C56">
              <w:rPr>
                <w:rFonts w:ascii="Times New Roman" w:hAnsi="Times New Roman" w:cs="Times New Roman"/>
                <w:color w:val="000000"/>
              </w:rPr>
              <w:t xml:space="preserve"> y, posteriormente, hacer una puesta en común de la información localizada.</w:t>
            </w:r>
          </w:p>
          <w:p w14:paraId="7A574736" w14:textId="62D3CA7E" w:rsidR="00053C56" w:rsidRPr="00053744" w:rsidRDefault="00053C56" w:rsidP="00053C56">
            <w:pPr>
              <w:rPr>
                <w:rFonts w:ascii="Times New Roman" w:hAnsi="Times New Roman" w:cs="Times New Roman"/>
                <w:color w:val="000000"/>
              </w:rPr>
            </w:pPr>
          </w:p>
        </w:tc>
      </w:tr>
    </w:tbl>
    <w:p w14:paraId="7CFC3C0C" w14:textId="1928764D" w:rsidR="00053C56" w:rsidRDefault="00053C56" w:rsidP="000F7E4E">
      <w:pPr>
        <w:spacing w:after="0"/>
        <w:rPr>
          <w:rFonts w:ascii="Times" w:hAnsi="Times"/>
        </w:rPr>
      </w:pPr>
    </w:p>
    <w:p w14:paraId="4721EBB9" w14:textId="77777777" w:rsidR="000F7E4E" w:rsidRDefault="000F7E4E" w:rsidP="000F7E4E">
      <w:pPr>
        <w:spacing w:after="0"/>
        <w:rPr>
          <w:rFonts w:ascii="Times" w:hAnsi="Times"/>
          <w:highlight w:val="cyan"/>
        </w:rPr>
      </w:pPr>
    </w:p>
    <w:p w14:paraId="17349A13" w14:textId="77777777" w:rsidR="000F7E4E" w:rsidRDefault="000F7E4E" w:rsidP="00F5682C">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5E0A9D" w:rsidRPr="005D1738" w14:paraId="7CFE733D" w14:textId="77777777" w:rsidTr="004A6038">
        <w:tc>
          <w:tcPr>
            <w:tcW w:w="9054" w:type="dxa"/>
            <w:gridSpan w:val="2"/>
            <w:shd w:val="clear" w:color="auto" w:fill="000000" w:themeFill="text1"/>
          </w:tcPr>
          <w:p w14:paraId="5FEF5E38" w14:textId="77777777" w:rsidR="005E0A9D" w:rsidRPr="005D1738" w:rsidRDefault="005E0A9D" w:rsidP="004A603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E0A9D" w:rsidRPr="00053744" w14:paraId="6314C125" w14:textId="77777777" w:rsidTr="004A6038">
        <w:tc>
          <w:tcPr>
            <w:tcW w:w="2518" w:type="dxa"/>
          </w:tcPr>
          <w:p w14:paraId="4897F6C0" w14:textId="77777777" w:rsidR="005E0A9D" w:rsidRPr="00053744" w:rsidRDefault="005E0A9D" w:rsidP="004A603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8E20CE1" w14:textId="5AF575FC" w:rsidR="005E0A9D" w:rsidRPr="00053744" w:rsidRDefault="005E0A9D" w:rsidP="004A6038">
            <w:pPr>
              <w:rPr>
                <w:rFonts w:ascii="Times New Roman" w:hAnsi="Times New Roman" w:cs="Times New Roman"/>
                <w:b/>
                <w:color w:val="000000"/>
                <w:sz w:val="18"/>
                <w:szCs w:val="18"/>
              </w:rPr>
            </w:pPr>
            <w:r>
              <w:rPr>
                <w:rFonts w:ascii="Times New Roman" w:hAnsi="Times New Roman" w:cs="Times New Roman"/>
                <w:b/>
                <w:bCs/>
                <w:color w:val="000000"/>
                <w:lang w:val="es-CO"/>
              </w:rPr>
              <w:t>CS_</w:t>
            </w:r>
            <w:r w:rsidRPr="00443DEE">
              <w:rPr>
                <w:rFonts w:ascii="Times New Roman" w:hAnsi="Times New Roman" w:cs="Times New Roman"/>
                <w:b/>
                <w:bCs/>
                <w:color w:val="000000"/>
                <w:lang w:val="es-CO"/>
              </w:rPr>
              <w:t>10_01_CO_</w:t>
            </w:r>
            <w:r w:rsidRPr="00443DEE">
              <w:rPr>
                <w:rFonts w:ascii="Times New Roman" w:hAnsi="Times New Roman" w:cs="Times New Roman"/>
                <w:b/>
                <w:color w:val="000000"/>
              </w:rPr>
              <w:t>REC</w:t>
            </w:r>
            <w:r w:rsidR="00992800">
              <w:rPr>
                <w:rFonts w:ascii="Times New Roman" w:hAnsi="Times New Roman" w:cs="Times New Roman"/>
                <w:b/>
                <w:color w:val="000000"/>
              </w:rPr>
              <w:t>30</w:t>
            </w:r>
          </w:p>
        </w:tc>
      </w:tr>
      <w:tr w:rsidR="005E0A9D" w:rsidRPr="00053744" w14:paraId="3C67B740" w14:textId="77777777" w:rsidTr="004A6038">
        <w:tc>
          <w:tcPr>
            <w:tcW w:w="2518" w:type="dxa"/>
          </w:tcPr>
          <w:p w14:paraId="2E428521" w14:textId="77777777" w:rsidR="005E0A9D" w:rsidRPr="00053744" w:rsidRDefault="005E0A9D" w:rsidP="004A603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8FA10EA" w14:textId="086D79FC" w:rsidR="005E0A9D" w:rsidRPr="00053744" w:rsidRDefault="00F37380" w:rsidP="00F37380">
            <w:pPr>
              <w:rPr>
                <w:rFonts w:ascii="Times New Roman" w:hAnsi="Times New Roman" w:cs="Times New Roman"/>
                <w:color w:val="000000"/>
              </w:rPr>
            </w:pPr>
            <w:r w:rsidRPr="00F37380">
              <w:rPr>
                <w:rFonts w:ascii="Times New Roman" w:hAnsi="Times New Roman" w:cs="Times New Roman"/>
                <w:color w:val="000000" w:themeColor="text1"/>
              </w:rPr>
              <w:t>4° ESO/</w:t>
            </w:r>
            <w:r w:rsidRPr="00F37380">
              <w:rPr>
                <w:rStyle w:val="EncabezadoCar"/>
                <w:rFonts w:ascii="Times New Roman" w:hAnsi="Times New Roman" w:cs="Times New Roman"/>
                <w:color w:val="000000" w:themeColor="text1"/>
                <w:shd w:val="clear" w:color="auto" w:fill="FFFFFF"/>
              </w:rPr>
              <w:t xml:space="preserve"> </w:t>
            </w:r>
            <w:r w:rsidRPr="00F37380">
              <w:rPr>
                <w:rStyle w:val="apple-converted-space"/>
                <w:rFonts w:ascii="Times New Roman" w:hAnsi="Times New Roman" w:cs="Times New Roman"/>
                <w:color w:val="000000" w:themeColor="text1"/>
                <w:shd w:val="clear" w:color="auto" w:fill="FFFFFF"/>
              </w:rPr>
              <w:t> </w:t>
            </w:r>
            <w:r w:rsidRPr="00F37380">
              <w:rPr>
                <w:rFonts w:ascii="Times New Roman" w:hAnsi="Times New Roman" w:cs="Times New Roman"/>
                <w:color w:val="000000" w:themeColor="text1"/>
              </w:rPr>
              <w:t>Ciencias sociales, geografía e historia</w:t>
            </w:r>
            <w:r>
              <w:rPr>
                <w:rFonts w:ascii="Times New Roman" w:hAnsi="Times New Roman" w:cs="Times New Roman"/>
                <w:color w:val="000000" w:themeColor="text1"/>
              </w:rPr>
              <w:t xml:space="preserve"> </w:t>
            </w:r>
            <w:r w:rsidRPr="00F37380">
              <w:rPr>
                <w:rFonts w:ascii="Times New Roman" w:hAnsi="Times New Roman" w:cs="Times New Roman"/>
                <w:color w:val="000000" w:themeColor="text1"/>
              </w:rPr>
              <w:t>/ El mundo después de la Segunda Guerra Mundial</w:t>
            </w:r>
            <w:r>
              <w:rPr>
                <w:rFonts w:ascii="Times New Roman" w:hAnsi="Times New Roman" w:cs="Times New Roman"/>
                <w:color w:val="000000" w:themeColor="text1"/>
              </w:rPr>
              <w:t xml:space="preserve"> </w:t>
            </w:r>
            <w:r w:rsidRPr="00F37380">
              <w:rPr>
                <w:rFonts w:ascii="Times New Roman" w:hAnsi="Times New Roman" w:cs="Times New Roman"/>
                <w:color w:val="000000" w:themeColor="text1"/>
              </w:rPr>
              <w:t>/ 1 La Guerra Fría / 1.3.3</w:t>
            </w:r>
            <w:r>
              <w:rPr>
                <w:rFonts w:ascii="Times New Roman" w:hAnsi="Times New Roman" w:cs="Times New Roman"/>
                <w:color w:val="000000" w:themeColor="text1"/>
              </w:rPr>
              <w:t xml:space="preserve"> </w:t>
            </w:r>
            <w:r w:rsidRPr="00F37380">
              <w:rPr>
                <w:rFonts w:ascii="Times New Roman" w:hAnsi="Times New Roman" w:cs="Times New Roman"/>
                <w:color w:val="000000" w:themeColor="text1"/>
              </w:rPr>
              <w:t>La República Popular China</w:t>
            </w:r>
            <w:r>
              <w:rPr>
                <w:rFonts w:ascii="Times New Roman" w:hAnsi="Times New Roman" w:cs="Times New Roman"/>
                <w:color w:val="000000" w:themeColor="text1"/>
              </w:rPr>
              <w:t xml:space="preserve"> </w:t>
            </w:r>
            <w:r w:rsidRPr="00F37380">
              <w:rPr>
                <w:rFonts w:ascii="Times New Roman" w:hAnsi="Times New Roman" w:cs="Times New Roman"/>
                <w:color w:val="000000" w:themeColor="text1"/>
              </w:rPr>
              <w:t>/ Un mundo de bloques</w:t>
            </w:r>
          </w:p>
        </w:tc>
      </w:tr>
      <w:tr w:rsidR="005E0A9D" w:rsidRPr="00053744" w14:paraId="1CB9602F" w14:textId="77777777" w:rsidTr="004A6038">
        <w:tc>
          <w:tcPr>
            <w:tcW w:w="2518" w:type="dxa"/>
          </w:tcPr>
          <w:p w14:paraId="71EDEEB5" w14:textId="77777777" w:rsidR="005E0A9D" w:rsidRDefault="005E0A9D" w:rsidP="004A603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FEB9B80" w14:textId="2FBBE4E2" w:rsidR="005E0A9D" w:rsidRPr="00053744" w:rsidRDefault="00E648F9" w:rsidP="004A6038">
            <w:pPr>
              <w:rPr>
                <w:rFonts w:ascii="Times New Roman" w:hAnsi="Times New Roman" w:cs="Times New Roman"/>
                <w:color w:val="000000"/>
              </w:rPr>
            </w:pPr>
            <w:r>
              <w:rPr>
                <w:noProof/>
                <w:lang w:val="es-CO" w:eastAsia="es-CO"/>
              </w:rPr>
              <w:drawing>
                <wp:inline distT="0" distB="0" distL="0" distR="0" wp14:anchorId="5648850C" wp14:editId="521293AB">
                  <wp:extent cx="2150861" cy="1209768"/>
                  <wp:effectExtent l="0" t="0" r="190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8816" cy="1214242"/>
                          </a:xfrm>
                          <a:prstGeom prst="rect">
                            <a:avLst/>
                          </a:prstGeom>
                        </pic:spPr>
                      </pic:pic>
                    </a:graphicData>
                  </a:graphic>
                </wp:inline>
              </w:drawing>
            </w:r>
          </w:p>
        </w:tc>
      </w:tr>
      <w:tr w:rsidR="005E0A9D" w:rsidRPr="00053744" w14:paraId="47E9E03A" w14:textId="77777777" w:rsidTr="004A6038">
        <w:tc>
          <w:tcPr>
            <w:tcW w:w="2518" w:type="dxa"/>
          </w:tcPr>
          <w:p w14:paraId="0EABA705" w14:textId="77777777" w:rsidR="005E0A9D" w:rsidRDefault="005E0A9D"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A332A47" w14:textId="1798E41A" w:rsidR="005E0A9D" w:rsidRPr="00053744" w:rsidRDefault="005E0A9D" w:rsidP="004A6038">
            <w:pPr>
              <w:rPr>
                <w:rFonts w:ascii="Times New Roman" w:hAnsi="Times New Roman" w:cs="Times New Roman"/>
                <w:color w:val="000000"/>
              </w:rPr>
            </w:pPr>
            <w:r w:rsidRPr="005E0A9D">
              <w:rPr>
                <w:rFonts w:ascii="Times New Roman" w:hAnsi="Times New Roman" w:cs="Times New Roman"/>
                <w:color w:val="000000"/>
              </w:rPr>
              <w:t>Un mundo de bloques</w:t>
            </w:r>
          </w:p>
        </w:tc>
      </w:tr>
      <w:tr w:rsidR="005E0A9D" w:rsidRPr="00053744" w14:paraId="00A6D1F9" w14:textId="77777777" w:rsidTr="004A6038">
        <w:tc>
          <w:tcPr>
            <w:tcW w:w="2518" w:type="dxa"/>
          </w:tcPr>
          <w:p w14:paraId="724BE344" w14:textId="77777777" w:rsidR="005E0A9D" w:rsidRDefault="005E0A9D"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CA74C0B" w14:textId="4EACAC30" w:rsidR="005E0A9D" w:rsidRDefault="005E0A9D" w:rsidP="004A6038">
            <w:pPr>
              <w:rPr>
                <w:rFonts w:ascii="Times New Roman" w:hAnsi="Times New Roman" w:cs="Times New Roman"/>
                <w:color w:val="000000"/>
              </w:rPr>
            </w:pPr>
            <w:r w:rsidRPr="005E0A9D">
              <w:rPr>
                <w:rFonts w:ascii="Times New Roman" w:hAnsi="Times New Roman" w:cs="Times New Roman"/>
                <w:color w:val="000000"/>
              </w:rPr>
              <w:t xml:space="preserve">Interactivo que expone </w:t>
            </w:r>
            <w:r w:rsidR="00E648F9">
              <w:rPr>
                <w:rFonts w:ascii="Times New Roman" w:hAnsi="Times New Roman" w:cs="Times New Roman"/>
                <w:color w:val="000000"/>
              </w:rPr>
              <w:t>las características</w:t>
            </w:r>
            <w:r w:rsidRPr="005E0A9D">
              <w:rPr>
                <w:rFonts w:ascii="Times New Roman" w:hAnsi="Times New Roman" w:cs="Times New Roman"/>
                <w:color w:val="000000"/>
              </w:rPr>
              <w:t xml:space="preserve"> y la realidad de los bloques capitalista y comunista a lo largo de la Guerra Fría, así como la relación entre ambos</w:t>
            </w:r>
          </w:p>
          <w:p w14:paraId="10598908" w14:textId="77777777" w:rsidR="005E0A9D" w:rsidRDefault="005E0A9D" w:rsidP="004A6038">
            <w:pPr>
              <w:rPr>
                <w:rFonts w:ascii="Times New Roman" w:hAnsi="Times New Roman" w:cs="Times New Roman"/>
                <w:color w:val="000000"/>
              </w:rPr>
            </w:pPr>
          </w:p>
          <w:p w14:paraId="10AC8998" w14:textId="462741DE" w:rsidR="003218E7" w:rsidRDefault="003218E7" w:rsidP="004A6038">
            <w:pPr>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6B16BD95" w14:textId="77777777" w:rsidR="003218E7" w:rsidRPr="003218E7" w:rsidRDefault="003218E7" w:rsidP="004A6038">
            <w:pPr>
              <w:rPr>
                <w:rFonts w:ascii="Times New Roman" w:hAnsi="Times New Roman" w:cs="Times New Roman"/>
                <w:color w:val="000000" w:themeColor="text1"/>
              </w:rPr>
            </w:pPr>
          </w:p>
          <w:p w14:paraId="1A8F9891" w14:textId="77777777" w:rsidR="005E0A9D" w:rsidRPr="003218E7" w:rsidRDefault="005E0A9D" w:rsidP="005E0A9D">
            <w:pPr>
              <w:pStyle w:val="cabecera1"/>
              <w:shd w:val="clear" w:color="auto" w:fill="FFFFFF"/>
              <w:spacing w:before="0" w:beforeAutospacing="0"/>
              <w:rPr>
                <w:b/>
                <w:bCs/>
                <w:color w:val="000000" w:themeColor="text1"/>
              </w:rPr>
            </w:pPr>
            <w:r w:rsidRPr="003218E7">
              <w:rPr>
                <w:b/>
                <w:bCs/>
                <w:color w:val="000000" w:themeColor="text1"/>
              </w:rPr>
              <w:t>Objetivo</w:t>
            </w:r>
          </w:p>
          <w:p w14:paraId="11DCA15C" w14:textId="77777777" w:rsidR="005E0A9D" w:rsidRPr="003218E7" w:rsidRDefault="005E0A9D" w:rsidP="005E0A9D">
            <w:pPr>
              <w:pStyle w:val="Normal1"/>
              <w:shd w:val="clear" w:color="auto" w:fill="FFFFFF"/>
              <w:spacing w:before="0" w:beforeAutospacing="0" w:line="270" w:lineRule="atLeast"/>
              <w:rPr>
                <w:color w:val="000000" w:themeColor="text1"/>
              </w:rPr>
            </w:pPr>
            <w:r w:rsidRPr="003218E7">
              <w:rPr>
                <w:color w:val="000000" w:themeColor="text1"/>
              </w:rPr>
              <w:t>El siguiente interactivo presenta las características del mundo dividido en bloques y la cuestión alemana como el desencadenante de esa división.</w:t>
            </w:r>
          </w:p>
          <w:p w14:paraId="6B3C537D" w14:textId="707E1275" w:rsidR="005E0A9D" w:rsidRPr="003218E7" w:rsidRDefault="005E0A9D" w:rsidP="005E0A9D">
            <w:pPr>
              <w:pStyle w:val="cabecera2"/>
              <w:shd w:val="clear" w:color="auto" w:fill="FFFFFF"/>
              <w:spacing w:before="0" w:beforeAutospacing="0" w:line="270" w:lineRule="atLeast"/>
              <w:rPr>
                <w:b/>
                <w:color w:val="000000" w:themeColor="text1"/>
              </w:rPr>
            </w:pPr>
            <w:r w:rsidRPr="003218E7">
              <w:rPr>
                <w:b/>
                <w:color w:val="000000" w:themeColor="text1"/>
              </w:rPr>
              <w:t xml:space="preserve">Antes de la </w:t>
            </w:r>
            <w:r w:rsidR="003218E7" w:rsidRPr="003218E7">
              <w:rPr>
                <w:b/>
                <w:color w:val="000000" w:themeColor="text1"/>
              </w:rPr>
              <w:t>presentación</w:t>
            </w:r>
          </w:p>
          <w:p w14:paraId="045BE564" w14:textId="2F970CDD" w:rsidR="005E0A9D" w:rsidRPr="003218E7" w:rsidRDefault="00E648F9" w:rsidP="005E0A9D">
            <w:pPr>
              <w:pStyle w:val="Normal1"/>
              <w:shd w:val="clear" w:color="auto" w:fill="FFFFFF"/>
              <w:spacing w:before="0" w:beforeAutospacing="0" w:line="270" w:lineRule="atLeast"/>
              <w:rPr>
                <w:color w:val="000000" w:themeColor="text1"/>
              </w:rPr>
            </w:pPr>
            <w:r w:rsidRPr="003218E7">
              <w:rPr>
                <w:color w:val="000000" w:themeColor="text1"/>
              </w:rPr>
              <w:t>Le</w:t>
            </w:r>
            <w:r w:rsidR="005E0A9D" w:rsidRPr="003218E7">
              <w:rPr>
                <w:color w:val="000000" w:themeColor="text1"/>
              </w:rPr>
              <w:t xml:space="preserve"> sugerimos que </w:t>
            </w:r>
            <w:r w:rsidR="003218E7" w:rsidRPr="003218E7">
              <w:rPr>
                <w:color w:val="000000" w:themeColor="text1"/>
              </w:rPr>
              <w:t xml:space="preserve">les </w:t>
            </w:r>
            <w:r w:rsidR="005E0A9D" w:rsidRPr="003218E7">
              <w:rPr>
                <w:color w:val="000000" w:themeColor="text1"/>
              </w:rPr>
              <w:t xml:space="preserve">pregunte a los alumnos si saben a lo que se </w:t>
            </w:r>
            <w:r w:rsidR="005E0A9D" w:rsidRPr="003218E7">
              <w:rPr>
                <w:color w:val="000000" w:themeColor="text1"/>
              </w:rPr>
              <w:lastRenderedPageBreak/>
              <w:t xml:space="preserve">refiere la </w:t>
            </w:r>
            <w:r w:rsidRPr="003218E7">
              <w:rPr>
                <w:color w:val="000000" w:themeColor="text1"/>
              </w:rPr>
              <w:t>frase</w:t>
            </w:r>
            <w:r w:rsidR="005E0A9D" w:rsidRPr="003218E7">
              <w:rPr>
                <w:color w:val="000000" w:themeColor="text1"/>
              </w:rPr>
              <w:t>: “La división del mundo entre el bloque capitali</w:t>
            </w:r>
            <w:r w:rsidRPr="003218E7">
              <w:rPr>
                <w:color w:val="000000" w:themeColor="text1"/>
              </w:rPr>
              <w:t>sta y el bloque comunista”. Pída</w:t>
            </w:r>
            <w:r w:rsidR="005E0A9D" w:rsidRPr="003218E7">
              <w:rPr>
                <w:color w:val="000000" w:themeColor="text1"/>
              </w:rPr>
              <w:t xml:space="preserve">les que hagan un esquema en el que, de forma sintética, contrasten </w:t>
            </w:r>
            <w:r w:rsidRPr="003218E7">
              <w:rPr>
                <w:color w:val="000000" w:themeColor="text1"/>
              </w:rPr>
              <w:t>cinco</w:t>
            </w:r>
            <w:r w:rsidR="005E0A9D" w:rsidRPr="003218E7">
              <w:rPr>
                <w:color w:val="000000" w:themeColor="text1"/>
              </w:rPr>
              <w:t xml:space="preserve"> o más características de cada uno de ellos.</w:t>
            </w:r>
          </w:p>
          <w:p w14:paraId="547BCDEC" w14:textId="1EF2FB36" w:rsidR="005E0A9D" w:rsidRPr="003218E7" w:rsidRDefault="005E0A9D" w:rsidP="005E0A9D">
            <w:pPr>
              <w:pStyle w:val="cabecera2"/>
              <w:shd w:val="clear" w:color="auto" w:fill="FFFFFF"/>
              <w:spacing w:before="0" w:beforeAutospacing="0" w:line="270" w:lineRule="atLeast"/>
              <w:rPr>
                <w:b/>
                <w:color w:val="000000" w:themeColor="text1"/>
              </w:rPr>
            </w:pPr>
            <w:r w:rsidRPr="003218E7">
              <w:rPr>
                <w:b/>
                <w:color w:val="000000" w:themeColor="text1"/>
              </w:rPr>
              <w:t xml:space="preserve">Durante la </w:t>
            </w:r>
            <w:r w:rsidR="003218E7" w:rsidRPr="003218E7">
              <w:rPr>
                <w:b/>
                <w:color w:val="000000" w:themeColor="text1"/>
              </w:rPr>
              <w:t>presentación</w:t>
            </w:r>
          </w:p>
          <w:p w14:paraId="2C97B119" w14:textId="1B06CBA2" w:rsidR="005E0A9D" w:rsidRPr="003218E7" w:rsidRDefault="005E0A9D" w:rsidP="005E0A9D">
            <w:pPr>
              <w:pStyle w:val="Normal1"/>
              <w:shd w:val="clear" w:color="auto" w:fill="FFFFFF"/>
              <w:spacing w:before="0" w:beforeAutospacing="0" w:line="270" w:lineRule="atLeast"/>
              <w:rPr>
                <w:color w:val="000000" w:themeColor="text1"/>
              </w:rPr>
            </w:pPr>
            <w:r w:rsidRPr="003218E7">
              <w:rPr>
                <w:color w:val="000000" w:themeColor="text1"/>
              </w:rPr>
              <w:t>El interactivo se ha estructurado en tres grandes apartados:</w:t>
            </w:r>
            <w:r w:rsidRPr="003218E7">
              <w:rPr>
                <w:rStyle w:val="apple-converted-space"/>
                <w:color w:val="000000" w:themeColor="text1"/>
              </w:rPr>
              <w:t> </w:t>
            </w:r>
            <w:r w:rsidRPr="003218E7">
              <w:rPr>
                <w:rStyle w:val="negrita"/>
                <w:color w:val="000000" w:themeColor="text1"/>
              </w:rPr>
              <w:t>La cuestión alemana</w:t>
            </w:r>
            <w:r w:rsidRPr="003218E7">
              <w:rPr>
                <w:color w:val="000000" w:themeColor="text1"/>
              </w:rPr>
              <w:t>,</w:t>
            </w:r>
            <w:r w:rsidRPr="003218E7">
              <w:rPr>
                <w:rStyle w:val="apple-converted-space"/>
                <w:color w:val="000000" w:themeColor="text1"/>
              </w:rPr>
              <w:t> </w:t>
            </w:r>
            <w:r w:rsidRPr="003218E7">
              <w:rPr>
                <w:rStyle w:val="negrita"/>
                <w:color w:val="000000" w:themeColor="text1"/>
              </w:rPr>
              <w:t>El bloque capitalista</w:t>
            </w:r>
            <w:r w:rsidRPr="003218E7">
              <w:rPr>
                <w:rStyle w:val="apple-converted-space"/>
                <w:color w:val="000000" w:themeColor="text1"/>
              </w:rPr>
              <w:t> </w:t>
            </w:r>
            <w:r w:rsidRPr="003218E7">
              <w:rPr>
                <w:color w:val="000000" w:themeColor="text1"/>
              </w:rPr>
              <w:t>y</w:t>
            </w:r>
            <w:r w:rsidRPr="003218E7">
              <w:rPr>
                <w:rStyle w:val="apple-converted-space"/>
                <w:color w:val="000000" w:themeColor="text1"/>
              </w:rPr>
              <w:t> </w:t>
            </w:r>
            <w:r w:rsidRPr="003218E7">
              <w:rPr>
                <w:rStyle w:val="negrita"/>
                <w:color w:val="000000" w:themeColor="text1"/>
              </w:rPr>
              <w:t>El bloque comunista</w:t>
            </w:r>
            <w:r w:rsidRPr="003218E7">
              <w:rPr>
                <w:color w:val="000000" w:themeColor="text1"/>
              </w:rPr>
              <w:t xml:space="preserve">. Para ayudar a ilustrar </w:t>
            </w:r>
            <w:r w:rsidR="00E648F9" w:rsidRPr="003218E7">
              <w:rPr>
                <w:color w:val="000000" w:themeColor="text1"/>
              </w:rPr>
              <w:t>la</w:t>
            </w:r>
            <w:r w:rsidRPr="003218E7">
              <w:rPr>
                <w:color w:val="000000" w:themeColor="text1"/>
              </w:rPr>
              <w:t xml:space="preserve"> presentación, se proponen las siguientes imágenes:</w:t>
            </w:r>
          </w:p>
          <w:p w14:paraId="5271E82B"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rStyle w:val="negrita"/>
                <w:color w:val="000000" w:themeColor="text1"/>
              </w:rPr>
              <w:t>- La cuestión alemana</w:t>
            </w:r>
            <w:r w:rsidRPr="003218E7">
              <w:rPr>
                <w:color w:val="000000" w:themeColor="text1"/>
              </w:rPr>
              <w:t>:</w:t>
            </w:r>
          </w:p>
          <w:p w14:paraId="76E49C86" w14:textId="5E045626"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 xml:space="preserve">1. Los generales Montgomery (británico) y Zhúkov (soviético) </w:t>
            </w:r>
            <w:r w:rsidR="00E648F9" w:rsidRPr="003218E7">
              <w:rPr>
                <w:color w:val="000000" w:themeColor="text1"/>
              </w:rPr>
              <w:t>dándose</w:t>
            </w:r>
            <w:r w:rsidRPr="003218E7">
              <w:rPr>
                <w:color w:val="000000" w:themeColor="text1"/>
              </w:rPr>
              <w:t xml:space="preserve"> las manos, julio de 1945 (Berlín, Alemania).</w:t>
            </w:r>
          </w:p>
          <w:p w14:paraId="3B55B7E4"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2. Ruinas de la iglesia de Guillermo II (Berlín, Alemania).</w:t>
            </w:r>
          </w:p>
          <w:p w14:paraId="627C7F5E"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3. Zonas de ocupación aliada en Alemania y Austria.</w:t>
            </w:r>
          </w:p>
          <w:p w14:paraId="5D2F154F" w14:textId="0173A73E"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4. El muro de Berlín ante la puerta de Brandenburgo, poco después de ser edificado (Alemania).</w:t>
            </w:r>
          </w:p>
          <w:p w14:paraId="72516192"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rStyle w:val="negrita"/>
                <w:color w:val="000000" w:themeColor="text1"/>
              </w:rPr>
              <w:t>- El bloque capitalista</w:t>
            </w:r>
            <w:r w:rsidRPr="003218E7">
              <w:rPr>
                <w:color w:val="000000" w:themeColor="text1"/>
              </w:rPr>
              <w:t>:</w:t>
            </w:r>
          </w:p>
          <w:p w14:paraId="37191121" w14:textId="60D3EBD4"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1. Cartel publicitario el en que el Tío Sam anima a los est</w:t>
            </w:r>
            <w:r w:rsidR="00E648F9" w:rsidRPr="003218E7">
              <w:rPr>
                <w:color w:val="000000" w:themeColor="text1"/>
              </w:rPr>
              <w:t>adounidenses a alistarse en el E</w:t>
            </w:r>
            <w:r w:rsidRPr="003218E7">
              <w:rPr>
                <w:color w:val="000000" w:themeColor="text1"/>
              </w:rPr>
              <w:t>jército.</w:t>
            </w:r>
          </w:p>
          <w:p w14:paraId="57B2F8D4"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2. La Casa Blanca, residencia del presidente de los Estados Unidos.</w:t>
            </w:r>
          </w:p>
          <w:p w14:paraId="0800AEB1" w14:textId="53E8A168"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 xml:space="preserve">3. Estados miembros de la </w:t>
            </w:r>
            <w:r w:rsidR="003218E7" w:rsidRPr="003218E7">
              <w:rPr>
                <w:smallCaps/>
                <w:color w:val="000000" w:themeColor="text1"/>
              </w:rPr>
              <w:t>otan.</w:t>
            </w:r>
          </w:p>
          <w:p w14:paraId="1D3A6F54"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4. George Catlett Marshall.</w:t>
            </w:r>
          </w:p>
          <w:p w14:paraId="65CDB7BD" w14:textId="6DA153FB"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5. Firma del tratado de Roma por el que se creó la Comunidad Económica Europea (</w:t>
            </w:r>
            <w:r w:rsidR="003218E7" w:rsidRPr="003218E7">
              <w:rPr>
                <w:smallCaps/>
                <w:color w:val="000000" w:themeColor="text1"/>
              </w:rPr>
              <w:t>cee</w:t>
            </w:r>
            <w:r w:rsidRPr="003218E7">
              <w:rPr>
                <w:color w:val="000000" w:themeColor="text1"/>
              </w:rPr>
              <w:t>), 25 de marzo de 1957 (Roma, Italia).</w:t>
            </w:r>
          </w:p>
          <w:p w14:paraId="200EBFC7"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6. Ruinas de Hiroshima, conservadas como recuerdo.</w:t>
            </w:r>
          </w:p>
          <w:p w14:paraId="70E00145"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rStyle w:val="negrita"/>
                <w:color w:val="000000" w:themeColor="text1"/>
              </w:rPr>
              <w:t>- El bloque comunista</w:t>
            </w:r>
            <w:r w:rsidRPr="003218E7">
              <w:rPr>
                <w:color w:val="000000" w:themeColor="text1"/>
              </w:rPr>
              <w:t>:</w:t>
            </w:r>
          </w:p>
          <w:p w14:paraId="5C9D94F3" w14:textId="19AFA7DF"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 xml:space="preserve">1. Escudo de la </w:t>
            </w:r>
            <w:r w:rsidR="003218E7" w:rsidRPr="003218E7">
              <w:rPr>
                <w:smallCaps/>
                <w:color w:val="000000" w:themeColor="text1"/>
              </w:rPr>
              <w:t>urss.</w:t>
            </w:r>
          </w:p>
          <w:p w14:paraId="246802E0"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2. Catedral de San Basilio o Pokrovski (Moscú, Rusia).</w:t>
            </w:r>
          </w:p>
          <w:p w14:paraId="454301A0"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3. Países integrantes del Pacto de Varsovia.</w:t>
            </w:r>
          </w:p>
          <w:p w14:paraId="36A21E15"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 xml:space="preserve">4. Tanques soviéticos cerca de la sede de la Radio Nacional durante la </w:t>
            </w:r>
            <w:r w:rsidRPr="003218E7">
              <w:rPr>
                <w:color w:val="000000" w:themeColor="text1"/>
              </w:rPr>
              <w:lastRenderedPageBreak/>
              <w:t>Primavera de Praga, 1968 (Praga, capital de la antigua Checoslovaquia).</w:t>
            </w:r>
          </w:p>
          <w:p w14:paraId="0468E5FF"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5. Fotografía de un grupo de trabajadoras agrícolas, década de 1950 (China).</w:t>
            </w:r>
          </w:p>
          <w:p w14:paraId="474C1D5C" w14:textId="77777777" w:rsidR="005E0A9D" w:rsidRPr="003218E7" w:rsidRDefault="005E0A9D" w:rsidP="005E0A9D">
            <w:pPr>
              <w:pStyle w:val="tab2"/>
              <w:shd w:val="clear" w:color="auto" w:fill="FFFFFF"/>
              <w:spacing w:before="0" w:beforeAutospacing="0" w:line="270" w:lineRule="atLeast"/>
              <w:rPr>
                <w:color w:val="000000" w:themeColor="text1"/>
              </w:rPr>
            </w:pPr>
            <w:r w:rsidRPr="003218E7">
              <w:rPr>
                <w:color w:val="000000" w:themeColor="text1"/>
              </w:rPr>
              <w:t>6. Tito (derecha), estrecha la mano a Nikita Jruschov.</w:t>
            </w:r>
          </w:p>
          <w:p w14:paraId="4E0F3554" w14:textId="69CDAB53" w:rsidR="005E0A9D" w:rsidRPr="003218E7" w:rsidRDefault="005E0A9D" w:rsidP="005E0A9D">
            <w:pPr>
              <w:pStyle w:val="Normal1"/>
              <w:shd w:val="clear" w:color="auto" w:fill="FFFFFF"/>
              <w:spacing w:before="0" w:beforeAutospacing="0" w:line="270" w:lineRule="atLeast"/>
              <w:rPr>
                <w:color w:val="000000" w:themeColor="text1"/>
              </w:rPr>
            </w:pPr>
            <w:r w:rsidRPr="003218E7">
              <w:rPr>
                <w:color w:val="000000" w:themeColor="text1"/>
              </w:rPr>
              <w:t xml:space="preserve">Además, </w:t>
            </w:r>
            <w:r w:rsidR="00E648F9" w:rsidRPr="003218E7">
              <w:rPr>
                <w:color w:val="000000" w:themeColor="text1"/>
              </w:rPr>
              <w:t>l</w:t>
            </w:r>
            <w:r w:rsidRPr="003218E7">
              <w:rPr>
                <w:color w:val="000000" w:themeColor="text1"/>
              </w:rPr>
              <w:t>e proponemos que los alumnos hagan un ejercicio de reflexión a partir del interactivo.</w:t>
            </w:r>
          </w:p>
          <w:p w14:paraId="387DA85D" w14:textId="139BA119" w:rsidR="005E0A9D" w:rsidRPr="003218E7" w:rsidRDefault="005E0A9D" w:rsidP="005E0A9D">
            <w:pPr>
              <w:pStyle w:val="Normal1"/>
              <w:shd w:val="clear" w:color="auto" w:fill="FFFFFF"/>
              <w:spacing w:before="0" w:beforeAutospacing="0" w:line="270" w:lineRule="atLeast"/>
              <w:rPr>
                <w:color w:val="000000" w:themeColor="text1"/>
              </w:rPr>
            </w:pPr>
            <w:r w:rsidRPr="003218E7">
              <w:rPr>
                <w:color w:val="000000" w:themeColor="text1"/>
              </w:rPr>
              <w:t xml:space="preserve">En el primer recorrido, referente a la cuestión alemana, </w:t>
            </w:r>
            <w:r w:rsidR="00E648F9" w:rsidRPr="003218E7">
              <w:rPr>
                <w:color w:val="000000" w:themeColor="text1"/>
              </w:rPr>
              <w:t>l</w:t>
            </w:r>
            <w:r w:rsidRPr="003218E7">
              <w:rPr>
                <w:color w:val="000000" w:themeColor="text1"/>
              </w:rPr>
              <w:t xml:space="preserve">e sugerimos plantear las siguientes </w:t>
            </w:r>
            <w:r w:rsidR="00E648F9" w:rsidRPr="003218E7">
              <w:rPr>
                <w:color w:val="000000" w:themeColor="text1"/>
              </w:rPr>
              <w:t>preguntas</w:t>
            </w:r>
            <w:r w:rsidRPr="003218E7">
              <w:rPr>
                <w:color w:val="000000" w:themeColor="text1"/>
              </w:rPr>
              <w:t>:</w:t>
            </w:r>
          </w:p>
          <w:p w14:paraId="47B0D140" w14:textId="4713605D"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¿Qué papel jugó Alemania </w:t>
            </w:r>
            <w:r w:rsidR="00E648F9" w:rsidRPr="003218E7">
              <w:rPr>
                <w:color w:val="000000" w:themeColor="text1"/>
              </w:rPr>
              <w:t>en los ámbitos</w:t>
            </w:r>
            <w:r w:rsidRPr="003218E7">
              <w:rPr>
                <w:color w:val="000000" w:themeColor="text1"/>
              </w:rPr>
              <w:t xml:space="preserve"> político y económico durante la primera mitad del siglo </w:t>
            </w:r>
            <w:r w:rsidR="003218E7" w:rsidRPr="003218E7">
              <w:rPr>
                <w:smallCaps/>
                <w:color w:val="000000" w:themeColor="text1"/>
              </w:rPr>
              <w:t>xx</w:t>
            </w:r>
            <w:r w:rsidRPr="003218E7">
              <w:rPr>
                <w:color w:val="000000" w:themeColor="text1"/>
              </w:rPr>
              <w:t>?</w:t>
            </w:r>
          </w:p>
          <w:p w14:paraId="65585971" w14:textId="2B5BD5D3"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¿Cuál fue la relación de Alemania con sus vecinos durante la primera mitad del siglo </w:t>
            </w:r>
            <w:r w:rsidR="003218E7" w:rsidRPr="003218E7">
              <w:rPr>
                <w:smallCaps/>
                <w:color w:val="000000" w:themeColor="text1"/>
              </w:rPr>
              <w:t>xx</w:t>
            </w:r>
            <w:r w:rsidRPr="003218E7">
              <w:rPr>
                <w:color w:val="000000" w:themeColor="text1"/>
              </w:rPr>
              <w:t>?</w:t>
            </w:r>
          </w:p>
          <w:p w14:paraId="096C320D" w14:textId="2E8BB9B5" w:rsidR="005E0A9D" w:rsidRPr="003218E7" w:rsidRDefault="00E648F9" w:rsidP="005E0A9D">
            <w:pPr>
              <w:pStyle w:val="tab1"/>
              <w:shd w:val="clear" w:color="auto" w:fill="FFFFFF"/>
              <w:spacing w:before="0" w:beforeAutospacing="0" w:line="270" w:lineRule="atLeast"/>
              <w:rPr>
                <w:color w:val="000000" w:themeColor="text1"/>
              </w:rPr>
            </w:pPr>
            <w:r w:rsidRPr="003218E7">
              <w:rPr>
                <w:color w:val="000000" w:themeColor="text1"/>
              </w:rPr>
              <w:t>- Compare</w:t>
            </w:r>
            <w:r w:rsidR="005E0A9D" w:rsidRPr="003218E7">
              <w:rPr>
                <w:color w:val="000000" w:themeColor="text1"/>
              </w:rPr>
              <w:t xml:space="preserve"> la situación de Alemania durante las dos posguerras mundiales. ¿Qué diferencias pueden observarse?</w:t>
            </w:r>
          </w:p>
          <w:p w14:paraId="16C8C2B7" w14:textId="37F58CFA"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¿Cuál consider</w:t>
            </w:r>
            <w:r w:rsidR="00E648F9" w:rsidRPr="003218E7">
              <w:rPr>
                <w:color w:val="000000" w:themeColor="text1"/>
              </w:rPr>
              <w:t>a</w:t>
            </w:r>
            <w:r w:rsidRPr="003218E7">
              <w:rPr>
                <w:color w:val="000000" w:themeColor="text1"/>
              </w:rPr>
              <w:t xml:space="preserve"> que puede ser la razón por la que, tras la II Guerra Mundial, Alemania fue dividida entre las potencias vencedoras?</w:t>
            </w:r>
          </w:p>
          <w:p w14:paraId="2EE29D7B"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Teniendo en cuenta la posición geográfica de Berlín, ¿qué problema representaba en el contexto de la posguerra? ¿Qué papel tuvo en las décadas posteriores?</w:t>
            </w:r>
          </w:p>
          <w:p w14:paraId="46C03799"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¿Qué consecuencias tuvo para la política internacional la cuestión alemana? ¿Por qué fue tan relevante?</w:t>
            </w:r>
          </w:p>
          <w:p w14:paraId="5721C019" w14:textId="5EC11918" w:rsidR="005E0A9D" w:rsidRPr="003218E7" w:rsidRDefault="005E0A9D" w:rsidP="005E0A9D">
            <w:pPr>
              <w:pStyle w:val="Normal1"/>
              <w:shd w:val="clear" w:color="auto" w:fill="FFFFFF"/>
              <w:spacing w:before="0" w:beforeAutospacing="0" w:line="270" w:lineRule="atLeast"/>
              <w:rPr>
                <w:color w:val="000000" w:themeColor="text1"/>
              </w:rPr>
            </w:pPr>
            <w:r w:rsidRPr="003218E7">
              <w:rPr>
                <w:color w:val="000000" w:themeColor="text1"/>
              </w:rPr>
              <w:t xml:space="preserve">En el segundo apartado, referente al bloque capitalista, </w:t>
            </w:r>
            <w:r w:rsidR="00E648F9" w:rsidRPr="003218E7">
              <w:rPr>
                <w:color w:val="000000" w:themeColor="text1"/>
              </w:rPr>
              <w:t>l</w:t>
            </w:r>
            <w:r w:rsidRPr="003218E7">
              <w:rPr>
                <w:color w:val="000000" w:themeColor="text1"/>
              </w:rPr>
              <w:t xml:space="preserve">e sugerimos plantear las siguientes </w:t>
            </w:r>
            <w:r w:rsidR="00E648F9" w:rsidRPr="003218E7">
              <w:rPr>
                <w:color w:val="000000" w:themeColor="text1"/>
              </w:rPr>
              <w:t>preguntas</w:t>
            </w:r>
            <w:r w:rsidRPr="003218E7">
              <w:rPr>
                <w:color w:val="000000" w:themeColor="text1"/>
              </w:rPr>
              <w:t>:</w:t>
            </w:r>
          </w:p>
          <w:p w14:paraId="44D35EEA"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¿Qué país lideró el bloque capitalista durante la Guerra Fría? ¿Por qué?</w:t>
            </w:r>
          </w:p>
          <w:p w14:paraId="7BED1D0F" w14:textId="77777777"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¿Cuál era el objetivo final del plan Marshall?</w:t>
            </w:r>
          </w:p>
          <w:p w14:paraId="5280B16C" w14:textId="556A1458" w:rsidR="005E0A9D" w:rsidRPr="003218E7" w:rsidRDefault="005E0A9D" w:rsidP="005E0A9D">
            <w:pPr>
              <w:pStyle w:val="Normal1"/>
              <w:shd w:val="clear" w:color="auto" w:fill="FFFFFF"/>
              <w:spacing w:before="0" w:beforeAutospacing="0" w:line="270" w:lineRule="atLeast"/>
              <w:rPr>
                <w:color w:val="000000" w:themeColor="text1"/>
              </w:rPr>
            </w:pPr>
            <w:r w:rsidRPr="003218E7">
              <w:rPr>
                <w:color w:val="000000" w:themeColor="text1"/>
              </w:rPr>
              <w:t xml:space="preserve">En el tercer apartado, </w:t>
            </w:r>
            <w:r w:rsidR="00E648F9" w:rsidRPr="003218E7">
              <w:rPr>
                <w:color w:val="000000" w:themeColor="text1"/>
              </w:rPr>
              <w:t>referente al bloque comunista, l</w:t>
            </w:r>
            <w:r w:rsidRPr="003218E7">
              <w:rPr>
                <w:color w:val="000000" w:themeColor="text1"/>
              </w:rPr>
              <w:t>e sugerimos que </w:t>
            </w:r>
            <w:r w:rsidR="003218E7" w:rsidRPr="003218E7">
              <w:rPr>
                <w:color w:val="000000" w:themeColor="text1"/>
              </w:rPr>
              <w:t xml:space="preserve">les </w:t>
            </w:r>
            <w:r w:rsidRPr="003218E7">
              <w:rPr>
                <w:color w:val="000000" w:themeColor="text1"/>
              </w:rPr>
              <w:t>pida a los alumnos que enumeren las diferencias y similitudes entre los bloques comunista y capitalista durante la Guerra Fría. Reflexionar a partir de la contraposición ideológica, política, social, económica y</w:t>
            </w:r>
            <w:r w:rsidR="00E648F9" w:rsidRPr="003218E7">
              <w:rPr>
                <w:color w:val="000000" w:themeColor="text1"/>
              </w:rPr>
              <w:t> cultural entre los dos bloques</w:t>
            </w:r>
            <w:r w:rsidRPr="003218E7">
              <w:rPr>
                <w:color w:val="000000" w:themeColor="text1"/>
              </w:rPr>
              <w:t xml:space="preserve"> </w:t>
            </w:r>
            <w:r w:rsidR="003218E7" w:rsidRPr="003218E7">
              <w:rPr>
                <w:color w:val="000000" w:themeColor="text1"/>
              </w:rPr>
              <w:t xml:space="preserve">les </w:t>
            </w:r>
            <w:r w:rsidRPr="003218E7">
              <w:rPr>
                <w:color w:val="000000" w:themeColor="text1"/>
              </w:rPr>
              <w:t xml:space="preserve">ayudará a consolidar el </w:t>
            </w:r>
            <w:r w:rsidRPr="003218E7">
              <w:rPr>
                <w:color w:val="000000" w:themeColor="text1"/>
              </w:rPr>
              <w:lastRenderedPageBreak/>
              <w:t>conocimiento.</w:t>
            </w:r>
          </w:p>
          <w:p w14:paraId="2E236882" w14:textId="280CFE67" w:rsidR="005E0A9D" w:rsidRPr="003218E7" w:rsidRDefault="005E0A9D" w:rsidP="005E0A9D">
            <w:pPr>
              <w:pStyle w:val="cabecera2"/>
              <w:shd w:val="clear" w:color="auto" w:fill="FFFFFF"/>
              <w:spacing w:before="0" w:beforeAutospacing="0" w:line="270" w:lineRule="atLeast"/>
              <w:rPr>
                <w:b/>
                <w:color w:val="000000" w:themeColor="text1"/>
              </w:rPr>
            </w:pPr>
            <w:r w:rsidRPr="003218E7">
              <w:rPr>
                <w:b/>
                <w:color w:val="000000" w:themeColor="text1"/>
              </w:rPr>
              <w:t xml:space="preserve">Después de la </w:t>
            </w:r>
            <w:r w:rsidR="003218E7" w:rsidRPr="003218E7">
              <w:rPr>
                <w:b/>
                <w:color w:val="000000" w:themeColor="text1"/>
              </w:rPr>
              <w:t>presentación</w:t>
            </w:r>
          </w:p>
          <w:p w14:paraId="1F6D08C3" w14:textId="1AD44F48" w:rsidR="005E0A9D" w:rsidRPr="003218E7" w:rsidRDefault="00E648F9" w:rsidP="005E0A9D">
            <w:pPr>
              <w:pStyle w:val="Normal1"/>
              <w:shd w:val="clear" w:color="auto" w:fill="FFFFFF"/>
              <w:spacing w:before="0" w:beforeAutospacing="0" w:line="270" w:lineRule="atLeast"/>
              <w:rPr>
                <w:color w:val="000000" w:themeColor="text1"/>
              </w:rPr>
            </w:pPr>
            <w:r w:rsidRPr="003218E7">
              <w:rPr>
                <w:color w:val="000000" w:themeColor="text1"/>
              </w:rPr>
              <w:t>L</w:t>
            </w:r>
            <w:r w:rsidR="005E0A9D" w:rsidRPr="003218E7">
              <w:rPr>
                <w:color w:val="000000" w:themeColor="text1"/>
              </w:rPr>
              <w:t>e sugerimos que, a modo de ampliación, organice a los alumnos en grupos. El objetivo es que presenten frente al resto de clase los resultados de una pequeña investigación que permita dar respuesta a las siguientes preguntas:</w:t>
            </w:r>
          </w:p>
          <w:p w14:paraId="34F5E9E5" w14:textId="5DF22ADC"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Grupo 1. ¿Qué era el plan Marshall? ¿Qué consecuencias tuvo para Europa? </w:t>
            </w:r>
          </w:p>
          <w:p w14:paraId="591AD3DA" w14:textId="7E90C792"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Grupo 2. ¿Cuándo y con qué finalidad se creó la </w:t>
            </w:r>
            <w:r w:rsidR="003218E7" w:rsidRPr="003218E7">
              <w:rPr>
                <w:smallCaps/>
                <w:color w:val="000000" w:themeColor="text1"/>
              </w:rPr>
              <w:t>otan</w:t>
            </w:r>
            <w:r w:rsidRPr="003218E7">
              <w:rPr>
                <w:color w:val="000000" w:themeColor="text1"/>
              </w:rPr>
              <w:t xml:space="preserve">? ¿Cuál fue la respuesta de la </w:t>
            </w:r>
            <w:r w:rsidR="003218E7" w:rsidRPr="003218E7">
              <w:rPr>
                <w:smallCaps/>
                <w:color w:val="000000" w:themeColor="text1"/>
              </w:rPr>
              <w:t>urss</w:t>
            </w:r>
            <w:r w:rsidRPr="003218E7">
              <w:rPr>
                <w:color w:val="000000" w:themeColor="text1"/>
              </w:rPr>
              <w:t>?</w:t>
            </w:r>
          </w:p>
          <w:p w14:paraId="753E2DFB" w14:textId="611AE88C"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Grupo 3. ¿Qué Estados constituían las denominadas democracias populares? ¿Por qué razón se crearon? ¿Se mantuvieron todas dentro de la órbita de la </w:t>
            </w:r>
            <w:r w:rsidR="003218E7" w:rsidRPr="003218E7">
              <w:rPr>
                <w:smallCaps/>
                <w:color w:val="000000" w:themeColor="text1"/>
              </w:rPr>
              <w:t>urss</w:t>
            </w:r>
            <w:r w:rsidRPr="003218E7">
              <w:rPr>
                <w:color w:val="000000" w:themeColor="text1"/>
              </w:rPr>
              <w:t>?</w:t>
            </w:r>
          </w:p>
          <w:p w14:paraId="6D76E394" w14:textId="2F437159"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Grupo 4. ¿Cuáles fueron las particularidades del comunismo chino? ¿Por qué rompió la República Popular China sus relaciones con la </w:t>
            </w:r>
            <w:r w:rsidR="003218E7" w:rsidRPr="003218E7">
              <w:rPr>
                <w:smallCaps/>
                <w:color w:val="000000" w:themeColor="text1"/>
              </w:rPr>
              <w:t>urss</w:t>
            </w:r>
            <w:r w:rsidRPr="003218E7">
              <w:rPr>
                <w:color w:val="000000" w:themeColor="text1"/>
              </w:rPr>
              <w:t>?</w:t>
            </w:r>
          </w:p>
          <w:p w14:paraId="0505861A" w14:textId="095D1216" w:rsidR="005E0A9D" w:rsidRPr="003218E7" w:rsidRDefault="005E0A9D" w:rsidP="005E0A9D">
            <w:pPr>
              <w:pStyle w:val="tab1"/>
              <w:shd w:val="clear" w:color="auto" w:fill="FFFFFF"/>
              <w:spacing w:before="0" w:beforeAutospacing="0" w:line="270" w:lineRule="atLeast"/>
              <w:rPr>
                <w:color w:val="000000" w:themeColor="text1"/>
              </w:rPr>
            </w:pPr>
            <w:r w:rsidRPr="003218E7">
              <w:rPr>
                <w:color w:val="000000" w:themeColor="text1"/>
              </w:rPr>
              <w:t xml:space="preserve">- Grupo 5. ¿Por qué las Repúblicas balcánicas como Albania y Yugoslavia rompieron con la </w:t>
            </w:r>
            <w:r w:rsidR="003218E7" w:rsidRPr="003218E7">
              <w:rPr>
                <w:smallCaps/>
                <w:color w:val="000000" w:themeColor="text1"/>
              </w:rPr>
              <w:t>urss</w:t>
            </w:r>
            <w:r w:rsidRPr="003218E7">
              <w:rPr>
                <w:color w:val="000000" w:themeColor="text1"/>
              </w:rPr>
              <w:t>?</w:t>
            </w:r>
          </w:p>
          <w:p w14:paraId="645A8B81" w14:textId="2E63327C" w:rsidR="005E0A9D" w:rsidRPr="00053744" w:rsidRDefault="005E0A9D" w:rsidP="00E648F9">
            <w:pPr>
              <w:pStyle w:val="tab1"/>
              <w:shd w:val="clear" w:color="auto" w:fill="FFFFFF"/>
              <w:spacing w:before="0" w:beforeAutospacing="0" w:line="270" w:lineRule="atLeast"/>
              <w:rPr>
                <w:color w:val="000000"/>
              </w:rPr>
            </w:pPr>
            <w:r w:rsidRPr="003218E7">
              <w:rPr>
                <w:color w:val="000000" w:themeColor="text1"/>
              </w:rPr>
              <w:t>- Grupo 6. ¿Qué sucedió con los partidos comunistas en los países capitalistas a lo largo de la Guerra Fría? ¿En qué países tuvieron mayor presencia?</w:t>
            </w:r>
          </w:p>
        </w:tc>
      </w:tr>
    </w:tbl>
    <w:p w14:paraId="5A1B2F38" w14:textId="77777777" w:rsidR="005E0A9D" w:rsidRPr="003A5775" w:rsidRDefault="005E0A9D" w:rsidP="00447F5F">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447F5F" w:rsidRPr="005D1738" w14:paraId="20907097" w14:textId="77777777" w:rsidTr="0030628C">
        <w:tc>
          <w:tcPr>
            <w:tcW w:w="9054" w:type="dxa"/>
            <w:gridSpan w:val="2"/>
            <w:shd w:val="clear" w:color="auto" w:fill="000000" w:themeFill="text1"/>
          </w:tcPr>
          <w:p w14:paraId="278125B6" w14:textId="77777777" w:rsidR="00447F5F" w:rsidRPr="005D1738" w:rsidRDefault="00447F5F"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447F5F" w:rsidRPr="00053744" w14:paraId="4F6720CA" w14:textId="77777777" w:rsidTr="0030628C">
        <w:tc>
          <w:tcPr>
            <w:tcW w:w="2518" w:type="dxa"/>
          </w:tcPr>
          <w:p w14:paraId="603C108B" w14:textId="77777777" w:rsidR="00447F5F" w:rsidRPr="00053744" w:rsidRDefault="00447F5F"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B538D78" w14:textId="6DA44519" w:rsidR="00447F5F" w:rsidRPr="00053744" w:rsidRDefault="00447F5F" w:rsidP="0030628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sidR="00992800">
              <w:rPr>
                <w:rFonts w:ascii="Times New Roman" w:hAnsi="Times New Roman" w:cs="Times New Roman"/>
                <w:b/>
                <w:color w:val="000000"/>
              </w:rPr>
              <w:t>REC40</w:t>
            </w:r>
          </w:p>
        </w:tc>
      </w:tr>
      <w:tr w:rsidR="00447F5F" w:rsidRPr="00053744" w14:paraId="1E61F95A" w14:textId="77777777" w:rsidTr="0030628C">
        <w:tc>
          <w:tcPr>
            <w:tcW w:w="2518" w:type="dxa"/>
          </w:tcPr>
          <w:p w14:paraId="7F591BAB" w14:textId="77777777" w:rsidR="00447F5F" w:rsidRPr="00792435" w:rsidRDefault="00447F5F" w:rsidP="0030628C">
            <w:pPr>
              <w:rPr>
                <w:rFonts w:ascii="Times New Roman" w:hAnsi="Times New Roman" w:cs="Times New Roman"/>
                <w:b/>
                <w:color w:val="000000" w:themeColor="text1"/>
                <w:sz w:val="18"/>
                <w:szCs w:val="18"/>
              </w:rPr>
            </w:pPr>
            <w:r w:rsidRPr="00792435">
              <w:rPr>
                <w:rFonts w:ascii="Times New Roman" w:hAnsi="Times New Roman" w:cs="Times New Roman"/>
                <w:b/>
                <w:color w:val="000000" w:themeColor="text1"/>
                <w:sz w:val="18"/>
                <w:szCs w:val="18"/>
              </w:rPr>
              <w:t>Título</w:t>
            </w:r>
          </w:p>
        </w:tc>
        <w:tc>
          <w:tcPr>
            <w:tcW w:w="6536" w:type="dxa"/>
          </w:tcPr>
          <w:p w14:paraId="18876CB4" w14:textId="2BACA172" w:rsidR="00447F5F" w:rsidRPr="00792435" w:rsidRDefault="00792435" w:rsidP="0030628C">
            <w:pPr>
              <w:rPr>
                <w:rFonts w:ascii="Times New Roman" w:hAnsi="Times New Roman" w:cs="Times New Roman"/>
                <w:color w:val="000000" w:themeColor="text1"/>
              </w:rPr>
            </w:pPr>
            <w:r w:rsidRPr="00792435">
              <w:rPr>
                <w:rFonts w:ascii="Times New Roman" w:hAnsi="Times New Roman" w:cs="Times New Roman"/>
                <w:color w:val="000000" w:themeColor="text1"/>
              </w:rPr>
              <w:t xml:space="preserve">La </w:t>
            </w:r>
            <w:r w:rsidR="00447F5F" w:rsidRPr="00792435">
              <w:rPr>
                <w:rFonts w:ascii="Times New Roman" w:hAnsi="Times New Roman" w:cs="Times New Roman"/>
                <w:color w:val="000000" w:themeColor="text1"/>
              </w:rPr>
              <w:t>Guerra Fría en América Latina</w:t>
            </w:r>
          </w:p>
        </w:tc>
      </w:tr>
      <w:tr w:rsidR="00447F5F" w:rsidRPr="00053744" w14:paraId="1893248C" w14:textId="77777777" w:rsidTr="0030628C">
        <w:tc>
          <w:tcPr>
            <w:tcW w:w="2518" w:type="dxa"/>
          </w:tcPr>
          <w:p w14:paraId="2FA7C1DF" w14:textId="77777777" w:rsidR="00447F5F" w:rsidRPr="00792435" w:rsidRDefault="00447F5F" w:rsidP="0030628C">
            <w:pPr>
              <w:rPr>
                <w:rFonts w:ascii="Times New Roman" w:hAnsi="Times New Roman" w:cs="Times New Roman"/>
                <w:b/>
                <w:color w:val="000000" w:themeColor="text1"/>
                <w:sz w:val="18"/>
                <w:szCs w:val="18"/>
              </w:rPr>
            </w:pPr>
            <w:r w:rsidRPr="00792435">
              <w:rPr>
                <w:rFonts w:ascii="Times New Roman" w:hAnsi="Times New Roman" w:cs="Times New Roman"/>
                <w:b/>
                <w:color w:val="000000" w:themeColor="text1"/>
                <w:sz w:val="18"/>
                <w:szCs w:val="18"/>
              </w:rPr>
              <w:t>Descripción</w:t>
            </w:r>
          </w:p>
        </w:tc>
        <w:tc>
          <w:tcPr>
            <w:tcW w:w="6536" w:type="dxa"/>
          </w:tcPr>
          <w:p w14:paraId="51C54920" w14:textId="4BC24E11" w:rsidR="00447F5F" w:rsidRPr="00792435" w:rsidRDefault="00792435" w:rsidP="00792435">
            <w:pPr>
              <w:rPr>
                <w:rFonts w:ascii="Times New Roman" w:hAnsi="Times New Roman" w:cs="Times New Roman"/>
                <w:color w:val="000000" w:themeColor="text1"/>
              </w:rPr>
            </w:pPr>
            <w:r w:rsidRPr="00792435">
              <w:rPr>
                <w:rFonts w:ascii="Arial" w:hAnsi="Arial" w:cs="Arial"/>
                <w:color w:val="000000" w:themeColor="text1"/>
                <w:sz w:val="18"/>
                <w:szCs w:val="18"/>
                <w:lang w:val="es-ES_tradnl"/>
              </w:rPr>
              <w:t>En el siguiente t</w:t>
            </w:r>
            <w:r w:rsidR="00447F5F" w:rsidRPr="00792435">
              <w:rPr>
                <w:rFonts w:ascii="Arial" w:hAnsi="Arial" w:cs="Arial"/>
                <w:color w:val="000000" w:themeColor="text1"/>
                <w:sz w:val="18"/>
                <w:szCs w:val="18"/>
                <w:lang w:val="es-ES_tradnl"/>
              </w:rPr>
              <w:t>exto encontrará</w:t>
            </w:r>
            <w:r w:rsidRPr="00792435">
              <w:rPr>
                <w:rFonts w:ascii="Arial" w:hAnsi="Arial" w:cs="Arial"/>
                <w:color w:val="000000" w:themeColor="text1"/>
                <w:sz w:val="18"/>
                <w:szCs w:val="18"/>
                <w:lang w:val="es-ES_tradnl"/>
              </w:rPr>
              <w:t>s</w:t>
            </w:r>
            <w:r w:rsidR="00447F5F" w:rsidRPr="00792435">
              <w:rPr>
                <w:rFonts w:ascii="Arial" w:hAnsi="Arial" w:cs="Arial"/>
                <w:color w:val="000000" w:themeColor="text1"/>
                <w:sz w:val="18"/>
                <w:szCs w:val="18"/>
                <w:lang w:val="es-ES_tradnl"/>
              </w:rPr>
              <w:t xml:space="preserve"> espacios en blanco. </w:t>
            </w:r>
            <w:r w:rsidR="00A531F0" w:rsidRPr="00792435">
              <w:rPr>
                <w:rFonts w:ascii="Arial" w:hAnsi="Arial" w:cs="Arial"/>
                <w:color w:val="000000" w:themeColor="text1"/>
                <w:sz w:val="18"/>
                <w:szCs w:val="18"/>
                <w:lang w:val="es-ES_tradnl"/>
              </w:rPr>
              <w:t>Debe</w:t>
            </w:r>
            <w:r w:rsidRPr="00792435">
              <w:rPr>
                <w:rFonts w:ascii="Arial" w:hAnsi="Arial" w:cs="Arial"/>
                <w:color w:val="000000" w:themeColor="text1"/>
                <w:sz w:val="18"/>
                <w:szCs w:val="18"/>
                <w:lang w:val="es-ES_tradnl"/>
              </w:rPr>
              <w:t>s</w:t>
            </w:r>
            <w:r w:rsidR="00A531F0" w:rsidRPr="00792435">
              <w:rPr>
                <w:rFonts w:ascii="Arial" w:hAnsi="Arial" w:cs="Arial"/>
                <w:color w:val="000000" w:themeColor="text1"/>
                <w:sz w:val="18"/>
                <w:szCs w:val="18"/>
                <w:lang w:val="es-ES_tradnl"/>
              </w:rPr>
              <w:t xml:space="preserve"> c</w:t>
            </w:r>
            <w:r w:rsidR="00447F5F" w:rsidRPr="00792435">
              <w:rPr>
                <w:rFonts w:ascii="Arial" w:hAnsi="Arial" w:cs="Arial"/>
                <w:color w:val="000000" w:themeColor="text1"/>
                <w:sz w:val="18"/>
                <w:szCs w:val="18"/>
                <w:lang w:val="es-ES_tradnl"/>
              </w:rPr>
              <w:t>ompleta</w:t>
            </w:r>
            <w:r w:rsidR="00A531F0" w:rsidRPr="00792435">
              <w:rPr>
                <w:rFonts w:ascii="Arial" w:hAnsi="Arial" w:cs="Arial"/>
                <w:color w:val="000000" w:themeColor="text1"/>
                <w:sz w:val="18"/>
                <w:szCs w:val="18"/>
                <w:lang w:val="es-ES_tradnl"/>
              </w:rPr>
              <w:t>r</w:t>
            </w:r>
            <w:r w:rsidRPr="00792435">
              <w:rPr>
                <w:rFonts w:ascii="Arial" w:hAnsi="Arial" w:cs="Arial"/>
                <w:color w:val="000000" w:themeColor="text1"/>
                <w:sz w:val="18"/>
                <w:szCs w:val="18"/>
                <w:lang w:val="es-ES_tradnl"/>
              </w:rPr>
              <w:t>los</w:t>
            </w:r>
            <w:r w:rsidR="00954435">
              <w:rPr>
                <w:rFonts w:ascii="Arial" w:hAnsi="Arial" w:cs="Arial"/>
                <w:color w:val="000000" w:themeColor="text1"/>
                <w:sz w:val="18"/>
                <w:szCs w:val="18"/>
                <w:lang w:val="es-ES_tradnl"/>
              </w:rPr>
              <w:t xml:space="preserve"> con las palabras adecuadas</w:t>
            </w:r>
          </w:p>
        </w:tc>
      </w:tr>
    </w:tbl>
    <w:p w14:paraId="5FEDD31E" w14:textId="77777777" w:rsidR="00447F5F" w:rsidRDefault="00447F5F" w:rsidP="00447F5F">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447F5F" w:rsidRPr="005D1738" w14:paraId="59C247E8" w14:textId="77777777" w:rsidTr="0030628C">
        <w:tc>
          <w:tcPr>
            <w:tcW w:w="9054" w:type="dxa"/>
            <w:gridSpan w:val="2"/>
            <w:shd w:val="clear" w:color="auto" w:fill="000000" w:themeFill="text1"/>
          </w:tcPr>
          <w:p w14:paraId="41C911F2" w14:textId="77777777" w:rsidR="00447F5F" w:rsidRPr="005D1738" w:rsidRDefault="00447F5F"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447F5F" w:rsidRPr="00053744" w14:paraId="0D1E91AB" w14:textId="77777777" w:rsidTr="0030628C">
        <w:tc>
          <w:tcPr>
            <w:tcW w:w="2518" w:type="dxa"/>
          </w:tcPr>
          <w:p w14:paraId="0D4D64B4" w14:textId="77777777" w:rsidR="00447F5F" w:rsidRPr="00053744" w:rsidRDefault="00447F5F"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6D1D0390" w14:textId="43DCD8FE" w:rsidR="00447F5F" w:rsidRPr="00053744" w:rsidRDefault="00447F5F" w:rsidP="0030628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sidR="00992800">
              <w:rPr>
                <w:rFonts w:ascii="Times New Roman" w:hAnsi="Times New Roman" w:cs="Times New Roman"/>
                <w:b/>
                <w:color w:val="000000"/>
              </w:rPr>
              <w:t>REC50</w:t>
            </w:r>
          </w:p>
        </w:tc>
      </w:tr>
      <w:tr w:rsidR="00447F5F" w:rsidRPr="00053744" w14:paraId="0F1DAFB6" w14:textId="77777777" w:rsidTr="0030628C">
        <w:tc>
          <w:tcPr>
            <w:tcW w:w="2518" w:type="dxa"/>
          </w:tcPr>
          <w:p w14:paraId="186B7113" w14:textId="77777777" w:rsidR="00447F5F" w:rsidRDefault="00447F5F"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CDDAC08" w14:textId="77777777" w:rsidR="00447F5F" w:rsidRPr="00053744" w:rsidRDefault="00447F5F" w:rsidP="0030628C">
            <w:pPr>
              <w:rPr>
                <w:rFonts w:ascii="Times New Roman" w:hAnsi="Times New Roman" w:cs="Times New Roman"/>
                <w:color w:val="000000"/>
              </w:rPr>
            </w:pPr>
            <w:r>
              <w:rPr>
                <w:rFonts w:ascii="Arial" w:hAnsi="Arial" w:cs="Arial"/>
                <w:sz w:val="18"/>
                <w:szCs w:val="18"/>
                <w:lang w:val="es-ES_tradnl"/>
              </w:rPr>
              <w:t>La Alianza para el Progreso</w:t>
            </w:r>
          </w:p>
        </w:tc>
      </w:tr>
      <w:tr w:rsidR="00447F5F" w:rsidRPr="00053744" w14:paraId="7F4C72A8" w14:textId="77777777" w:rsidTr="0030628C">
        <w:tc>
          <w:tcPr>
            <w:tcW w:w="2518" w:type="dxa"/>
          </w:tcPr>
          <w:p w14:paraId="00EA95E3" w14:textId="77777777" w:rsidR="00447F5F" w:rsidRDefault="00447F5F"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284E4DB" w14:textId="430EC198" w:rsidR="00447F5F" w:rsidRPr="00053744" w:rsidRDefault="00792435" w:rsidP="00792435">
            <w:pPr>
              <w:rPr>
                <w:rFonts w:ascii="Times New Roman" w:hAnsi="Times New Roman" w:cs="Times New Roman"/>
                <w:color w:val="000000"/>
              </w:rPr>
            </w:pPr>
            <w:r>
              <w:rPr>
                <w:rFonts w:ascii="Arial" w:hAnsi="Arial" w:cs="Arial"/>
                <w:sz w:val="18"/>
                <w:szCs w:val="18"/>
                <w:lang w:val="es-ES_tradnl"/>
              </w:rPr>
              <w:t xml:space="preserve">En este video podrás ampliar tus conocimientos sobre </w:t>
            </w:r>
            <w:r w:rsidR="00447F5F">
              <w:rPr>
                <w:rFonts w:ascii="Arial" w:hAnsi="Arial" w:cs="Arial"/>
                <w:sz w:val="18"/>
                <w:szCs w:val="18"/>
                <w:lang w:val="es-ES_tradnl"/>
              </w:rPr>
              <w:t xml:space="preserve">la Guerra Fría en América Latina, especialmente </w:t>
            </w:r>
            <w:r>
              <w:rPr>
                <w:rFonts w:ascii="Arial" w:hAnsi="Arial" w:cs="Arial"/>
                <w:sz w:val="18"/>
                <w:szCs w:val="18"/>
                <w:lang w:val="es-ES_tradnl"/>
              </w:rPr>
              <w:t>lo que se refiere a</w:t>
            </w:r>
            <w:r w:rsidR="00954435">
              <w:rPr>
                <w:rFonts w:ascii="Arial" w:hAnsi="Arial" w:cs="Arial"/>
                <w:sz w:val="18"/>
                <w:szCs w:val="18"/>
                <w:lang w:val="es-ES_tradnl"/>
              </w:rPr>
              <w:t xml:space="preserve"> la Alianza para el Progreso</w:t>
            </w:r>
          </w:p>
        </w:tc>
      </w:tr>
    </w:tbl>
    <w:p w14:paraId="6EEB6062" w14:textId="77777777" w:rsidR="00447F5F" w:rsidRDefault="00447F5F" w:rsidP="003A5775">
      <w:pPr>
        <w:spacing w:after="0"/>
        <w:rPr>
          <w:rFonts w:ascii="Times" w:hAnsi="Times"/>
          <w:highlight w:val="cyan"/>
        </w:rPr>
      </w:pPr>
    </w:p>
    <w:p w14:paraId="267CCBF6" w14:textId="77777777" w:rsidR="008B543F" w:rsidRDefault="008B543F" w:rsidP="003A5775">
      <w:pPr>
        <w:spacing w:after="0"/>
        <w:rPr>
          <w:rFonts w:ascii="Times" w:hAnsi="Times"/>
          <w:highlight w:val="cyan"/>
        </w:rPr>
      </w:pPr>
    </w:p>
    <w:tbl>
      <w:tblPr>
        <w:tblStyle w:val="Tablaconcuadrcula"/>
        <w:tblW w:w="0" w:type="auto"/>
        <w:tblLook w:val="04A0" w:firstRow="1" w:lastRow="0" w:firstColumn="1" w:lastColumn="0" w:noHBand="0" w:noVBand="1"/>
      </w:tblPr>
      <w:tblGrid>
        <w:gridCol w:w="2518"/>
        <w:gridCol w:w="6536"/>
      </w:tblGrid>
      <w:tr w:rsidR="00C45D24" w:rsidRPr="005D1738" w14:paraId="170CE66E" w14:textId="77777777" w:rsidTr="004A6038">
        <w:tc>
          <w:tcPr>
            <w:tcW w:w="9054" w:type="dxa"/>
            <w:gridSpan w:val="2"/>
            <w:shd w:val="clear" w:color="auto" w:fill="000000" w:themeFill="text1"/>
          </w:tcPr>
          <w:p w14:paraId="19D4E2C9" w14:textId="77777777" w:rsidR="00C45D24" w:rsidRPr="005D1738" w:rsidRDefault="00C45D24" w:rsidP="004A603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45D24" w:rsidRPr="00053744" w14:paraId="37B8B1A8" w14:textId="77777777" w:rsidTr="004A6038">
        <w:tc>
          <w:tcPr>
            <w:tcW w:w="2518" w:type="dxa"/>
          </w:tcPr>
          <w:p w14:paraId="64F0C048" w14:textId="77777777" w:rsidR="00C45D24" w:rsidRPr="00053744" w:rsidRDefault="00C45D24" w:rsidP="004A603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30D7E73" w14:textId="05C27460" w:rsidR="00C45D24" w:rsidRPr="00992800" w:rsidRDefault="00C45D24" w:rsidP="004A6038">
            <w:pPr>
              <w:rPr>
                <w:rFonts w:ascii="Times New Roman" w:hAnsi="Times New Roman" w:cs="Times New Roman"/>
                <w:b/>
                <w:color w:val="000000"/>
                <w:sz w:val="24"/>
                <w:szCs w:val="24"/>
              </w:rPr>
            </w:pPr>
            <w:r w:rsidRPr="00992800">
              <w:rPr>
                <w:rFonts w:ascii="Times" w:hAnsi="Times"/>
                <w:b/>
                <w:sz w:val="24"/>
                <w:szCs w:val="24"/>
              </w:rPr>
              <w:t>CS_10_01_CO</w:t>
            </w:r>
            <w:r w:rsidR="00992800" w:rsidRPr="00992800">
              <w:rPr>
                <w:rFonts w:ascii="Times" w:hAnsi="Times"/>
                <w:b/>
                <w:sz w:val="24"/>
                <w:szCs w:val="24"/>
              </w:rPr>
              <w:t>_REC60</w:t>
            </w:r>
          </w:p>
        </w:tc>
      </w:tr>
      <w:tr w:rsidR="00B31CA9" w:rsidRPr="00B31CA9" w14:paraId="1019FC70" w14:textId="77777777" w:rsidTr="004A6038">
        <w:tc>
          <w:tcPr>
            <w:tcW w:w="2518" w:type="dxa"/>
          </w:tcPr>
          <w:p w14:paraId="4384567F" w14:textId="77777777" w:rsidR="00C45D24" w:rsidRPr="00053744" w:rsidRDefault="00C45D24" w:rsidP="004A603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6F71629" w14:textId="09E9A4B3" w:rsidR="00C45D24" w:rsidRPr="00B31CA9" w:rsidRDefault="00B31CA9" w:rsidP="00B31CA9">
            <w:pPr>
              <w:pStyle w:val="Ttulo1"/>
              <w:shd w:val="clear" w:color="auto" w:fill="FFFFFF"/>
              <w:spacing w:before="2" w:after="2"/>
              <w:outlineLvl w:val="0"/>
              <w:rPr>
                <w:rFonts w:ascii="Times New Roman" w:hAnsi="Times New Roman" w:cs="Times New Roman"/>
                <w:b w:val="0"/>
                <w:color w:val="000000" w:themeColor="text1"/>
                <w:sz w:val="24"/>
                <w:szCs w:val="24"/>
              </w:rPr>
            </w:pPr>
            <w:r w:rsidRPr="00B31CA9">
              <w:rPr>
                <w:rFonts w:ascii="Times New Roman" w:hAnsi="Times New Roman" w:cs="Times New Roman"/>
                <w:b w:val="0"/>
                <w:color w:val="000000" w:themeColor="text1"/>
                <w:sz w:val="24"/>
                <w:szCs w:val="24"/>
              </w:rPr>
              <w:t>http://profesores.aulaplaneta.com/#/buscador?q=La perestroika y el final de la URSS</w:t>
            </w:r>
          </w:p>
        </w:tc>
      </w:tr>
      <w:tr w:rsidR="00C45D24" w:rsidRPr="00053744" w14:paraId="05E4CA77" w14:textId="77777777" w:rsidTr="004A6038">
        <w:tc>
          <w:tcPr>
            <w:tcW w:w="2518" w:type="dxa"/>
          </w:tcPr>
          <w:p w14:paraId="4FF60A7C" w14:textId="77777777" w:rsidR="00C45D24" w:rsidRDefault="00C45D24" w:rsidP="004A6038">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2CFD20EC" w14:textId="5547DDDE" w:rsidR="00C45D24" w:rsidRPr="00053744" w:rsidRDefault="00B31CA9" w:rsidP="004A6038">
            <w:pPr>
              <w:rPr>
                <w:rFonts w:ascii="Times New Roman" w:hAnsi="Times New Roman" w:cs="Times New Roman"/>
                <w:color w:val="000000"/>
              </w:rPr>
            </w:pPr>
            <w:r>
              <w:rPr>
                <w:noProof/>
                <w:lang w:val="es-CO" w:eastAsia="es-CO"/>
              </w:rPr>
              <w:drawing>
                <wp:inline distT="0" distB="0" distL="0" distR="0" wp14:anchorId="411762EB" wp14:editId="6BE702D4">
                  <wp:extent cx="3916591" cy="2202916"/>
                  <wp:effectExtent l="0" t="0" r="825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089" cy="2206008"/>
                          </a:xfrm>
                          <a:prstGeom prst="rect">
                            <a:avLst/>
                          </a:prstGeom>
                        </pic:spPr>
                      </pic:pic>
                    </a:graphicData>
                  </a:graphic>
                </wp:inline>
              </w:drawing>
            </w:r>
          </w:p>
        </w:tc>
      </w:tr>
      <w:tr w:rsidR="00C45D24" w:rsidRPr="00053744" w14:paraId="0D0E75FE" w14:textId="77777777" w:rsidTr="004A6038">
        <w:tc>
          <w:tcPr>
            <w:tcW w:w="2518" w:type="dxa"/>
          </w:tcPr>
          <w:p w14:paraId="3537EAB5" w14:textId="77777777" w:rsidR="00C45D24" w:rsidRDefault="00C45D24"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D33F36D" w14:textId="6B710F24" w:rsidR="00C45D24" w:rsidRPr="00B31CA9" w:rsidRDefault="00B31CA9" w:rsidP="00B31CA9">
            <w:pPr>
              <w:pStyle w:val="Ttulo1"/>
              <w:shd w:val="clear" w:color="auto" w:fill="FFFFFF"/>
              <w:spacing w:before="2" w:after="2"/>
              <w:outlineLvl w:val="0"/>
              <w:rPr>
                <w:rFonts w:ascii="Times New Roman" w:hAnsi="Times New Roman" w:cs="Times New Roman"/>
                <w:b w:val="0"/>
                <w:color w:val="000000" w:themeColor="text1"/>
                <w:sz w:val="24"/>
                <w:szCs w:val="24"/>
              </w:rPr>
            </w:pPr>
            <w:r w:rsidRPr="00B31CA9">
              <w:rPr>
                <w:rFonts w:ascii="Times New Roman" w:hAnsi="Times New Roman" w:cs="Times New Roman"/>
                <w:b w:val="0"/>
                <w:bCs/>
                <w:color w:val="000000" w:themeColor="text1"/>
                <w:sz w:val="24"/>
                <w:szCs w:val="24"/>
              </w:rPr>
              <w:t xml:space="preserve">La perestroika y el final de la </w:t>
            </w:r>
            <w:r w:rsidR="00AF3204" w:rsidRPr="00AF3204">
              <w:rPr>
                <w:rFonts w:ascii="Times New Roman" w:hAnsi="Times New Roman" w:cs="Times New Roman"/>
                <w:b w:val="0"/>
                <w:bCs/>
                <w:smallCaps/>
                <w:color w:val="000000" w:themeColor="text1"/>
                <w:sz w:val="24"/>
                <w:szCs w:val="24"/>
              </w:rPr>
              <w:t>urss</w:t>
            </w:r>
          </w:p>
        </w:tc>
      </w:tr>
      <w:tr w:rsidR="00C45D24" w:rsidRPr="00053744" w14:paraId="2E832AA6" w14:textId="77777777" w:rsidTr="004A6038">
        <w:tc>
          <w:tcPr>
            <w:tcW w:w="2518" w:type="dxa"/>
          </w:tcPr>
          <w:p w14:paraId="7ED13922" w14:textId="77777777" w:rsidR="00C45D24" w:rsidRDefault="00C45D24"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141C03B" w14:textId="2E51AE49" w:rsidR="00B31CA9" w:rsidRPr="00AF3204" w:rsidRDefault="00B31CA9" w:rsidP="00C45D24">
            <w:pPr>
              <w:pStyle w:val="cabecera1"/>
              <w:shd w:val="clear" w:color="auto" w:fill="FFFFFF"/>
              <w:spacing w:before="0" w:beforeAutospacing="0"/>
              <w:rPr>
                <w:b/>
                <w:bCs/>
                <w:color w:val="000000" w:themeColor="text1"/>
              </w:rPr>
            </w:pPr>
            <w:r w:rsidRPr="00AF3204">
              <w:rPr>
                <w:rFonts w:ascii="Arial" w:hAnsi="Arial" w:cs="Arial"/>
                <w:color w:val="000000" w:themeColor="text1"/>
                <w:sz w:val="20"/>
                <w:szCs w:val="20"/>
                <w:shd w:val="clear" w:color="auto" w:fill="FFFFFF"/>
              </w:rPr>
              <w:t xml:space="preserve">Video que resume las principales características del proceso de modernización y apertura de la </w:t>
            </w:r>
            <w:r w:rsidR="00AF3204" w:rsidRPr="00AF3204">
              <w:rPr>
                <w:rFonts w:ascii="Arial" w:hAnsi="Arial" w:cs="Arial"/>
                <w:smallCaps/>
                <w:color w:val="000000" w:themeColor="text1"/>
                <w:sz w:val="20"/>
                <w:szCs w:val="20"/>
                <w:shd w:val="clear" w:color="auto" w:fill="FFFFFF"/>
              </w:rPr>
              <w:t>urss</w:t>
            </w:r>
            <w:r w:rsidRPr="00AF3204">
              <w:rPr>
                <w:rFonts w:ascii="Arial" w:hAnsi="Arial" w:cs="Arial"/>
                <w:color w:val="000000" w:themeColor="text1"/>
                <w:sz w:val="20"/>
                <w:szCs w:val="20"/>
                <w:shd w:val="clear" w:color="auto" w:fill="FFFFFF"/>
              </w:rPr>
              <w:t xml:space="preserve"> impulsado por Gorbachov y el fin de la Rusia comunista</w:t>
            </w:r>
            <w:r w:rsidRPr="00AF3204">
              <w:rPr>
                <w:b/>
                <w:bCs/>
                <w:color w:val="000000" w:themeColor="text1"/>
              </w:rPr>
              <w:t xml:space="preserve"> </w:t>
            </w:r>
          </w:p>
          <w:p w14:paraId="6D3C75DF" w14:textId="02787938" w:rsidR="00C45D24" w:rsidRPr="00AF3204" w:rsidRDefault="00C45D24" w:rsidP="00C45D24">
            <w:pPr>
              <w:pStyle w:val="cabecera1"/>
              <w:shd w:val="clear" w:color="auto" w:fill="FFFFFF"/>
              <w:spacing w:before="0" w:beforeAutospacing="0"/>
              <w:rPr>
                <w:b/>
                <w:bCs/>
                <w:color w:val="000000" w:themeColor="text1"/>
              </w:rPr>
            </w:pPr>
            <w:r w:rsidRPr="00AF3204">
              <w:rPr>
                <w:b/>
                <w:bCs/>
                <w:color w:val="000000" w:themeColor="text1"/>
              </w:rPr>
              <w:t>Objetivo</w:t>
            </w:r>
          </w:p>
          <w:p w14:paraId="4382D4C3" w14:textId="78D11566" w:rsidR="00C45D24" w:rsidRPr="00AF3204" w:rsidRDefault="00B31CA9" w:rsidP="00C45D24">
            <w:pPr>
              <w:pStyle w:val="Normal1"/>
              <w:shd w:val="clear" w:color="auto" w:fill="FFFFFF"/>
              <w:spacing w:before="0" w:beforeAutospacing="0" w:line="270" w:lineRule="atLeast"/>
              <w:rPr>
                <w:color w:val="000000" w:themeColor="text1"/>
              </w:rPr>
            </w:pPr>
            <w:r w:rsidRPr="00AF3204">
              <w:rPr>
                <w:color w:val="000000" w:themeColor="text1"/>
              </w:rPr>
              <w:t>El siguiente vi</w:t>
            </w:r>
            <w:r w:rsidR="00C45D24" w:rsidRPr="00AF3204">
              <w:rPr>
                <w:color w:val="000000" w:themeColor="text1"/>
              </w:rPr>
              <w:t xml:space="preserve">deo presenta los orígenes, las características y las consecuencias de la </w:t>
            </w:r>
            <w:r w:rsidR="00C45D24" w:rsidRPr="00AF3204">
              <w:rPr>
                <w:i/>
                <w:color w:val="000000" w:themeColor="text1"/>
              </w:rPr>
              <w:t>perestroika</w:t>
            </w:r>
            <w:r w:rsidR="00C45D24" w:rsidRPr="00AF3204">
              <w:rPr>
                <w:color w:val="000000" w:themeColor="text1"/>
              </w:rPr>
              <w:t xml:space="preserve"> y la realidad de la </w:t>
            </w:r>
            <w:r w:rsidR="00AF3204" w:rsidRPr="00AF3204">
              <w:rPr>
                <w:smallCaps/>
                <w:color w:val="000000" w:themeColor="text1"/>
              </w:rPr>
              <w:t>urss</w:t>
            </w:r>
            <w:r w:rsidR="00C45D24" w:rsidRPr="00AF3204">
              <w:rPr>
                <w:color w:val="000000" w:themeColor="text1"/>
              </w:rPr>
              <w:t xml:space="preserve"> en los años que precedieron a su hundimiento.</w:t>
            </w:r>
          </w:p>
          <w:p w14:paraId="7BFBE705" w14:textId="2FB981EA" w:rsidR="00C45D24" w:rsidRPr="00AF3204" w:rsidRDefault="00C45D24" w:rsidP="00C45D24">
            <w:pPr>
              <w:pStyle w:val="cabecera2"/>
              <w:shd w:val="clear" w:color="auto" w:fill="FFFFFF"/>
              <w:spacing w:before="0" w:beforeAutospacing="0" w:line="270" w:lineRule="atLeast"/>
              <w:rPr>
                <w:b/>
                <w:color w:val="000000" w:themeColor="text1"/>
              </w:rPr>
            </w:pPr>
            <w:r w:rsidRPr="00AF3204">
              <w:rPr>
                <w:b/>
                <w:color w:val="000000" w:themeColor="text1"/>
              </w:rPr>
              <w:t xml:space="preserve">Antes </w:t>
            </w:r>
            <w:r w:rsidR="00B31CA9" w:rsidRPr="00AF3204">
              <w:rPr>
                <w:b/>
                <w:color w:val="000000" w:themeColor="text1"/>
              </w:rPr>
              <w:t xml:space="preserve">de la </w:t>
            </w:r>
            <w:r w:rsidR="00AF3204" w:rsidRPr="00AF3204">
              <w:rPr>
                <w:b/>
                <w:color w:val="000000" w:themeColor="text1"/>
              </w:rPr>
              <w:t>presentación</w:t>
            </w:r>
          </w:p>
          <w:p w14:paraId="09DA94FE" w14:textId="3781F155" w:rsidR="00C45D24" w:rsidRPr="00AF3204" w:rsidRDefault="00B31CA9" w:rsidP="00C45D24">
            <w:pPr>
              <w:pStyle w:val="Normal1"/>
              <w:shd w:val="clear" w:color="auto" w:fill="FFFFFF"/>
              <w:spacing w:before="0" w:beforeAutospacing="0" w:line="270" w:lineRule="atLeast"/>
              <w:rPr>
                <w:color w:val="000000" w:themeColor="text1"/>
              </w:rPr>
            </w:pPr>
            <w:r w:rsidRPr="00AF3204">
              <w:rPr>
                <w:color w:val="000000" w:themeColor="text1"/>
              </w:rPr>
              <w:t>L</w:t>
            </w:r>
            <w:r w:rsidR="00C45D24" w:rsidRPr="00AF3204">
              <w:rPr>
                <w:color w:val="000000" w:themeColor="text1"/>
              </w:rPr>
              <w:t>e proponemos preguntar a los alumnos si conocen quién fue Mijaíl Gorbachov y cuál fue su papel en</w:t>
            </w:r>
            <w:r w:rsidRPr="00AF3204">
              <w:rPr>
                <w:color w:val="000000" w:themeColor="text1"/>
              </w:rPr>
              <w:t xml:space="preserve"> la política internacional. Pída</w:t>
            </w:r>
            <w:r w:rsidR="00C45D24" w:rsidRPr="00AF3204">
              <w:rPr>
                <w:color w:val="000000" w:themeColor="text1"/>
              </w:rPr>
              <w:t>les que traten de relacionarlo con algunos acontecimientos clave de la fase final de la Guerra Fría.</w:t>
            </w:r>
          </w:p>
          <w:p w14:paraId="21929696" w14:textId="4BD72916" w:rsidR="00C45D24" w:rsidRPr="00AF3204" w:rsidRDefault="00C45D24" w:rsidP="00C45D24">
            <w:pPr>
              <w:pStyle w:val="cabecera2"/>
              <w:shd w:val="clear" w:color="auto" w:fill="FFFFFF"/>
              <w:spacing w:before="0" w:beforeAutospacing="0" w:line="270" w:lineRule="atLeast"/>
              <w:rPr>
                <w:b/>
                <w:color w:val="000000" w:themeColor="text1"/>
              </w:rPr>
            </w:pPr>
            <w:r w:rsidRPr="00AF3204">
              <w:rPr>
                <w:b/>
                <w:color w:val="000000" w:themeColor="text1"/>
              </w:rPr>
              <w:t xml:space="preserve">Durante </w:t>
            </w:r>
            <w:r w:rsidR="00B31CA9" w:rsidRPr="00AF3204">
              <w:rPr>
                <w:b/>
                <w:color w:val="000000" w:themeColor="text1"/>
              </w:rPr>
              <w:t xml:space="preserve">la </w:t>
            </w:r>
            <w:r w:rsidR="00AF3204" w:rsidRPr="00AF3204">
              <w:rPr>
                <w:b/>
                <w:color w:val="000000" w:themeColor="text1"/>
              </w:rPr>
              <w:t>presentación</w:t>
            </w:r>
          </w:p>
          <w:p w14:paraId="0FA7C8D2" w14:textId="671F8324" w:rsidR="00C45D24" w:rsidRPr="00AF3204" w:rsidRDefault="00C45D24" w:rsidP="00C45D24">
            <w:pPr>
              <w:pStyle w:val="Normal1"/>
              <w:shd w:val="clear" w:color="auto" w:fill="FFFFFF"/>
              <w:spacing w:before="0" w:beforeAutospacing="0" w:line="270" w:lineRule="atLeast"/>
              <w:rPr>
                <w:color w:val="000000" w:themeColor="text1"/>
              </w:rPr>
            </w:pPr>
            <w:r w:rsidRPr="00AF3204">
              <w:rPr>
                <w:color w:val="000000" w:themeColor="text1"/>
              </w:rPr>
              <w:t xml:space="preserve">Después de </w:t>
            </w:r>
            <w:r w:rsidR="00B31CA9" w:rsidRPr="00AF3204">
              <w:rPr>
                <w:color w:val="000000" w:themeColor="text1"/>
              </w:rPr>
              <w:t>una primera visualización del vi</w:t>
            </w:r>
            <w:r w:rsidRPr="00AF3204">
              <w:rPr>
                <w:color w:val="000000" w:themeColor="text1"/>
              </w:rPr>
              <w:t xml:space="preserve">deo, </w:t>
            </w:r>
            <w:r w:rsidR="00B31CA9" w:rsidRPr="00AF3204">
              <w:rPr>
                <w:color w:val="000000" w:themeColor="text1"/>
              </w:rPr>
              <w:t>invite</w:t>
            </w:r>
            <w:r w:rsidRPr="00AF3204">
              <w:rPr>
                <w:color w:val="000000" w:themeColor="text1"/>
              </w:rPr>
              <w:t xml:space="preserve"> a los alumnos a realizar un esquema de los hechos y personajes más relevantes que tuvieron lugar en los años finales de la </w:t>
            </w:r>
            <w:r w:rsidR="00AF3204" w:rsidRPr="00AF3204">
              <w:rPr>
                <w:smallCaps/>
                <w:color w:val="000000" w:themeColor="text1"/>
              </w:rPr>
              <w:t>urss.</w:t>
            </w:r>
            <w:r w:rsidR="00AF3204" w:rsidRPr="00AF3204">
              <w:rPr>
                <w:color w:val="000000" w:themeColor="text1"/>
              </w:rPr>
              <w:t xml:space="preserve"> </w:t>
            </w:r>
            <w:r w:rsidRPr="00AF3204">
              <w:rPr>
                <w:color w:val="000000" w:themeColor="text1"/>
              </w:rPr>
              <w:t xml:space="preserve">Durante </w:t>
            </w:r>
            <w:r w:rsidR="00B31CA9" w:rsidRPr="00AF3204">
              <w:rPr>
                <w:color w:val="000000" w:themeColor="text1"/>
              </w:rPr>
              <w:t>una segunda visualización</w:t>
            </w:r>
            <w:r w:rsidRPr="00AF3204">
              <w:rPr>
                <w:color w:val="000000" w:themeColor="text1"/>
              </w:rPr>
              <w:t xml:space="preserve">, los estudiantes deberán extraer la información principal </w:t>
            </w:r>
            <w:r w:rsidR="00B31CA9" w:rsidRPr="00AF3204">
              <w:rPr>
                <w:color w:val="000000" w:themeColor="text1"/>
              </w:rPr>
              <w:t>que aporta el vi</w:t>
            </w:r>
            <w:r w:rsidRPr="00AF3204">
              <w:rPr>
                <w:color w:val="000000" w:themeColor="text1"/>
              </w:rPr>
              <w:t>deo y reflejarla en un esquema con un eje temporal.</w:t>
            </w:r>
          </w:p>
          <w:p w14:paraId="32CFC8FA" w14:textId="010A92C3" w:rsidR="00C45D24" w:rsidRPr="00AF3204" w:rsidRDefault="00C45D24" w:rsidP="00C45D24">
            <w:pPr>
              <w:pStyle w:val="cabecera2"/>
              <w:shd w:val="clear" w:color="auto" w:fill="FFFFFF"/>
              <w:spacing w:before="0" w:beforeAutospacing="0" w:line="270" w:lineRule="atLeast"/>
              <w:rPr>
                <w:b/>
                <w:color w:val="000000" w:themeColor="text1"/>
              </w:rPr>
            </w:pPr>
            <w:r w:rsidRPr="00AF3204">
              <w:rPr>
                <w:b/>
                <w:color w:val="000000" w:themeColor="text1"/>
              </w:rPr>
              <w:t xml:space="preserve">Después </w:t>
            </w:r>
            <w:r w:rsidR="00B31CA9" w:rsidRPr="00AF3204">
              <w:rPr>
                <w:b/>
                <w:color w:val="000000" w:themeColor="text1"/>
              </w:rPr>
              <w:t xml:space="preserve">de la </w:t>
            </w:r>
            <w:r w:rsidR="00AF3204" w:rsidRPr="00AF3204">
              <w:rPr>
                <w:b/>
                <w:color w:val="000000" w:themeColor="text1"/>
              </w:rPr>
              <w:t>presentación</w:t>
            </w:r>
          </w:p>
          <w:p w14:paraId="685DEA7F" w14:textId="3B052E56" w:rsidR="00C45D24" w:rsidRPr="00AF3204" w:rsidRDefault="00B31CA9" w:rsidP="00C45D24">
            <w:pPr>
              <w:pStyle w:val="Normal1"/>
              <w:shd w:val="clear" w:color="auto" w:fill="FFFFFF"/>
              <w:spacing w:before="0" w:beforeAutospacing="0" w:line="270" w:lineRule="atLeast"/>
              <w:rPr>
                <w:color w:val="000000" w:themeColor="text1"/>
              </w:rPr>
            </w:pPr>
            <w:r w:rsidRPr="00AF3204">
              <w:rPr>
                <w:color w:val="000000" w:themeColor="text1"/>
              </w:rPr>
              <w:t>L</w:t>
            </w:r>
            <w:r w:rsidR="00C45D24" w:rsidRPr="00AF3204">
              <w:rPr>
                <w:color w:val="000000" w:themeColor="text1"/>
              </w:rPr>
              <w:t xml:space="preserve">e sugerimos que </w:t>
            </w:r>
            <w:r w:rsidRPr="00AF3204">
              <w:rPr>
                <w:color w:val="000000" w:themeColor="text1"/>
              </w:rPr>
              <w:t>explique</w:t>
            </w:r>
            <w:r w:rsidR="00C45D24" w:rsidRPr="00AF3204">
              <w:rPr>
                <w:color w:val="000000" w:themeColor="text1"/>
              </w:rPr>
              <w:t xml:space="preserve"> el concepto </w:t>
            </w:r>
            <w:r w:rsidR="00C45D24" w:rsidRPr="00AF3204">
              <w:rPr>
                <w:i/>
                <w:color w:val="000000" w:themeColor="text1"/>
              </w:rPr>
              <w:t>perestroika</w:t>
            </w:r>
            <w:r w:rsidR="00C45D24" w:rsidRPr="00AF3204">
              <w:rPr>
                <w:color w:val="000000" w:themeColor="text1"/>
              </w:rPr>
              <w:t xml:space="preserve"> a partir de un texto de Gorbachov [</w:t>
            </w:r>
            <w:hyperlink r:id="rId11" w:tgtFrame="_blank" w:history="1">
              <w:r w:rsidR="00C45D24" w:rsidRPr="00AF3204">
                <w:rPr>
                  <w:rStyle w:val="Hipervnculo"/>
                  <w:color w:val="000000" w:themeColor="text1"/>
                </w:rPr>
                <w:t>ver</w:t>
              </w:r>
            </w:hyperlink>
            <w:r w:rsidR="00C45D24" w:rsidRPr="00AF3204">
              <w:rPr>
                <w:color w:val="000000" w:themeColor="text1"/>
              </w:rPr>
              <w:t>]:</w:t>
            </w:r>
          </w:p>
          <w:p w14:paraId="75F9F582" w14:textId="77777777" w:rsidR="00C45D24"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t xml:space="preserve">- ¿Cuál era el objetivo de la </w:t>
            </w:r>
            <w:r w:rsidRPr="00AF3204">
              <w:rPr>
                <w:i/>
                <w:color w:val="000000" w:themeColor="text1"/>
              </w:rPr>
              <w:t>perestroika</w:t>
            </w:r>
            <w:r w:rsidRPr="00AF3204">
              <w:rPr>
                <w:color w:val="000000" w:themeColor="text1"/>
              </w:rPr>
              <w:t xml:space="preserve"> y cómo se define su concepto?</w:t>
            </w:r>
          </w:p>
          <w:p w14:paraId="50CF69CA" w14:textId="77777777" w:rsidR="00B31CA9"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t xml:space="preserve">- ¿Qué razones niega Gorbachov que provocaran la </w:t>
            </w:r>
            <w:r w:rsidRPr="00AF3204">
              <w:rPr>
                <w:i/>
                <w:color w:val="000000" w:themeColor="text1"/>
              </w:rPr>
              <w:t>perestroika</w:t>
            </w:r>
            <w:r w:rsidRPr="00AF3204">
              <w:rPr>
                <w:color w:val="000000" w:themeColor="text1"/>
              </w:rPr>
              <w:t xml:space="preserve">? </w:t>
            </w:r>
          </w:p>
          <w:p w14:paraId="114C613C" w14:textId="401A4E56" w:rsidR="00C45D24"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lastRenderedPageBreak/>
              <w:t>¿Cuáles son, según él, las verdaderas causas que la propiciaron?</w:t>
            </w:r>
          </w:p>
          <w:p w14:paraId="3A3AE894" w14:textId="3F44552B" w:rsidR="00C45D24"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t xml:space="preserve">- ¿Cuál era la posición de la </w:t>
            </w:r>
            <w:r w:rsidR="00AF3204" w:rsidRPr="00AF3204">
              <w:rPr>
                <w:smallCaps/>
                <w:color w:val="000000" w:themeColor="text1"/>
              </w:rPr>
              <w:t>urss</w:t>
            </w:r>
            <w:r w:rsidRPr="00AF3204">
              <w:rPr>
                <w:color w:val="000000" w:themeColor="text1"/>
              </w:rPr>
              <w:t xml:space="preserve"> respecto a las relaciones internacionales a nivel militar y diplomático?</w:t>
            </w:r>
          </w:p>
          <w:p w14:paraId="00F94EEF" w14:textId="58B48C1F" w:rsidR="00C45D24"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t xml:space="preserve">- ¿Cómo se planteaban las relaciones entre la </w:t>
            </w:r>
            <w:r w:rsidR="00AF3204" w:rsidRPr="00AF3204">
              <w:rPr>
                <w:smallCaps/>
                <w:color w:val="000000" w:themeColor="text1"/>
              </w:rPr>
              <w:t>urss</w:t>
            </w:r>
            <w:r w:rsidRPr="00AF3204">
              <w:rPr>
                <w:color w:val="000000" w:themeColor="text1"/>
              </w:rPr>
              <w:t xml:space="preserve"> y Estados Unidos?</w:t>
            </w:r>
          </w:p>
          <w:p w14:paraId="7755E024" w14:textId="77777777" w:rsidR="00C45D24"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t xml:space="preserve">- Teniendo en cuenta el contexto internacional, ¿qué influencia pudo tener la </w:t>
            </w:r>
            <w:r w:rsidRPr="00AF3204">
              <w:rPr>
                <w:i/>
                <w:color w:val="000000" w:themeColor="text1"/>
              </w:rPr>
              <w:t>perestroika</w:t>
            </w:r>
            <w:r w:rsidRPr="00AF3204">
              <w:rPr>
                <w:color w:val="000000" w:themeColor="text1"/>
              </w:rPr>
              <w:t xml:space="preserve"> en los acontecimientos que se sucedieron entre 1985 y 1991?</w:t>
            </w:r>
          </w:p>
          <w:p w14:paraId="3484C38F" w14:textId="77777777" w:rsidR="00C45D24" w:rsidRPr="00AF3204" w:rsidRDefault="00C45D24" w:rsidP="00C45D24">
            <w:pPr>
              <w:pStyle w:val="tab1"/>
              <w:shd w:val="clear" w:color="auto" w:fill="FFFFFF"/>
              <w:spacing w:before="0" w:beforeAutospacing="0" w:line="270" w:lineRule="atLeast"/>
              <w:rPr>
                <w:color w:val="000000" w:themeColor="text1"/>
              </w:rPr>
            </w:pPr>
            <w:r w:rsidRPr="00AF3204">
              <w:rPr>
                <w:color w:val="000000" w:themeColor="text1"/>
              </w:rPr>
              <w:t xml:space="preserve">- ¿Cuál fue el balance final de la </w:t>
            </w:r>
            <w:r w:rsidRPr="00AF3204">
              <w:rPr>
                <w:i/>
                <w:color w:val="000000" w:themeColor="text1"/>
              </w:rPr>
              <w:t>perestroika</w:t>
            </w:r>
            <w:r w:rsidRPr="00AF3204">
              <w:rPr>
                <w:color w:val="000000" w:themeColor="text1"/>
              </w:rPr>
              <w:t>? ¿Puede decirse que alcanzó sus objetivos?</w:t>
            </w:r>
          </w:p>
          <w:p w14:paraId="644F1B57" w14:textId="364A1C2E" w:rsidR="00C45D24" w:rsidRPr="00AF3204" w:rsidRDefault="00C45D24" w:rsidP="00C45D24">
            <w:pPr>
              <w:pStyle w:val="Normal1"/>
              <w:shd w:val="clear" w:color="auto" w:fill="FFFFFF"/>
              <w:spacing w:before="0" w:beforeAutospacing="0" w:line="270" w:lineRule="atLeast"/>
              <w:rPr>
                <w:color w:val="000000" w:themeColor="text1"/>
              </w:rPr>
            </w:pPr>
            <w:r w:rsidRPr="00AF3204">
              <w:rPr>
                <w:color w:val="000000" w:themeColor="text1"/>
              </w:rPr>
              <w:t xml:space="preserve">El debate de </w:t>
            </w:r>
            <w:r w:rsidR="00AF3204" w:rsidRPr="00AF3204">
              <w:rPr>
                <w:smallCaps/>
                <w:color w:val="000000" w:themeColor="text1"/>
              </w:rPr>
              <w:t>rtve,</w:t>
            </w:r>
            <w:r w:rsidR="00AF3204" w:rsidRPr="00AF3204">
              <w:rPr>
                <w:color w:val="000000" w:themeColor="text1"/>
              </w:rPr>
              <w:t> </w:t>
            </w:r>
            <w:r w:rsidRPr="00AF3204">
              <w:rPr>
                <w:rStyle w:val="cursiva"/>
                <w:i/>
                <w:iCs/>
                <w:color w:val="000000" w:themeColor="text1"/>
              </w:rPr>
              <w:t>¿Qué habría pasado si Gorbachov hubiera podido consumar la perestroika?,</w:t>
            </w:r>
            <w:r w:rsidRPr="00AF3204">
              <w:rPr>
                <w:rStyle w:val="apple-converted-space"/>
                <w:color w:val="000000" w:themeColor="text1"/>
              </w:rPr>
              <w:t> </w:t>
            </w:r>
            <w:r w:rsidRPr="00AF3204">
              <w:rPr>
                <w:color w:val="000000" w:themeColor="text1"/>
              </w:rPr>
              <w:t>puede ayudar a profundizar en este per</w:t>
            </w:r>
            <w:r w:rsidR="00B31CA9" w:rsidRPr="00AF3204">
              <w:rPr>
                <w:color w:val="000000" w:themeColor="text1"/>
              </w:rPr>
              <w:t>i</w:t>
            </w:r>
            <w:r w:rsidRPr="00AF3204">
              <w:rPr>
                <w:color w:val="000000" w:themeColor="text1"/>
              </w:rPr>
              <w:t>odo [</w:t>
            </w:r>
            <w:hyperlink r:id="rId12" w:tgtFrame="_blank" w:history="1">
              <w:r w:rsidRPr="00AF3204">
                <w:rPr>
                  <w:rStyle w:val="Hipervnculo"/>
                  <w:color w:val="000000" w:themeColor="text1"/>
                </w:rPr>
                <w:t>ver</w:t>
              </w:r>
            </w:hyperlink>
            <w:r w:rsidRPr="00AF3204">
              <w:rPr>
                <w:color w:val="000000" w:themeColor="text1"/>
              </w:rPr>
              <w:t>].</w:t>
            </w:r>
          </w:p>
          <w:p w14:paraId="3B89BF78" w14:textId="77777777" w:rsidR="00C45D24" w:rsidRPr="00AF3204" w:rsidRDefault="00C45D24" w:rsidP="004A6038">
            <w:pPr>
              <w:rPr>
                <w:rFonts w:ascii="Times New Roman" w:hAnsi="Times New Roman" w:cs="Times New Roman"/>
                <w:color w:val="000000" w:themeColor="text1"/>
                <w:lang w:val="es-CO"/>
              </w:rPr>
            </w:pPr>
          </w:p>
        </w:tc>
      </w:tr>
    </w:tbl>
    <w:p w14:paraId="2CD8E608" w14:textId="77777777" w:rsidR="003A5775" w:rsidRDefault="003A5775" w:rsidP="003A5775">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CD6254" w:rsidRPr="005D1738" w14:paraId="452D134A" w14:textId="77777777" w:rsidTr="0030628C">
        <w:tc>
          <w:tcPr>
            <w:tcW w:w="9054" w:type="dxa"/>
            <w:gridSpan w:val="2"/>
            <w:shd w:val="clear" w:color="auto" w:fill="000000" w:themeFill="text1"/>
          </w:tcPr>
          <w:p w14:paraId="02A3136E" w14:textId="77777777" w:rsidR="00CD6254" w:rsidRPr="005D1738" w:rsidRDefault="00CD6254"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CD6254" w:rsidRPr="00053744" w14:paraId="20D37BB8" w14:textId="77777777" w:rsidTr="0030628C">
        <w:tc>
          <w:tcPr>
            <w:tcW w:w="2518" w:type="dxa"/>
          </w:tcPr>
          <w:p w14:paraId="6D49DDCA" w14:textId="77777777" w:rsidR="00CD6254" w:rsidRPr="00053744" w:rsidRDefault="00CD6254"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5CE9268" w14:textId="2069F08E" w:rsidR="00CD6254" w:rsidRPr="00053744" w:rsidRDefault="00CD6254" w:rsidP="00992800">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Pr>
                <w:rFonts w:ascii="Times New Roman" w:hAnsi="Times New Roman" w:cs="Times New Roman"/>
                <w:b/>
                <w:color w:val="000000"/>
              </w:rPr>
              <w:t>REC</w:t>
            </w:r>
            <w:r w:rsidR="00992800">
              <w:rPr>
                <w:rFonts w:ascii="Times New Roman" w:hAnsi="Times New Roman" w:cs="Times New Roman"/>
                <w:b/>
                <w:color w:val="000000"/>
              </w:rPr>
              <w:t>70</w:t>
            </w:r>
          </w:p>
        </w:tc>
      </w:tr>
      <w:tr w:rsidR="00CD6254" w:rsidRPr="00053744" w14:paraId="0A8023A1" w14:textId="77777777" w:rsidTr="0030628C">
        <w:tc>
          <w:tcPr>
            <w:tcW w:w="2518" w:type="dxa"/>
          </w:tcPr>
          <w:p w14:paraId="7D848E67" w14:textId="77777777" w:rsidR="00CD6254" w:rsidRDefault="00CD6254"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158108F" w14:textId="7D87B9E5" w:rsidR="00CD6254" w:rsidRPr="00053744" w:rsidRDefault="007E2F17" w:rsidP="007E2F17">
            <w:pPr>
              <w:rPr>
                <w:rFonts w:ascii="Times New Roman" w:hAnsi="Times New Roman" w:cs="Times New Roman"/>
                <w:color w:val="000000"/>
              </w:rPr>
            </w:pPr>
            <w:r>
              <w:rPr>
                <w:rFonts w:ascii="Times New Roman" w:hAnsi="Times New Roman" w:cs="Times New Roman"/>
                <w:color w:val="000000"/>
              </w:rPr>
              <w:t>Imágenes y palabras</w:t>
            </w:r>
          </w:p>
        </w:tc>
      </w:tr>
      <w:tr w:rsidR="00CD6254" w:rsidRPr="007E2F17" w14:paraId="39DB02A8" w14:textId="77777777" w:rsidTr="0030628C">
        <w:tc>
          <w:tcPr>
            <w:tcW w:w="2518" w:type="dxa"/>
          </w:tcPr>
          <w:p w14:paraId="70E39D9E" w14:textId="77777777" w:rsidR="00CD6254" w:rsidRDefault="00CD6254"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722B733" w14:textId="1B4BDFE4" w:rsidR="00CD6254" w:rsidRPr="00053744" w:rsidRDefault="007E2F17" w:rsidP="007E2F17">
            <w:pPr>
              <w:rPr>
                <w:rFonts w:ascii="Times New Roman" w:hAnsi="Times New Roman" w:cs="Times New Roman"/>
                <w:color w:val="000000"/>
              </w:rPr>
            </w:pPr>
            <w:r>
              <w:rPr>
                <w:rFonts w:ascii="Arial" w:hAnsi="Arial" w:cs="Arial"/>
                <w:sz w:val="18"/>
                <w:szCs w:val="18"/>
                <w:lang w:val="es-ES_tradnl"/>
              </w:rPr>
              <w:t xml:space="preserve">Relaciona </w:t>
            </w:r>
            <w:r w:rsidR="00CD6254">
              <w:rPr>
                <w:rFonts w:ascii="Arial" w:hAnsi="Arial" w:cs="Arial"/>
                <w:sz w:val="18"/>
                <w:szCs w:val="18"/>
                <w:lang w:val="es-ES_tradnl"/>
              </w:rPr>
              <w:t>las palabras o texto</w:t>
            </w:r>
            <w:r w:rsidR="00954435">
              <w:rPr>
                <w:rFonts w:ascii="Arial" w:hAnsi="Arial" w:cs="Arial"/>
                <w:sz w:val="18"/>
                <w:szCs w:val="18"/>
                <w:lang w:val="es-ES_tradnl"/>
              </w:rPr>
              <w:t>s con la imagen que corresponda</w:t>
            </w:r>
          </w:p>
        </w:tc>
      </w:tr>
    </w:tbl>
    <w:p w14:paraId="700DAA0D" w14:textId="77777777" w:rsidR="00885CD8" w:rsidRDefault="00885CD8" w:rsidP="003A5775">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D047DD" w:rsidRPr="005D1738" w14:paraId="4706F7DF" w14:textId="77777777" w:rsidTr="0030628C">
        <w:tc>
          <w:tcPr>
            <w:tcW w:w="8828" w:type="dxa"/>
            <w:gridSpan w:val="2"/>
            <w:shd w:val="clear" w:color="auto" w:fill="000000" w:themeFill="text1"/>
          </w:tcPr>
          <w:p w14:paraId="20DC85D5" w14:textId="77777777" w:rsidR="00D047DD" w:rsidRPr="005D1738" w:rsidRDefault="00D047DD"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D047DD" w:rsidRPr="00053744" w14:paraId="7B198892" w14:textId="77777777" w:rsidTr="0030628C">
        <w:tc>
          <w:tcPr>
            <w:tcW w:w="2462" w:type="dxa"/>
          </w:tcPr>
          <w:p w14:paraId="71600864" w14:textId="77777777" w:rsidR="00D047DD" w:rsidRPr="00053744" w:rsidRDefault="00D047DD"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6" w:type="dxa"/>
          </w:tcPr>
          <w:p w14:paraId="0C2ED121" w14:textId="3F4229C1" w:rsidR="00D047DD" w:rsidRPr="00053744" w:rsidRDefault="00D047DD" w:rsidP="00992800">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sidRPr="00443DEE">
              <w:rPr>
                <w:rFonts w:ascii="Times New Roman" w:hAnsi="Times New Roman" w:cs="Times New Roman"/>
                <w:b/>
                <w:color w:val="000000"/>
              </w:rPr>
              <w:t>REC</w:t>
            </w:r>
            <w:r w:rsidR="00992800">
              <w:rPr>
                <w:rFonts w:ascii="Times New Roman" w:hAnsi="Times New Roman" w:cs="Times New Roman"/>
                <w:b/>
                <w:color w:val="000000"/>
              </w:rPr>
              <w:t>80</w:t>
            </w:r>
          </w:p>
        </w:tc>
      </w:tr>
      <w:tr w:rsidR="00D047DD" w:rsidRPr="00053744" w14:paraId="7E9EED14" w14:textId="77777777" w:rsidTr="0030628C">
        <w:tc>
          <w:tcPr>
            <w:tcW w:w="2462" w:type="dxa"/>
          </w:tcPr>
          <w:p w14:paraId="27564C69" w14:textId="77777777" w:rsidR="00D047DD" w:rsidRDefault="00D047D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6" w:type="dxa"/>
          </w:tcPr>
          <w:p w14:paraId="34BE2BB1" w14:textId="2B152E1D" w:rsidR="00D047DD" w:rsidRPr="00053744" w:rsidRDefault="00D047DD" w:rsidP="0030628C">
            <w:pPr>
              <w:rPr>
                <w:rFonts w:ascii="Times New Roman" w:hAnsi="Times New Roman" w:cs="Times New Roman"/>
                <w:color w:val="000000"/>
              </w:rPr>
            </w:pPr>
            <w:r>
              <w:rPr>
                <w:rFonts w:ascii="Arial" w:hAnsi="Arial"/>
                <w:sz w:val="18"/>
                <w:szCs w:val="18"/>
                <w:lang w:val="es-ES_tradnl"/>
              </w:rPr>
              <w:t>La desintegración de una potencia</w:t>
            </w:r>
          </w:p>
        </w:tc>
      </w:tr>
      <w:tr w:rsidR="00D047DD" w:rsidRPr="00053744" w14:paraId="6673B64E" w14:textId="77777777" w:rsidTr="0030628C">
        <w:tc>
          <w:tcPr>
            <w:tcW w:w="2462" w:type="dxa"/>
          </w:tcPr>
          <w:p w14:paraId="31FA18EB" w14:textId="77777777" w:rsidR="00D047DD" w:rsidRDefault="00D047D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6" w:type="dxa"/>
          </w:tcPr>
          <w:p w14:paraId="629AC490" w14:textId="5D570C4E" w:rsidR="00D047DD" w:rsidRPr="00D047DD" w:rsidRDefault="000C0BAB" w:rsidP="0030628C">
            <w:pPr>
              <w:rPr>
                <w:rFonts w:ascii="Arial" w:hAnsi="Arial"/>
                <w:sz w:val="18"/>
                <w:szCs w:val="18"/>
                <w:lang w:val="es-ES_tradnl"/>
              </w:rPr>
            </w:pPr>
            <w:r>
              <w:rPr>
                <w:rFonts w:ascii="Arial" w:hAnsi="Arial"/>
                <w:sz w:val="18"/>
                <w:szCs w:val="18"/>
                <w:lang w:val="es-ES_tradnl"/>
              </w:rPr>
              <w:t>En los siguientes t</w:t>
            </w:r>
            <w:r w:rsidR="005018E1">
              <w:rPr>
                <w:rFonts w:ascii="Arial" w:hAnsi="Arial"/>
                <w:sz w:val="18"/>
                <w:szCs w:val="18"/>
                <w:lang w:val="es-ES_tradnl"/>
              </w:rPr>
              <w:t xml:space="preserve">extos e imágenes </w:t>
            </w:r>
            <w:r>
              <w:rPr>
                <w:rFonts w:ascii="Arial" w:hAnsi="Arial"/>
                <w:sz w:val="18"/>
                <w:szCs w:val="18"/>
                <w:lang w:val="es-ES_tradnl"/>
              </w:rPr>
              <w:t>ampliarás tus conocimientos sobre</w:t>
            </w:r>
            <w:r w:rsidR="005018E1">
              <w:rPr>
                <w:rFonts w:ascii="Arial" w:hAnsi="Arial"/>
                <w:sz w:val="18"/>
                <w:szCs w:val="18"/>
                <w:lang w:val="es-ES_tradnl"/>
              </w:rPr>
              <w:t xml:space="preserve"> la desintegració</w:t>
            </w:r>
            <w:r w:rsidR="00954435">
              <w:rPr>
                <w:rFonts w:ascii="Arial" w:hAnsi="Arial"/>
                <w:sz w:val="18"/>
                <w:szCs w:val="18"/>
                <w:lang w:val="es-ES_tradnl"/>
              </w:rPr>
              <w:t>n de la antigua Unión Soviética</w:t>
            </w:r>
          </w:p>
        </w:tc>
      </w:tr>
    </w:tbl>
    <w:p w14:paraId="32F94BC5" w14:textId="77777777" w:rsidR="00D047DD" w:rsidRDefault="00D047DD" w:rsidP="003A5775">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C85491" w:rsidRPr="005D1738" w14:paraId="7D94749E" w14:textId="77777777" w:rsidTr="00C85491">
        <w:tc>
          <w:tcPr>
            <w:tcW w:w="8828" w:type="dxa"/>
            <w:gridSpan w:val="2"/>
            <w:shd w:val="clear" w:color="auto" w:fill="000000" w:themeFill="text1"/>
          </w:tcPr>
          <w:p w14:paraId="34535FF1" w14:textId="77777777" w:rsidR="00C85491" w:rsidRPr="005D1738" w:rsidRDefault="00C85491" w:rsidP="00AE0A5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C85491" w:rsidRPr="00053744" w14:paraId="5C2C7FCF" w14:textId="77777777" w:rsidTr="00C85491">
        <w:tc>
          <w:tcPr>
            <w:tcW w:w="2462" w:type="dxa"/>
          </w:tcPr>
          <w:p w14:paraId="434AC9F5" w14:textId="77777777" w:rsidR="00C85491" w:rsidRPr="00053744" w:rsidRDefault="00C85491" w:rsidP="00AE0A5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6" w:type="dxa"/>
          </w:tcPr>
          <w:p w14:paraId="27329FE3" w14:textId="46F9F29B" w:rsidR="00C85491" w:rsidRPr="00053744" w:rsidRDefault="00C85491" w:rsidP="00992800">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sidRPr="00443DEE">
              <w:rPr>
                <w:rFonts w:ascii="Times New Roman" w:hAnsi="Times New Roman" w:cs="Times New Roman"/>
                <w:b/>
                <w:color w:val="000000"/>
              </w:rPr>
              <w:t>REC</w:t>
            </w:r>
            <w:r w:rsidR="00992800">
              <w:rPr>
                <w:rFonts w:ascii="Times New Roman" w:hAnsi="Times New Roman" w:cs="Times New Roman"/>
                <w:b/>
                <w:color w:val="000000"/>
              </w:rPr>
              <w:t>90</w:t>
            </w:r>
          </w:p>
        </w:tc>
      </w:tr>
      <w:tr w:rsidR="00C85491" w:rsidRPr="00053744" w14:paraId="106C0C0E" w14:textId="77777777" w:rsidTr="00C85491">
        <w:tc>
          <w:tcPr>
            <w:tcW w:w="2462" w:type="dxa"/>
          </w:tcPr>
          <w:p w14:paraId="474DDA74" w14:textId="77777777" w:rsidR="00C85491" w:rsidRDefault="00C85491" w:rsidP="00AE0A5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6" w:type="dxa"/>
          </w:tcPr>
          <w:p w14:paraId="10C27E18" w14:textId="090DF816" w:rsidR="00C85491" w:rsidRPr="00053744" w:rsidRDefault="00954435" w:rsidP="00AE0A5E">
            <w:pPr>
              <w:rPr>
                <w:rFonts w:ascii="Times New Roman" w:hAnsi="Times New Roman" w:cs="Times New Roman"/>
                <w:color w:val="000000"/>
              </w:rPr>
            </w:pPr>
            <w:r>
              <w:rPr>
                <w:rFonts w:ascii="Times New Roman" w:hAnsi="Times New Roman" w:cs="Times New Roman"/>
                <w:color w:val="000000"/>
                <w:lang w:val="es-ES_tradnl"/>
              </w:rPr>
              <w:t>Cronología de la Guerra Fría</w:t>
            </w:r>
          </w:p>
        </w:tc>
      </w:tr>
      <w:tr w:rsidR="00C85491" w:rsidRPr="00053744" w14:paraId="5F44F5F3" w14:textId="77777777" w:rsidTr="00C85491">
        <w:tc>
          <w:tcPr>
            <w:tcW w:w="2462" w:type="dxa"/>
          </w:tcPr>
          <w:p w14:paraId="1C172471" w14:textId="77777777" w:rsidR="00C85491" w:rsidRDefault="00C85491" w:rsidP="00AE0A5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6" w:type="dxa"/>
          </w:tcPr>
          <w:p w14:paraId="3EDDD519" w14:textId="594C8E93" w:rsidR="00C85491" w:rsidRPr="00053744" w:rsidRDefault="00954435" w:rsidP="00954435">
            <w:pPr>
              <w:rPr>
                <w:rFonts w:ascii="Times New Roman" w:hAnsi="Times New Roman" w:cs="Times New Roman"/>
                <w:color w:val="000000"/>
              </w:rPr>
            </w:pPr>
            <w:r>
              <w:rPr>
                <w:rFonts w:ascii="Arial" w:hAnsi="Arial" w:cs="Arial"/>
                <w:sz w:val="18"/>
                <w:szCs w:val="18"/>
                <w:lang w:val="es-ES_tradnl"/>
              </w:rPr>
              <w:t>Ordena</w:t>
            </w:r>
            <w:r w:rsidR="00C85491">
              <w:rPr>
                <w:rFonts w:ascii="Arial" w:hAnsi="Arial" w:cs="Arial"/>
                <w:sz w:val="18"/>
                <w:szCs w:val="18"/>
                <w:lang w:val="es-ES_tradnl"/>
              </w:rPr>
              <w:t xml:space="preserve"> cronológicamente </w:t>
            </w:r>
            <w:r>
              <w:rPr>
                <w:rFonts w:ascii="Arial" w:hAnsi="Arial" w:cs="Arial"/>
                <w:sz w:val="18"/>
                <w:szCs w:val="18"/>
                <w:lang w:val="es-ES_tradnl"/>
              </w:rPr>
              <w:t xml:space="preserve">los siguientes </w:t>
            </w:r>
            <w:r w:rsidR="00C85491">
              <w:rPr>
                <w:rFonts w:ascii="Arial" w:hAnsi="Arial" w:cs="Arial"/>
                <w:sz w:val="18"/>
                <w:szCs w:val="18"/>
                <w:lang w:val="es-ES_tradnl"/>
              </w:rPr>
              <w:t>hechos relacionados con coyunturas históricas</w:t>
            </w:r>
          </w:p>
        </w:tc>
      </w:tr>
    </w:tbl>
    <w:p w14:paraId="29948910" w14:textId="77777777" w:rsidR="00C85491" w:rsidRPr="003A5775" w:rsidRDefault="00C85491" w:rsidP="003A5775">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9B3AAB" w:rsidRPr="005D1738" w14:paraId="6F875F43" w14:textId="77777777" w:rsidTr="004A6038">
        <w:tc>
          <w:tcPr>
            <w:tcW w:w="9054" w:type="dxa"/>
            <w:gridSpan w:val="2"/>
            <w:shd w:val="clear" w:color="auto" w:fill="000000" w:themeFill="text1"/>
          </w:tcPr>
          <w:p w14:paraId="6E4F33E9" w14:textId="77777777" w:rsidR="009B3AAB" w:rsidRPr="005D1738" w:rsidRDefault="009B3AAB" w:rsidP="004A603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9B3AAB" w:rsidRPr="00053744" w14:paraId="12FA9451" w14:textId="77777777" w:rsidTr="004A6038">
        <w:tc>
          <w:tcPr>
            <w:tcW w:w="2518" w:type="dxa"/>
          </w:tcPr>
          <w:p w14:paraId="375E83A7" w14:textId="77777777" w:rsidR="009B3AAB" w:rsidRPr="00053744" w:rsidRDefault="009B3AAB" w:rsidP="004A603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FED7050" w14:textId="638A6834" w:rsidR="009B3AAB" w:rsidRPr="00992800" w:rsidRDefault="009B3AAB" w:rsidP="009B3AAB">
            <w:pPr>
              <w:rPr>
                <w:rFonts w:ascii="Times New Roman" w:hAnsi="Times New Roman" w:cs="Times New Roman"/>
                <w:b/>
                <w:color w:val="000000"/>
                <w:sz w:val="24"/>
                <w:szCs w:val="24"/>
              </w:rPr>
            </w:pPr>
            <w:r w:rsidRPr="00992800">
              <w:rPr>
                <w:rFonts w:ascii="Times" w:hAnsi="Times"/>
                <w:b/>
                <w:sz w:val="24"/>
                <w:szCs w:val="24"/>
              </w:rPr>
              <w:t>CS_10_01_CO_REC</w:t>
            </w:r>
            <w:r>
              <w:rPr>
                <w:rFonts w:ascii="Times" w:hAnsi="Times"/>
                <w:b/>
                <w:sz w:val="24"/>
                <w:szCs w:val="24"/>
              </w:rPr>
              <w:t>100</w:t>
            </w:r>
          </w:p>
        </w:tc>
      </w:tr>
      <w:tr w:rsidR="009B3AAB" w:rsidRPr="00B31CA9" w14:paraId="41376A68" w14:textId="77777777" w:rsidTr="004A6038">
        <w:tc>
          <w:tcPr>
            <w:tcW w:w="2518" w:type="dxa"/>
          </w:tcPr>
          <w:p w14:paraId="3218A671" w14:textId="77777777" w:rsidR="009B3AAB" w:rsidRPr="00053744" w:rsidRDefault="009B3AAB" w:rsidP="004A603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5585225" w14:textId="77777777" w:rsidR="00E62B9A" w:rsidRPr="00E62B9A" w:rsidRDefault="00E62B9A" w:rsidP="00E62B9A">
            <w:pPr>
              <w:pStyle w:val="Ttulo3"/>
              <w:shd w:val="clear" w:color="auto" w:fill="FFFFFF"/>
              <w:spacing w:line="375" w:lineRule="atLeast"/>
              <w:outlineLvl w:val="2"/>
              <w:rPr>
                <w:rFonts w:ascii="Times New Roman" w:hAnsi="Times New Roman" w:cs="Times New Roman"/>
                <w:b w:val="0"/>
                <w:color w:val="000000" w:themeColor="text1"/>
              </w:rPr>
            </w:pPr>
            <w:r w:rsidRPr="00E62B9A">
              <w:rPr>
                <w:rFonts w:ascii="Times New Roman" w:hAnsi="Times New Roman" w:cs="Times New Roman"/>
                <w:b w:val="0"/>
                <w:color w:val="000000" w:themeColor="text1"/>
                <w:shd w:val="clear" w:color="auto" w:fill="FFFFFF"/>
              </w:rPr>
              <w:t xml:space="preserve">4º ESO/ Ciencias sociales, geografía e historia/ </w:t>
            </w:r>
            <w:r w:rsidRPr="00E62B9A">
              <w:rPr>
                <w:rFonts w:ascii="Times New Roman" w:hAnsi="Times New Roman" w:cs="Times New Roman"/>
                <w:b w:val="0"/>
                <w:color w:val="000000" w:themeColor="text1"/>
              </w:rPr>
              <w:t>El mundo actual</w:t>
            </w:r>
          </w:p>
          <w:p w14:paraId="76B60DAC" w14:textId="65A395F5" w:rsidR="009B3AAB" w:rsidRPr="00E62B9A" w:rsidRDefault="00E62B9A" w:rsidP="004A6038">
            <w:pPr>
              <w:pStyle w:val="Ttulo1"/>
              <w:shd w:val="clear" w:color="auto" w:fill="FFFFFF"/>
              <w:spacing w:before="2" w:after="2"/>
              <w:outlineLvl w:val="0"/>
              <w:rPr>
                <w:rFonts w:ascii="Times New Roman" w:hAnsi="Times New Roman" w:cs="Times New Roman"/>
                <w:b w:val="0"/>
                <w:color w:val="000000" w:themeColor="text1"/>
                <w:sz w:val="22"/>
                <w:szCs w:val="22"/>
              </w:rPr>
            </w:pPr>
            <w:r w:rsidRPr="00E62B9A">
              <w:rPr>
                <w:rFonts w:ascii="Times New Roman" w:hAnsi="Times New Roman" w:cs="Times New Roman"/>
                <w:b w:val="0"/>
                <w:color w:val="000000" w:themeColor="text1"/>
                <w:sz w:val="22"/>
                <w:szCs w:val="22"/>
              </w:rPr>
              <w:t>/ 1 La crisis del bloque comunista (1985-1991)/1.2. El fin de la URSS/ Profundiza: La caída del muro de Berlín</w:t>
            </w:r>
          </w:p>
        </w:tc>
      </w:tr>
      <w:tr w:rsidR="009B3AAB" w:rsidRPr="00053744" w14:paraId="3BB1AA58" w14:textId="77777777" w:rsidTr="004A6038">
        <w:tc>
          <w:tcPr>
            <w:tcW w:w="2518" w:type="dxa"/>
          </w:tcPr>
          <w:p w14:paraId="05F9F96B" w14:textId="77777777" w:rsidR="009B3AAB" w:rsidRDefault="009B3AAB" w:rsidP="004A6038">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61E224FB" w14:textId="51B60F64" w:rsidR="009B3AAB" w:rsidRPr="00053744" w:rsidRDefault="009B3AAB" w:rsidP="004A6038">
            <w:pPr>
              <w:rPr>
                <w:rFonts w:ascii="Times New Roman" w:hAnsi="Times New Roman" w:cs="Times New Roman"/>
                <w:color w:val="000000"/>
              </w:rPr>
            </w:pPr>
            <w:r>
              <w:rPr>
                <w:noProof/>
                <w:lang w:val="es-CO" w:eastAsia="es-CO"/>
              </w:rPr>
              <w:drawing>
                <wp:inline distT="0" distB="0" distL="0" distR="0" wp14:anchorId="5079577A" wp14:editId="36750F13">
                  <wp:extent cx="3208454" cy="1804619"/>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2454" cy="1812494"/>
                          </a:xfrm>
                          <a:prstGeom prst="rect">
                            <a:avLst/>
                          </a:prstGeom>
                        </pic:spPr>
                      </pic:pic>
                    </a:graphicData>
                  </a:graphic>
                </wp:inline>
              </w:drawing>
            </w:r>
          </w:p>
        </w:tc>
      </w:tr>
      <w:tr w:rsidR="009B3AAB" w:rsidRPr="00053744" w14:paraId="75CE9779" w14:textId="77777777" w:rsidTr="004A6038">
        <w:tc>
          <w:tcPr>
            <w:tcW w:w="2518" w:type="dxa"/>
          </w:tcPr>
          <w:p w14:paraId="29E0C0CC" w14:textId="77777777" w:rsidR="009B3AAB" w:rsidRDefault="009B3AAB"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E5108E2" w14:textId="25F6A328" w:rsidR="009B3AAB" w:rsidRPr="00B31CA9" w:rsidRDefault="009B3AAB" w:rsidP="004A6038">
            <w:pPr>
              <w:pStyle w:val="Ttulo1"/>
              <w:shd w:val="clear" w:color="auto" w:fill="FFFFFF"/>
              <w:spacing w:before="2" w:after="2"/>
              <w:outlineLvl w:val="0"/>
              <w:rPr>
                <w:rFonts w:ascii="Times New Roman" w:hAnsi="Times New Roman" w:cs="Times New Roman"/>
                <w:b w:val="0"/>
                <w:color w:val="000000" w:themeColor="text1"/>
                <w:sz w:val="24"/>
                <w:szCs w:val="24"/>
              </w:rPr>
            </w:pPr>
            <w:r w:rsidRPr="009B3AAB">
              <w:rPr>
                <w:rFonts w:ascii="Times New Roman" w:hAnsi="Times New Roman" w:cs="Times New Roman"/>
                <w:b w:val="0"/>
                <w:color w:val="000000" w:themeColor="text1"/>
                <w:sz w:val="24"/>
                <w:szCs w:val="24"/>
              </w:rPr>
              <w:t>La caída del muro de Berlín</w:t>
            </w:r>
          </w:p>
        </w:tc>
      </w:tr>
      <w:tr w:rsidR="009B3AAB" w:rsidRPr="00053744" w14:paraId="42E35A10" w14:textId="77777777" w:rsidTr="004A6038">
        <w:tc>
          <w:tcPr>
            <w:tcW w:w="2518" w:type="dxa"/>
          </w:tcPr>
          <w:p w14:paraId="1195E0D7" w14:textId="77777777" w:rsidR="009B3AAB" w:rsidRDefault="009B3AAB" w:rsidP="004A603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F879879" w14:textId="0BBB4F53" w:rsidR="009B3AAB" w:rsidRDefault="00E82B46" w:rsidP="009B3AAB">
            <w:pPr>
              <w:pStyle w:val="Normal1"/>
              <w:shd w:val="clear" w:color="auto" w:fill="FFFFFF"/>
              <w:spacing w:before="0" w:beforeAutospacing="0" w:line="270" w:lineRule="atLeast"/>
              <w:rPr>
                <w:color w:val="000000" w:themeColor="text1"/>
              </w:rPr>
            </w:pPr>
            <w:r>
              <w:rPr>
                <w:color w:val="000000" w:themeColor="text1"/>
              </w:rPr>
              <w:t>Analiza en este i</w:t>
            </w:r>
            <w:r w:rsidR="009B3AAB" w:rsidRPr="009B3AAB">
              <w:rPr>
                <w:color w:val="000000" w:themeColor="text1"/>
              </w:rPr>
              <w:t>nteractivo la importancia histórica de la caída de uno de los mayores símbolos de la Guerra Fría</w:t>
            </w:r>
          </w:p>
          <w:p w14:paraId="5FF10317" w14:textId="77777777" w:rsidR="009B3AAB" w:rsidRDefault="009B3AAB" w:rsidP="009B3AAB">
            <w:pPr>
              <w:pStyle w:val="Normal1"/>
              <w:shd w:val="clear" w:color="auto" w:fill="FFFFFF"/>
              <w:spacing w:before="0" w:beforeAutospacing="0" w:line="270" w:lineRule="atLeast"/>
              <w:rPr>
                <w:color w:val="000000" w:themeColor="text1"/>
              </w:rPr>
            </w:pPr>
          </w:p>
          <w:p w14:paraId="3C107ED8" w14:textId="77777777" w:rsidR="009B3AAB" w:rsidRDefault="009B3AAB" w:rsidP="009B3AAB">
            <w:pPr>
              <w:pStyle w:val="Normal1"/>
              <w:shd w:val="clear" w:color="auto" w:fill="FFFFFF"/>
              <w:spacing w:before="0" w:beforeAutospacing="0" w:line="270" w:lineRule="atLeast"/>
              <w:rPr>
                <w:b/>
                <w:color w:val="000000" w:themeColor="text1"/>
              </w:rPr>
            </w:pPr>
            <w:r>
              <w:rPr>
                <w:b/>
                <w:color w:val="000000" w:themeColor="text1"/>
              </w:rPr>
              <w:t>FICHA DEL PROFESOR</w:t>
            </w:r>
          </w:p>
          <w:p w14:paraId="346E69F3" w14:textId="77777777" w:rsidR="009B3AAB" w:rsidRPr="009B3AAB" w:rsidRDefault="009B3AAB" w:rsidP="009B3AAB">
            <w:pPr>
              <w:pStyle w:val="Normal1"/>
              <w:shd w:val="clear" w:color="auto" w:fill="FFFFFF"/>
              <w:spacing w:line="270" w:lineRule="atLeast"/>
              <w:rPr>
                <w:b/>
                <w:color w:val="000000" w:themeColor="text1"/>
              </w:rPr>
            </w:pPr>
            <w:r w:rsidRPr="009B3AAB">
              <w:rPr>
                <w:b/>
                <w:color w:val="000000" w:themeColor="text1"/>
              </w:rPr>
              <w:t>Objetivo</w:t>
            </w:r>
          </w:p>
          <w:p w14:paraId="0AE36E5D" w14:textId="70674EBD" w:rsidR="009B3AAB" w:rsidRPr="009B3AAB" w:rsidRDefault="009B3AAB" w:rsidP="009B3AAB">
            <w:pPr>
              <w:pStyle w:val="Normal1"/>
              <w:shd w:val="clear" w:color="auto" w:fill="FFFFFF"/>
              <w:spacing w:line="270" w:lineRule="atLeast"/>
              <w:rPr>
                <w:color w:val="000000" w:themeColor="text1"/>
              </w:rPr>
            </w:pPr>
            <w:r w:rsidRPr="009B3AAB">
              <w:rPr>
                <w:color w:val="000000" w:themeColor="text1"/>
              </w:rPr>
              <w:t xml:space="preserve">El siguiente interactivo </w:t>
            </w:r>
            <w:r w:rsidR="00556C1E">
              <w:rPr>
                <w:color w:val="000000" w:themeColor="text1"/>
              </w:rPr>
              <w:t xml:space="preserve">les </w:t>
            </w:r>
            <w:r w:rsidRPr="009B3AAB">
              <w:rPr>
                <w:color w:val="000000" w:themeColor="text1"/>
              </w:rPr>
              <w:t>permitirá a los alumnos aproximarse a un hecho de gran relevancia histórica, la caída del muro de Berlín, a partir de la lectura de una crónica de la época.</w:t>
            </w:r>
          </w:p>
          <w:p w14:paraId="2955A762" w14:textId="77777777" w:rsidR="009B3AAB" w:rsidRPr="009B3AAB" w:rsidRDefault="009B3AAB" w:rsidP="009B3AAB">
            <w:pPr>
              <w:pStyle w:val="Normal1"/>
              <w:shd w:val="clear" w:color="auto" w:fill="FFFFFF"/>
              <w:spacing w:line="270" w:lineRule="atLeast"/>
              <w:rPr>
                <w:b/>
                <w:color w:val="000000" w:themeColor="text1"/>
              </w:rPr>
            </w:pPr>
            <w:r w:rsidRPr="009B3AAB">
              <w:rPr>
                <w:b/>
                <w:color w:val="000000" w:themeColor="text1"/>
              </w:rPr>
              <w:t>Antes de la presentación</w:t>
            </w:r>
          </w:p>
          <w:p w14:paraId="4F7658F8" w14:textId="64768AC9" w:rsidR="009B3AAB" w:rsidRPr="009B3AAB" w:rsidRDefault="00556C1E" w:rsidP="009B3AAB">
            <w:pPr>
              <w:pStyle w:val="Normal1"/>
              <w:shd w:val="clear" w:color="auto" w:fill="FFFFFF"/>
              <w:spacing w:line="270" w:lineRule="atLeast"/>
              <w:rPr>
                <w:color w:val="000000" w:themeColor="text1"/>
              </w:rPr>
            </w:pPr>
            <w:r>
              <w:rPr>
                <w:color w:val="000000" w:themeColor="text1"/>
              </w:rPr>
              <w:t>Como paso previo, l</w:t>
            </w:r>
            <w:r w:rsidR="009B3AAB" w:rsidRPr="009B3AAB">
              <w:rPr>
                <w:color w:val="000000" w:themeColor="text1"/>
              </w:rPr>
              <w:t>e sugerimos pedir a los alumnos que expliquen de forma breve qué sucedió con Alemania tras el fin de la II Guerra Mundial. Deberían hacer referencia a los principales hechos que llevaron al enfrentamiento entre las potencias vencedoras y las causas que motivaron la construcción del muro de Berlín.</w:t>
            </w:r>
          </w:p>
          <w:p w14:paraId="0A400AC6" w14:textId="77777777" w:rsidR="009B3AAB" w:rsidRPr="009B3AAB" w:rsidRDefault="009B3AAB" w:rsidP="009B3AAB">
            <w:pPr>
              <w:pStyle w:val="Normal1"/>
              <w:shd w:val="clear" w:color="auto" w:fill="FFFFFF"/>
              <w:spacing w:line="270" w:lineRule="atLeast"/>
              <w:rPr>
                <w:color w:val="000000" w:themeColor="text1"/>
              </w:rPr>
            </w:pPr>
          </w:p>
          <w:p w14:paraId="55E9F7E3" w14:textId="77777777" w:rsidR="009B3AAB" w:rsidRPr="009B3AAB" w:rsidRDefault="009B3AAB" w:rsidP="009B3AAB">
            <w:pPr>
              <w:pStyle w:val="Normal1"/>
              <w:shd w:val="clear" w:color="auto" w:fill="FFFFFF"/>
              <w:spacing w:line="270" w:lineRule="atLeast"/>
              <w:rPr>
                <w:b/>
                <w:color w:val="000000" w:themeColor="text1"/>
              </w:rPr>
            </w:pPr>
            <w:r w:rsidRPr="009B3AAB">
              <w:rPr>
                <w:b/>
                <w:color w:val="000000" w:themeColor="text1"/>
              </w:rPr>
              <w:t>Durante la presentación</w:t>
            </w:r>
          </w:p>
          <w:p w14:paraId="6D42E76A" w14:textId="2CCFBFFB" w:rsidR="009B3AAB" w:rsidRPr="009B3AAB" w:rsidRDefault="009B3AAB" w:rsidP="009B3AAB">
            <w:pPr>
              <w:pStyle w:val="Normal1"/>
              <w:shd w:val="clear" w:color="auto" w:fill="FFFFFF"/>
              <w:spacing w:line="270" w:lineRule="atLeast"/>
              <w:rPr>
                <w:color w:val="000000" w:themeColor="text1"/>
              </w:rPr>
            </w:pPr>
            <w:r w:rsidRPr="009B3AAB">
              <w:rPr>
                <w:color w:val="000000" w:themeColor="text1"/>
              </w:rPr>
              <w:t xml:space="preserve">Tras la introducción, los alumnos deberían </w:t>
            </w:r>
            <w:r w:rsidR="00553FC9">
              <w:rPr>
                <w:color w:val="000000" w:themeColor="text1"/>
              </w:rPr>
              <w:t>hacer</w:t>
            </w:r>
            <w:r w:rsidRPr="009B3AAB">
              <w:rPr>
                <w:color w:val="000000" w:themeColor="text1"/>
              </w:rPr>
              <w:t xml:space="preserve"> una lectura individual de la crónica “Champaña para derribar el muro”, publicada por</w:t>
            </w:r>
            <w:r w:rsidR="00553FC9">
              <w:rPr>
                <w:color w:val="000000" w:themeColor="text1"/>
              </w:rPr>
              <w:t xml:space="preserve"> el diario</w:t>
            </w:r>
            <w:r w:rsidRPr="009B3AAB">
              <w:rPr>
                <w:color w:val="000000" w:themeColor="text1"/>
              </w:rPr>
              <w:t xml:space="preserve"> </w:t>
            </w:r>
            <w:r w:rsidRPr="00553FC9">
              <w:rPr>
                <w:i/>
                <w:color w:val="000000" w:themeColor="text1"/>
              </w:rPr>
              <w:t>La Vanguardia</w:t>
            </w:r>
            <w:r w:rsidRPr="009B3AAB">
              <w:rPr>
                <w:color w:val="000000" w:themeColor="text1"/>
              </w:rPr>
              <w:t xml:space="preserve"> el 11 de noviembre de 1989, y anotar las posibles dudas que puedan surgir. Tras esto, </w:t>
            </w:r>
            <w:r w:rsidR="00553FC9">
              <w:rPr>
                <w:color w:val="000000" w:themeColor="text1"/>
              </w:rPr>
              <w:t xml:space="preserve">pueden </w:t>
            </w:r>
            <w:r w:rsidRPr="009B3AAB">
              <w:rPr>
                <w:color w:val="000000" w:themeColor="text1"/>
              </w:rPr>
              <w:t>hace</w:t>
            </w:r>
            <w:r w:rsidR="00553FC9">
              <w:rPr>
                <w:color w:val="000000" w:themeColor="text1"/>
              </w:rPr>
              <w:t>r una lectura conjunta. Recuerde que cuenta</w:t>
            </w:r>
            <w:r w:rsidRPr="009B3AAB">
              <w:rPr>
                <w:color w:val="000000" w:themeColor="text1"/>
              </w:rPr>
              <w:t xml:space="preserve"> con el apartado Léxico para resolver posibles dudas de vocabulario.</w:t>
            </w:r>
          </w:p>
          <w:p w14:paraId="422574D1" w14:textId="32A92538" w:rsidR="009B3AAB" w:rsidRPr="009B3AAB" w:rsidRDefault="009B3AAB" w:rsidP="009B3AAB">
            <w:pPr>
              <w:pStyle w:val="Normal1"/>
              <w:shd w:val="clear" w:color="auto" w:fill="FFFFFF"/>
              <w:spacing w:line="270" w:lineRule="atLeast"/>
              <w:rPr>
                <w:color w:val="000000" w:themeColor="text1"/>
              </w:rPr>
            </w:pPr>
            <w:r w:rsidRPr="009B3AAB">
              <w:rPr>
                <w:color w:val="000000" w:themeColor="text1"/>
              </w:rPr>
              <w:t xml:space="preserve">A continuación, puede pasar al apartado Comprensión, cuyas preguntas deberán responder los alumnos. </w:t>
            </w:r>
            <w:r w:rsidR="00553FC9">
              <w:rPr>
                <w:color w:val="000000" w:themeColor="text1"/>
              </w:rPr>
              <w:t>L</w:t>
            </w:r>
            <w:r w:rsidRPr="009B3AAB">
              <w:rPr>
                <w:color w:val="000000" w:themeColor="text1"/>
              </w:rPr>
              <w:t xml:space="preserve">e sugerimos animarles a formar parejas para poder desarrollar esta tarea de forma cooperativa. Al final </w:t>
            </w:r>
            <w:r w:rsidRPr="009B3AAB">
              <w:rPr>
                <w:color w:val="000000" w:themeColor="text1"/>
              </w:rPr>
              <w:lastRenderedPageBreak/>
              <w:t>de esta actividad, se deberían poner en común las respuestas dadas.</w:t>
            </w:r>
          </w:p>
          <w:p w14:paraId="431CCCA3" w14:textId="58051370" w:rsidR="009B3AAB" w:rsidRPr="009B3AAB" w:rsidRDefault="009B3AAB" w:rsidP="00553FC9">
            <w:pPr>
              <w:pStyle w:val="Normal1"/>
              <w:shd w:val="clear" w:color="auto" w:fill="FFFFFF"/>
              <w:spacing w:before="0" w:beforeAutospacing="0" w:line="270" w:lineRule="atLeast"/>
              <w:rPr>
                <w:b/>
                <w:color w:val="000000" w:themeColor="text1"/>
              </w:rPr>
            </w:pPr>
            <w:r w:rsidRPr="009B3AAB">
              <w:rPr>
                <w:color w:val="000000" w:themeColor="text1"/>
              </w:rPr>
              <w:t>Para acabar, en el apartado Análisis se propone a los alumnos el artículo “Una confusión abatió el muro”, publicado en</w:t>
            </w:r>
            <w:r w:rsidR="00553FC9">
              <w:rPr>
                <w:color w:val="000000" w:themeColor="text1"/>
              </w:rPr>
              <w:t xml:space="preserve"> el diario </w:t>
            </w:r>
            <w:r w:rsidRPr="00553FC9">
              <w:rPr>
                <w:i/>
                <w:color w:val="000000" w:themeColor="text1"/>
              </w:rPr>
              <w:t>El País</w:t>
            </w:r>
            <w:r w:rsidRPr="009B3AAB">
              <w:rPr>
                <w:color w:val="000000" w:themeColor="text1"/>
              </w:rPr>
              <w:t xml:space="preserve"> el 8 de noviembre de 2009. El objetivo es que determinen si consideran la caída del muro como un hecho casual, el fruto de una serie de casualidades sin las cuales no hubiera tenido lugar o si, por el contrario, era inevitable.</w:t>
            </w:r>
          </w:p>
        </w:tc>
      </w:tr>
    </w:tbl>
    <w:p w14:paraId="42E2AA14" w14:textId="5FDEF71D" w:rsidR="00FD63AE" w:rsidRDefault="00FD63AE" w:rsidP="00FD63AE">
      <w:pPr>
        <w:spacing w:after="0"/>
        <w:rPr>
          <w:rFonts w:ascii="Times" w:hAnsi="Times"/>
        </w:rPr>
      </w:pPr>
    </w:p>
    <w:p w14:paraId="6BDBE78E" w14:textId="77777777" w:rsidR="009B3AAB" w:rsidRDefault="009B3AAB" w:rsidP="00FD63AE">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FD63AE" w:rsidRPr="005D1738" w14:paraId="78EA2A5A" w14:textId="77777777" w:rsidTr="0030628C">
        <w:tc>
          <w:tcPr>
            <w:tcW w:w="9054" w:type="dxa"/>
            <w:gridSpan w:val="2"/>
            <w:shd w:val="clear" w:color="auto" w:fill="000000" w:themeFill="text1"/>
          </w:tcPr>
          <w:p w14:paraId="0CA389CD" w14:textId="77777777" w:rsidR="00FD63AE" w:rsidRPr="005D1738" w:rsidRDefault="00FD63AE"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D63AE" w:rsidRPr="00053744" w14:paraId="4311363F" w14:textId="77777777" w:rsidTr="0030628C">
        <w:tc>
          <w:tcPr>
            <w:tcW w:w="2518" w:type="dxa"/>
          </w:tcPr>
          <w:p w14:paraId="4A67B754" w14:textId="77777777" w:rsidR="00FD63AE" w:rsidRPr="00053744" w:rsidRDefault="00FD63AE"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7F0FC71" w14:textId="75D7D587" w:rsidR="00FD63AE" w:rsidRPr="00053744" w:rsidRDefault="00FD63AE" w:rsidP="00992800">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Pr="000F2152">
              <w:rPr>
                <w:rFonts w:ascii="Times New Roman" w:hAnsi="Times New Roman" w:cs="Times New Roman"/>
                <w:b/>
                <w:bCs/>
                <w:color w:val="000000"/>
                <w:lang w:val="es-CO"/>
              </w:rPr>
              <w:t>_</w:t>
            </w:r>
            <w:r>
              <w:rPr>
                <w:rFonts w:ascii="Times New Roman" w:hAnsi="Times New Roman" w:cs="Times New Roman"/>
                <w:b/>
                <w:color w:val="000000"/>
              </w:rPr>
              <w:t>REC</w:t>
            </w:r>
            <w:r w:rsidR="009B3AAB">
              <w:rPr>
                <w:rFonts w:ascii="Times New Roman" w:hAnsi="Times New Roman" w:cs="Times New Roman"/>
                <w:b/>
                <w:color w:val="000000"/>
              </w:rPr>
              <w:t>11</w:t>
            </w:r>
            <w:r w:rsidR="00992800">
              <w:rPr>
                <w:rFonts w:ascii="Times New Roman" w:hAnsi="Times New Roman" w:cs="Times New Roman"/>
                <w:b/>
                <w:color w:val="000000"/>
              </w:rPr>
              <w:t>0</w:t>
            </w:r>
          </w:p>
        </w:tc>
      </w:tr>
      <w:tr w:rsidR="00FD63AE" w:rsidRPr="00053744" w14:paraId="02F0BEE3" w14:textId="77777777" w:rsidTr="0030628C">
        <w:tc>
          <w:tcPr>
            <w:tcW w:w="2518" w:type="dxa"/>
          </w:tcPr>
          <w:p w14:paraId="6E6A6493" w14:textId="77777777" w:rsidR="00FD63AE" w:rsidRDefault="00FD63AE"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02A15970" w14:textId="729D4FE1" w:rsidR="00FD63AE" w:rsidRPr="00053744" w:rsidRDefault="00FD63AE" w:rsidP="0030628C">
            <w:pPr>
              <w:rPr>
                <w:rFonts w:ascii="Times New Roman" w:hAnsi="Times New Roman" w:cs="Times New Roman"/>
                <w:color w:val="000000"/>
              </w:rPr>
            </w:pPr>
            <w:r>
              <w:rPr>
                <w:rFonts w:ascii="Times New Roman" w:hAnsi="Times New Roman" w:cs="Times New Roman"/>
                <w:color w:val="000000"/>
              </w:rPr>
              <w:t>El mu</w:t>
            </w:r>
            <w:r w:rsidR="00DF70FE">
              <w:rPr>
                <w:rFonts w:ascii="Times New Roman" w:hAnsi="Times New Roman" w:cs="Times New Roman"/>
                <w:color w:val="000000"/>
              </w:rPr>
              <w:t>ro de Berlín en el ciberespacio</w:t>
            </w:r>
          </w:p>
        </w:tc>
      </w:tr>
      <w:tr w:rsidR="00FD63AE" w:rsidRPr="00053744" w14:paraId="449DFA3D" w14:textId="77777777" w:rsidTr="0030628C">
        <w:tc>
          <w:tcPr>
            <w:tcW w:w="2518" w:type="dxa"/>
          </w:tcPr>
          <w:p w14:paraId="68D7A97C" w14:textId="77777777" w:rsidR="00FD63AE" w:rsidRDefault="00FD63AE"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48DF287" w14:textId="4959F525" w:rsidR="00FD63AE" w:rsidRPr="00E82B46" w:rsidRDefault="00DF70FE" w:rsidP="0030628C">
            <w:pPr>
              <w:rPr>
                <w:rFonts w:ascii="Arial" w:hAnsi="Arial" w:cs="Arial"/>
                <w:sz w:val="18"/>
                <w:szCs w:val="18"/>
                <w:lang w:val="es-ES_tradnl"/>
              </w:rPr>
            </w:pPr>
            <w:r>
              <w:rPr>
                <w:rFonts w:ascii="Arial" w:hAnsi="Arial" w:cs="Arial"/>
                <w:sz w:val="18"/>
                <w:szCs w:val="18"/>
                <w:lang w:val="es-ES_tradnl"/>
              </w:rPr>
              <w:t>Completa el siguiente texto arrastrando las palabras al lugar adecuado</w:t>
            </w:r>
          </w:p>
        </w:tc>
      </w:tr>
    </w:tbl>
    <w:p w14:paraId="3F05217E" w14:textId="77777777" w:rsidR="00FD63AE" w:rsidRPr="003A5775" w:rsidRDefault="00FD63AE" w:rsidP="003A5775">
      <w:pPr>
        <w:spacing w:after="0"/>
        <w:rPr>
          <w:rFonts w:ascii="Times" w:hAnsi="Times"/>
        </w:rPr>
      </w:pPr>
    </w:p>
    <w:tbl>
      <w:tblPr>
        <w:tblStyle w:val="Tablaconcuadrcula"/>
        <w:tblW w:w="0" w:type="auto"/>
        <w:tblLook w:val="04A0" w:firstRow="1" w:lastRow="0" w:firstColumn="1" w:lastColumn="0" w:noHBand="0" w:noVBand="1"/>
      </w:tblPr>
      <w:tblGrid>
        <w:gridCol w:w="2461"/>
        <w:gridCol w:w="6367"/>
      </w:tblGrid>
      <w:tr w:rsidR="001B3341" w:rsidRPr="005D1738" w14:paraId="25DBE178" w14:textId="77777777" w:rsidTr="0030628C">
        <w:tc>
          <w:tcPr>
            <w:tcW w:w="8828" w:type="dxa"/>
            <w:gridSpan w:val="2"/>
            <w:shd w:val="clear" w:color="auto" w:fill="000000" w:themeFill="text1"/>
          </w:tcPr>
          <w:p w14:paraId="5A666920" w14:textId="77777777" w:rsidR="001B3341" w:rsidRPr="005D1738" w:rsidRDefault="001B3341"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1B3341" w:rsidRPr="00053744" w14:paraId="323E562D" w14:textId="77777777" w:rsidTr="0030628C">
        <w:tc>
          <w:tcPr>
            <w:tcW w:w="2461" w:type="dxa"/>
          </w:tcPr>
          <w:p w14:paraId="7F658132" w14:textId="77777777" w:rsidR="001B3341" w:rsidRPr="00053744" w:rsidRDefault="001B3341"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7" w:type="dxa"/>
          </w:tcPr>
          <w:p w14:paraId="741A5BBD" w14:textId="2B54D4A8" w:rsidR="001B3341" w:rsidRPr="00053744" w:rsidRDefault="001B3341" w:rsidP="00992800">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Pr>
                <w:rFonts w:ascii="Times New Roman" w:hAnsi="Times New Roman" w:cs="Times New Roman"/>
                <w:b/>
                <w:color w:val="000000"/>
              </w:rPr>
              <w:t>REC</w:t>
            </w:r>
            <w:r w:rsidR="009B3AAB">
              <w:rPr>
                <w:rFonts w:ascii="Times New Roman" w:hAnsi="Times New Roman" w:cs="Times New Roman"/>
                <w:b/>
                <w:color w:val="000000"/>
              </w:rPr>
              <w:t>12</w:t>
            </w:r>
            <w:r w:rsidR="00992800">
              <w:rPr>
                <w:rFonts w:ascii="Times New Roman" w:hAnsi="Times New Roman" w:cs="Times New Roman"/>
                <w:b/>
                <w:color w:val="000000"/>
              </w:rPr>
              <w:t>0</w:t>
            </w:r>
          </w:p>
        </w:tc>
      </w:tr>
      <w:tr w:rsidR="001B3341" w:rsidRPr="00053744" w14:paraId="37A9321A" w14:textId="77777777" w:rsidTr="0030628C">
        <w:tc>
          <w:tcPr>
            <w:tcW w:w="2461" w:type="dxa"/>
          </w:tcPr>
          <w:p w14:paraId="6F0E9485" w14:textId="77777777" w:rsidR="001B3341" w:rsidRDefault="001B3341"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7" w:type="dxa"/>
          </w:tcPr>
          <w:p w14:paraId="1D649B5E" w14:textId="45F8C47F" w:rsidR="001B3341" w:rsidRPr="001B3341" w:rsidRDefault="001B3341" w:rsidP="0030628C">
            <w:pPr>
              <w:rPr>
                <w:rFonts w:ascii="Arial" w:hAnsi="Arial"/>
                <w:sz w:val="18"/>
                <w:szCs w:val="18"/>
                <w:lang w:val="es-ES_tradnl"/>
              </w:rPr>
            </w:pPr>
            <w:r w:rsidRPr="00883C4E">
              <w:rPr>
                <w:rFonts w:ascii="Arial" w:hAnsi="Arial"/>
                <w:sz w:val="18"/>
                <w:szCs w:val="18"/>
                <w:lang w:val="es-ES_tradnl"/>
              </w:rPr>
              <w:t xml:space="preserve">Los pasos de la República </w:t>
            </w:r>
            <w:r w:rsidR="008D5B0F">
              <w:rPr>
                <w:rFonts w:ascii="Arial" w:hAnsi="Arial"/>
                <w:sz w:val="18"/>
                <w:szCs w:val="18"/>
                <w:lang w:val="es-ES_tradnl"/>
              </w:rPr>
              <w:t>Popular China</w:t>
            </w:r>
          </w:p>
        </w:tc>
      </w:tr>
      <w:tr w:rsidR="001B3341" w:rsidRPr="00053744" w14:paraId="34F23BBE" w14:textId="77777777" w:rsidTr="0030628C">
        <w:tc>
          <w:tcPr>
            <w:tcW w:w="2461" w:type="dxa"/>
          </w:tcPr>
          <w:p w14:paraId="70F3D7D3" w14:textId="77777777" w:rsidR="001B3341" w:rsidRDefault="001B3341"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7" w:type="dxa"/>
          </w:tcPr>
          <w:p w14:paraId="55ABA553" w14:textId="5D20130A" w:rsidR="001B3341" w:rsidRPr="001B3341" w:rsidRDefault="001B3341" w:rsidP="008D5B0F">
            <w:pPr>
              <w:rPr>
                <w:rFonts w:ascii="Arial" w:hAnsi="Arial"/>
                <w:sz w:val="18"/>
                <w:szCs w:val="18"/>
                <w:lang w:val="es-ES_tradnl"/>
              </w:rPr>
            </w:pPr>
            <w:r>
              <w:rPr>
                <w:rFonts w:ascii="Arial" w:hAnsi="Arial"/>
                <w:sz w:val="18"/>
                <w:szCs w:val="18"/>
                <w:lang w:val="es-ES_tradnl"/>
              </w:rPr>
              <w:t>E</w:t>
            </w:r>
            <w:r w:rsidR="008D5B0F">
              <w:rPr>
                <w:rFonts w:ascii="Arial" w:hAnsi="Arial"/>
                <w:sz w:val="18"/>
                <w:szCs w:val="18"/>
                <w:lang w:val="es-ES_tradnl"/>
              </w:rPr>
              <w:t xml:space="preserve">n el </w:t>
            </w:r>
            <w:r>
              <w:rPr>
                <w:rFonts w:ascii="Arial" w:hAnsi="Arial"/>
                <w:sz w:val="18"/>
                <w:szCs w:val="18"/>
                <w:lang w:val="es-ES_tradnl"/>
              </w:rPr>
              <w:t>menú con fichas visualiza imágenes e información s</w:t>
            </w:r>
            <w:r w:rsidR="008D5B0F">
              <w:rPr>
                <w:rFonts w:ascii="Arial" w:hAnsi="Arial"/>
                <w:sz w:val="18"/>
                <w:szCs w:val="18"/>
                <w:lang w:val="es-ES_tradnl"/>
              </w:rPr>
              <w:t>obre la República Popular China</w:t>
            </w:r>
          </w:p>
        </w:tc>
      </w:tr>
    </w:tbl>
    <w:p w14:paraId="54ED6061" w14:textId="77777777" w:rsidR="003A5775" w:rsidRPr="003A5775" w:rsidRDefault="003A5775" w:rsidP="003A5775">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697A79" w:rsidRPr="005D1738" w14:paraId="5F2AAB2E" w14:textId="77777777" w:rsidTr="0030628C">
        <w:tc>
          <w:tcPr>
            <w:tcW w:w="9054" w:type="dxa"/>
            <w:gridSpan w:val="2"/>
            <w:shd w:val="clear" w:color="auto" w:fill="000000" w:themeFill="text1"/>
          </w:tcPr>
          <w:p w14:paraId="52E2BAF2" w14:textId="77777777" w:rsidR="00697A79" w:rsidRPr="005D1738" w:rsidRDefault="00697A79"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697A79" w:rsidRPr="00053744" w14:paraId="2A355601" w14:textId="77777777" w:rsidTr="0030628C">
        <w:tc>
          <w:tcPr>
            <w:tcW w:w="2518" w:type="dxa"/>
          </w:tcPr>
          <w:p w14:paraId="02F5F8AE" w14:textId="77777777" w:rsidR="00697A79" w:rsidRPr="00053744" w:rsidRDefault="00697A79"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151CD14" w14:textId="6D96AEFA" w:rsidR="00697A79" w:rsidRPr="00992800" w:rsidRDefault="009B3AAB" w:rsidP="0030628C">
            <w:pPr>
              <w:rPr>
                <w:rFonts w:ascii="Times New Roman" w:hAnsi="Times New Roman" w:cs="Times New Roman"/>
                <w:b/>
                <w:color w:val="000000"/>
                <w:sz w:val="18"/>
                <w:szCs w:val="18"/>
              </w:rPr>
            </w:pPr>
            <w:r>
              <w:rPr>
                <w:rFonts w:ascii="Times New Roman" w:hAnsi="Times New Roman" w:cs="Times New Roman"/>
                <w:b/>
                <w:bCs/>
                <w:color w:val="000000"/>
                <w:lang w:val="es-CO"/>
              </w:rPr>
              <w:t>CS_10_01_CO_REC13</w:t>
            </w:r>
            <w:r w:rsidR="00992800">
              <w:rPr>
                <w:rFonts w:ascii="Times New Roman" w:hAnsi="Times New Roman" w:cs="Times New Roman"/>
                <w:b/>
                <w:bCs/>
                <w:color w:val="000000"/>
                <w:lang w:val="es-CO"/>
              </w:rPr>
              <w:t>0</w:t>
            </w:r>
          </w:p>
        </w:tc>
      </w:tr>
      <w:tr w:rsidR="00697A79" w:rsidRPr="00053744" w14:paraId="4D83A2EC" w14:textId="77777777" w:rsidTr="0030628C">
        <w:tc>
          <w:tcPr>
            <w:tcW w:w="2518" w:type="dxa"/>
          </w:tcPr>
          <w:p w14:paraId="3DE83C49" w14:textId="77777777" w:rsidR="00697A79" w:rsidRDefault="00697A79"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15D90AB" w14:textId="1FEC6CF8" w:rsidR="00697A79" w:rsidRPr="00E838B3" w:rsidRDefault="00697A79" w:rsidP="0030628C">
            <w:pPr>
              <w:rPr>
                <w:rFonts w:ascii="Arial" w:hAnsi="Arial" w:cs="Arial"/>
                <w:sz w:val="18"/>
                <w:szCs w:val="18"/>
                <w:lang w:val="es-ES_tradnl"/>
              </w:rPr>
            </w:pPr>
            <w:r w:rsidRPr="00E838B3">
              <w:rPr>
                <w:rFonts w:ascii="Times" w:hAnsi="Times"/>
              </w:rPr>
              <w:t>Documentos de la guerra de Vietnam</w:t>
            </w:r>
          </w:p>
        </w:tc>
      </w:tr>
      <w:tr w:rsidR="00697A79" w:rsidRPr="00053744" w14:paraId="16FB23C4" w14:textId="77777777" w:rsidTr="0030628C">
        <w:tc>
          <w:tcPr>
            <w:tcW w:w="2518" w:type="dxa"/>
          </w:tcPr>
          <w:p w14:paraId="4E0E176B" w14:textId="77777777" w:rsidR="00697A79" w:rsidRDefault="00697A79"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DA53BFD" w14:textId="413E6750" w:rsidR="00697A79" w:rsidRPr="00697A79" w:rsidRDefault="00E838B3" w:rsidP="00E838B3">
            <w:pPr>
              <w:rPr>
                <w:rFonts w:ascii="Times New Roman" w:hAnsi="Times New Roman" w:cs="Times New Roman"/>
                <w:color w:val="000000"/>
                <w:lang w:val="es-ES_tradnl"/>
              </w:rPr>
            </w:pPr>
            <w:r>
              <w:rPr>
                <w:rFonts w:ascii="Arial" w:hAnsi="Arial"/>
                <w:sz w:val="18"/>
                <w:szCs w:val="18"/>
                <w:lang w:val="es-ES_tradnl"/>
              </w:rPr>
              <w:t xml:space="preserve">Lee estos dos </w:t>
            </w:r>
            <w:r w:rsidR="00812B45">
              <w:rPr>
                <w:rFonts w:ascii="Arial" w:hAnsi="Arial"/>
                <w:sz w:val="18"/>
                <w:szCs w:val="18"/>
                <w:lang w:val="es-ES_tradnl"/>
              </w:rPr>
              <w:t xml:space="preserve">documentos </w:t>
            </w:r>
            <w:r>
              <w:rPr>
                <w:rFonts w:ascii="Arial" w:hAnsi="Arial"/>
                <w:sz w:val="18"/>
                <w:szCs w:val="18"/>
                <w:lang w:val="es-ES_tradnl"/>
              </w:rPr>
              <w:t>sobre</w:t>
            </w:r>
            <w:r w:rsidR="00812B45">
              <w:rPr>
                <w:rFonts w:ascii="Arial" w:hAnsi="Arial"/>
                <w:sz w:val="18"/>
                <w:szCs w:val="18"/>
                <w:lang w:val="es-ES_tradnl"/>
              </w:rPr>
              <w:t xml:space="preserve"> la Guerra de Vietnam. </w:t>
            </w:r>
            <w:r>
              <w:rPr>
                <w:rFonts w:ascii="Arial" w:hAnsi="Arial"/>
                <w:sz w:val="18"/>
                <w:szCs w:val="18"/>
                <w:lang w:val="es-ES_tradnl"/>
              </w:rPr>
              <w:t>Responde las preguntas que se encuentran al final de cada uno</w:t>
            </w:r>
          </w:p>
        </w:tc>
      </w:tr>
    </w:tbl>
    <w:p w14:paraId="4E03FBCB" w14:textId="77777777" w:rsidR="00064BF1" w:rsidRDefault="00064BF1" w:rsidP="003A5775">
      <w:pPr>
        <w:spacing w:after="0"/>
        <w:rPr>
          <w:rFonts w:ascii="Times" w:hAnsi="Times"/>
        </w:rPr>
      </w:pPr>
    </w:p>
    <w:tbl>
      <w:tblPr>
        <w:tblStyle w:val="Tablaconcuadrcula"/>
        <w:tblW w:w="0" w:type="auto"/>
        <w:tblLook w:val="04A0" w:firstRow="1" w:lastRow="0" w:firstColumn="1" w:lastColumn="0" w:noHBand="0" w:noVBand="1"/>
      </w:tblPr>
      <w:tblGrid>
        <w:gridCol w:w="2461"/>
        <w:gridCol w:w="6367"/>
      </w:tblGrid>
      <w:tr w:rsidR="00F07A7B" w:rsidRPr="005D1738" w14:paraId="4FD6F2FE" w14:textId="77777777" w:rsidTr="0030628C">
        <w:tc>
          <w:tcPr>
            <w:tcW w:w="8828" w:type="dxa"/>
            <w:gridSpan w:val="2"/>
            <w:shd w:val="clear" w:color="auto" w:fill="000000" w:themeFill="text1"/>
          </w:tcPr>
          <w:p w14:paraId="6062F828" w14:textId="77777777" w:rsidR="00F07A7B" w:rsidRPr="005D1738" w:rsidRDefault="00F07A7B"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07A7B" w:rsidRPr="00053744" w14:paraId="56E61C8D" w14:textId="77777777" w:rsidTr="0030628C">
        <w:tc>
          <w:tcPr>
            <w:tcW w:w="2461" w:type="dxa"/>
          </w:tcPr>
          <w:p w14:paraId="0434D9A9" w14:textId="77777777" w:rsidR="00F07A7B" w:rsidRPr="00053744" w:rsidRDefault="00F07A7B"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7" w:type="dxa"/>
          </w:tcPr>
          <w:p w14:paraId="7A8EE4A2" w14:textId="1314307C" w:rsidR="00F07A7B" w:rsidRPr="00992800" w:rsidRDefault="00F07A7B" w:rsidP="00585909">
            <w:pPr>
              <w:rPr>
                <w:rFonts w:ascii="Times New Roman" w:hAnsi="Times New Roman" w:cs="Times New Roman"/>
                <w:b/>
                <w:color w:val="000000"/>
                <w:sz w:val="18"/>
                <w:szCs w:val="18"/>
              </w:rPr>
            </w:pPr>
            <w:r w:rsidRPr="00992800">
              <w:rPr>
                <w:rFonts w:ascii="Times New Roman" w:hAnsi="Times New Roman" w:cs="Times New Roman"/>
                <w:b/>
                <w:bCs/>
                <w:color w:val="000000"/>
                <w:lang w:val="es-CO"/>
              </w:rPr>
              <w:t>CS_10_01_CO_</w:t>
            </w:r>
            <w:r w:rsidRPr="00992800">
              <w:rPr>
                <w:rFonts w:ascii="Times New Roman" w:hAnsi="Times New Roman" w:cs="Times New Roman"/>
                <w:b/>
                <w:color w:val="000000"/>
              </w:rPr>
              <w:t>REC</w:t>
            </w:r>
            <w:r w:rsidR="009B3AAB">
              <w:rPr>
                <w:rFonts w:ascii="Times New Roman" w:hAnsi="Times New Roman" w:cs="Times New Roman"/>
                <w:b/>
                <w:color w:val="000000"/>
              </w:rPr>
              <w:t>14</w:t>
            </w:r>
            <w:r w:rsidR="00C9384A" w:rsidRPr="00992800">
              <w:rPr>
                <w:rFonts w:ascii="Times New Roman" w:hAnsi="Times New Roman" w:cs="Times New Roman"/>
                <w:b/>
                <w:color w:val="000000"/>
              </w:rPr>
              <w:t>0</w:t>
            </w:r>
          </w:p>
        </w:tc>
      </w:tr>
      <w:tr w:rsidR="00F07A7B" w:rsidRPr="00053744" w14:paraId="397A0E95" w14:textId="77777777" w:rsidTr="0030628C">
        <w:tc>
          <w:tcPr>
            <w:tcW w:w="2461" w:type="dxa"/>
          </w:tcPr>
          <w:p w14:paraId="07CAF8DB" w14:textId="77777777" w:rsidR="00F07A7B" w:rsidRDefault="00F07A7B"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7" w:type="dxa"/>
          </w:tcPr>
          <w:p w14:paraId="10B98D9A" w14:textId="77777777" w:rsidR="00F07A7B" w:rsidRPr="00053744" w:rsidRDefault="00F07A7B" w:rsidP="0030628C">
            <w:pPr>
              <w:rPr>
                <w:rFonts w:ascii="Times New Roman" w:hAnsi="Times New Roman" w:cs="Times New Roman"/>
                <w:color w:val="000000"/>
              </w:rPr>
            </w:pPr>
            <w:r>
              <w:rPr>
                <w:rFonts w:ascii="Times New Roman" w:hAnsi="Times New Roman" w:cs="Times New Roman"/>
                <w:color w:val="000000"/>
              </w:rPr>
              <w:t>Documentos de la Guerra Fría</w:t>
            </w:r>
          </w:p>
        </w:tc>
      </w:tr>
      <w:tr w:rsidR="00F07A7B" w:rsidRPr="00053744" w14:paraId="1E3ED409" w14:textId="77777777" w:rsidTr="0030628C">
        <w:tc>
          <w:tcPr>
            <w:tcW w:w="2461" w:type="dxa"/>
          </w:tcPr>
          <w:p w14:paraId="1A8E4877" w14:textId="77777777" w:rsidR="00F07A7B" w:rsidRDefault="00F07A7B"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7" w:type="dxa"/>
          </w:tcPr>
          <w:p w14:paraId="5F7ECB01" w14:textId="7B9B913D" w:rsidR="00F07A7B" w:rsidRPr="00494931" w:rsidRDefault="00E838B3" w:rsidP="0030628C">
            <w:pPr>
              <w:rPr>
                <w:rFonts w:ascii="Arial" w:hAnsi="Arial" w:cs="Arial"/>
                <w:sz w:val="18"/>
                <w:szCs w:val="18"/>
                <w:lang w:val="es-ES_tradnl"/>
              </w:rPr>
            </w:pPr>
            <w:r>
              <w:rPr>
                <w:rFonts w:ascii="Arial" w:hAnsi="Arial" w:cs="Arial"/>
                <w:sz w:val="18"/>
                <w:szCs w:val="18"/>
                <w:lang w:val="es-ES_tradnl"/>
              </w:rPr>
              <w:t>R</w:t>
            </w:r>
            <w:r w:rsidR="00D773AE">
              <w:rPr>
                <w:rFonts w:ascii="Arial" w:hAnsi="Arial" w:cs="Arial"/>
                <w:sz w:val="18"/>
                <w:szCs w:val="18"/>
                <w:lang w:val="es-ES_tradnl"/>
              </w:rPr>
              <w:t xml:space="preserve">ellena los espacios en blanco </w:t>
            </w:r>
            <w:r>
              <w:rPr>
                <w:rFonts w:ascii="Arial" w:hAnsi="Arial" w:cs="Arial"/>
                <w:sz w:val="18"/>
                <w:szCs w:val="18"/>
                <w:lang w:val="es-ES_tradnl"/>
              </w:rPr>
              <w:t>con la palabra que corresponda</w:t>
            </w:r>
          </w:p>
        </w:tc>
      </w:tr>
    </w:tbl>
    <w:p w14:paraId="09DF6D3F" w14:textId="77777777" w:rsidR="00064BF1" w:rsidRDefault="00064BF1" w:rsidP="003A5775">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B5702D" w:rsidRPr="005D1738" w14:paraId="2439A0D8" w14:textId="77777777" w:rsidTr="0030628C">
        <w:tc>
          <w:tcPr>
            <w:tcW w:w="8828" w:type="dxa"/>
            <w:gridSpan w:val="2"/>
            <w:shd w:val="clear" w:color="auto" w:fill="000000" w:themeFill="text1"/>
          </w:tcPr>
          <w:p w14:paraId="4AFB42AC" w14:textId="77777777" w:rsidR="00B5702D" w:rsidRPr="005D1738" w:rsidRDefault="00B5702D"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B5702D" w:rsidRPr="00053744" w14:paraId="413658DD" w14:textId="77777777" w:rsidTr="0081411C">
        <w:tc>
          <w:tcPr>
            <w:tcW w:w="2462" w:type="dxa"/>
          </w:tcPr>
          <w:p w14:paraId="51DC4892" w14:textId="77777777" w:rsidR="00B5702D" w:rsidRPr="00053744" w:rsidRDefault="00B5702D"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6" w:type="dxa"/>
          </w:tcPr>
          <w:p w14:paraId="0AD8FB88" w14:textId="4EA84522" w:rsidR="00B5702D" w:rsidRPr="00053744" w:rsidRDefault="00B5702D" w:rsidP="00992800">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w:t>
            </w:r>
            <w:r w:rsidRPr="009F3B14">
              <w:rPr>
                <w:rFonts w:ascii="Times New Roman" w:hAnsi="Times New Roman" w:cs="Times New Roman"/>
                <w:b/>
                <w:color w:val="000000"/>
              </w:rPr>
              <w:t>REC</w:t>
            </w:r>
            <w:r w:rsidR="00C9384A">
              <w:rPr>
                <w:rFonts w:ascii="Times New Roman" w:hAnsi="Times New Roman" w:cs="Times New Roman"/>
                <w:b/>
                <w:color w:val="000000"/>
              </w:rPr>
              <w:t>1</w:t>
            </w:r>
            <w:r w:rsidR="009B3AAB">
              <w:rPr>
                <w:rFonts w:ascii="Times New Roman" w:hAnsi="Times New Roman" w:cs="Times New Roman"/>
                <w:b/>
                <w:color w:val="000000"/>
              </w:rPr>
              <w:t>5</w:t>
            </w:r>
            <w:r w:rsidR="00C9384A">
              <w:rPr>
                <w:rFonts w:ascii="Times New Roman" w:hAnsi="Times New Roman" w:cs="Times New Roman"/>
                <w:b/>
                <w:color w:val="000000"/>
              </w:rPr>
              <w:t>0</w:t>
            </w:r>
          </w:p>
        </w:tc>
      </w:tr>
      <w:tr w:rsidR="00B5702D" w:rsidRPr="00053744" w14:paraId="1C894F25" w14:textId="77777777" w:rsidTr="0081411C">
        <w:tc>
          <w:tcPr>
            <w:tcW w:w="2462" w:type="dxa"/>
          </w:tcPr>
          <w:p w14:paraId="2E7B9F6A" w14:textId="77777777" w:rsidR="00B5702D" w:rsidRDefault="00B5702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6" w:type="dxa"/>
          </w:tcPr>
          <w:p w14:paraId="579F7CF3" w14:textId="77777777" w:rsidR="00B5702D" w:rsidRPr="00053744" w:rsidRDefault="00B5702D" w:rsidP="0030628C">
            <w:pPr>
              <w:rPr>
                <w:rFonts w:ascii="Times New Roman" w:hAnsi="Times New Roman" w:cs="Times New Roman"/>
                <w:color w:val="000000"/>
              </w:rPr>
            </w:pPr>
            <w:r>
              <w:rPr>
                <w:rFonts w:ascii="Arial" w:hAnsi="Arial"/>
                <w:sz w:val="18"/>
                <w:szCs w:val="18"/>
                <w:lang w:val="es-ES_tradnl"/>
              </w:rPr>
              <w:t>Personajes y lugares de la Guerra Fría</w:t>
            </w:r>
          </w:p>
        </w:tc>
      </w:tr>
      <w:tr w:rsidR="00B5702D" w:rsidRPr="00053744" w14:paraId="714D298C" w14:textId="77777777" w:rsidTr="0081411C">
        <w:tc>
          <w:tcPr>
            <w:tcW w:w="2462" w:type="dxa"/>
          </w:tcPr>
          <w:p w14:paraId="5AAE0240" w14:textId="77777777" w:rsidR="00B5702D" w:rsidRDefault="00B5702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6" w:type="dxa"/>
          </w:tcPr>
          <w:p w14:paraId="609939D9" w14:textId="52AF3174" w:rsidR="00B5702D" w:rsidRPr="00053744" w:rsidRDefault="00784C1D" w:rsidP="00784C1D">
            <w:pPr>
              <w:rPr>
                <w:rFonts w:ascii="Times New Roman" w:hAnsi="Times New Roman" w:cs="Times New Roman"/>
                <w:color w:val="000000"/>
              </w:rPr>
            </w:pPr>
            <w:r>
              <w:rPr>
                <w:rFonts w:ascii="Arial" w:hAnsi="Arial"/>
                <w:sz w:val="18"/>
                <w:szCs w:val="18"/>
                <w:lang w:val="es-ES_tradnl"/>
              </w:rPr>
              <w:t>R</w:t>
            </w:r>
            <w:r w:rsidR="00B5702D">
              <w:rPr>
                <w:rFonts w:ascii="Arial" w:hAnsi="Arial"/>
                <w:sz w:val="18"/>
                <w:szCs w:val="18"/>
                <w:lang w:val="es-ES_tradnl"/>
              </w:rPr>
              <w:t xml:space="preserve">elaciona </w:t>
            </w:r>
            <w:r>
              <w:rPr>
                <w:rFonts w:ascii="Arial" w:hAnsi="Arial"/>
                <w:sz w:val="18"/>
                <w:szCs w:val="18"/>
                <w:lang w:val="es-ES_tradnl"/>
              </w:rPr>
              <w:t xml:space="preserve">los </w:t>
            </w:r>
            <w:r w:rsidR="00B5702D">
              <w:rPr>
                <w:rFonts w:ascii="Arial" w:hAnsi="Arial"/>
                <w:sz w:val="18"/>
                <w:szCs w:val="18"/>
                <w:lang w:val="es-ES_tradnl"/>
              </w:rPr>
              <w:t xml:space="preserve">protagonistas y </w:t>
            </w:r>
            <w:r>
              <w:rPr>
                <w:rFonts w:ascii="Arial" w:hAnsi="Arial"/>
                <w:sz w:val="18"/>
                <w:szCs w:val="18"/>
                <w:lang w:val="es-ES_tradnl"/>
              </w:rPr>
              <w:t xml:space="preserve">las </w:t>
            </w:r>
            <w:r w:rsidR="00B5702D">
              <w:rPr>
                <w:rFonts w:ascii="Arial" w:hAnsi="Arial"/>
                <w:sz w:val="18"/>
                <w:szCs w:val="18"/>
                <w:lang w:val="es-ES_tradnl"/>
              </w:rPr>
              <w:t xml:space="preserve">regiones de la Guerra Fría con </w:t>
            </w:r>
            <w:r>
              <w:rPr>
                <w:rFonts w:ascii="Arial" w:hAnsi="Arial"/>
                <w:sz w:val="18"/>
                <w:szCs w:val="18"/>
                <w:lang w:val="es-ES_tradnl"/>
              </w:rPr>
              <w:t xml:space="preserve">las </w:t>
            </w:r>
            <w:r w:rsidR="00B5702D">
              <w:rPr>
                <w:rFonts w:ascii="Arial" w:hAnsi="Arial"/>
                <w:sz w:val="18"/>
                <w:szCs w:val="18"/>
                <w:lang w:val="es-ES_tradnl"/>
              </w:rPr>
              <w:t xml:space="preserve">descripciones </w:t>
            </w:r>
            <w:r>
              <w:rPr>
                <w:rFonts w:ascii="Arial" w:hAnsi="Arial"/>
                <w:sz w:val="18"/>
                <w:szCs w:val="18"/>
                <w:lang w:val="es-ES_tradnl"/>
              </w:rPr>
              <w:t>del ejercicio</w:t>
            </w:r>
          </w:p>
        </w:tc>
      </w:tr>
      <w:tr w:rsidR="00B5702D" w:rsidRPr="00053744" w14:paraId="4DE238E8" w14:textId="77777777" w:rsidTr="0081411C">
        <w:tc>
          <w:tcPr>
            <w:tcW w:w="2462" w:type="dxa"/>
          </w:tcPr>
          <w:p w14:paraId="383FD965" w14:textId="77777777" w:rsidR="00B5702D" w:rsidRDefault="00B5702D" w:rsidP="0030628C">
            <w:pPr>
              <w:rPr>
                <w:rFonts w:ascii="Times New Roman" w:hAnsi="Times New Roman" w:cs="Times New Roman"/>
                <w:b/>
                <w:color w:val="000000"/>
                <w:sz w:val="18"/>
                <w:szCs w:val="18"/>
              </w:rPr>
            </w:pPr>
          </w:p>
        </w:tc>
        <w:tc>
          <w:tcPr>
            <w:tcW w:w="6366" w:type="dxa"/>
          </w:tcPr>
          <w:p w14:paraId="0483C326" w14:textId="77777777" w:rsidR="00B5702D" w:rsidRDefault="00B5702D" w:rsidP="0030628C">
            <w:pPr>
              <w:rPr>
                <w:rFonts w:ascii="Arial" w:hAnsi="Arial" w:cs="Arial"/>
                <w:sz w:val="18"/>
                <w:szCs w:val="18"/>
              </w:rPr>
            </w:pPr>
          </w:p>
        </w:tc>
      </w:tr>
      <w:tr w:rsidR="00B5702D" w:rsidRPr="005D1738" w14:paraId="1C1C769F" w14:textId="77777777" w:rsidTr="0030628C">
        <w:tc>
          <w:tcPr>
            <w:tcW w:w="8828" w:type="dxa"/>
            <w:gridSpan w:val="2"/>
            <w:shd w:val="clear" w:color="auto" w:fill="000000" w:themeFill="text1"/>
          </w:tcPr>
          <w:p w14:paraId="65AF960E" w14:textId="77777777" w:rsidR="00B5702D" w:rsidRPr="005D1738" w:rsidRDefault="00B5702D"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B5702D" w:rsidRPr="00053744" w14:paraId="44F367A4" w14:textId="77777777" w:rsidTr="0030628C">
        <w:tc>
          <w:tcPr>
            <w:tcW w:w="2462" w:type="dxa"/>
          </w:tcPr>
          <w:p w14:paraId="0AFF7BF2" w14:textId="77777777" w:rsidR="00B5702D" w:rsidRPr="00053744" w:rsidRDefault="00B5702D"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6" w:type="dxa"/>
          </w:tcPr>
          <w:p w14:paraId="06429FA6" w14:textId="12D09DC3" w:rsidR="00B5702D" w:rsidRPr="00053744" w:rsidRDefault="00B5702D" w:rsidP="00992800">
            <w:pPr>
              <w:rPr>
                <w:rFonts w:ascii="Times New Roman" w:hAnsi="Times New Roman" w:cs="Times New Roman"/>
                <w:b/>
                <w:color w:val="000000"/>
                <w:sz w:val="18"/>
                <w:szCs w:val="18"/>
              </w:rPr>
            </w:pPr>
            <w:r w:rsidRPr="00161EA4">
              <w:rPr>
                <w:rFonts w:ascii="Times New Roman" w:hAnsi="Times New Roman" w:cs="Times New Roman"/>
                <w:b/>
                <w:bCs/>
                <w:color w:val="000000"/>
                <w:lang w:val="es-CO"/>
              </w:rPr>
              <w:t>CS_10_01_CO_</w:t>
            </w:r>
            <w:r w:rsidRPr="00161EA4">
              <w:rPr>
                <w:rFonts w:ascii="Times New Roman" w:hAnsi="Times New Roman" w:cs="Times New Roman"/>
                <w:b/>
                <w:color w:val="000000"/>
              </w:rPr>
              <w:t>REC</w:t>
            </w:r>
            <w:r w:rsidR="00C9384A" w:rsidRPr="00161EA4">
              <w:rPr>
                <w:rFonts w:ascii="Times New Roman" w:hAnsi="Times New Roman" w:cs="Times New Roman"/>
                <w:b/>
                <w:color w:val="000000"/>
              </w:rPr>
              <w:t>1</w:t>
            </w:r>
            <w:r w:rsidR="009B3AAB">
              <w:rPr>
                <w:rFonts w:ascii="Times New Roman" w:hAnsi="Times New Roman" w:cs="Times New Roman"/>
                <w:b/>
                <w:color w:val="000000"/>
              </w:rPr>
              <w:t>6</w:t>
            </w:r>
            <w:r w:rsidRPr="00161EA4">
              <w:rPr>
                <w:rFonts w:ascii="Times New Roman" w:hAnsi="Times New Roman" w:cs="Times New Roman"/>
                <w:b/>
                <w:color w:val="000000"/>
              </w:rPr>
              <w:t>0</w:t>
            </w:r>
          </w:p>
        </w:tc>
      </w:tr>
      <w:tr w:rsidR="00B5702D" w:rsidRPr="00053744" w14:paraId="12B2F541" w14:textId="77777777" w:rsidTr="0030628C">
        <w:tc>
          <w:tcPr>
            <w:tcW w:w="2462" w:type="dxa"/>
          </w:tcPr>
          <w:p w14:paraId="697B10B7" w14:textId="77777777" w:rsidR="00B5702D" w:rsidRDefault="00B5702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6" w:type="dxa"/>
          </w:tcPr>
          <w:p w14:paraId="313D2B4D" w14:textId="77777777" w:rsidR="00B5702D" w:rsidRPr="00053744" w:rsidRDefault="00B5702D" w:rsidP="0030628C">
            <w:pPr>
              <w:rPr>
                <w:rFonts w:ascii="Times New Roman" w:hAnsi="Times New Roman" w:cs="Times New Roman"/>
                <w:color w:val="000000"/>
              </w:rPr>
            </w:pPr>
            <w:r>
              <w:rPr>
                <w:rFonts w:ascii="Times New Roman" w:hAnsi="Times New Roman" w:cs="Times New Roman"/>
                <w:color w:val="000000"/>
              </w:rPr>
              <w:t>Imágenes de la Guerra Fría</w:t>
            </w:r>
          </w:p>
        </w:tc>
      </w:tr>
      <w:tr w:rsidR="00B5702D" w:rsidRPr="00053744" w14:paraId="4A5A14F6" w14:textId="77777777" w:rsidTr="0030628C">
        <w:tc>
          <w:tcPr>
            <w:tcW w:w="2462" w:type="dxa"/>
          </w:tcPr>
          <w:p w14:paraId="76776EA4" w14:textId="77777777" w:rsidR="00B5702D" w:rsidRDefault="00B5702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6" w:type="dxa"/>
          </w:tcPr>
          <w:p w14:paraId="5EDC73FA" w14:textId="71F6A02A" w:rsidR="00B5702D" w:rsidRPr="00053744" w:rsidRDefault="00161EA4" w:rsidP="00161EA4">
            <w:pPr>
              <w:rPr>
                <w:rFonts w:ascii="Times New Roman" w:hAnsi="Times New Roman" w:cs="Times New Roman"/>
                <w:color w:val="000000"/>
              </w:rPr>
            </w:pPr>
            <w:r>
              <w:rPr>
                <w:rFonts w:ascii="Times New Roman" w:hAnsi="Times New Roman" w:cs="Times New Roman"/>
                <w:color w:val="000000"/>
                <w:lang w:val="es-ES_tradnl"/>
              </w:rPr>
              <w:t>R</w:t>
            </w:r>
            <w:r w:rsidR="00B5702D" w:rsidRPr="002C0DD7">
              <w:rPr>
                <w:rFonts w:ascii="Times New Roman" w:hAnsi="Times New Roman" w:cs="Times New Roman"/>
                <w:color w:val="000000"/>
                <w:lang w:val="es-ES_tradnl"/>
              </w:rPr>
              <w:t xml:space="preserve">elaciona </w:t>
            </w:r>
            <w:r>
              <w:rPr>
                <w:rFonts w:ascii="Times New Roman" w:hAnsi="Times New Roman" w:cs="Times New Roman"/>
                <w:color w:val="000000"/>
                <w:lang w:val="es-ES_tradnl"/>
              </w:rPr>
              <w:t xml:space="preserve">los </w:t>
            </w:r>
            <w:r w:rsidR="00B5702D" w:rsidRPr="002C0DD7">
              <w:rPr>
                <w:rFonts w:ascii="Times New Roman" w:hAnsi="Times New Roman" w:cs="Times New Roman"/>
                <w:color w:val="000000"/>
                <w:lang w:val="es-ES_tradnl"/>
              </w:rPr>
              <w:t xml:space="preserve">grupos de imágenes con </w:t>
            </w:r>
            <w:r>
              <w:rPr>
                <w:rFonts w:ascii="Times New Roman" w:hAnsi="Times New Roman" w:cs="Times New Roman"/>
                <w:color w:val="000000"/>
                <w:lang w:val="es-ES_tradnl"/>
              </w:rPr>
              <w:t>la</w:t>
            </w:r>
            <w:r w:rsidR="00B5702D" w:rsidRPr="002C0DD7">
              <w:rPr>
                <w:rFonts w:ascii="Times New Roman" w:hAnsi="Times New Roman" w:cs="Times New Roman"/>
                <w:color w:val="000000"/>
                <w:lang w:val="es-ES_tradnl"/>
              </w:rPr>
              <w:t xml:space="preserve"> categoría</w:t>
            </w:r>
            <w:r>
              <w:rPr>
                <w:rFonts w:ascii="Times New Roman" w:hAnsi="Times New Roman" w:cs="Times New Roman"/>
                <w:color w:val="000000"/>
                <w:lang w:val="es-ES_tradnl"/>
              </w:rPr>
              <w:t xml:space="preserve"> que corresponda</w:t>
            </w:r>
          </w:p>
        </w:tc>
      </w:tr>
    </w:tbl>
    <w:p w14:paraId="6DC37A08" w14:textId="77777777" w:rsidR="00AE0A5E" w:rsidRDefault="00AE0A5E" w:rsidP="003A5775">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C85491" w:rsidRPr="005D1738" w14:paraId="47424E17" w14:textId="77777777" w:rsidTr="00AE0A5E">
        <w:tc>
          <w:tcPr>
            <w:tcW w:w="9054" w:type="dxa"/>
            <w:gridSpan w:val="2"/>
            <w:shd w:val="clear" w:color="auto" w:fill="000000" w:themeFill="text1"/>
          </w:tcPr>
          <w:p w14:paraId="59CDCD1A" w14:textId="77777777" w:rsidR="00C85491" w:rsidRPr="005D1738" w:rsidRDefault="00C85491" w:rsidP="00AE0A5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C85491" w:rsidRPr="00053744" w14:paraId="065B8809" w14:textId="77777777" w:rsidTr="00AE0A5E">
        <w:tc>
          <w:tcPr>
            <w:tcW w:w="2518" w:type="dxa"/>
          </w:tcPr>
          <w:p w14:paraId="55BA948E" w14:textId="77777777" w:rsidR="00C85491" w:rsidRPr="00053744" w:rsidRDefault="00C85491" w:rsidP="00AE0A5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1E2015F" w14:textId="1D8627D1" w:rsidR="00C85491" w:rsidRPr="00053744" w:rsidRDefault="00C85491" w:rsidP="00FD63AE">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w:t>
            </w:r>
            <w:r w:rsidRPr="000F2152">
              <w:rPr>
                <w:rFonts w:ascii="Times New Roman" w:hAnsi="Times New Roman" w:cs="Times New Roman"/>
                <w:b/>
                <w:bCs/>
                <w:color w:val="000000"/>
                <w:lang w:val="es-CO"/>
              </w:rPr>
              <w:t>CO_</w:t>
            </w:r>
            <w:r>
              <w:rPr>
                <w:rFonts w:ascii="Times New Roman" w:hAnsi="Times New Roman" w:cs="Times New Roman"/>
                <w:b/>
                <w:color w:val="000000"/>
              </w:rPr>
              <w:t>REC</w:t>
            </w:r>
            <w:r w:rsidR="009B3AAB">
              <w:rPr>
                <w:rFonts w:ascii="Times New Roman" w:hAnsi="Times New Roman" w:cs="Times New Roman"/>
                <w:b/>
                <w:color w:val="000000"/>
              </w:rPr>
              <w:t>17</w:t>
            </w:r>
            <w:r w:rsidR="00FD63AE">
              <w:rPr>
                <w:rFonts w:ascii="Times New Roman" w:hAnsi="Times New Roman" w:cs="Times New Roman"/>
                <w:b/>
                <w:color w:val="000000"/>
              </w:rPr>
              <w:t>0</w:t>
            </w:r>
          </w:p>
        </w:tc>
      </w:tr>
      <w:tr w:rsidR="00C85491" w:rsidRPr="00053744" w14:paraId="518D6E50" w14:textId="77777777" w:rsidTr="00AE0A5E">
        <w:tc>
          <w:tcPr>
            <w:tcW w:w="2518" w:type="dxa"/>
          </w:tcPr>
          <w:p w14:paraId="56F8053C" w14:textId="77777777" w:rsidR="00C85491" w:rsidRDefault="00C85491" w:rsidP="00AE0A5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03EDB6E0" w14:textId="77777777" w:rsidR="00C85491" w:rsidRPr="00053744" w:rsidRDefault="00C85491" w:rsidP="00AE0A5E">
            <w:pPr>
              <w:rPr>
                <w:rFonts w:ascii="Times New Roman" w:hAnsi="Times New Roman" w:cs="Times New Roman"/>
                <w:color w:val="000000"/>
              </w:rPr>
            </w:pPr>
            <w:r>
              <w:rPr>
                <w:rFonts w:ascii="Times New Roman" w:hAnsi="Times New Roman" w:cs="Times New Roman"/>
                <w:color w:val="000000"/>
              </w:rPr>
              <w:t>Bloques y territorios</w:t>
            </w:r>
          </w:p>
        </w:tc>
      </w:tr>
      <w:tr w:rsidR="00C85491" w:rsidRPr="00053744" w14:paraId="0D7468E2" w14:textId="77777777" w:rsidTr="00AE0A5E">
        <w:tc>
          <w:tcPr>
            <w:tcW w:w="2518" w:type="dxa"/>
          </w:tcPr>
          <w:p w14:paraId="39CDE315" w14:textId="77777777" w:rsidR="00C85491" w:rsidRDefault="00C85491" w:rsidP="00AE0A5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2A8D6550" w14:textId="0E97DFAB" w:rsidR="00C85491" w:rsidRPr="00053744" w:rsidRDefault="00F164C4" w:rsidP="00F164C4">
            <w:pPr>
              <w:rPr>
                <w:rFonts w:ascii="Times New Roman" w:hAnsi="Times New Roman" w:cs="Times New Roman"/>
                <w:color w:val="000000"/>
              </w:rPr>
            </w:pPr>
            <w:r>
              <w:rPr>
                <w:rFonts w:ascii="Arial" w:hAnsi="Arial" w:cs="Arial"/>
                <w:sz w:val="18"/>
                <w:szCs w:val="18"/>
                <w:lang w:val="es-ES_tradnl"/>
              </w:rPr>
              <w:t>Arrastra los</w:t>
            </w:r>
            <w:r w:rsidR="00C85491">
              <w:rPr>
                <w:rFonts w:ascii="Arial" w:hAnsi="Arial" w:cs="Arial"/>
                <w:sz w:val="18"/>
                <w:szCs w:val="18"/>
                <w:lang w:val="es-ES_tradnl"/>
              </w:rPr>
              <w:t xml:space="preserve"> nombres de </w:t>
            </w:r>
            <w:r>
              <w:rPr>
                <w:rFonts w:ascii="Arial" w:hAnsi="Arial" w:cs="Arial"/>
                <w:sz w:val="18"/>
                <w:szCs w:val="18"/>
                <w:lang w:val="es-ES_tradnl"/>
              </w:rPr>
              <w:t xml:space="preserve">los </w:t>
            </w:r>
            <w:r w:rsidR="00C85491">
              <w:rPr>
                <w:rFonts w:ascii="Arial" w:hAnsi="Arial" w:cs="Arial"/>
                <w:sz w:val="18"/>
                <w:szCs w:val="18"/>
                <w:lang w:val="es-ES_tradnl"/>
              </w:rPr>
              <w:t xml:space="preserve">países a la categoría que corresponda </w:t>
            </w:r>
          </w:p>
        </w:tc>
      </w:tr>
    </w:tbl>
    <w:p w14:paraId="41594767" w14:textId="77777777" w:rsidR="00C85491" w:rsidRPr="003A5775" w:rsidRDefault="00C85491" w:rsidP="003A5775">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B5702D" w:rsidRPr="005D1738" w14:paraId="50D4878C" w14:textId="77777777" w:rsidTr="0030628C">
        <w:tc>
          <w:tcPr>
            <w:tcW w:w="8828" w:type="dxa"/>
            <w:gridSpan w:val="2"/>
            <w:shd w:val="clear" w:color="auto" w:fill="000000" w:themeFill="text1"/>
          </w:tcPr>
          <w:p w14:paraId="4EE5615A" w14:textId="77777777" w:rsidR="00B5702D" w:rsidRPr="005D1738" w:rsidRDefault="00B5702D" w:rsidP="0030628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B5702D" w:rsidRPr="00053744" w14:paraId="73D004D5" w14:textId="77777777" w:rsidTr="0030628C">
        <w:tc>
          <w:tcPr>
            <w:tcW w:w="2462" w:type="dxa"/>
          </w:tcPr>
          <w:p w14:paraId="0460D523" w14:textId="77777777" w:rsidR="00B5702D" w:rsidRPr="00053744" w:rsidRDefault="00B5702D" w:rsidP="0030628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6" w:type="dxa"/>
          </w:tcPr>
          <w:p w14:paraId="11DD59F0" w14:textId="59056267" w:rsidR="00B5702D" w:rsidRPr="009F3B14" w:rsidRDefault="00B5702D" w:rsidP="00C9384A">
            <w:pPr>
              <w:rPr>
                <w:rFonts w:ascii="Times New Roman" w:hAnsi="Times New Roman" w:cs="Times New Roman"/>
                <w:b/>
                <w:color w:val="000000"/>
                <w:sz w:val="18"/>
                <w:szCs w:val="18"/>
              </w:rPr>
            </w:pPr>
            <w:r>
              <w:rPr>
                <w:rFonts w:ascii="Times New Roman" w:hAnsi="Times New Roman" w:cs="Times New Roman"/>
                <w:b/>
                <w:bCs/>
                <w:color w:val="000000"/>
                <w:lang w:val="es-CO"/>
              </w:rPr>
              <w:t>CS_</w:t>
            </w:r>
            <w:r w:rsidRPr="009F3B14">
              <w:rPr>
                <w:rFonts w:ascii="Times New Roman" w:hAnsi="Times New Roman" w:cs="Times New Roman"/>
                <w:b/>
                <w:bCs/>
                <w:color w:val="000000"/>
                <w:lang w:val="es-CO"/>
              </w:rPr>
              <w:t>10_01_CO_</w:t>
            </w:r>
            <w:r w:rsidRPr="009F3B14">
              <w:rPr>
                <w:rFonts w:ascii="Times New Roman" w:hAnsi="Times New Roman" w:cs="Times New Roman"/>
                <w:b/>
                <w:color w:val="000000"/>
              </w:rPr>
              <w:t>REC</w:t>
            </w:r>
            <w:r w:rsidR="00585909">
              <w:rPr>
                <w:rFonts w:ascii="Times New Roman" w:hAnsi="Times New Roman" w:cs="Times New Roman"/>
                <w:b/>
                <w:color w:val="000000"/>
              </w:rPr>
              <w:t>1</w:t>
            </w:r>
            <w:r w:rsidR="009B3AAB">
              <w:rPr>
                <w:rFonts w:ascii="Times New Roman" w:hAnsi="Times New Roman" w:cs="Times New Roman"/>
                <w:b/>
                <w:color w:val="000000"/>
              </w:rPr>
              <w:t>8</w:t>
            </w:r>
            <w:r w:rsidR="00585909">
              <w:rPr>
                <w:rFonts w:ascii="Times New Roman" w:hAnsi="Times New Roman" w:cs="Times New Roman"/>
                <w:b/>
                <w:color w:val="000000"/>
              </w:rPr>
              <w:t>0</w:t>
            </w:r>
          </w:p>
        </w:tc>
      </w:tr>
      <w:tr w:rsidR="00B5702D" w:rsidRPr="00053744" w14:paraId="459CA427" w14:textId="77777777" w:rsidTr="0030628C">
        <w:tc>
          <w:tcPr>
            <w:tcW w:w="2462" w:type="dxa"/>
          </w:tcPr>
          <w:p w14:paraId="1C857AF4" w14:textId="77777777" w:rsidR="00B5702D" w:rsidRDefault="00B5702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366" w:type="dxa"/>
          </w:tcPr>
          <w:p w14:paraId="47CAAEB1" w14:textId="77777777" w:rsidR="00B5702D" w:rsidRPr="00053744" w:rsidRDefault="00B5702D" w:rsidP="0030628C">
            <w:pPr>
              <w:rPr>
                <w:rFonts w:ascii="Times New Roman" w:hAnsi="Times New Roman" w:cs="Times New Roman"/>
                <w:color w:val="000000"/>
              </w:rPr>
            </w:pPr>
            <w:r>
              <w:rPr>
                <w:rFonts w:ascii="Times New Roman" w:hAnsi="Times New Roman" w:cs="Times New Roman"/>
                <w:color w:val="000000"/>
              </w:rPr>
              <w:t>Hechos de la Guerra Fría</w:t>
            </w:r>
          </w:p>
        </w:tc>
      </w:tr>
      <w:tr w:rsidR="00B5702D" w:rsidRPr="00053744" w14:paraId="5FF2E038" w14:textId="77777777" w:rsidTr="0030628C">
        <w:tc>
          <w:tcPr>
            <w:tcW w:w="2462" w:type="dxa"/>
          </w:tcPr>
          <w:p w14:paraId="25523C91" w14:textId="77777777" w:rsidR="00B5702D" w:rsidRDefault="00B5702D" w:rsidP="0030628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6" w:type="dxa"/>
          </w:tcPr>
          <w:p w14:paraId="5EEA5CB1" w14:textId="1BDD486C" w:rsidR="00B5702D" w:rsidRPr="00053744" w:rsidRDefault="00B50F7E" w:rsidP="0030628C">
            <w:pPr>
              <w:rPr>
                <w:rFonts w:ascii="Times New Roman" w:hAnsi="Times New Roman" w:cs="Times New Roman"/>
                <w:color w:val="000000"/>
              </w:rPr>
            </w:pPr>
            <w:r>
              <w:rPr>
                <w:rFonts w:ascii="Arial" w:hAnsi="Arial"/>
                <w:sz w:val="18"/>
                <w:szCs w:val="18"/>
                <w:lang w:val="es-ES_tradnl"/>
              </w:rPr>
              <w:t>Relaciona</w:t>
            </w:r>
            <w:r w:rsidR="00B5702D">
              <w:rPr>
                <w:rFonts w:ascii="Arial" w:hAnsi="Arial"/>
                <w:sz w:val="18"/>
                <w:szCs w:val="18"/>
                <w:lang w:val="es-ES_tradnl"/>
              </w:rPr>
              <w:t xml:space="preserve"> </w:t>
            </w:r>
            <w:r>
              <w:rPr>
                <w:rFonts w:ascii="Arial" w:hAnsi="Arial"/>
                <w:sz w:val="18"/>
                <w:szCs w:val="18"/>
                <w:lang w:val="es-ES_tradnl"/>
              </w:rPr>
              <w:t xml:space="preserve">estos </w:t>
            </w:r>
            <w:r w:rsidR="00B5702D">
              <w:rPr>
                <w:rFonts w:ascii="Arial" w:hAnsi="Arial"/>
                <w:sz w:val="18"/>
                <w:szCs w:val="18"/>
                <w:lang w:val="es-ES_tradnl"/>
              </w:rPr>
              <w:t>hechos o nombres de la Guerra Fría</w:t>
            </w:r>
            <w:r>
              <w:rPr>
                <w:rFonts w:ascii="Arial" w:hAnsi="Arial"/>
                <w:sz w:val="18"/>
                <w:szCs w:val="18"/>
                <w:lang w:val="es-ES_tradnl"/>
              </w:rPr>
              <w:t xml:space="preserve"> con sus protagonistas o fechas</w:t>
            </w:r>
          </w:p>
        </w:tc>
      </w:tr>
    </w:tbl>
    <w:p w14:paraId="0B7EA3A1" w14:textId="77777777" w:rsidR="00B7706C" w:rsidRDefault="00B7706C" w:rsidP="003A5775">
      <w:pPr>
        <w:spacing w:after="0"/>
        <w:rPr>
          <w:rFonts w:ascii="Times" w:hAnsi="Times"/>
        </w:rPr>
      </w:pPr>
    </w:p>
    <w:tbl>
      <w:tblPr>
        <w:tblStyle w:val="Tablaconcuadrcula"/>
        <w:tblW w:w="0" w:type="auto"/>
        <w:tblLook w:val="04A0" w:firstRow="1" w:lastRow="0" w:firstColumn="1" w:lastColumn="0" w:noHBand="0" w:noVBand="1"/>
      </w:tblPr>
      <w:tblGrid>
        <w:gridCol w:w="2461"/>
        <w:gridCol w:w="6367"/>
      </w:tblGrid>
      <w:tr w:rsidR="00AE0A5E" w:rsidRPr="005D1738" w14:paraId="7E81597E" w14:textId="77777777" w:rsidTr="00AE0A5E">
        <w:tc>
          <w:tcPr>
            <w:tcW w:w="8828" w:type="dxa"/>
            <w:gridSpan w:val="2"/>
            <w:shd w:val="clear" w:color="auto" w:fill="000000" w:themeFill="text1"/>
          </w:tcPr>
          <w:p w14:paraId="5D577070" w14:textId="77777777" w:rsidR="00AE0A5E" w:rsidRPr="005D1738" w:rsidRDefault="00AE0A5E" w:rsidP="00AE0A5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AE0A5E" w:rsidRPr="00053744" w14:paraId="632E52F7" w14:textId="77777777" w:rsidTr="00AE0A5E">
        <w:tc>
          <w:tcPr>
            <w:tcW w:w="2461" w:type="dxa"/>
          </w:tcPr>
          <w:p w14:paraId="43532AB0" w14:textId="77777777" w:rsidR="00AE0A5E" w:rsidRPr="00053744" w:rsidRDefault="00AE0A5E" w:rsidP="00AE0A5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7" w:type="dxa"/>
          </w:tcPr>
          <w:p w14:paraId="68997BC6" w14:textId="24FABED0" w:rsidR="00AE0A5E" w:rsidRPr="00053744" w:rsidRDefault="00AE0A5E" w:rsidP="00AE0A5E">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Pr="000F2152">
              <w:rPr>
                <w:rFonts w:ascii="Times New Roman" w:hAnsi="Times New Roman" w:cs="Times New Roman"/>
                <w:b/>
                <w:bCs/>
                <w:color w:val="000000"/>
                <w:lang w:val="es-CO"/>
              </w:rPr>
              <w:t>_</w:t>
            </w:r>
            <w:r w:rsidR="00585909">
              <w:rPr>
                <w:rFonts w:ascii="Times New Roman" w:hAnsi="Times New Roman" w:cs="Times New Roman"/>
                <w:b/>
                <w:color w:val="000000"/>
              </w:rPr>
              <w:t>REC</w:t>
            </w:r>
            <w:r w:rsidR="009B3AAB">
              <w:rPr>
                <w:rFonts w:ascii="Times New Roman" w:hAnsi="Times New Roman" w:cs="Times New Roman"/>
                <w:b/>
                <w:color w:val="000000"/>
              </w:rPr>
              <w:t>19</w:t>
            </w:r>
            <w:r>
              <w:rPr>
                <w:rFonts w:ascii="Times New Roman" w:hAnsi="Times New Roman" w:cs="Times New Roman"/>
                <w:b/>
                <w:color w:val="000000"/>
              </w:rPr>
              <w:t>0</w:t>
            </w:r>
          </w:p>
        </w:tc>
      </w:tr>
      <w:tr w:rsidR="00AE0A5E" w:rsidRPr="00053744" w14:paraId="61A9CBBB" w14:textId="77777777" w:rsidTr="00AE0A5E">
        <w:tc>
          <w:tcPr>
            <w:tcW w:w="2461" w:type="dxa"/>
          </w:tcPr>
          <w:p w14:paraId="4B4012FF" w14:textId="77777777" w:rsidR="00AE0A5E" w:rsidRDefault="00AE0A5E" w:rsidP="00AE0A5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7" w:type="dxa"/>
          </w:tcPr>
          <w:p w14:paraId="74259A9F" w14:textId="1FDA09A4" w:rsidR="00AE0A5E" w:rsidRPr="00053744" w:rsidRDefault="00CA66BE" w:rsidP="00AE0A5E">
            <w:pPr>
              <w:rPr>
                <w:rFonts w:ascii="Times New Roman" w:hAnsi="Times New Roman" w:cs="Times New Roman"/>
                <w:color w:val="000000"/>
              </w:rPr>
            </w:pPr>
            <w:r>
              <w:rPr>
                <w:rFonts w:ascii="Times New Roman" w:hAnsi="Times New Roman" w:cs="Times New Roman"/>
                <w:color w:val="000000"/>
              </w:rPr>
              <w:t xml:space="preserve">Geografía política de la </w:t>
            </w:r>
            <w:r w:rsidR="00B5702D">
              <w:rPr>
                <w:rFonts w:ascii="Times New Roman" w:hAnsi="Times New Roman" w:cs="Times New Roman"/>
                <w:color w:val="000000"/>
              </w:rPr>
              <w:t>Unión Europea</w:t>
            </w:r>
          </w:p>
        </w:tc>
      </w:tr>
      <w:tr w:rsidR="00AE0A5E" w:rsidRPr="00053744" w14:paraId="1DB0310A" w14:textId="77777777" w:rsidTr="00AE0A5E">
        <w:tc>
          <w:tcPr>
            <w:tcW w:w="2461" w:type="dxa"/>
          </w:tcPr>
          <w:p w14:paraId="49F9BC72" w14:textId="77777777" w:rsidR="00AE0A5E" w:rsidRDefault="00AE0A5E" w:rsidP="00AE0A5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7" w:type="dxa"/>
          </w:tcPr>
          <w:p w14:paraId="0CBF3064" w14:textId="21D70708" w:rsidR="00AE0A5E" w:rsidRPr="00053744" w:rsidRDefault="00156028" w:rsidP="00156028">
            <w:pPr>
              <w:rPr>
                <w:rFonts w:ascii="Times New Roman" w:hAnsi="Times New Roman" w:cs="Times New Roman"/>
                <w:color w:val="000000"/>
              </w:rPr>
            </w:pPr>
            <w:r>
              <w:rPr>
                <w:rFonts w:ascii="Arial" w:hAnsi="Arial" w:cs="Arial"/>
                <w:sz w:val="18"/>
                <w:szCs w:val="18"/>
              </w:rPr>
              <w:t>Ubica</w:t>
            </w:r>
            <w:r w:rsidR="00AE0A5E" w:rsidRPr="00B07223">
              <w:rPr>
                <w:rFonts w:ascii="Arial" w:hAnsi="Arial" w:cs="Arial"/>
                <w:sz w:val="18"/>
                <w:szCs w:val="18"/>
              </w:rPr>
              <w:t xml:space="preserve"> en </w:t>
            </w:r>
            <w:r>
              <w:rPr>
                <w:rFonts w:ascii="Arial" w:hAnsi="Arial" w:cs="Arial"/>
                <w:sz w:val="18"/>
                <w:szCs w:val="18"/>
              </w:rPr>
              <w:t>el</w:t>
            </w:r>
            <w:r w:rsidR="00AE0A5E" w:rsidRPr="00B07223">
              <w:rPr>
                <w:rFonts w:ascii="Arial" w:hAnsi="Arial" w:cs="Arial"/>
                <w:sz w:val="18"/>
                <w:szCs w:val="18"/>
              </w:rPr>
              <w:t xml:space="preserve"> mapa </w:t>
            </w:r>
            <w:r>
              <w:rPr>
                <w:rFonts w:ascii="Arial" w:hAnsi="Arial" w:cs="Arial"/>
                <w:sz w:val="18"/>
                <w:szCs w:val="18"/>
              </w:rPr>
              <w:t>los países de la Unión Europea</w:t>
            </w:r>
          </w:p>
        </w:tc>
      </w:tr>
    </w:tbl>
    <w:p w14:paraId="3AF7B2B4" w14:textId="77777777" w:rsidR="00AE0A5E" w:rsidRDefault="00AE0A5E">
      <w:pPr>
        <w:rPr>
          <w:rFonts w:ascii="Times" w:hAnsi="Times"/>
        </w:rPr>
      </w:pPr>
    </w:p>
    <w:p w14:paraId="0780B4F7" w14:textId="7423A19E" w:rsidR="0023217C" w:rsidRDefault="0023217C">
      <w:pPr>
        <w:rPr>
          <w:rFonts w:ascii="Times" w:hAnsi="Times"/>
        </w:rPr>
      </w:pPr>
      <w:r>
        <w:rPr>
          <w:rFonts w:ascii="Times" w:hAnsi="Times"/>
        </w:rPr>
        <w:br w:type="page"/>
      </w:r>
    </w:p>
    <w:p w14:paraId="7F91C58A" w14:textId="77777777" w:rsidR="006F1005" w:rsidRDefault="006F1005" w:rsidP="003A5775">
      <w:pPr>
        <w:spacing w:after="0"/>
        <w:rPr>
          <w:rFonts w:ascii="Times" w:hAnsi="Times"/>
        </w:rPr>
      </w:pPr>
    </w:p>
    <w:p w14:paraId="1675EAF2" w14:textId="77777777" w:rsidR="009F2D4E" w:rsidRDefault="009F2D4E" w:rsidP="00515332">
      <w:pPr>
        <w:spacing w:after="0"/>
        <w:rPr>
          <w:rFonts w:ascii="Times" w:hAnsi="Times"/>
          <w:highlight w:val="yellow"/>
        </w:rPr>
      </w:pPr>
    </w:p>
    <w:p w14:paraId="1ED7AB69" w14:textId="415EF059" w:rsidR="00054A93" w:rsidRDefault="00351EB7" w:rsidP="00F21DA8">
      <w:pPr>
        <w:spacing w:after="0"/>
        <w:rPr>
          <w:rFonts w:ascii="Times" w:hAnsi="Times"/>
          <w:b/>
        </w:rPr>
      </w:pPr>
      <w:r w:rsidRPr="00DF0921">
        <w:rPr>
          <w:rFonts w:ascii="Times" w:hAnsi="Times"/>
          <w:highlight w:val="yellow"/>
        </w:rPr>
        <w:t xml:space="preserve"> </w:t>
      </w:r>
      <w:r w:rsidR="00054A93" w:rsidRPr="00DF0921">
        <w:rPr>
          <w:rFonts w:ascii="Times" w:hAnsi="Times"/>
          <w:highlight w:val="yellow"/>
        </w:rPr>
        <w:t>[SECCIÓN 1]</w:t>
      </w:r>
      <w:r w:rsidR="00F30763" w:rsidRPr="00DF0921">
        <w:rPr>
          <w:rFonts w:ascii="Times" w:hAnsi="Times"/>
          <w:b/>
        </w:rPr>
        <w:t>Fin de tema</w:t>
      </w:r>
    </w:p>
    <w:p w14:paraId="71920AA3" w14:textId="77777777" w:rsidR="00791156" w:rsidRDefault="00791156" w:rsidP="00F21DA8">
      <w:pPr>
        <w:spacing w:after="0"/>
        <w:rPr>
          <w:rFonts w:ascii="Times" w:hAnsi="Times"/>
          <w:b/>
        </w:rPr>
      </w:pPr>
    </w:p>
    <w:p w14:paraId="0AAF02C2" w14:textId="244C2AE1" w:rsidR="00791156" w:rsidRDefault="00791156" w:rsidP="00F21DA8">
      <w:pPr>
        <w:spacing w:after="0"/>
        <w:rPr>
          <w:rFonts w:ascii="Times" w:hAnsi="Times"/>
          <w:b/>
          <w:color w:val="FF0000"/>
        </w:rPr>
      </w:pPr>
      <w:r w:rsidRPr="00791156">
        <w:rPr>
          <w:rFonts w:ascii="Times" w:hAnsi="Times"/>
          <w:b/>
          <w:color w:val="FF0000"/>
        </w:rPr>
        <w:t>(Se envía un archivo</w:t>
      </w:r>
      <w:r w:rsidR="001D5AA0">
        <w:rPr>
          <w:rFonts w:ascii="Times" w:hAnsi="Times"/>
          <w:b/>
          <w:color w:val="FF0000"/>
        </w:rPr>
        <w:t xml:space="preserve"> del mapa conceptual</w:t>
      </w:r>
      <w:r w:rsidRPr="00791156">
        <w:rPr>
          <w:rFonts w:ascii="Times" w:hAnsi="Times"/>
          <w:b/>
          <w:color w:val="FF0000"/>
        </w:rPr>
        <w:t xml:space="preserve"> aparte con el código correspondiente a la actividad</w:t>
      </w:r>
      <w:r w:rsidR="000B0D5B">
        <w:rPr>
          <w:rFonts w:ascii="Times" w:hAnsi="Times"/>
          <w:b/>
          <w:color w:val="FF0000"/>
        </w:rPr>
        <w:t>.</w:t>
      </w:r>
      <w:r w:rsidR="00202B09">
        <w:rPr>
          <w:rFonts w:ascii="Times" w:hAnsi="Times"/>
          <w:b/>
          <w:color w:val="FF0000"/>
        </w:rPr>
        <w:t xml:space="preserve"> </w:t>
      </w:r>
      <w:r w:rsidR="000B0D5B">
        <w:rPr>
          <w:rFonts w:ascii="Times" w:hAnsi="Times"/>
          <w:b/>
          <w:color w:val="FF0000"/>
        </w:rPr>
        <w:t xml:space="preserve">Del fin de tema </w:t>
      </w:r>
      <w:r w:rsidR="001D5AA0">
        <w:rPr>
          <w:rFonts w:ascii="Times" w:hAnsi="Times"/>
          <w:b/>
          <w:color w:val="FF0000"/>
        </w:rPr>
        <w:t xml:space="preserve">solo el mapa conceptual va en un archivo aparte </w:t>
      </w:r>
      <w:r w:rsidR="00202B09" w:rsidRPr="00202B09">
        <w:rPr>
          <w:rFonts w:ascii="Times New Roman" w:hAnsi="Times New Roman" w:cs="Times New Roman"/>
          <w:color w:val="FF0000"/>
        </w:rPr>
        <w:t>LE_G08_01_CO_REC80</w:t>
      </w:r>
      <w:r w:rsidRPr="00202B09">
        <w:rPr>
          <w:rFonts w:ascii="Times" w:hAnsi="Times"/>
          <w:b/>
          <w:color w:val="FF0000"/>
        </w:rPr>
        <w:t>)</w:t>
      </w:r>
      <w:bookmarkStart w:id="0" w:name="_GoBack"/>
      <w:bookmarkEnd w:id="0"/>
    </w:p>
    <w:p w14:paraId="0C2F9D15" w14:textId="77777777" w:rsidR="00202B09" w:rsidRPr="00791156" w:rsidRDefault="00202B09" w:rsidP="00F21DA8">
      <w:pPr>
        <w:spacing w:after="0"/>
        <w:rPr>
          <w:rFonts w:ascii="Times" w:hAnsi="Times"/>
          <w:b/>
          <w:color w:val="FF0000"/>
        </w:rPr>
      </w:pPr>
    </w:p>
    <w:tbl>
      <w:tblPr>
        <w:tblStyle w:val="Tablaconcuadrcula"/>
        <w:tblW w:w="0" w:type="auto"/>
        <w:tblLook w:val="04A0" w:firstRow="1" w:lastRow="0" w:firstColumn="1" w:lastColumn="0" w:noHBand="0" w:noVBand="1"/>
      </w:tblPr>
      <w:tblGrid>
        <w:gridCol w:w="2518"/>
        <w:gridCol w:w="6515"/>
      </w:tblGrid>
      <w:tr w:rsidR="00791156" w:rsidRPr="005D1738" w14:paraId="0EA07D3B" w14:textId="77777777" w:rsidTr="003A5775">
        <w:tc>
          <w:tcPr>
            <w:tcW w:w="9033" w:type="dxa"/>
            <w:gridSpan w:val="2"/>
            <w:shd w:val="clear" w:color="auto" w:fill="000000" w:themeFill="text1"/>
          </w:tcPr>
          <w:p w14:paraId="10BBC5D0" w14:textId="77777777" w:rsidR="00791156" w:rsidRPr="005D1738" w:rsidRDefault="00791156" w:rsidP="003A577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791156" w14:paraId="0B8C5F7C" w14:textId="77777777" w:rsidTr="003A5775">
        <w:tc>
          <w:tcPr>
            <w:tcW w:w="2518" w:type="dxa"/>
          </w:tcPr>
          <w:p w14:paraId="3DF0EA8B" w14:textId="77777777" w:rsidR="00791156" w:rsidRPr="00053744" w:rsidRDefault="00791156" w:rsidP="003A577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E62B37B" w14:textId="6914C195" w:rsidR="00791156" w:rsidRPr="00253B8D" w:rsidRDefault="00253B8D" w:rsidP="009B3AAB">
            <w:pPr>
              <w:rPr>
                <w:rFonts w:ascii="Times New Roman" w:hAnsi="Times New Roman" w:cs="Times New Roman"/>
                <w:b/>
                <w:color w:val="000000"/>
                <w:sz w:val="18"/>
                <w:szCs w:val="18"/>
              </w:rPr>
            </w:pPr>
            <w:r w:rsidRPr="00253B8D">
              <w:rPr>
                <w:rFonts w:ascii="Times New Roman" w:hAnsi="Times New Roman" w:cs="Times New Roman"/>
                <w:b/>
                <w:color w:val="000000"/>
              </w:rPr>
              <w:t>CS_</w:t>
            </w:r>
            <w:r w:rsidR="00A32651" w:rsidRPr="00253B8D">
              <w:rPr>
                <w:rFonts w:ascii="Times New Roman" w:hAnsi="Times New Roman" w:cs="Times New Roman"/>
                <w:b/>
                <w:color w:val="000000"/>
              </w:rPr>
              <w:t>10_01_CO_REC</w:t>
            </w:r>
            <w:r w:rsidR="009B3AAB">
              <w:rPr>
                <w:rFonts w:ascii="Times New Roman" w:hAnsi="Times New Roman" w:cs="Times New Roman"/>
                <w:b/>
                <w:color w:val="000000"/>
              </w:rPr>
              <w:t>200</w:t>
            </w:r>
          </w:p>
        </w:tc>
      </w:tr>
      <w:tr w:rsidR="00791156" w14:paraId="3FFC3468" w14:textId="77777777" w:rsidTr="003A5775">
        <w:tc>
          <w:tcPr>
            <w:tcW w:w="2518" w:type="dxa"/>
          </w:tcPr>
          <w:p w14:paraId="2337DDCF" w14:textId="77777777" w:rsidR="00791156" w:rsidRDefault="00791156" w:rsidP="003A577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4505CC" w14:textId="77777777" w:rsidR="00791156" w:rsidRDefault="00791156" w:rsidP="003A5775">
            <w:pPr>
              <w:rPr>
                <w:rFonts w:ascii="Times New Roman" w:hAnsi="Times New Roman" w:cs="Times New Roman"/>
                <w:color w:val="000000"/>
              </w:rPr>
            </w:pPr>
            <w:r>
              <w:rPr>
                <w:rFonts w:ascii="Times New Roman" w:hAnsi="Times New Roman" w:cs="Times New Roman"/>
                <w:color w:val="000000"/>
              </w:rPr>
              <w:t>Mapa conceptual</w:t>
            </w:r>
          </w:p>
        </w:tc>
      </w:tr>
      <w:tr w:rsidR="00791156" w14:paraId="4E058D3B" w14:textId="77777777" w:rsidTr="003A5775">
        <w:tc>
          <w:tcPr>
            <w:tcW w:w="2518" w:type="dxa"/>
          </w:tcPr>
          <w:p w14:paraId="497356B1" w14:textId="77777777" w:rsidR="00791156" w:rsidRDefault="00791156" w:rsidP="003A577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8D1A721" w14:textId="1CA98D59" w:rsidR="00791156" w:rsidRDefault="00A32651" w:rsidP="003A5775">
            <w:pPr>
              <w:rPr>
                <w:rFonts w:ascii="Times New Roman" w:hAnsi="Times New Roman" w:cs="Times New Roman"/>
                <w:color w:val="000000"/>
              </w:rPr>
            </w:pPr>
            <w:r>
              <w:rPr>
                <w:rFonts w:ascii="Times New Roman" w:hAnsi="Times New Roman" w:cs="Times New Roman"/>
                <w:color w:val="000000"/>
              </w:rPr>
              <w:t xml:space="preserve">Resumen gráfico de los principales temas abordados en el tema Fin de la </w:t>
            </w:r>
            <w:r w:rsidR="008B4698">
              <w:rPr>
                <w:rFonts w:ascii="Times New Roman" w:hAnsi="Times New Roman" w:cs="Times New Roman"/>
                <w:color w:val="000000"/>
              </w:rPr>
              <w:t>G</w:t>
            </w:r>
            <w:r>
              <w:rPr>
                <w:rFonts w:ascii="Times New Roman" w:hAnsi="Times New Roman" w:cs="Times New Roman"/>
                <w:color w:val="000000"/>
              </w:rPr>
              <w:t xml:space="preserve">uerra </w:t>
            </w:r>
            <w:r w:rsidR="008B4698">
              <w:rPr>
                <w:rFonts w:ascii="Times New Roman" w:hAnsi="Times New Roman" w:cs="Times New Roman"/>
                <w:color w:val="000000"/>
              </w:rPr>
              <w:t>F</w:t>
            </w:r>
            <w:r>
              <w:rPr>
                <w:rFonts w:ascii="Times New Roman" w:hAnsi="Times New Roman" w:cs="Times New Roman"/>
                <w:color w:val="000000"/>
              </w:rPr>
              <w:t>ría</w:t>
            </w:r>
          </w:p>
        </w:tc>
      </w:tr>
    </w:tbl>
    <w:p w14:paraId="57036A04" w14:textId="77777777" w:rsidR="001D5AA0" w:rsidRDefault="001D5AA0" w:rsidP="00791156">
      <w:pPr>
        <w:spacing w:after="0"/>
        <w:rPr>
          <w:rFonts w:ascii="Times" w:hAnsi="Times"/>
          <w:highlight w:val="yellow"/>
        </w:rPr>
      </w:pPr>
    </w:p>
    <w:p w14:paraId="332DBDEF" w14:textId="77777777" w:rsidR="00202B09" w:rsidRDefault="00202B09" w:rsidP="00791156">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791156" w:rsidRPr="005D1738" w14:paraId="5BFBDA5E" w14:textId="77777777" w:rsidTr="003A5775">
        <w:tc>
          <w:tcPr>
            <w:tcW w:w="9033" w:type="dxa"/>
            <w:gridSpan w:val="2"/>
            <w:shd w:val="clear" w:color="auto" w:fill="000000" w:themeFill="text1"/>
          </w:tcPr>
          <w:p w14:paraId="39430AA3" w14:textId="77777777" w:rsidR="00791156" w:rsidRPr="005D1738" w:rsidRDefault="00791156" w:rsidP="003A577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791156" w14:paraId="28485122" w14:textId="77777777" w:rsidTr="003A5775">
        <w:tc>
          <w:tcPr>
            <w:tcW w:w="2518" w:type="dxa"/>
          </w:tcPr>
          <w:p w14:paraId="67F5291B" w14:textId="77777777" w:rsidR="00791156" w:rsidRPr="00053744" w:rsidRDefault="00791156" w:rsidP="003A577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336CC4C" w14:textId="0718C819" w:rsidR="00791156" w:rsidRPr="00253B8D" w:rsidRDefault="00A32651" w:rsidP="00992800">
            <w:pPr>
              <w:rPr>
                <w:rFonts w:ascii="Times New Roman" w:hAnsi="Times New Roman" w:cs="Times New Roman"/>
                <w:b/>
                <w:color w:val="000000"/>
                <w:sz w:val="18"/>
                <w:szCs w:val="18"/>
              </w:rPr>
            </w:pPr>
            <w:r w:rsidRPr="00253B8D">
              <w:rPr>
                <w:rFonts w:ascii="Times New Roman" w:hAnsi="Times New Roman" w:cs="Times New Roman"/>
                <w:b/>
                <w:color w:val="000000"/>
              </w:rPr>
              <w:t>CS_10_01_CO_REC</w:t>
            </w:r>
            <w:r w:rsidR="009B3AAB">
              <w:rPr>
                <w:rFonts w:ascii="Times New Roman" w:hAnsi="Times New Roman" w:cs="Times New Roman"/>
                <w:b/>
                <w:color w:val="000000"/>
              </w:rPr>
              <w:t>21</w:t>
            </w:r>
            <w:r w:rsidR="00992800">
              <w:rPr>
                <w:rFonts w:ascii="Times New Roman" w:hAnsi="Times New Roman" w:cs="Times New Roman"/>
                <w:b/>
                <w:color w:val="000000"/>
              </w:rPr>
              <w:t>0</w:t>
            </w:r>
          </w:p>
        </w:tc>
      </w:tr>
      <w:tr w:rsidR="00791156" w14:paraId="552B0C7D" w14:textId="77777777" w:rsidTr="003A5775">
        <w:tc>
          <w:tcPr>
            <w:tcW w:w="2518" w:type="dxa"/>
          </w:tcPr>
          <w:p w14:paraId="795D50CD" w14:textId="77777777" w:rsidR="00791156" w:rsidRDefault="00791156" w:rsidP="003A577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BF1C54F" w14:textId="27000CFF" w:rsidR="00791156" w:rsidRDefault="00A32651" w:rsidP="003A5775">
            <w:pPr>
              <w:rPr>
                <w:rFonts w:ascii="Times New Roman" w:hAnsi="Times New Roman" w:cs="Times New Roman"/>
                <w:color w:val="000000"/>
              </w:rPr>
            </w:pPr>
            <w:r>
              <w:rPr>
                <w:rFonts w:ascii="Times New Roman" w:hAnsi="Times New Roman" w:cs="Times New Roman"/>
                <w:color w:val="000000"/>
              </w:rPr>
              <w:t>Evaluación</w:t>
            </w:r>
          </w:p>
        </w:tc>
      </w:tr>
      <w:tr w:rsidR="00791156" w14:paraId="28E983D0" w14:textId="77777777" w:rsidTr="003A5775">
        <w:tc>
          <w:tcPr>
            <w:tcW w:w="2518" w:type="dxa"/>
          </w:tcPr>
          <w:p w14:paraId="6F8AF85D" w14:textId="77777777" w:rsidR="00791156" w:rsidRDefault="00791156" w:rsidP="003A577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16709A3" w14:textId="5B59610F" w:rsidR="00791156" w:rsidRDefault="00A32651" w:rsidP="00D94B24">
            <w:pPr>
              <w:rPr>
                <w:rFonts w:ascii="Times New Roman" w:hAnsi="Times New Roman" w:cs="Times New Roman"/>
                <w:color w:val="000000"/>
              </w:rPr>
            </w:pPr>
            <w:r>
              <w:rPr>
                <w:rFonts w:ascii="Times New Roman" w:hAnsi="Times New Roman" w:cs="Times New Roman"/>
                <w:color w:val="000000"/>
              </w:rPr>
              <w:t xml:space="preserve">A través de la comprensión de textos sobre la </w:t>
            </w:r>
            <w:r w:rsidR="008B4698">
              <w:rPr>
                <w:rFonts w:ascii="Times New Roman" w:hAnsi="Times New Roman" w:cs="Times New Roman"/>
                <w:color w:val="000000"/>
              </w:rPr>
              <w:t>G</w:t>
            </w:r>
            <w:r>
              <w:rPr>
                <w:rFonts w:ascii="Times New Roman" w:hAnsi="Times New Roman" w:cs="Times New Roman"/>
                <w:color w:val="000000"/>
              </w:rPr>
              <w:t xml:space="preserve">uerra </w:t>
            </w:r>
            <w:r w:rsidR="008B4698">
              <w:rPr>
                <w:rFonts w:ascii="Times New Roman" w:hAnsi="Times New Roman" w:cs="Times New Roman"/>
                <w:color w:val="000000"/>
              </w:rPr>
              <w:t>F</w:t>
            </w:r>
            <w:r w:rsidR="00EC3276">
              <w:rPr>
                <w:rFonts w:ascii="Times New Roman" w:hAnsi="Times New Roman" w:cs="Times New Roman"/>
                <w:color w:val="000000"/>
              </w:rPr>
              <w:t>ría</w:t>
            </w:r>
            <w:r>
              <w:rPr>
                <w:rFonts w:ascii="Times New Roman" w:hAnsi="Times New Roman" w:cs="Times New Roman"/>
                <w:color w:val="000000"/>
              </w:rPr>
              <w:t xml:space="preserve"> </w:t>
            </w:r>
            <w:r w:rsidR="00D94B24">
              <w:rPr>
                <w:rFonts w:ascii="Times New Roman" w:hAnsi="Times New Roman" w:cs="Times New Roman"/>
                <w:color w:val="000000"/>
              </w:rPr>
              <w:t>puedes v</w:t>
            </w:r>
            <w:r>
              <w:rPr>
                <w:rFonts w:ascii="Times New Roman" w:hAnsi="Times New Roman" w:cs="Times New Roman"/>
                <w:color w:val="000000"/>
              </w:rPr>
              <w:t>alora</w:t>
            </w:r>
            <w:r w:rsidR="00D94B24">
              <w:rPr>
                <w:rFonts w:ascii="Times New Roman" w:hAnsi="Times New Roman" w:cs="Times New Roman"/>
                <w:color w:val="000000"/>
              </w:rPr>
              <w:t>r tus</w:t>
            </w:r>
            <w:r w:rsidR="000B0D5B">
              <w:rPr>
                <w:rFonts w:ascii="Times New Roman" w:hAnsi="Times New Roman" w:cs="Times New Roman"/>
                <w:color w:val="000000"/>
              </w:rPr>
              <w:t xml:space="preserve"> </w:t>
            </w:r>
            <w:r>
              <w:rPr>
                <w:rFonts w:ascii="Times New Roman" w:hAnsi="Times New Roman" w:cs="Times New Roman"/>
                <w:color w:val="000000"/>
              </w:rPr>
              <w:t>habilidades y conocimientos sobre este per</w:t>
            </w:r>
            <w:r w:rsidR="000B0D5B">
              <w:rPr>
                <w:rFonts w:ascii="Times New Roman" w:hAnsi="Times New Roman" w:cs="Times New Roman"/>
                <w:color w:val="000000"/>
              </w:rPr>
              <w:t>i</w:t>
            </w:r>
            <w:r w:rsidR="00D94B24">
              <w:rPr>
                <w:rFonts w:ascii="Times New Roman" w:hAnsi="Times New Roman" w:cs="Times New Roman"/>
                <w:color w:val="000000"/>
              </w:rPr>
              <w:t>odo</w:t>
            </w:r>
            <w:r>
              <w:rPr>
                <w:rFonts w:ascii="Times New Roman" w:hAnsi="Times New Roman" w:cs="Times New Roman"/>
                <w:color w:val="000000"/>
              </w:rPr>
              <w:t xml:space="preserve"> </w:t>
            </w:r>
          </w:p>
        </w:tc>
      </w:tr>
    </w:tbl>
    <w:p w14:paraId="217294FC" w14:textId="77777777" w:rsidR="00791156" w:rsidRDefault="00791156" w:rsidP="00791156">
      <w:pPr>
        <w:spacing w:after="0"/>
        <w:rPr>
          <w:rFonts w:ascii="Times" w:hAnsi="Times"/>
          <w:highlight w:val="yellow"/>
        </w:rPr>
      </w:pPr>
    </w:p>
    <w:p w14:paraId="14C62666" w14:textId="77777777" w:rsidR="00791156" w:rsidRPr="004E5E51" w:rsidRDefault="00791156" w:rsidP="00F21DA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733"/>
        <w:gridCol w:w="1927"/>
        <w:gridCol w:w="6394"/>
      </w:tblGrid>
      <w:tr w:rsidR="004203CA" w:rsidRPr="005D1738" w14:paraId="421F2F58" w14:textId="77777777" w:rsidTr="00EC3276">
        <w:tc>
          <w:tcPr>
            <w:tcW w:w="9054" w:type="dxa"/>
            <w:gridSpan w:val="3"/>
            <w:shd w:val="clear" w:color="auto" w:fill="000000" w:themeFill="text1"/>
          </w:tcPr>
          <w:p w14:paraId="03467C67" w14:textId="77777777" w:rsidR="004203CA" w:rsidRPr="005D1738" w:rsidRDefault="004203CA" w:rsidP="004203C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4203CA" w14:paraId="77676795" w14:textId="77777777" w:rsidTr="00EC3276">
        <w:tc>
          <w:tcPr>
            <w:tcW w:w="733" w:type="dxa"/>
          </w:tcPr>
          <w:p w14:paraId="41681817" w14:textId="77777777" w:rsidR="004203CA" w:rsidRPr="00053744" w:rsidRDefault="004203CA" w:rsidP="004203C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21" w:type="dxa"/>
            <w:gridSpan w:val="2"/>
          </w:tcPr>
          <w:p w14:paraId="51710205" w14:textId="71F3DCB8" w:rsidR="004203CA" w:rsidRPr="00253B8D" w:rsidRDefault="00253B8D" w:rsidP="00992800">
            <w:pPr>
              <w:rPr>
                <w:rFonts w:ascii="Times New Roman" w:hAnsi="Times New Roman" w:cs="Times New Roman"/>
                <w:b/>
                <w:color w:val="000000"/>
                <w:sz w:val="18"/>
                <w:szCs w:val="18"/>
              </w:rPr>
            </w:pPr>
            <w:r w:rsidRPr="00253B8D">
              <w:rPr>
                <w:rFonts w:ascii="Times New Roman" w:hAnsi="Times New Roman" w:cs="Times New Roman"/>
                <w:b/>
                <w:color w:val="000000"/>
              </w:rPr>
              <w:t>CS_10_01_CO_REC</w:t>
            </w:r>
            <w:r w:rsidR="00EC3276">
              <w:rPr>
                <w:rFonts w:ascii="Times New Roman" w:hAnsi="Times New Roman" w:cs="Times New Roman"/>
                <w:b/>
                <w:color w:val="000000"/>
              </w:rPr>
              <w:t>22</w:t>
            </w:r>
            <w:r w:rsidR="00992800">
              <w:rPr>
                <w:rFonts w:ascii="Times New Roman" w:hAnsi="Times New Roman" w:cs="Times New Roman"/>
                <w:b/>
                <w:color w:val="000000"/>
              </w:rPr>
              <w:t>0</w:t>
            </w:r>
          </w:p>
        </w:tc>
      </w:tr>
      <w:tr w:rsidR="004203CA" w14:paraId="1A77FB02" w14:textId="77777777" w:rsidTr="00EC3276">
        <w:tc>
          <w:tcPr>
            <w:tcW w:w="733" w:type="dxa"/>
          </w:tcPr>
          <w:p w14:paraId="54FDC34D" w14:textId="77777777" w:rsidR="004203CA" w:rsidRPr="002B2E08" w:rsidRDefault="004203CA" w:rsidP="004203CA">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01</w:t>
            </w:r>
          </w:p>
        </w:tc>
        <w:tc>
          <w:tcPr>
            <w:tcW w:w="1927" w:type="dxa"/>
          </w:tcPr>
          <w:p w14:paraId="263A4AB3" w14:textId="514A6FBC" w:rsidR="004203CA" w:rsidRPr="002B2E08" w:rsidRDefault="004203CA" w:rsidP="004203CA">
            <w:pPr>
              <w:tabs>
                <w:tab w:val="center" w:pos="1489"/>
              </w:tabs>
              <w:rPr>
                <w:rFonts w:ascii="Times New Roman" w:hAnsi="Times New Roman" w:cs="Times New Roman"/>
                <w:i/>
                <w:color w:val="000000" w:themeColor="text1"/>
              </w:rPr>
            </w:pPr>
            <w:r w:rsidRPr="002B2E08">
              <w:rPr>
                <w:rFonts w:ascii="Times New Roman" w:hAnsi="Times New Roman" w:cs="Times New Roman"/>
                <w:color w:val="000000" w:themeColor="text1"/>
              </w:rPr>
              <w:t>La participación de Colombia en la guerra de Corea.</w:t>
            </w:r>
          </w:p>
        </w:tc>
        <w:tc>
          <w:tcPr>
            <w:tcW w:w="6394" w:type="dxa"/>
          </w:tcPr>
          <w:p w14:paraId="255073D2" w14:textId="3D3D673E" w:rsidR="004203CA" w:rsidRPr="002B2E08" w:rsidRDefault="004203CA" w:rsidP="004203CA">
            <w:pPr>
              <w:rPr>
                <w:rFonts w:ascii="Times New Roman" w:hAnsi="Times New Roman" w:cs="Times New Roman"/>
                <w:color w:val="000000" w:themeColor="text1"/>
              </w:rPr>
            </w:pPr>
            <w:r w:rsidRPr="002B2E08">
              <w:rPr>
                <w:rFonts w:ascii="Times New Roman" w:hAnsi="Times New Roman" w:cs="Times New Roman"/>
                <w:color w:val="000000" w:themeColor="text1"/>
              </w:rPr>
              <w:t>http://asiapacifico.utadeo.edu.co/?p=10159</w:t>
            </w:r>
          </w:p>
        </w:tc>
      </w:tr>
      <w:tr w:rsidR="004203CA" w14:paraId="728AE74D" w14:textId="77777777" w:rsidTr="00EC3276">
        <w:tc>
          <w:tcPr>
            <w:tcW w:w="733" w:type="dxa"/>
          </w:tcPr>
          <w:p w14:paraId="07E54CA7" w14:textId="77777777" w:rsidR="004203CA" w:rsidRPr="002B2E08" w:rsidRDefault="004203CA" w:rsidP="004203CA">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02</w:t>
            </w:r>
          </w:p>
        </w:tc>
        <w:tc>
          <w:tcPr>
            <w:tcW w:w="1927" w:type="dxa"/>
          </w:tcPr>
          <w:p w14:paraId="02BA5CBE" w14:textId="2F91AA1E" w:rsidR="004203CA" w:rsidRPr="002B2E08" w:rsidRDefault="0059029F" w:rsidP="004203CA">
            <w:pPr>
              <w:rPr>
                <w:rFonts w:ascii="Times New Roman" w:hAnsi="Times New Roman" w:cs="Times New Roman"/>
                <w:color w:val="000000" w:themeColor="text1"/>
              </w:rPr>
            </w:pPr>
            <w:r w:rsidRPr="002B2E08">
              <w:rPr>
                <w:rFonts w:ascii="Times New Roman" w:hAnsi="Times New Roman" w:cs="Times New Roman"/>
                <w:color w:val="000000" w:themeColor="text1"/>
              </w:rPr>
              <w:t xml:space="preserve">Desclasificación de documentos de la </w:t>
            </w:r>
            <w:r w:rsidR="000B0D5B" w:rsidRPr="002B2E08">
              <w:rPr>
                <w:rFonts w:ascii="Times New Roman" w:hAnsi="Times New Roman" w:cs="Times New Roman"/>
                <w:color w:val="000000" w:themeColor="text1"/>
              </w:rPr>
              <w:t>g</w:t>
            </w:r>
            <w:r w:rsidRPr="002B2E08">
              <w:rPr>
                <w:rFonts w:ascii="Times New Roman" w:hAnsi="Times New Roman" w:cs="Times New Roman"/>
                <w:color w:val="000000" w:themeColor="text1"/>
              </w:rPr>
              <w:t>uerra de Vietnam</w:t>
            </w:r>
          </w:p>
        </w:tc>
        <w:tc>
          <w:tcPr>
            <w:tcW w:w="6394" w:type="dxa"/>
          </w:tcPr>
          <w:p w14:paraId="42848FBC" w14:textId="59EFC381" w:rsidR="004203CA" w:rsidRPr="002B2E08" w:rsidRDefault="0059029F" w:rsidP="004203CA">
            <w:pPr>
              <w:jc w:val="center"/>
              <w:rPr>
                <w:rFonts w:ascii="Times New Roman" w:hAnsi="Times New Roman" w:cs="Times New Roman"/>
                <w:color w:val="000000" w:themeColor="text1"/>
              </w:rPr>
            </w:pPr>
            <w:r w:rsidRPr="002B2E08">
              <w:rPr>
                <w:rFonts w:ascii="Times New Roman" w:hAnsi="Times New Roman" w:cs="Times New Roman"/>
                <w:color w:val="000000" w:themeColor="text1"/>
              </w:rPr>
              <w:t>http://www.voltairenet.org/article170507.html</w:t>
            </w:r>
          </w:p>
        </w:tc>
      </w:tr>
      <w:tr w:rsidR="004203CA" w14:paraId="452927BE" w14:textId="77777777" w:rsidTr="00EC3276">
        <w:tc>
          <w:tcPr>
            <w:tcW w:w="733" w:type="dxa"/>
          </w:tcPr>
          <w:p w14:paraId="55D87B2B" w14:textId="77777777" w:rsidR="004203CA" w:rsidRPr="002B2E08" w:rsidRDefault="004203CA" w:rsidP="004203CA">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03</w:t>
            </w:r>
          </w:p>
        </w:tc>
        <w:tc>
          <w:tcPr>
            <w:tcW w:w="1927" w:type="dxa"/>
          </w:tcPr>
          <w:p w14:paraId="6CFA06BF" w14:textId="2578C309" w:rsidR="004203CA" w:rsidRPr="002B2E08" w:rsidRDefault="00BC17BD" w:rsidP="00BC17BD">
            <w:pPr>
              <w:jc w:val="center"/>
              <w:rPr>
                <w:rFonts w:ascii="Times New Roman" w:hAnsi="Times New Roman" w:cs="Times New Roman"/>
                <w:color w:val="000000" w:themeColor="text1"/>
              </w:rPr>
            </w:pPr>
            <w:r w:rsidRPr="002B2E08">
              <w:rPr>
                <w:rFonts w:ascii="Times New Roman" w:hAnsi="Times New Roman" w:cs="Times New Roman"/>
                <w:color w:val="000000" w:themeColor="text1"/>
              </w:rPr>
              <w:t xml:space="preserve">La invasión soviética de Afganistán </w:t>
            </w:r>
          </w:p>
        </w:tc>
        <w:tc>
          <w:tcPr>
            <w:tcW w:w="6394" w:type="dxa"/>
          </w:tcPr>
          <w:p w14:paraId="4EE1BD54" w14:textId="7B20A280" w:rsidR="004203CA" w:rsidRPr="002B2E08" w:rsidRDefault="00BC17BD" w:rsidP="004203CA">
            <w:pPr>
              <w:rPr>
                <w:rFonts w:ascii="Times New Roman" w:hAnsi="Times New Roman" w:cs="Times New Roman"/>
                <w:color w:val="000000" w:themeColor="text1"/>
              </w:rPr>
            </w:pPr>
            <w:r w:rsidRPr="002B2E08">
              <w:rPr>
                <w:rFonts w:ascii="Times New Roman" w:hAnsi="Times New Roman" w:cs="Times New Roman"/>
                <w:color w:val="000000" w:themeColor="text1"/>
              </w:rPr>
              <w:t>http://www.scielo.org.co/scielo.php?pid=S0122-44092010000100008&amp;script=sci_arttext</w:t>
            </w:r>
          </w:p>
        </w:tc>
      </w:tr>
      <w:tr w:rsidR="006F1005" w14:paraId="666EB169" w14:textId="77777777" w:rsidTr="00EC3276">
        <w:tc>
          <w:tcPr>
            <w:tcW w:w="733" w:type="dxa"/>
          </w:tcPr>
          <w:p w14:paraId="4B04CAC8" w14:textId="3F98F21F" w:rsidR="006F1005" w:rsidRPr="002B2E08" w:rsidRDefault="006F1005" w:rsidP="004203CA">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4</w:t>
            </w:r>
          </w:p>
        </w:tc>
        <w:tc>
          <w:tcPr>
            <w:tcW w:w="1927" w:type="dxa"/>
          </w:tcPr>
          <w:p w14:paraId="11E4492E" w14:textId="6895B324" w:rsidR="006F1005" w:rsidRPr="002B2E08" w:rsidRDefault="006F1005" w:rsidP="00BC17BD">
            <w:pPr>
              <w:jc w:val="center"/>
              <w:rPr>
                <w:rFonts w:ascii="Times New Roman" w:hAnsi="Times New Roman" w:cs="Times New Roman"/>
                <w:color w:val="000000" w:themeColor="text1"/>
              </w:rPr>
            </w:pPr>
            <w:r w:rsidRPr="002B2E08">
              <w:rPr>
                <w:rFonts w:ascii="Times New Roman" w:hAnsi="Times New Roman" w:cs="Times New Roman"/>
                <w:color w:val="000000" w:themeColor="text1"/>
              </w:rPr>
              <w:t>La caída del muro de Berlín</w:t>
            </w:r>
          </w:p>
        </w:tc>
        <w:tc>
          <w:tcPr>
            <w:tcW w:w="6394" w:type="dxa"/>
          </w:tcPr>
          <w:p w14:paraId="7DD81A1C" w14:textId="5A7DA2F3" w:rsidR="006F1005" w:rsidRPr="002B2E08" w:rsidRDefault="006F1005" w:rsidP="004203CA">
            <w:pPr>
              <w:rPr>
                <w:rFonts w:ascii="Times New Roman" w:hAnsi="Times New Roman" w:cs="Times New Roman"/>
                <w:color w:val="000000" w:themeColor="text1"/>
              </w:rPr>
            </w:pPr>
            <w:r w:rsidRPr="002B2E08">
              <w:rPr>
                <w:rFonts w:ascii="Times New Roman" w:hAnsi="Times New Roman" w:cs="Times New Roman"/>
                <w:color w:val="000000" w:themeColor="text1"/>
              </w:rPr>
              <w:t>http://cultura.elpais.com/cultura/2014/11/07/babelia/1415359380_490325.html</w:t>
            </w:r>
          </w:p>
        </w:tc>
      </w:tr>
    </w:tbl>
    <w:p w14:paraId="26C92892" w14:textId="77777777" w:rsidR="009D7E43" w:rsidRPr="004E5E51" w:rsidRDefault="009D7E43" w:rsidP="00F21DA8">
      <w:pPr>
        <w:spacing w:after="0"/>
        <w:rPr>
          <w:rFonts w:ascii="Times" w:hAnsi="Times"/>
        </w:rPr>
      </w:pPr>
    </w:p>
    <w:sectPr w:rsidR="009D7E43" w:rsidRPr="004E5E51" w:rsidSect="00FC30C2">
      <w:headerReference w:type="even" r:id="rId14"/>
      <w:headerReference w:type="default" r:id="rId1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F2728" w14:textId="77777777" w:rsidR="00FC5791" w:rsidRDefault="00FC5791">
      <w:pPr>
        <w:spacing w:after="0"/>
      </w:pPr>
      <w:r>
        <w:separator/>
      </w:r>
    </w:p>
  </w:endnote>
  <w:endnote w:type="continuationSeparator" w:id="0">
    <w:p w14:paraId="23547C35" w14:textId="77777777" w:rsidR="00FC5791" w:rsidRDefault="00FC57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listo MT"/>
    <w:panose1 w:val="02040503050406030204"/>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2FF02" w14:textId="77777777" w:rsidR="00FC5791" w:rsidRDefault="00FC5791">
      <w:pPr>
        <w:spacing w:after="0"/>
      </w:pPr>
      <w:r>
        <w:separator/>
      </w:r>
    </w:p>
  </w:footnote>
  <w:footnote w:type="continuationSeparator" w:id="0">
    <w:p w14:paraId="4FEB9668" w14:textId="77777777" w:rsidR="00FC5791" w:rsidRDefault="00FC579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6F4D11" w:rsidRDefault="006F4D11"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6F4D11" w:rsidRDefault="006F4D1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6F4D11" w:rsidRDefault="006F4D11"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4FF9">
      <w:rPr>
        <w:rStyle w:val="Nmerodepgina"/>
        <w:noProof/>
      </w:rPr>
      <w:t>1</w:t>
    </w:r>
    <w:r>
      <w:rPr>
        <w:rStyle w:val="Nmerodepgina"/>
      </w:rPr>
      <w:fldChar w:fldCharType="end"/>
    </w:r>
  </w:p>
  <w:p w14:paraId="5F223E2B" w14:textId="0088A976" w:rsidR="006F4D11" w:rsidRPr="00F16D37" w:rsidRDefault="006F4D11"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1_CO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 </w:t>
    </w:r>
    <w:r w:rsidR="00DF20AB">
      <w:rPr>
        <w:b/>
        <w:sz w:val="22"/>
        <w:szCs w:val="22"/>
      </w:rPr>
      <w:t>El fin de la Guerra Fría y sus consecuencias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CA5713C"/>
    <w:multiLevelType w:val="multilevel"/>
    <w:tmpl w:val="9846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9"/>
  </w:num>
  <w:num w:numId="2">
    <w:abstractNumId w:val="13"/>
  </w:num>
  <w:num w:numId="3">
    <w:abstractNumId w:val="3"/>
  </w:num>
  <w:num w:numId="4">
    <w:abstractNumId w:val="2"/>
  </w:num>
  <w:num w:numId="5">
    <w:abstractNumId w:val="20"/>
  </w:num>
  <w:num w:numId="6">
    <w:abstractNumId w:val="10"/>
  </w:num>
  <w:num w:numId="7">
    <w:abstractNumId w:val="6"/>
  </w:num>
  <w:num w:numId="8">
    <w:abstractNumId w:val="12"/>
  </w:num>
  <w:num w:numId="9">
    <w:abstractNumId w:val="24"/>
  </w:num>
  <w:num w:numId="10">
    <w:abstractNumId w:val="4"/>
  </w:num>
  <w:num w:numId="11">
    <w:abstractNumId w:val="17"/>
  </w:num>
  <w:num w:numId="12">
    <w:abstractNumId w:val="31"/>
  </w:num>
  <w:num w:numId="13">
    <w:abstractNumId w:val="16"/>
  </w:num>
  <w:num w:numId="14">
    <w:abstractNumId w:val="18"/>
  </w:num>
  <w:num w:numId="15">
    <w:abstractNumId w:val="29"/>
  </w:num>
  <w:num w:numId="16">
    <w:abstractNumId w:val="27"/>
  </w:num>
  <w:num w:numId="17">
    <w:abstractNumId w:val="32"/>
  </w:num>
  <w:num w:numId="18">
    <w:abstractNumId w:val="21"/>
  </w:num>
  <w:num w:numId="19">
    <w:abstractNumId w:val="14"/>
  </w:num>
  <w:num w:numId="20">
    <w:abstractNumId w:val="8"/>
  </w:num>
  <w:num w:numId="21">
    <w:abstractNumId w:val="33"/>
  </w:num>
  <w:num w:numId="22">
    <w:abstractNumId w:val="9"/>
  </w:num>
  <w:num w:numId="23">
    <w:abstractNumId w:val="1"/>
  </w:num>
  <w:num w:numId="24">
    <w:abstractNumId w:val="23"/>
  </w:num>
  <w:num w:numId="25">
    <w:abstractNumId w:val="22"/>
  </w:num>
  <w:num w:numId="26">
    <w:abstractNumId w:val="26"/>
  </w:num>
  <w:num w:numId="27">
    <w:abstractNumId w:val="11"/>
  </w:num>
  <w:num w:numId="28">
    <w:abstractNumId w:val="7"/>
  </w:num>
  <w:num w:numId="29">
    <w:abstractNumId w:val="15"/>
  </w:num>
  <w:num w:numId="30">
    <w:abstractNumId w:val="0"/>
  </w:num>
  <w:num w:numId="31">
    <w:abstractNumId w:val="28"/>
  </w:num>
  <w:num w:numId="32">
    <w:abstractNumId w:val="5"/>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06708"/>
    <w:rsid w:val="00012056"/>
    <w:rsid w:val="00012ADC"/>
    <w:rsid w:val="00014FCE"/>
    <w:rsid w:val="00016723"/>
    <w:rsid w:val="000170D6"/>
    <w:rsid w:val="000177F1"/>
    <w:rsid w:val="0002149A"/>
    <w:rsid w:val="00021A88"/>
    <w:rsid w:val="00024012"/>
    <w:rsid w:val="000277F7"/>
    <w:rsid w:val="000278CC"/>
    <w:rsid w:val="000309DC"/>
    <w:rsid w:val="00030E2D"/>
    <w:rsid w:val="00033394"/>
    <w:rsid w:val="00033A3A"/>
    <w:rsid w:val="000352E8"/>
    <w:rsid w:val="0003581C"/>
    <w:rsid w:val="00035DDC"/>
    <w:rsid w:val="00036F85"/>
    <w:rsid w:val="00037FDF"/>
    <w:rsid w:val="00040B51"/>
    <w:rsid w:val="0004273E"/>
    <w:rsid w:val="00042A94"/>
    <w:rsid w:val="0004489C"/>
    <w:rsid w:val="000468AD"/>
    <w:rsid w:val="00046EB5"/>
    <w:rsid w:val="00046F41"/>
    <w:rsid w:val="00047627"/>
    <w:rsid w:val="00052B10"/>
    <w:rsid w:val="00053C56"/>
    <w:rsid w:val="00054A93"/>
    <w:rsid w:val="0005679F"/>
    <w:rsid w:val="00056BFD"/>
    <w:rsid w:val="00056FCF"/>
    <w:rsid w:val="000573A2"/>
    <w:rsid w:val="00057679"/>
    <w:rsid w:val="00060351"/>
    <w:rsid w:val="000629EA"/>
    <w:rsid w:val="0006358E"/>
    <w:rsid w:val="00064BF1"/>
    <w:rsid w:val="00064F7F"/>
    <w:rsid w:val="000716B5"/>
    <w:rsid w:val="000732EE"/>
    <w:rsid w:val="0007415B"/>
    <w:rsid w:val="00074BC5"/>
    <w:rsid w:val="000774D7"/>
    <w:rsid w:val="0007752C"/>
    <w:rsid w:val="000776A0"/>
    <w:rsid w:val="00081745"/>
    <w:rsid w:val="00081E63"/>
    <w:rsid w:val="0008475A"/>
    <w:rsid w:val="0008518F"/>
    <w:rsid w:val="00085D52"/>
    <w:rsid w:val="00086775"/>
    <w:rsid w:val="0008711D"/>
    <w:rsid w:val="000871E0"/>
    <w:rsid w:val="000874F7"/>
    <w:rsid w:val="000924E5"/>
    <w:rsid w:val="0009314C"/>
    <w:rsid w:val="0009379A"/>
    <w:rsid w:val="000962F4"/>
    <w:rsid w:val="00096510"/>
    <w:rsid w:val="00097ACE"/>
    <w:rsid w:val="00097F50"/>
    <w:rsid w:val="000A070F"/>
    <w:rsid w:val="000A089B"/>
    <w:rsid w:val="000A2DC4"/>
    <w:rsid w:val="000A3959"/>
    <w:rsid w:val="000A3DA9"/>
    <w:rsid w:val="000A3DE8"/>
    <w:rsid w:val="000A4D56"/>
    <w:rsid w:val="000A4D90"/>
    <w:rsid w:val="000A7E1A"/>
    <w:rsid w:val="000B0D5B"/>
    <w:rsid w:val="000B1E42"/>
    <w:rsid w:val="000B2798"/>
    <w:rsid w:val="000B2DD2"/>
    <w:rsid w:val="000B5A8D"/>
    <w:rsid w:val="000B5DD2"/>
    <w:rsid w:val="000C0B3F"/>
    <w:rsid w:val="000C0BAB"/>
    <w:rsid w:val="000C16B3"/>
    <w:rsid w:val="000C4BAB"/>
    <w:rsid w:val="000C602F"/>
    <w:rsid w:val="000C7C78"/>
    <w:rsid w:val="000D0E70"/>
    <w:rsid w:val="000D1521"/>
    <w:rsid w:val="000D3304"/>
    <w:rsid w:val="000D3AAA"/>
    <w:rsid w:val="000D642E"/>
    <w:rsid w:val="000D732A"/>
    <w:rsid w:val="000D76CE"/>
    <w:rsid w:val="000E1629"/>
    <w:rsid w:val="000E1E66"/>
    <w:rsid w:val="000E50F5"/>
    <w:rsid w:val="000E56BF"/>
    <w:rsid w:val="000E7362"/>
    <w:rsid w:val="000F0C7A"/>
    <w:rsid w:val="000F2152"/>
    <w:rsid w:val="000F3118"/>
    <w:rsid w:val="000F7B46"/>
    <w:rsid w:val="000F7E4E"/>
    <w:rsid w:val="0010051F"/>
    <w:rsid w:val="001018BE"/>
    <w:rsid w:val="00101D89"/>
    <w:rsid w:val="00112456"/>
    <w:rsid w:val="0011245D"/>
    <w:rsid w:val="00112EDC"/>
    <w:rsid w:val="00121317"/>
    <w:rsid w:val="001239A8"/>
    <w:rsid w:val="001246F9"/>
    <w:rsid w:val="001300C4"/>
    <w:rsid w:val="001316BE"/>
    <w:rsid w:val="0013170F"/>
    <w:rsid w:val="001330D2"/>
    <w:rsid w:val="0013385F"/>
    <w:rsid w:val="001354F3"/>
    <w:rsid w:val="00135E31"/>
    <w:rsid w:val="00140B08"/>
    <w:rsid w:val="00140D65"/>
    <w:rsid w:val="00140F17"/>
    <w:rsid w:val="001435BE"/>
    <w:rsid w:val="0014446D"/>
    <w:rsid w:val="00147210"/>
    <w:rsid w:val="00147AF1"/>
    <w:rsid w:val="00147D40"/>
    <w:rsid w:val="0015023B"/>
    <w:rsid w:val="00150A19"/>
    <w:rsid w:val="00152DB8"/>
    <w:rsid w:val="00155DDA"/>
    <w:rsid w:val="00156028"/>
    <w:rsid w:val="001561C2"/>
    <w:rsid w:val="00161D0A"/>
    <w:rsid w:val="00161EA4"/>
    <w:rsid w:val="00163E0E"/>
    <w:rsid w:val="00164C58"/>
    <w:rsid w:val="001663FB"/>
    <w:rsid w:val="001738BE"/>
    <w:rsid w:val="00175AA8"/>
    <w:rsid w:val="00175BC2"/>
    <w:rsid w:val="00177A1F"/>
    <w:rsid w:val="00183EBC"/>
    <w:rsid w:val="00183EEE"/>
    <w:rsid w:val="0018426E"/>
    <w:rsid w:val="00184BF4"/>
    <w:rsid w:val="00185538"/>
    <w:rsid w:val="0018784F"/>
    <w:rsid w:val="00191093"/>
    <w:rsid w:val="0019128A"/>
    <w:rsid w:val="00193B1C"/>
    <w:rsid w:val="0019469F"/>
    <w:rsid w:val="00195E54"/>
    <w:rsid w:val="001A29A8"/>
    <w:rsid w:val="001A2B3A"/>
    <w:rsid w:val="001A42BD"/>
    <w:rsid w:val="001A4664"/>
    <w:rsid w:val="001A5E30"/>
    <w:rsid w:val="001B1719"/>
    <w:rsid w:val="001B1F44"/>
    <w:rsid w:val="001B3341"/>
    <w:rsid w:val="001B37F8"/>
    <w:rsid w:val="001B3DAF"/>
    <w:rsid w:val="001B4371"/>
    <w:rsid w:val="001C161B"/>
    <w:rsid w:val="001C18E4"/>
    <w:rsid w:val="001C6229"/>
    <w:rsid w:val="001C790F"/>
    <w:rsid w:val="001D42D1"/>
    <w:rsid w:val="001D49CD"/>
    <w:rsid w:val="001D54D1"/>
    <w:rsid w:val="001D5AA0"/>
    <w:rsid w:val="001D6869"/>
    <w:rsid w:val="001D6E31"/>
    <w:rsid w:val="001E186C"/>
    <w:rsid w:val="001E51AD"/>
    <w:rsid w:val="001F16AE"/>
    <w:rsid w:val="001F1D8F"/>
    <w:rsid w:val="001F26C5"/>
    <w:rsid w:val="001F2873"/>
    <w:rsid w:val="001F2DA4"/>
    <w:rsid w:val="001F2F06"/>
    <w:rsid w:val="001F391D"/>
    <w:rsid w:val="002022A7"/>
    <w:rsid w:val="00202B09"/>
    <w:rsid w:val="0020303A"/>
    <w:rsid w:val="0020436A"/>
    <w:rsid w:val="0020599A"/>
    <w:rsid w:val="0021072A"/>
    <w:rsid w:val="00212435"/>
    <w:rsid w:val="00212459"/>
    <w:rsid w:val="00213B6E"/>
    <w:rsid w:val="00214515"/>
    <w:rsid w:val="002209FB"/>
    <w:rsid w:val="0023016E"/>
    <w:rsid w:val="00230B4F"/>
    <w:rsid w:val="0023217C"/>
    <w:rsid w:val="00232291"/>
    <w:rsid w:val="0023560E"/>
    <w:rsid w:val="002367F9"/>
    <w:rsid w:val="0023765B"/>
    <w:rsid w:val="002406F9"/>
    <w:rsid w:val="00243875"/>
    <w:rsid w:val="00244336"/>
    <w:rsid w:val="002507AC"/>
    <w:rsid w:val="002514C9"/>
    <w:rsid w:val="00252A72"/>
    <w:rsid w:val="00253B8D"/>
    <w:rsid w:val="00257DDB"/>
    <w:rsid w:val="002632B2"/>
    <w:rsid w:val="00264B58"/>
    <w:rsid w:val="00272066"/>
    <w:rsid w:val="00273007"/>
    <w:rsid w:val="00276C9D"/>
    <w:rsid w:val="00283FAB"/>
    <w:rsid w:val="00285778"/>
    <w:rsid w:val="00285811"/>
    <w:rsid w:val="002973CB"/>
    <w:rsid w:val="002A07B3"/>
    <w:rsid w:val="002A1E54"/>
    <w:rsid w:val="002A239D"/>
    <w:rsid w:val="002A239E"/>
    <w:rsid w:val="002A6151"/>
    <w:rsid w:val="002A6B17"/>
    <w:rsid w:val="002A768B"/>
    <w:rsid w:val="002B0F59"/>
    <w:rsid w:val="002B253B"/>
    <w:rsid w:val="002B2E08"/>
    <w:rsid w:val="002B47DA"/>
    <w:rsid w:val="002C0DD7"/>
    <w:rsid w:val="002C194D"/>
    <w:rsid w:val="002C2770"/>
    <w:rsid w:val="002C47D8"/>
    <w:rsid w:val="002C5ADE"/>
    <w:rsid w:val="002C7D17"/>
    <w:rsid w:val="002D1656"/>
    <w:rsid w:val="002D2B46"/>
    <w:rsid w:val="002D2FE7"/>
    <w:rsid w:val="002D7C30"/>
    <w:rsid w:val="002E0A3A"/>
    <w:rsid w:val="002E34D4"/>
    <w:rsid w:val="002E4CB5"/>
    <w:rsid w:val="002E7393"/>
    <w:rsid w:val="002F3FB5"/>
    <w:rsid w:val="002F5541"/>
    <w:rsid w:val="003030CE"/>
    <w:rsid w:val="00304F3E"/>
    <w:rsid w:val="00305F48"/>
    <w:rsid w:val="0030628C"/>
    <w:rsid w:val="00306EBE"/>
    <w:rsid w:val="0030709A"/>
    <w:rsid w:val="00310928"/>
    <w:rsid w:val="00312A3B"/>
    <w:rsid w:val="00312F78"/>
    <w:rsid w:val="003139FA"/>
    <w:rsid w:val="003150E5"/>
    <w:rsid w:val="00317F68"/>
    <w:rsid w:val="00321787"/>
    <w:rsid w:val="003218E7"/>
    <w:rsid w:val="0032206E"/>
    <w:rsid w:val="0032234E"/>
    <w:rsid w:val="00322D61"/>
    <w:rsid w:val="00323B2C"/>
    <w:rsid w:val="00324E6A"/>
    <w:rsid w:val="00325653"/>
    <w:rsid w:val="00326A37"/>
    <w:rsid w:val="00326FC9"/>
    <w:rsid w:val="00327549"/>
    <w:rsid w:val="0033015E"/>
    <w:rsid w:val="00331E66"/>
    <w:rsid w:val="00332709"/>
    <w:rsid w:val="00333B22"/>
    <w:rsid w:val="00333D4F"/>
    <w:rsid w:val="0033743D"/>
    <w:rsid w:val="00340782"/>
    <w:rsid w:val="00346730"/>
    <w:rsid w:val="00347250"/>
    <w:rsid w:val="00347BA5"/>
    <w:rsid w:val="00350AB9"/>
    <w:rsid w:val="00351EB7"/>
    <w:rsid w:val="003521B0"/>
    <w:rsid w:val="003524CB"/>
    <w:rsid w:val="003534B8"/>
    <w:rsid w:val="003556F1"/>
    <w:rsid w:val="00356434"/>
    <w:rsid w:val="00362BCE"/>
    <w:rsid w:val="00363118"/>
    <w:rsid w:val="003634BF"/>
    <w:rsid w:val="0036393A"/>
    <w:rsid w:val="00365A47"/>
    <w:rsid w:val="0036644C"/>
    <w:rsid w:val="00371526"/>
    <w:rsid w:val="00376179"/>
    <w:rsid w:val="00376B66"/>
    <w:rsid w:val="00380F1E"/>
    <w:rsid w:val="0038119B"/>
    <w:rsid w:val="003812EB"/>
    <w:rsid w:val="00381A90"/>
    <w:rsid w:val="0038315B"/>
    <w:rsid w:val="0038456F"/>
    <w:rsid w:val="00385C03"/>
    <w:rsid w:val="00385C30"/>
    <w:rsid w:val="00385E3E"/>
    <w:rsid w:val="0038673B"/>
    <w:rsid w:val="0039012F"/>
    <w:rsid w:val="003926E6"/>
    <w:rsid w:val="003926EF"/>
    <w:rsid w:val="0039270A"/>
    <w:rsid w:val="00394AE7"/>
    <w:rsid w:val="00395F9D"/>
    <w:rsid w:val="00396E33"/>
    <w:rsid w:val="003A0493"/>
    <w:rsid w:val="003A1C84"/>
    <w:rsid w:val="003A1D87"/>
    <w:rsid w:val="003A2A39"/>
    <w:rsid w:val="003A3208"/>
    <w:rsid w:val="003A5775"/>
    <w:rsid w:val="003A5FBA"/>
    <w:rsid w:val="003A63E0"/>
    <w:rsid w:val="003A784A"/>
    <w:rsid w:val="003B0407"/>
    <w:rsid w:val="003B2140"/>
    <w:rsid w:val="003B2399"/>
    <w:rsid w:val="003B6941"/>
    <w:rsid w:val="003B6E27"/>
    <w:rsid w:val="003B7E6A"/>
    <w:rsid w:val="003C0290"/>
    <w:rsid w:val="003C20B8"/>
    <w:rsid w:val="003C2B9F"/>
    <w:rsid w:val="003C2D6D"/>
    <w:rsid w:val="003C306F"/>
    <w:rsid w:val="003C50CE"/>
    <w:rsid w:val="003C6ADD"/>
    <w:rsid w:val="003C6C1F"/>
    <w:rsid w:val="003D099A"/>
    <w:rsid w:val="003D0B91"/>
    <w:rsid w:val="003D362C"/>
    <w:rsid w:val="003D491F"/>
    <w:rsid w:val="003E024E"/>
    <w:rsid w:val="003E036B"/>
    <w:rsid w:val="003E1651"/>
    <w:rsid w:val="003E1BE1"/>
    <w:rsid w:val="003E39CA"/>
    <w:rsid w:val="003F1B3A"/>
    <w:rsid w:val="003F2984"/>
    <w:rsid w:val="003F2F74"/>
    <w:rsid w:val="003F3EE5"/>
    <w:rsid w:val="003F42C3"/>
    <w:rsid w:val="003F6E14"/>
    <w:rsid w:val="003F7179"/>
    <w:rsid w:val="00404CF7"/>
    <w:rsid w:val="00407C56"/>
    <w:rsid w:val="00415DEC"/>
    <w:rsid w:val="00416B09"/>
    <w:rsid w:val="004203CA"/>
    <w:rsid w:val="0042512A"/>
    <w:rsid w:val="00425943"/>
    <w:rsid w:val="004274ED"/>
    <w:rsid w:val="004274FA"/>
    <w:rsid w:val="0043026F"/>
    <w:rsid w:val="00433B83"/>
    <w:rsid w:val="00436E0A"/>
    <w:rsid w:val="00440AF7"/>
    <w:rsid w:val="0044314A"/>
    <w:rsid w:val="004434F2"/>
    <w:rsid w:val="00443DEE"/>
    <w:rsid w:val="00446FBC"/>
    <w:rsid w:val="00447F5F"/>
    <w:rsid w:val="004506D7"/>
    <w:rsid w:val="00453D0F"/>
    <w:rsid w:val="00453DA5"/>
    <w:rsid w:val="00455E58"/>
    <w:rsid w:val="0046182F"/>
    <w:rsid w:val="00461BC5"/>
    <w:rsid w:val="004661E5"/>
    <w:rsid w:val="0046708B"/>
    <w:rsid w:val="004725E5"/>
    <w:rsid w:val="00474913"/>
    <w:rsid w:val="004756AC"/>
    <w:rsid w:val="0047645C"/>
    <w:rsid w:val="0047655F"/>
    <w:rsid w:val="00476AE8"/>
    <w:rsid w:val="004802CB"/>
    <w:rsid w:val="00480974"/>
    <w:rsid w:val="004810A7"/>
    <w:rsid w:val="0048119B"/>
    <w:rsid w:val="00482535"/>
    <w:rsid w:val="00484A58"/>
    <w:rsid w:val="00486DA6"/>
    <w:rsid w:val="0048783D"/>
    <w:rsid w:val="004905D5"/>
    <w:rsid w:val="00491E50"/>
    <w:rsid w:val="00493A29"/>
    <w:rsid w:val="00493EBC"/>
    <w:rsid w:val="00494824"/>
    <w:rsid w:val="00494931"/>
    <w:rsid w:val="00495052"/>
    <w:rsid w:val="004A3952"/>
    <w:rsid w:val="004A4334"/>
    <w:rsid w:val="004A6044"/>
    <w:rsid w:val="004A61B1"/>
    <w:rsid w:val="004A6BAC"/>
    <w:rsid w:val="004A6E6E"/>
    <w:rsid w:val="004A7E37"/>
    <w:rsid w:val="004B21D1"/>
    <w:rsid w:val="004B3939"/>
    <w:rsid w:val="004B47F2"/>
    <w:rsid w:val="004B6B94"/>
    <w:rsid w:val="004B7F8D"/>
    <w:rsid w:val="004C0CDC"/>
    <w:rsid w:val="004C19E7"/>
    <w:rsid w:val="004C1E87"/>
    <w:rsid w:val="004C2881"/>
    <w:rsid w:val="004C46B1"/>
    <w:rsid w:val="004C4869"/>
    <w:rsid w:val="004C65D6"/>
    <w:rsid w:val="004C6B31"/>
    <w:rsid w:val="004C7D0C"/>
    <w:rsid w:val="004D2345"/>
    <w:rsid w:val="004D3002"/>
    <w:rsid w:val="004D35A8"/>
    <w:rsid w:val="004D41FF"/>
    <w:rsid w:val="004D5911"/>
    <w:rsid w:val="004D65E8"/>
    <w:rsid w:val="004D7C1C"/>
    <w:rsid w:val="004E0C44"/>
    <w:rsid w:val="004E2423"/>
    <w:rsid w:val="004E50F2"/>
    <w:rsid w:val="004E5E51"/>
    <w:rsid w:val="004E742B"/>
    <w:rsid w:val="004F184A"/>
    <w:rsid w:val="004F341B"/>
    <w:rsid w:val="004F35A9"/>
    <w:rsid w:val="004F6AE7"/>
    <w:rsid w:val="005018E1"/>
    <w:rsid w:val="00502F26"/>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73B3"/>
    <w:rsid w:val="005319D0"/>
    <w:rsid w:val="00531CF8"/>
    <w:rsid w:val="0053396A"/>
    <w:rsid w:val="005407D1"/>
    <w:rsid w:val="00541888"/>
    <w:rsid w:val="00541D80"/>
    <w:rsid w:val="00542BF6"/>
    <w:rsid w:val="005456FB"/>
    <w:rsid w:val="00545BE9"/>
    <w:rsid w:val="00550059"/>
    <w:rsid w:val="00550CBB"/>
    <w:rsid w:val="005537A2"/>
    <w:rsid w:val="00553FC9"/>
    <w:rsid w:val="005556BA"/>
    <w:rsid w:val="0055598D"/>
    <w:rsid w:val="00556554"/>
    <w:rsid w:val="00556C1E"/>
    <w:rsid w:val="00557707"/>
    <w:rsid w:val="00557892"/>
    <w:rsid w:val="00557DB9"/>
    <w:rsid w:val="00561243"/>
    <w:rsid w:val="00561431"/>
    <w:rsid w:val="00562E90"/>
    <w:rsid w:val="00563AC0"/>
    <w:rsid w:val="00564275"/>
    <w:rsid w:val="0056759D"/>
    <w:rsid w:val="005700AC"/>
    <w:rsid w:val="00571AE9"/>
    <w:rsid w:val="00572014"/>
    <w:rsid w:val="005726E4"/>
    <w:rsid w:val="00572B35"/>
    <w:rsid w:val="00574A97"/>
    <w:rsid w:val="00575C6B"/>
    <w:rsid w:val="00576218"/>
    <w:rsid w:val="00577D57"/>
    <w:rsid w:val="00583015"/>
    <w:rsid w:val="00584B3C"/>
    <w:rsid w:val="005852AD"/>
    <w:rsid w:val="00585909"/>
    <w:rsid w:val="00587381"/>
    <w:rsid w:val="0059029F"/>
    <w:rsid w:val="005919AA"/>
    <w:rsid w:val="005939BA"/>
    <w:rsid w:val="00593DFD"/>
    <w:rsid w:val="005A2164"/>
    <w:rsid w:val="005A3AE2"/>
    <w:rsid w:val="005A3B16"/>
    <w:rsid w:val="005A40CA"/>
    <w:rsid w:val="005A4C1A"/>
    <w:rsid w:val="005A671E"/>
    <w:rsid w:val="005B35C1"/>
    <w:rsid w:val="005B5DD9"/>
    <w:rsid w:val="005B61F4"/>
    <w:rsid w:val="005B648B"/>
    <w:rsid w:val="005B6E01"/>
    <w:rsid w:val="005C0797"/>
    <w:rsid w:val="005C2112"/>
    <w:rsid w:val="005C2681"/>
    <w:rsid w:val="005C365E"/>
    <w:rsid w:val="005C40A1"/>
    <w:rsid w:val="005D27C0"/>
    <w:rsid w:val="005D3558"/>
    <w:rsid w:val="005D3C97"/>
    <w:rsid w:val="005D3FA9"/>
    <w:rsid w:val="005D4960"/>
    <w:rsid w:val="005D4BD0"/>
    <w:rsid w:val="005D783D"/>
    <w:rsid w:val="005E0A9D"/>
    <w:rsid w:val="005E227B"/>
    <w:rsid w:val="005E40AA"/>
    <w:rsid w:val="005E7549"/>
    <w:rsid w:val="005E7C7A"/>
    <w:rsid w:val="005F118D"/>
    <w:rsid w:val="005F226C"/>
    <w:rsid w:val="005F22FC"/>
    <w:rsid w:val="005F4DA4"/>
    <w:rsid w:val="00601256"/>
    <w:rsid w:val="006022C7"/>
    <w:rsid w:val="006027CE"/>
    <w:rsid w:val="00604376"/>
    <w:rsid w:val="00605A4C"/>
    <w:rsid w:val="00610EBA"/>
    <w:rsid w:val="00612D36"/>
    <w:rsid w:val="00613B6F"/>
    <w:rsid w:val="006141AB"/>
    <w:rsid w:val="00616DBC"/>
    <w:rsid w:val="0061799C"/>
    <w:rsid w:val="00620174"/>
    <w:rsid w:val="00621979"/>
    <w:rsid w:val="00622ADD"/>
    <w:rsid w:val="00622B41"/>
    <w:rsid w:val="006242A7"/>
    <w:rsid w:val="0062484A"/>
    <w:rsid w:val="00626B23"/>
    <w:rsid w:val="00626C9A"/>
    <w:rsid w:val="006271E8"/>
    <w:rsid w:val="006346A2"/>
    <w:rsid w:val="00637159"/>
    <w:rsid w:val="00642768"/>
    <w:rsid w:val="00645669"/>
    <w:rsid w:val="0065038E"/>
    <w:rsid w:val="0065134F"/>
    <w:rsid w:val="00655AC7"/>
    <w:rsid w:val="0065734D"/>
    <w:rsid w:val="006603DE"/>
    <w:rsid w:val="00665122"/>
    <w:rsid w:val="00665CEF"/>
    <w:rsid w:val="00666520"/>
    <w:rsid w:val="00670091"/>
    <w:rsid w:val="006769B2"/>
    <w:rsid w:val="006770FD"/>
    <w:rsid w:val="00680CC7"/>
    <w:rsid w:val="00682A63"/>
    <w:rsid w:val="0068378A"/>
    <w:rsid w:val="0068736B"/>
    <w:rsid w:val="00690A23"/>
    <w:rsid w:val="0069130B"/>
    <w:rsid w:val="006924A0"/>
    <w:rsid w:val="00692844"/>
    <w:rsid w:val="0069441F"/>
    <w:rsid w:val="006959E5"/>
    <w:rsid w:val="00695B29"/>
    <w:rsid w:val="00697A79"/>
    <w:rsid w:val="006A0494"/>
    <w:rsid w:val="006A0953"/>
    <w:rsid w:val="006A1381"/>
    <w:rsid w:val="006A2D60"/>
    <w:rsid w:val="006A312D"/>
    <w:rsid w:val="006A449D"/>
    <w:rsid w:val="006A493A"/>
    <w:rsid w:val="006A5363"/>
    <w:rsid w:val="006A5810"/>
    <w:rsid w:val="006B0124"/>
    <w:rsid w:val="006B0FA4"/>
    <w:rsid w:val="006B308C"/>
    <w:rsid w:val="006B4CD5"/>
    <w:rsid w:val="006C075F"/>
    <w:rsid w:val="006C17DF"/>
    <w:rsid w:val="006C46A1"/>
    <w:rsid w:val="006C690F"/>
    <w:rsid w:val="006D24A3"/>
    <w:rsid w:val="006D3E7D"/>
    <w:rsid w:val="006D4074"/>
    <w:rsid w:val="006D62DE"/>
    <w:rsid w:val="006E04FF"/>
    <w:rsid w:val="006E3DFC"/>
    <w:rsid w:val="006E3FCB"/>
    <w:rsid w:val="006E73F7"/>
    <w:rsid w:val="006E7704"/>
    <w:rsid w:val="006F1005"/>
    <w:rsid w:val="006F1D6F"/>
    <w:rsid w:val="006F2F3B"/>
    <w:rsid w:val="006F3F0A"/>
    <w:rsid w:val="006F4D11"/>
    <w:rsid w:val="006F6EAC"/>
    <w:rsid w:val="006F7D3C"/>
    <w:rsid w:val="0070244F"/>
    <w:rsid w:val="00702D33"/>
    <w:rsid w:val="00704D28"/>
    <w:rsid w:val="007066FB"/>
    <w:rsid w:val="00706A0F"/>
    <w:rsid w:val="00706AB7"/>
    <w:rsid w:val="00706FEB"/>
    <w:rsid w:val="007070AC"/>
    <w:rsid w:val="007109CF"/>
    <w:rsid w:val="007114E8"/>
    <w:rsid w:val="00711C6C"/>
    <w:rsid w:val="00712493"/>
    <w:rsid w:val="00722A00"/>
    <w:rsid w:val="00723E98"/>
    <w:rsid w:val="00724705"/>
    <w:rsid w:val="00724CA8"/>
    <w:rsid w:val="00725D66"/>
    <w:rsid w:val="00726D91"/>
    <w:rsid w:val="007311BE"/>
    <w:rsid w:val="00733646"/>
    <w:rsid w:val="00734535"/>
    <w:rsid w:val="00734D41"/>
    <w:rsid w:val="00735B9F"/>
    <w:rsid w:val="00736490"/>
    <w:rsid w:val="007415A9"/>
    <w:rsid w:val="00741C41"/>
    <w:rsid w:val="00742DFC"/>
    <w:rsid w:val="007442C3"/>
    <w:rsid w:val="007454E3"/>
    <w:rsid w:val="007466A1"/>
    <w:rsid w:val="00747361"/>
    <w:rsid w:val="007530AF"/>
    <w:rsid w:val="0075379D"/>
    <w:rsid w:val="00753E7B"/>
    <w:rsid w:val="007574BF"/>
    <w:rsid w:val="00766499"/>
    <w:rsid w:val="0077084B"/>
    <w:rsid w:val="00772B97"/>
    <w:rsid w:val="00772E4A"/>
    <w:rsid w:val="00773587"/>
    <w:rsid w:val="00773DE0"/>
    <w:rsid w:val="00780218"/>
    <w:rsid w:val="00780E74"/>
    <w:rsid w:val="007814A8"/>
    <w:rsid w:val="00782988"/>
    <w:rsid w:val="00782D81"/>
    <w:rsid w:val="00783621"/>
    <w:rsid w:val="007838F6"/>
    <w:rsid w:val="00783CD9"/>
    <w:rsid w:val="00784C1D"/>
    <w:rsid w:val="00785256"/>
    <w:rsid w:val="00785E93"/>
    <w:rsid w:val="00785F84"/>
    <w:rsid w:val="007864B8"/>
    <w:rsid w:val="00787A56"/>
    <w:rsid w:val="00791156"/>
    <w:rsid w:val="00791AD7"/>
    <w:rsid w:val="00791D74"/>
    <w:rsid w:val="00792435"/>
    <w:rsid w:val="00793B45"/>
    <w:rsid w:val="00794716"/>
    <w:rsid w:val="00794796"/>
    <w:rsid w:val="00794815"/>
    <w:rsid w:val="007969C9"/>
    <w:rsid w:val="0079779E"/>
    <w:rsid w:val="00797AF2"/>
    <w:rsid w:val="007A0EDA"/>
    <w:rsid w:val="007A45A9"/>
    <w:rsid w:val="007A6FCA"/>
    <w:rsid w:val="007A70A0"/>
    <w:rsid w:val="007A7625"/>
    <w:rsid w:val="007B08A6"/>
    <w:rsid w:val="007B0BEE"/>
    <w:rsid w:val="007B2236"/>
    <w:rsid w:val="007B341F"/>
    <w:rsid w:val="007C192C"/>
    <w:rsid w:val="007C22B4"/>
    <w:rsid w:val="007C5226"/>
    <w:rsid w:val="007D4206"/>
    <w:rsid w:val="007D6094"/>
    <w:rsid w:val="007E24B0"/>
    <w:rsid w:val="007E2F17"/>
    <w:rsid w:val="007E6B4B"/>
    <w:rsid w:val="007F0867"/>
    <w:rsid w:val="007F27B1"/>
    <w:rsid w:val="007F2B3E"/>
    <w:rsid w:val="007F35C1"/>
    <w:rsid w:val="007F4768"/>
    <w:rsid w:val="007F4CA9"/>
    <w:rsid w:val="007F51B3"/>
    <w:rsid w:val="007F6A35"/>
    <w:rsid w:val="008003AB"/>
    <w:rsid w:val="00800ED8"/>
    <w:rsid w:val="00804B8D"/>
    <w:rsid w:val="00805343"/>
    <w:rsid w:val="00805B89"/>
    <w:rsid w:val="008069F6"/>
    <w:rsid w:val="00806DFA"/>
    <w:rsid w:val="00810A81"/>
    <w:rsid w:val="008119A3"/>
    <w:rsid w:val="00812894"/>
    <w:rsid w:val="00812B45"/>
    <w:rsid w:val="0081411C"/>
    <w:rsid w:val="0081419E"/>
    <w:rsid w:val="008142F0"/>
    <w:rsid w:val="008160AB"/>
    <w:rsid w:val="0081772D"/>
    <w:rsid w:val="00820E89"/>
    <w:rsid w:val="008211E0"/>
    <w:rsid w:val="00821CEC"/>
    <w:rsid w:val="0082429E"/>
    <w:rsid w:val="0082620B"/>
    <w:rsid w:val="00826289"/>
    <w:rsid w:val="0082771A"/>
    <w:rsid w:val="008278AE"/>
    <w:rsid w:val="00827F9B"/>
    <w:rsid w:val="00830978"/>
    <w:rsid w:val="00832ECF"/>
    <w:rsid w:val="00833317"/>
    <w:rsid w:val="008338E0"/>
    <w:rsid w:val="00834AF9"/>
    <w:rsid w:val="0083534D"/>
    <w:rsid w:val="008420C8"/>
    <w:rsid w:val="008421CC"/>
    <w:rsid w:val="00842252"/>
    <w:rsid w:val="00842B46"/>
    <w:rsid w:val="0084479D"/>
    <w:rsid w:val="00845E19"/>
    <w:rsid w:val="008476F6"/>
    <w:rsid w:val="00847EA7"/>
    <w:rsid w:val="00850A49"/>
    <w:rsid w:val="008530AE"/>
    <w:rsid w:val="00853D85"/>
    <w:rsid w:val="00854B41"/>
    <w:rsid w:val="00857049"/>
    <w:rsid w:val="00861D43"/>
    <w:rsid w:val="008648CE"/>
    <w:rsid w:val="00864B03"/>
    <w:rsid w:val="00864FE2"/>
    <w:rsid w:val="0086569F"/>
    <w:rsid w:val="0086577C"/>
    <w:rsid w:val="00871D79"/>
    <w:rsid w:val="0087270D"/>
    <w:rsid w:val="00875612"/>
    <w:rsid w:val="00880756"/>
    <w:rsid w:val="008819B4"/>
    <w:rsid w:val="008825B3"/>
    <w:rsid w:val="0088291C"/>
    <w:rsid w:val="00884EE5"/>
    <w:rsid w:val="00885CD8"/>
    <w:rsid w:val="0089265D"/>
    <w:rsid w:val="00892811"/>
    <w:rsid w:val="00893017"/>
    <w:rsid w:val="00895791"/>
    <w:rsid w:val="008969D0"/>
    <w:rsid w:val="008A00D9"/>
    <w:rsid w:val="008A0D4A"/>
    <w:rsid w:val="008A1BD7"/>
    <w:rsid w:val="008A4D14"/>
    <w:rsid w:val="008A51E7"/>
    <w:rsid w:val="008B03F7"/>
    <w:rsid w:val="008B4698"/>
    <w:rsid w:val="008B543F"/>
    <w:rsid w:val="008B6F21"/>
    <w:rsid w:val="008B78B3"/>
    <w:rsid w:val="008C184A"/>
    <w:rsid w:val="008C1B5B"/>
    <w:rsid w:val="008C2F46"/>
    <w:rsid w:val="008C3C24"/>
    <w:rsid w:val="008C4647"/>
    <w:rsid w:val="008C5C4D"/>
    <w:rsid w:val="008C6592"/>
    <w:rsid w:val="008C6D7A"/>
    <w:rsid w:val="008D02C0"/>
    <w:rsid w:val="008D1DA5"/>
    <w:rsid w:val="008D33F3"/>
    <w:rsid w:val="008D3EFF"/>
    <w:rsid w:val="008D4A75"/>
    <w:rsid w:val="008D4E2E"/>
    <w:rsid w:val="008D5541"/>
    <w:rsid w:val="008D5B0F"/>
    <w:rsid w:val="008D6275"/>
    <w:rsid w:val="008D6FD5"/>
    <w:rsid w:val="008E0733"/>
    <w:rsid w:val="008E248A"/>
    <w:rsid w:val="008E2549"/>
    <w:rsid w:val="008E43FD"/>
    <w:rsid w:val="008E5A55"/>
    <w:rsid w:val="008E6026"/>
    <w:rsid w:val="008F04B5"/>
    <w:rsid w:val="008F4B10"/>
    <w:rsid w:val="008F4C9C"/>
    <w:rsid w:val="008F72C2"/>
    <w:rsid w:val="009037BD"/>
    <w:rsid w:val="00904432"/>
    <w:rsid w:val="00904A13"/>
    <w:rsid w:val="00905F4B"/>
    <w:rsid w:val="00906CE6"/>
    <w:rsid w:val="009074D5"/>
    <w:rsid w:val="00907EC6"/>
    <w:rsid w:val="009101CE"/>
    <w:rsid w:val="00910B7C"/>
    <w:rsid w:val="00912EB2"/>
    <w:rsid w:val="009153F5"/>
    <w:rsid w:val="00926BF1"/>
    <w:rsid w:val="00927CC1"/>
    <w:rsid w:val="009312D0"/>
    <w:rsid w:val="00932347"/>
    <w:rsid w:val="00933631"/>
    <w:rsid w:val="0093732D"/>
    <w:rsid w:val="00937DA9"/>
    <w:rsid w:val="009415D8"/>
    <w:rsid w:val="00942AF2"/>
    <w:rsid w:val="00945604"/>
    <w:rsid w:val="0095008E"/>
    <w:rsid w:val="00952817"/>
    <w:rsid w:val="00952A91"/>
    <w:rsid w:val="0095345F"/>
    <w:rsid w:val="0095355B"/>
    <w:rsid w:val="00954435"/>
    <w:rsid w:val="00955009"/>
    <w:rsid w:val="009604C5"/>
    <w:rsid w:val="00963591"/>
    <w:rsid w:val="00963B92"/>
    <w:rsid w:val="00963CC3"/>
    <w:rsid w:val="009655BE"/>
    <w:rsid w:val="009661D3"/>
    <w:rsid w:val="00971E52"/>
    <w:rsid w:val="00974E71"/>
    <w:rsid w:val="00976A1A"/>
    <w:rsid w:val="00977F71"/>
    <w:rsid w:val="0098031F"/>
    <w:rsid w:val="00984C03"/>
    <w:rsid w:val="009873E2"/>
    <w:rsid w:val="0099027B"/>
    <w:rsid w:val="00992800"/>
    <w:rsid w:val="009945D4"/>
    <w:rsid w:val="00994885"/>
    <w:rsid w:val="009962E8"/>
    <w:rsid w:val="009963B3"/>
    <w:rsid w:val="009A078B"/>
    <w:rsid w:val="009A285F"/>
    <w:rsid w:val="009A2919"/>
    <w:rsid w:val="009A29B1"/>
    <w:rsid w:val="009A5751"/>
    <w:rsid w:val="009A67C8"/>
    <w:rsid w:val="009B12F9"/>
    <w:rsid w:val="009B2287"/>
    <w:rsid w:val="009B3163"/>
    <w:rsid w:val="009B3AAB"/>
    <w:rsid w:val="009B3AB4"/>
    <w:rsid w:val="009B5C12"/>
    <w:rsid w:val="009B693C"/>
    <w:rsid w:val="009B79A0"/>
    <w:rsid w:val="009C04CA"/>
    <w:rsid w:val="009C0D65"/>
    <w:rsid w:val="009C17CF"/>
    <w:rsid w:val="009C17E7"/>
    <w:rsid w:val="009C1A2F"/>
    <w:rsid w:val="009C23AF"/>
    <w:rsid w:val="009C3F8A"/>
    <w:rsid w:val="009C4CCD"/>
    <w:rsid w:val="009C5A72"/>
    <w:rsid w:val="009C60FD"/>
    <w:rsid w:val="009D1C5D"/>
    <w:rsid w:val="009D31DB"/>
    <w:rsid w:val="009D3B9A"/>
    <w:rsid w:val="009D3CA7"/>
    <w:rsid w:val="009D562A"/>
    <w:rsid w:val="009D5A2C"/>
    <w:rsid w:val="009D5E68"/>
    <w:rsid w:val="009D61BE"/>
    <w:rsid w:val="009D7E43"/>
    <w:rsid w:val="009E25A9"/>
    <w:rsid w:val="009E2A07"/>
    <w:rsid w:val="009E3B06"/>
    <w:rsid w:val="009E58FB"/>
    <w:rsid w:val="009E601B"/>
    <w:rsid w:val="009E7F07"/>
    <w:rsid w:val="009F027F"/>
    <w:rsid w:val="009F02B2"/>
    <w:rsid w:val="009F03B0"/>
    <w:rsid w:val="009F182E"/>
    <w:rsid w:val="009F205C"/>
    <w:rsid w:val="009F25C1"/>
    <w:rsid w:val="009F2D4E"/>
    <w:rsid w:val="009F3B14"/>
    <w:rsid w:val="009F3E7C"/>
    <w:rsid w:val="009F4D5E"/>
    <w:rsid w:val="009F57EA"/>
    <w:rsid w:val="00A00B50"/>
    <w:rsid w:val="00A02EDF"/>
    <w:rsid w:val="00A03EF4"/>
    <w:rsid w:val="00A041D7"/>
    <w:rsid w:val="00A0540B"/>
    <w:rsid w:val="00A055BC"/>
    <w:rsid w:val="00A056E8"/>
    <w:rsid w:val="00A05739"/>
    <w:rsid w:val="00A103A2"/>
    <w:rsid w:val="00A1083C"/>
    <w:rsid w:val="00A12324"/>
    <w:rsid w:val="00A126CE"/>
    <w:rsid w:val="00A13649"/>
    <w:rsid w:val="00A1377B"/>
    <w:rsid w:val="00A15964"/>
    <w:rsid w:val="00A15D9D"/>
    <w:rsid w:val="00A16E62"/>
    <w:rsid w:val="00A20371"/>
    <w:rsid w:val="00A21C89"/>
    <w:rsid w:val="00A25ED0"/>
    <w:rsid w:val="00A27307"/>
    <w:rsid w:val="00A315F8"/>
    <w:rsid w:val="00A31D68"/>
    <w:rsid w:val="00A31F94"/>
    <w:rsid w:val="00A32651"/>
    <w:rsid w:val="00A34F0F"/>
    <w:rsid w:val="00A3663B"/>
    <w:rsid w:val="00A40E91"/>
    <w:rsid w:val="00A43806"/>
    <w:rsid w:val="00A45D50"/>
    <w:rsid w:val="00A46030"/>
    <w:rsid w:val="00A46B4A"/>
    <w:rsid w:val="00A47C12"/>
    <w:rsid w:val="00A51BE5"/>
    <w:rsid w:val="00A52066"/>
    <w:rsid w:val="00A531F0"/>
    <w:rsid w:val="00A538C1"/>
    <w:rsid w:val="00A55F33"/>
    <w:rsid w:val="00A56F58"/>
    <w:rsid w:val="00A57D95"/>
    <w:rsid w:val="00A6198D"/>
    <w:rsid w:val="00A63C60"/>
    <w:rsid w:val="00A63D3D"/>
    <w:rsid w:val="00A65139"/>
    <w:rsid w:val="00A65D5D"/>
    <w:rsid w:val="00A712B4"/>
    <w:rsid w:val="00A7297E"/>
    <w:rsid w:val="00A72A49"/>
    <w:rsid w:val="00A730DC"/>
    <w:rsid w:val="00A7402E"/>
    <w:rsid w:val="00A7483C"/>
    <w:rsid w:val="00A74A1C"/>
    <w:rsid w:val="00A76494"/>
    <w:rsid w:val="00A764C8"/>
    <w:rsid w:val="00A76EAC"/>
    <w:rsid w:val="00A80405"/>
    <w:rsid w:val="00A81304"/>
    <w:rsid w:val="00A83867"/>
    <w:rsid w:val="00A84586"/>
    <w:rsid w:val="00A85F2A"/>
    <w:rsid w:val="00A87CEE"/>
    <w:rsid w:val="00A9249E"/>
    <w:rsid w:val="00A9328F"/>
    <w:rsid w:val="00A97238"/>
    <w:rsid w:val="00AA4D27"/>
    <w:rsid w:val="00AA58F3"/>
    <w:rsid w:val="00AA5CE7"/>
    <w:rsid w:val="00AA6F28"/>
    <w:rsid w:val="00AA7AED"/>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D0488"/>
    <w:rsid w:val="00AD61DD"/>
    <w:rsid w:val="00AD7350"/>
    <w:rsid w:val="00AE0A5E"/>
    <w:rsid w:val="00AE0BBF"/>
    <w:rsid w:val="00AE1FC1"/>
    <w:rsid w:val="00AE4988"/>
    <w:rsid w:val="00AE511C"/>
    <w:rsid w:val="00AE6CCF"/>
    <w:rsid w:val="00AE7C66"/>
    <w:rsid w:val="00AF11C0"/>
    <w:rsid w:val="00AF3204"/>
    <w:rsid w:val="00AF4302"/>
    <w:rsid w:val="00AF5FDB"/>
    <w:rsid w:val="00AF78AB"/>
    <w:rsid w:val="00AF7F27"/>
    <w:rsid w:val="00AF7F33"/>
    <w:rsid w:val="00B034BE"/>
    <w:rsid w:val="00B06769"/>
    <w:rsid w:val="00B07223"/>
    <w:rsid w:val="00B105B5"/>
    <w:rsid w:val="00B10D84"/>
    <w:rsid w:val="00B11370"/>
    <w:rsid w:val="00B11A7A"/>
    <w:rsid w:val="00B209BA"/>
    <w:rsid w:val="00B22015"/>
    <w:rsid w:val="00B22B6E"/>
    <w:rsid w:val="00B23875"/>
    <w:rsid w:val="00B2419E"/>
    <w:rsid w:val="00B25962"/>
    <w:rsid w:val="00B3006B"/>
    <w:rsid w:val="00B300F7"/>
    <w:rsid w:val="00B31CA9"/>
    <w:rsid w:val="00B32575"/>
    <w:rsid w:val="00B32A55"/>
    <w:rsid w:val="00B32BE2"/>
    <w:rsid w:val="00B36897"/>
    <w:rsid w:val="00B36D85"/>
    <w:rsid w:val="00B42B3D"/>
    <w:rsid w:val="00B42B92"/>
    <w:rsid w:val="00B42BD1"/>
    <w:rsid w:val="00B42C5C"/>
    <w:rsid w:val="00B43AB0"/>
    <w:rsid w:val="00B46EF2"/>
    <w:rsid w:val="00B509A9"/>
    <w:rsid w:val="00B50F7E"/>
    <w:rsid w:val="00B52B58"/>
    <w:rsid w:val="00B533AA"/>
    <w:rsid w:val="00B540D4"/>
    <w:rsid w:val="00B54869"/>
    <w:rsid w:val="00B559C2"/>
    <w:rsid w:val="00B55DDA"/>
    <w:rsid w:val="00B5702D"/>
    <w:rsid w:val="00B60128"/>
    <w:rsid w:val="00B628BD"/>
    <w:rsid w:val="00B62EDD"/>
    <w:rsid w:val="00B62FB0"/>
    <w:rsid w:val="00B6365A"/>
    <w:rsid w:val="00B6416D"/>
    <w:rsid w:val="00B65452"/>
    <w:rsid w:val="00B66517"/>
    <w:rsid w:val="00B66D5E"/>
    <w:rsid w:val="00B70F20"/>
    <w:rsid w:val="00B7706C"/>
    <w:rsid w:val="00B77F43"/>
    <w:rsid w:val="00B80CF0"/>
    <w:rsid w:val="00B81238"/>
    <w:rsid w:val="00B83BC6"/>
    <w:rsid w:val="00B86549"/>
    <w:rsid w:val="00B879A3"/>
    <w:rsid w:val="00B90D43"/>
    <w:rsid w:val="00B9292E"/>
    <w:rsid w:val="00B932A2"/>
    <w:rsid w:val="00B95566"/>
    <w:rsid w:val="00B95FDC"/>
    <w:rsid w:val="00B9646A"/>
    <w:rsid w:val="00B968AA"/>
    <w:rsid w:val="00BA05B7"/>
    <w:rsid w:val="00BA1128"/>
    <w:rsid w:val="00BA16CA"/>
    <w:rsid w:val="00BA245F"/>
    <w:rsid w:val="00BA4332"/>
    <w:rsid w:val="00BA484A"/>
    <w:rsid w:val="00BB065C"/>
    <w:rsid w:val="00BB0E5A"/>
    <w:rsid w:val="00BB48F9"/>
    <w:rsid w:val="00BB4A4B"/>
    <w:rsid w:val="00BB5AF3"/>
    <w:rsid w:val="00BB688E"/>
    <w:rsid w:val="00BB70A9"/>
    <w:rsid w:val="00BC0CD2"/>
    <w:rsid w:val="00BC17BD"/>
    <w:rsid w:val="00BC1DCE"/>
    <w:rsid w:val="00BC1FD5"/>
    <w:rsid w:val="00BC2B5B"/>
    <w:rsid w:val="00BC3023"/>
    <w:rsid w:val="00BC4D24"/>
    <w:rsid w:val="00BD118D"/>
    <w:rsid w:val="00BD2487"/>
    <w:rsid w:val="00BD281F"/>
    <w:rsid w:val="00BD427F"/>
    <w:rsid w:val="00BD4892"/>
    <w:rsid w:val="00BD4A6E"/>
    <w:rsid w:val="00BD5F6C"/>
    <w:rsid w:val="00BE0E7B"/>
    <w:rsid w:val="00BE0F08"/>
    <w:rsid w:val="00BE1884"/>
    <w:rsid w:val="00BE2A3D"/>
    <w:rsid w:val="00BE2D24"/>
    <w:rsid w:val="00BE3022"/>
    <w:rsid w:val="00BE43A5"/>
    <w:rsid w:val="00BE5EA1"/>
    <w:rsid w:val="00BE5F09"/>
    <w:rsid w:val="00BE606E"/>
    <w:rsid w:val="00BE63BB"/>
    <w:rsid w:val="00BE7621"/>
    <w:rsid w:val="00BF12B2"/>
    <w:rsid w:val="00BF18D7"/>
    <w:rsid w:val="00BF4343"/>
    <w:rsid w:val="00BF45A2"/>
    <w:rsid w:val="00BF7C30"/>
    <w:rsid w:val="00C0121C"/>
    <w:rsid w:val="00C01DF0"/>
    <w:rsid w:val="00C01ED9"/>
    <w:rsid w:val="00C0613E"/>
    <w:rsid w:val="00C073CF"/>
    <w:rsid w:val="00C10363"/>
    <w:rsid w:val="00C126F9"/>
    <w:rsid w:val="00C131FD"/>
    <w:rsid w:val="00C133E8"/>
    <w:rsid w:val="00C164CC"/>
    <w:rsid w:val="00C177EA"/>
    <w:rsid w:val="00C208F0"/>
    <w:rsid w:val="00C21467"/>
    <w:rsid w:val="00C229C9"/>
    <w:rsid w:val="00C229F3"/>
    <w:rsid w:val="00C25500"/>
    <w:rsid w:val="00C25727"/>
    <w:rsid w:val="00C273A7"/>
    <w:rsid w:val="00C273C4"/>
    <w:rsid w:val="00C3115F"/>
    <w:rsid w:val="00C321AA"/>
    <w:rsid w:val="00C321B7"/>
    <w:rsid w:val="00C33136"/>
    <w:rsid w:val="00C36B3D"/>
    <w:rsid w:val="00C36EC0"/>
    <w:rsid w:val="00C40F71"/>
    <w:rsid w:val="00C41840"/>
    <w:rsid w:val="00C41E91"/>
    <w:rsid w:val="00C42F71"/>
    <w:rsid w:val="00C43036"/>
    <w:rsid w:val="00C44F3B"/>
    <w:rsid w:val="00C453B1"/>
    <w:rsid w:val="00C459BD"/>
    <w:rsid w:val="00C45D24"/>
    <w:rsid w:val="00C46ED6"/>
    <w:rsid w:val="00C5016B"/>
    <w:rsid w:val="00C505D4"/>
    <w:rsid w:val="00C51292"/>
    <w:rsid w:val="00C53DBD"/>
    <w:rsid w:val="00C55466"/>
    <w:rsid w:val="00C55BAE"/>
    <w:rsid w:val="00C5698A"/>
    <w:rsid w:val="00C603DA"/>
    <w:rsid w:val="00C649D5"/>
    <w:rsid w:val="00C66B92"/>
    <w:rsid w:val="00C70112"/>
    <w:rsid w:val="00C7074A"/>
    <w:rsid w:val="00C73DCA"/>
    <w:rsid w:val="00C74E6C"/>
    <w:rsid w:val="00C7646B"/>
    <w:rsid w:val="00C76EE8"/>
    <w:rsid w:val="00C77554"/>
    <w:rsid w:val="00C8328A"/>
    <w:rsid w:val="00C85294"/>
    <w:rsid w:val="00C85491"/>
    <w:rsid w:val="00C8567B"/>
    <w:rsid w:val="00C859F4"/>
    <w:rsid w:val="00C87205"/>
    <w:rsid w:val="00C87DE8"/>
    <w:rsid w:val="00C90045"/>
    <w:rsid w:val="00C903D6"/>
    <w:rsid w:val="00C9381A"/>
    <w:rsid w:val="00C9384A"/>
    <w:rsid w:val="00C9467B"/>
    <w:rsid w:val="00C9659D"/>
    <w:rsid w:val="00CA14BA"/>
    <w:rsid w:val="00CA26D2"/>
    <w:rsid w:val="00CA3AD8"/>
    <w:rsid w:val="00CA4CEA"/>
    <w:rsid w:val="00CA4D75"/>
    <w:rsid w:val="00CA5055"/>
    <w:rsid w:val="00CA5183"/>
    <w:rsid w:val="00CA5431"/>
    <w:rsid w:val="00CA65CC"/>
    <w:rsid w:val="00CA66BE"/>
    <w:rsid w:val="00CB0642"/>
    <w:rsid w:val="00CB1917"/>
    <w:rsid w:val="00CB36A7"/>
    <w:rsid w:val="00CB59D3"/>
    <w:rsid w:val="00CB59F9"/>
    <w:rsid w:val="00CB763A"/>
    <w:rsid w:val="00CC3AE9"/>
    <w:rsid w:val="00CC5C2E"/>
    <w:rsid w:val="00CC5D5A"/>
    <w:rsid w:val="00CD027F"/>
    <w:rsid w:val="00CD1130"/>
    <w:rsid w:val="00CD39D7"/>
    <w:rsid w:val="00CD42E1"/>
    <w:rsid w:val="00CD4A95"/>
    <w:rsid w:val="00CD6254"/>
    <w:rsid w:val="00CD675B"/>
    <w:rsid w:val="00CD6C65"/>
    <w:rsid w:val="00CD751A"/>
    <w:rsid w:val="00CD7609"/>
    <w:rsid w:val="00CE18B4"/>
    <w:rsid w:val="00CE19BB"/>
    <w:rsid w:val="00CE477F"/>
    <w:rsid w:val="00CE5880"/>
    <w:rsid w:val="00CE650C"/>
    <w:rsid w:val="00CE78E2"/>
    <w:rsid w:val="00CF29BE"/>
    <w:rsid w:val="00CF2CCF"/>
    <w:rsid w:val="00CF347E"/>
    <w:rsid w:val="00CF421E"/>
    <w:rsid w:val="00CF5118"/>
    <w:rsid w:val="00CF6C7D"/>
    <w:rsid w:val="00D00C13"/>
    <w:rsid w:val="00D0155D"/>
    <w:rsid w:val="00D018E9"/>
    <w:rsid w:val="00D01B35"/>
    <w:rsid w:val="00D01FD9"/>
    <w:rsid w:val="00D047DD"/>
    <w:rsid w:val="00D102E2"/>
    <w:rsid w:val="00D137BF"/>
    <w:rsid w:val="00D13CB5"/>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37F08"/>
    <w:rsid w:val="00D408F4"/>
    <w:rsid w:val="00D4141B"/>
    <w:rsid w:val="00D423D8"/>
    <w:rsid w:val="00D43A78"/>
    <w:rsid w:val="00D4487E"/>
    <w:rsid w:val="00D44FF9"/>
    <w:rsid w:val="00D45539"/>
    <w:rsid w:val="00D4577B"/>
    <w:rsid w:val="00D478FB"/>
    <w:rsid w:val="00D47B06"/>
    <w:rsid w:val="00D47D1F"/>
    <w:rsid w:val="00D50C59"/>
    <w:rsid w:val="00D51F9C"/>
    <w:rsid w:val="00D537ED"/>
    <w:rsid w:val="00D567E4"/>
    <w:rsid w:val="00D56EDD"/>
    <w:rsid w:val="00D57078"/>
    <w:rsid w:val="00D573AA"/>
    <w:rsid w:val="00D600A8"/>
    <w:rsid w:val="00D60DF6"/>
    <w:rsid w:val="00D62203"/>
    <w:rsid w:val="00D65A57"/>
    <w:rsid w:val="00D667E1"/>
    <w:rsid w:val="00D6710F"/>
    <w:rsid w:val="00D707C1"/>
    <w:rsid w:val="00D71B88"/>
    <w:rsid w:val="00D721F5"/>
    <w:rsid w:val="00D72969"/>
    <w:rsid w:val="00D73498"/>
    <w:rsid w:val="00D73B7B"/>
    <w:rsid w:val="00D743AE"/>
    <w:rsid w:val="00D75E00"/>
    <w:rsid w:val="00D773AE"/>
    <w:rsid w:val="00D8055F"/>
    <w:rsid w:val="00D80AC4"/>
    <w:rsid w:val="00D821FA"/>
    <w:rsid w:val="00D8413A"/>
    <w:rsid w:val="00D844E0"/>
    <w:rsid w:val="00D847D9"/>
    <w:rsid w:val="00D87964"/>
    <w:rsid w:val="00D879CA"/>
    <w:rsid w:val="00D91593"/>
    <w:rsid w:val="00D918DB"/>
    <w:rsid w:val="00D942A7"/>
    <w:rsid w:val="00D94B24"/>
    <w:rsid w:val="00D97435"/>
    <w:rsid w:val="00D9748B"/>
    <w:rsid w:val="00DA2EBE"/>
    <w:rsid w:val="00DA57A8"/>
    <w:rsid w:val="00DA5BD8"/>
    <w:rsid w:val="00DA7CC1"/>
    <w:rsid w:val="00DB4387"/>
    <w:rsid w:val="00DC3F3C"/>
    <w:rsid w:val="00DC638C"/>
    <w:rsid w:val="00DC7100"/>
    <w:rsid w:val="00DC76E5"/>
    <w:rsid w:val="00DD09E0"/>
    <w:rsid w:val="00DD2490"/>
    <w:rsid w:val="00DD2604"/>
    <w:rsid w:val="00DD2723"/>
    <w:rsid w:val="00DD4501"/>
    <w:rsid w:val="00DD45E2"/>
    <w:rsid w:val="00DD4B41"/>
    <w:rsid w:val="00DD534A"/>
    <w:rsid w:val="00DD740E"/>
    <w:rsid w:val="00DE1CEE"/>
    <w:rsid w:val="00DE3AAE"/>
    <w:rsid w:val="00DE5491"/>
    <w:rsid w:val="00DE69EE"/>
    <w:rsid w:val="00DE6F1E"/>
    <w:rsid w:val="00DE74EC"/>
    <w:rsid w:val="00DE7AC9"/>
    <w:rsid w:val="00DF0921"/>
    <w:rsid w:val="00DF1AEC"/>
    <w:rsid w:val="00DF20AB"/>
    <w:rsid w:val="00DF223C"/>
    <w:rsid w:val="00DF25AE"/>
    <w:rsid w:val="00DF28B1"/>
    <w:rsid w:val="00DF2F4B"/>
    <w:rsid w:val="00DF44F5"/>
    <w:rsid w:val="00DF4E12"/>
    <w:rsid w:val="00DF70FE"/>
    <w:rsid w:val="00DF7895"/>
    <w:rsid w:val="00E00B89"/>
    <w:rsid w:val="00E01400"/>
    <w:rsid w:val="00E03BA9"/>
    <w:rsid w:val="00E04646"/>
    <w:rsid w:val="00E079A9"/>
    <w:rsid w:val="00E10F1D"/>
    <w:rsid w:val="00E1138C"/>
    <w:rsid w:val="00E135BE"/>
    <w:rsid w:val="00E13EFB"/>
    <w:rsid w:val="00E14DCD"/>
    <w:rsid w:val="00E15351"/>
    <w:rsid w:val="00E15CA3"/>
    <w:rsid w:val="00E176B4"/>
    <w:rsid w:val="00E17B3F"/>
    <w:rsid w:val="00E200BF"/>
    <w:rsid w:val="00E218E2"/>
    <w:rsid w:val="00E2355C"/>
    <w:rsid w:val="00E2397E"/>
    <w:rsid w:val="00E24FDD"/>
    <w:rsid w:val="00E2559E"/>
    <w:rsid w:val="00E25E8B"/>
    <w:rsid w:val="00E26B0C"/>
    <w:rsid w:val="00E328E7"/>
    <w:rsid w:val="00E33AEB"/>
    <w:rsid w:val="00E33EB9"/>
    <w:rsid w:val="00E33FC6"/>
    <w:rsid w:val="00E3697A"/>
    <w:rsid w:val="00E3728B"/>
    <w:rsid w:val="00E437F5"/>
    <w:rsid w:val="00E45564"/>
    <w:rsid w:val="00E45B8B"/>
    <w:rsid w:val="00E45FD0"/>
    <w:rsid w:val="00E47716"/>
    <w:rsid w:val="00E51625"/>
    <w:rsid w:val="00E538CC"/>
    <w:rsid w:val="00E56A7B"/>
    <w:rsid w:val="00E607B7"/>
    <w:rsid w:val="00E623D5"/>
    <w:rsid w:val="00E623F0"/>
    <w:rsid w:val="00E629BF"/>
    <w:rsid w:val="00E62B9A"/>
    <w:rsid w:val="00E648F9"/>
    <w:rsid w:val="00E67395"/>
    <w:rsid w:val="00E67616"/>
    <w:rsid w:val="00E679E2"/>
    <w:rsid w:val="00E7313F"/>
    <w:rsid w:val="00E7383D"/>
    <w:rsid w:val="00E73BCB"/>
    <w:rsid w:val="00E73D7C"/>
    <w:rsid w:val="00E7452C"/>
    <w:rsid w:val="00E74924"/>
    <w:rsid w:val="00E75ACB"/>
    <w:rsid w:val="00E80876"/>
    <w:rsid w:val="00E82B46"/>
    <w:rsid w:val="00E838B3"/>
    <w:rsid w:val="00E85C68"/>
    <w:rsid w:val="00E90F5C"/>
    <w:rsid w:val="00E9108F"/>
    <w:rsid w:val="00E91EEC"/>
    <w:rsid w:val="00EA0708"/>
    <w:rsid w:val="00EA56FC"/>
    <w:rsid w:val="00EA617C"/>
    <w:rsid w:val="00EA7512"/>
    <w:rsid w:val="00EA7863"/>
    <w:rsid w:val="00EB2472"/>
    <w:rsid w:val="00EB3348"/>
    <w:rsid w:val="00EB666A"/>
    <w:rsid w:val="00EB66D6"/>
    <w:rsid w:val="00EB68B5"/>
    <w:rsid w:val="00EB6C2C"/>
    <w:rsid w:val="00EC12E8"/>
    <w:rsid w:val="00EC1411"/>
    <w:rsid w:val="00EC17C3"/>
    <w:rsid w:val="00EC2846"/>
    <w:rsid w:val="00EC3276"/>
    <w:rsid w:val="00EC4690"/>
    <w:rsid w:val="00EC5330"/>
    <w:rsid w:val="00EC5847"/>
    <w:rsid w:val="00EC765D"/>
    <w:rsid w:val="00ED083D"/>
    <w:rsid w:val="00ED0B81"/>
    <w:rsid w:val="00ED0FC0"/>
    <w:rsid w:val="00ED22D9"/>
    <w:rsid w:val="00ED3937"/>
    <w:rsid w:val="00ED3C09"/>
    <w:rsid w:val="00ED49D1"/>
    <w:rsid w:val="00ED6B53"/>
    <w:rsid w:val="00EE3B24"/>
    <w:rsid w:val="00EE503C"/>
    <w:rsid w:val="00EF15BF"/>
    <w:rsid w:val="00EF43EB"/>
    <w:rsid w:val="00EF5161"/>
    <w:rsid w:val="00EF6400"/>
    <w:rsid w:val="00EF6E22"/>
    <w:rsid w:val="00F00B70"/>
    <w:rsid w:val="00F01EFC"/>
    <w:rsid w:val="00F03F69"/>
    <w:rsid w:val="00F04148"/>
    <w:rsid w:val="00F0694F"/>
    <w:rsid w:val="00F07A7B"/>
    <w:rsid w:val="00F07E7C"/>
    <w:rsid w:val="00F112A4"/>
    <w:rsid w:val="00F11351"/>
    <w:rsid w:val="00F1336F"/>
    <w:rsid w:val="00F14431"/>
    <w:rsid w:val="00F15588"/>
    <w:rsid w:val="00F1586C"/>
    <w:rsid w:val="00F164C4"/>
    <w:rsid w:val="00F16D37"/>
    <w:rsid w:val="00F17B67"/>
    <w:rsid w:val="00F17BD9"/>
    <w:rsid w:val="00F21905"/>
    <w:rsid w:val="00F21DA8"/>
    <w:rsid w:val="00F23646"/>
    <w:rsid w:val="00F23DBC"/>
    <w:rsid w:val="00F30763"/>
    <w:rsid w:val="00F30E80"/>
    <w:rsid w:val="00F317B2"/>
    <w:rsid w:val="00F335B5"/>
    <w:rsid w:val="00F33C48"/>
    <w:rsid w:val="00F34036"/>
    <w:rsid w:val="00F36937"/>
    <w:rsid w:val="00F36FF2"/>
    <w:rsid w:val="00F37380"/>
    <w:rsid w:val="00F40100"/>
    <w:rsid w:val="00F40FB0"/>
    <w:rsid w:val="00F45523"/>
    <w:rsid w:val="00F47579"/>
    <w:rsid w:val="00F50900"/>
    <w:rsid w:val="00F51C55"/>
    <w:rsid w:val="00F528A6"/>
    <w:rsid w:val="00F529D8"/>
    <w:rsid w:val="00F52D11"/>
    <w:rsid w:val="00F52DC7"/>
    <w:rsid w:val="00F53972"/>
    <w:rsid w:val="00F53EC7"/>
    <w:rsid w:val="00F550E4"/>
    <w:rsid w:val="00F5566F"/>
    <w:rsid w:val="00F55E68"/>
    <w:rsid w:val="00F56259"/>
    <w:rsid w:val="00F5682C"/>
    <w:rsid w:val="00F5734A"/>
    <w:rsid w:val="00F57632"/>
    <w:rsid w:val="00F576FB"/>
    <w:rsid w:val="00F60D90"/>
    <w:rsid w:val="00F63509"/>
    <w:rsid w:val="00F66188"/>
    <w:rsid w:val="00F6653D"/>
    <w:rsid w:val="00F66A8B"/>
    <w:rsid w:val="00F679B7"/>
    <w:rsid w:val="00F70C32"/>
    <w:rsid w:val="00F7245B"/>
    <w:rsid w:val="00F733E9"/>
    <w:rsid w:val="00F7665F"/>
    <w:rsid w:val="00F77D60"/>
    <w:rsid w:val="00F800D3"/>
    <w:rsid w:val="00F814E6"/>
    <w:rsid w:val="00F81BC4"/>
    <w:rsid w:val="00F830A0"/>
    <w:rsid w:val="00F835EB"/>
    <w:rsid w:val="00F8484C"/>
    <w:rsid w:val="00F85CA2"/>
    <w:rsid w:val="00F90CEF"/>
    <w:rsid w:val="00F97348"/>
    <w:rsid w:val="00F974C1"/>
    <w:rsid w:val="00FA2F6E"/>
    <w:rsid w:val="00FA3E01"/>
    <w:rsid w:val="00FA4496"/>
    <w:rsid w:val="00FA5916"/>
    <w:rsid w:val="00FA7710"/>
    <w:rsid w:val="00FB060F"/>
    <w:rsid w:val="00FB30B8"/>
    <w:rsid w:val="00FB5911"/>
    <w:rsid w:val="00FB7B12"/>
    <w:rsid w:val="00FC2FDC"/>
    <w:rsid w:val="00FC30C2"/>
    <w:rsid w:val="00FC4B7E"/>
    <w:rsid w:val="00FC5791"/>
    <w:rsid w:val="00FD09C7"/>
    <w:rsid w:val="00FD2625"/>
    <w:rsid w:val="00FD2B9B"/>
    <w:rsid w:val="00FD562B"/>
    <w:rsid w:val="00FD563E"/>
    <w:rsid w:val="00FD5656"/>
    <w:rsid w:val="00FD63AE"/>
    <w:rsid w:val="00FD7F3D"/>
    <w:rsid w:val="00FE063A"/>
    <w:rsid w:val="00FE4300"/>
    <w:rsid w:val="00FE5D52"/>
    <w:rsid w:val="00FE7191"/>
    <w:rsid w:val="00FF2A4B"/>
    <w:rsid w:val="00FF2D3C"/>
    <w:rsid w:val="00FF3E4E"/>
    <w:rsid w:val="00FF5EB9"/>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C5F86F65-65AC-4839-997A-C9329FDC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F373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885CD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3A5775"/>
    <w:pPr>
      <w:spacing w:after="0"/>
    </w:pPr>
    <w:rPr>
      <w:rFonts w:ascii="Calibri" w:eastAsia="Calibri" w:hAnsi="Calibri" w:cs="Times New Roman"/>
      <w:sz w:val="22"/>
      <w:szCs w:val="22"/>
      <w:lang w:val="es-ES"/>
    </w:rPr>
  </w:style>
  <w:style w:type="character" w:customStyle="1" w:styleId="Ttulo4Car">
    <w:name w:val="Título 4 Car"/>
    <w:basedOn w:val="Fuentedeprrafopredeter"/>
    <w:link w:val="Ttulo4"/>
    <w:rsid w:val="00885CD8"/>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ED083D"/>
    <w:rPr>
      <w:color w:val="800080" w:themeColor="followedHyperlink"/>
      <w:u w:val="single"/>
    </w:rPr>
  </w:style>
  <w:style w:type="character" w:customStyle="1" w:styleId="mw-mmv-author">
    <w:name w:val="mw-mmv-author"/>
    <w:basedOn w:val="Fuentedeprrafopredeter"/>
    <w:rsid w:val="0030628C"/>
  </w:style>
  <w:style w:type="character" w:customStyle="1" w:styleId="mw-mmv-source">
    <w:name w:val="mw-mmv-source"/>
    <w:basedOn w:val="Fuentedeprrafopredeter"/>
    <w:rsid w:val="0030628C"/>
  </w:style>
  <w:style w:type="paragraph" w:customStyle="1" w:styleId="cabecera1">
    <w:name w:val="cabecera1"/>
    <w:basedOn w:val="Normal"/>
    <w:rsid w:val="00C45D24"/>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C45D24"/>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C45D24"/>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C45D24"/>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C45D24"/>
  </w:style>
  <w:style w:type="character" w:customStyle="1" w:styleId="negrita">
    <w:name w:val="negrita"/>
    <w:basedOn w:val="Fuentedeprrafopredeter"/>
    <w:rsid w:val="005E0A9D"/>
  </w:style>
  <w:style w:type="paragraph" w:customStyle="1" w:styleId="tab2">
    <w:name w:val="tab2"/>
    <w:basedOn w:val="Normal"/>
    <w:rsid w:val="005E0A9D"/>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F3738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9470224">
      <w:bodyDiv w:val="1"/>
      <w:marLeft w:val="0"/>
      <w:marRight w:val="0"/>
      <w:marTop w:val="0"/>
      <w:marBottom w:val="0"/>
      <w:divBdr>
        <w:top w:val="none" w:sz="0" w:space="0" w:color="auto"/>
        <w:left w:val="none" w:sz="0" w:space="0" w:color="auto"/>
        <w:bottom w:val="none" w:sz="0" w:space="0" w:color="auto"/>
        <w:right w:val="none" w:sz="0" w:space="0" w:color="auto"/>
      </w:divBdr>
      <w:divsChild>
        <w:div w:id="609049890">
          <w:marLeft w:val="0"/>
          <w:marRight w:val="120"/>
          <w:marTop w:val="0"/>
          <w:marBottom w:val="0"/>
          <w:divBdr>
            <w:top w:val="none" w:sz="0" w:space="0" w:color="auto"/>
            <w:left w:val="none" w:sz="0" w:space="0" w:color="auto"/>
            <w:bottom w:val="none" w:sz="0" w:space="0" w:color="auto"/>
            <w:right w:val="none" w:sz="0" w:space="0" w:color="auto"/>
          </w:divBdr>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2180027">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3466465">
      <w:bodyDiv w:val="1"/>
      <w:marLeft w:val="0"/>
      <w:marRight w:val="0"/>
      <w:marTop w:val="0"/>
      <w:marBottom w:val="0"/>
      <w:divBdr>
        <w:top w:val="none" w:sz="0" w:space="0" w:color="auto"/>
        <w:left w:val="none" w:sz="0" w:space="0" w:color="auto"/>
        <w:bottom w:val="none" w:sz="0" w:space="0" w:color="auto"/>
        <w:right w:val="none" w:sz="0" w:space="0" w:color="auto"/>
      </w:divBdr>
      <w:divsChild>
        <w:div w:id="1501921136">
          <w:marLeft w:val="-1500"/>
          <w:marRight w:val="0"/>
          <w:marTop w:val="0"/>
          <w:marBottom w:val="450"/>
          <w:divBdr>
            <w:top w:val="none" w:sz="0" w:space="0" w:color="auto"/>
            <w:left w:val="none" w:sz="0" w:space="0" w:color="auto"/>
            <w:bottom w:val="none" w:sz="0" w:space="0" w:color="auto"/>
            <w:right w:val="none" w:sz="0" w:space="0" w:color="auto"/>
          </w:divBdr>
          <w:divsChild>
            <w:div w:id="541597944">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068775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791948">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195708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1494956">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9731821">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5334337">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7320592">
      <w:bodyDiv w:val="1"/>
      <w:marLeft w:val="0"/>
      <w:marRight w:val="0"/>
      <w:marTop w:val="0"/>
      <w:marBottom w:val="0"/>
      <w:divBdr>
        <w:top w:val="none" w:sz="0" w:space="0" w:color="auto"/>
        <w:left w:val="none" w:sz="0" w:space="0" w:color="auto"/>
        <w:bottom w:val="none" w:sz="0" w:space="0" w:color="auto"/>
        <w:right w:val="none" w:sz="0" w:space="0" w:color="auto"/>
      </w:divBdr>
    </w:div>
    <w:div w:id="1067415664">
      <w:bodyDiv w:val="1"/>
      <w:marLeft w:val="0"/>
      <w:marRight w:val="0"/>
      <w:marTop w:val="0"/>
      <w:marBottom w:val="0"/>
      <w:divBdr>
        <w:top w:val="none" w:sz="0" w:space="0" w:color="auto"/>
        <w:left w:val="none" w:sz="0" w:space="0" w:color="auto"/>
        <w:bottom w:val="none" w:sz="0" w:space="0" w:color="auto"/>
        <w:right w:val="none" w:sz="0" w:space="0" w:color="auto"/>
      </w:divBdr>
    </w:div>
    <w:div w:id="1071584017">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565559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30391817">
      <w:bodyDiv w:val="1"/>
      <w:marLeft w:val="0"/>
      <w:marRight w:val="0"/>
      <w:marTop w:val="0"/>
      <w:marBottom w:val="0"/>
      <w:divBdr>
        <w:top w:val="none" w:sz="0" w:space="0" w:color="auto"/>
        <w:left w:val="none" w:sz="0" w:space="0" w:color="auto"/>
        <w:bottom w:val="none" w:sz="0" w:space="0" w:color="auto"/>
        <w:right w:val="none" w:sz="0" w:space="0" w:color="auto"/>
      </w:divBdr>
      <w:divsChild>
        <w:div w:id="1520124204">
          <w:marLeft w:val="-1500"/>
          <w:marRight w:val="0"/>
          <w:marTop w:val="0"/>
          <w:marBottom w:val="450"/>
          <w:divBdr>
            <w:top w:val="none" w:sz="0" w:space="0" w:color="auto"/>
            <w:left w:val="none" w:sz="0" w:space="0" w:color="auto"/>
            <w:bottom w:val="none" w:sz="0" w:space="0" w:color="auto"/>
            <w:right w:val="none" w:sz="0" w:space="0" w:color="auto"/>
          </w:divBdr>
          <w:divsChild>
            <w:div w:id="1258100593">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577859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094790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9669723">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rtve.es/alacarta/videos/para-todos-la-2/para-todos-2-debates-habria-pasado-si-gorbachov-hubiera-podido-consumar-perestroika/74694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istoriasiglo20.org/TEXT/perestroika.ht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CDB7E-5672-4D35-AD76-BC2DF3F95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11</Pages>
  <Words>2310</Words>
  <Characters>12711</Characters>
  <Application>Microsoft Office Word</Application>
  <DocSecurity>0</DocSecurity>
  <Lines>105</Lines>
  <Paragraphs>29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14992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zambanitos</cp:lastModifiedBy>
  <cp:revision>218</cp:revision>
  <dcterms:created xsi:type="dcterms:W3CDTF">2015-03-01T15:44:00Z</dcterms:created>
  <dcterms:modified xsi:type="dcterms:W3CDTF">2015-07-15T14:41:00Z</dcterms:modified>
  <cp:category/>
</cp:coreProperties>
</file>