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5"/>
        <w:gridCol w:w="6893"/>
      </w:tblGrid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6957BB" w:rsidRDefault="006957BB" w:rsidP="006957BB">
            <w:pPr>
              <w:pStyle w:val="Encabezado"/>
              <w:ind w:right="360"/>
              <w:rPr>
                <w:sz w:val="20"/>
                <w:szCs w:val="20"/>
              </w:rPr>
            </w:pPr>
            <w:r>
              <w:rPr>
                <w:b/>
              </w:rPr>
              <w:t xml:space="preserve">Asia, África y Oriente al final del siglo </w:t>
            </w:r>
            <w:r w:rsidRPr="004E66ED">
              <w:rPr>
                <w:b/>
                <w:smallCaps/>
              </w:rPr>
              <w:t>xx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CS_10_02_CO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:rsidR="006957B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Aprende cuáles fueron las</w:t>
            </w:r>
            <w:r w:rsidRPr="006957BB">
              <w:rPr>
                <w:rFonts w:ascii="Times" w:hAnsi="Times"/>
              </w:rPr>
              <w:t xml:space="preserve"> tendencias que marcaron la pol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>tica y la econom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 xml:space="preserve">a en Asia, </w:t>
            </w:r>
            <w:r w:rsidRPr="006957BB">
              <w:rPr>
                <w:rFonts w:ascii="Times" w:hAnsi="Times" w:hint="cs"/>
              </w:rPr>
              <w:t>Á</w:t>
            </w:r>
            <w:r w:rsidRPr="006957BB">
              <w:rPr>
                <w:rFonts w:ascii="Times" w:hAnsi="Times"/>
              </w:rPr>
              <w:t xml:space="preserve">frica y Medio Oriente al final del siglo </w:t>
            </w:r>
            <w:r w:rsidRPr="006957BB">
              <w:rPr>
                <w:rFonts w:ascii="Times" w:hAnsi="Times"/>
                <w:smallCaps/>
              </w:rPr>
              <w:t>xx</w:t>
            </w:r>
            <w:r w:rsidRPr="006957BB">
              <w:rPr>
                <w:rFonts w:ascii="Times" w:hAnsi="Times"/>
              </w:rPr>
              <w:t xml:space="preserve"> y comienzos del </w:t>
            </w:r>
            <w:r w:rsidRPr="006957BB">
              <w:rPr>
                <w:rFonts w:ascii="Times" w:hAnsi="Times"/>
                <w:smallCaps/>
              </w:rPr>
              <w:t>xxi.</w:t>
            </w:r>
          </w:p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  <w:r w:rsidRPr="001D6166">
        <w:rPr>
          <w:highlight w:val="yellow"/>
        </w:rPr>
        <w:t xml:space="preserve"> </w:t>
      </w:r>
    </w:p>
    <w:p w:rsidR="00FA0AB5" w:rsidRDefault="00FA0AB5" w:rsidP="00FA0AB5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6D7DEF" w:rsidRPr="00786506" w:rsidRDefault="006D7DEF" w:rsidP="006D7DEF">
      <w:p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1 Conflictos y cooperación en Asia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El Foro de Cooperación Económica Asia-Pacífico (</w:t>
      </w:r>
      <w:proofErr w:type="spellStart"/>
      <w:r w:rsidRPr="00786506">
        <w:rPr>
          <w:rFonts w:ascii="Times New Roman" w:hAnsi="Times New Roman" w:cs="Times New Roman"/>
          <w:smallCaps/>
          <w:sz w:val="24"/>
          <w:szCs w:val="24"/>
        </w:rPr>
        <w:t>apec</w:t>
      </w:r>
      <w:proofErr w:type="spellEnd"/>
      <w:r w:rsidRPr="00786506">
        <w:rPr>
          <w:rFonts w:ascii="Times New Roman" w:hAnsi="Times New Roman" w:cs="Times New Roman"/>
          <w:sz w:val="24"/>
          <w:szCs w:val="24"/>
        </w:rPr>
        <w:t>)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China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África al final del siglo xx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paz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Economía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Túnez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Yemen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Egipto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Libia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Bahréin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Arabia Saudí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Omán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Siria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Efectos de la 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Oriente Medio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Israel-Palestina, obstáculos que persisten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Quién se queda con Jerusalén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Fronteras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Refugiados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Agua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Guerra del Golfo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Competencias</w:t>
      </w:r>
    </w:p>
    <w:p w:rsidR="006D7DEF" w:rsidRPr="00786506" w:rsidRDefault="006D7DEF" w:rsidP="006D7DEF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hAnsi="Times New Roman" w:cs="Times New Roman"/>
          <w:sz w:val="24"/>
          <w:szCs w:val="24"/>
        </w:rPr>
        <w:t>Fin de tema</w:t>
      </w:r>
    </w:p>
    <w:p w:rsidR="00FA0AB5" w:rsidRDefault="00FA0AB5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2F23E0" w:rsidRDefault="005C529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highlight w:val="yellow"/>
        </w:rPr>
        <w:lastRenderedPageBreak/>
        <w:t>[SECCIÓN 1]</w:t>
      </w:r>
      <w:r w:rsidRPr="001D6166">
        <w:t xml:space="preserve"> </w:t>
      </w:r>
      <w:r w:rsidRPr="002D46F9">
        <w:rPr>
          <w:b/>
        </w:rPr>
        <w:t xml:space="preserve">1 </w:t>
      </w:r>
      <w:r w:rsidR="00652DF7">
        <w:rPr>
          <w:b/>
        </w:rPr>
        <w:t>C</w:t>
      </w:r>
      <w:r w:rsidR="008C26DD" w:rsidRPr="002D46F9">
        <w:rPr>
          <w:b/>
        </w:rPr>
        <w:t xml:space="preserve">onflictos </w:t>
      </w:r>
      <w:r w:rsidRPr="002D46F9">
        <w:rPr>
          <w:b/>
        </w:rPr>
        <w:t>y</w:t>
      </w:r>
      <w:r w:rsidR="008C26DD" w:rsidRPr="002D46F9">
        <w:rPr>
          <w:b/>
        </w:rPr>
        <w:t xml:space="preserve"> cooperación</w:t>
      </w:r>
      <w:r w:rsidR="00652DF7">
        <w:rPr>
          <w:b/>
        </w:rPr>
        <w:t xml:space="preserve"> en Asia</w:t>
      </w:r>
    </w:p>
    <w:p w:rsidR="00652DF7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Al final del siglo </w:t>
      </w:r>
      <w:r w:rsidR="004E66ED" w:rsidRPr="004E66ED">
        <w:rPr>
          <w:smallCaps/>
          <w:color w:val="000000"/>
        </w:rPr>
        <w:t>xx</w:t>
      </w:r>
      <w:r w:rsidRPr="002F23E0">
        <w:rPr>
          <w:color w:val="000000"/>
        </w:rPr>
        <w:t xml:space="preserve"> y comienzos del </w:t>
      </w:r>
      <w:r w:rsidR="004E66ED" w:rsidRPr="004E66ED">
        <w:rPr>
          <w:smallCaps/>
          <w:color w:val="000000"/>
        </w:rPr>
        <w:t>xxi,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Asia,</w:t>
      </w:r>
      <w:r w:rsidRPr="002F23E0">
        <w:rPr>
          <w:color w:val="000000"/>
        </w:rPr>
        <w:t xml:space="preserve"> especialmente los países que limitan con el </w:t>
      </w:r>
      <w:r w:rsidRPr="00D406F8">
        <w:rPr>
          <w:b/>
          <w:color w:val="000000"/>
        </w:rPr>
        <w:t>Pacífico,</w:t>
      </w:r>
      <w:r w:rsidRPr="002F23E0">
        <w:rPr>
          <w:color w:val="000000"/>
        </w:rPr>
        <w:t xml:space="preserve"> realiz</w:t>
      </w:r>
      <w:r w:rsidR="004E66ED">
        <w:rPr>
          <w:color w:val="000000"/>
        </w:rPr>
        <w:t>ó</w:t>
      </w:r>
      <w:r w:rsidRPr="002F23E0">
        <w:rPr>
          <w:color w:val="000000"/>
        </w:rPr>
        <w:t xml:space="preserve"> transformaciones políticas y económicas que l</w:t>
      </w:r>
      <w:r w:rsidR="004E66ED">
        <w:rPr>
          <w:color w:val="000000"/>
        </w:rPr>
        <w:t>a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situaron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en</w:t>
      </w:r>
      <w:r w:rsidRPr="002F23E0">
        <w:rPr>
          <w:color w:val="000000"/>
        </w:rPr>
        <w:t xml:space="preserve"> la </w:t>
      </w:r>
      <w:r w:rsidRPr="00D406F8">
        <w:rPr>
          <w:b/>
          <w:color w:val="000000"/>
        </w:rPr>
        <w:t xml:space="preserve">vanguardia </w:t>
      </w:r>
      <w:r w:rsidRPr="002F23E0">
        <w:rPr>
          <w:color w:val="000000"/>
        </w:rPr>
        <w:t xml:space="preserve">del mundo. </w:t>
      </w:r>
    </w:p>
    <w:p w:rsidR="00211945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China y Japón, naciones ubicadas entre las cinco </w:t>
      </w:r>
      <w:r w:rsidRPr="00D406F8">
        <w:rPr>
          <w:b/>
          <w:color w:val="000000"/>
        </w:rPr>
        <w:t>potencias económicas</w:t>
      </w:r>
      <w:r w:rsidR="004E66ED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son muestra de estas </w:t>
      </w:r>
      <w:r w:rsidR="004E66ED">
        <w:rPr>
          <w:color w:val="000000"/>
        </w:rPr>
        <w:t>iniciativas</w:t>
      </w:r>
      <w:r w:rsidRPr="002F23E0">
        <w:rPr>
          <w:color w:val="000000"/>
        </w:rPr>
        <w:t xml:space="preserve">. </w:t>
      </w:r>
      <w:r w:rsidR="004E66ED">
        <w:rPr>
          <w:color w:val="000000"/>
        </w:rPr>
        <w:t>Sin embargo, j</w:t>
      </w:r>
      <w:r w:rsidRPr="002F23E0">
        <w:rPr>
          <w:color w:val="000000"/>
        </w:rPr>
        <w:t xml:space="preserve">unto al desarrollo económico y </w:t>
      </w:r>
      <w:r w:rsidR="00652DF7">
        <w:rPr>
          <w:color w:val="000000"/>
        </w:rPr>
        <w:t xml:space="preserve">a </w:t>
      </w:r>
      <w:r w:rsidRPr="002F23E0">
        <w:rPr>
          <w:color w:val="000000"/>
        </w:rPr>
        <w:t>la dinámica política</w:t>
      </w:r>
      <w:r w:rsidR="0068547A">
        <w:rPr>
          <w:color w:val="000000"/>
        </w:rPr>
        <w:t>,</w:t>
      </w:r>
      <w:r w:rsidR="004E66ED">
        <w:rPr>
          <w:color w:val="000000"/>
        </w:rPr>
        <w:t xml:space="preserve"> también se presentaron algunos </w:t>
      </w:r>
      <w:r w:rsidRPr="00D406F8">
        <w:rPr>
          <w:b/>
          <w:color w:val="000000"/>
        </w:rPr>
        <w:t>problemas políticos.</w:t>
      </w:r>
      <w:r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AB5076" w:rsidRPr="005D1738" w:rsidTr="006E35C4">
        <w:tc>
          <w:tcPr>
            <w:tcW w:w="8828" w:type="dxa"/>
            <w:gridSpan w:val="2"/>
            <w:shd w:val="clear" w:color="auto" w:fill="0D0D0D" w:themeFill="text1" w:themeFillTint="F2"/>
          </w:tcPr>
          <w:p w:rsidR="00AB5076" w:rsidRPr="005D1738" w:rsidRDefault="00AB5076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B5076" w:rsidTr="006E35C4">
        <w:tc>
          <w:tcPr>
            <w:tcW w:w="2344" w:type="dxa"/>
          </w:tcPr>
          <w:p w:rsidR="00AB5076" w:rsidRPr="00053744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01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Seúl, Corea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8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42384" cy="527619"/>
                  <wp:effectExtent l="0" t="0" r="635" b="6350"/>
                  <wp:docPr id="4" name="Imagen 4" descr="http://thumb101.shutterstock.com/display_pic_with_logo/578401/164099903/stock-photo-seoul-south-korea-skyline-164099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78401/164099903/stock-photo-seoul-south-korea-skyline-1640999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182" cy="54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http://thumb101.shutterstock.com/display_pic_with_logo/578401/164099903/stock-photo-seoul-south-korea-skyline-164099903.jpg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84" w:type="dxa"/>
          </w:tcPr>
          <w:p w:rsidR="00AB5076" w:rsidRPr="00E462B5" w:rsidRDefault="00A55D27" w:rsidP="00A55D2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Seúl</w:t>
            </w:r>
            <w:r w:rsid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oficialmente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capital de Corea del Sur desde 1948,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su tradición como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capital hist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rica de Corea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 remonta a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600 a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atrás. Adicionalmente, es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ciudad m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poblada de la pen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nsula de Corea.</w:t>
            </w:r>
          </w:p>
        </w:tc>
      </w:tr>
    </w:tbl>
    <w:p w:rsidR="0068547A" w:rsidRDefault="0068547A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95413E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rivalidades entre </w:t>
      </w:r>
      <w:r w:rsidRPr="00D406F8">
        <w:rPr>
          <w:b/>
          <w:color w:val="000000"/>
        </w:rPr>
        <w:t>Corea del Sur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Corea del Norte</w:t>
      </w:r>
      <w:r w:rsidRPr="002F23E0">
        <w:rPr>
          <w:color w:val="000000"/>
        </w:rPr>
        <w:t xml:space="preserve">, la disputa por el estrecho de </w:t>
      </w:r>
      <w:r w:rsidRPr="00D406F8">
        <w:rPr>
          <w:b/>
          <w:color w:val="000000"/>
        </w:rPr>
        <w:t>Taiwán</w:t>
      </w:r>
      <w:r w:rsidRPr="002F23E0">
        <w:rPr>
          <w:color w:val="000000"/>
        </w:rPr>
        <w:t xml:space="preserve"> </w:t>
      </w:r>
      <w:r w:rsidR="002F7DD1" w:rsidRPr="002F23E0">
        <w:rPr>
          <w:color w:val="000000"/>
        </w:rPr>
        <w:t xml:space="preserve">entre la República Popular China y la China Nacionalista </w:t>
      </w:r>
      <w:r w:rsidRPr="002F23E0">
        <w:rPr>
          <w:color w:val="000000"/>
        </w:rPr>
        <w:t xml:space="preserve">y las escaramuzas por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</w:t>
      </w:r>
      <w:r w:rsidR="002F7DD1" w:rsidRPr="002F23E0">
        <w:rPr>
          <w:color w:val="000000"/>
        </w:rPr>
        <w:t xml:space="preserve">entre </w:t>
      </w:r>
      <w:r w:rsidR="002F7DD1" w:rsidRPr="00D406F8">
        <w:rPr>
          <w:b/>
          <w:color w:val="000000"/>
        </w:rPr>
        <w:t xml:space="preserve">China </w:t>
      </w:r>
      <w:r w:rsidR="002F7DD1" w:rsidRPr="002F23E0">
        <w:rPr>
          <w:color w:val="000000"/>
        </w:rPr>
        <w:t xml:space="preserve">y </w:t>
      </w:r>
      <w:r w:rsidR="002F7DD1" w:rsidRPr="00D406F8">
        <w:rPr>
          <w:b/>
          <w:color w:val="000000"/>
        </w:rPr>
        <w:t>Japón,</w:t>
      </w:r>
      <w:r w:rsidR="002F7DD1" w:rsidRPr="002F23E0">
        <w:rPr>
          <w:color w:val="000000"/>
        </w:rPr>
        <w:t xml:space="preserve"> </w:t>
      </w:r>
      <w:r w:rsidRPr="002F23E0">
        <w:rPr>
          <w:color w:val="000000"/>
        </w:rPr>
        <w:t xml:space="preserve">indican conflictos que pueden representar </w:t>
      </w:r>
      <w:r w:rsidRPr="00D406F8">
        <w:rPr>
          <w:b/>
          <w:color w:val="000000"/>
        </w:rPr>
        <w:t>confrontaciones</w:t>
      </w:r>
      <w:r w:rsidRPr="002F23E0">
        <w:rPr>
          <w:color w:val="000000"/>
        </w:rPr>
        <w:t xml:space="preserve"> entre potencias asiáticas</w:t>
      </w:r>
      <w:r w:rsidR="002F7DD1" w:rsidRPr="002F23E0">
        <w:rPr>
          <w:color w:val="000000"/>
        </w:rPr>
        <w:t xml:space="preserve"> que involucran a potencias occidentales</w:t>
      </w:r>
      <w:r w:rsidRPr="002F23E0">
        <w:rPr>
          <w:color w:val="000000"/>
        </w:rPr>
        <w:t>.</w:t>
      </w:r>
      <w:r w:rsidR="002F7DD1" w:rsidRPr="002F23E0">
        <w:rPr>
          <w:color w:val="000000"/>
        </w:rPr>
        <w:t xml:space="preserve"> Estados Unidos es aliado de los </w:t>
      </w:r>
      <w:r w:rsidR="004E66ED">
        <w:rPr>
          <w:color w:val="000000"/>
        </w:rPr>
        <w:t>G</w:t>
      </w:r>
      <w:r w:rsidR="002F7DD1" w:rsidRPr="002F23E0">
        <w:rPr>
          <w:color w:val="000000"/>
        </w:rPr>
        <w:t xml:space="preserve">obiernos de Taiwán, Corea del Sur y Japón. </w:t>
      </w:r>
    </w:p>
    <w:p w:rsidR="003959D1" w:rsidRDefault="003959D1" w:rsidP="003959D1">
      <w:pPr>
        <w:spacing w:after="0"/>
        <w:rPr>
          <w:rFonts w:ascii="Times" w:hAnsi="Times"/>
        </w:rPr>
      </w:pPr>
      <w:r w:rsidRPr="00DB7B64">
        <w:rPr>
          <w:rFonts w:ascii="Times" w:hAnsi="Times"/>
          <w:sz w:val="24"/>
          <w:szCs w:val="24"/>
        </w:rPr>
        <w:t xml:space="preserve">Amplía tus conocimientos sobre las </w:t>
      </w:r>
      <w:r w:rsidRPr="00D406F8">
        <w:rPr>
          <w:rFonts w:ascii="Times" w:hAnsi="Times"/>
          <w:b/>
          <w:sz w:val="24"/>
          <w:szCs w:val="24"/>
        </w:rPr>
        <w:t xml:space="preserve">islas </w:t>
      </w:r>
      <w:proofErr w:type="spellStart"/>
      <w:r w:rsidRPr="00D406F8">
        <w:rPr>
          <w:rFonts w:ascii="Times" w:hAnsi="Times"/>
          <w:b/>
          <w:sz w:val="24"/>
          <w:szCs w:val="24"/>
        </w:rPr>
        <w:t>Senkaku</w:t>
      </w:r>
      <w:proofErr w:type="spellEnd"/>
      <w:r w:rsidRPr="00DB7B64">
        <w:rPr>
          <w:rFonts w:ascii="Times" w:hAnsi="Times"/>
          <w:sz w:val="24"/>
          <w:szCs w:val="24"/>
        </w:rPr>
        <w:t xml:space="preserve"> en el siguiente video</w:t>
      </w:r>
      <w:r>
        <w:rPr>
          <w:rFonts w:ascii="Times" w:hAnsi="Times"/>
        </w:rPr>
        <w:t xml:space="preserve"> [</w:t>
      </w:r>
      <w:hyperlink r:id="rId9" w:history="1">
        <w:r w:rsidRPr="007E18C2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  <w:r w:rsidR="0068547A">
        <w:rPr>
          <w:rFonts w:ascii="Times" w:hAnsi="Times"/>
        </w:rPr>
        <w:t>.</w:t>
      </w:r>
    </w:p>
    <w:p w:rsidR="003959D1" w:rsidRDefault="003959D1" w:rsidP="003959D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3959D1" w:rsidRPr="005D1738" w:rsidTr="0072602C">
        <w:tc>
          <w:tcPr>
            <w:tcW w:w="8828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1555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:rsidR="003959D1" w:rsidRPr="00E462B5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:rsidR="003959D1" w:rsidRPr="00E462B5" w:rsidRDefault="00652DF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islas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Senkaku</w:t>
            </w:r>
            <w:proofErr w:type="spellEnd"/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:rsidR="003959D1" w:rsidRPr="00E462B5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20987" cy="1020987"/>
                  <wp:effectExtent l="0" t="0" r="8255" b="8255"/>
                  <wp:docPr id="3" name="Imagen 3" descr="https://upload.wikimedia.org/wikipedia/commons/thumb/0/07/Senkaku_Diaoyu_Tiaoyu_Islands.png/300px-Senkaku_Diaoyu_Tiaoyu_Islan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0/07/Senkaku_Diaoyu_Tiaoyu_Islands.png/300px-Senkaku_Diaoyu_Tiaoyu_Islan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421" cy="102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3959D1"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http://upload.wikimedia.org/wikipedia/commons/thumb/0/07/Senkaku_Diaoyu_Tiaoyu_Islands.png/300px-Senkaku_Diaoyu_Tiaoyu_Islands.png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:rsidR="003959D1" w:rsidRPr="00E462B5" w:rsidRDefault="003959D1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Las islas </w:t>
            </w:r>
            <w:proofErr w:type="spellStart"/>
            <w:r w:rsidRPr="00BA6736">
              <w:rPr>
                <w:color w:val="000000"/>
                <w:sz w:val="20"/>
                <w:szCs w:val="20"/>
              </w:rPr>
              <w:t>Senkaku</w:t>
            </w:r>
            <w:proofErr w:type="spellEnd"/>
            <w:r w:rsidR="00652DF7" w:rsidRPr="00BA6736">
              <w:rPr>
                <w:color w:val="000000"/>
                <w:sz w:val="20"/>
                <w:szCs w:val="20"/>
              </w:rPr>
              <w:t xml:space="preserve"> son</w:t>
            </w:r>
            <w:r w:rsidRPr="00BA6736">
              <w:rPr>
                <w:color w:val="000000"/>
                <w:sz w:val="20"/>
                <w:szCs w:val="20"/>
              </w:rPr>
              <w:t xml:space="preserve"> punto de conflicto entre China y Japón.</w:t>
            </w:r>
            <w:r w:rsidR="00BA6736" w:rsidRPr="00BA6736">
              <w:rPr>
                <w:color w:val="000000"/>
                <w:sz w:val="20"/>
                <w:szCs w:val="20"/>
              </w:rPr>
              <w:t xml:space="preserve"> A pesar de las escaramuzas entre tropas de una y otra potencia, el conflicto ha servido para que los Gobiernos de los dos países fomenten los nacionalismos y busquen apoyos en poblaciones niponas y chinas apáticas a las políticas de sus gobernantes. </w:t>
            </w:r>
          </w:p>
        </w:tc>
      </w:tr>
    </w:tbl>
    <w:p w:rsidR="0068547A" w:rsidRDefault="0068547A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558EE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>Entre el dinamismo político y económico y los conflictos latentes</w:t>
      </w:r>
      <w:r w:rsidR="006C61E8">
        <w:rPr>
          <w:color w:val="000000"/>
        </w:rPr>
        <w:t>,</w:t>
      </w:r>
      <w:r w:rsidRPr="002F23E0">
        <w:rPr>
          <w:color w:val="000000"/>
        </w:rPr>
        <w:t xml:space="preserve"> los expertos prevén tres escenarios. El primero de ellos destaca la </w:t>
      </w:r>
      <w:r w:rsidRPr="00D406F8">
        <w:rPr>
          <w:b/>
          <w:color w:val="000000"/>
        </w:rPr>
        <w:t>integración económica</w:t>
      </w:r>
      <w:r w:rsidR="006C61E8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que implica una interdependencia </w:t>
      </w:r>
      <w:r w:rsidR="006C61E8">
        <w:rPr>
          <w:color w:val="000000"/>
        </w:rPr>
        <w:t xml:space="preserve">entre los países </w:t>
      </w:r>
      <w:r w:rsidRPr="002F23E0">
        <w:rPr>
          <w:color w:val="000000"/>
        </w:rPr>
        <w:t>de la región</w:t>
      </w:r>
      <w:r w:rsidR="006C61E8">
        <w:rPr>
          <w:color w:val="000000"/>
        </w:rPr>
        <w:t>, e</w:t>
      </w:r>
      <w:r w:rsidRPr="002F23E0">
        <w:rPr>
          <w:color w:val="000000"/>
        </w:rPr>
        <w:t xml:space="preserve">sto significa que necesitan unos de otros. </w:t>
      </w:r>
    </w:p>
    <w:p w:rsidR="008C26DD" w:rsidRPr="002F23E0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 ello es la interdependencia entre las economías de China y Japón: China necesita de los </w:t>
      </w:r>
      <w:r w:rsidRPr="00D406F8">
        <w:rPr>
          <w:b/>
          <w:color w:val="000000"/>
        </w:rPr>
        <w:t>desarrollos tecnológicos</w:t>
      </w:r>
      <w:r w:rsidRPr="002F23E0">
        <w:rPr>
          <w:color w:val="000000"/>
        </w:rPr>
        <w:t xml:space="preserve"> japoneses </w:t>
      </w:r>
      <w:r w:rsidR="006C61E8">
        <w:rPr>
          <w:color w:val="000000"/>
        </w:rPr>
        <w:t>y</w:t>
      </w:r>
      <w:r w:rsidRPr="002F23E0">
        <w:rPr>
          <w:color w:val="000000"/>
        </w:rPr>
        <w:t xml:space="preserve"> de la estabilidad de la economía nipona; Japón requiere el gigante </w:t>
      </w:r>
      <w:r w:rsidRPr="00D406F8">
        <w:rPr>
          <w:b/>
          <w:color w:val="000000"/>
        </w:rPr>
        <w:t>mercado chino</w:t>
      </w:r>
      <w:r w:rsidR="004E39F0" w:rsidRPr="002F23E0">
        <w:rPr>
          <w:color w:val="000000"/>
        </w:rPr>
        <w:t xml:space="preserve"> </w:t>
      </w:r>
      <w:r w:rsidR="006C61E8">
        <w:rPr>
          <w:color w:val="000000"/>
        </w:rPr>
        <w:t>y</w:t>
      </w:r>
      <w:r w:rsidR="004E39F0" w:rsidRPr="002F23E0">
        <w:rPr>
          <w:color w:val="000000"/>
        </w:rPr>
        <w:t xml:space="preserve"> la mano de obra bar</w:t>
      </w:r>
      <w:r w:rsidR="006C61E8">
        <w:rPr>
          <w:color w:val="000000"/>
        </w:rPr>
        <w:t>ata para volver más competitiva</w:t>
      </w:r>
      <w:r w:rsidR="004E39F0" w:rsidRPr="002F23E0">
        <w:rPr>
          <w:color w:val="000000"/>
        </w:rPr>
        <w:t xml:space="preserve"> la </w:t>
      </w:r>
      <w:r w:rsidR="004E39F0" w:rsidRPr="00D406F8">
        <w:rPr>
          <w:b/>
          <w:color w:val="000000"/>
        </w:rPr>
        <w:t>producción japonesa.</w:t>
      </w:r>
      <w:r w:rsidR="004E39F0" w:rsidRPr="002F23E0">
        <w:rPr>
          <w:color w:val="000000"/>
        </w:rPr>
        <w:t xml:space="preserve"> </w:t>
      </w:r>
    </w:p>
    <w:p w:rsidR="004E39F0" w:rsidRPr="002F23E0" w:rsidRDefault="004E39F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del escenario de integración, interdependencia y cooperación es la </w:t>
      </w:r>
      <w:r w:rsidRPr="00D406F8">
        <w:rPr>
          <w:b/>
          <w:color w:val="000000"/>
        </w:rPr>
        <w:t>Asociación Transpacífica,</w:t>
      </w:r>
      <w:r w:rsidRPr="002F23E0">
        <w:rPr>
          <w:color w:val="000000"/>
        </w:rPr>
        <w:t xml:space="preserve"> acuerdo de libre comercio, tal como los acuerdos en América Latina, que establecerá lazos de cooperación entre los países de la región.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959D1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2518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623C9" w:rsidRPr="00FF73D3" w:rsidRDefault="003959D1" w:rsidP="00D623C9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03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623C9" w:rsidRPr="00E462B5" w:rsidRDefault="00FF73D3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Taipei</w:t>
            </w:r>
            <w:proofErr w:type="spellEnd"/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959D1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901190" cy="1351194"/>
                  <wp:effectExtent l="0" t="0" r="3810" b="1905"/>
                  <wp:docPr id="5" name="Imagen 5" descr="http://thumb9.shutterstock.com/display_pic_with_logo/296584/196675586/stock-photo-taipei-taiwan-may-entrance-of-raohe-street-night-market-in-taipei-on-may-raohe-1966755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296584/196675586/stock-photo-taipei-taiwan-may-entrance-of-raohe-street-night-market-in-taipei-on-may-raohe-1966755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110" cy="140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59D1" w:rsidRPr="00E462B5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623C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http://thumb9.shutterstock.com/display_pic_with_logo/296584/196675586/stock-photo-taipei-taiwan-may-entrance-of-raohe-street-night-market-in-taipei-on-may-raohe-196675586.jpg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959D1" w:rsidRPr="00E462B5" w:rsidRDefault="00BA6736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Para los expertos, las disputas entre las </w:t>
            </w:r>
            <w:r w:rsidRPr="00BA6736">
              <w:rPr>
                <w:b/>
                <w:color w:val="000000"/>
                <w:sz w:val="20"/>
                <w:szCs w:val="20"/>
              </w:rPr>
              <w:t>potencias asiáticas</w:t>
            </w:r>
            <w:r w:rsidRPr="00BA6736">
              <w:rPr>
                <w:color w:val="000000"/>
                <w:sz w:val="20"/>
                <w:szCs w:val="20"/>
              </w:rPr>
              <w:t xml:space="preserve"> no pasarán a mayores, entre otras razones porque en la región pervive un equilibrio que conjuga el cada vez menor papel de los Estados Unidos en la zona, la pérdida de la </w:t>
            </w:r>
            <w:r w:rsidRPr="00BA6736">
              <w:rPr>
                <w:b/>
                <w:color w:val="000000"/>
                <w:sz w:val="20"/>
                <w:szCs w:val="20"/>
              </w:rPr>
              <w:t>hegemonía de Japón</w:t>
            </w:r>
            <w:r w:rsidRPr="00BA6736">
              <w:rPr>
                <w:color w:val="000000"/>
                <w:sz w:val="20"/>
                <w:szCs w:val="20"/>
              </w:rPr>
              <w:t xml:space="preserve"> en el plano mundial y local, el </w:t>
            </w:r>
            <w:r w:rsidRPr="00BA6736">
              <w:rPr>
                <w:b/>
                <w:color w:val="000000"/>
                <w:sz w:val="20"/>
                <w:szCs w:val="20"/>
              </w:rPr>
              <w:t>ascenso de China</w:t>
            </w:r>
            <w:r w:rsidRPr="00BA6736">
              <w:rPr>
                <w:color w:val="000000"/>
                <w:sz w:val="20"/>
                <w:szCs w:val="20"/>
              </w:rPr>
              <w:t xml:space="preserve"> como potencia y las continuas </w:t>
            </w:r>
            <w:r w:rsidRPr="00BA6736">
              <w:rPr>
                <w:b/>
                <w:color w:val="000000"/>
                <w:sz w:val="20"/>
                <w:szCs w:val="20"/>
              </w:rPr>
              <w:t>amenazas nucleares</w:t>
            </w:r>
            <w:r w:rsidRPr="00BA6736">
              <w:rPr>
                <w:color w:val="000000"/>
                <w:sz w:val="20"/>
                <w:szCs w:val="20"/>
              </w:rPr>
              <w:t xml:space="preserve"> de Corea del Norte. </w:t>
            </w:r>
          </w:p>
        </w:tc>
      </w:tr>
    </w:tbl>
    <w:p w:rsidR="00AB5076" w:rsidRDefault="00AB5076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8547A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Pero además de hablar de este </w:t>
      </w:r>
      <w:r w:rsidR="008F1DFB" w:rsidRPr="002F23E0">
        <w:rPr>
          <w:color w:val="000000"/>
        </w:rPr>
        <w:t xml:space="preserve">escenario de cooperación, conviene </w:t>
      </w:r>
      <w:r>
        <w:rPr>
          <w:color w:val="000000"/>
        </w:rPr>
        <w:t>aclarar que también existe</w:t>
      </w:r>
      <w:r w:rsidR="008F1DFB" w:rsidRPr="002F23E0">
        <w:rPr>
          <w:color w:val="000000"/>
        </w:rPr>
        <w:t xml:space="preserve"> un </w:t>
      </w:r>
      <w:r w:rsidR="008F1DFB" w:rsidRPr="00D406F8">
        <w:rPr>
          <w:b/>
          <w:color w:val="000000"/>
        </w:rPr>
        <w:t>escenario de confrontación.</w:t>
      </w:r>
      <w:r w:rsidR="008F1DFB" w:rsidRPr="002F23E0">
        <w:rPr>
          <w:color w:val="000000"/>
        </w:rPr>
        <w:t xml:space="preserve"> El caso de Corea del Norte es el más ejemplar. </w:t>
      </w:r>
    </w:p>
    <w:p w:rsidR="00AB5076" w:rsidRDefault="008F1DF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>Herencia de la Guerra Fría, la</w:t>
      </w:r>
      <w:r w:rsidR="009B5BB1">
        <w:rPr>
          <w:color w:val="000000"/>
        </w:rPr>
        <w:t>s constantes provocaciones del G</w:t>
      </w:r>
      <w:r w:rsidRPr="002F23E0">
        <w:rPr>
          <w:color w:val="000000"/>
        </w:rPr>
        <w:t>obi</w:t>
      </w:r>
      <w:r w:rsidR="009B5BB1">
        <w:rPr>
          <w:color w:val="000000"/>
        </w:rPr>
        <w:t>erno norcoreano desafían a los G</w:t>
      </w:r>
      <w:r w:rsidRPr="002F23E0">
        <w:rPr>
          <w:color w:val="000000"/>
        </w:rPr>
        <w:t>obiernos de Japón, Corea del Sur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China y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por supuesto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al de los Estados Unidos. </w:t>
      </w:r>
    </w:p>
    <w:p w:rsidR="00C558EE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Estos países también enfrentan</w:t>
      </w:r>
      <w:r w:rsidR="008F1DFB" w:rsidRPr="002F23E0">
        <w:rPr>
          <w:color w:val="000000"/>
        </w:rPr>
        <w:t xml:space="preserve"> las </w:t>
      </w:r>
      <w:r w:rsidR="008F1DFB" w:rsidRPr="00D406F8">
        <w:rPr>
          <w:b/>
          <w:color w:val="000000"/>
        </w:rPr>
        <w:t>amenazas nucleares</w:t>
      </w:r>
      <w:r w:rsidR="008F1DFB" w:rsidRPr="002F23E0">
        <w:rPr>
          <w:color w:val="000000"/>
        </w:rPr>
        <w:t xml:space="preserve"> del líder norcoreano Kim </w:t>
      </w:r>
      <w:proofErr w:type="spellStart"/>
      <w:r w:rsidR="008F1DFB" w:rsidRPr="002F23E0">
        <w:rPr>
          <w:color w:val="000000"/>
        </w:rPr>
        <w:t>Jong</w:t>
      </w:r>
      <w:proofErr w:type="spellEnd"/>
      <w:r w:rsidR="008F1DFB" w:rsidRPr="002F23E0">
        <w:rPr>
          <w:color w:val="000000"/>
        </w:rPr>
        <w:t xml:space="preserve"> Un o acuden a la </w:t>
      </w:r>
      <w:r w:rsidR="008F1DFB" w:rsidRPr="00D406F8">
        <w:rPr>
          <w:b/>
          <w:color w:val="000000"/>
        </w:rPr>
        <w:t>dip</w:t>
      </w:r>
      <w:r w:rsidRPr="00D406F8">
        <w:rPr>
          <w:b/>
          <w:color w:val="000000"/>
        </w:rPr>
        <w:t>lomacia</w:t>
      </w:r>
      <w:r>
        <w:rPr>
          <w:color w:val="000000"/>
        </w:rPr>
        <w:t xml:space="preserve"> y hacen concesiones al G</w:t>
      </w:r>
      <w:r w:rsidR="008F1DFB" w:rsidRPr="002F23E0">
        <w:rPr>
          <w:color w:val="000000"/>
        </w:rPr>
        <w:t xml:space="preserve">obierno de </w:t>
      </w:r>
      <w:r w:rsidR="00D8010B" w:rsidRPr="002F23E0">
        <w:rPr>
          <w:color w:val="000000"/>
        </w:rPr>
        <w:t>Pyongyang, capital de Corea del Norte.</w:t>
      </w:r>
      <w:r w:rsidR="008F1DFB" w:rsidRPr="002F23E0">
        <w:rPr>
          <w:color w:val="000000"/>
        </w:rPr>
        <w:t xml:space="preserve"> </w:t>
      </w:r>
    </w:p>
    <w:p w:rsidR="00BA6736" w:rsidRPr="00BA6736" w:rsidRDefault="008F1DFB" w:rsidP="00BA6736">
      <w:pPr>
        <w:spacing w:after="0"/>
        <w:rPr>
          <w:rFonts w:ascii="Times New Roman" w:hAnsi="Times New Roman" w:cs="Times New Roman"/>
        </w:rPr>
      </w:pPr>
      <w:r w:rsidRPr="00BA6736">
        <w:rPr>
          <w:rFonts w:ascii="Times New Roman" w:hAnsi="Times New Roman" w:cs="Times New Roman"/>
          <w:color w:val="000000"/>
        </w:rPr>
        <w:t>Por su parte, Estados Unidos identifica a Japón como su prin</w:t>
      </w:r>
      <w:r w:rsidR="009B5BB1" w:rsidRPr="00BA6736">
        <w:rPr>
          <w:rFonts w:ascii="Times New Roman" w:hAnsi="Times New Roman" w:cs="Times New Roman"/>
          <w:color w:val="000000"/>
        </w:rPr>
        <w:t>cipal aliado en la región. Los G</w:t>
      </w:r>
      <w:r w:rsidRPr="00BA6736">
        <w:rPr>
          <w:rFonts w:ascii="Times New Roman" w:hAnsi="Times New Roman" w:cs="Times New Roman"/>
          <w:color w:val="000000"/>
        </w:rPr>
        <w:t xml:space="preserve">obiernos nipones consideran que la presencia de los Estados Unidos </w:t>
      </w:r>
      <w:r w:rsidR="00D8010B" w:rsidRPr="00BA6736">
        <w:rPr>
          <w:rFonts w:ascii="Times New Roman" w:hAnsi="Times New Roman" w:cs="Times New Roman"/>
          <w:color w:val="000000"/>
        </w:rPr>
        <w:t>garantiza la seguridad y</w:t>
      </w:r>
      <w:r w:rsidR="009B5BB1" w:rsidRPr="00BA6736">
        <w:rPr>
          <w:rFonts w:ascii="Times New Roman" w:hAnsi="Times New Roman" w:cs="Times New Roman"/>
          <w:color w:val="000000"/>
        </w:rPr>
        <w:t xml:space="preserve"> la</w:t>
      </w:r>
      <w:r w:rsidR="00D8010B" w:rsidRPr="00BA6736">
        <w:rPr>
          <w:rFonts w:ascii="Times New Roman" w:hAnsi="Times New Roman" w:cs="Times New Roman"/>
          <w:color w:val="000000"/>
        </w:rPr>
        <w:t xml:space="preserve"> estabilidad en la región. </w:t>
      </w:r>
      <w:r w:rsidRPr="00BA6736">
        <w:rPr>
          <w:rFonts w:ascii="Times New Roman" w:hAnsi="Times New Roman" w:cs="Times New Roman"/>
          <w:color w:val="000000"/>
        </w:rPr>
        <w:t xml:space="preserve"> </w:t>
      </w:r>
      <w:r w:rsidR="00BA6736" w:rsidRPr="00BA6736">
        <w:rPr>
          <w:rFonts w:ascii="Times New Roman" w:hAnsi="Times New Roman" w:cs="Times New Roman"/>
          <w:sz w:val="24"/>
          <w:szCs w:val="24"/>
        </w:rPr>
        <w:t>Amplía tus conocimientos sobre Corea del Norte en el siguiente video</w:t>
      </w:r>
      <w:r w:rsidR="00BA6736" w:rsidRPr="00BA6736">
        <w:rPr>
          <w:rFonts w:ascii="Times New Roman" w:hAnsi="Times New Roman" w:cs="Times New Roman"/>
        </w:rPr>
        <w:t xml:space="preserve"> [</w:t>
      </w:r>
      <w:hyperlink r:id="rId12" w:history="1">
        <w:r w:rsidR="00BA6736" w:rsidRPr="00BA6736">
          <w:rPr>
            <w:rStyle w:val="Hipervnculo"/>
            <w:rFonts w:ascii="Times New Roman" w:hAnsi="Times New Roman" w:cs="Times New Roman"/>
          </w:rPr>
          <w:t>VER</w:t>
        </w:r>
      </w:hyperlink>
      <w:hyperlink r:id="rId13" w:history="1"/>
      <w:r w:rsidR="00BA6736" w:rsidRPr="00BA6736">
        <w:rPr>
          <w:rFonts w:ascii="Times New Roman" w:hAnsi="Times New Roman" w:cs="Times New Roman"/>
        </w:rPr>
        <w:t>]</w:t>
      </w:r>
      <w:r w:rsidR="00BA6736">
        <w:rPr>
          <w:rFonts w:ascii="Times New Roman" w:hAnsi="Times New Roman" w:cs="Times New Roman"/>
        </w:rPr>
        <w:t>.</w:t>
      </w:r>
    </w:p>
    <w:p w:rsidR="008C26DD" w:rsidRPr="002F23E0" w:rsidRDefault="008C26D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23"/>
        <w:gridCol w:w="7605"/>
      </w:tblGrid>
      <w:tr w:rsidR="00211945" w:rsidRPr="005D1738" w:rsidTr="00B0068D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211945" w:rsidTr="00C558EE">
        <w:tc>
          <w:tcPr>
            <w:tcW w:w="1226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02" w:type="dxa"/>
          </w:tcPr>
          <w:p w:rsidR="00211945" w:rsidRPr="007E18C2" w:rsidRDefault="00BA6736" w:rsidP="00BA673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Sumar en un solo mapa los elementos de las siguientes infografías: 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02" w:type="dxa"/>
          </w:tcPr>
          <w:p w:rsidR="00743BC4" w:rsidRDefault="00743BC4" w:rsidP="00B0068D">
            <w:r>
              <w:rPr>
                <w:noProof/>
                <w:lang w:eastAsia="es-CO"/>
              </w:rPr>
              <w:drawing>
                <wp:inline distT="0" distB="0" distL="0" distR="0">
                  <wp:extent cx="1812585" cy="1088304"/>
                  <wp:effectExtent l="0" t="0" r="0" b="0"/>
                  <wp:docPr id="17" name="Imagen 17" descr="http://www.izaping.com/wp-content/uploads/2012/01/Poder-b%C3%A9lico-Corea-Norte-y-Corea-del-Su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izaping.com/wp-content/uploads/2012/01/Poder-b%C3%A9lico-Corea-Norte-y-Corea-del-Su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688" cy="1099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Default="00200023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15" w:history="1">
              <w:r w:rsidR="00BA6736" w:rsidRPr="00A55079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http://www.izaping.com/wp-content/uploads/2012/01/Poder-b%C3%A9lico-Corea-Norte-y-Corea-del-Sur.gif</w:t>
              </w:r>
            </w:hyperlink>
          </w:p>
          <w:p w:rsidR="00BA6736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A6736" w:rsidRPr="007E18C2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http://esp.rt.com/actualidad/public_images/7f3/7f3ecd4411417fc22f8caca9abab2228_article630bw.jpg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 la Guerra de Corea, las dos C</w:t>
            </w: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oreas se debaten entre las negociaciones y las escaramuzas militares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BA673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carrera armamentista hace que una posible guerra entre las dos Coreas afecte no solo a la península sino al mundo.</w:t>
            </w:r>
          </w:p>
        </w:tc>
      </w:tr>
    </w:tbl>
    <w:p w:rsidR="00211945" w:rsidRDefault="00211945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 </w:t>
      </w:r>
    </w:p>
    <w:p w:rsidR="004E5079" w:rsidRDefault="00D8010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tercer escenario combina los dos anteriores, es decir, los de </w:t>
      </w:r>
      <w:r w:rsidRPr="00D406F8">
        <w:rPr>
          <w:b/>
          <w:color w:val="000000"/>
        </w:rPr>
        <w:t>cooperación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conflicto.</w:t>
      </w:r>
      <w:r w:rsidRPr="002F23E0">
        <w:rPr>
          <w:color w:val="000000"/>
        </w:rPr>
        <w:t xml:space="preserve"> </w:t>
      </w:r>
      <w:r w:rsidR="00880BBD" w:rsidRPr="002F23E0">
        <w:rPr>
          <w:color w:val="000000"/>
        </w:rPr>
        <w:t xml:space="preserve">Este escenario tiene en cuenta las </w:t>
      </w:r>
      <w:r w:rsidR="00880BBD" w:rsidRPr="00D406F8">
        <w:rPr>
          <w:b/>
          <w:color w:val="000000"/>
        </w:rPr>
        <w:t>crisis económicas</w:t>
      </w:r>
      <w:r w:rsidR="00880BBD" w:rsidRPr="002F23E0">
        <w:rPr>
          <w:color w:val="000000"/>
        </w:rPr>
        <w:t xml:space="preserve"> por las cuales ha atravesado la región en diferentes periodos de finales del siglo </w:t>
      </w:r>
      <w:r w:rsidR="009B5BB1" w:rsidRPr="009B5BB1">
        <w:rPr>
          <w:smallCaps/>
          <w:color w:val="000000"/>
        </w:rPr>
        <w:t xml:space="preserve">xx </w:t>
      </w:r>
      <w:r w:rsidR="00880BBD" w:rsidRPr="002F23E0">
        <w:rPr>
          <w:color w:val="000000"/>
        </w:rPr>
        <w:t xml:space="preserve">y comienzos del </w:t>
      </w:r>
      <w:r w:rsidR="009B5BB1" w:rsidRPr="009B5BB1">
        <w:rPr>
          <w:smallCaps/>
          <w:color w:val="000000"/>
        </w:rPr>
        <w:t>xxi.</w:t>
      </w:r>
      <w:r w:rsidR="009B5BB1" w:rsidRPr="002F23E0">
        <w:rPr>
          <w:color w:val="000000"/>
        </w:rPr>
        <w:t xml:space="preserve"> </w:t>
      </w:r>
    </w:p>
    <w:p w:rsidR="004E5079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crisis económicas promueven </w:t>
      </w:r>
      <w:r w:rsidRPr="00D406F8">
        <w:rPr>
          <w:b/>
          <w:color w:val="000000"/>
        </w:rPr>
        <w:t>políticas de seguridad,</w:t>
      </w:r>
      <w:r w:rsidRPr="002F23E0">
        <w:rPr>
          <w:color w:val="000000"/>
        </w:rPr>
        <w:t xml:space="preserve"> pero </w:t>
      </w:r>
      <w:r w:rsidR="009B5BB1">
        <w:rPr>
          <w:color w:val="000000"/>
        </w:rPr>
        <w:t xml:space="preserve">como el Pacífico </w:t>
      </w:r>
      <w:r w:rsidRPr="002F23E0">
        <w:rPr>
          <w:color w:val="000000"/>
        </w:rPr>
        <w:t xml:space="preserve">es una región interrelacionada, la cooperación es </w:t>
      </w:r>
      <w:r w:rsidR="009B5BB1">
        <w:rPr>
          <w:color w:val="000000"/>
        </w:rPr>
        <w:t xml:space="preserve">el </w:t>
      </w:r>
      <w:r w:rsidRPr="002F23E0">
        <w:rPr>
          <w:color w:val="000000"/>
        </w:rPr>
        <w:t xml:space="preserve">elemento que le permite salir de las mismas.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65332" cy="1183671"/>
                  <wp:effectExtent l="0" t="0" r="0" b="0"/>
                  <wp:docPr id="30" name="Imagen 30" descr="http://thumb9.shutterstock.com/display_pic_with_logo/2733991/249573676/stock-photo-chinese-soldier-guards-a-line-of-american-p-fighter-planes-ca-the-shark-face-fighters-of-249573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733991/249573676/stock-photo-chinese-soldier-guards-a-line-of-american-p-fighter-planes-ca-the-shark-face-fighters-of-2495736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019" cy="1187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http://thumb9.shutterstock.com/display_pic_with_logo/2733991/249573676/stock-photo-chinese-soldier-guards-a-line-of-american-p-fighter-planes-ca-the-shark-face-fighters-of-249573676.jpg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68547A" w:rsidRDefault="0068547A" w:rsidP="006E35C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la República Popular China y la isla de Formosa o Taiwán se remonta a la guerra de la China Nacionalista con Japón (1937-1945). Esta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confrontación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permitió una tregua en la guer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ra civil china que enfrentó al G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obierno nacionalista con los rebeldes liderados por Mao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Tse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Tung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</w:tc>
      </w:tr>
    </w:tbl>
    <w:p w:rsidR="006E35C4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F34D7F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Para las </w:t>
      </w:r>
      <w:r w:rsidRPr="00D406F8">
        <w:rPr>
          <w:b/>
          <w:color w:val="000000"/>
        </w:rPr>
        <w:t>culturas milenarias</w:t>
      </w:r>
      <w:r w:rsidRPr="002F23E0">
        <w:rPr>
          <w:color w:val="000000"/>
        </w:rPr>
        <w:t xml:space="preserve"> orientales, crisis significa tanto peligro como oportunidad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y sus dirigentes han mostrado </w:t>
      </w:r>
      <w:r w:rsidR="009B5BB1">
        <w:rPr>
          <w:color w:val="000000"/>
        </w:rPr>
        <w:t xml:space="preserve">gran </w:t>
      </w:r>
      <w:r w:rsidRPr="002F23E0">
        <w:rPr>
          <w:color w:val="000000"/>
        </w:rPr>
        <w:t xml:space="preserve">habilidad para evitar el primero y promover la segunda.  </w:t>
      </w:r>
    </w:p>
    <w:p w:rsidR="00F34D7F" w:rsidRDefault="00F34D7F" w:rsidP="00F34D7F">
      <w:pPr>
        <w:spacing w:after="0"/>
        <w:rPr>
          <w:rFonts w:ascii="Times" w:hAnsi="Times"/>
        </w:rPr>
      </w:pPr>
      <w:r w:rsidRPr="0093037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Amplía tus conocimientos sobre la dinastía que gobierna Corea del Norte en el siguiente video</w:t>
      </w:r>
      <w:r>
        <w:rPr>
          <w:rFonts w:ascii="Times" w:hAnsi="Times"/>
        </w:rPr>
        <w:t xml:space="preserve"> [</w:t>
      </w:r>
      <w:hyperlink r:id="rId17" w:history="1">
        <w:r w:rsidRPr="00F34D7F">
          <w:rPr>
            <w:rStyle w:val="Hipervnculo"/>
            <w:rFonts w:ascii="Times" w:hAnsi="Times"/>
          </w:rPr>
          <w:t>VER</w:t>
        </w:r>
      </w:hyperlink>
      <w:hyperlink r:id="rId18" w:history="1"/>
      <w:hyperlink r:id="rId19" w:history="1"/>
      <w:r>
        <w:rPr>
          <w:rFonts w:ascii="Times" w:hAnsi="Times"/>
        </w:rPr>
        <w:t>]</w:t>
      </w:r>
      <w:r w:rsidR="009B5BB1">
        <w:rPr>
          <w:rFonts w:ascii="Times" w:hAnsi="Times"/>
        </w:rPr>
        <w:t>.</w:t>
      </w:r>
    </w:p>
    <w:p w:rsidR="006C61E8" w:rsidRDefault="006C61E8" w:rsidP="00F34D7F">
      <w:pPr>
        <w:spacing w:after="0"/>
        <w:rPr>
          <w:rFonts w:ascii="Times" w:hAnsi="Times"/>
        </w:rPr>
      </w:pPr>
    </w:p>
    <w:p w:rsidR="00743BC4" w:rsidRDefault="00743BC4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6C61E8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61E8" w:rsidRPr="005D1738" w:rsidRDefault="006C61E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6C61E8" w:rsidRPr="00726376" w:rsidTr="0068547A">
        <w:tc>
          <w:tcPr>
            <w:tcW w:w="2481" w:type="dxa"/>
          </w:tcPr>
          <w:p w:rsidR="006C61E8" w:rsidRPr="00726376" w:rsidRDefault="006C61E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7" w:type="dxa"/>
          </w:tcPr>
          <w:p w:rsidR="004E5079" w:rsidRPr="006D1FFA" w:rsidRDefault="004E5079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Taiwán y China ha pasado por tres momentos: </w:t>
            </w:r>
          </w:p>
          <w:p w:rsidR="006C61E8" w:rsidRDefault="006C61E8" w:rsidP="00474376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E31738" w:rsidRDefault="004E5079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Entre 1949 y 1978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las dos </w:t>
            </w:r>
            <w:proofErr w:type="gramStart"/>
            <w:r w:rsidR="00506B2B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enfrentaron en el marco de la Guerra Fría. 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Ello implicó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bombardeos de China a posiciones de Formosa</w:t>
            </w:r>
            <w:r w:rsidR="006C61E8">
              <w:rPr>
                <w:rFonts w:ascii="Times New Roman" w:hAnsi="Times New Roman" w:cs="Times New Roman"/>
                <w:sz w:val="18"/>
                <w:szCs w:val="18"/>
              </w:rPr>
              <w:t xml:space="preserve"> en 1958 y 1961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  <w:p w:rsidR="006C61E8" w:rsidRPr="006D1FFA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Entre 1979 y 1987 las dos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resolvieron sus diferencias por medios diplomáticos. </w:t>
            </w:r>
          </w:p>
          <w:p w:rsidR="004E5079" w:rsidRPr="004E5079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Luego de 1987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inicia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n intercambios comerciales que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crec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cada vez más. </w:t>
            </w:r>
          </w:p>
          <w:p w:rsidR="004E5079" w:rsidRDefault="004E5079" w:rsidP="004E5079">
            <w:pPr>
              <w:pStyle w:val="Prrafodelista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E5079">
            <w:pPr>
              <w:pStyle w:val="Prrafodelista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:rsidR="006C61E8" w:rsidRDefault="006C61E8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B0068D">
        <w:tc>
          <w:tcPr>
            <w:tcW w:w="2518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CS_10_02_CO_REC10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7478" w:rsidRPr="00BD7478" w:rsidRDefault="00BD7478" w:rsidP="00B0068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Protagonistas de Asia</w:t>
            </w:r>
            <w:r w:rsidRPr="00D55236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al final del siglo </w:t>
            </w:r>
            <w:r w:rsidRPr="00C402F5">
              <w:rPr>
                <w:rFonts w:ascii="Arial" w:hAnsi="Arial" w:cs="Arial"/>
                <w:smallCaps/>
                <w:sz w:val="18"/>
                <w:szCs w:val="18"/>
              </w:rPr>
              <w:t>xx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7478" w:rsidRDefault="004E5079" w:rsidP="004E507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elaciona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los 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personajes de Asia con sus respectivos países</w:t>
            </w:r>
          </w:p>
        </w:tc>
      </w:tr>
    </w:tbl>
    <w:p w:rsidR="00BD7478" w:rsidRDefault="00BD7478" w:rsidP="00F34D7F">
      <w:pPr>
        <w:spacing w:after="0"/>
        <w:rPr>
          <w:rFonts w:ascii="Times" w:hAnsi="Times"/>
        </w:rPr>
      </w:pPr>
    </w:p>
    <w:p w:rsidR="002A1875" w:rsidRPr="002D46F9" w:rsidRDefault="005C529E" w:rsidP="002F23E0">
      <w:pPr>
        <w:pStyle w:val="NormalWeb"/>
        <w:shd w:val="clear" w:color="auto" w:fill="FFFFFF"/>
        <w:spacing w:after="225"/>
        <w:rPr>
          <w:b/>
        </w:rPr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1.1 </w:t>
      </w:r>
      <w:r w:rsidR="002A1875" w:rsidRPr="002D46F9">
        <w:rPr>
          <w:b/>
        </w:rPr>
        <w:t xml:space="preserve">El </w:t>
      </w:r>
      <w:r w:rsidR="002F23E0" w:rsidRPr="002D46F9">
        <w:rPr>
          <w:b/>
        </w:rPr>
        <w:t>F</w:t>
      </w:r>
      <w:r w:rsidR="002A1875" w:rsidRPr="002D46F9">
        <w:rPr>
          <w:b/>
        </w:rPr>
        <w:t>oro de Cooperación Económica Asia</w:t>
      </w:r>
      <w:r w:rsidR="00DC3D33" w:rsidRPr="002D46F9">
        <w:rPr>
          <w:b/>
        </w:rPr>
        <w:t>-</w:t>
      </w:r>
      <w:r w:rsidR="002A1875" w:rsidRPr="002D46F9">
        <w:rPr>
          <w:b/>
        </w:rPr>
        <w:t>Pacífico (</w:t>
      </w:r>
      <w:proofErr w:type="spellStart"/>
      <w:r w:rsidR="00474376" w:rsidRPr="002D46F9">
        <w:rPr>
          <w:b/>
          <w:smallCaps/>
        </w:rPr>
        <w:t>apec</w:t>
      </w:r>
      <w:proofErr w:type="spellEnd"/>
      <w:r w:rsidR="002A1875" w:rsidRPr="002D46F9">
        <w:rPr>
          <w:b/>
        </w:rPr>
        <w:t>)</w:t>
      </w:r>
    </w:p>
    <w:p w:rsidR="000764B3" w:rsidRDefault="002A1875" w:rsidP="002F23E0">
      <w:pPr>
        <w:pStyle w:val="NormalWeb"/>
        <w:shd w:val="clear" w:color="auto" w:fill="FFFFFF"/>
        <w:spacing w:after="225"/>
        <w:rPr>
          <w:color w:val="000000"/>
        </w:rPr>
      </w:pPr>
      <w:r w:rsidRPr="00D406F8">
        <w:rPr>
          <w:b/>
          <w:color w:val="000000"/>
        </w:rPr>
        <w:t>El foro</w:t>
      </w:r>
      <w:r w:rsidR="00474376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creado en 1989, reúne a 21 países entre los cuales destacan aquellos ubicados en </w:t>
      </w:r>
      <w:r w:rsidRPr="00D406F8">
        <w:rPr>
          <w:b/>
          <w:color w:val="000000"/>
        </w:rPr>
        <w:t>Asia-Pacífico.</w:t>
      </w:r>
      <w:r w:rsidRPr="002F23E0">
        <w:rPr>
          <w:color w:val="000000"/>
        </w:rPr>
        <w:t xml:space="preserve"> </w:t>
      </w:r>
    </w:p>
    <w:p w:rsidR="000764B3" w:rsidRDefault="00474376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F</w:t>
      </w:r>
      <w:r w:rsidR="002A1875" w:rsidRPr="002F23E0">
        <w:rPr>
          <w:color w:val="000000"/>
        </w:rPr>
        <w:t>avorece el escenario de cooperación, integración e interrelación entre los miembros asiáticos</w:t>
      </w:r>
      <w:r>
        <w:rPr>
          <w:color w:val="000000"/>
        </w:rPr>
        <w:t>,</w:t>
      </w:r>
      <w:r w:rsidR="002A1875" w:rsidRPr="002F23E0">
        <w:rPr>
          <w:color w:val="000000"/>
        </w:rPr>
        <w:t xml:space="preserve"> y entre estos y otras potencias con costas en el Pacífico, por ejemplo, Estados Unidos y Australia. </w:t>
      </w:r>
    </w:p>
    <w:p w:rsidR="002A1875" w:rsidRDefault="00B3489D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Las economías de los países que int</w:t>
      </w:r>
      <w:r w:rsidR="00474376">
        <w:rPr>
          <w:color w:val="000000"/>
        </w:rPr>
        <w:t>egran el foro representan el 56</w:t>
      </w:r>
      <w:r w:rsidRPr="002F23E0">
        <w:rPr>
          <w:color w:val="000000"/>
        </w:rPr>
        <w:t>% del producto interno bruto mundial (</w:t>
      </w:r>
      <w:proofErr w:type="spellStart"/>
      <w:r w:rsidR="00474376" w:rsidRPr="00474376">
        <w:rPr>
          <w:smallCaps/>
          <w:color w:val="000000"/>
        </w:rPr>
        <w:t>pib</w:t>
      </w:r>
      <w:proofErr w:type="spellEnd"/>
      <w:r w:rsidRPr="002F23E0">
        <w:rPr>
          <w:color w:val="000000"/>
        </w:rPr>
        <w:t xml:space="preserve">). </w:t>
      </w:r>
      <w:r w:rsidR="002A1875" w:rsidRPr="002F23E0">
        <w:rPr>
          <w:color w:val="000000"/>
        </w:rPr>
        <w:t>Los</w:t>
      </w:r>
      <w:r w:rsidR="00474376">
        <w:rPr>
          <w:color w:val="000000"/>
        </w:rPr>
        <w:t xml:space="preserve"> países miembros del f</w:t>
      </w:r>
      <w:r w:rsidR="002A1875" w:rsidRPr="002F23E0">
        <w:rPr>
          <w:color w:val="000000"/>
        </w:rPr>
        <w:t xml:space="preserve">oro están unidos bajo el lema </w:t>
      </w:r>
      <w:r w:rsidR="00474376" w:rsidRPr="00D406F8">
        <w:rPr>
          <w:b/>
          <w:color w:val="000000"/>
        </w:rPr>
        <w:t>“</w:t>
      </w:r>
      <w:r w:rsidR="002A1875" w:rsidRPr="00D406F8">
        <w:rPr>
          <w:b/>
          <w:color w:val="000000"/>
        </w:rPr>
        <w:t xml:space="preserve">comercio, </w:t>
      </w:r>
      <w:r w:rsidR="002A1875" w:rsidRPr="002F23E0">
        <w:rPr>
          <w:color w:val="000000"/>
        </w:rPr>
        <w:t xml:space="preserve">más comercio y </w:t>
      </w:r>
      <w:r w:rsidR="002A1875" w:rsidRPr="00D406F8">
        <w:rPr>
          <w:b/>
          <w:color w:val="000000"/>
        </w:rPr>
        <w:t>distención política</w:t>
      </w:r>
      <w:r w:rsidR="00474376" w:rsidRPr="00D406F8">
        <w:rPr>
          <w:b/>
          <w:color w:val="000000"/>
        </w:rPr>
        <w:t>”</w:t>
      </w:r>
      <w:r w:rsidR="002A1875" w:rsidRPr="00D406F8">
        <w:rPr>
          <w:b/>
          <w:color w:val="000000"/>
        </w:rPr>
        <w:t>.</w:t>
      </w:r>
      <w:r w:rsidR="002A1875"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FF73D3" w:rsidRPr="005D1738" w:rsidTr="00876DAC">
        <w:tc>
          <w:tcPr>
            <w:tcW w:w="8828" w:type="dxa"/>
            <w:gridSpan w:val="2"/>
            <w:shd w:val="clear" w:color="auto" w:fill="0D0D0D" w:themeFill="text1" w:themeFillTint="F2"/>
          </w:tcPr>
          <w:p w:rsidR="00FF73D3" w:rsidRPr="005D1738" w:rsidRDefault="00FF73D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3D3" w:rsidTr="00876DAC">
        <w:tc>
          <w:tcPr>
            <w:tcW w:w="2362" w:type="dxa"/>
          </w:tcPr>
          <w:p w:rsidR="00FF73D3" w:rsidRPr="00053744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06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Tokio, Japón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97FB3B3" wp14:editId="731DB36A">
                  <wp:extent cx="1013988" cy="806264"/>
                  <wp:effectExtent l="0" t="0" r="0" b="0"/>
                  <wp:docPr id="6" name="Imagen 6" descr="http://thumb7.shutterstock.com/display_pic_with_logo/813493/141285991/stock-photo-tokyo-apr-crowd-at-ginza-sunday-walking-street-on-apr-in-tokyo-japan-ginza-is-1412859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813493/141285991/stock-photo-tokyo-apr-crowd-at-ginza-sunday-walking-street-on-apr-in-tokyo-japan-ginza-is-1412859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320" cy="81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http://thumb7.shutterstock.com/display_pic_with_logo/813493/141285991/stock-photo-tokyo-apr-crowd-at-ginza-sunday-walking-street-on-apr-in-tokyo-japan-ginza-is-141285991.jpg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suma del producto nacional b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ruto de las 21 econom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as que conforman el </w:t>
            </w:r>
            <w:proofErr w:type="spellStart"/>
            <w:r w:rsidRPr="00D33022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equivale al 56% de la producci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mundial, en tanto que en su conjunto representan el 46% del comercio global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0764B3" w:rsidRPr="002F23E0" w:rsidRDefault="000764B3" w:rsidP="000764B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Para ello</w:t>
      </w:r>
      <w:r w:rsidR="00BA6736">
        <w:rPr>
          <w:color w:val="000000"/>
        </w:rPr>
        <w:t>,</w:t>
      </w:r>
      <w:r w:rsidRPr="002F23E0">
        <w:rPr>
          <w:color w:val="000000"/>
        </w:rPr>
        <w:t xml:space="preserve"> promueve</w:t>
      </w:r>
      <w:r>
        <w:rPr>
          <w:color w:val="000000"/>
        </w:rPr>
        <w:t>n</w:t>
      </w:r>
      <w:r w:rsidRPr="002F23E0">
        <w:rPr>
          <w:color w:val="000000"/>
        </w:rPr>
        <w:t xml:space="preserve"> acuerdos de libre comercio tanto </w:t>
      </w:r>
      <w:r w:rsidRPr="00D406F8">
        <w:rPr>
          <w:b/>
          <w:color w:val="000000"/>
        </w:rPr>
        <w:t>bilateral</w:t>
      </w:r>
      <w:r w:rsidRPr="002F23E0">
        <w:rPr>
          <w:color w:val="000000"/>
        </w:rPr>
        <w:t xml:space="preserve"> como </w:t>
      </w:r>
      <w:r w:rsidRPr="00D406F8">
        <w:rPr>
          <w:b/>
          <w:color w:val="000000"/>
        </w:rPr>
        <w:t>multilateral.</w:t>
      </w:r>
      <w:r w:rsidRPr="002F23E0">
        <w:rPr>
          <w:color w:val="000000"/>
        </w:rPr>
        <w:t xml:space="preserve"> </w:t>
      </w:r>
      <w:r>
        <w:rPr>
          <w:color w:val="000000"/>
        </w:rPr>
        <w:t>Estados Unidos y China</w:t>
      </w:r>
      <w:r w:rsidRPr="002F23E0">
        <w:rPr>
          <w:color w:val="000000"/>
        </w:rPr>
        <w:t xml:space="preserve"> son las dos potencias del foro </w:t>
      </w:r>
      <w:r>
        <w:rPr>
          <w:color w:val="000000"/>
        </w:rPr>
        <w:t xml:space="preserve">más </w:t>
      </w:r>
      <w:r w:rsidRPr="002F23E0">
        <w:rPr>
          <w:color w:val="000000"/>
        </w:rPr>
        <w:t xml:space="preserve">interesadas en </w:t>
      </w:r>
      <w:r>
        <w:rPr>
          <w:color w:val="000000"/>
        </w:rPr>
        <w:t>dicha iniciativa</w:t>
      </w:r>
      <w:r w:rsidRPr="002F23E0">
        <w:rPr>
          <w:color w:val="000000"/>
        </w:rPr>
        <w:t xml:space="preserve">. Por otra parte, quienes integran el foro </w:t>
      </w:r>
      <w:r>
        <w:rPr>
          <w:color w:val="000000"/>
        </w:rPr>
        <w:t>impulsan</w:t>
      </w:r>
      <w:r w:rsidRPr="002F23E0">
        <w:rPr>
          <w:color w:val="000000"/>
        </w:rPr>
        <w:t xml:space="preserve"> políticas de distención y acercamiento entre aquellos países que tienen </w:t>
      </w:r>
      <w:r w:rsidRPr="00D406F8">
        <w:rPr>
          <w:b/>
          <w:color w:val="000000"/>
        </w:rPr>
        <w:t>disputas territoriales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y políticas,</w:t>
      </w:r>
      <w:r w:rsidRPr="002F23E0">
        <w:rPr>
          <w:color w:val="000000"/>
        </w:rPr>
        <w:t xml:space="preserve"> como China y Japón.</w:t>
      </w:r>
    </w:p>
    <w:p w:rsidR="00FC58D2" w:rsidRDefault="00ED4F9F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lastRenderedPageBreak/>
        <w:t>Una de las</w:t>
      </w:r>
      <w:r w:rsidR="00B3489D" w:rsidRPr="002F23E0">
        <w:rPr>
          <w:color w:val="000000"/>
        </w:rPr>
        <w:t xml:space="preserve"> medidas que </w:t>
      </w:r>
      <w:r>
        <w:rPr>
          <w:color w:val="000000"/>
        </w:rPr>
        <w:t>lidera</w:t>
      </w:r>
      <w:r w:rsidR="00B3489D" w:rsidRPr="002F23E0">
        <w:rPr>
          <w:color w:val="000000"/>
        </w:rPr>
        <w:t xml:space="preserve"> el foro </w:t>
      </w:r>
      <w:r>
        <w:rPr>
          <w:color w:val="000000"/>
        </w:rPr>
        <w:t>es</w:t>
      </w:r>
      <w:r w:rsidR="00B3489D" w:rsidRPr="002F23E0">
        <w:rPr>
          <w:color w:val="000000"/>
        </w:rPr>
        <w:t xml:space="preserve"> la eliminación de las </w:t>
      </w:r>
      <w:r w:rsidR="00B3489D" w:rsidRPr="00C82935">
        <w:rPr>
          <w:b/>
          <w:color w:val="000000"/>
        </w:rPr>
        <w:t>barreras arancelarias,</w:t>
      </w:r>
      <w:r w:rsidR="00B3489D" w:rsidRPr="002F23E0">
        <w:rPr>
          <w:color w:val="000000"/>
        </w:rPr>
        <w:t xml:space="preserve"> con lo cual aumenta el intercambio y el comercio de bienes tecnológicos. </w:t>
      </w:r>
    </w:p>
    <w:p w:rsidR="00FC58D2" w:rsidRDefault="00B3489D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Estados Unidos y China, por ejemplo, acordaron rebajar a cero más de 200 </w:t>
      </w:r>
      <w:r w:rsidR="008B35D2" w:rsidRPr="002F23E0">
        <w:rPr>
          <w:color w:val="000000"/>
        </w:rPr>
        <w:t xml:space="preserve">impuestos aduaneros, </w:t>
      </w:r>
      <w:r w:rsidR="00ED4F9F">
        <w:rPr>
          <w:color w:val="000000"/>
        </w:rPr>
        <w:t xml:space="preserve">lo cual </w:t>
      </w:r>
      <w:r w:rsidR="008B35D2" w:rsidRPr="002F23E0">
        <w:rPr>
          <w:color w:val="000000"/>
        </w:rPr>
        <w:t xml:space="preserve">incrementará los </w:t>
      </w:r>
      <w:r w:rsidR="008B35D2" w:rsidRPr="00C82935">
        <w:rPr>
          <w:b/>
          <w:color w:val="000000"/>
        </w:rPr>
        <w:t>intercambios comerciales</w:t>
      </w:r>
      <w:r w:rsidR="008B35D2" w:rsidRPr="002F23E0">
        <w:rPr>
          <w:color w:val="000000"/>
        </w:rPr>
        <w:t xml:space="preserve"> de 1.000 millones de dólares a 4</w:t>
      </w:r>
      <w:r w:rsidR="00ED4F9F">
        <w:rPr>
          <w:color w:val="000000"/>
        </w:rPr>
        <w:t>.000</w:t>
      </w:r>
      <w:r w:rsidR="008B35D2" w:rsidRPr="002F23E0">
        <w:rPr>
          <w:color w:val="000000"/>
        </w:rPr>
        <w:t xml:space="preserve"> millones.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4"/>
        <w:gridCol w:w="644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07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77335" cy="1192203"/>
                  <wp:effectExtent l="0" t="0" r="0" b="8255"/>
                  <wp:docPr id="31" name="Imagen 31" descr="http://thumb1.shutterstock.com/display_pic_with_logo/102/165464750/stock-photo-mid-adult-nurse-preparing-patient-for-ct-scan-test-in-hospital-room-165464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102/165464750/stock-photo-mid-adult-nurse-preparing-patient-for-ct-scan-test-in-hospital-room-165464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899" cy="119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http://thumb1.shutterstock.com/display_pic_with_logo/102/165464750/stock-photo-mid-adult-nurse-preparing-patient-for-ct-scan-test-in-hospital-room-165464750.jpg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 xml:space="preserve">La </w:t>
            </w:r>
            <w:r w:rsidRPr="00C82935">
              <w:rPr>
                <w:b/>
                <w:color w:val="000000"/>
              </w:rPr>
              <w:t>reducción de aduanas</w:t>
            </w:r>
            <w:r w:rsidRPr="002F23E0">
              <w:rPr>
                <w:color w:val="000000"/>
              </w:rPr>
              <w:t xml:space="preserve"> beneficia a equipos médicos, sistemas </w:t>
            </w:r>
            <w:proofErr w:type="spellStart"/>
            <w:r w:rsidRPr="00ED4F9F">
              <w:rPr>
                <w:smallCaps/>
                <w:color w:val="000000"/>
              </w:rPr>
              <w:t>gps</w:t>
            </w:r>
            <w:proofErr w:type="spellEnd"/>
            <w:r w:rsidRPr="00ED4F9F">
              <w:rPr>
                <w:smallCaps/>
                <w:color w:val="000000"/>
              </w:rPr>
              <w:t>,</w:t>
            </w:r>
            <w:r w:rsidRPr="002F23E0">
              <w:rPr>
                <w:color w:val="000000"/>
              </w:rPr>
              <w:t xml:space="preserve"> videoconsolas, </w:t>
            </w:r>
            <w:r w:rsidRPr="00ED4F9F">
              <w:rPr>
                <w:i/>
                <w:color w:val="000000"/>
              </w:rPr>
              <w:t>software</w:t>
            </w:r>
            <w:r w:rsidRPr="002F23E0">
              <w:rPr>
                <w:color w:val="000000"/>
              </w:rPr>
              <w:t xml:space="preserve"> para ordenadores e incluso semiconductores de nueva generación.</w:t>
            </w:r>
            <w:r w:rsidRPr="00DC3D33">
              <w:rPr>
                <w:color w:val="000000"/>
              </w:rPr>
              <w:t xml:space="preserve"> </w:t>
            </w:r>
          </w:p>
        </w:tc>
      </w:tr>
    </w:tbl>
    <w:p w:rsidR="00FC58D2" w:rsidRDefault="00DC3D33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El foro también prom</w:t>
      </w:r>
      <w:r w:rsidR="00FC58D2">
        <w:rPr>
          <w:color w:val="000000"/>
        </w:rPr>
        <w:t xml:space="preserve">ueve el </w:t>
      </w:r>
      <w:r w:rsidR="00FC58D2" w:rsidRPr="00C82935">
        <w:rPr>
          <w:b/>
          <w:color w:val="000000"/>
        </w:rPr>
        <w:t>acercamiento entre los G</w:t>
      </w:r>
      <w:r w:rsidRPr="00C82935">
        <w:rPr>
          <w:b/>
          <w:color w:val="000000"/>
        </w:rPr>
        <w:t>obiernos</w:t>
      </w:r>
      <w:r w:rsidRPr="002F23E0">
        <w:rPr>
          <w:color w:val="000000"/>
        </w:rPr>
        <w:t xml:space="preserve"> de Japón y China para que lleguen a acuerdo</w:t>
      </w:r>
      <w:r>
        <w:rPr>
          <w:color w:val="000000"/>
        </w:rPr>
        <w:t>s</w:t>
      </w:r>
      <w:r w:rsidRPr="002F23E0">
        <w:rPr>
          <w:color w:val="000000"/>
        </w:rPr>
        <w:t xml:space="preserve"> sobre la disputa de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bajo control de Japón y que China reclama. </w:t>
      </w:r>
    </w:p>
    <w:p w:rsidR="00DC3D33" w:rsidRPr="002F23E0" w:rsidRDefault="00FC58D2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</w:t>
      </w:r>
      <w:r w:rsidR="00DC3D33" w:rsidRPr="002F23E0">
        <w:rPr>
          <w:color w:val="000000"/>
        </w:rPr>
        <w:t xml:space="preserve">a segunda y tercera potencias mundiales firmaron un acuerdo </w:t>
      </w:r>
      <w:r>
        <w:rPr>
          <w:color w:val="000000"/>
        </w:rPr>
        <w:t>a instancias del foro</w:t>
      </w:r>
      <w:r w:rsidRPr="002F23E0">
        <w:rPr>
          <w:color w:val="000000"/>
        </w:rPr>
        <w:t xml:space="preserve"> </w:t>
      </w:r>
      <w:r w:rsidR="00DC3D33" w:rsidRPr="002F23E0">
        <w:rPr>
          <w:color w:val="000000"/>
        </w:rPr>
        <w:t xml:space="preserve">para iniciar la normalización de </w:t>
      </w:r>
      <w:r w:rsidR="00DC3D33">
        <w:rPr>
          <w:color w:val="000000"/>
        </w:rPr>
        <w:t xml:space="preserve">sus </w:t>
      </w:r>
      <w:r w:rsidR="00DC3D33" w:rsidRPr="002F23E0">
        <w:rPr>
          <w:color w:val="000000"/>
        </w:rPr>
        <w:t>relaciones</w:t>
      </w:r>
      <w:r>
        <w:rPr>
          <w:color w:val="000000"/>
        </w:rPr>
        <w:t>.</w:t>
      </w:r>
      <w:r w:rsidR="00DC3D33" w:rsidRPr="002F23E0">
        <w:rPr>
          <w:color w:val="000000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5"/>
        <w:gridCol w:w="7093"/>
      </w:tblGrid>
      <w:tr w:rsidR="005A0D9E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5A0D9E" w:rsidRPr="005D1738" w:rsidRDefault="005A0D9E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A0D9E" w:rsidTr="0068547A">
        <w:tc>
          <w:tcPr>
            <w:tcW w:w="1735" w:type="dxa"/>
          </w:tcPr>
          <w:p w:rsidR="005A0D9E" w:rsidRPr="00053744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países que integran el 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.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093" w:type="dxa"/>
          </w:tcPr>
          <w:p w:rsidR="00743BC4" w:rsidRDefault="00743BC4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96045" cy="1093914"/>
                  <wp:effectExtent l="0" t="0" r="8890" b="0"/>
                  <wp:docPr id="32" name="Imagen 32" descr="http://4.bp.blogspot.com/-R7ZjScaQE90/T2zuTcp1CWI/AAAAAAAAAh0/cAWIyOZTjV4/s1600/apec+mapa+2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4.bp.blogspot.com/-R7ZjScaQE90/T2zuTcp1CWI/AAAAAAAAAh0/cAWIyOZTjV4/s1600/apec+mapa+2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665" cy="109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http://4.bp.blogspot.com/-R7ZjScaQE90/T2zuTcp1CWI/AAAAAAAAAh0/cAWIyOZTjV4/s1600/apec+mapa+2010.jpg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Foro de Cooperación Económica Asia Pacífico (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ha fomentado la cooperación entre países de Asia que tienen viejos conflictos por territorios.</w:t>
            </w:r>
          </w:p>
        </w:tc>
      </w:tr>
    </w:tbl>
    <w:p w:rsidR="008B35D2" w:rsidRPr="002F23E0" w:rsidRDefault="00DC3D33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La c</w:t>
      </w:r>
      <w:r w:rsidR="008B35D2" w:rsidRPr="002F23E0">
        <w:rPr>
          <w:color w:val="000000"/>
        </w:rPr>
        <w:t>onformación de</w:t>
      </w:r>
      <w:r>
        <w:rPr>
          <w:color w:val="000000"/>
        </w:rPr>
        <w:t xml:space="preserve"> un</w:t>
      </w:r>
      <w:r w:rsidR="008B35D2" w:rsidRPr="002F23E0">
        <w:rPr>
          <w:color w:val="000000"/>
        </w:rPr>
        <w:t xml:space="preserve"> </w:t>
      </w:r>
      <w:r w:rsidR="008B35D2" w:rsidRPr="00C82935">
        <w:rPr>
          <w:b/>
          <w:color w:val="000000"/>
        </w:rPr>
        <w:t>Acuerdo Transpacífico (</w:t>
      </w:r>
      <w:proofErr w:type="spellStart"/>
      <w:r w:rsidRPr="00C82935">
        <w:rPr>
          <w:b/>
          <w:smallCaps/>
          <w:color w:val="000000"/>
        </w:rPr>
        <w:t>tpp</w:t>
      </w:r>
      <w:proofErr w:type="spellEnd"/>
      <w:r w:rsidR="008B35D2" w:rsidRPr="00C82935">
        <w:rPr>
          <w:b/>
          <w:color w:val="000000"/>
        </w:rPr>
        <w:t>)</w:t>
      </w:r>
      <w:r w:rsidR="008B35D2" w:rsidRPr="002F23E0">
        <w:rPr>
          <w:color w:val="000000"/>
        </w:rPr>
        <w:t xml:space="preserve"> promovido por los Estados Unidos integraría un bloque comercial que va desde Vietnam hasta Chile e </w:t>
      </w:r>
      <w:r w:rsidR="00600912" w:rsidRPr="002F23E0">
        <w:rPr>
          <w:color w:val="000000"/>
        </w:rPr>
        <w:t>incluye a</w:t>
      </w:r>
      <w:r w:rsidR="008B35D2" w:rsidRPr="002F23E0">
        <w:rPr>
          <w:color w:val="000000"/>
        </w:rPr>
        <w:t xml:space="preserve"> Japón</w:t>
      </w:r>
      <w:r w:rsidR="00600912" w:rsidRPr="002F23E0">
        <w:rPr>
          <w:color w:val="000000"/>
        </w:rPr>
        <w:t>, reúne más 800 millones de personas, que representa</w:t>
      </w:r>
      <w:r>
        <w:rPr>
          <w:color w:val="000000"/>
        </w:rPr>
        <w:t>n</w:t>
      </w:r>
      <w:r w:rsidR="00600912" w:rsidRPr="002F23E0">
        <w:rPr>
          <w:color w:val="000000"/>
        </w:rPr>
        <w:t xml:space="preserve"> casi un 40% de la economía mundial. El lunar de este acuerdo, si se firma en el futuro, es la ausencia de China. </w:t>
      </w:r>
    </w:p>
    <w:p w:rsidR="00B02168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lastRenderedPageBreak/>
        <w:t xml:space="preserve">Frente a la propuesta de los Estados Unidos de un Acuerdo Transpacífico, China impulsa un área de </w:t>
      </w:r>
      <w:r w:rsidRPr="00C82935">
        <w:rPr>
          <w:b/>
          <w:color w:val="000000"/>
        </w:rPr>
        <w:t>Libre Comercio de Asia Pacífico (</w:t>
      </w:r>
      <w:proofErr w:type="spellStart"/>
      <w:r w:rsidR="00DC3D33" w:rsidRPr="00C82935">
        <w:rPr>
          <w:b/>
          <w:smallCaps/>
          <w:color w:val="000000"/>
        </w:rPr>
        <w:t>ftaap</w:t>
      </w:r>
      <w:proofErr w:type="spellEnd"/>
      <w:r w:rsidRPr="00C82935">
        <w:rPr>
          <w:b/>
          <w:color w:val="000000"/>
        </w:rPr>
        <w:t>),</w:t>
      </w:r>
      <w:r w:rsidRPr="002F23E0">
        <w:rPr>
          <w:color w:val="000000"/>
        </w:rPr>
        <w:t xml:space="preserve"> </w:t>
      </w:r>
      <w:r w:rsidR="00DC3D33">
        <w:rPr>
          <w:color w:val="000000"/>
        </w:rPr>
        <w:t>que</w:t>
      </w:r>
      <w:r w:rsidRPr="002F23E0">
        <w:rPr>
          <w:color w:val="000000"/>
        </w:rPr>
        <w:t xml:space="preserve"> no incluye a los Estados Unidos. </w:t>
      </w:r>
    </w:p>
    <w:p w:rsidR="00743BC4" w:rsidRDefault="00743BC4" w:rsidP="00743BC4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En esta dirección, China firmó con Corea del Sur un pacto bilateral que reduce las barreras arancelarias de los dos países, excepto las de</w:t>
      </w:r>
      <w:r>
        <w:rPr>
          <w:color w:val="000000"/>
        </w:rPr>
        <w:t>l</w:t>
      </w:r>
      <w:r w:rsidRPr="002F23E0">
        <w:rPr>
          <w:color w:val="000000"/>
        </w:rPr>
        <w:t xml:space="preserve"> arroz y del sector de automóviles.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743BC4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743BC4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09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39770" cy="752973"/>
                  <wp:effectExtent l="0" t="0" r="0" b="9525"/>
                  <wp:docPr id="33" name="Imagen 33" descr="http://thumb7.shutterstock.com/display_pic_with_logo/578401/130906511/stock-photo-bongeunsa-temple-grounds-in-the-gangnam-district-of-seoul-south-korea-1309065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78401/130906511/stock-photo-bongeunsa-temple-grounds-in-the-gangnam-district-of-seoul-south-korea-1309065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347" cy="75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http://thumb7.shutterstock.com/display_pic_with_logo/578401/130906511/stock-photo-bongeunsa-temple-grounds-in-the-gangnam-district-of-seoul-south-korea-130906511.jpg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>Corea del Sur es uno de los países más beneficiado</w:t>
            </w:r>
            <w:r>
              <w:rPr>
                <w:color w:val="000000"/>
              </w:rPr>
              <w:t>s</w:t>
            </w:r>
            <w:r w:rsidRPr="002F23E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por</w:t>
            </w:r>
            <w:r w:rsidRPr="002F23E0">
              <w:rPr>
                <w:color w:val="000000"/>
              </w:rPr>
              <w:t xml:space="preserve"> las relaciones comerciales con China, país con el que tiene un </w:t>
            </w:r>
            <w:r w:rsidRPr="00887A20">
              <w:rPr>
                <w:b/>
                <w:color w:val="000000"/>
              </w:rPr>
              <w:t>superávit comercial</w:t>
            </w:r>
            <w:r>
              <w:rPr>
                <w:color w:val="000000"/>
              </w:rPr>
              <w:t xml:space="preserve"> de 62.800 millones de dólares.</w:t>
            </w:r>
          </w:p>
        </w:tc>
      </w:tr>
    </w:tbl>
    <w:p w:rsidR="002A1875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Otros acuerdos bilaterales son los firmados entre China y Rusia para ampliar el intercambio de gas. El acuerdo incrementará el flujo de gas de Rusia a China en 30 billones de metros cúbicos por lo menos durante 30 años.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CA4459">
        <w:tc>
          <w:tcPr>
            <w:tcW w:w="8828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CA4459">
        <w:tc>
          <w:tcPr>
            <w:tcW w:w="2469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D7478" w:rsidRPr="00D873FD" w:rsidRDefault="00BD7478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CS_10_02_CO_REC20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Economía y conflictos en Asia al final del siglo </w:t>
            </w:r>
            <w:r w:rsidRPr="00DB7CC5">
              <w:rPr>
                <w:rFonts w:ascii="Arial" w:hAnsi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D7478" w:rsidRDefault="00921ECA" w:rsidP="00921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elaciona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 siglas y regiones de Asia con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descripciones apropiadas</w:t>
            </w:r>
          </w:p>
        </w:tc>
      </w:tr>
    </w:tbl>
    <w:p w:rsidR="00BD7478" w:rsidRDefault="00BD7478" w:rsidP="002F23E0">
      <w:pPr>
        <w:pStyle w:val="NormalWeb"/>
        <w:shd w:val="clear" w:color="auto" w:fill="FFFFFF"/>
        <w:spacing w:after="225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A445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CA4459" w:rsidRPr="005D1738" w:rsidRDefault="00CA445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CA4459" w:rsidTr="00B0068D">
        <w:tc>
          <w:tcPr>
            <w:tcW w:w="2518" w:type="dxa"/>
          </w:tcPr>
          <w:p w:rsidR="00CA4459" w:rsidRPr="00053744" w:rsidRDefault="00CA445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A4459" w:rsidRPr="00CA4459" w:rsidRDefault="00CA4459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CS_10_02_CO_REC30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A4459" w:rsidRPr="00CA4459" w:rsidRDefault="003C3F7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Discurso pronunciado por el presidente chino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A4459" w:rsidRPr="00CA4459" w:rsidRDefault="003C3F7F" w:rsidP="003C3F7F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Subraya las</w:t>
            </w:r>
            <w:r w:rsidR="00CA445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clave y su relación con los objetivos de la </w:t>
            </w:r>
            <w:proofErr w:type="spellStart"/>
            <w: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</w:p>
        </w:tc>
      </w:tr>
    </w:tbl>
    <w:p w:rsidR="00BA6736" w:rsidRDefault="00BA6736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1D6166" w:rsidRDefault="005C529E" w:rsidP="002F23E0">
      <w:pPr>
        <w:pStyle w:val="NormalWeb"/>
        <w:shd w:val="clear" w:color="auto" w:fill="FFFFFF"/>
        <w:spacing w:before="0" w:beforeAutospacing="0" w:after="225" w:afterAutospacing="0"/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1.2 </w:t>
      </w:r>
      <w:r w:rsidR="009746AE" w:rsidRPr="002D46F9">
        <w:rPr>
          <w:b/>
        </w:rPr>
        <w:t>China</w:t>
      </w:r>
    </w:p>
    <w:p w:rsidR="009746AE" w:rsidRPr="002F23E0" w:rsidRDefault="009746A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 </w:t>
      </w:r>
      <w:r w:rsidRPr="00887A20">
        <w:rPr>
          <w:b/>
          <w:color w:val="000000"/>
        </w:rPr>
        <w:t>República Popular China</w:t>
      </w:r>
      <w:r w:rsidRPr="002F23E0">
        <w:rPr>
          <w:color w:val="000000"/>
        </w:rPr>
        <w:t xml:space="preserve"> es una potencia económica, comercial y militar en ascenso</w:t>
      </w:r>
      <w:r w:rsidR="009455E3">
        <w:rPr>
          <w:color w:val="000000"/>
        </w:rPr>
        <w:t>,</w:t>
      </w:r>
      <w:r w:rsidR="00C52E11" w:rsidRPr="002F23E0">
        <w:rPr>
          <w:color w:val="000000"/>
        </w:rPr>
        <w:t xml:space="preserve"> no solo en Asia sino en el mundo. Es importante destacar los derroteros de este país a finales del siglo </w:t>
      </w:r>
      <w:r w:rsidR="002770E3" w:rsidRPr="002770E3">
        <w:rPr>
          <w:smallCaps/>
          <w:color w:val="000000"/>
        </w:rPr>
        <w:t>xx</w:t>
      </w:r>
      <w:r w:rsidR="00C52E11" w:rsidRPr="002F23E0">
        <w:rPr>
          <w:color w:val="000000"/>
        </w:rPr>
        <w:t xml:space="preserve"> y comienzos del </w:t>
      </w:r>
      <w:r w:rsidR="002770E3" w:rsidRPr="002770E3">
        <w:rPr>
          <w:smallCaps/>
          <w:color w:val="000000"/>
        </w:rPr>
        <w:t>xxi.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D33022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72602C">
        <w:tc>
          <w:tcPr>
            <w:tcW w:w="2518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33022" w:rsidRPr="00E462B5" w:rsidRDefault="00D33022" w:rsidP="00E477B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33022" w:rsidRPr="00E462B5" w:rsidRDefault="00A31CAF" w:rsidP="00A31CA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Comercio en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China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D33022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4755" cy="891766"/>
                  <wp:effectExtent l="0" t="0" r="3175" b="3810"/>
                  <wp:docPr id="8" name="Imagen 8" descr="http://thumb9.shutterstock.com/display_pic_with_logo/518803/147718496/stock-photo-shanghai-yuyuan-garden-in-nightfall-china-1477184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9.shutterstock.com/display_pic_with_logo/518803/147718496/stock-photo-shanghai-yuyuan-garden-in-nightfall-china-1477184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03" cy="901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1CAF" w:rsidRPr="00E462B5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http://thumb9.shutterstock.com/display_pic_with_logo/518803/147718496/stock-photo-shanghai-yuyuan-garden-in-nightfall-china-147718496.jpg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D33022" w:rsidRPr="00E462B5" w:rsidRDefault="00A31CAF" w:rsidP="007751C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capital socioeconómica de China,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 la ciudad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poblada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ese país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una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que tiene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demografía más alta en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mundo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20 millones de habitantes.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:rsidR="009455E3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Indicadores económicos.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Durante el último cuarto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China mantuvo </w:t>
      </w:r>
      <w:r w:rsidRPr="00887A2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crecimientos económicos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que rondaban el 10%. A comienzos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xxi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esta tasa disminuyó al 7%,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por lo cual se buscó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la creación de más de 10 millones de empleos urbanos en el sector de servicios. El desempleo en la China de finales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se mantuvo por debajo del 4,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5%.</w:t>
      </w:r>
      <w:r w:rsidR="00202A6F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</w:p>
    <w:p w:rsidR="00FE7EF9" w:rsidRPr="002F23E0" w:rsidRDefault="00FE7EF9" w:rsidP="00FE7EF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Defensa.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presupuesto de defensa aumentó en los últimos 25 años en 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%, lo cual deja claro que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chino le interesa</w:t>
      </w:r>
      <w:r w:rsidR="009455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unas Fuerzas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rmadas fuertes que garanticen la soberanía,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seguridad y los intereses chinos.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D33022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68547A">
        <w:tc>
          <w:tcPr>
            <w:tcW w:w="2417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11" w:type="dxa"/>
          </w:tcPr>
          <w:p w:rsidR="00D33022" w:rsidRPr="00E462B5" w:rsidRDefault="00FF73D3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CS_10_02_IMG11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11" w:type="dxa"/>
          </w:tcPr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China.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11" w:type="dxa"/>
          </w:tcPr>
          <w:p w:rsidR="00743BC4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0274" cy="970499"/>
                  <wp:effectExtent l="0" t="0" r="0" b="1270"/>
                  <wp:docPr id="34" name="Imagen 34" descr="http://images.forwallpaper.com/files/thumbs/preview/1/12796__site-map-of-china_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forwallpaper.com/files/thumbs/preview/1/12796__site-map-of-china_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83" cy="980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http://images.forwallpaper.com/files/thumbs/preview/1/12796__site-map-of-china_p.jpg</w:t>
            </w:r>
          </w:p>
        </w:tc>
      </w:tr>
      <w:tr w:rsidR="00D33022" w:rsidTr="0068547A">
        <w:tc>
          <w:tcPr>
            <w:tcW w:w="2417" w:type="dxa"/>
          </w:tcPr>
          <w:p w:rsidR="00D33022" w:rsidRPr="00BA6736" w:rsidRDefault="00D33022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11" w:type="dxa"/>
          </w:tcPr>
          <w:p w:rsidR="00D33022" w:rsidRPr="00BA6736" w:rsidRDefault="00D33022" w:rsidP="00BA6736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territorio de China esconde diversidad de riquezas para los turistas. En el mapa, algunas de ellas.</w:t>
            </w:r>
            <w:r w:rsidR="00BA6736"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A6736" w:rsidRPr="00BA673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CO"/>
              </w:rPr>
              <w:t xml:space="preserve">El Gobierno chino prevé invertir más en </w:t>
            </w:r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reservas de alimentos, sanidad y planificación familiar y agricultura, silvicultura y conservación del agua, ello implica gastar más de lo que le ingresa al Estado chino. Los expertos calculan que el déficit ronda el 2% del </w:t>
            </w:r>
            <w:proofErr w:type="spellStart"/>
            <w:r w:rsidR="00BA6736" w:rsidRPr="00BA6736">
              <w:rPr>
                <w:rFonts w:ascii="Times New Roman" w:eastAsia="Times New Roman" w:hAnsi="Times New Roman" w:cs="Times New Roman"/>
                <w:smallCaps/>
                <w:sz w:val="20"/>
                <w:szCs w:val="20"/>
                <w:lang w:eastAsia="es-CO"/>
              </w:rPr>
              <w:t>pib</w:t>
            </w:r>
            <w:proofErr w:type="spellEnd"/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del país asiático.</w:t>
            </w:r>
          </w:p>
        </w:tc>
      </w:tr>
    </w:tbl>
    <w:p w:rsidR="00D33022" w:rsidRDefault="00D330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</w:p>
    <w:p w:rsidR="00E40227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Protección del medio ambiente.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Uno de los problemas más álgidos y que afectan a la población china es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contaminación.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202A6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ciudades mantienen altas tasas de contaminación que obligan a sus habitantes a utilizar protectores de boca y nariz. </w:t>
      </w:r>
    </w:p>
    <w:p w:rsidR="00BA6736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Además, el daño al ambiente por emisiones de dióxido de carbono, vertidos y emis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iones ilegales presionan a los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para que tomen medidas que frenen y castiguen a los infractores. </w:t>
      </w:r>
    </w:p>
    <w:p w:rsidR="00C52E11" w:rsidRPr="00887A20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Los últimos 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se han comprometido a enfrentar estos problemas con políticas que castigan con severidad a quienes causan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daños al ambiente.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930378" w:rsidRPr="005D1738" w:rsidTr="00BA6736">
        <w:tc>
          <w:tcPr>
            <w:tcW w:w="8828" w:type="dxa"/>
            <w:gridSpan w:val="2"/>
            <w:shd w:val="clear" w:color="auto" w:fill="000000" w:themeFill="text1"/>
          </w:tcPr>
          <w:p w:rsidR="00930378" w:rsidRPr="005D1738" w:rsidRDefault="0093037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30378" w:rsidRPr="00484549" w:rsidTr="00BA6736">
        <w:tc>
          <w:tcPr>
            <w:tcW w:w="2484" w:type="dxa"/>
          </w:tcPr>
          <w:p w:rsidR="00930378" w:rsidRPr="00726376" w:rsidRDefault="0093037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4" w:type="dxa"/>
          </w:tcPr>
          <w:p w:rsidR="00930378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Lucha contra la corrupción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A6736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30378" w:rsidRPr="00BA6736" w:rsidRDefault="00BA6736" w:rsidP="00BA6736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 campaña contra la corrupción </w:t>
            </w:r>
            <w:r w:rsidR="00B31FAF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China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ha llevado a la cárcel a más de 80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.000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funcionarios en los ú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ltimos años. La política del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obierno al respecto es desestimular la corrupción en las altas y bajas esferas del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Partido Comunista Chino.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</w:p>
        </w:tc>
      </w:tr>
    </w:tbl>
    <w:p w:rsidR="00930378" w:rsidRDefault="0093037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pt-BR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A3922" w:rsidRPr="005D1738" w:rsidTr="00D24BFB">
        <w:tc>
          <w:tcPr>
            <w:tcW w:w="8828" w:type="dxa"/>
            <w:gridSpan w:val="2"/>
            <w:shd w:val="clear" w:color="auto" w:fill="000000" w:themeFill="text1"/>
          </w:tcPr>
          <w:p w:rsidR="008A3922" w:rsidRPr="005D1738" w:rsidRDefault="008A3922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A3922" w:rsidTr="00D24BFB">
        <w:tc>
          <w:tcPr>
            <w:tcW w:w="2469" w:type="dxa"/>
          </w:tcPr>
          <w:p w:rsidR="008A3922" w:rsidRPr="00053744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8A3922" w:rsidRPr="00D873FD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CS_10_02_CO_REC40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8A3922" w:rsidRPr="008A3922" w:rsidRDefault="008A3922" w:rsidP="00B0068D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Acontecimientos de Asia en la segunda mitad del siglo </w:t>
            </w:r>
            <w:r w:rsidRPr="008E1B6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8A3922" w:rsidRDefault="009B4E98" w:rsidP="009B4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O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rdena cronológicamente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hechos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que se presentan a continuación</w:t>
            </w: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4B09BF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B09BF" w:rsidRPr="005D1738" w:rsidRDefault="004B09BF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B09BF" w:rsidTr="00B0068D">
        <w:tc>
          <w:tcPr>
            <w:tcW w:w="2518" w:type="dxa"/>
          </w:tcPr>
          <w:p w:rsidR="004B09BF" w:rsidRPr="00053744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09BF" w:rsidRPr="00D873FD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CS_10_02_CO_REC50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09BF" w:rsidRPr="004B09BF" w:rsidRDefault="004B09B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Corea del Norte, miembros de la </w:t>
            </w:r>
            <w:proofErr w:type="spellStart"/>
            <w:r w:rsidRPr="00D849D0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conflictos en Asia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09BF" w:rsidRPr="000719EE" w:rsidRDefault="009B4E98" w:rsidP="004B09BF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 los</w:t>
            </w:r>
            <w:r w:rsidR="004B09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grupos de imágenes con una categoría</w:t>
            </w:r>
          </w:p>
          <w:p w:rsidR="004B09BF" w:rsidRPr="004B09BF" w:rsidRDefault="004B09BF" w:rsidP="00B0068D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080D4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</w:tbl>
    <w:p w:rsidR="006E35C4" w:rsidRPr="008A3922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202A6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202A6F" w:rsidRPr="002D46F9">
        <w:rPr>
          <w:rFonts w:ascii="Times New Roman" w:hAnsi="Times New Roman" w:cs="Times New Roman"/>
          <w:b/>
          <w:sz w:val="24"/>
          <w:szCs w:val="24"/>
        </w:rPr>
        <w:t>África</w:t>
      </w:r>
      <w:r w:rsidR="006D59C5" w:rsidRPr="002D46F9">
        <w:rPr>
          <w:rFonts w:ascii="Times New Roman" w:hAnsi="Times New Roman" w:cs="Times New Roman"/>
          <w:b/>
          <w:sz w:val="24"/>
          <w:szCs w:val="24"/>
        </w:rPr>
        <w:t xml:space="preserve"> al final del siglo xx</w:t>
      </w:r>
    </w:p>
    <w:p w:rsidR="00FC1B50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 finalizar el siglo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al comenzar el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África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reporta avances y desafíos en diferentes aspectos. Por ejemplo, en educación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tasa de matrícula para la escuela primaria aumenta desde 199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0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5 veces más rápido que en otros lugares del planeta. </w:t>
      </w:r>
    </w:p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obstante, en otros renglones el panorama es diferente. Es el caso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posible por las escasas precipitaciones, el conflicto y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desplazamiento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la población;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situaciones que afectan más al oriente del continente.</w:t>
      </w:r>
    </w:p>
    <w:p w:rsidR="00743BC4" w:rsidRPr="002F23E0" w:rsidRDefault="00743B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6513"/>
      </w:tblGrid>
      <w:tr w:rsidR="00B31FAF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B31FAF" w:rsidRPr="005D1738" w:rsidRDefault="00B31FAF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B31FAF" w:rsidTr="00876DAC">
        <w:tc>
          <w:tcPr>
            <w:tcW w:w="2518" w:type="dxa"/>
          </w:tcPr>
          <w:p w:rsidR="00B31FAF" w:rsidRPr="00053744" w:rsidRDefault="00B31FAF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31FAF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CS_10_02_IMG12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África con países que sufren hambrunas</w:t>
            </w: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Foto de hambruna en el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Shutter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(Meterlos ambos en una caja)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B59B4E0" wp14:editId="7B7CD4AE">
                  <wp:extent cx="1059041" cy="755965"/>
                  <wp:effectExtent l="0" t="0" r="8255" b="6350"/>
                  <wp:docPr id="9" name="Imagen 9" descr="http://thumb1.shutterstock.com/display_pic_with_logo/1135325/178664708/stock-photo-lalibela-ethiopia-january-unidentified-volunteers-hand-out-food-to-pilgrims-after-celebration-178664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135325/178664708/stock-photo-lalibela-ethiopia-january-unidentified-volunteers-hand-out-food-to-pilgrims-after-celebration-178664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770" cy="76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F6D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http://thumb1.shutterstock.com/display_pic_with_logo/1135325/178664708/stock-photo-lalibela-ethiopia-january-unidentified-volunteers-hand-out-food-to-pilgrims-after-celebration-178664708.jpg</w:t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http://news.bbc.co.uk/media/images/38455000/gif/_38455647_africa_hambre_300c.gif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hambre es uno de los problemas centrales de muchas regiones de África. En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Etiop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 seis millones de personas requieren asistencia alimentaria de la </w:t>
            </w:r>
            <w:proofErr w:type="spellStart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fao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 xml:space="preserve">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Somalia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la mitad de la poblaci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(tres millones de habitantes)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necesita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ayuda humanitaria, tragedia que soporta este pa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por los menos desde los 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ltimos veinte 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os.</w:t>
            </w:r>
          </w:p>
        </w:tc>
      </w:tr>
    </w:tbl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126B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Además, los efectos del fenómeno climático de El Niño implican que a finales de cada año las inundaciones y aluviones destruyan cosechas, lugares de almacenamiento de alimentos, 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aumente la pérdida de ganado, así como la de infraestructuras y viviendas. </w:t>
      </w:r>
    </w:p>
    <w:p w:rsidR="00BB088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esta zona cerca de 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personas dependen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ayuda alimentaria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provee la Organización de Naciones Unidas para la Agricultura y la Alimentación (</w:t>
      </w:r>
      <w:proofErr w:type="spellStart"/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fao</w:t>
      </w:r>
      <w:proofErr w:type="spellEnd"/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). 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lo anterior se suma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precios de alimentos básicos (maíz y sorgo)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aunque han bajado en los últimos años, todavía son altos para los escasos ingresos de las familias africanas.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3"/>
        <w:gridCol w:w="6495"/>
      </w:tblGrid>
      <w:tr w:rsidR="007043B7" w:rsidRPr="005D1738" w:rsidTr="00B31FAF">
        <w:tc>
          <w:tcPr>
            <w:tcW w:w="8828" w:type="dxa"/>
            <w:gridSpan w:val="2"/>
            <w:shd w:val="clear" w:color="auto" w:fill="0D0D0D" w:themeFill="text1" w:themeFillTint="F2"/>
          </w:tcPr>
          <w:p w:rsidR="007043B7" w:rsidRPr="005D1738" w:rsidRDefault="007043B7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43B7" w:rsidTr="00B31FAF">
        <w:tc>
          <w:tcPr>
            <w:tcW w:w="2333" w:type="dxa"/>
          </w:tcPr>
          <w:p w:rsidR="007043B7" w:rsidRPr="00053744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terreno árido en Namibia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95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69240" cy="828392"/>
                  <wp:effectExtent l="0" t="0" r="0" b="0"/>
                  <wp:docPr id="12" name="Imagen 12" descr="http://thumb101.shutterstock.com/display_pic_with_logo/1138130/108086723/stock-photo-dead-trees-in-dead-vlei-namibia-108086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thumb101.shutterstock.com/display_pic_with_logo/1138130/108086723/stock-photo-dead-trees-in-dead-vlei-namibia-1080867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131" cy="83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043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http://thumb101.shutterstock.com/display_pic_with_logo/1138130/108086723/stock-photo-dead-trees-in-dead-vlei-namibia-108086723.jpg</w:t>
            </w:r>
          </w:p>
        </w:tc>
      </w:tr>
      <w:tr w:rsidR="007043B7" w:rsidTr="00B31FAF">
        <w:tc>
          <w:tcPr>
            <w:tcW w:w="2333" w:type="dxa"/>
          </w:tcPr>
          <w:p w:rsidR="007043B7" w:rsidRPr="00B31FAF" w:rsidRDefault="007043B7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95" w:type="dxa"/>
          </w:tcPr>
          <w:p w:rsidR="007043B7" w:rsidRPr="00B31FAF" w:rsidRDefault="00EF4E52" w:rsidP="00B31FA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Las condiciones climáticas y la pobreza del suelo en lugares como Namibia empeoran la crisis alimentaria en África.</w:t>
            </w:r>
            <w:r w:rsidR="00B31FAF"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31FAF" w:rsidRPr="00B31FAF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La falta de pastos adecuados causa la pérdida de cabezas de ganado, restringiendo con ello los ingresos de los ganaderos y el acceso a alimentos básicos.</w:t>
            </w:r>
          </w:p>
        </w:tc>
      </w:tr>
    </w:tbl>
    <w:p w:rsidR="007043B7" w:rsidRPr="002F23E0" w:rsidRDefault="007043B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B0885" w:rsidRDefault="00BE0AC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Países como Uganda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enfrentan en los últimos años a una serie de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malas cosechas,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decir, que se recolecta de productos como maíz o sorgo menos del 50% esperado. Esto 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país con más de un millón de habitantes que sufren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alimentaria.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C1B50" w:rsidRDefault="00A775B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Situación similar acontece en Kenia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la suma de escasez de maíz por malas cosechas, el agotamiento de reservas nacionales de cereales,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restricción en las exportaciones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países limítrofes y los altos precios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impide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la población tenga garantizados 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alimentos. </w:t>
      </w:r>
    </w:p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75F8A" w:rsidRPr="002D46F9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2.1</w:t>
      </w:r>
      <w:r w:rsidR="00F05F58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F8A" w:rsidRPr="002D46F9">
        <w:rPr>
          <w:rFonts w:ascii="Times New Roman" w:hAnsi="Times New Roman" w:cs="Times New Roman"/>
          <w:b/>
          <w:sz w:val="24"/>
          <w:szCs w:val="24"/>
        </w:rPr>
        <w:t>La paz</w:t>
      </w:r>
    </w:p>
    <w:p w:rsidR="000163BD" w:rsidRDefault="00EA298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Esquiva en África, 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ausencia de la paz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 una problemática que se ha intensificado a finales del siglo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xx</w:t>
      </w:r>
      <w:r w:rsidR="00382A55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comienzos del 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xxi.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Algunos ejemplos ayudan a evid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enciar esta situación. El Congo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mantiene el peor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conflicto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planeta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más cinco mi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llones de muertos. </w:t>
      </w:r>
    </w:p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guerra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DD26944" wp14:editId="4C1D2BA5">
                  <wp:extent cx="1280232" cy="909873"/>
                  <wp:effectExtent l="0" t="0" r="0" b="5080"/>
                  <wp:docPr id="13" name="Imagen 13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100" cy="91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Un estudio del Alto Comisionado de las Naciones Unidas para los Refugiados (</w:t>
            </w:r>
            <w:proofErr w:type="spellStart"/>
            <w:r w:rsidRPr="000163BD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acnur</w:t>
            </w:r>
            <w:proofErr w:type="spellEnd"/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revela que Etiop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es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africano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refugiados en su territorio. 629.718 personas se encuentran en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del cuerno de 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frica bajo la figura de refugiado o solicitante de asilo, por delante de los 575.334 de Kenia, que recientemente era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poblaci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refugiada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(http://www.mundonegro.com).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ni la misió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de paz de las Naciones Unidas ni la comunidad internacional ni el propio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Congo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unen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esfuerzos para terminar o aminorar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enfrenta a los ciudadanos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5361C" w:rsidRPr="002F23E0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República Centroafricana es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santuario de criminales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no solo de África sino del mundo. Ahí tienen asiento milicias de Sudán del Sur, Chad, Congo y criminales de guerra como Joseph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Kony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9"/>
        <w:gridCol w:w="6389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CS_10_02_IMG15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conflictos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43BC4" w:rsidRDefault="00743BC4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00916" cy="678788"/>
                  <wp:effectExtent l="0" t="0" r="8890" b="7620"/>
                  <wp:docPr id="35" name="Imagen 35" descr="http://www.ikuska.com/Africa/Paises/mapas/conflic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ikuska.com/Africa/Paises/mapas/conflict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11381" cy="69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http://www.ikuska.com/Africa/Paises/mapas/conflictos.jpg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049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Los conflictos por diferentes motivos no permiten que África concentre sus esfuerzos en el desarrollo económico. Por ejemplo,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 lo anterior se suma el auge de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grupos extremistas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vinculados al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yihadismo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que actúan en territorios en los cuales no hay presencia de autoridad, a lo cual se añaden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lastRenderedPageBreak/>
              <w:t xml:space="preserve">las amplias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diferencias sociales.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el Sáhara y en las costas de Adén, en Somalia, los grupos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yihadistas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han cobrado fuerza.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A71D0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riquezas minerales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África atraen a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traficantes de drogas, armas y personas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tienen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condiciones propicias para organizarse y afianzarse. No olvidemos que el Congo es el país que aporta minerales necesarios para el funcionamiento de teléfonos inteligentes, computadores y otros dispositivos tecnológicos. </w:t>
      </w:r>
    </w:p>
    <w:p w:rsidR="002C51D5" w:rsidRDefault="00EB27BF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Costa de Marfil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país del cacao, vive en una </w:t>
      </w:r>
      <w:r w:rsidR="00F5361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intensa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A71D0B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provocada por luchas por el poder político. </w:t>
      </w:r>
    </w:p>
    <w:p w:rsidR="002C51D5" w:rsidRPr="002F23E0" w:rsidRDefault="002C51D5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conflictos civiles no escapan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Níger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produce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uranio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requieren los países desarrollados para sus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centrales nucleares.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6E35C4" w:rsidRPr="005D1738" w:rsidTr="002C51D5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2C51D5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998548" cy="709740"/>
                  <wp:effectExtent l="0" t="0" r="0" b="0"/>
                  <wp:docPr id="36" name="Imagen 36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92" cy="7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9FA" w:rsidRPr="00E462B5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629F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E462B5" w:rsidRDefault="002C51D5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Aunque algunos países presentan un despegue económico, es el caso de Sudáfrica y Nigeria, sobresalen las amenazas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. Las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guerras civiles por causas étnicas,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reclutamiento de menores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de edad para estas guerras,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afincamiento de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grupos terroristas,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las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hambrunas,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entre otras calamidades, recorren el continente.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25D9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25D9" w:rsidRPr="005D1738" w:rsidRDefault="006C25D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C25D9" w:rsidTr="0068547A">
        <w:tc>
          <w:tcPr>
            <w:tcW w:w="2469" w:type="dxa"/>
          </w:tcPr>
          <w:p w:rsidR="006C25D9" w:rsidRPr="00053744" w:rsidRDefault="006C25D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C25D9" w:rsidRPr="00D873FD" w:rsidRDefault="006C25D9" w:rsidP="000A76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10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02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CO_REC7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C25D9" w:rsidRPr="006C25D9" w:rsidRDefault="006C25D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Conflictos en África al finalizar el siglo</w:t>
            </w:r>
            <w:r w:rsidRPr="005901F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 xml:space="preserve"> xx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C25D9" w:rsidRPr="006C25D9" w:rsidRDefault="00F5361C" w:rsidP="00D676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Ubica</w:t>
            </w:r>
            <w:r w:rsidR="006C25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un mapa el lugar que corresponde con 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conflicto de </w:t>
            </w:r>
            <w:r w:rsidR="00D67606">
              <w:rPr>
                <w:rFonts w:ascii="Arial" w:hAnsi="Arial" w:cs="Arial"/>
                <w:sz w:val="18"/>
                <w:szCs w:val="18"/>
                <w:lang w:val="es-ES_tradnl"/>
              </w:rPr>
              <w:t>cada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país africano</w:t>
            </w:r>
          </w:p>
        </w:tc>
      </w:tr>
    </w:tbl>
    <w:p w:rsidR="006C25D9" w:rsidRPr="006C25D9" w:rsidRDefault="006C25D9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A12970" w:rsidRPr="002F23E0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2.2</w:t>
      </w:r>
      <w:r w:rsidR="005C529E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2970" w:rsidRPr="002D46F9">
        <w:rPr>
          <w:rFonts w:ascii="Times New Roman" w:hAnsi="Times New Roman" w:cs="Times New Roman"/>
          <w:b/>
          <w:sz w:val="24"/>
          <w:szCs w:val="24"/>
        </w:rPr>
        <w:t>Economía</w:t>
      </w:r>
    </w:p>
    <w:p w:rsidR="004A2B64" w:rsidRDefault="001162C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situación humanitaria y de guerras civiles invitaría a pensar que en África </w:t>
      </w:r>
      <w:r w:rsidR="00581E8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hay nada que hacer. No obstante, en lo económico el continente se proyecta como un nuevo espacio emergente. </w:t>
      </w:r>
    </w:p>
    <w:p w:rsidR="001162CE" w:rsidRPr="002F23E0" w:rsidRDefault="00581E8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Sudáfrica, que demostró su solvencia económica con el Mundial de 2010, Nigeria, Senegal, Angola, Costa de Marfil, Kenia, Etiopía, Ruanda y Uganda son países cuyo crecimiento económico es uno de los más elevados del mundo.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364CA9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364CA9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comercio en África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0107" cy="810285"/>
                  <wp:effectExtent l="0" t="0" r="3175" b="8890"/>
                  <wp:docPr id="14" name="Imagen 14" descr="http://thumb9.shutterstock.com/display_pic_with_logo/754048/138477566/stock-photo-monrovia-liberia-february-a-woman-stands-in-front-of-her-roadside-stall-where-she-sells-1384775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thumb9.shutterstock.com/display_pic_with_logo/754048/138477566/stock-photo-monrovia-liberia-february-a-woman-stands-in-front-of-her-roadside-stall-where-she-sells-1384775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032" cy="8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4CA9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64CA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http://thumb9.shutterstock.com/display_pic_with_logo/754048/138477566/stock-photo-monrovia-liberia-february-a-woman-stands-in-front-of-her-roadside-stall-where-she-sells-138477566.jpg</w:t>
            </w:r>
          </w:p>
        </w:tc>
      </w:tr>
      <w:tr w:rsidR="00B630B4" w:rsidTr="00364CA9">
        <w:tc>
          <w:tcPr>
            <w:tcW w:w="2362" w:type="dxa"/>
          </w:tcPr>
          <w:p w:rsidR="00B630B4" w:rsidRPr="00FA3A9E" w:rsidRDefault="00B630B4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66" w:type="dxa"/>
          </w:tcPr>
          <w:p w:rsidR="00B630B4" w:rsidRPr="00FA3A9E" w:rsidRDefault="00364CA9" w:rsidP="00364CA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Las razones del crecimiento económico en África en los últimos años radican en la demanda por parte de países como China o India de materias primas que producen los africanos, el crecimiento de la población, la consolidación de la clase media, la conformación de un dinámico mercado interno y la creciente inversión extranjera.  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4A2B64" w:rsidRDefault="005B71C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venta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materias primas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como crudo, cobalto o cobre, especialmente a China en los últimos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dejó </w:t>
      </w:r>
      <w:r w:rsidR="004B7DC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ganancias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suficientes a los países africanos para iniciar procesos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reestructuración económica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los cuales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superaron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fantasmas como la inflación, la deuda o </w:t>
      </w:r>
      <w:r w:rsidR="00706A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gastos innecesarios en el sector público. </w:t>
      </w:r>
    </w:p>
    <w:p w:rsidR="00706A63" w:rsidRPr="002F23E0" w:rsidRDefault="00706A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 decir, estos países 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han logrado estabilizar sus economías, controlar sus cuentas públicas y bajar la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inflación.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D46F9" w:rsidRPr="005D1738" w:rsidTr="004B7DC8">
        <w:tc>
          <w:tcPr>
            <w:tcW w:w="8828" w:type="dxa"/>
            <w:gridSpan w:val="2"/>
            <w:shd w:val="clear" w:color="auto" w:fill="0D0D0D" w:themeFill="text1" w:themeFillTint="F2"/>
          </w:tcPr>
          <w:p w:rsidR="002D46F9" w:rsidRPr="005D1738" w:rsidRDefault="002D46F9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46F9" w:rsidTr="004B7DC8">
        <w:tc>
          <w:tcPr>
            <w:tcW w:w="2362" w:type="dxa"/>
          </w:tcPr>
          <w:p w:rsidR="002D46F9" w:rsidRPr="00053744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2D46F9" w:rsidRPr="00E462B5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vida cotidiana en Sudán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99342" cy="923454"/>
                  <wp:effectExtent l="0" t="0" r="0" b="0"/>
                  <wp:docPr id="15" name="Imagen 15" descr="http://thumb101.shutterstock.com/display_pic_with_logo/9438/251855983/stock-photo-torit-south-sudan-february-unidentified-women-carry-heavy-loads-on-their-heads-in-south-2518559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thumb101.shutterstock.com/display_pic_with_logo/9438/251855983/stock-photo-torit-south-sudan-february-unidentified-women-carry-heavy-loads-on-their-heads-in-south-2518559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318" cy="93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1B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http://thumb101.shutterstock.com/display_pic_with_logo/9438/251855983/stock-photo-torit-south-sudan-february-unidentified-women-carry-heavy-loads-on-their-heads-in-south-251855983.jpg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2D46F9" w:rsidRPr="006D2DC8" w:rsidRDefault="006A1B7B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Aunque persisten las dictaduras y conflictos en </w:t>
            </w:r>
            <w:proofErr w:type="spellStart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Sahel</w:t>
            </w:r>
            <w:proofErr w:type="spellEnd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y Sudán, los logros económicos y políticos han cobrado más vigor en África.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Junto a la estabilidad económica, los acuerdos políticos entre grupos locales permiten que se fortalezca la </w:t>
            </w:r>
            <w:r w:rsidR="00FD52E7" w:rsidRPr="006D2DC8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 xml:space="preserve">democracia 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 se atraigan más inversión y proyectos empresariales.</w:t>
            </w:r>
          </w:p>
        </w:tc>
      </w:tr>
    </w:tbl>
    <w:p w:rsidR="006D2DC8" w:rsidRDefault="006D2DC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B6D64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Respecto a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crecimiento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demográfico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África 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tiene la población más joven del mundo. De los más de mil millones de habitantes,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doscientos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están entre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quince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veinticuatro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lo cual significa un aumento de la población en edad de trabajar. </w:t>
      </w:r>
    </w:p>
    <w:p w:rsidR="00A1297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un futuro inmediato, buena parte de la población mencionada hará parte de la clase media, es decir, habitantes con capacidad económica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lo 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implica un mercado en el cual intercambiar diferentes productos.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0"/>
        <w:gridCol w:w="6378"/>
      </w:tblGrid>
      <w:tr w:rsidR="007F6B8F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F6B8F" w:rsidRPr="005D1738" w:rsidRDefault="007F6B8F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F6B8F" w:rsidTr="00CC5D45">
        <w:tc>
          <w:tcPr>
            <w:tcW w:w="2518" w:type="dxa"/>
          </w:tcPr>
          <w:p w:rsidR="007F6B8F" w:rsidRPr="00053744" w:rsidRDefault="007F6B8F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F6B8F" w:rsidRPr="00E462B5" w:rsidRDefault="00FF73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CS_10_02_IMG19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F6B8F" w:rsidRPr="00E462B5" w:rsidRDefault="007F6B8F" w:rsidP="007F6B8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riquezas de África 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629FA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1171121" cy="1355873"/>
                  <wp:effectExtent l="0" t="0" r="0" b="0"/>
                  <wp:docPr id="37" name="Imagen 37" descr="http://thumbnails.visually.netdna-cdn.com/world-commodities-map-africa_536becb7083f7_w1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nails.visually.netdna-cdn.com/world-commodities-map-africa_536becb7083f7_w12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269" cy="137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6B8F" w:rsidRDefault="00200023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34" w:history="1">
              <w:r w:rsidR="007F6B8F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http://thumbnails.visually.netdna-cdn.com/world-commodities-map-africa_536becb7083f7_w1243.png</w:t>
              </w:r>
            </w:hyperlink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Otra posibilidad</w:t>
            </w:r>
          </w:p>
          <w:p w:rsidR="007F6B8F" w:rsidRPr="00E462B5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https://jjolmos.files.wordpress.com/2014/02/africa-natural-resources.jpg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F6B8F" w:rsidRPr="00E462B5" w:rsidRDefault="007F6B8F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África es uno de los continentes con reservas de minerales. 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pesar de que l</w:t>
            </w: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riqueza es fuente de conflictos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también ha permitido generar empresas locales. </w:t>
            </w:r>
            <w:r w:rsid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Gracias a esto se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 consolidado un grupo de </w:t>
            </w:r>
            <w:r w:rsidR="00037F06"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multimillonarios jóvenes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que destacan en los sectores petróleo, cemento, cereales, telecomunicaciones, distribución, agroindustria o productos de consumo, manufactura, siderurgia, barcos, infraestructura, móviles, banca, seguros y hoteles. </w:t>
            </w:r>
          </w:p>
        </w:tc>
      </w:tr>
    </w:tbl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8D5F44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procesos de estabilidad económica y política atraen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inversión extranjera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tiene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destinos: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exploración de recursos mineros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crudo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instala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empresas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constru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infraestructura. </w:t>
      </w:r>
    </w:p>
    <w:p w:rsidR="00336FAC" w:rsidRPr="002F23E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inversores chinos, a África han llegado capitales europeos, brasileros e indios. Para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ellos,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continente con la peor infraestructura del mundo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en donde una cuarta parte de la poblaci</w:t>
      </w:r>
      <w:r w:rsidR="00CD501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ón cuenta con energía eléctrica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mercado importante. </w:t>
      </w:r>
    </w:p>
    <w:p w:rsidR="008D5F44" w:rsidRPr="002F23E0" w:rsidRDefault="008D5F4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11945" w:rsidRPr="005D1738" w:rsidTr="003C3873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20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3C3873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industria en África</w:t>
            </w:r>
          </w:p>
        </w:tc>
      </w:tr>
      <w:tr w:rsidR="003C3873" w:rsidTr="00B0068D">
        <w:tc>
          <w:tcPr>
            <w:tcW w:w="2518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A99FBFB" wp14:editId="506491CB">
                  <wp:extent cx="1146475" cy="814811"/>
                  <wp:effectExtent l="0" t="0" r="0" b="4445"/>
                  <wp:docPr id="16" name="Imagen 16" descr="http://thumb9.shutterstock.com/display_pic_with_logo/754048/259239422/stock-photo-cape-town-south-africa-aug-a-man-cuts-fabric-for-a-new-garment-in-a-large-clothing-factory-in-2592394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thumb9.shutterstock.com/display_pic_with_logo/754048/259239422/stock-photo-cape-town-south-africa-aug-a-man-cuts-fabric-for-a-new-garment-in-a-large-clothing-factory-in-2592394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678" cy="82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3730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http://thumb9.shutterstock.com/display_pic_with_logo/754048/259239422/stock-photo-cape-town-south-africa-aug-a-man-cuts-fabric-for-a-new-garment-in-a-large-clothing-factory-in-259239422.jpg</w:t>
            </w:r>
          </w:p>
        </w:tc>
      </w:tr>
      <w:tr w:rsidR="003C3873" w:rsidTr="003C3873">
        <w:tc>
          <w:tcPr>
            <w:tcW w:w="2457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71" w:type="dxa"/>
          </w:tcPr>
          <w:p w:rsidR="003C3873" w:rsidRPr="00037F06" w:rsidRDefault="003C3873" w:rsidP="003C387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El crecimiento económico de África va en contravía de los conflictos armados y de las hambrunas. 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Esto permite que cada vez más países africanos se integren a los mercados internacionales, tal es el caso de Sudáfrica, con la industria automovilística; y Ghana, Kenia o Etiopía, con las </w:t>
            </w:r>
            <w:r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industrias de alimentos.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8D5F44" w:rsidRDefault="00AD244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la fortaleza económica que África ha logrado en las últimas décadas tienen responsabilidad los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obiernos,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han implementado políticas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fomentan la creación de empresas en el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 extractivo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BF349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antes que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los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sectores industriales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de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innovación.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2970" w:rsidRPr="002F23E0" w:rsidRDefault="00383EF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Tal vez 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indicador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los logros económicos de África de los últimos años son las multinacionales que tienen sucursales en diferentes regiones del mundo. La minera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bhp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Billiton</w:t>
      </w:r>
      <w:proofErr w:type="spellEnd"/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Standard Bank, la cervecera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sab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Miller o </w:t>
      </w:r>
      <w:proofErr w:type="spellStart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Naspers</w:t>
      </w:r>
      <w:proofErr w:type="spellEnd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un grupo de comunicación con filiales en China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son ejemplos de multinacionales sudafricanas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También las hay de Nigeria y Angola.</w:t>
      </w:r>
    </w:p>
    <w:p w:rsidR="005026F4" w:rsidRDefault="005026F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Otro sector que crecerá en África es el financiero y dentro de él, el de la banca. Tres cuartas partes de la población africana no tiene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cuenta bancaria, y solo el 5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% usan tarjeta de crédito. Ello supone el ingreso de inversores extranjeros o la consolidación de una banca africana. </w:t>
      </w:r>
    </w:p>
    <w:p w:rsidR="00CC5D45" w:rsidRDefault="00CC5D45" w:rsidP="00CC5D45">
      <w:pPr>
        <w:spacing w:after="0"/>
        <w:rPr>
          <w:rFonts w:ascii="Times" w:hAnsi="Times"/>
        </w:rPr>
      </w:pPr>
      <w:r>
        <w:rPr>
          <w:rFonts w:ascii="Times" w:hAnsi="Times"/>
        </w:rPr>
        <w:t>Amplía tus conocimientos sobre los desarrollos de la economía en África y su relación con los derechos humanos en el siguiente video [</w:t>
      </w:r>
      <w:hyperlink r:id="rId36" w:history="1">
        <w:r w:rsidRPr="00CC5D45">
          <w:rPr>
            <w:rStyle w:val="Hipervnculo"/>
            <w:rFonts w:ascii="Times" w:hAnsi="Times"/>
          </w:rPr>
          <w:t>VER</w:t>
        </w:r>
      </w:hyperlink>
      <w:hyperlink r:id="rId37" w:history="1"/>
      <w:hyperlink r:id="rId38" w:history="1"/>
      <w:hyperlink r:id="rId39" w:history="1"/>
      <w:r>
        <w:rPr>
          <w:rFonts w:ascii="Times" w:hAnsi="Times"/>
        </w:rPr>
        <w:t>]</w:t>
      </w:r>
      <w:r w:rsidR="00BF349F">
        <w:rPr>
          <w:rFonts w:ascii="Times" w:hAnsi="Times"/>
        </w:rPr>
        <w:t>.</w:t>
      </w:r>
    </w:p>
    <w:p w:rsidR="006E35C4" w:rsidRDefault="006E35C4" w:rsidP="00CC5D45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</w:tbl>
    <w:p w:rsidR="006E35C4" w:rsidRDefault="006E35C4" w:rsidP="00CC5D45">
      <w:pPr>
        <w:spacing w:after="0"/>
        <w:rPr>
          <w:rFonts w:ascii="Times" w:hAnsi="Times"/>
        </w:rPr>
      </w:pPr>
    </w:p>
    <w:p w:rsidR="007F6B8F" w:rsidRPr="002F23E0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C1315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F21AEF">
        <w:rPr>
          <w:rFonts w:ascii="Times New Roman" w:hAnsi="Times New Roman" w:cs="Times New Roman"/>
          <w:b/>
          <w:sz w:val="24"/>
          <w:szCs w:val="24"/>
        </w:rPr>
        <w:t>Primavera á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rabe</w:t>
      </w:r>
    </w:p>
    <w:p w:rsidR="00C1315F" w:rsidRPr="001C3E80" w:rsidRDefault="00EF098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Entre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2010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2011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movimientos sociales de diferentes países ubicados en el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norte de África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Oriente Medio,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tradición musulmana, organizaron una serie de marchas y protestas sociales con el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fin de acabar con dictaduras o G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obiernos que no garantizaban derechos civiles. 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ste movimient</w:t>
      </w:r>
      <w:r w:rsidR="00F21AE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 se conoció como la </w:t>
      </w:r>
      <w:proofErr w:type="gramStart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Primavera</w:t>
      </w:r>
      <w:proofErr w:type="gramEnd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á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rabe.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3"/>
        <w:gridCol w:w="6106"/>
      </w:tblGrid>
      <w:tr w:rsidR="00B630B4" w:rsidRPr="005D1738" w:rsidTr="001646E8">
        <w:trPr>
          <w:trHeight w:val="86"/>
        </w:trPr>
        <w:tc>
          <w:tcPr>
            <w:tcW w:w="7935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1646E8">
        <w:trPr>
          <w:trHeight w:val="69"/>
        </w:trPr>
        <w:tc>
          <w:tcPr>
            <w:tcW w:w="2603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5331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5331" w:type="dxa"/>
          </w:tcPr>
          <w:p w:rsidR="00B630B4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Fotos de la Primavera árabe</w:t>
            </w:r>
          </w:p>
        </w:tc>
      </w:tr>
      <w:tr w:rsidR="00B630B4" w:rsidTr="001646E8">
        <w:trPr>
          <w:trHeight w:val="1612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5331" w:type="dxa"/>
          </w:tcPr>
          <w:p w:rsidR="00B630B4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24277" cy="511639"/>
                  <wp:effectExtent l="0" t="0" r="0" b="3175"/>
                  <wp:docPr id="18" name="Imagen 18" descr="http://thumb7.shutterstock.com/display_pic_with_logo/814174/161912165/stock-photo-azaz-syria-august-a-destroyed-tank-in-front-of-a-similarly-ruined-mosque-161912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7.shutterstock.com/display_pic_with_logo/814174/161912165/stock-photo-azaz-syria-august-a-destroyed-tank-in-front-of-a-similarly-ruined-mosque-1619121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958" cy="514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6E8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http://thumb7.shutterstock.com/display_pic_with_logo/814174/161912165/stock-photo-azaz-syria-august-a-destroyed-tank-in-front-of-a-similarly-ruined-mosque-161912165.jpg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5331" w:type="dxa"/>
          </w:tcPr>
          <w:p w:rsidR="00B630B4" w:rsidRPr="00E462B5" w:rsidRDefault="001646E8" w:rsidP="001646E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Primavera</w:t>
            </w:r>
            <w:proofErr w:type="gramEnd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comenzó como una serie de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populares,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varios pa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manifestaciones crecieron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sistem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ticamente y el alzamiento civil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adquirió grandes proporciones, con consecuencias hasta hoy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21AEF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 efecto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importante de los levantamiento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populares fue el </w:t>
      </w:r>
      <w:r w:rsidR="005E650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derrocamiento de dicta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duras en cuatro países: Túnez, Egipto, Libia y Yemen. En Siria y Bahréin 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levantamientos populares desencadenaron guerras civiles por medio de las cuales los </w:t>
      </w:r>
      <w:r w:rsidR="00D0355B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movimientos sociales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intenta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 derrocar a los dictadores. </w:t>
      </w:r>
    </w:p>
    <w:p w:rsidR="005E650E" w:rsidRPr="002F23E0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monarquías árabes,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temerosas de que la ola democrática lleg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sus países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tomaron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medidas para contrarrestar su influencia, especialmente la de los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Hermanos Musulmanes,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radicales islamistas que aprovechan los movimientos populares para hacerse con el poder político. </w:t>
      </w:r>
    </w:p>
    <w:p w:rsidR="00741E0D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Estos fueron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movimientos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sociales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algunos paíse</w:t>
      </w:r>
      <w:r w:rsidR="00DB69C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8"/>
        <w:gridCol w:w="6820"/>
      </w:tblGrid>
      <w:tr w:rsidR="00741E0D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41E0D" w:rsidRPr="005D1738" w:rsidRDefault="00741E0D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41E0D" w:rsidTr="00CC5D45">
        <w:tc>
          <w:tcPr>
            <w:tcW w:w="2518" w:type="dxa"/>
          </w:tcPr>
          <w:p w:rsidR="00741E0D" w:rsidRPr="00053744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41E0D" w:rsidRPr="00E462B5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41E0D" w:rsidRPr="00E462B5" w:rsidRDefault="00741E0D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Mapas con información sobre la Primavera Árabe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942449" cy="530274"/>
                  <wp:effectExtent l="0" t="0" r="0" b="3175"/>
                  <wp:docPr id="38" name="Imagen 38" descr="http://www.abc.es/Media/201112/03/arabe--644x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abc.es/Media/201112/03/arabe--644x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114" cy="53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E0D" w:rsidRDefault="00200023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42" w:history="1">
              <w:r w:rsidR="00741E0D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http://www.abc.es/Media/201112/03/arabe--644x362.jpg</w:t>
              </w:r>
            </w:hyperlink>
          </w:p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</w:t>
            </w:r>
          </w:p>
          <w:p w:rsidR="00741E0D" w:rsidRPr="00E462B5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http://1.bp.blogspot.com/-urklfs3Kvvc/UiTf16FmKUI/AAAAAAAAAO8/z2296i5oz7A/s1600/primavera_arabe_.jpg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41E0D" w:rsidRPr="00E462B5" w:rsidRDefault="00EF0988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mavera</w:t>
            </w:r>
            <w:proofErr w:type="gramEnd"/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á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 inició</w:t>
            </w:r>
            <w:r w:rsid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Túnez en 2010 y se propagó como efecto dominó por el norte de África y Medio Oriente. </w:t>
            </w:r>
          </w:p>
        </w:tc>
      </w:tr>
    </w:tbl>
    <w:p w:rsidR="00D77509" w:rsidRDefault="00D77509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6430"/>
      </w:tblGrid>
      <w:tr w:rsidR="00D44AAF" w:rsidRPr="005D1738" w:rsidTr="0072602C">
        <w:tc>
          <w:tcPr>
            <w:tcW w:w="9054" w:type="dxa"/>
            <w:gridSpan w:val="2"/>
            <w:shd w:val="clear" w:color="auto" w:fill="000000" w:themeFill="text1"/>
          </w:tcPr>
          <w:p w:rsidR="00D44AAF" w:rsidRPr="005D1738" w:rsidRDefault="00D44AAF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D44AAF" w:rsidRPr="00053744" w:rsidRDefault="0029530B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CS_10_02_CO_REC9</w:t>
            </w:r>
            <w:r w:rsidR="00D44AAF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http://profesores.aulaplaneta.com/#/buscador?q=primavera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La 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D44AAF" w:rsidTr="0072602C">
        <w:tc>
          <w:tcPr>
            <w:tcW w:w="2518" w:type="dxa"/>
          </w:tcPr>
          <w:p w:rsidR="00D44AAF" w:rsidRPr="00D44AAF" w:rsidRDefault="00D44AAF" w:rsidP="0072602C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D44AA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536" w:type="dxa"/>
          </w:tcPr>
          <w:p w:rsidR="00D44AAF" w:rsidRPr="009C3AEE" w:rsidRDefault="00D44AAF" w:rsidP="007260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Webquest</w:t>
            </w:r>
            <w:proofErr w:type="spellEnd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sobre las revoluciones que estallaron en África del Norte y </w:t>
            </w:r>
            <w:r w:rsidR="007E22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Cercano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Oriente a finales de 2010</w:t>
            </w:r>
          </w:p>
        </w:tc>
      </w:tr>
    </w:tbl>
    <w:p w:rsidR="00D44AAF" w:rsidRDefault="00D44AAF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1543E">
        <w:rPr>
          <w:rFonts w:ascii="Times" w:hAnsi="Times"/>
          <w:highlight w:val="yellow"/>
        </w:rPr>
        <w:t>[SECCIÓN 2]</w:t>
      </w:r>
      <w:r w:rsidRPr="0011543E">
        <w:rPr>
          <w:rFonts w:ascii="Times" w:hAnsi="Times"/>
        </w:rPr>
        <w:t xml:space="preserve"> </w:t>
      </w:r>
      <w:r w:rsidR="00B943ED" w:rsidRPr="0011543E">
        <w:rPr>
          <w:rFonts w:ascii="Times" w:hAnsi="Times"/>
          <w:b/>
        </w:rPr>
        <w:t>3.1</w:t>
      </w:r>
      <w:r w:rsidRPr="0011543E">
        <w:rPr>
          <w:rFonts w:ascii="Times" w:hAnsi="Times"/>
          <w:b/>
        </w:rPr>
        <w:t xml:space="preserve"> </w:t>
      </w:r>
      <w:r w:rsidR="005E650E" w:rsidRPr="0011543E">
        <w:rPr>
          <w:rFonts w:ascii="Times" w:hAnsi="Times"/>
          <w:b/>
        </w:rPr>
        <w:t>Túnez</w:t>
      </w:r>
    </w:p>
    <w:p w:rsidR="00B80116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manifestaciones que derrocaron al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presidente Ben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las elecciones convocadas venció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partido islamista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Ennahda</w:t>
      </w:r>
      <w:proofErr w:type="spellEnd"/>
      <w:r w:rsidR="00B943E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gobierna Túnez en coalición con dos partidos laicos. </w:t>
      </w:r>
    </w:p>
    <w:p w:rsidR="00D0355B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amenaza más grave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situación son las actividades de una minoría islamista radical a quien se atribuye el asesinato del político laico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Chokri</w:t>
      </w:r>
      <w:proofErr w:type="spellEnd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Belaid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que desencadenó disturbios en todo el país.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B630B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084242">
        <w:tc>
          <w:tcPr>
            <w:tcW w:w="227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5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23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56" w:type="dxa"/>
          </w:tcPr>
          <w:p w:rsidR="00B630B4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5976" cy="887239"/>
                  <wp:effectExtent l="0" t="0" r="1905" b="8255"/>
                  <wp:docPr id="10" name="Imagen 10" descr="http://thumb7.shutterstock.com/display_pic_with_logo/7880/7880,1295131849,1/stock-photo-nice-january-tunisian-manifestants-rally-the-street-of-the-city-after-the-runaway-of-dictator-69040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7880/7880,1295131849,1/stock-photo-nice-january-tunisian-manifestants-rally-the-street-of-the-city-after-the-runaway-of-dictator-69040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44" cy="89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http://thumb7.shutterstock.com/display_pic_with_logo/7880/7880,1295131849,1/stock-photo-nice-january-tunisian-manifestants-rally-the-street-of-the-city-after-the-runaway-of-dictator-69040912.jpg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 el 15 de enero de 2010.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3.2 </w:t>
      </w:r>
      <w:r w:rsidR="005C529E" w:rsidRPr="002D46F9">
        <w:rPr>
          <w:rFonts w:ascii="Times" w:hAnsi="Times"/>
          <w:b/>
        </w:rPr>
        <w:t>Yemen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movilizaciones de protesta impulsadas por jóvenes, se inició un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“d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iálogo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acional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”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 el patrocinio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Consejo de Cooperación del Golfo (</w:t>
      </w:r>
      <w:proofErr w:type="spellStart"/>
      <w:r w:rsidR="00B943ED" w:rsidRPr="001C3E80">
        <w:rPr>
          <w:rFonts w:ascii="Times New Roman" w:eastAsia="Times New Roman" w:hAnsi="Times New Roman" w:cs="Times New Roman"/>
          <w:b/>
          <w:bCs/>
          <w:smallCaps/>
          <w:color w:val="333333"/>
          <w:sz w:val="24"/>
          <w:szCs w:val="24"/>
          <w:lang w:eastAsia="es-CO"/>
        </w:rPr>
        <w:t>ccg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).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iálogo intent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redactar una Constitución en la cual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estuvieran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acuerdo gobernado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gobernantes. No obstante, la iniciativa perdió interés en los yemeníes. </w:t>
      </w:r>
    </w:p>
    <w:p w:rsidR="00B630B4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nueva Constitución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puerta de salida para acabar con la pobreza,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separatismo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Yemen del Sur y la insurgencia de los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Huthis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24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Yemen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538B0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16114" cy="796705"/>
                  <wp:effectExtent l="0" t="0" r="8255" b="3810"/>
                  <wp:docPr id="11" name="Imagen 11" descr="http://thumb9.shutterstock.com/display_pic_with_logo/608500/221795722/stock-photo-sana-yemen-january-people-walking-and-buying-on-the-market-of-old-sana-on-yemen-221795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608500/221795722/stock-photo-sana-yemen-january-people-walking-and-buying-on-the-market-of-old-sana-on-yemen-2217957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400" cy="82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http://thumb9.shutterstock.com/display_pic_with_logo/608500/221795722/stock-photo-sana-yemen-january-people-walking-and-buying-on-the-market-of-old-sana-on-yemen-221795722.jpg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Compradores en el viejo mercado de Sana en Yemen.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3.3 </w:t>
      </w:r>
      <w:r w:rsidR="005C529E" w:rsidRPr="002D46F9">
        <w:rPr>
          <w:rFonts w:ascii="Times" w:hAnsi="Times"/>
          <w:b/>
        </w:rPr>
        <w:t>Egipto</w:t>
      </w:r>
    </w:p>
    <w:p w:rsidR="009C65CC" w:rsidRDefault="009C65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Egipto siguió a la de Túnez. Inició en los primeros meses de 2011 y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tras días de manifes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taciones y protestas contra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Hosni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Mubarack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este renunció. </w:t>
      </w:r>
    </w:p>
    <w:p w:rsidR="0002085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poder político quedó en manos de las Fuerzas Militares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quienes ofrecieron elecciones al finalizar 2011 y reprimieron las manifestaciones.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El vencedor de las elecciones fue Mohamed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Morsi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quien fue derrocado por los militares en 2013. La Junta Militar que gobierna el país desde entonces ha reprimido fuertemente a quienes cuestionan su poder.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25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manifestaciones en Egipto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83536" cy="1071349"/>
                  <wp:effectExtent l="0" t="0" r="2540" b="0"/>
                  <wp:docPr id="19" name="Imagen 19" descr="http://thumb1.shutterstock.com/display_pic_with_logo/543709/144436960/stock-photo-sidi-gaber-alexandria-egypt-june-egyptians-protest-against-president-morsy-in-sidi-gaber-144436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543709/144436960/stock-photo-sidi-gaber-alexandria-egypt-june-egyptians-protest-against-president-morsy-in-sidi-gaber-144436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375" cy="110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850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2085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http://thumb1.shutterstock.com/display_pic_with_logo/543709/144436960/stock-photo-sidi-gaber-alexandria-egypt-june-egyptians-protest-against-president-morsy-in-sidi-gaber-144436960.jpg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020850" w:rsidP="00020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en Alejandría, Egipto, ocurridas el 30 de junio de 2013, en las que la población civil pedía el regreso del presidente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Morsi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</w:t>
      </w:r>
      <w:r w:rsidRPr="002D46F9">
        <w:rPr>
          <w:rFonts w:ascii="Times" w:hAnsi="Times"/>
          <w:highlight w:val="yellow"/>
        </w:rPr>
        <w:t>]</w:t>
      </w:r>
      <w:r w:rsidRPr="002D46F9">
        <w:rPr>
          <w:rFonts w:ascii="Times" w:hAnsi="Times"/>
          <w:b/>
        </w:rPr>
        <w:t xml:space="preserve"> </w:t>
      </w:r>
      <w:r w:rsidR="00E50EB2" w:rsidRPr="002D46F9">
        <w:rPr>
          <w:rFonts w:ascii="Times" w:hAnsi="Times"/>
          <w:b/>
        </w:rPr>
        <w:t>3.4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Libia</w:t>
      </w:r>
    </w:p>
    <w:p w:rsidR="00BD2D7D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Impulsadas por 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manifestaciones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Túnez y Egipto, jóvenes libios iniciaron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protestas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contra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Muamar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Gadafi durante los primero meses de 2011. </w:t>
      </w:r>
    </w:p>
    <w:p w:rsidR="001B1DA3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diferenc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ia de Túnez y Egipto,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libio en manos de Gadafi reprimió las protestas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 que desencadenó una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cual terminó en octubre de 2011 luego de la muerte de Gadafi.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Frente de Liberación de Libia que enfrentó al ejército de Gadafi inic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 un periodo de transición en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obierno. No obstante, la ausencia d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 estructuras sociales sólidas y 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intereses de 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multinacionales han hecho que el movimiento termine en una Libia ingobernable, con pérdida de autonomía económica y de control territorial.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E8779D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E8779D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mapa de Libia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49378" cy="887945"/>
                  <wp:effectExtent l="0" t="0" r="8255" b="7620"/>
                  <wp:docPr id="20" name="Imagen 20" descr="http://thumb1.shutterstock.com/display_pic_with_logo/957307/261961124/stock-photo-red-marker-over-libya-2619611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957307/261961124/stock-photo-red-marker-over-libya-2619611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655" cy="89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79D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http://thumb1.shutterstock.com/display_pic_with_logo/957307/261961124/stock-photo-red-marker-over-libya-261961124.jpg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B630B4" w:rsidRPr="00E462B5" w:rsidRDefault="00C03551" w:rsidP="00E8779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conflicto en Libia comenz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como una guerra 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declarada por el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general Jalifa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Haftar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llamada 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Operaci</w:t>
            </w:r>
            <w:r w:rsidR="00E8779D" w:rsidRPr="00E8779D">
              <w:rPr>
                <w:rFonts w:ascii="Times New Roman" w:hAnsi="Times New Roman" w:cs="Times New Roman" w:hint="cs"/>
                <w:i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n Dignidad,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contra las milicias islamistas de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Bengasi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el este de Libia (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Ansar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Sharia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Brigada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Rafallah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al-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Sahati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Brigada de los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rtires del 17 de Febrero), pero pronto se convirti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una lucha de poder en Libia mucho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amplia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lastRenderedPageBreak/>
        <w:t>[SECCIÓN 2]</w:t>
      </w:r>
      <w:r w:rsidRPr="001D6166">
        <w:rPr>
          <w:rFonts w:ascii="Times" w:hAnsi="Times"/>
        </w:rPr>
        <w:t xml:space="preserve"> </w:t>
      </w:r>
      <w:r w:rsidR="00E50EB2" w:rsidRPr="002D46F9">
        <w:rPr>
          <w:rFonts w:ascii="Times" w:hAnsi="Times"/>
          <w:b/>
        </w:rPr>
        <w:t>3.5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Bahréin</w:t>
      </w: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esta isla-Estado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 protestas iniciaron en febrero de 2011. La negación de la familia real, 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cabeza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rey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Hamad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bin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Issa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Jalifa, intensificaron las protestas, las cuales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tuvieron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agravante político-religioso: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este país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cuya población en su mayoría en chií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gobernado por una dinastía suní.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Bahréin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A31A487" wp14:editId="6D81B5C4">
                  <wp:extent cx="1375772" cy="977774"/>
                  <wp:effectExtent l="0" t="0" r="0" b="0"/>
                  <wp:docPr id="21" name="Imagen 21" descr="http://thumb1.shutterstock.com/display_pic_with_logo/512149/238132960/stock-photo-bird-view-of-manama-city-bahrain-skyline-with-modern-skyscrapers-standing-on-the-coast-of-persian-238132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1.shutterstock.com/display_pic_with_logo/512149/238132960/stock-photo-bird-view-of-manama-city-bahrain-skyline-with-modern-skyscrapers-standing-on-the-coast-of-persian-238132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657" cy="98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A2B0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http://thumb1.shutterstock.com/display_pic_with_logo/512149/238132960/stock-photo-bird-view-of-manama-city-bahrain-skyline-with-modern-skyscrapers-standing-on-the-coast-of-persian-238132960.jpg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Vista panorámica de la ciudad de Manama, Bahréin. Este país cuenta con algunos de los edificios más modernos del Golfo Pérsico.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fue acusado de violar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derechos humanos,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especialmente porque las protestas antigubernamentales dejaron un saldo de 35 muertos. </w:t>
      </w:r>
    </w:p>
    <w:p w:rsidR="00575CB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pesar de los compromisos del rey para mejorar la situación, los manifestantes pasaron de reclamar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cambio de régimen a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“m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uerte a los Al Jalifa”.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septiembre de 2011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ante la dimisión de diputados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chíies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impulsó elecciones anticipadas que no fueron la solución a los problemas del país.  </w:t>
      </w: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3.6 </w:t>
      </w:r>
      <w:r w:rsidR="005C529E" w:rsidRPr="002D46F9">
        <w:rPr>
          <w:rFonts w:ascii="Times" w:hAnsi="Times"/>
          <w:b/>
        </w:rPr>
        <w:t>Arabia Saudí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ubicado en la </w:t>
      </w:r>
      <w:r w:rsidR="00F8477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enínsula arábiga,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familia real ordenó enormes despliegues policiales para frenar las protestas.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en Arabia Saudí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1642AB1" wp14:editId="3AC6A30A">
                  <wp:extent cx="755965" cy="957176"/>
                  <wp:effectExtent l="0" t="0" r="6350" b="0"/>
                  <wp:docPr id="22" name="Imagen 22" descr="http://thumb9.shutterstock.com/display_pic_with_logo/646174/646174,1315482313,2/stock-photo-lahore-sept-tehreek-nifaz-e-fiqh-jafariya-chant-slogans-demanding-saudi-arabia-government-to-84265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9.shutterstock.com/display_pic_with_logo/646174/646174,1315482313,2/stock-photo-lahore-sept-tehreek-nifaz-e-fiqh-jafariya-chant-slogans-demanding-saudi-arabia-government-to-84265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67" cy="96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992E4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http://thumb9.shutterstock.com/display_pic_with_logo/646174/646174,1315482313,2/stock-photo-lahore-sept-tehreek-nifaz-e-fiqh-jafariya-chant-slogans-demanding-saudi-arabia-government-to-84265210.jpg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Protestas contra el Gobierno en la ciudad de Lahore, Arabia Saudí, en 2011.</w:t>
            </w:r>
          </w:p>
        </w:tc>
      </w:tr>
    </w:tbl>
    <w:p w:rsidR="003C3873" w:rsidRDefault="003C38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Aunque estas se produjeron en algunas ciudades del reino,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se </w:t>
      </w:r>
      <w:r w:rsidR="00941C3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masificaron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debido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represión y la cooptación impulsadas por la familia real,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ofreció un programa social multimillonario para hacer frente a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pobreza. </w:t>
      </w:r>
    </w:p>
    <w:p w:rsidR="005C529E" w:rsidRDefault="00801CD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reactivó las elecciones municipales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aplazadas dos años atrás como acción preventiva para frenar las protestas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 produjeron entre los meses de febrero y mayo de 2011.  </w:t>
      </w:r>
    </w:p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3.7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Omán</w:t>
      </w:r>
    </w:p>
    <w:p w:rsidR="00206985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Omán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sultán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Qabús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logró frenar las protestas sociales. La política del sultán fue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paquete de medidas económicas y políticas que encausaron las protestas e impidieron su continuidad.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el campo político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sultán ofreció ampliar el poder legislativo y el control del Consejo Consultivo. Las protestas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desarrollaron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enero a mayo de 2011.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mercado en Omán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7821" cy="819338"/>
                  <wp:effectExtent l="0" t="0" r="0" b="0"/>
                  <wp:docPr id="23" name="Imagen 23" descr="http://thumb9.shutterstock.com/display_pic_with_logo/668929/258955682/stock-photo-muttrah-oman-dec-omani-people-at-al-dhalam-souq-in-muttrah-oman-it-s-one-of-the-oldest-258955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668929/258955682/stock-photo-muttrah-oman-dec-omani-people-at-al-dhalam-souq-in-muttrah-oman-it-s-one-of-the-oldest-258955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596" cy="84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6985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http://thumb9.shutterstock.com/display_pic_with_logo/668929/258955682/stock-photo-muttrah-oman-dec-omani-people-at-al-dhalam-souq-in-muttrah-oman-it-s-one-of-the-oldest-258955682.jpg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206985" w:rsidP="0020698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Seg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 w:rsidR="0002313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ndices internacionales, Om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uno de los pa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ses 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desarrollados y estables del mundo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3.8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Siria</w:t>
      </w:r>
    </w:p>
    <w:p w:rsidR="0070173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Siria se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presenta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peor conflicto de la </w:t>
      </w:r>
      <w:proofErr w:type="gram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Las protestas se iniciaron en marzo de 2011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y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respondió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ellas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represión</w:t>
      </w:r>
      <w:r w:rsidR="0072415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bombardeos y emplazamiento del Ejército. </w:t>
      </w:r>
    </w:p>
    <w:p w:rsidR="00701730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tal razón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armó una co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li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 rebeldes que con apoyo de Occidente enfren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</w:t>
      </w:r>
      <w:r w:rsidR="0070173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al E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 de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en diferentes ciudades del país. Esta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ha desarrollado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desde 2011 y a la fecha no se vislumbra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vencedor ni menos negociaciones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den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fin al conflicto.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 desatiende las recomendaciones de la c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omunidad internacional y sigue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empeñado en acabar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resistencia de los rebeldes,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para ello bombardea indiscriminadamente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regiones en las cuales están ubicados.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bombardeos en Siria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18515" cy="723868"/>
                  <wp:effectExtent l="0" t="0" r="0" b="635"/>
                  <wp:docPr id="24" name="Imagen 24" descr="http://thumb9.shutterstock.com/display_pic_with_logo/437269/132791996/stock-photo-serekaniye-syria-march-view-of-war-damage-from-serekaniye-syrian-war-plane-bombed-serekaniye-1327919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9.shutterstock.com/display_pic_with_logo/437269/132791996/stock-photo-serekaniye-syria-march-view-of-war-damage-from-serekaniye-syrian-war-plane-bombed-serekaniye-1327919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129" cy="72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63D8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C63D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http://thumb9.shutterstock.com/display_pic_with_logo/437269/132791996/stock-photo-serekaniye-syria-march-view-of-war-damage-from-serekaniye-syrian-war-plane-bombed-serekaniye-132791996.jpg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ciudad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Serekaniye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Siria, bombardeada en marzo de 2013.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C63D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rebeldes están compuestos por facciones con diferentes orígenes ideológicos, lo cual dificulta un liderazgo un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ificado contra </w:t>
      </w:r>
      <w:proofErr w:type="spell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Asad. </w:t>
      </w:r>
    </w:p>
    <w:p w:rsidR="005C529E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dureza y duración del conflicto afectan cada día más la economía del país, a ello 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suma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las sa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nciones de la Unión Europea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 cual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margen de maniobra mínimo que lo obliga a destinar la mayor parte de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sus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recursos a la seguridad.</w:t>
      </w:r>
    </w:p>
    <w:p w:rsidR="00724153" w:rsidRDefault="00724153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D6494F" w:rsidRPr="002D46F9">
        <w:rPr>
          <w:rFonts w:ascii="Times" w:hAnsi="Times"/>
          <w:b/>
        </w:rPr>
        <w:t>3.9</w:t>
      </w:r>
      <w:r w:rsidRPr="002D46F9">
        <w:rPr>
          <w:rFonts w:ascii="Times" w:hAnsi="Times"/>
          <w:b/>
        </w:rPr>
        <w:t xml:space="preserve"> Efectos de la </w:t>
      </w:r>
      <w:r w:rsidR="006C600C">
        <w:rPr>
          <w:rFonts w:ascii="Times" w:hAnsi="Times"/>
          <w:b/>
        </w:rPr>
        <w:t>Primavera á</w:t>
      </w:r>
      <w:r w:rsidRPr="002D46F9">
        <w:rPr>
          <w:rFonts w:ascii="Times" w:hAnsi="Times"/>
          <w:b/>
        </w:rPr>
        <w:t>rabe</w:t>
      </w:r>
      <w:r>
        <w:rPr>
          <w:color w:val="000000"/>
        </w:rPr>
        <w:t xml:space="preserve"> </w:t>
      </w:r>
    </w:p>
    <w:p w:rsidR="00CC7AE1" w:rsidRDefault="002F23E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Luego de</w:t>
      </w:r>
      <w:r w:rsidR="00724153">
        <w:rPr>
          <w:color w:val="000000"/>
        </w:rPr>
        <w:t xml:space="preserve"> cinco año</w:t>
      </w:r>
      <w:r w:rsidR="006C600C">
        <w:rPr>
          <w:color w:val="000000"/>
        </w:rPr>
        <w:t xml:space="preserve">s de transcurrida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="00724153">
        <w:rPr>
          <w:color w:val="000000"/>
        </w:rPr>
        <w:t>rabe</w:t>
      </w:r>
      <w:r>
        <w:rPr>
          <w:color w:val="000000"/>
        </w:rPr>
        <w:t xml:space="preserve"> podemos obtener las siguientes conclusiones de este proceso: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525870" cy="1040684"/>
                  <wp:effectExtent l="0" t="0" r="0" b="7620"/>
                  <wp:docPr id="39" name="Imagen 39" descr="http://thumb7.shutterstock.com/display_pic_with_logo/246133/246133,1314469603,1/stock-photo-cairo-feb-groups-of-egyptian-anti-government-protesters-on-their-way-to-cairo-s-central-tahrir-835267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246133/246133,1314469603,1/stock-photo-cairo-feb-groups-of-egyptian-anti-government-protesters-on-their-way-to-cairo-s-central-tahrir-835267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734" cy="1049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http://thumb7.shutterstock.com/display_pic_with_logo/246133/246133,1314469603,1/stock-photo-cairo-feb-groups-of-egyptian-anti-government-protesters-on-their-way-to-cairo-s-central-tahrir-83526772.jpg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3C3873" w:rsidRPr="003C3873" w:rsidRDefault="003C3873" w:rsidP="003C3873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20"/>
                <w:szCs w:val="20"/>
              </w:rPr>
            </w:pPr>
            <w:r w:rsidRPr="003C3873">
              <w:rPr>
                <w:color w:val="000000"/>
                <w:sz w:val="20"/>
                <w:szCs w:val="20"/>
              </w:rPr>
              <w:t xml:space="preserve">A través de Internet y la telefonía móvil el mundo conoció la brutal represión y la lucha de los habitantes por ganar </w:t>
            </w:r>
            <w:r w:rsidRPr="003C3873">
              <w:rPr>
                <w:b/>
                <w:color w:val="000000"/>
                <w:sz w:val="20"/>
                <w:szCs w:val="20"/>
              </w:rPr>
              <w:t>espacios democráticos.</w:t>
            </w:r>
            <w:r w:rsidRPr="003C3873">
              <w:rPr>
                <w:color w:val="000000"/>
                <w:sz w:val="20"/>
                <w:szCs w:val="20"/>
              </w:rPr>
              <w:t xml:space="preserve"> </w:t>
            </w:r>
          </w:p>
          <w:p w:rsidR="006E35C4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Canales satelitales como </w:t>
            </w:r>
            <w:proofErr w:type="spellStart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Aljazeera</w:t>
            </w:r>
            <w:proofErr w:type="spellEnd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y </w:t>
            </w:r>
            <w:proofErr w:type="spellStart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Alhiwar</w:t>
            </w:r>
            <w:proofErr w:type="spellEnd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así como periódicos críticos de formato digital, como</w:t>
            </w:r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Alquds</w:t>
            </w:r>
            <w:proofErr w:type="spellEnd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Árabe,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le informaron al mundo y permitieron la organización de los manifestantes.</w:t>
            </w:r>
          </w:p>
        </w:tc>
      </w:tr>
    </w:tbl>
    <w:p w:rsidR="006E35C4" w:rsidRPr="002F23E0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C7AE1" w:rsidRPr="002F23E0" w:rsidRDefault="00CC7AE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La</w:t>
      </w:r>
      <w:r w:rsidR="00D6494F">
        <w:rPr>
          <w:color w:val="000000"/>
        </w:rPr>
        <w:t xml:space="preserve"> f</w:t>
      </w:r>
      <w:r w:rsidR="006C600C">
        <w:rPr>
          <w:color w:val="000000"/>
        </w:rPr>
        <w:t xml:space="preserve">uerza que impulsa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Pr="002F23E0">
        <w:rPr>
          <w:color w:val="000000"/>
        </w:rPr>
        <w:t>rabe es una re</w:t>
      </w:r>
      <w:r w:rsidR="00D6494F">
        <w:rPr>
          <w:color w:val="000000"/>
        </w:rPr>
        <w:t xml:space="preserve">acción contra las </w:t>
      </w:r>
      <w:r w:rsidR="00D6494F" w:rsidRPr="001C3E80">
        <w:rPr>
          <w:b/>
          <w:color w:val="000000"/>
        </w:rPr>
        <w:t>dictaduras</w:t>
      </w:r>
      <w:r w:rsidR="00D6494F">
        <w:rPr>
          <w:color w:val="000000"/>
        </w:rPr>
        <w:t xml:space="preserve"> y G</w:t>
      </w:r>
      <w:r w:rsidRPr="002F23E0">
        <w:rPr>
          <w:color w:val="000000"/>
        </w:rPr>
        <w:t>obiernos despóticos</w:t>
      </w:r>
      <w:r w:rsidR="00E418D0" w:rsidRPr="002F23E0">
        <w:rPr>
          <w:color w:val="000000"/>
        </w:rPr>
        <w:t xml:space="preserve">. Los habitantes de estos países se cansaron de décadas de humillación, </w:t>
      </w:r>
      <w:r w:rsidR="00E418D0" w:rsidRPr="001C3E80">
        <w:rPr>
          <w:b/>
          <w:color w:val="000000"/>
        </w:rPr>
        <w:t>corrupción,</w:t>
      </w:r>
      <w:r w:rsidR="00E418D0" w:rsidRPr="002F23E0">
        <w:rPr>
          <w:color w:val="000000"/>
        </w:rPr>
        <w:t xml:space="preserve"> marginación, desempleo y pobreza. </w:t>
      </w: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 xml:space="preserve">Internet y la telefonía móvil </w:t>
      </w:r>
      <w:r w:rsidR="006C10D8">
        <w:rPr>
          <w:color w:val="000000"/>
        </w:rPr>
        <w:t>fueron</w:t>
      </w:r>
      <w:r w:rsidRPr="002F23E0">
        <w:rPr>
          <w:color w:val="000000"/>
        </w:rPr>
        <w:t xml:space="preserve"> las tecnologías de información que </w:t>
      </w:r>
      <w:r w:rsidR="006C10D8">
        <w:rPr>
          <w:color w:val="000000"/>
        </w:rPr>
        <w:t xml:space="preserve">le </w:t>
      </w:r>
      <w:r w:rsidRPr="002F23E0">
        <w:rPr>
          <w:color w:val="000000"/>
        </w:rPr>
        <w:t xml:space="preserve">informaron al mundo </w:t>
      </w:r>
      <w:r w:rsidR="006C10D8">
        <w:rPr>
          <w:color w:val="000000"/>
        </w:rPr>
        <w:t>sobre</w:t>
      </w:r>
      <w:r w:rsidRPr="002F23E0">
        <w:rPr>
          <w:color w:val="000000"/>
        </w:rPr>
        <w:t xml:space="preserve"> los levantamientos </w:t>
      </w:r>
      <w:proofErr w:type="spellStart"/>
      <w:r w:rsidRPr="002F23E0">
        <w:rPr>
          <w:color w:val="000000"/>
        </w:rPr>
        <w:t>prodemocracia</w:t>
      </w:r>
      <w:proofErr w:type="spellEnd"/>
      <w:r w:rsidRPr="002F23E0">
        <w:rPr>
          <w:color w:val="000000"/>
        </w:rPr>
        <w:t xml:space="preserve"> en los países árabes. </w:t>
      </w:r>
    </w:p>
    <w:p w:rsidR="00E418D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F5CF9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Infografía alusiva a la Primavera Árabe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98417" cy="832919"/>
                  <wp:effectExtent l="0" t="0" r="0" b="5715"/>
                  <wp:docPr id="25" name="Imagen 25" descr="http://thumb7.shutterstock.com/display_pic_with_logo/252589/252589,1322117277,1/stock-photo-arab-spring-uprising-info-text-cloud-word-composed-in-the-map-shape-of-the-arab-world-comprises-894562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52589/252589,1322117277,1/stock-photo-arab-spring-uprising-info-text-cloud-word-composed-in-the-map-shape-of-the-arab-world-comprises-894562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585" cy="86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5CF9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5CF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http://thumb7.shutterstock.com/display_pic_with_logo/252589/252589,1322117277,1/stock-photo-arab-spring-uprising-info-text-cloud-word-composed-in-the-map-shape-of-the-arab-world-comprises-89456296.jpg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C94581" w:rsidRDefault="002F5CF9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Contrario a lo que afirman algunos medios de comunicación y acad</w:t>
            </w:r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émicos, la </w:t>
            </w:r>
            <w:proofErr w:type="gramStart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Primavera</w:t>
            </w:r>
            <w:proofErr w:type="gramEnd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á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rabe poco o nada le debe a los movimientos islámicos</w:t>
            </w:r>
            <w:r w:rsidR="00C11A09"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es producto de la inconformidad de los ciudadanos con sus Gobiernos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:rsidR="00B630B4" w:rsidRPr="002F23E0" w:rsidRDefault="00B630B4" w:rsidP="00B630B4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El apoyo de las fuerzas militares</w:t>
      </w:r>
      <w:r w:rsidR="006C10D8">
        <w:rPr>
          <w:color w:val="000000"/>
        </w:rPr>
        <w:t>,</w:t>
      </w:r>
      <w:r w:rsidRPr="002F23E0">
        <w:rPr>
          <w:color w:val="000000"/>
        </w:rPr>
        <w:t xml:space="preserve"> o por lo menos </w:t>
      </w:r>
      <w:r w:rsidR="006C10D8">
        <w:rPr>
          <w:color w:val="000000"/>
        </w:rPr>
        <w:t xml:space="preserve">que estas se negaran </w:t>
      </w:r>
      <w:r w:rsidRPr="002F23E0">
        <w:rPr>
          <w:color w:val="000000"/>
        </w:rPr>
        <w:t xml:space="preserve">a reprimir los </w:t>
      </w:r>
      <w:r w:rsidRPr="001C3E80">
        <w:rPr>
          <w:b/>
          <w:color w:val="000000"/>
        </w:rPr>
        <w:t>movimientos de protesta</w:t>
      </w:r>
      <w:r w:rsidR="006C10D8" w:rsidRPr="001C3E80">
        <w:rPr>
          <w:b/>
          <w:color w:val="000000"/>
        </w:rPr>
        <w:t>,</w:t>
      </w:r>
      <w:r w:rsidRPr="002F23E0">
        <w:rPr>
          <w:color w:val="000000"/>
        </w:rPr>
        <w:t xml:space="preserve"> indican </w:t>
      </w:r>
      <w:r w:rsidR="006C10D8">
        <w:rPr>
          <w:color w:val="000000"/>
        </w:rPr>
        <w:t xml:space="preserve">su </w:t>
      </w:r>
      <w:r w:rsidRPr="002F23E0">
        <w:rPr>
          <w:color w:val="000000"/>
        </w:rPr>
        <w:t>intención de no enfrentar al pueblo</w:t>
      </w:r>
      <w:r w:rsidR="006C10D8">
        <w:rPr>
          <w:color w:val="000000"/>
        </w:rPr>
        <w:t xml:space="preserve"> y </w:t>
      </w:r>
      <w:r w:rsidRPr="002F23E0">
        <w:rPr>
          <w:color w:val="000000"/>
        </w:rPr>
        <w:t xml:space="preserve">no apoyar </w:t>
      </w:r>
      <w:r w:rsidR="006C10D8">
        <w:rPr>
          <w:color w:val="000000"/>
        </w:rPr>
        <w:t xml:space="preserve">a los </w:t>
      </w:r>
      <w:r w:rsidRPr="002F23E0">
        <w:rPr>
          <w:color w:val="000000"/>
        </w:rPr>
        <w:t xml:space="preserve">regímenes corruptos. </w:t>
      </w:r>
    </w:p>
    <w:p w:rsidR="00E418D0" w:rsidRPr="002F23E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Los militares saben que la situación internacional es diferente a la de la Guerra Fría y que quienes violan los </w:t>
      </w:r>
      <w:r w:rsidRPr="001C3E80">
        <w:rPr>
          <w:b/>
          <w:color w:val="000000"/>
        </w:rPr>
        <w:t>derechos humanos</w:t>
      </w:r>
      <w:r w:rsidRPr="002F23E0">
        <w:rPr>
          <w:color w:val="000000"/>
        </w:rPr>
        <w:t xml:space="preserve"> pueden ser juzgados por la justicia internacional. </w:t>
      </w:r>
    </w:p>
    <w:p w:rsidR="00530511" w:rsidRDefault="0053051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La </w:t>
      </w:r>
      <w:proofErr w:type="gramStart"/>
      <w:r w:rsidRPr="00530511">
        <w:rPr>
          <w:color w:val="000000"/>
        </w:rPr>
        <w:t>Primavera</w:t>
      </w:r>
      <w:proofErr w:type="gramEnd"/>
      <w:r w:rsidRPr="00530511">
        <w:rPr>
          <w:color w:val="000000"/>
        </w:rPr>
        <w:t xml:space="preserve"> á</w:t>
      </w:r>
      <w:r w:rsidR="00FC00A1" w:rsidRPr="00530511">
        <w:rPr>
          <w:color w:val="000000"/>
        </w:rPr>
        <w:t>rabe inició en Túnez</w:t>
      </w:r>
      <w:r w:rsidR="008E7F0D" w:rsidRPr="00530511">
        <w:rPr>
          <w:color w:val="000000"/>
        </w:rPr>
        <w:t>,</w:t>
      </w:r>
      <w:r w:rsidR="00FC00A1" w:rsidRPr="00530511">
        <w:rPr>
          <w:color w:val="000000"/>
        </w:rPr>
        <w:t xml:space="preserve"> pero rápidamente ganó adeptos en </w:t>
      </w:r>
      <w:r w:rsidR="00C1315F" w:rsidRPr="00530511">
        <w:rPr>
          <w:color w:val="000000"/>
        </w:rPr>
        <w:t xml:space="preserve">Marruecos, Libia, Argelia y Egipto y otros </w:t>
      </w:r>
      <w:r w:rsidR="008E7F0D" w:rsidRPr="00530511">
        <w:rPr>
          <w:color w:val="000000"/>
        </w:rPr>
        <w:t xml:space="preserve">países </w:t>
      </w:r>
      <w:r w:rsidR="00C1315F" w:rsidRPr="00530511">
        <w:rPr>
          <w:color w:val="000000"/>
        </w:rPr>
        <w:t>como Jordania y Yemen</w:t>
      </w:r>
      <w:r w:rsidR="00FC00A1" w:rsidRPr="00530511">
        <w:rPr>
          <w:color w:val="000000"/>
        </w:rPr>
        <w:t>, en l</w:t>
      </w:r>
      <w:r w:rsidR="008E7F0D" w:rsidRPr="00530511">
        <w:rPr>
          <w:color w:val="000000"/>
        </w:rPr>
        <w:t>o</w:t>
      </w:r>
      <w:r w:rsidR="00FC00A1" w:rsidRPr="00530511">
        <w:rPr>
          <w:color w:val="000000"/>
        </w:rPr>
        <w:t>s cuales se presentaron manifestaciones de apoyo a las</w:t>
      </w:r>
      <w:r w:rsidR="0053113A" w:rsidRPr="00530511">
        <w:rPr>
          <w:color w:val="000000"/>
        </w:rPr>
        <w:t xml:space="preserve"> protestas</w:t>
      </w:r>
      <w:r w:rsidR="00FC00A1" w:rsidRPr="00530511">
        <w:rPr>
          <w:color w:val="000000"/>
        </w:rPr>
        <w:t xml:space="preserve"> de Túnez</w:t>
      </w:r>
      <w:r w:rsidR="00C1315F" w:rsidRPr="00530511">
        <w:rPr>
          <w:color w:val="000000"/>
        </w:rPr>
        <w:t xml:space="preserve">. </w:t>
      </w:r>
    </w:p>
    <w:p w:rsidR="00C1315F" w:rsidRPr="00530511" w:rsidRDefault="00FC00A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Internet </w:t>
      </w:r>
      <w:r w:rsidR="0053113A" w:rsidRPr="00530511">
        <w:rPr>
          <w:color w:val="000000"/>
        </w:rPr>
        <w:t>jugó</w:t>
      </w:r>
      <w:r w:rsidRPr="00530511">
        <w:rPr>
          <w:color w:val="000000"/>
        </w:rPr>
        <w:t xml:space="preserve"> un papel central al transmitir informaciones y análisis de la marcha del movimiento en diferentes países de l</w:t>
      </w:r>
      <w:r w:rsidR="0053113A" w:rsidRPr="00530511">
        <w:rPr>
          <w:color w:val="000000"/>
        </w:rPr>
        <w:t>a zona. Como consecuencia, los G</w:t>
      </w:r>
      <w:r w:rsidRPr="00530511">
        <w:rPr>
          <w:color w:val="000000"/>
        </w:rPr>
        <w:t xml:space="preserve">obiernos de </w:t>
      </w:r>
      <w:r w:rsidR="00C1315F" w:rsidRPr="00530511">
        <w:rPr>
          <w:color w:val="000000"/>
        </w:rPr>
        <w:t xml:space="preserve">Marruecos, Argelia, Mauritania, Libia, Yemen y Jordania </w:t>
      </w:r>
      <w:r w:rsidRPr="00530511">
        <w:rPr>
          <w:color w:val="000000"/>
        </w:rPr>
        <w:t>anunciaron a sus habitantes que mantendr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>n los precios de productos básicos y que indemnizar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 xml:space="preserve">n a los universitarios desempleados. </w:t>
      </w:r>
    </w:p>
    <w:p w:rsidR="00FC00A1" w:rsidRDefault="0053051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>
        <w:rPr>
          <w:color w:val="000000"/>
        </w:rPr>
        <w:t xml:space="preserve">La </w:t>
      </w:r>
      <w:proofErr w:type="gramStart"/>
      <w:r>
        <w:rPr>
          <w:color w:val="000000"/>
        </w:rPr>
        <w:t>Primavera</w:t>
      </w:r>
      <w:proofErr w:type="gramEnd"/>
      <w:r>
        <w:rPr>
          <w:color w:val="000000"/>
        </w:rPr>
        <w:t xml:space="preserve"> á</w:t>
      </w:r>
      <w:r w:rsidR="00FC00A1" w:rsidRPr="002F23E0">
        <w:rPr>
          <w:color w:val="000000"/>
        </w:rPr>
        <w:t xml:space="preserve">rabe ha sido impulsada especialmente por </w:t>
      </w:r>
      <w:r w:rsidR="00FC00A1" w:rsidRPr="001C3E80">
        <w:rPr>
          <w:b/>
          <w:color w:val="000000"/>
        </w:rPr>
        <w:t>jóvenes universitarios</w:t>
      </w:r>
      <w:r w:rsidR="00FC00A1" w:rsidRPr="002F23E0">
        <w:rPr>
          <w:color w:val="000000"/>
        </w:rPr>
        <w:t xml:space="preserve"> que sufren </w:t>
      </w:r>
      <w:r>
        <w:rPr>
          <w:color w:val="000000"/>
        </w:rPr>
        <w:t xml:space="preserve">el </w:t>
      </w:r>
      <w:r w:rsidR="00FC00A1" w:rsidRPr="002F23E0">
        <w:rPr>
          <w:color w:val="000000"/>
        </w:rPr>
        <w:t xml:space="preserve">desempleo y </w:t>
      </w:r>
      <w:r>
        <w:rPr>
          <w:color w:val="000000"/>
        </w:rPr>
        <w:t xml:space="preserve">la </w:t>
      </w:r>
      <w:r w:rsidR="00FC00A1" w:rsidRPr="002F23E0">
        <w:rPr>
          <w:color w:val="000000"/>
        </w:rPr>
        <w:t xml:space="preserve">marginación social. El apoyo que Occidente ha dado a las protestas no es decidido, al contrario, en algunos casos han </w:t>
      </w:r>
      <w:r w:rsidR="0053113A">
        <w:rPr>
          <w:color w:val="000000"/>
        </w:rPr>
        <w:t>respaldado</w:t>
      </w:r>
      <w:r w:rsidR="00FC00A1" w:rsidRPr="002F23E0">
        <w:rPr>
          <w:color w:val="000000"/>
        </w:rPr>
        <w:t xml:space="preserve"> a las dictaduras. </w:t>
      </w:r>
    </w:p>
    <w:p w:rsidR="00CC5D45" w:rsidRPr="00CC5D45" w:rsidRDefault="00CC5D45" w:rsidP="00CC5D45">
      <w:pPr>
        <w:spacing w:after="0"/>
        <w:rPr>
          <w:rFonts w:ascii="Times" w:hAnsi="Times"/>
        </w:rPr>
      </w:pPr>
      <w:r w:rsidRPr="00CC5D45">
        <w:rPr>
          <w:rFonts w:ascii="Times" w:hAnsi="Times"/>
        </w:rPr>
        <w:t>Amplía tus conocimientos sobre L</w:t>
      </w:r>
      <w:r w:rsidR="00530511">
        <w:rPr>
          <w:rFonts w:ascii="Times" w:hAnsi="Times"/>
        </w:rPr>
        <w:t>a Primavera á</w:t>
      </w:r>
      <w:r>
        <w:rPr>
          <w:rFonts w:ascii="Times" w:hAnsi="Times"/>
        </w:rPr>
        <w:t>rabe. Observa parte del</w:t>
      </w:r>
      <w:r w:rsidRPr="00CC5D45">
        <w:rPr>
          <w:rFonts w:ascii="Times" w:hAnsi="Times"/>
        </w:rPr>
        <w:t xml:space="preserve"> siguiente video [</w:t>
      </w:r>
      <w:hyperlink r:id="rId53" w:history="1">
        <w:r w:rsidRPr="00CC5D45">
          <w:rPr>
            <w:rStyle w:val="Hipervnculo"/>
            <w:rFonts w:ascii="Times" w:hAnsi="Times"/>
          </w:rPr>
          <w:t>VER</w:t>
        </w:r>
      </w:hyperlink>
      <w:hyperlink r:id="rId54" w:history="1"/>
      <w:hyperlink r:id="rId55" w:history="1"/>
      <w:hyperlink r:id="rId56" w:history="1"/>
      <w:hyperlink r:id="rId57" w:history="1"/>
      <w:hyperlink r:id="rId58" w:history="1"/>
      <w:r w:rsidRPr="00CC5D45">
        <w:rPr>
          <w:rFonts w:ascii="Times" w:hAnsi="Times"/>
        </w:rPr>
        <w:t>]</w:t>
      </w:r>
      <w:r w:rsidR="0053113A">
        <w:rPr>
          <w:rFonts w:ascii="Times" w:hAnsi="Times"/>
        </w:rPr>
        <w:t>.</w:t>
      </w:r>
    </w:p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100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Protagonistas de la Primavera á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 palabras o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 con la imagen que corresponda</w:t>
            </w:r>
          </w:p>
        </w:tc>
      </w:tr>
    </w:tbl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110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D7750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</w:t>
            </w:r>
            <w:r w:rsidR="00530511">
              <w:rPr>
                <w:rFonts w:ascii="Arial" w:hAnsi="Arial" w:cs="Arial"/>
                <w:sz w:val="18"/>
                <w:szCs w:val="18"/>
                <w:lang w:val="es-ES_tradnl"/>
              </w:rPr>
              <w:t>aracterísticas de la Primavera á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53051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ellena los espacios en blanco del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con la palabra adecuada</w:t>
            </w:r>
          </w:p>
        </w:tc>
      </w:tr>
    </w:tbl>
    <w:p w:rsidR="00D77509" w:rsidRPr="002F23E0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3.10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</w:tbl>
    <w:p w:rsidR="00D77509" w:rsidRPr="002F23E0" w:rsidRDefault="00D77509" w:rsidP="00CC5D45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ED1593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Oriente Medio</w:t>
      </w:r>
    </w:p>
    <w:p w:rsidR="00E45973" w:rsidRDefault="00E459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 modificó el escenario de </w:t>
      </w:r>
      <w:r w:rsidR="00ED159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Medio Oriente. 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conflicto palestino-israelí ha sido marginado por las ambiciones nucleares y hegemónicas de Irán. Ahora Arabia Saudí e Israel, enemigos antes, se unieron contra Irán y contra los diálogos entre Estados Unidos e Irán.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866953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866953" w:rsidRPr="005D1738" w:rsidRDefault="0086695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6953" w:rsidTr="00084242">
        <w:tc>
          <w:tcPr>
            <w:tcW w:w="2460" w:type="dxa"/>
          </w:tcPr>
          <w:p w:rsidR="00866953" w:rsidRPr="00053744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33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con información sobre la formación del Estado de Israel entre 1948-1967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68" w:type="dxa"/>
          </w:tcPr>
          <w:p w:rsidR="00866953" w:rsidRDefault="0020002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59" w:history="1">
              <w:r w:rsidR="00866953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http://files.redsafeworld.net/200000183-1f422203b5/palestina-israel.jpg</w:t>
              </w:r>
            </w:hyperlink>
          </w:p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</w:t>
            </w:r>
          </w:p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A6C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http://www.upaya.es/images/palestina.jpg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Entre 1948 y 1967 la formación del Estado de Israel cambió el panorama político de Medio Oriente.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ED159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Detrás de estas posiciones se esconde el conflicto entre el isla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 sunita y el islam chiita.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iraní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manos de los chiitas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6A7B6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</w:t>
      </w:r>
      <w:r w:rsidR="007D6B1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usulmanes radicales,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promueve E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stados islámicos libres de la influencia de Occidente. </w:t>
      </w:r>
    </w:p>
    <w:p w:rsidR="00ED1593" w:rsidRPr="002F23E0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división del islam se refleja en la guerra de Siria. 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amenazas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Irán a las potencias o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ccidentales e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videncian la militarización de l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República Islámica, a pesar del control de los clérigos musulmanes sobre el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211945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 w:rsidR="006E35C4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7088" cy="929042"/>
                  <wp:effectExtent l="0" t="0" r="7620" b="4445"/>
                  <wp:docPr id="40" name="Imagen 40" descr="SURUC, TURKEY-SEPTEMBER 20, 2014: Turkey opened its border to Syrians fleeing the town of Kobane in fear of an Islamic State attack. Tens of thousands have fled to Turkey on september 20, 2014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URUC, TURKEY-SEPTEMBER 20, 2014: Turkey opened its border to Syrians fleeing the town of Kobane in fear of an Islamic State attack. Tens of thousands have fled to Turkey on september 20, 2014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700" cy="93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http://image.shutterstock.com/display_pic_with_logo/437269/218952550/stock-photo-suruc-turkey-september-turkey-opened-its-border-to-syrians-fleeing-the-town-of-kobane-in-218952550.jpg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3" w:type="dxa"/>
          </w:tcPr>
          <w:p w:rsidR="00866953" w:rsidRDefault="00866953" w:rsidP="0086695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los conflictos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que se desarrollan en el interior de otros 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stados de Oriente Medio repercute la división entre los musulmanes y las luchas entre tribus locales. </w:t>
            </w:r>
          </w:p>
          <w:p w:rsidR="006E35C4" w:rsidRPr="00E462B5" w:rsidRDefault="00866953" w:rsidP="008669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n Irak, el Líbano y Jordania, a las riv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alidades entre suníes y chiitas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se suma la cuestión kurda. Los kurdos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, reprimidos por 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obierno de Sadam Hussein, son un pueblo que tiene bases en diferentes p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aíses de la zona y que se opone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al dominio </w:t>
            </w:r>
            <w:r w:rsidRPr="001C3E8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chiita.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lo anterior se suma la presencia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</w:t>
      </w:r>
      <w:r w:rsid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l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Qaeda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Siria, Yemen y el norte y este de África. 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presencia se intensificó luego de la invasión a </w:t>
      </w:r>
      <w:r w:rsidR="0069504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2003, frente a la cual grupos extremistas musulmanes conformaron un califato con la pretensión de unir a todos los musulmanes contra Occidente. </w:t>
      </w:r>
    </w:p>
    <w:p w:rsidR="00C1315F" w:rsidRDefault="006950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califato tiene presencia en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Siria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 Irak, pero avanza </w:t>
      </w:r>
      <w:r w:rsidR="007D6B1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cada vez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más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regiones del golfo pérsico, Afganistán e India.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163B31">
        <w:tc>
          <w:tcPr>
            <w:tcW w:w="8828" w:type="dxa"/>
            <w:gridSpan w:val="2"/>
            <w:shd w:val="clear" w:color="auto" w:fill="000000" w:themeFill="text1"/>
          </w:tcPr>
          <w:p w:rsidR="004356CC" w:rsidRPr="00D873FD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873FD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163B31">
        <w:tc>
          <w:tcPr>
            <w:tcW w:w="2468" w:type="dxa"/>
          </w:tcPr>
          <w:p w:rsidR="004356CC" w:rsidRPr="00D873FD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0" w:type="dxa"/>
          </w:tcPr>
          <w:p w:rsidR="004356C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CS_10_02_CO_REC13</w:t>
            </w:r>
            <w:r w:rsidR="0072602C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0" w:type="dxa"/>
          </w:tcPr>
          <w:p w:rsidR="004356CC" w:rsidRPr="00D77509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Visiones sobre el conflicto palestino-israelí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0" w:type="dxa"/>
          </w:tcPr>
          <w:p w:rsidR="004356CC" w:rsidRPr="00D77509" w:rsidRDefault="00E45973" w:rsidP="00E4597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Lee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el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texto,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encuentra los 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espacios en blanco y compl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é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talos con las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adecuadas</w:t>
            </w:r>
          </w:p>
        </w:tc>
      </w:tr>
    </w:tbl>
    <w:p w:rsidR="004356CC" w:rsidRPr="002F23E0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419EA" w:rsidRDefault="005C529E" w:rsidP="002F23E0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="0034418D">
        <w:rPr>
          <w:rFonts w:ascii="Times New Roman" w:hAnsi="Times New Roman" w:cs="Times New Roman"/>
          <w:b/>
          <w:sz w:val="24"/>
          <w:szCs w:val="24"/>
        </w:rPr>
        <w:t>4.1</w:t>
      </w:r>
      <w:r w:rsidR="001419EA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3751" w:rsidRPr="002D46F9">
        <w:rPr>
          <w:rFonts w:ascii="Times New Roman" w:hAnsi="Times New Roman" w:cs="Times New Roman"/>
          <w:b/>
          <w:sz w:val="24"/>
          <w:szCs w:val="24"/>
        </w:rPr>
        <w:t>Israel-Palestina, obstáculos que persisten</w:t>
      </w:r>
    </w:p>
    <w:p w:rsidR="009412E4" w:rsidRPr="002F23E0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diferentes negociaciones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israelíes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palestinos</w:t>
      </w:r>
      <w:r w:rsidR="001419E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emprendidas desde mediados del siglo </w:t>
      </w:r>
      <w:r w:rsidR="00F8433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encontrar solución al conflicto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tienen obstáculos que persisten. Por lo general, los diálogos encuentran 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puntos insalvables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los siguientes aspectos</w:t>
      </w:r>
      <w:r w:rsidR="008669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: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6736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A0449A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palestinas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032147" cy="1444266"/>
                  <wp:effectExtent l="0" t="0" r="6350" b="3810"/>
                  <wp:docPr id="2" name="Imagen 2" descr="http://thumb7.shutterstock.com/display_pic_with_logo/11095/11095,1232225655,1/stock-photo-jerusalem-january-demonstration-against-war-in-gaza-strip-on-january-at-old-city-234429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1095/11095,1232225655,1/stock-photo-jerusalem-january-demonstration-against-war-in-gaza-strip-on-january-at-old-city-234429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802" cy="146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4EE6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http://thumb7.shutterstock.com/display_pic_with_logo/11095/11095,1232225655,1/stock-photo-jerusalem-january-demonstration-against-war-in-gaza-strip-on-january-at-old-city-23442967.jpg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Para muchas personas del mundo, Israel es el culpable del conflicto entre palestinos y judíos.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 w:rsidRPr="00F8433C"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  <w:t xml:space="preserve"> </w:t>
      </w:r>
    </w:p>
    <w:p w:rsidR="00793F0A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lastRenderedPageBreak/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793F0A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Quién se queda con Jerusalén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ciudad sagrada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judíos, cristianos y musulmanes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punto álgido de las negociaciones.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palestinos es el corazón de su patria y del mundo árabe; los judíos la reconocen como parte de su identidad porque en ella están símbolos de su religión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como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gran Templo Sagrado de Jerusalén. 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triunfo de Israel en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de los Seis Días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68701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(1967)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leyó de dos maneras: ocupación de Jerusalén Oriental, para los palestinos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liberación, para los israelíes. </w:t>
      </w:r>
    </w:p>
    <w:p w:rsidR="009412E4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centro de la disputa entre unos y otros es el Monte del Templo, para los judíos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; para los </w:t>
      </w:r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musulmanes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al-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Sharif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Jerusalén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89367" cy="769544"/>
                  <wp:effectExtent l="0" t="0" r="0" b="0"/>
                  <wp:docPr id="26" name="Imagen 26" descr="http://thumb101.shutterstock.com/display_pic_with_logo/578401/232686427/stock-photo-jerusalem-israel-old-city-cityscape-232686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101.shutterstock.com/display_pic_with_logo/578401/232686427/stock-photo-jerusalem-israel-old-city-cityscape-232686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486" cy="77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581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http://thumb101.shutterstock.com/display_pic_with_logo/578401/232686427/stock-photo-jerusalem-israel-old-city-cityscape-232686427.jpg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4B2F4D" w:rsidP="00C94581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es una de las ciudades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antiguas del mundo, habitada por los jebuseos antes de la llegada de las tribus hebreas a Cana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a principios del siglo </w:t>
            </w:r>
            <w:r w:rsidR="00C94581" w:rsidRPr="00C94581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xiii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a. C. Seg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la tradici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puesta en duda por algunos arque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logos, fue la antigua capital del Reino de Israel y del Reino de Jud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y siglos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tarde del reino franco de 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</w:t>
            </w:r>
            <w:r w:rsid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Fronteras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Guerra de los Seis Días en 1967 trazó fronteras que unos y otros quieren deshacer o conservar. 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Para los palestinos, su patria incluye Jerusalén Oriental, Cisjordania y la Franja de Gaza, ocupadas por los judíos después de la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confrontación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p w:rsidR="007863AB" w:rsidRPr="002F23E0" w:rsidRDefault="007863A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Israel, por su parte, quiere conservar aquellos asentamientos ubicados en Jerusalén Oriental,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Cisjordania y Gaza</w:t>
      </w:r>
      <w:r w:rsidR="00F8433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hay colonias de judíos. Aunque Israel ha retirado colonia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Gaza y Cisjordania, los palestinos reclaman el retiro total. </w:t>
      </w:r>
    </w:p>
    <w:p w:rsidR="0029345B" w:rsidRPr="002F23E0" w:rsidRDefault="002934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dos niños, israelí y palestino, abrazados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159259" cy="1833019"/>
                  <wp:effectExtent l="0" t="0" r="0" b="0"/>
                  <wp:docPr id="7" name="Imagen 7" descr="http://thumb101.shutterstock.com/display_pic_with_logo/641824/206173603/stock-vector-muslim-boy-and-jewish-boy-being-friends-2061736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641824/206173603/stock-vector-muslim-boy-and-jewish-boy-being-friends-2061736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402" cy="185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http://thumb101.shutterstock.com/display_pic_with_logo/641824/206173603/stock-vector-muslim-boy-and-jewish-boy-being-friends-206173603.jpg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DB4EE6" w:rsidP="00DB4EE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muchos casos, l</w:t>
            </w:r>
            <w:r w:rsidR="0021194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 que los adultos no hacen, los niños sí.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Aquí una imagen que invita a la reconciliación entre los niños judíos y palestinos.</w:t>
            </w:r>
          </w:p>
        </w:tc>
      </w:tr>
    </w:tbl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Entre 1948 y 1967 Gaza estuvo bajo ocupación militar de Egipto, cuyo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no ofreció en ningún momento la independencia de la reg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ión. Después de la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uerra de los Seis Días de 1967, la zona pasó 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ser controlada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Israel. </w:t>
      </w: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2005, Israel retiró tropas y colonos israelíes de la Franja. De esta manera, Gaza pasó a manos palestinas, especialmente del movimiento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vinculado a los Hermanos Musulmanes. </w:t>
      </w:r>
    </w:p>
    <w:p w:rsidR="00006B99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el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objetivo de Israel de obten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er la paz en la frontera sur, Gaza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fue capitalizado por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 aprovechó la ocasión para estimular ataques contra Israel desde Gaza.  </w:t>
      </w: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Refugiados</w:t>
      </w:r>
    </w:p>
    <w:p w:rsidR="00C94581" w:rsidRDefault="006115D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palestinos 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demandan el cumplimiento de la R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esolución 194 de la Asamblea General de las Naciones Unidas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obliga a Israel a conceder el derecho a retorno de más de 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siete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palestinos que viven refugiados en zonas ocupadas por judíos que antes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hacían parte de Palestina.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CE282B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CE282B">
        <w:tc>
          <w:tcPr>
            <w:tcW w:w="191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1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16" w:type="dxa"/>
          </w:tcPr>
          <w:p w:rsidR="00B630B4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palestinos durante ocupaciones israelíes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16" w:type="dxa"/>
          </w:tcPr>
          <w:p w:rsidR="00B630B4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5263" cy="806655"/>
                  <wp:effectExtent l="0" t="0" r="0" b="0"/>
                  <wp:docPr id="27" name="Imagen 27" descr="http://thumb7.shutterstock.com/display_pic_with_logo/302563/302563,1268998710,1/stock-photo-bethlehem-palestinian-areas-may-palestinian-residents-of-bethlehem-walk-near-an-israeli-tank-490336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humb7.shutterstock.com/display_pic_with_logo/302563/302563,1268998710,1/stock-photo-bethlehem-palestinian-areas-may-palestinian-residents-of-bethlehem-walk-near-an-israeli-tank-490336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287" cy="810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282B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http://thumb7.shutterstock.com/display_pic_with_logo/302563/302563,1268998710,1/stock-photo-bethlehem-palestinian-areas-may-palestinian-residents-of-bethlehem-walk-near-an-israeli-tank-49033645.jpg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16" w:type="dxa"/>
          </w:tcPr>
          <w:p w:rsidR="00B630B4" w:rsidRPr="00E462B5" w:rsidRDefault="00CE282B" w:rsidP="00CE282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Gobierno de Israel se niega a conceder el derecho al retorno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los refugiados palestinos a sus tierras y admite su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instalaci</w:t>
            </w:r>
            <w:r w:rsidRPr="00CE282B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en el futuro Estado palestino.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Agua</w:t>
      </w:r>
    </w:p>
    <w:p w:rsidR="007F1320" w:rsidRDefault="00D413D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región de conflicto entre Israel y Palestina es una de las más áridas del mundo. </w:t>
      </w:r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cuenca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Jordán dispone de aguas subterráneas que atraviesan la región de Cisjordania, estas reservas fueron tomadas por Israel, cuyo Estado construyó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Acueducto Nacional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desvió el río Jordán hacia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Neguev</w:t>
      </w:r>
      <w:proofErr w:type="spellEnd"/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con lo cual se agregó un nuevo elemento al conflicto palestino-israelí. </w:t>
      </w:r>
    </w:p>
    <w:p w:rsidR="00092FE3" w:rsidRDefault="0044430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israelíes aducen que los palestinos no administran bien el recurso, en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tanto, los palestinos argumentan que Israel discrimina el consumo de agua.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la aridez de Palestina 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898073" cy="638269"/>
                  <wp:effectExtent l="0" t="0" r="0" b="0"/>
                  <wp:docPr id="28" name="Imagen 28" descr="http://thumb101.shutterstock.com/display_pic_with_logo/502231/143685997/stock-photo-view-on-palestinian-city-in-judean-desert-landscape-not-far-from-bethlehem-palestine-israel-1436859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101.shutterstock.com/display_pic_with_logo/502231/143685997/stock-photo-view-on-palestinian-city-in-judean-desert-landscape-not-far-from-bethlehem-palestine-israel-1436859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64" cy="642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320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13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http://thumb101.shutterstock.com/display_pic_with_logo/502231/143685997/stock-photo-view-on-palestinian-city-in-judean-desert-landscape-not-far-from-bethlehem-palestine-israel-143685997.jpg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paisajes palestinos y judíos son áridos, de allí que el agua se convierta en un recurso estratégico para los dos Estados. </w:t>
            </w:r>
          </w:p>
        </w:tc>
      </w:tr>
    </w:tbl>
    <w:p w:rsidR="00EA6CB5" w:rsidRDefault="00EA6CB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356CC" w:rsidRPr="005D1738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B0068D">
        <w:tc>
          <w:tcPr>
            <w:tcW w:w="2518" w:type="dxa"/>
          </w:tcPr>
          <w:p w:rsidR="004356CC" w:rsidRPr="00053744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356CC" w:rsidRPr="004356CC" w:rsidRDefault="0029530B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CS_10_02_CO_REC14</w:t>
            </w:r>
            <w:r w:rsidR="004356C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356CC" w:rsidRPr="004356CC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Contra el odio entre árabes y judíos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356CC" w:rsidRPr="004356CC" w:rsidRDefault="004356CC" w:rsidP="004B2F4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El recurso analiza</w:t>
            </w:r>
            <w:r w:rsidR="004B2F4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mensajes de Twitter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cuenta con preguntas, léxico y ejercicios que utilizan herramientas de investigación social</w:t>
            </w:r>
          </w:p>
        </w:tc>
      </w:tr>
    </w:tbl>
    <w:p w:rsidR="004356CC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084242">
        <w:tc>
          <w:tcPr>
            <w:tcW w:w="8828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26FD4">
              <w:rPr>
                <w:rFonts w:ascii="Times" w:hAnsi="Times"/>
                <w:shd w:val="clear" w:color="auto" w:fill="000000" w:themeFill="text1"/>
              </w:rPr>
              <w:t xml:space="preserve"> </w:t>
            </w:r>
            <w:r w:rsidRPr="00626FD4">
              <w:rPr>
                <w:rFonts w:ascii="Times New Roman" w:hAnsi="Times New Roman" w:cs="Times New Roman"/>
                <w:b/>
                <w:color w:val="FFFFFF" w:themeColor="background1"/>
                <w:shd w:val="clear" w:color="auto" w:fill="000000" w:themeFill="text1"/>
              </w:rPr>
              <w:t>Practica</w:t>
            </w: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3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092FE3" w:rsidRPr="002F23E0" w:rsidRDefault="005C529E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EE08BC" w:rsidRPr="002D46F9">
        <w:rPr>
          <w:rFonts w:ascii="Times New Roman" w:hAnsi="Times New Roman" w:cs="Times New Roman"/>
          <w:b/>
          <w:sz w:val="24"/>
          <w:szCs w:val="24"/>
        </w:rPr>
        <w:t>La G</w:t>
      </w:r>
      <w:r w:rsidR="00092FE3" w:rsidRPr="002D46F9">
        <w:rPr>
          <w:rFonts w:ascii="Times New Roman" w:hAnsi="Times New Roman" w:cs="Times New Roman"/>
          <w:b/>
          <w:sz w:val="24"/>
          <w:szCs w:val="24"/>
        </w:rPr>
        <w:t>uerra del Golfo</w:t>
      </w:r>
    </w:p>
    <w:p w:rsidR="00092FE3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actual estado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Kuwait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hizo parte de la provincia de Basora, hoy Irak. Los procesos de descolonización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dieron la independencia a esta región en 1961, y los intento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 de Irak de anexarla fueron bloqueados por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rcitos británicos y de la Liga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</w:t>
      </w:r>
    </w:p>
    <w:p w:rsidR="00B630B4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Durante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 e Irán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(1980-1988), las monarquías de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península arábica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apoyaron al régimen de Irak, liderado por Sadam Hussein. Una vez finalizada la guerra, Hussein reclamó a sus aliados la condonación de su deuda externa, el aumento de su cuota de producción petrolífera y facilidades para crear un puerto de aguas profundas en territorio kuwaití.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5704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negativa de Estados Unidos, Arabia Saudita y Kuwait fue la excusa para invadir a este último el agosto de 1990. Ante este hecho, las Naciones Unidas reclamaron el retiro de las tropas iraquíes de Kuwait. </w:t>
      </w:r>
    </w:p>
    <w:p w:rsidR="00277226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4558C0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4558C0" w:rsidRPr="005D1738" w:rsidRDefault="004558C0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58C0" w:rsidTr="00876DAC">
        <w:tc>
          <w:tcPr>
            <w:tcW w:w="2518" w:type="dxa"/>
          </w:tcPr>
          <w:p w:rsidR="004558C0" w:rsidRPr="00053744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58C0" w:rsidRPr="00E462B5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58C0" w:rsidRPr="00E462B5" w:rsidRDefault="00425850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 durante Guerra del Golfo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25850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5AAB643" wp14:editId="511EE734">
                  <wp:extent cx="1182437" cy="846499"/>
                  <wp:effectExtent l="0" t="0" r="0" b="0"/>
                  <wp:docPr id="29" name="Imagen 29" descr="http://thumb9.shutterstock.com/display_pic_with_logo/2733991/244396822/stock-photo-demolished-vehicles-line-highway-the-highway-of-death-were-destroyed-as-iraqi-forces-retreated-2443968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9.shutterstock.com/display_pic_with_logo/2733991/244396822/stock-photo-demolished-vehicles-line-highway-the-highway-of-death-were-destroyed-as-iraqi-forces-retreated-2443968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610" cy="85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8C0" w:rsidRPr="00E462B5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157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http://thumb9.shutterstock.com/display_pic_with_logo/2733991/244396822/stock-photo-demolished-vehicles-line-highway-the-highway-of-death-were-destroyed-as-iraqi-forces-retreated-244396822.jpg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558C0" w:rsidRPr="004558C0" w:rsidRDefault="004558C0" w:rsidP="00876DA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558C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La presencia de los Estados Unidos en Medio Oriente potencia diferentes conflictos. Por ejemplo, como Sadam 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Hussein se negó a retirarse de Kuwait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durante la guerra con Irán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Estados Unidos desencadenó la </w:t>
            </w:r>
            <w:r w:rsidRPr="004558C0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operación Tormenta del Desierto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enero de 1991, que, luego de cuatro días y con la participación de más de 800 mil soldados, obligó el retiro de las tropas de Irak.</w:t>
            </w:r>
          </w:p>
        </w:tc>
      </w:tr>
    </w:tbl>
    <w:p w:rsidR="00B630B4" w:rsidRPr="002F23E0" w:rsidRDefault="00B630B4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630B4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derrota de los E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jércitos iraquíes no implicó el fin de la era Hussein. Casi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diez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 después,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2003, el G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de Estados Unidos autoriz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</w:t>
      </w:r>
      <w:r w:rsidR="0027722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invasión de </w:t>
      </w:r>
      <w:r w:rsidR="00121B87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argumento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el régimen de Hussein tenía armas de destrucción masiva que se negaba a entregar. </w:t>
      </w:r>
    </w:p>
    <w:p w:rsidR="00F16F5A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diciembre de 2003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Saddam Hussein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capturado por tropas estadounidenses; en diciembre de 2005 se inici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juicio contra el dictador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final del cual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declarado culpable y mu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 horca en diciembre de 2006. </w:t>
      </w:r>
    </w:p>
    <w:p w:rsidR="00121B87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a Irak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continuó hasta 2011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Barak Obama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decid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retirar las tropas. </w:t>
      </w:r>
    </w:p>
    <w:p w:rsidR="00F16F5A" w:rsidRPr="002F23E0" w:rsidRDefault="00F16F5A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que muestra el atentado a las Torres Gemelas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32862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eastAsia="es-CO"/>
              </w:rPr>
              <w:drawing>
                <wp:inline distT="0" distB="0" distL="0" distR="0" wp14:anchorId="1C433511" wp14:editId="1FD97ACF">
                  <wp:extent cx="841972" cy="890681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404" cy="89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843E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http://cdn4.eldia.com.do/wp-content/uploads/2014/09/1304320228_1.jpg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B1EEC" w:rsidRDefault="00211945" w:rsidP="00EB1EE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atentado a las Torres Gemelas de Nueva York, en septiembre de 2001, desató un mes después la invasión de Afganistán.</w:t>
            </w:r>
            <w:r w:rsidR="00EB1EEC"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Solo diez años después, en 2011, fuerzas especiales de la Armada de Estados Unidos logran dar de baja al líder de Al Qaeda, Osama </w:t>
            </w:r>
            <w:proofErr w:type="spellStart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Bin</w:t>
            </w:r>
            <w:proofErr w:type="spellEnd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Laden. </w:t>
            </w:r>
          </w:p>
        </w:tc>
      </w:tr>
    </w:tbl>
    <w:p w:rsidR="00211945" w:rsidRDefault="00211945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F16F5A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as invasiones en Medio Oriente se añade 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de Afganistán por parte de Estados Unidos como represalia por el ataque a las Torres Gemelas en septiembre de 2001. </w:t>
      </w:r>
    </w:p>
    <w:p w:rsidR="00121B87" w:rsidRPr="001C3E80" w:rsidRDefault="00121B87" w:rsidP="002F23E0">
      <w:pPr>
        <w:spacing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mes después, tropas estadounidenses invaden Afganistán en busca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Osama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Bin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Laden,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líder </w:t>
      </w:r>
      <w:r w:rsidR="00BC5EF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Qa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da, grupo extremista musulmán responsable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atentado a las Torres Gemelas. </w:t>
      </w:r>
    </w:p>
    <w:p w:rsidR="00F16F5A" w:rsidRDefault="00BC5EF1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tiene como consecuencia inicial 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errocar al </w:t>
      </w:r>
      <w:r w:rsidR="00EE08B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régimen Talibán.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no del país queda en manos del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jército de los Estados Unidos hasta el año 2003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se inicia un proceso de transición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 incluye redactar una nueva C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onstitución y llamar a elecciones. </w:t>
      </w:r>
    </w:p>
    <w:p w:rsidR="00EB1EEC" w:rsidRDefault="00EB1EEC" w:rsidP="00EB1EEC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2013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norteamericano y la </w:t>
      </w:r>
      <w:proofErr w:type="spellStart"/>
      <w:r w:rsidRPr="00EE08B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otan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regresaron la administrac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 del país y la seguridad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afgano.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2014 retiraron sus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tropas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Afganistán.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EB1EEC" w:rsidRDefault="00EB1EE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5B418C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5B418C" w:rsidRPr="005D1738" w:rsidRDefault="005B418C" w:rsidP="00C558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4" w:type="dxa"/>
          </w:tcPr>
          <w:p w:rsidR="005B418C" w:rsidRPr="0000246E" w:rsidRDefault="0029530B" w:rsidP="00C558E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CS_10_02_CO_REC16</w:t>
            </w:r>
            <w:r w:rsidR="005B418C" w:rsidRPr="0000246E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364" w:type="dxa"/>
          </w:tcPr>
          <w:p w:rsidR="005B418C" w:rsidRPr="0000246E" w:rsidRDefault="00AB6DB7" w:rsidP="0000246E">
            <w:pPr>
              <w:pStyle w:val="Ttulo2"/>
              <w:shd w:val="clear" w:color="auto" w:fill="FFFFFF"/>
              <w:spacing w:before="0" w:beforeAutospacing="0" w:after="0" w:afterAutospacing="0"/>
              <w:outlineLvl w:val="1"/>
              <w:rPr>
                <w:sz w:val="20"/>
                <w:szCs w:val="20"/>
              </w:rPr>
            </w:pPr>
            <w:r w:rsidRPr="0000246E">
              <w:rPr>
                <w:b w:val="0"/>
                <w:bCs w:val="0"/>
                <w:sz w:val="20"/>
                <w:szCs w:val="20"/>
              </w:rPr>
              <w:t>4º ESO</w:t>
            </w:r>
            <w:r w:rsidR="0000246E">
              <w:rPr>
                <w:b w:val="0"/>
                <w:bCs w:val="0"/>
                <w:sz w:val="20"/>
                <w:szCs w:val="20"/>
              </w:rPr>
              <w:t xml:space="preserve"> / Cuaderno del profesor</w:t>
            </w:r>
            <w:r w:rsidRPr="0000246E">
              <w:rPr>
                <w:sz w:val="20"/>
                <w:szCs w:val="20"/>
              </w:rPr>
              <w:t xml:space="preserve"> / </w:t>
            </w:r>
            <w:r w:rsidRPr="0000246E">
              <w:rPr>
                <w:b w:val="0"/>
                <w:bCs w:val="0"/>
                <w:sz w:val="20"/>
                <w:szCs w:val="20"/>
              </w:rPr>
              <w:t>Ciencias sociales, geografía e historia</w:t>
            </w:r>
            <w:r w:rsidRPr="0000246E">
              <w:rPr>
                <w:sz w:val="20"/>
                <w:szCs w:val="20"/>
              </w:rPr>
              <w:t xml:space="preserve"> /</w:t>
            </w:r>
            <w:r w:rsidRPr="0000246E">
              <w:rPr>
                <w:b w:val="0"/>
                <w:sz w:val="20"/>
                <w:szCs w:val="20"/>
              </w:rPr>
              <w:t xml:space="preserve"> El mundo actual / 8 El mundo islámico: entre la tradición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 w:rsidRPr="005B418C">
              <w:rPr>
                <w:rFonts w:ascii="Times New Roman" w:hAnsi="Times New Roman" w:cs="Times New Roman"/>
                <w:color w:val="000000"/>
              </w:rPr>
              <w:t>El mundo isl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5B418C">
              <w:rPr>
                <w:rFonts w:ascii="Times New Roman" w:hAnsi="Times New Roman" w:cs="Times New Roman"/>
                <w:color w:val="000000"/>
              </w:rPr>
              <w:t>mico: entre la tradici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ó</w:t>
            </w:r>
            <w:r w:rsidRPr="005B418C">
              <w:rPr>
                <w:rFonts w:ascii="Times New Roman" w:hAnsi="Times New Roman" w:cs="Times New Roman"/>
                <w:color w:val="000000"/>
              </w:rPr>
              <w:t>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4" w:type="dxa"/>
          </w:tcPr>
          <w:p w:rsidR="005B418C" w:rsidRPr="009C3AEE" w:rsidRDefault="005B418C" w:rsidP="009C3A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23373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Galería de elementos que ayuda a reflexionar sobre el islam actual</w:t>
            </w:r>
          </w:p>
        </w:tc>
      </w:tr>
    </w:tbl>
    <w:p w:rsidR="005B418C" w:rsidRPr="005B418C" w:rsidRDefault="005B418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E65A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FE65AC" w:rsidRPr="005D1738" w:rsidRDefault="00FE65A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E65AC" w:rsidTr="00B0068D">
        <w:tc>
          <w:tcPr>
            <w:tcW w:w="2518" w:type="dxa"/>
          </w:tcPr>
          <w:p w:rsidR="00FE65AC" w:rsidRPr="00053744" w:rsidRDefault="00FE65A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65A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CS_10_02_CO_REC17</w:t>
            </w:r>
            <w:r w:rsidR="00FE65A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65AC" w:rsidRPr="00FE65AC" w:rsidRDefault="00FE65AC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Frases y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palabras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Asia, África y Medio Oriente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65AC" w:rsidRPr="00FE65AC" w:rsidRDefault="00712AF5" w:rsidP="00712AF5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>rrastra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frases y palabras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 la categoría que corresponda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Pr="003A5775" w:rsidRDefault="006E35C4" w:rsidP="006E35C4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 w:rsidRPr="006E35C4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Competencias</w:t>
      </w: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6E35C4" w:rsidTr="006E35C4">
        <w:tc>
          <w:tcPr>
            <w:tcW w:w="2470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6E35C4" w:rsidRPr="00053744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6E35C4" w:rsidRPr="005B6D45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B6D45" w:rsidRDefault="006E35C4" w:rsidP="006E35C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lastRenderedPageBreak/>
              <w:t>Practica: recurso nuevo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:rsidR="006E35C4" w:rsidRPr="005B6D45" w:rsidRDefault="0029530B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DF0921">
        <w:rPr>
          <w:rFonts w:ascii="Times" w:hAnsi="Times"/>
          <w:highlight w:val="yellow"/>
        </w:rPr>
        <w:t xml:space="preserve"> </w:t>
      </w:r>
    </w:p>
    <w:p w:rsidR="00484549" w:rsidRDefault="00484549" w:rsidP="006E35C4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>[SECCIÓN 1]</w:t>
      </w:r>
      <w:r w:rsidRPr="00DF0921">
        <w:rPr>
          <w:rFonts w:ascii="Times" w:hAnsi="Times"/>
          <w:b/>
        </w:rPr>
        <w:t>Fin de tema</w:t>
      </w:r>
    </w:p>
    <w:p w:rsidR="00DE20D7" w:rsidRDefault="00DE20D7" w:rsidP="00484549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DE20D7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DE20D7" w:rsidRPr="005D1738" w:rsidRDefault="00DE20D7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Pr="00053744" w:rsidRDefault="00DE20D7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E20D7" w:rsidRPr="00DE20D7" w:rsidRDefault="0029530B" w:rsidP="0029530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DE20D7" w:rsidRPr="00DE20D7">
              <w:rPr>
                <w:rFonts w:ascii="Times New Roman" w:hAnsi="Times New Roman" w:cs="Times New Roman"/>
                <w:color w:val="000000"/>
              </w:rPr>
              <w:t>_CO_REC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E20D7" w:rsidRDefault="00DE20D7" w:rsidP="000842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Resumen gráfico de los principales temas abordados en el tema Asia</w:t>
            </w:r>
            <w:r w:rsidR="00084242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África y Oriente al final del siglo </w:t>
            </w:r>
            <w:r w:rsidR="00084242"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</w:tbl>
    <w:p w:rsidR="00484549" w:rsidRDefault="00484549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E4AB7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E4AB7" w:rsidRPr="005D1738" w:rsidRDefault="004E4AB7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E4AB7" w:rsidTr="00B0068D">
        <w:tc>
          <w:tcPr>
            <w:tcW w:w="2518" w:type="dxa"/>
          </w:tcPr>
          <w:p w:rsidR="004E4AB7" w:rsidRPr="00053744" w:rsidRDefault="004E4AB7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E4AB7" w:rsidRPr="00D873FD" w:rsidRDefault="00DE20D7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220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E4AB7" w:rsidRPr="004E4AB7" w:rsidRDefault="004E4AB7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E4AB7" w:rsidRDefault="00712AF5" w:rsidP="00712AF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>ee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estos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textos sobre los cuales se diseñan preguntas con cu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atro posibilidades de respuesta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053744" w:rsidRDefault="0029530B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6D91" w:rsidTr="00B76D91">
        <w:tc>
          <w:tcPr>
            <w:tcW w:w="9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hideMark/>
          </w:tcPr>
          <w:p w:rsidR="00B76D91" w:rsidRDefault="00B76D91">
            <w:pPr>
              <w:jc w:val="center"/>
              <w:rPr>
                <w:rFonts w:ascii="Times New Roman" w:hAnsi="Times New Roman"/>
                <w:b/>
                <w:color w:val="FFFFFF"/>
              </w:rPr>
            </w:pPr>
            <w:r>
              <w:rPr>
                <w:rFonts w:ascii="Times New Roman" w:hAnsi="Times New Roman"/>
                <w:b/>
                <w:color w:val="FFFFFF"/>
              </w:rPr>
              <w:t>Practica: recurso nuevo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b/>
                <w:color w:val="000000"/>
                <w:sz w:val="18"/>
                <w:szCs w:val="18"/>
                <w:lang w:val="es-ES_tradnl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 w:rsidP="00B76D91">
            <w:pPr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4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 xml:space="preserve">Banco de actividades: </w:t>
            </w:r>
            <w:r>
              <w:rPr>
                <w:rFonts w:ascii="Times New Roman" w:hAnsi="Times New Roman" w:cs="Times New Roman"/>
                <w:color w:val="000000"/>
              </w:rPr>
              <w:t xml:space="preserve">Asia, África y Oriente al final del siglo </w:t>
            </w:r>
            <w:r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  <w:tr w:rsidR="00B76D91" w:rsidTr="00B76D91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76D91" w:rsidRDefault="00B76D9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Actividad que permite evaluar los conocimientos incorporados con el desarrollo de la guía titulada </w:t>
            </w:r>
            <w:r>
              <w:rPr>
                <w:rFonts w:ascii="Times New Roman" w:hAnsi="Times New Roman" w:cs="Times New Roman"/>
                <w:color w:val="000000"/>
              </w:rPr>
              <w:t xml:space="preserve">Asia, África y Oriente al final del siglo </w:t>
            </w:r>
            <w:r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</w:tbl>
    <w:p w:rsidR="00B76D91" w:rsidRDefault="00B76D91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9064" w:type="dxa"/>
        <w:tblLayout w:type="fixed"/>
        <w:tblLook w:val="04A0" w:firstRow="1" w:lastRow="0" w:firstColumn="1" w:lastColumn="0" w:noHBand="0" w:noVBand="1"/>
      </w:tblPr>
      <w:tblGrid>
        <w:gridCol w:w="1413"/>
        <w:gridCol w:w="3496"/>
        <w:gridCol w:w="3919"/>
        <w:gridCol w:w="236"/>
      </w:tblGrid>
      <w:tr w:rsidR="006D1FFA" w:rsidRPr="005D1738" w:rsidTr="00515CA7">
        <w:tc>
          <w:tcPr>
            <w:tcW w:w="9064" w:type="dxa"/>
            <w:gridSpan w:val="4"/>
            <w:shd w:val="clear" w:color="auto" w:fill="000000" w:themeFill="text1"/>
          </w:tcPr>
          <w:p w:rsidR="006D1FFA" w:rsidRPr="005D1738" w:rsidRDefault="006D1FFA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CC5D45" w:rsidTr="005F4768">
        <w:trPr>
          <w:gridAfter w:val="1"/>
          <w:wAfter w:w="236" w:type="dxa"/>
        </w:trPr>
        <w:tc>
          <w:tcPr>
            <w:tcW w:w="1413" w:type="dxa"/>
          </w:tcPr>
          <w:p w:rsidR="006D1FFA" w:rsidRPr="00053744" w:rsidRDefault="006D1FFA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415" w:type="dxa"/>
            <w:gridSpan w:val="2"/>
          </w:tcPr>
          <w:p w:rsidR="006D1FFA" w:rsidRPr="00053744" w:rsidRDefault="0029530B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B76D91">
              <w:rPr>
                <w:rFonts w:ascii="Times New Roman" w:hAnsi="Times New Roman" w:cs="Times New Roman"/>
                <w:color w:val="000000"/>
              </w:rPr>
              <w:t>25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Título</w:t>
            </w:r>
          </w:p>
        </w:tc>
        <w:tc>
          <w:tcPr>
            <w:tcW w:w="4155" w:type="dxa"/>
            <w:gridSpan w:val="2"/>
          </w:tcPr>
          <w:p w:rsidR="006D1FFA" w:rsidRPr="00B61611" w:rsidRDefault="006D1FFA" w:rsidP="00CC5D45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B61611">
              <w:rPr>
                <w:rFonts w:ascii="Times New Roman" w:hAnsi="Times New Roman" w:cs="Times New Roman"/>
                <w:i/>
                <w:color w:val="000000" w:themeColor="text1"/>
              </w:rPr>
              <w:t>URL</w:t>
            </w:r>
          </w:p>
        </w:tc>
      </w:tr>
      <w:tr w:rsidR="006D1FFA" w:rsidRPr="00484549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República Popular China vs.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Taiwán</w:t>
            </w:r>
            <w:proofErr w:type="spellEnd"/>
            <w:r w:rsid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.</w:t>
            </w: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http://sedici.unlp.edu.ar/bitstream/handle/10915/10109/China+y+Taiwan.pdf;jsessionid=944BD82C4ED16F84A2F83F5AD3441751?sequence=1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96" w:type="dxa"/>
          </w:tcPr>
          <w:p w:rsidR="006D1FFA" w:rsidRPr="003948E6" w:rsidRDefault="00B61611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Geopolítica y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</w:rPr>
              <w:t>geoconomía</w:t>
            </w:r>
            <w:proofErr w:type="spellEnd"/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 en el mar de China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https://www.uam.es/centros/economicas/doctorado/deri/publicaciones/WorkingPapers/DWP01-2007.pdf</w:t>
            </w:r>
          </w:p>
        </w:tc>
      </w:tr>
      <w:tr w:rsidR="00082A24" w:rsidTr="005F4768">
        <w:tc>
          <w:tcPr>
            <w:tcW w:w="1413" w:type="dxa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96" w:type="dxa"/>
            <w:vMerge w:val="restart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Conflicto Palestino-Israelí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http://e-archivo.uc3m.es/bitstream/handle/10016/17</w:t>
            </w:r>
            <w:r w:rsidRPr="003948E6">
              <w:rPr>
                <w:rFonts w:ascii="Times New Roman" w:hAnsi="Times New Roman" w:cs="Times New Roman"/>
                <w:color w:val="000000" w:themeColor="text1"/>
              </w:rPr>
              <w:lastRenderedPageBreak/>
              <w:t>392/16_conflictos_palestinoisraeli_II_2012.pdf?sequence=1</w:t>
            </w:r>
          </w:p>
        </w:tc>
      </w:tr>
      <w:tr w:rsidR="00082A24" w:rsidTr="005F4768">
        <w:tc>
          <w:tcPr>
            <w:tcW w:w="1413" w:type="dxa"/>
          </w:tcPr>
          <w:p w:rsidR="00082A24" w:rsidRDefault="002F5B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05</w:t>
            </w:r>
          </w:p>
        </w:tc>
        <w:tc>
          <w:tcPr>
            <w:tcW w:w="3496" w:type="dxa"/>
            <w:vMerge/>
          </w:tcPr>
          <w:p w:rsidR="00082A24" w:rsidRPr="00B61611" w:rsidRDefault="00082A24" w:rsidP="006D1FFA">
            <w:pPr>
              <w:rPr>
                <w:color w:val="000000" w:themeColor="text1"/>
              </w:rPr>
            </w:pP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http://embassies.gov.il/santiago/Proceso%20de%20Paz/Documents/GUIA%20DEL%20CONFLICTO-actsnov2012.pdf</w:t>
            </w:r>
          </w:p>
        </w:tc>
      </w:tr>
    </w:tbl>
    <w:p w:rsidR="0056262D" w:rsidRPr="002F23E0" w:rsidRDefault="0056262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sectPr w:rsidR="0056262D" w:rsidRPr="002F23E0">
      <w:headerReference w:type="default" r:id="rId6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0023" w:rsidRDefault="00200023" w:rsidP="005C529E">
      <w:pPr>
        <w:spacing w:after="0" w:line="240" w:lineRule="auto"/>
      </w:pPr>
      <w:r>
        <w:separator/>
      </w:r>
    </w:p>
  </w:endnote>
  <w:endnote w:type="continuationSeparator" w:id="0">
    <w:p w:rsidR="00200023" w:rsidRDefault="00200023" w:rsidP="005C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0023" w:rsidRDefault="00200023" w:rsidP="005C529E">
      <w:pPr>
        <w:spacing w:after="0" w:line="240" w:lineRule="auto"/>
      </w:pPr>
      <w:r>
        <w:separator/>
      </w:r>
    </w:p>
  </w:footnote>
  <w:footnote w:type="continuationSeparator" w:id="0">
    <w:p w:rsidR="00200023" w:rsidRDefault="00200023" w:rsidP="005C5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DAC" w:rsidRPr="00F16D37" w:rsidRDefault="00876DAC" w:rsidP="005C529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2_CO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2. </w:t>
    </w:r>
    <w:r>
      <w:rPr>
        <w:b/>
      </w:rPr>
      <w:t xml:space="preserve">Asia, África y Oriente al final del siglo </w:t>
    </w:r>
    <w:r w:rsidRPr="004E66ED">
      <w:rPr>
        <w:b/>
        <w:smallCaps/>
      </w:rPr>
      <w:t>xx</w:t>
    </w:r>
  </w:p>
  <w:p w:rsidR="00876DAC" w:rsidRDefault="00876DAC">
    <w:pPr>
      <w:pStyle w:val="Encabezado"/>
    </w:pPr>
  </w:p>
  <w:p w:rsidR="00876DAC" w:rsidRDefault="00876DA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013"/>
    <w:multiLevelType w:val="hybridMultilevel"/>
    <w:tmpl w:val="008C5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63A10"/>
    <w:multiLevelType w:val="multilevel"/>
    <w:tmpl w:val="5E3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6DAC"/>
    <w:multiLevelType w:val="multilevel"/>
    <w:tmpl w:val="48E4E0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EE110BC"/>
    <w:multiLevelType w:val="hybridMultilevel"/>
    <w:tmpl w:val="65A24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62488"/>
    <w:multiLevelType w:val="hybridMultilevel"/>
    <w:tmpl w:val="7A965874"/>
    <w:lvl w:ilvl="0" w:tplc="89D64C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E682C"/>
    <w:multiLevelType w:val="hybridMultilevel"/>
    <w:tmpl w:val="9FBC5A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91A92"/>
    <w:multiLevelType w:val="hybridMultilevel"/>
    <w:tmpl w:val="FAEAADF8"/>
    <w:lvl w:ilvl="0" w:tplc="1388B9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F8"/>
    <w:rsid w:val="00001211"/>
    <w:rsid w:val="00001625"/>
    <w:rsid w:val="00001E9E"/>
    <w:rsid w:val="0000246E"/>
    <w:rsid w:val="00006B99"/>
    <w:rsid w:val="000072C3"/>
    <w:rsid w:val="00012339"/>
    <w:rsid w:val="00013AEA"/>
    <w:rsid w:val="00015B2B"/>
    <w:rsid w:val="0001610D"/>
    <w:rsid w:val="000162B1"/>
    <w:rsid w:val="000163BD"/>
    <w:rsid w:val="00020850"/>
    <w:rsid w:val="00022050"/>
    <w:rsid w:val="00022AA8"/>
    <w:rsid w:val="00022FCF"/>
    <w:rsid w:val="00023130"/>
    <w:rsid w:val="00025719"/>
    <w:rsid w:val="000268CA"/>
    <w:rsid w:val="00032735"/>
    <w:rsid w:val="00037F06"/>
    <w:rsid w:val="000407BA"/>
    <w:rsid w:val="00040EF7"/>
    <w:rsid w:val="00042587"/>
    <w:rsid w:val="00046F75"/>
    <w:rsid w:val="0005145E"/>
    <w:rsid w:val="00055039"/>
    <w:rsid w:val="00055EE1"/>
    <w:rsid w:val="000600DE"/>
    <w:rsid w:val="000629FA"/>
    <w:rsid w:val="00063117"/>
    <w:rsid w:val="000671D5"/>
    <w:rsid w:val="00067DD9"/>
    <w:rsid w:val="000764B3"/>
    <w:rsid w:val="00080D4A"/>
    <w:rsid w:val="00082A24"/>
    <w:rsid w:val="00083C0C"/>
    <w:rsid w:val="00084242"/>
    <w:rsid w:val="00084C7D"/>
    <w:rsid w:val="0009121C"/>
    <w:rsid w:val="00092FE3"/>
    <w:rsid w:val="00093B3A"/>
    <w:rsid w:val="000975A4"/>
    <w:rsid w:val="000A14F9"/>
    <w:rsid w:val="000A4687"/>
    <w:rsid w:val="000A7605"/>
    <w:rsid w:val="000A79D0"/>
    <w:rsid w:val="000B0CFB"/>
    <w:rsid w:val="000B1754"/>
    <w:rsid w:val="000B1C29"/>
    <w:rsid w:val="000C03B5"/>
    <w:rsid w:val="000C4936"/>
    <w:rsid w:val="000C49E0"/>
    <w:rsid w:val="000D23E8"/>
    <w:rsid w:val="000D2779"/>
    <w:rsid w:val="000E335C"/>
    <w:rsid w:val="000E77D6"/>
    <w:rsid w:val="000F13EE"/>
    <w:rsid w:val="000F77C9"/>
    <w:rsid w:val="0010245B"/>
    <w:rsid w:val="0010529C"/>
    <w:rsid w:val="0010669C"/>
    <w:rsid w:val="00112FDD"/>
    <w:rsid w:val="00113C36"/>
    <w:rsid w:val="0011543E"/>
    <w:rsid w:val="001162CE"/>
    <w:rsid w:val="0011740B"/>
    <w:rsid w:val="0011747C"/>
    <w:rsid w:val="00121B87"/>
    <w:rsid w:val="00123F2F"/>
    <w:rsid w:val="00124294"/>
    <w:rsid w:val="001259AB"/>
    <w:rsid w:val="00125A51"/>
    <w:rsid w:val="001312E3"/>
    <w:rsid w:val="00133D1F"/>
    <w:rsid w:val="0013759B"/>
    <w:rsid w:val="00140385"/>
    <w:rsid w:val="001419EA"/>
    <w:rsid w:val="00141BDE"/>
    <w:rsid w:val="00151D76"/>
    <w:rsid w:val="00157054"/>
    <w:rsid w:val="00157D0D"/>
    <w:rsid w:val="00160CA0"/>
    <w:rsid w:val="00161D19"/>
    <w:rsid w:val="00161DC3"/>
    <w:rsid w:val="00163926"/>
    <w:rsid w:val="00163B31"/>
    <w:rsid w:val="001646E8"/>
    <w:rsid w:val="001664F7"/>
    <w:rsid w:val="00167F2B"/>
    <w:rsid w:val="00174F3F"/>
    <w:rsid w:val="00176914"/>
    <w:rsid w:val="00176BA9"/>
    <w:rsid w:val="00176DE2"/>
    <w:rsid w:val="00180616"/>
    <w:rsid w:val="00180D10"/>
    <w:rsid w:val="00181684"/>
    <w:rsid w:val="00182C05"/>
    <w:rsid w:val="0018340E"/>
    <w:rsid w:val="00194D83"/>
    <w:rsid w:val="00196E9E"/>
    <w:rsid w:val="00197A08"/>
    <w:rsid w:val="001A19DE"/>
    <w:rsid w:val="001A47C5"/>
    <w:rsid w:val="001B1174"/>
    <w:rsid w:val="001B1BF3"/>
    <w:rsid w:val="001B1DA3"/>
    <w:rsid w:val="001B3000"/>
    <w:rsid w:val="001B4F0F"/>
    <w:rsid w:val="001B5AFD"/>
    <w:rsid w:val="001B71F3"/>
    <w:rsid w:val="001B7586"/>
    <w:rsid w:val="001C0648"/>
    <w:rsid w:val="001C3E80"/>
    <w:rsid w:val="001C63D8"/>
    <w:rsid w:val="001C71E9"/>
    <w:rsid w:val="001D0FF0"/>
    <w:rsid w:val="001D6166"/>
    <w:rsid w:val="001D654D"/>
    <w:rsid w:val="001E17BE"/>
    <w:rsid w:val="001E3477"/>
    <w:rsid w:val="001E4557"/>
    <w:rsid w:val="001E55E4"/>
    <w:rsid w:val="001E728D"/>
    <w:rsid w:val="001E79B8"/>
    <w:rsid w:val="001F1133"/>
    <w:rsid w:val="001F5044"/>
    <w:rsid w:val="001F535F"/>
    <w:rsid w:val="001F5BBD"/>
    <w:rsid w:val="001F5C9E"/>
    <w:rsid w:val="001F6D5D"/>
    <w:rsid w:val="001F6DB0"/>
    <w:rsid w:val="00200023"/>
    <w:rsid w:val="00202A6F"/>
    <w:rsid w:val="00203372"/>
    <w:rsid w:val="00203FD4"/>
    <w:rsid w:val="00204E48"/>
    <w:rsid w:val="00206985"/>
    <w:rsid w:val="0020728F"/>
    <w:rsid w:val="0020798C"/>
    <w:rsid w:val="00211945"/>
    <w:rsid w:val="00214449"/>
    <w:rsid w:val="0021595F"/>
    <w:rsid w:val="002212A0"/>
    <w:rsid w:val="00221FAF"/>
    <w:rsid w:val="00223873"/>
    <w:rsid w:val="002249E3"/>
    <w:rsid w:val="0023153D"/>
    <w:rsid w:val="00232119"/>
    <w:rsid w:val="00233731"/>
    <w:rsid w:val="00234387"/>
    <w:rsid w:val="00240871"/>
    <w:rsid w:val="00244963"/>
    <w:rsid w:val="00265409"/>
    <w:rsid w:val="00265EDF"/>
    <w:rsid w:val="00266AC2"/>
    <w:rsid w:val="0027197B"/>
    <w:rsid w:val="0027404C"/>
    <w:rsid w:val="0027406D"/>
    <w:rsid w:val="00274BD3"/>
    <w:rsid w:val="002755A8"/>
    <w:rsid w:val="002770E3"/>
    <w:rsid w:val="00277226"/>
    <w:rsid w:val="002825B8"/>
    <w:rsid w:val="002842E1"/>
    <w:rsid w:val="0029345B"/>
    <w:rsid w:val="0029530B"/>
    <w:rsid w:val="00295C20"/>
    <w:rsid w:val="002A067D"/>
    <w:rsid w:val="002A07BC"/>
    <w:rsid w:val="002A1875"/>
    <w:rsid w:val="002A45C7"/>
    <w:rsid w:val="002A4E23"/>
    <w:rsid w:val="002A5B72"/>
    <w:rsid w:val="002A5D84"/>
    <w:rsid w:val="002A6C81"/>
    <w:rsid w:val="002B0625"/>
    <w:rsid w:val="002B0D1F"/>
    <w:rsid w:val="002B54C3"/>
    <w:rsid w:val="002B6405"/>
    <w:rsid w:val="002C3412"/>
    <w:rsid w:val="002C3F69"/>
    <w:rsid w:val="002C3FB6"/>
    <w:rsid w:val="002C51D5"/>
    <w:rsid w:val="002C5FEF"/>
    <w:rsid w:val="002D1CDD"/>
    <w:rsid w:val="002D309F"/>
    <w:rsid w:val="002D3776"/>
    <w:rsid w:val="002D46F9"/>
    <w:rsid w:val="002D6DCE"/>
    <w:rsid w:val="002D7274"/>
    <w:rsid w:val="002E0015"/>
    <w:rsid w:val="002E1F50"/>
    <w:rsid w:val="002E2A47"/>
    <w:rsid w:val="002E52AD"/>
    <w:rsid w:val="002E650E"/>
    <w:rsid w:val="002F23E0"/>
    <w:rsid w:val="002F4A83"/>
    <w:rsid w:val="002F581D"/>
    <w:rsid w:val="002F5BD3"/>
    <w:rsid w:val="002F5CF9"/>
    <w:rsid w:val="002F7DD1"/>
    <w:rsid w:val="00306203"/>
    <w:rsid w:val="00307AC3"/>
    <w:rsid w:val="00312503"/>
    <w:rsid w:val="00320A8C"/>
    <w:rsid w:val="00321227"/>
    <w:rsid w:val="0032401F"/>
    <w:rsid w:val="00324DF5"/>
    <w:rsid w:val="0032655A"/>
    <w:rsid w:val="003300B9"/>
    <w:rsid w:val="003313A7"/>
    <w:rsid w:val="00333A17"/>
    <w:rsid w:val="003367D3"/>
    <w:rsid w:val="00336FAC"/>
    <w:rsid w:val="003400D6"/>
    <w:rsid w:val="0034418D"/>
    <w:rsid w:val="003521A7"/>
    <w:rsid w:val="003536EE"/>
    <w:rsid w:val="003617EC"/>
    <w:rsid w:val="0036382F"/>
    <w:rsid w:val="00364CA9"/>
    <w:rsid w:val="00372615"/>
    <w:rsid w:val="003746EA"/>
    <w:rsid w:val="00374A1C"/>
    <w:rsid w:val="00375D76"/>
    <w:rsid w:val="00376422"/>
    <w:rsid w:val="00377DD9"/>
    <w:rsid w:val="00382A55"/>
    <w:rsid w:val="00382E8C"/>
    <w:rsid w:val="00383EF8"/>
    <w:rsid w:val="0038508C"/>
    <w:rsid w:val="003934F3"/>
    <w:rsid w:val="003948E6"/>
    <w:rsid w:val="003959D1"/>
    <w:rsid w:val="00396435"/>
    <w:rsid w:val="003A1C98"/>
    <w:rsid w:val="003A1E55"/>
    <w:rsid w:val="003A639C"/>
    <w:rsid w:val="003B1A8B"/>
    <w:rsid w:val="003B59C6"/>
    <w:rsid w:val="003B6CB2"/>
    <w:rsid w:val="003B7E47"/>
    <w:rsid w:val="003C0830"/>
    <w:rsid w:val="003C16C8"/>
    <w:rsid w:val="003C3873"/>
    <w:rsid w:val="003C3F7F"/>
    <w:rsid w:val="003C48B5"/>
    <w:rsid w:val="003C7512"/>
    <w:rsid w:val="003D0497"/>
    <w:rsid w:val="003D2411"/>
    <w:rsid w:val="003D43F3"/>
    <w:rsid w:val="003D4947"/>
    <w:rsid w:val="003D70D6"/>
    <w:rsid w:val="003E4251"/>
    <w:rsid w:val="003E63C7"/>
    <w:rsid w:val="003F029C"/>
    <w:rsid w:val="003F3E22"/>
    <w:rsid w:val="003F624A"/>
    <w:rsid w:val="004014B2"/>
    <w:rsid w:val="00402CEA"/>
    <w:rsid w:val="004051A5"/>
    <w:rsid w:val="00421187"/>
    <w:rsid w:val="00421433"/>
    <w:rsid w:val="00423158"/>
    <w:rsid w:val="0042342E"/>
    <w:rsid w:val="004238B7"/>
    <w:rsid w:val="00424A8A"/>
    <w:rsid w:val="00425850"/>
    <w:rsid w:val="00425F41"/>
    <w:rsid w:val="00431C2F"/>
    <w:rsid w:val="00433077"/>
    <w:rsid w:val="004356CC"/>
    <w:rsid w:val="00436319"/>
    <w:rsid w:val="00436493"/>
    <w:rsid w:val="00437302"/>
    <w:rsid w:val="00437C36"/>
    <w:rsid w:val="004416D7"/>
    <w:rsid w:val="00441C3F"/>
    <w:rsid w:val="0044430C"/>
    <w:rsid w:val="00446A99"/>
    <w:rsid w:val="004502CB"/>
    <w:rsid w:val="00452243"/>
    <w:rsid w:val="00452935"/>
    <w:rsid w:val="004558C0"/>
    <w:rsid w:val="00456259"/>
    <w:rsid w:val="004604D4"/>
    <w:rsid w:val="004608D0"/>
    <w:rsid w:val="0046158C"/>
    <w:rsid w:val="00462E35"/>
    <w:rsid w:val="0046325D"/>
    <w:rsid w:val="00474376"/>
    <w:rsid w:val="004764B5"/>
    <w:rsid w:val="004802EC"/>
    <w:rsid w:val="00483327"/>
    <w:rsid w:val="00484549"/>
    <w:rsid w:val="0048711F"/>
    <w:rsid w:val="0049543A"/>
    <w:rsid w:val="00495AFF"/>
    <w:rsid w:val="0049645A"/>
    <w:rsid w:val="004A0057"/>
    <w:rsid w:val="004A0849"/>
    <w:rsid w:val="004A15FB"/>
    <w:rsid w:val="004A2681"/>
    <w:rsid w:val="004A2B64"/>
    <w:rsid w:val="004A3BDC"/>
    <w:rsid w:val="004B09BF"/>
    <w:rsid w:val="004B0A8B"/>
    <w:rsid w:val="004B2B20"/>
    <w:rsid w:val="004B2F4D"/>
    <w:rsid w:val="004B3751"/>
    <w:rsid w:val="004B56AD"/>
    <w:rsid w:val="004B5786"/>
    <w:rsid w:val="004B7DC8"/>
    <w:rsid w:val="004C46F7"/>
    <w:rsid w:val="004C7070"/>
    <w:rsid w:val="004D3B4A"/>
    <w:rsid w:val="004E191B"/>
    <w:rsid w:val="004E21E5"/>
    <w:rsid w:val="004E39F0"/>
    <w:rsid w:val="004E4AB7"/>
    <w:rsid w:val="004E5079"/>
    <w:rsid w:val="004E66ED"/>
    <w:rsid w:val="004E77E3"/>
    <w:rsid w:val="004F1961"/>
    <w:rsid w:val="00500BBB"/>
    <w:rsid w:val="00501197"/>
    <w:rsid w:val="00502455"/>
    <w:rsid w:val="005026F4"/>
    <w:rsid w:val="00502907"/>
    <w:rsid w:val="00504361"/>
    <w:rsid w:val="00506B2B"/>
    <w:rsid w:val="00507828"/>
    <w:rsid w:val="00507EE6"/>
    <w:rsid w:val="005104F3"/>
    <w:rsid w:val="00513EFF"/>
    <w:rsid w:val="00515CA7"/>
    <w:rsid w:val="00515F92"/>
    <w:rsid w:val="00517385"/>
    <w:rsid w:val="00520F1E"/>
    <w:rsid w:val="00526230"/>
    <w:rsid w:val="00530511"/>
    <w:rsid w:val="00530B33"/>
    <w:rsid w:val="0053113A"/>
    <w:rsid w:val="00532862"/>
    <w:rsid w:val="00543ECA"/>
    <w:rsid w:val="00545128"/>
    <w:rsid w:val="005469D9"/>
    <w:rsid w:val="0055049C"/>
    <w:rsid w:val="005526E3"/>
    <w:rsid w:val="00552B1F"/>
    <w:rsid w:val="005532EA"/>
    <w:rsid w:val="00553D29"/>
    <w:rsid w:val="00554239"/>
    <w:rsid w:val="00554AD9"/>
    <w:rsid w:val="005577F6"/>
    <w:rsid w:val="0056262D"/>
    <w:rsid w:val="00563BEB"/>
    <w:rsid w:val="005661D6"/>
    <w:rsid w:val="00566C97"/>
    <w:rsid w:val="00572B62"/>
    <w:rsid w:val="00573052"/>
    <w:rsid w:val="005732D1"/>
    <w:rsid w:val="00575CB8"/>
    <w:rsid w:val="0058150A"/>
    <w:rsid w:val="00581E84"/>
    <w:rsid w:val="00582F4C"/>
    <w:rsid w:val="0058500C"/>
    <w:rsid w:val="0059074A"/>
    <w:rsid w:val="005A0D9E"/>
    <w:rsid w:val="005A1B89"/>
    <w:rsid w:val="005A29D4"/>
    <w:rsid w:val="005A2B07"/>
    <w:rsid w:val="005B269C"/>
    <w:rsid w:val="005B418C"/>
    <w:rsid w:val="005B4A87"/>
    <w:rsid w:val="005B70FE"/>
    <w:rsid w:val="005B71C0"/>
    <w:rsid w:val="005C529E"/>
    <w:rsid w:val="005D5FDA"/>
    <w:rsid w:val="005E221E"/>
    <w:rsid w:val="005E5F0F"/>
    <w:rsid w:val="005E602D"/>
    <w:rsid w:val="005E650E"/>
    <w:rsid w:val="005E6639"/>
    <w:rsid w:val="005E761F"/>
    <w:rsid w:val="005F1520"/>
    <w:rsid w:val="005F4768"/>
    <w:rsid w:val="005F7CCB"/>
    <w:rsid w:val="00600912"/>
    <w:rsid w:val="006016BA"/>
    <w:rsid w:val="00602B20"/>
    <w:rsid w:val="0060389F"/>
    <w:rsid w:val="0060590B"/>
    <w:rsid w:val="00607F2A"/>
    <w:rsid w:val="0061024A"/>
    <w:rsid w:val="006115DA"/>
    <w:rsid w:val="00612C58"/>
    <w:rsid w:val="00613967"/>
    <w:rsid w:val="0061433D"/>
    <w:rsid w:val="00617788"/>
    <w:rsid w:val="00621286"/>
    <w:rsid w:val="006218D7"/>
    <w:rsid w:val="00625FB9"/>
    <w:rsid w:val="00626E1A"/>
    <w:rsid w:val="00626FD4"/>
    <w:rsid w:val="00630C0E"/>
    <w:rsid w:val="00633F81"/>
    <w:rsid w:val="00634925"/>
    <w:rsid w:val="00634B67"/>
    <w:rsid w:val="00640B70"/>
    <w:rsid w:val="00641ED2"/>
    <w:rsid w:val="0064305C"/>
    <w:rsid w:val="00645E6B"/>
    <w:rsid w:val="00647467"/>
    <w:rsid w:val="00652DF7"/>
    <w:rsid w:val="00654542"/>
    <w:rsid w:val="00655132"/>
    <w:rsid w:val="00656A82"/>
    <w:rsid w:val="00661082"/>
    <w:rsid w:val="0066118B"/>
    <w:rsid w:val="00664EC1"/>
    <w:rsid w:val="006660F3"/>
    <w:rsid w:val="0067474B"/>
    <w:rsid w:val="00675092"/>
    <w:rsid w:val="00675F4C"/>
    <w:rsid w:val="006812FD"/>
    <w:rsid w:val="00681F84"/>
    <w:rsid w:val="00682061"/>
    <w:rsid w:val="006843E2"/>
    <w:rsid w:val="00684B56"/>
    <w:rsid w:val="0068547A"/>
    <w:rsid w:val="00686597"/>
    <w:rsid w:val="0068701E"/>
    <w:rsid w:val="00691F4D"/>
    <w:rsid w:val="00694BD8"/>
    <w:rsid w:val="0069504D"/>
    <w:rsid w:val="006957BB"/>
    <w:rsid w:val="006A04DA"/>
    <w:rsid w:val="006A1113"/>
    <w:rsid w:val="006A11C1"/>
    <w:rsid w:val="006A1B7B"/>
    <w:rsid w:val="006A26DC"/>
    <w:rsid w:val="006A3A9D"/>
    <w:rsid w:val="006A6850"/>
    <w:rsid w:val="006A7B63"/>
    <w:rsid w:val="006B1565"/>
    <w:rsid w:val="006C0F36"/>
    <w:rsid w:val="006C10D8"/>
    <w:rsid w:val="006C25D9"/>
    <w:rsid w:val="006C401F"/>
    <w:rsid w:val="006C4864"/>
    <w:rsid w:val="006C600C"/>
    <w:rsid w:val="006C61E8"/>
    <w:rsid w:val="006C672A"/>
    <w:rsid w:val="006D1F2E"/>
    <w:rsid w:val="006D1FFA"/>
    <w:rsid w:val="006D20FC"/>
    <w:rsid w:val="006D2DC8"/>
    <w:rsid w:val="006D59C5"/>
    <w:rsid w:val="006D7DEF"/>
    <w:rsid w:val="006E1833"/>
    <w:rsid w:val="006E35C4"/>
    <w:rsid w:val="006E4380"/>
    <w:rsid w:val="006E6BA6"/>
    <w:rsid w:val="006E6FB3"/>
    <w:rsid w:val="006F08A4"/>
    <w:rsid w:val="006F1120"/>
    <w:rsid w:val="006F28B0"/>
    <w:rsid w:val="006F4A60"/>
    <w:rsid w:val="006F6DD7"/>
    <w:rsid w:val="006F7B79"/>
    <w:rsid w:val="00701730"/>
    <w:rsid w:val="00703144"/>
    <w:rsid w:val="007042D1"/>
    <w:rsid w:val="007043B7"/>
    <w:rsid w:val="00705166"/>
    <w:rsid w:val="00706A63"/>
    <w:rsid w:val="00711BE1"/>
    <w:rsid w:val="00711E24"/>
    <w:rsid w:val="00711E6B"/>
    <w:rsid w:val="00712AF5"/>
    <w:rsid w:val="00716D8A"/>
    <w:rsid w:val="00720548"/>
    <w:rsid w:val="00723549"/>
    <w:rsid w:val="00724153"/>
    <w:rsid w:val="00725638"/>
    <w:rsid w:val="0072602C"/>
    <w:rsid w:val="0072682C"/>
    <w:rsid w:val="00735815"/>
    <w:rsid w:val="00741E0D"/>
    <w:rsid w:val="0074286A"/>
    <w:rsid w:val="00743BB7"/>
    <w:rsid w:val="00743BC4"/>
    <w:rsid w:val="0075004F"/>
    <w:rsid w:val="007502E8"/>
    <w:rsid w:val="0075129C"/>
    <w:rsid w:val="007545CD"/>
    <w:rsid w:val="00755F2E"/>
    <w:rsid w:val="00755FE8"/>
    <w:rsid w:val="0075648E"/>
    <w:rsid w:val="00756DE2"/>
    <w:rsid w:val="00757AF0"/>
    <w:rsid w:val="00757B3C"/>
    <w:rsid w:val="00760F5F"/>
    <w:rsid w:val="007610C1"/>
    <w:rsid w:val="0076146B"/>
    <w:rsid w:val="00761E49"/>
    <w:rsid w:val="00763CFF"/>
    <w:rsid w:val="00764228"/>
    <w:rsid w:val="0076467B"/>
    <w:rsid w:val="00766710"/>
    <w:rsid w:val="00772390"/>
    <w:rsid w:val="007751C8"/>
    <w:rsid w:val="00780A5B"/>
    <w:rsid w:val="00781EB2"/>
    <w:rsid w:val="007849F9"/>
    <w:rsid w:val="007863AB"/>
    <w:rsid w:val="00792D04"/>
    <w:rsid w:val="007934C5"/>
    <w:rsid w:val="00793F0A"/>
    <w:rsid w:val="00794CB5"/>
    <w:rsid w:val="00794F6D"/>
    <w:rsid w:val="00796FA5"/>
    <w:rsid w:val="007976A1"/>
    <w:rsid w:val="007A08FA"/>
    <w:rsid w:val="007A536C"/>
    <w:rsid w:val="007A5DD8"/>
    <w:rsid w:val="007B016D"/>
    <w:rsid w:val="007B03BC"/>
    <w:rsid w:val="007B5C07"/>
    <w:rsid w:val="007C0B2E"/>
    <w:rsid w:val="007C6339"/>
    <w:rsid w:val="007C6C75"/>
    <w:rsid w:val="007D01E0"/>
    <w:rsid w:val="007D0E54"/>
    <w:rsid w:val="007D1A99"/>
    <w:rsid w:val="007D4CD8"/>
    <w:rsid w:val="007D6B16"/>
    <w:rsid w:val="007E18C2"/>
    <w:rsid w:val="007E22CF"/>
    <w:rsid w:val="007E2457"/>
    <w:rsid w:val="007E377D"/>
    <w:rsid w:val="007E55B1"/>
    <w:rsid w:val="007F1320"/>
    <w:rsid w:val="007F218C"/>
    <w:rsid w:val="007F3E22"/>
    <w:rsid w:val="007F6B8F"/>
    <w:rsid w:val="0080116A"/>
    <w:rsid w:val="00801CD2"/>
    <w:rsid w:val="00802BE7"/>
    <w:rsid w:val="00810AD7"/>
    <w:rsid w:val="008129E7"/>
    <w:rsid w:val="008154F5"/>
    <w:rsid w:val="00815C43"/>
    <w:rsid w:val="0082097F"/>
    <w:rsid w:val="008232D3"/>
    <w:rsid w:val="00823566"/>
    <w:rsid w:val="00825CEC"/>
    <w:rsid w:val="008273BF"/>
    <w:rsid w:val="00830095"/>
    <w:rsid w:val="008309D6"/>
    <w:rsid w:val="008333FD"/>
    <w:rsid w:val="00834E1B"/>
    <w:rsid w:val="008352B0"/>
    <w:rsid w:val="00835D09"/>
    <w:rsid w:val="00836975"/>
    <w:rsid w:val="008403FD"/>
    <w:rsid w:val="0084267B"/>
    <w:rsid w:val="00843451"/>
    <w:rsid w:val="00843B4A"/>
    <w:rsid w:val="00844C42"/>
    <w:rsid w:val="008462A2"/>
    <w:rsid w:val="00846EEE"/>
    <w:rsid w:val="00847961"/>
    <w:rsid w:val="00863088"/>
    <w:rsid w:val="00863E29"/>
    <w:rsid w:val="00866953"/>
    <w:rsid w:val="00867745"/>
    <w:rsid w:val="0087253D"/>
    <w:rsid w:val="00876DAC"/>
    <w:rsid w:val="008770B5"/>
    <w:rsid w:val="00877767"/>
    <w:rsid w:val="00880BBD"/>
    <w:rsid w:val="00887A20"/>
    <w:rsid w:val="00890E25"/>
    <w:rsid w:val="008A3922"/>
    <w:rsid w:val="008A421D"/>
    <w:rsid w:val="008A5DC9"/>
    <w:rsid w:val="008B0213"/>
    <w:rsid w:val="008B1D2A"/>
    <w:rsid w:val="008B24CE"/>
    <w:rsid w:val="008B2B87"/>
    <w:rsid w:val="008B35D2"/>
    <w:rsid w:val="008B4F40"/>
    <w:rsid w:val="008B690E"/>
    <w:rsid w:val="008C0328"/>
    <w:rsid w:val="008C26DD"/>
    <w:rsid w:val="008C3208"/>
    <w:rsid w:val="008C5DA9"/>
    <w:rsid w:val="008D3651"/>
    <w:rsid w:val="008D4B30"/>
    <w:rsid w:val="008D5F44"/>
    <w:rsid w:val="008D60BC"/>
    <w:rsid w:val="008D7400"/>
    <w:rsid w:val="008E4029"/>
    <w:rsid w:val="008E48D2"/>
    <w:rsid w:val="008E538C"/>
    <w:rsid w:val="008E6DCE"/>
    <w:rsid w:val="008E7F0D"/>
    <w:rsid w:val="008F1761"/>
    <w:rsid w:val="008F1DFB"/>
    <w:rsid w:val="008F3F07"/>
    <w:rsid w:val="008F43EE"/>
    <w:rsid w:val="008F4A71"/>
    <w:rsid w:val="008F55CA"/>
    <w:rsid w:val="008F624C"/>
    <w:rsid w:val="008F7200"/>
    <w:rsid w:val="00900933"/>
    <w:rsid w:val="00902FD3"/>
    <w:rsid w:val="00905F54"/>
    <w:rsid w:val="0090604A"/>
    <w:rsid w:val="009068BD"/>
    <w:rsid w:val="00907A17"/>
    <w:rsid w:val="00914119"/>
    <w:rsid w:val="009151B7"/>
    <w:rsid w:val="0091796B"/>
    <w:rsid w:val="00921ECA"/>
    <w:rsid w:val="00922AE1"/>
    <w:rsid w:val="009259A8"/>
    <w:rsid w:val="00926F38"/>
    <w:rsid w:val="00927E2D"/>
    <w:rsid w:val="00930378"/>
    <w:rsid w:val="00930879"/>
    <w:rsid w:val="00931162"/>
    <w:rsid w:val="00932195"/>
    <w:rsid w:val="00932F58"/>
    <w:rsid w:val="009335EA"/>
    <w:rsid w:val="009412E4"/>
    <w:rsid w:val="00941C37"/>
    <w:rsid w:val="00945195"/>
    <w:rsid w:val="0094525E"/>
    <w:rsid w:val="009455E3"/>
    <w:rsid w:val="00945C85"/>
    <w:rsid w:val="00945E0C"/>
    <w:rsid w:val="00950109"/>
    <w:rsid w:val="00950F5E"/>
    <w:rsid w:val="00951021"/>
    <w:rsid w:val="0095413E"/>
    <w:rsid w:val="00954D9A"/>
    <w:rsid w:val="00957220"/>
    <w:rsid w:val="00961F43"/>
    <w:rsid w:val="00965322"/>
    <w:rsid w:val="0096651A"/>
    <w:rsid w:val="009723C8"/>
    <w:rsid w:val="009746AE"/>
    <w:rsid w:val="009762F8"/>
    <w:rsid w:val="009809B7"/>
    <w:rsid w:val="00984BF5"/>
    <w:rsid w:val="00992E4E"/>
    <w:rsid w:val="00993514"/>
    <w:rsid w:val="00996C34"/>
    <w:rsid w:val="009A2161"/>
    <w:rsid w:val="009A369F"/>
    <w:rsid w:val="009A656F"/>
    <w:rsid w:val="009A69C1"/>
    <w:rsid w:val="009B1F04"/>
    <w:rsid w:val="009B2F94"/>
    <w:rsid w:val="009B436D"/>
    <w:rsid w:val="009B4E98"/>
    <w:rsid w:val="009B5BB1"/>
    <w:rsid w:val="009B6CD9"/>
    <w:rsid w:val="009C2490"/>
    <w:rsid w:val="009C3AEE"/>
    <w:rsid w:val="009C44B7"/>
    <w:rsid w:val="009C4B57"/>
    <w:rsid w:val="009C65CC"/>
    <w:rsid w:val="009D2243"/>
    <w:rsid w:val="009D589D"/>
    <w:rsid w:val="009D5DD9"/>
    <w:rsid w:val="009E0B9D"/>
    <w:rsid w:val="009E0D12"/>
    <w:rsid w:val="009E1769"/>
    <w:rsid w:val="009E198F"/>
    <w:rsid w:val="009E2F86"/>
    <w:rsid w:val="009E5D17"/>
    <w:rsid w:val="009F327D"/>
    <w:rsid w:val="009F602F"/>
    <w:rsid w:val="009F7AD3"/>
    <w:rsid w:val="00A0449A"/>
    <w:rsid w:val="00A050A4"/>
    <w:rsid w:val="00A0791B"/>
    <w:rsid w:val="00A11F9A"/>
    <w:rsid w:val="00A12115"/>
    <w:rsid w:val="00A121E5"/>
    <w:rsid w:val="00A12970"/>
    <w:rsid w:val="00A15704"/>
    <w:rsid w:val="00A20E98"/>
    <w:rsid w:val="00A236C7"/>
    <w:rsid w:val="00A26705"/>
    <w:rsid w:val="00A315EF"/>
    <w:rsid w:val="00A31BD5"/>
    <w:rsid w:val="00A31CAF"/>
    <w:rsid w:val="00A31F1F"/>
    <w:rsid w:val="00A33BB9"/>
    <w:rsid w:val="00A44A48"/>
    <w:rsid w:val="00A45D48"/>
    <w:rsid w:val="00A45FD0"/>
    <w:rsid w:val="00A46605"/>
    <w:rsid w:val="00A500F5"/>
    <w:rsid w:val="00A505B8"/>
    <w:rsid w:val="00A50DF2"/>
    <w:rsid w:val="00A52BBE"/>
    <w:rsid w:val="00A533DA"/>
    <w:rsid w:val="00A5355D"/>
    <w:rsid w:val="00A544D3"/>
    <w:rsid w:val="00A5541D"/>
    <w:rsid w:val="00A55D27"/>
    <w:rsid w:val="00A57E79"/>
    <w:rsid w:val="00A632B9"/>
    <w:rsid w:val="00A63721"/>
    <w:rsid w:val="00A7000A"/>
    <w:rsid w:val="00A71D0B"/>
    <w:rsid w:val="00A72A5B"/>
    <w:rsid w:val="00A74298"/>
    <w:rsid w:val="00A751D8"/>
    <w:rsid w:val="00A7553F"/>
    <w:rsid w:val="00A76497"/>
    <w:rsid w:val="00A775BD"/>
    <w:rsid w:val="00A804A8"/>
    <w:rsid w:val="00A81C09"/>
    <w:rsid w:val="00A82024"/>
    <w:rsid w:val="00A826E8"/>
    <w:rsid w:val="00A860AF"/>
    <w:rsid w:val="00A86FB7"/>
    <w:rsid w:val="00A93220"/>
    <w:rsid w:val="00A9738D"/>
    <w:rsid w:val="00AA2A2E"/>
    <w:rsid w:val="00AA32E9"/>
    <w:rsid w:val="00AA4A21"/>
    <w:rsid w:val="00AA6953"/>
    <w:rsid w:val="00AA71AC"/>
    <w:rsid w:val="00AA779B"/>
    <w:rsid w:val="00AB136E"/>
    <w:rsid w:val="00AB5076"/>
    <w:rsid w:val="00AB64D5"/>
    <w:rsid w:val="00AB6DB7"/>
    <w:rsid w:val="00AB7A26"/>
    <w:rsid w:val="00AC6F0C"/>
    <w:rsid w:val="00AD0AFA"/>
    <w:rsid w:val="00AD2448"/>
    <w:rsid w:val="00AD2EA4"/>
    <w:rsid w:val="00AE7529"/>
    <w:rsid w:val="00AE7D62"/>
    <w:rsid w:val="00AF262E"/>
    <w:rsid w:val="00AF2B8E"/>
    <w:rsid w:val="00AF3808"/>
    <w:rsid w:val="00AF64E6"/>
    <w:rsid w:val="00AF6CB5"/>
    <w:rsid w:val="00AF764B"/>
    <w:rsid w:val="00B0068D"/>
    <w:rsid w:val="00B01D0C"/>
    <w:rsid w:val="00B02168"/>
    <w:rsid w:val="00B05B3E"/>
    <w:rsid w:val="00B11085"/>
    <w:rsid w:val="00B1197A"/>
    <w:rsid w:val="00B13149"/>
    <w:rsid w:val="00B13524"/>
    <w:rsid w:val="00B16E41"/>
    <w:rsid w:val="00B22D75"/>
    <w:rsid w:val="00B22D9C"/>
    <w:rsid w:val="00B22E35"/>
    <w:rsid w:val="00B24641"/>
    <w:rsid w:val="00B259AD"/>
    <w:rsid w:val="00B25C9D"/>
    <w:rsid w:val="00B260CC"/>
    <w:rsid w:val="00B30552"/>
    <w:rsid w:val="00B31FAF"/>
    <w:rsid w:val="00B322D7"/>
    <w:rsid w:val="00B3241D"/>
    <w:rsid w:val="00B3326A"/>
    <w:rsid w:val="00B33866"/>
    <w:rsid w:val="00B342A0"/>
    <w:rsid w:val="00B3489D"/>
    <w:rsid w:val="00B348FA"/>
    <w:rsid w:val="00B40B79"/>
    <w:rsid w:val="00B52D35"/>
    <w:rsid w:val="00B54C60"/>
    <w:rsid w:val="00B56FF2"/>
    <w:rsid w:val="00B6020B"/>
    <w:rsid w:val="00B61611"/>
    <w:rsid w:val="00B630B4"/>
    <w:rsid w:val="00B63B42"/>
    <w:rsid w:val="00B73083"/>
    <w:rsid w:val="00B732F8"/>
    <w:rsid w:val="00B74749"/>
    <w:rsid w:val="00B75F3D"/>
    <w:rsid w:val="00B76D91"/>
    <w:rsid w:val="00B80116"/>
    <w:rsid w:val="00B80D44"/>
    <w:rsid w:val="00B839B4"/>
    <w:rsid w:val="00B84C60"/>
    <w:rsid w:val="00B8698A"/>
    <w:rsid w:val="00B8713E"/>
    <w:rsid w:val="00B90D16"/>
    <w:rsid w:val="00B93352"/>
    <w:rsid w:val="00B943ED"/>
    <w:rsid w:val="00BA05E7"/>
    <w:rsid w:val="00BA2E71"/>
    <w:rsid w:val="00BA354F"/>
    <w:rsid w:val="00BA58FC"/>
    <w:rsid w:val="00BA6736"/>
    <w:rsid w:val="00BA686B"/>
    <w:rsid w:val="00BA7339"/>
    <w:rsid w:val="00BB0885"/>
    <w:rsid w:val="00BB20DF"/>
    <w:rsid w:val="00BB34C6"/>
    <w:rsid w:val="00BB4460"/>
    <w:rsid w:val="00BB72EA"/>
    <w:rsid w:val="00BC472A"/>
    <w:rsid w:val="00BC5EF1"/>
    <w:rsid w:val="00BC62F0"/>
    <w:rsid w:val="00BC72BA"/>
    <w:rsid w:val="00BD2D7D"/>
    <w:rsid w:val="00BD7218"/>
    <w:rsid w:val="00BD7478"/>
    <w:rsid w:val="00BE0249"/>
    <w:rsid w:val="00BE0AC7"/>
    <w:rsid w:val="00BE1189"/>
    <w:rsid w:val="00BE666F"/>
    <w:rsid w:val="00BE6E2F"/>
    <w:rsid w:val="00BE6E67"/>
    <w:rsid w:val="00BF0976"/>
    <w:rsid w:val="00BF1CB5"/>
    <w:rsid w:val="00BF349F"/>
    <w:rsid w:val="00BF5991"/>
    <w:rsid w:val="00C00BC9"/>
    <w:rsid w:val="00C01430"/>
    <w:rsid w:val="00C019CF"/>
    <w:rsid w:val="00C03551"/>
    <w:rsid w:val="00C0375C"/>
    <w:rsid w:val="00C0384C"/>
    <w:rsid w:val="00C0413A"/>
    <w:rsid w:val="00C0716C"/>
    <w:rsid w:val="00C076DF"/>
    <w:rsid w:val="00C1060D"/>
    <w:rsid w:val="00C11A09"/>
    <w:rsid w:val="00C1315F"/>
    <w:rsid w:val="00C13B3F"/>
    <w:rsid w:val="00C160E3"/>
    <w:rsid w:val="00C164FA"/>
    <w:rsid w:val="00C176BF"/>
    <w:rsid w:val="00C22D2A"/>
    <w:rsid w:val="00C23740"/>
    <w:rsid w:val="00C3101B"/>
    <w:rsid w:val="00C31B16"/>
    <w:rsid w:val="00C32947"/>
    <w:rsid w:val="00C36B3C"/>
    <w:rsid w:val="00C44883"/>
    <w:rsid w:val="00C46F26"/>
    <w:rsid w:val="00C5036F"/>
    <w:rsid w:val="00C50E0D"/>
    <w:rsid w:val="00C52CE9"/>
    <w:rsid w:val="00C52E11"/>
    <w:rsid w:val="00C53B38"/>
    <w:rsid w:val="00C54051"/>
    <w:rsid w:val="00C558EE"/>
    <w:rsid w:val="00C579D3"/>
    <w:rsid w:val="00C60C45"/>
    <w:rsid w:val="00C60F9E"/>
    <w:rsid w:val="00C65484"/>
    <w:rsid w:val="00C72BFB"/>
    <w:rsid w:val="00C730E0"/>
    <w:rsid w:val="00C749A3"/>
    <w:rsid w:val="00C7743C"/>
    <w:rsid w:val="00C82935"/>
    <w:rsid w:val="00C85198"/>
    <w:rsid w:val="00C86C53"/>
    <w:rsid w:val="00C93258"/>
    <w:rsid w:val="00C9367B"/>
    <w:rsid w:val="00C94581"/>
    <w:rsid w:val="00C97BDA"/>
    <w:rsid w:val="00CA0335"/>
    <w:rsid w:val="00CA4459"/>
    <w:rsid w:val="00CA58F8"/>
    <w:rsid w:val="00CB0F78"/>
    <w:rsid w:val="00CB3024"/>
    <w:rsid w:val="00CB6D53"/>
    <w:rsid w:val="00CB7ECE"/>
    <w:rsid w:val="00CC318B"/>
    <w:rsid w:val="00CC37A7"/>
    <w:rsid w:val="00CC48C9"/>
    <w:rsid w:val="00CC4D3E"/>
    <w:rsid w:val="00CC5D45"/>
    <w:rsid w:val="00CC7AE1"/>
    <w:rsid w:val="00CD0DD6"/>
    <w:rsid w:val="00CD2520"/>
    <w:rsid w:val="00CD4D96"/>
    <w:rsid w:val="00CD501A"/>
    <w:rsid w:val="00CE282B"/>
    <w:rsid w:val="00CE525C"/>
    <w:rsid w:val="00CE677B"/>
    <w:rsid w:val="00CF175A"/>
    <w:rsid w:val="00CF23D4"/>
    <w:rsid w:val="00CF438F"/>
    <w:rsid w:val="00CF4396"/>
    <w:rsid w:val="00CF578B"/>
    <w:rsid w:val="00CF6379"/>
    <w:rsid w:val="00D00281"/>
    <w:rsid w:val="00D00B17"/>
    <w:rsid w:val="00D00F52"/>
    <w:rsid w:val="00D02453"/>
    <w:rsid w:val="00D0355B"/>
    <w:rsid w:val="00D045FD"/>
    <w:rsid w:val="00D06B61"/>
    <w:rsid w:val="00D07903"/>
    <w:rsid w:val="00D126B5"/>
    <w:rsid w:val="00D1414F"/>
    <w:rsid w:val="00D17678"/>
    <w:rsid w:val="00D20461"/>
    <w:rsid w:val="00D20D66"/>
    <w:rsid w:val="00D24BFB"/>
    <w:rsid w:val="00D30C77"/>
    <w:rsid w:val="00D32F96"/>
    <w:rsid w:val="00D33022"/>
    <w:rsid w:val="00D331A0"/>
    <w:rsid w:val="00D406F8"/>
    <w:rsid w:val="00D413D5"/>
    <w:rsid w:val="00D414CE"/>
    <w:rsid w:val="00D4422E"/>
    <w:rsid w:val="00D444A0"/>
    <w:rsid w:val="00D44AAF"/>
    <w:rsid w:val="00D456DB"/>
    <w:rsid w:val="00D51779"/>
    <w:rsid w:val="00D534B2"/>
    <w:rsid w:val="00D55C7B"/>
    <w:rsid w:val="00D57B7A"/>
    <w:rsid w:val="00D57C93"/>
    <w:rsid w:val="00D61CCE"/>
    <w:rsid w:val="00D623C9"/>
    <w:rsid w:val="00D6360A"/>
    <w:rsid w:val="00D6494F"/>
    <w:rsid w:val="00D669C9"/>
    <w:rsid w:val="00D67606"/>
    <w:rsid w:val="00D7169E"/>
    <w:rsid w:val="00D723A1"/>
    <w:rsid w:val="00D7338A"/>
    <w:rsid w:val="00D74101"/>
    <w:rsid w:val="00D74AA5"/>
    <w:rsid w:val="00D7518F"/>
    <w:rsid w:val="00D75F8A"/>
    <w:rsid w:val="00D76243"/>
    <w:rsid w:val="00D77509"/>
    <w:rsid w:val="00D8010B"/>
    <w:rsid w:val="00D81E2E"/>
    <w:rsid w:val="00D83ACD"/>
    <w:rsid w:val="00D84A38"/>
    <w:rsid w:val="00D873FD"/>
    <w:rsid w:val="00D912FF"/>
    <w:rsid w:val="00D913EF"/>
    <w:rsid w:val="00D964CE"/>
    <w:rsid w:val="00DA0C36"/>
    <w:rsid w:val="00DA11F2"/>
    <w:rsid w:val="00DA2869"/>
    <w:rsid w:val="00DA4E84"/>
    <w:rsid w:val="00DA508F"/>
    <w:rsid w:val="00DB0784"/>
    <w:rsid w:val="00DB4EE6"/>
    <w:rsid w:val="00DB5F81"/>
    <w:rsid w:val="00DB6471"/>
    <w:rsid w:val="00DB69CE"/>
    <w:rsid w:val="00DB7B64"/>
    <w:rsid w:val="00DC2CF1"/>
    <w:rsid w:val="00DC3D33"/>
    <w:rsid w:val="00DC610A"/>
    <w:rsid w:val="00DC7359"/>
    <w:rsid w:val="00DD0EE3"/>
    <w:rsid w:val="00DD45BC"/>
    <w:rsid w:val="00DE09E6"/>
    <w:rsid w:val="00DE0D5C"/>
    <w:rsid w:val="00DE18E1"/>
    <w:rsid w:val="00DE20D7"/>
    <w:rsid w:val="00DE2CD0"/>
    <w:rsid w:val="00DE3DF2"/>
    <w:rsid w:val="00DE4519"/>
    <w:rsid w:val="00DE524E"/>
    <w:rsid w:val="00DE5EF6"/>
    <w:rsid w:val="00DE654C"/>
    <w:rsid w:val="00DF12B1"/>
    <w:rsid w:val="00DF1C03"/>
    <w:rsid w:val="00DF21E1"/>
    <w:rsid w:val="00DF46C4"/>
    <w:rsid w:val="00DF6C5F"/>
    <w:rsid w:val="00E10BF7"/>
    <w:rsid w:val="00E122AD"/>
    <w:rsid w:val="00E13593"/>
    <w:rsid w:val="00E158D7"/>
    <w:rsid w:val="00E15DEA"/>
    <w:rsid w:val="00E21483"/>
    <w:rsid w:val="00E3117C"/>
    <w:rsid w:val="00E31738"/>
    <w:rsid w:val="00E40227"/>
    <w:rsid w:val="00E418D0"/>
    <w:rsid w:val="00E4392F"/>
    <w:rsid w:val="00E444ED"/>
    <w:rsid w:val="00E45973"/>
    <w:rsid w:val="00E462B5"/>
    <w:rsid w:val="00E462D3"/>
    <w:rsid w:val="00E477BF"/>
    <w:rsid w:val="00E47995"/>
    <w:rsid w:val="00E50EB2"/>
    <w:rsid w:val="00E51E47"/>
    <w:rsid w:val="00E538B0"/>
    <w:rsid w:val="00E558F0"/>
    <w:rsid w:val="00E57EA5"/>
    <w:rsid w:val="00E60059"/>
    <w:rsid w:val="00E61DCE"/>
    <w:rsid w:val="00E61FC3"/>
    <w:rsid w:val="00E64D66"/>
    <w:rsid w:val="00E656B8"/>
    <w:rsid w:val="00E66FBE"/>
    <w:rsid w:val="00E71E82"/>
    <w:rsid w:val="00E7248C"/>
    <w:rsid w:val="00E7372C"/>
    <w:rsid w:val="00E84F50"/>
    <w:rsid w:val="00E8779D"/>
    <w:rsid w:val="00E93631"/>
    <w:rsid w:val="00E965F5"/>
    <w:rsid w:val="00EA1602"/>
    <w:rsid w:val="00EA298D"/>
    <w:rsid w:val="00EA5903"/>
    <w:rsid w:val="00EA6CB5"/>
    <w:rsid w:val="00EB1EEC"/>
    <w:rsid w:val="00EB27BF"/>
    <w:rsid w:val="00EB4396"/>
    <w:rsid w:val="00EB6D64"/>
    <w:rsid w:val="00EC1A7C"/>
    <w:rsid w:val="00EC2C99"/>
    <w:rsid w:val="00EC6211"/>
    <w:rsid w:val="00EC7DE6"/>
    <w:rsid w:val="00ED1593"/>
    <w:rsid w:val="00ED4F9F"/>
    <w:rsid w:val="00ED5CB0"/>
    <w:rsid w:val="00ED6E53"/>
    <w:rsid w:val="00ED743A"/>
    <w:rsid w:val="00ED7C03"/>
    <w:rsid w:val="00EE08BC"/>
    <w:rsid w:val="00EE219F"/>
    <w:rsid w:val="00EE4EF6"/>
    <w:rsid w:val="00EF0988"/>
    <w:rsid w:val="00EF25FA"/>
    <w:rsid w:val="00EF4E52"/>
    <w:rsid w:val="00EF50BC"/>
    <w:rsid w:val="00EF626E"/>
    <w:rsid w:val="00EF7D92"/>
    <w:rsid w:val="00F03B2E"/>
    <w:rsid w:val="00F057F6"/>
    <w:rsid w:val="00F05F58"/>
    <w:rsid w:val="00F072DD"/>
    <w:rsid w:val="00F10283"/>
    <w:rsid w:val="00F13666"/>
    <w:rsid w:val="00F15D56"/>
    <w:rsid w:val="00F16501"/>
    <w:rsid w:val="00F16F5A"/>
    <w:rsid w:val="00F20F9D"/>
    <w:rsid w:val="00F21101"/>
    <w:rsid w:val="00F21AEF"/>
    <w:rsid w:val="00F256EC"/>
    <w:rsid w:val="00F33477"/>
    <w:rsid w:val="00F34746"/>
    <w:rsid w:val="00F34D7F"/>
    <w:rsid w:val="00F35BDD"/>
    <w:rsid w:val="00F4647B"/>
    <w:rsid w:val="00F472D0"/>
    <w:rsid w:val="00F50253"/>
    <w:rsid w:val="00F50F6C"/>
    <w:rsid w:val="00F5361C"/>
    <w:rsid w:val="00F611FD"/>
    <w:rsid w:val="00F62030"/>
    <w:rsid w:val="00F65ABD"/>
    <w:rsid w:val="00F67525"/>
    <w:rsid w:val="00F802D7"/>
    <w:rsid w:val="00F81442"/>
    <w:rsid w:val="00F829CD"/>
    <w:rsid w:val="00F8433C"/>
    <w:rsid w:val="00F8477A"/>
    <w:rsid w:val="00F859A7"/>
    <w:rsid w:val="00F85C7A"/>
    <w:rsid w:val="00F866A3"/>
    <w:rsid w:val="00F91B44"/>
    <w:rsid w:val="00F9204D"/>
    <w:rsid w:val="00F92330"/>
    <w:rsid w:val="00F93EF2"/>
    <w:rsid w:val="00F940E3"/>
    <w:rsid w:val="00F97977"/>
    <w:rsid w:val="00FA0AB5"/>
    <w:rsid w:val="00FA3A9E"/>
    <w:rsid w:val="00FA7059"/>
    <w:rsid w:val="00FB5F4A"/>
    <w:rsid w:val="00FB7AC5"/>
    <w:rsid w:val="00FC00A1"/>
    <w:rsid w:val="00FC1B50"/>
    <w:rsid w:val="00FC58D2"/>
    <w:rsid w:val="00FD52E7"/>
    <w:rsid w:val="00FE09BC"/>
    <w:rsid w:val="00FE65AC"/>
    <w:rsid w:val="00FE689A"/>
    <w:rsid w:val="00FE7EF9"/>
    <w:rsid w:val="00FF0324"/>
    <w:rsid w:val="00FF13FE"/>
    <w:rsid w:val="00FF2950"/>
    <w:rsid w:val="00FF40B4"/>
    <w:rsid w:val="00FF5CFC"/>
    <w:rsid w:val="00FF6518"/>
    <w:rsid w:val="00FF6AF6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F534C85-714E-41D0-B475-6CE7CA7B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3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131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3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31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2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8C26DD"/>
  </w:style>
  <w:style w:type="character" w:styleId="Hipervnculo">
    <w:name w:val="Hyperlink"/>
    <w:basedOn w:val="Fuentedeprrafopredeter"/>
    <w:uiPriority w:val="99"/>
    <w:unhideWhenUsed/>
    <w:rsid w:val="008C26D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C26DD"/>
    <w:rPr>
      <w:i/>
      <w:iCs/>
    </w:rPr>
  </w:style>
  <w:style w:type="character" w:styleId="Textoennegrita">
    <w:name w:val="Strong"/>
    <w:basedOn w:val="Fuentedeprrafopredeter"/>
    <w:uiPriority w:val="22"/>
    <w:qFormat/>
    <w:rsid w:val="008C26D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1315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3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inenlace">
    <w:name w:val="sin_enlace"/>
    <w:basedOn w:val="Fuentedeprrafopredeter"/>
    <w:rsid w:val="00C1315F"/>
  </w:style>
  <w:style w:type="paragraph" w:customStyle="1" w:styleId="notapie">
    <w:name w:val="nota_pie"/>
    <w:basedOn w:val="Normal"/>
    <w:rsid w:val="00C13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3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C131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529E"/>
  </w:style>
  <w:style w:type="paragraph" w:styleId="Piedepgina">
    <w:name w:val="footer"/>
    <w:basedOn w:val="Normal"/>
    <w:link w:val="Piedepgina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529E"/>
  </w:style>
  <w:style w:type="table" w:styleId="Tablaconcuadrcula">
    <w:name w:val="Table Grid"/>
    <w:basedOn w:val="Tablanormal"/>
    <w:rsid w:val="0095413E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D1FF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E18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E18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E18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E18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E18C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1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18C2"/>
    <w:rPr>
      <w:rFonts w:ascii="Segoe UI" w:hAnsi="Segoe UI" w:cs="Segoe UI"/>
      <w:sz w:val="18"/>
      <w:szCs w:val="18"/>
    </w:rPr>
  </w:style>
  <w:style w:type="paragraph" w:customStyle="1" w:styleId="cabecera1">
    <w:name w:val="cabecera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1">
    <w:name w:val="Normal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ursiva">
    <w:name w:val="cursiva"/>
    <w:basedOn w:val="Fuentedeprrafopredeter"/>
    <w:rsid w:val="00D44AAF"/>
  </w:style>
  <w:style w:type="paragraph" w:customStyle="1" w:styleId="cabecera2">
    <w:name w:val="cabecera2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egrita">
    <w:name w:val="negrita"/>
    <w:basedOn w:val="Fuentedeprrafopredeter"/>
    <w:rsid w:val="00D44AAF"/>
  </w:style>
  <w:style w:type="paragraph" w:customStyle="1" w:styleId="tab1">
    <w:name w:val="tab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2">
    <w:name w:val="Normal2"/>
    <w:basedOn w:val="Normal"/>
    <w:rsid w:val="005B4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customStyle="1" w:styleId="Tablaconcuadrcula4">
    <w:name w:val="Tabla con cuadrícula4"/>
    <w:basedOn w:val="Tablanormal"/>
    <w:next w:val="Tablaconcuadrcula"/>
    <w:rsid w:val="006E35C4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36374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75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790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6995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169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9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010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43705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86074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66519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147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27612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10510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0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0265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21266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124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65031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11452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2921">
                  <w:marLeft w:val="0"/>
                  <w:marRight w:val="22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3775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7152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2163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413035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7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6399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8294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8977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75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8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793">
          <w:marLeft w:val="-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5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2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35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86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75994">
                      <w:marLeft w:val="0"/>
                      <w:marRight w:val="0"/>
                      <w:marTop w:val="9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1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8564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825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048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0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0785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03920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999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073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592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2163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3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688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13970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982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394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3898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540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42692">
          <w:marLeft w:val="0"/>
          <w:marRight w:val="0"/>
          <w:marTop w:val="225"/>
          <w:marBottom w:val="0"/>
          <w:divBdr>
            <w:top w:val="single" w:sz="6" w:space="3" w:color="EBEBEB"/>
            <w:left w:val="none" w:sz="0" w:space="0" w:color="auto"/>
            <w:bottom w:val="single" w:sz="6" w:space="2" w:color="EBEBEB"/>
            <w:right w:val="none" w:sz="0" w:space="0" w:color="auto"/>
          </w:divBdr>
        </w:div>
        <w:div w:id="2179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3">
              <w:marLeft w:val="0"/>
              <w:marRight w:val="0"/>
              <w:marTop w:val="0"/>
              <w:marBottom w:val="0"/>
              <w:divBdr>
                <w:top w:val="single" w:sz="6" w:space="2" w:color="EBEBEB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45164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71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5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0E0E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5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909043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5732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1157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43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38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82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630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172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943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235816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415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9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026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12659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4931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0959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0831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7868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06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580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8640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04937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916043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703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3135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07768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051862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471291105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191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723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3074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95164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027587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5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1977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7111">
                      <w:marLeft w:val="-165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dotted" w:sz="6" w:space="0" w:color="CCCCCC"/>
                        <w:bottom w:val="single" w:sz="6" w:space="0" w:color="EFEFEF"/>
                        <w:right w:val="single" w:sz="6" w:space="0" w:color="EFEFEF"/>
                      </w:divBdr>
                    </w:div>
                  </w:divsChild>
                </w:div>
              </w:divsChild>
            </w:div>
          </w:divsChild>
        </w:div>
      </w:divsChild>
    </w:div>
    <w:div w:id="1947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42" Type="http://schemas.openxmlformats.org/officeDocument/2006/relationships/hyperlink" Target="http://www.abc.es/Media/201112/03/arabe--644x362.jpg" TargetMode="External"/><Relationship Id="rId47" Type="http://schemas.openxmlformats.org/officeDocument/2006/relationships/image" Target="media/image27.jpeg"/><Relationship Id="rId63" Type="http://schemas.openxmlformats.org/officeDocument/2006/relationships/image" Target="media/image36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s://www.youtube.com/watch?v=eneMQaC37KM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3" Type="http://schemas.openxmlformats.org/officeDocument/2006/relationships/hyperlink" Target="https://www.youtube.com/watch?v=AeFezkbeIFE" TargetMode="External"/><Relationship Id="rId58" Type="http://schemas.openxmlformats.org/officeDocument/2006/relationships/hyperlink" Target="https://www.youtube.com/watch?v=DWvxxrTVo-E" TargetMode="External"/><Relationship Id="rId66" Type="http://schemas.openxmlformats.org/officeDocument/2006/relationships/image" Target="media/image39.jpeg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19" Type="http://schemas.openxmlformats.org/officeDocument/2006/relationships/hyperlink" Target="https://www.youtube.com/watch?v=DWvxxrTVo-E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hyperlink" Target="https://www.youtube.com/watch?v=eneMQaC37KM" TargetMode="External"/><Relationship Id="rId64" Type="http://schemas.openxmlformats.org/officeDocument/2006/relationships/image" Target="media/image37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ecexmlE_rfo" TargetMode="External"/><Relationship Id="rId17" Type="http://schemas.openxmlformats.org/officeDocument/2006/relationships/hyperlink" Target="https://www.youtube.com/watch?v=eneMQaC37KM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s://www.youtube.com/watch?v=ecexmlE_rfo" TargetMode="External"/><Relationship Id="rId46" Type="http://schemas.openxmlformats.org/officeDocument/2006/relationships/image" Target="media/image26.jpeg"/><Relationship Id="rId59" Type="http://schemas.openxmlformats.org/officeDocument/2006/relationships/hyperlink" Target="http://files.redsafeworld.net/200000183-1f422203b5/palestina-israel.jpg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6.jpeg"/><Relationship Id="rId41" Type="http://schemas.openxmlformats.org/officeDocument/2006/relationships/image" Target="media/image22.jpeg"/><Relationship Id="rId54" Type="http://schemas.openxmlformats.org/officeDocument/2006/relationships/hyperlink" Target="https://www.youtube.com/watch?v=uVOm2NZAzfs" TargetMode="External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izaping.com/wp-content/uploads/2012/01/Poder-b%C3%A9lico-Corea-Norte-y-Corea-del-Sur.gif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s://www.youtube.com/watch?v=2kjc9bVgCNo" TargetMode="External"/><Relationship Id="rId49" Type="http://schemas.openxmlformats.org/officeDocument/2006/relationships/image" Target="media/image29.jpeg"/><Relationship Id="rId57" Type="http://schemas.openxmlformats.org/officeDocument/2006/relationships/hyperlink" Target="https://www.youtube.com/watch?v=ecexmlE_rfo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33.jpeg"/><Relationship Id="rId65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WvxxrTVo-E" TargetMode="External"/><Relationship Id="rId13" Type="http://schemas.openxmlformats.org/officeDocument/2006/relationships/hyperlink" Target="https://www.youtube.com/watch?v=DWvxxrTVo-E" TargetMode="External"/><Relationship Id="rId18" Type="http://schemas.openxmlformats.org/officeDocument/2006/relationships/hyperlink" Target="https://www.youtube.com/watch?v=ecexmlE_rfo" TargetMode="External"/><Relationship Id="rId39" Type="http://schemas.openxmlformats.org/officeDocument/2006/relationships/hyperlink" Target="https://www.youtube.com/watch?v=DWvxxrTVo-E" TargetMode="External"/><Relationship Id="rId34" Type="http://schemas.openxmlformats.org/officeDocument/2006/relationships/hyperlink" Target="http://thumbnails.visually.netdna-cdn.com/world-commodities-map-africa_536becb7083f7_w1243.png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s://www.youtube.com/watch?v=2kjc9bVgCN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6ECD6-7608-4159-85EF-3D9202536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31</Pages>
  <Words>9195</Words>
  <Characters>50574</Characters>
  <Application>Microsoft Office Word</Application>
  <DocSecurity>0</DocSecurity>
  <Lines>421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292</cp:revision>
  <dcterms:created xsi:type="dcterms:W3CDTF">2015-03-11T19:33:00Z</dcterms:created>
  <dcterms:modified xsi:type="dcterms:W3CDTF">2015-08-28T13:33:00Z</dcterms:modified>
</cp:coreProperties>
</file>