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6ED" w:rsidRDefault="004E66ED" w:rsidP="002F23E0">
      <w:pPr>
        <w:pStyle w:val="NormalWeb"/>
        <w:shd w:val="clear" w:color="auto" w:fill="FFFFFF"/>
        <w:spacing w:before="0" w:beforeAutospacing="0" w:after="225" w:afterAutospacing="0"/>
        <w:rPr>
          <w:highlight w:val="cyan"/>
        </w:rPr>
      </w:pPr>
    </w:p>
    <w:p w:rsidR="008C26DD" w:rsidRPr="002F23E0" w:rsidRDefault="005C529E" w:rsidP="002F23E0">
      <w:pPr>
        <w:pStyle w:val="NormalWeb"/>
        <w:shd w:val="clear" w:color="auto" w:fill="FFFFFF"/>
        <w:spacing w:before="0" w:beforeAutospacing="0" w:after="225" w:afterAutospacing="0"/>
        <w:rPr>
          <w:color w:val="000000"/>
        </w:rPr>
      </w:pPr>
      <w:r w:rsidRPr="002F23E0">
        <w:rPr>
          <w:highlight w:val="cyan"/>
        </w:rPr>
        <w:t xml:space="preserve">[SECCIÓN 1] 1 </w:t>
      </w:r>
      <w:r w:rsidR="008C26DD" w:rsidRPr="002F23E0">
        <w:rPr>
          <w:highlight w:val="cyan"/>
        </w:rPr>
        <w:t xml:space="preserve">Asia al final del siglo </w:t>
      </w:r>
      <w:r w:rsidR="004E66ED" w:rsidRPr="004E66ED">
        <w:rPr>
          <w:smallCaps/>
          <w:highlight w:val="cyan"/>
        </w:rPr>
        <w:t>xx:</w:t>
      </w:r>
      <w:r w:rsidR="008C26DD" w:rsidRPr="002F23E0">
        <w:rPr>
          <w:highlight w:val="cyan"/>
        </w:rPr>
        <w:t xml:space="preserve"> conflictos </w:t>
      </w:r>
      <w:r w:rsidRPr="002F23E0">
        <w:rPr>
          <w:highlight w:val="cyan"/>
        </w:rPr>
        <w:t>y</w:t>
      </w:r>
      <w:r w:rsidR="008C26DD" w:rsidRPr="002F23E0">
        <w:rPr>
          <w:highlight w:val="cyan"/>
        </w:rPr>
        <w:t xml:space="preserve"> cooperación</w:t>
      </w:r>
    </w:p>
    <w:p w:rsidR="00211945" w:rsidRDefault="008C26DD" w:rsidP="006C61E8">
      <w:pPr>
        <w:pStyle w:val="NormalWeb"/>
        <w:shd w:val="clear" w:color="auto" w:fill="FFFFFF"/>
        <w:spacing w:before="0" w:beforeAutospacing="0" w:after="225" w:afterAutospacing="0"/>
        <w:rPr>
          <w:color w:val="000000"/>
        </w:rPr>
      </w:pPr>
      <w:r w:rsidRPr="002F23E0">
        <w:rPr>
          <w:color w:val="000000"/>
        </w:rPr>
        <w:t xml:space="preserve">Al final del siglo </w:t>
      </w:r>
      <w:r w:rsidR="004E66ED" w:rsidRPr="004E66ED">
        <w:rPr>
          <w:smallCaps/>
          <w:color w:val="000000"/>
        </w:rPr>
        <w:t>xx</w:t>
      </w:r>
      <w:r w:rsidRPr="002F23E0">
        <w:rPr>
          <w:color w:val="000000"/>
        </w:rPr>
        <w:t xml:space="preserve"> y comienzos del </w:t>
      </w:r>
      <w:r w:rsidR="004E66ED" w:rsidRPr="004E66ED">
        <w:rPr>
          <w:smallCaps/>
          <w:color w:val="000000"/>
        </w:rPr>
        <w:t>xxi,</w:t>
      </w:r>
      <w:r w:rsidRPr="002F23E0">
        <w:rPr>
          <w:color w:val="000000"/>
        </w:rPr>
        <w:t xml:space="preserve"> Asia, especialmente los países que limitan con el Pacífico, realiz</w:t>
      </w:r>
      <w:r w:rsidR="004E66ED">
        <w:rPr>
          <w:color w:val="000000"/>
        </w:rPr>
        <w:t>ó</w:t>
      </w:r>
      <w:r w:rsidRPr="002F23E0">
        <w:rPr>
          <w:color w:val="000000"/>
        </w:rPr>
        <w:t xml:space="preserve"> transformaciones políticas y económicas que l</w:t>
      </w:r>
      <w:r w:rsidR="004E66ED">
        <w:rPr>
          <w:color w:val="000000"/>
        </w:rPr>
        <w:t>a</w:t>
      </w:r>
      <w:r w:rsidRPr="002F23E0">
        <w:rPr>
          <w:color w:val="000000"/>
        </w:rPr>
        <w:t xml:space="preserve"> </w:t>
      </w:r>
      <w:r w:rsidR="004E66ED">
        <w:rPr>
          <w:color w:val="000000"/>
        </w:rPr>
        <w:t>situaron</w:t>
      </w:r>
      <w:r w:rsidRPr="002F23E0">
        <w:rPr>
          <w:color w:val="000000"/>
        </w:rPr>
        <w:t xml:space="preserve"> </w:t>
      </w:r>
      <w:r w:rsidR="004E66ED">
        <w:rPr>
          <w:color w:val="000000"/>
        </w:rPr>
        <w:t>en</w:t>
      </w:r>
      <w:r w:rsidRPr="002F23E0">
        <w:rPr>
          <w:color w:val="000000"/>
        </w:rPr>
        <w:t xml:space="preserve"> la vanguardia del mundo. China y Japón, naciones ubicadas entre las cinco potencias económicas</w:t>
      </w:r>
      <w:r w:rsidR="004E66ED">
        <w:rPr>
          <w:color w:val="000000"/>
        </w:rPr>
        <w:t>,</w:t>
      </w:r>
      <w:r w:rsidRPr="002F23E0">
        <w:rPr>
          <w:color w:val="000000"/>
        </w:rPr>
        <w:t xml:space="preserve"> son muestra de estas </w:t>
      </w:r>
      <w:r w:rsidR="004E66ED">
        <w:rPr>
          <w:color w:val="000000"/>
        </w:rPr>
        <w:t>iniciativas</w:t>
      </w:r>
      <w:r w:rsidRPr="002F23E0">
        <w:rPr>
          <w:color w:val="000000"/>
        </w:rPr>
        <w:t xml:space="preserve">. </w:t>
      </w:r>
      <w:r w:rsidR="004E66ED">
        <w:rPr>
          <w:color w:val="000000"/>
        </w:rPr>
        <w:t>Sin embargo, j</w:t>
      </w:r>
      <w:r w:rsidRPr="002F23E0">
        <w:rPr>
          <w:color w:val="000000"/>
        </w:rPr>
        <w:t>unto al desarrollo económico y la dinámica política</w:t>
      </w:r>
      <w:r w:rsidR="004E66ED">
        <w:rPr>
          <w:color w:val="000000"/>
        </w:rPr>
        <w:t xml:space="preserve"> también se presentaron algunos </w:t>
      </w:r>
      <w:r w:rsidRPr="002F23E0">
        <w:rPr>
          <w:color w:val="000000"/>
        </w:rPr>
        <w:t xml:space="preserve">problemas políticos. </w:t>
      </w:r>
    </w:p>
    <w:tbl>
      <w:tblPr>
        <w:tblStyle w:val="Tablaconcuadrcula"/>
        <w:tblW w:w="0" w:type="auto"/>
        <w:tblLook w:val="04A0" w:firstRow="1" w:lastRow="0" w:firstColumn="1" w:lastColumn="0" w:noHBand="0" w:noVBand="1"/>
      </w:tblPr>
      <w:tblGrid>
        <w:gridCol w:w="2457"/>
        <w:gridCol w:w="6371"/>
      </w:tblGrid>
      <w:tr w:rsidR="00211945" w:rsidRPr="005D1738" w:rsidTr="00B0068D">
        <w:tc>
          <w:tcPr>
            <w:tcW w:w="9033"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51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11945" w:rsidRPr="00E462B5"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CS_10_02_IMG01</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11945" w:rsidRPr="00E462B5" w:rsidRDefault="00211945" w:rsidP="00B0068D">
            <w:pPr>
              <w:rPr>
                <w:rFonts w:ascii="Times New Roman" w:hAnsi="Times New Roman" w:cs="Times New Roman"/>
                <w:color w:val="000000"/>
                <w:sz w:val="18"/>
                <w:szCs w:val="18"/>
              </w:rPr>
            </w:pPr>
            <w:r w:rsidRPr="00E462B5">
              <w:rPr>
                <w:rFonts w:ascii="Times New Roman" w:hAnsi="Times New Roman" w:cs="Times New Roman"/>
                <w:color w:val="000000"/>
                <w:sz w:val="18"/>
                <w:szCs w:val="18"/>
              </w:rPr>
              <w:t>Mapa del estrecho de Taiwán, en el cual se detallen lugares.</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11945" w:rsidRPr="00E462B5" w:rsidRDefault="00211945" w:rsidP="00B0068D">
            <w:pPr>
              <w:rPr>
                <w:rFonts w:ascii="Times New Roman" w:hAnsi="Times New Roman" w:cs="Times New Roman"/>
                <w:color w:val="000000"/>
                <w:sz w:val="18"/>
                <w:szCs w:val="18"/>
              </w:rPr>
            </w:pPr>
            <w:r w:rsidRPr="00E462B5">
              <w:rPr>
                <w:rFonts w:ascii="Times New Roman" w:hAnsi="Times New Roman" w:cs="Times New Roman"/>
                <w:color w:val="000000"/>
                <w:sz w:val="18"/>
                <w:szCs w:val="18"/>
              </w:rPr>
              <w:t>http://go.hrw.com/atlas/span_map/taiwan.gif</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11945" w:rsidRPr="00E462B5" w:rsidRDefault="00211945" w:rsidP="00B0068D">
            <w:pPr>
              <w:rPr>
                <w:rFonts w:ascii="Times New Roman" w:hAnsi="Times New Roman" w:cs="Times New Roman"/>
                <w:color w:val="000000"/>
                <w:sz w:val="18"/>
                <w:szCs w:val="18"/>
              </w:rPr>
            </w:pPr>
            <w:r w:rsidRPr="00E462B5">
              <w:rPr>
                <w:rFonts w:ascii="Times New Roman" w:hAnsi="Times New Roman" w:cs="Times New Roman"/>
                <w:color w:val="000000"/>
                <w:sz w:val="18"/>
                <w:szCs w:val="18"/>
              </w:rPr>
              <w:t>Entre 1949 y hoy, Taiwán y la República Popular China pasaron de los bombardeos al intercambio comercial y diplomático.</w:t>
            </w:r>
          </w:p>
        </w:tc>
      </w:tr>
    </w:tbl>
    <w:p w:rsidR="00211945" w:rsidRDefault="00211945" w:rsidP="006C61E8">
      <w:pPr>
        <w:pStyle w:val="NormalWeb"/>
        <w:shd w:val="clear" w:color="auto" w:fill="FFFFFF"/>
        <w:spacing w:before="0" w:beforeAutospacing="0" w:after="225" w:afterAutospacing="0"/>
        <w:rPr>
          <w:color w:val="000000"/>
        </w:rPr>
      </w:pPr>
    </w:p>
    <w:p w:rsidR="0095413E" w:rsidRDefault="008C26DD" w:rsidP="006C61E8">
      <w:pPr>
        <w:pStyle w:val="NormalWeb"/>
        <w:shd w:val="clear" w:color="auto" w:fill="FFFFFF"/>
        <w:spacing w:before="0" w:beforeAutospacing="0" w:after="225" w:afterAutospacing="0"/>
        <w:rPr>
          <w:color w:val="000000"/>
        </w:rPr>
      </w:pPr>
      <w:r w:rsidRPr="002F23E0">
        <w:rPr>
          <w:color w:val="000000"/>
        </w:rPr>
        <w:t xml:space="preserve">Las rivalidades entre Corea del Sur y Corea del Norte, la disputa por el estrecho de Taiwán </w:t>
      </w:r>
      <w:r w:rsidR="002F7DD1" w:rsidRPr="002F23E0">
        <w:rPr>
          <w:color w:val="000000"/>
        </w:rPr>
        <w:t xml:space="preserve">entre la República Popular China y la China Nacionalista </w:t>
      </w:r>
      <w:r w:rsidRPr="002F23E0">
        <w:rPr>
          <w:color w:val="000000"/>
        </w:rPr>
        <w:t xml:space="preserve">y las escaramuzas por las islas </w:t>
      </w:r>
      <w:proofErr w:type="spellStart"/>
      <w:r w:rsidRPr="002F23E0">
        <w:rPr>
          <w:color w:val="000000"/>
        </w:rPr>
        <w:t>Senkaku</w:t>
      </w:r>
      <w:proofErr w:type="spellEnd"/>
      <w:r w:rsidRPr="002F23E0">
        <w:rPr>
          <w:color w:val="000000"/>
        </w:rPr>
        <w:t xml:space="preserve">, </w:t>
      </w:r>
      <w:r w:rsidR="002F7DD1" w:rsidRPr="002F23E0">
        <w:rPr>
          <w:color w:val="000000"/>
        </w:rPr>
        <w:t xml:space="preserve">entre China y Japón, </w:t>
      </w:r>
      <w:r w:rsidRPr="002F23E0">
        <w:rPr>
          <w:color w:val="000000"/>
        </w:rPr>
        <w:t>indican conflictos que pueden representar confrontaciones entre potencias asiáticas</w:t>
      </w:r>
      <w:r w:rsidR="002F7DD1" w:rsidRPr="002F23E0">
        <w:rPr>
          <w:color w:val="000000"/>
        </w:rPr>
        <w:t xml:space="preserve"> que involucran a potencias occidentales</w:t>
      </w:r>
      <w:r w:rsidRPr="002F23E0">
        <w:rPr>
          <w:color w:val="000000"/>
        </w:rPr>
        <w:t>.</w:t>
      </w:r>
      <w:r w:rsidR="002F7DD1" w:rsidRPr="002F23E0">
        <w:rPr>
          <w:color w:val="000000"/>
        </w:rPr>
        <w:t xml:space="preserve"> Estados Unidos es aliado de los </w:t>
      </w:r>
      <w:r w:rsidR="004E66ED">
        <w:rPr>
          <w:color w:val="000000"/>
        </w:rPr>
        <w:t>G</w:t>
      </w:r>
      <w:r w:rsidR="002F7DD1" w:rsidRPr="002F23E0">
        <w:rPr>
          <w:color w:val="000000"/>
        </w:rPr>
        <w:t xml:space="preserve">obiernos de Taiwán, Corea del Sur y Japón. </w:t>
      </w:r>
    </w:p>
    <w:p w:rsidR="00572B62" w:rsidRPr="002F23E0" w:rsidRDefault="008C26DD" w:rsidP="002F23E0">
      <w:pPr>
        <w:pStyle w:val="NormalWeb"/>
        <w:shd w:val="clear" w:color="auto" w:fill="FFFFFF"/>
        <w:spacing w:before="0" w:beforeAutospacing="0" w:after="225" w:afterAutospacing="0"/>
        <w:rPr>
          <w:color w:val="000000"/>
        </w:rPr>
      </w:pPr>
      <w:r w:rsidRPr="002F23E0">
        <w:rPr>
          <w:color w:val="000000"/>
        </w:rPr>
        <w:t xml:space="preserve"> </w:t>
      </w:r>
    </w:p>
    <w:tbl>
      <w:tblPr>
        <w:tblStyle w:val="Tablaconcuadrcula"/>
        <w:tblW w:w="0" w:type="auto"/>
        <w:tblLook w:val="04A0" w:firstRow="1" w:lastRow="0" w:firstColumn="1" w:lastColumn="0" w:noHBand="0" w:noVBand="1"/>
      </w:tblPr>
      <w:tblGrid>
        <w:gridCol w:w="1182"/>
        <w:gridCol w:w="7646"/>
      </w:tblGrid>
      <w:tr w:rsidR="00572B62" w:rsidRPr="005D1738" w:rsidTr="00CC5D45">
        <w:tc>
          <w:tcPr>
            <w:tcW w:w="9033" w:type="dxa"/>
            <w:gridSpan w:val="2"/>
            <w:shd w:val="clear" w:color="auto" w:fill="0D0D0D" w:themeFill="text1" w:themeFillTint="F2"/>
          </w:tcPr>
          <w:p w:rsidR="00572B62" w:rsidRPr="005D1738" w:rsidRDefault="00572B62"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72B62" w:rsidTr="00CC5D45">
        <w:tc>
          <w:tcPr>
            <w:tcW w:w="2518" w:type="dxa"/>
          </w:tcPr>
          <w:p w:rsidR="00572B62" w:rsidRPr="00053744" w:rsidRDefault="00572B62"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72B62" w:rsidRPr="00E462B5" w:rsidRDefault="00572B62"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2</w:t>
            </w:r>
          </w:p>
        </w:tc>
      </w:tr>
      <w:tr w:rsidR="00572B62" w:rsidTr="00CC5D45">
        <w:tc>
          <w:tcPr>
            <w:tcW w:w="2518" w:type="dxa"/>
          </w:tcPr>
          <w:p w:rsidR="00572B62" w:rsidRDefault="00572B62"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72B62" w:rsidRPr="00E462B5" w:rsidRDefault="00B0068D" w:rsidP="00CC5D45">
            <w:pPr>
              <w:rPr>
                <w:rFonts w:ascii="Times New Roman" w:hAnsi="Times New Roman" w:cs="Times New Roman"/>
                <w:color w:val="000000"/>
                <w:sz w:val="18"/>
                <w:szCs w:val="18"/>
              </w:rPr>
            </w:pPr>
            <w:r>
              <w:rPr>
                <w:rFonts w:ascii="Times New Roman" w:hAnsi="Times New Roman" w:cs="Times New Roman"/>
                <w:color w:val="000000"/>
                <w:sz w:val="18"/>
                <w:szCs w:val="18"/>
              </w:rPr>
              <w:t xml:space="preserve">Las islas </w:t>
            </w:r>
            <w:proofErr w:type="spellStart"/>
            <w:r>
              <w:rPr>
                <w:rFonts w:ascii="Times New Roman" w:hAnsi="Times New Roman" w:cs="Times New Roman"/>
                <w:color w:val="000000"/>
                <w:sz w:val="18"/>
                <w:szCs w:val="18"/>
              </w:rPr>
              <w:t>Senkaku</w:t>
            </w:r>
            <w:proofErr w:type="spellEnd"/>
            <w:r>
              <w:rPr>
                <w:rFonts w:ascii="Times New Roman" w:hAnsi="Times New Roman" w:cs="Times New Roman"/>
                <w:color w:val="000000"/>
                <w:sz w:val="18"/>
                <w:szCs w:val="18"/>
              </w:rPr>
              <w:t>,</w:t>
            </w:r>
          </w:p>
        </w:tc>
      </w:tr>
      <w:tr w:rsidR="00572B62" w:rsidTr="00CC5D45">
        <w:tc>
          <w:tcPr>
            <w:tcW w:w="2518" w:type="dxa"/>
          </w:tcPr>
          <w:p w:rsidR="00572B62" w:rsidRDefault="00572B62"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72B62" w:rsidRPr="00E462B5" w:rsidRDefault="00572B62" w:rsidP="00CC5D45">
            <w:pPr>
              <w:rPr>
                <w:rFonts w:ascii="Times New Roman" w:hAnsi="Times New Roman" w:cs="Times New Roman"/>
                <w:color w:val="000000"/>
                <w:sz w:val="18"/>
                <w:szCs w:val="18"/>
              </w:rPr>
            </w:pPr>
            <w:r w:rsidRPr="00572B62">
              <w:rPr>
                <w:rFonts w:ascii="Times New Roman" w:hAnsi="Times New Roman" w:cs="Times New Roman"/>
                <w:color w:val="000000"/>
                <w:sz w:val="18"/>
                <w:szCs w:val="18"/>
              </w:rPr>
              <w:t>http://upload.wikimedia.org/wikipedia/commons/thumb/0/07/Senkaku_Diaoyu_Tiaoyu_Islands.png/300px-Senkaku_Diaoyu_Tiaoyu_Islands.png</w:t>
            </w:r>
          </w:p>
        </w:tc>
      </w:tr>
      <w:tr w:rsidR="00572B62" w:rsidTr="00CC5D45">
        <w:tc>
          <w:tcPr>
            <w:tcW w:w="2518" w:type="dxa"/>
          </w:tcPr>
          <w:p w:rsidR="00572B62" w:rsidRDefault="00572B62"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72B62" w:rsidRPr="00E462B5" w:rsidRDefault="00572B62" w:rsidP="00CC5D45">
            <w:pPr>
              <w:rPr>
                <w:rFonts w:ascii="Times New Roman" w:hAnsi="Times New Roman" w:cs="Times New Roman"/>
                <w:color w:val="000000"/>
                <w:sz w:val="18"/>
                <w:szCs w:val="18"/>
              </w:rPr>
            </w:pPr>
            <w:r>
              <w:rPr>
                <w:rFonts w:ascii="Times New Roman" w:hAnsi="Times New Roman" w:cs="Times New Roman"/>
                <w:color w:val="000000"/>
                <w:sz w:val="18"/>
                <w:szCs w:val="18"/>
              </w:rPr>
              <w:t xml:space="preserve">Las islas </w:t>
            </w:r>
            <w:proofErr w:type="spellStart"/>
            <w:r>
              <w:rPr>
                <w:rFonts w:ascii="Times New Roman" w:hAnsi="Times New Roman" w:cs="Times New Roman"/>
                <w:color w:val="000000"/>
                <w:sz w:val="18"/>
                <w:szCs w:val="18"/>
              </w:rPr>
              <w:t>Senkaku</w:t>
            </w:r>
            <w:proofErr w:type="spellEnd"/>
            <w:r>
              <w:rPr>
                <w:rFonts w:ascii="Times New Roman" w:hAnsi="Times New Roman" w:cs="Times New Roman"/>
                <w:color w:val="000000"/>
                <w:sz w:val="18"/>
                <w:szCs w:val="18"/>
              </w:rPr>
              <w:t>, punto de conflicto entre China y Japón</w:t>
            </w:r>
            <w:r w:rsidRPr="00E462B5">
              <w:rPr>
                <w:rFonts w:ascii="Times New Roman" w:hAnsi="Times New Roman" w:cs="Times New Roman"/>
                <w:color w:val="000000"/>
                <w:sz w:val="18"/>
                <w:szCs w:val="18"/>
              </w:rPr>
              <w:t>.</w:t>
            </w:r>
          </w:p>
        </w:tc>
      </w:tr>
    </w:tbl>
    <w:p w:rsidR="000A4687" w:rsidRDefault="000A4687" w:rsidP="007E18C2">
      <w:pPr>
        <w:spacing w:after="0"/>
        <w:rPr>
          <w:rFonts w:ascii="Times" w:hAnsi="Times"/>
        </w:rPr>
      </w:pPr>
    </w:p>
    <w:p w:rsidR="007E18C2" w:rsidRDefault="007E18C2" w:rsidP="007E18C2">
      <w:pPr>
        <w:spacing w:after="0"/>
        <w:rPr>
          <w:rFonts w:ascii="Times" w:hAnsi="Times"/>
        </w:rPr>
      </w:pPr>
      <w:r w:rsidRPr="00DB7B64">
        <w:rPr>
          <w:rFonts w:ascii="Times" w:hAnsi="Times"/>
          <w:sz w:val="24"/>
          <w:szCs w:val="24"/>
        </w:rPr>
        <w:t xml:space="preserve">Amplía tus conocimientos sobre las islas </w:t>
      </w:r>
      <w:proofErr w:type="spellStart"/>
      <w:r w:rsidRPr="00DB7B64">
        <w:rPr>
          <w:rFonts w:ascii="Times" w:hAnsi="Times"/>
          <w:sz w:val="24"/>
          <w:szCs w:val="24"/>
        </w:rPr>
        <w:t>Senkaku</w:t>
      </w:r>
      <w:proofErr w:type="spellEnd"/>
      <w:r w:rsidRPr="00DB7B64">
        <w:rPr>
          <w:rFonts w:ascii="Times" w:hAnsi="Times"/>
          <w:sz w:val="24"/>
          <w:szCs w:val="24"/>
        </w:rPr>
        <w:t xml:space="preserve"> en el siguiente video</w:t>
      </w:r>
      <w:r>
        <w:rPr>
          <w:rFonts w:ascii="Times" w:hAnsi="Times"/>
        </w:rPr>
        <w:t xml:space="preserve"> [</w:t>
      </w:r>
      <w:hyperlink r:id="rId8" w:history="1">
        <w:r w:rsidRPr="007E18C2">
          <w:rPr>
            <w:rStyle w:val="Hipervnculo"/>
            <w:rFonts w:ascii="Times" w:hAnsi="Times"/>
          </w:rPr>
          <w:t>VER</w:t>
        </w:r>
      </w:hyperlink>
      <w:r>
        <w:rPr>
          <w:rFonts w:ascii="Times" w:hAnsi="Times"/>
        </w:rPr>
        <w:t>]</w:t>
      </w:r>
    </w:p>
    <w:p w:rsidR="00DB7B64" w:rsidRDefault="00DB7B64" w:rsidP="002F23E0">
      <w:pPr>
        <w:pStyle w:val="NormalWeb"/>
        <w:shd w:val="clear" w:color="auto" w:fill="FFFFFF"/>
        <w:spacing w:before="0" w:beforeAutospacing="0" w:after="225" w:afterAutospacing="0"/>
        <w:rPr>
          <w:color w:val="000000"/>
        </w:rPr>
      </w:pPr>
    </w:p>
    <w:p w:rsidR="008C26DD" w:rsidRPr="002F23E0" w:rsidRDefault="002F7DD1" w:rsidP="002F23E0">
      <w:pPr>
        <w:pStyle w:val="NormalWeb"/>
        <w:shd w:val="clear" w:color="auto" w:fill="FFFFFF"/>
        <w:spacing w:before="0" w:beforeAutospacing="0" w:after="225" w:afterAutospacing="0"/>
        <w:rPr>
          <w:color w:val="000000"/>
        </w:rPr>
      </w:pPr>
      <w:r w:rsidRPr="002F23E0">
        <w:rPr>
          <w:color w:val="000000"/>
        </w:rPr>
        <w:t>Entre el dinamismo político y económico y los conflictos latentes</w:t>
      </w:r>
      <w:r w:rsidR="006C61E8">
        <w:rPr>
          <w:color w:val="000000"/>
        </w:rPr>
        <w:t>,</w:t>
      </w:r>
      <w:r w:rsidRPr="002F23E0">
        <w:rPr>
          <w:color w:val="000000"/>
        </w:rPr>
        <w:t xml:space="preserve"> los expertos prevén tres escenarios. El primero de ellos destaca la integración económica</w:t>
      </w:r>
      <w:r w:rsidR="006C61E8">
        <w:rPr>
          <w:color w:val="000000"/>
        </w:rPr>
        <w:t>,</w:t>
      </w:r>
      <w:r w:rsidRPr="002F23E0">
        <w:rPr>
          <w:color w:val="000000"/>
        </w:rPr>
        <w:t xml:space="preserve"> que implica una interdependencia </w:t>
      </w:r>
      <w:r w:rsidR="006C61E8">
        <w:rPr>
          <w:color w:val="000000"/>
        </w:rPr>
        <w:t xml:space="preserve">entre los países </w:t>
      </w:r>
      <w:r w:rsidRPr="002F23E0">
        <w:rPr>
          <w:color w:val="000000"/>
        </w:rPr>
        <w:t>de la región</w:t>
      </w:r>
      <w:r w:rsidR="006C61E8">
        <w:rPr>
          <w:color w:val="000000"/>
        </w:rPr>
        <w:t>, e</w:t>
      </w:r>
      <w:r w:rsidRPr="002F23E0">
        <w:rPr>
          <w:color w:val="000000"/>
        </w:rPr>
        <w:t xml:space="preserve">sto significa que necesitan unos de otros. Un ejemplo de ello es la interdependencia entre las economías de China y Japón: China necesita de los desarrollos tecnológicos japoneses </w:t>
      </w:r>
      <w:r w:rsidR="006C61E8">
        <w:rPr>
          <w:color w:val="000000"/>
        </w:rPr>
        <w:t>y</w:t>
      </w:r>
      <w:r w:rsidRPr="002F23E0">
        <w:rPr>
          <w:color w:val="000000"/>
        </w:rPr>
        <w:t xml:space="preserve"> de la estabilidad de la economía nipona; Japón requiere el gigante mercado chino</w:t>
      </w:r>
      <w:r w:rsidR="004E39F0" w:rsidRPr="002F23E0">
        <w:rPr>
          <w:color w:val="000000"/>
        </w:rPr>
        <w:t xml:space="preserve"> </w:t>
      </w:r>
      <w:r w:rsidR="006C61E8">
        <w:rPr>
          <w:color w:val="000000"/>
        </w:rPr>
        <w:t>y</w:t>
      </w:r>
      <w:r w:rsidR="004E39F0" w:rsidRPr="002F23E0">
        <w:rPr>
          <w:color w:val="000000"/>
        </w:rPr>
        <w:t xml:space="preserve"> la mano de obra bar</w:t>
      </w:r>
      <w:r w:rsidR="006C61E8">
        <w:rPr>
          <w:color w:val="000000"/>
        </w:rPr>
        <w:t>ata para volver más competitiva</w:t>
      </w:r>
      <w:r w:rsidR="004E39F0" w:rsidRPr="002F23E0">
        <w:rPr>
          <w:color w:val="000000"/>
        </w:rPr>
        <w:t xml:space="preserve"> la producción japonesa. </w:t>
      </w:r>
    </w:p>
    <w:p w:rsidR="004E39F0" w:rsidRPr="002F23E0" w:rsidRDefault="004E39F0" w:rsidP="002F23E0">
      <w:pPr>
        <w:pStyle w:val="NormalWeb"/>
        <w:shd w:val="clear" w:color="auto" w:fill="FFFFFF"/>
        <w:spacing w:before="0" w:beforeAutospacing="0" w:after="225" w:afterAutospacing="0"/>
        <w:rPr>
          <w:color w:val="000000"/>
        </w:rPr>
      </w:pPr>
      <w:r w:rsidRPr="002F23E0">
        <w:rPr>
          <w:color w:val="000000"/>
        </w:rPr>
        <w:lastRenderedPageBreak/>
        <w:t xml:space="preserve">Un ejemplo del escenario de integración, interdependencia y cooperación es la Asociación Transpacífica, acuerdo de libre comercio, tal como los acuerdos en América Latina, que establecerá lazos de cooperación entre los países de la región. </w:t>
      </w:r>
    </w:p>
    <w:p w:rsidR="008C26DD" w:rsidRPr="002F23E0" w:rsidRDefault="009B5BB1" w:rsidP="002F23E0">
      <w:pPr>
        <w:pStyle w:val="NormalWeb"/>
        <w:shd w:val="clear" w:color="auto" w:fill="FFFFFF"/>
        <w:spacing w:before="0" w:beforeAutospacing="0" w:after="225" w:afterAutospacing="0"/>
        <w:rPr>
          <w:color w:val="000000"/>
        </w:rPr>
      </w:pPr>
      <w:r>
        <w:rPr>
          <w:color w:val="000000"/>
        </w:rPr>
        <w:t xml:space="preserve">Pero además de hablar de este </w:t>
      </w:r>
      <w:r w:rsidR="008F1DFB" w:rsidRPr="002F23E0">
        <w:rPr>
          <w:color w:val="000000"/>
        </w:rPr>
        <w:t xml:space="preserve">escenario de cooperación, conviene </w:t>
      </w:r>
      <w:r>
        <w:rPr>
          <w:color w:val="000000"/>
        </w:rPr>
        <w:t>aclarar que también existe</w:t>
      </w:r>
      <w:r w:rsidR="008F1DFB" w:rsidRPr="002F23E0">
        <w:rPr>
          <w:color w:val="000000"/>
        </w:rPr>
        <w:t xml:space="preserve"> un escenario de confrontación. El caso de Corea del Norte es el más ejemplar. Herencia de la Guerra Fría, la</w:t>
      </w:r>
      <w:r>
        <w:rPr>
          <w:color w:val="000000"/>
        </w:rPr>
        <w:t>s constantes provocaciones del G</w:t>
      </w:r>
      <w:r w:rsidR="008F1DFB" w:rsidRPr="002F23E0">
        <w:rPr>
          <w:color w:val="000000"/>
        </w:rPr>
        <w:t>obi</w:t>
      </w:r>
      <w:r>
        <w:rPr>
          <w:color w:val="000000"/>
        </w:rPr>
        <w:t>erno norcoreano desafían a los G</w:t>
      </w:r>
      <w:r w:rsidR="008F1DFB" w:rsidRPr="002F23E0">
        <w:rPr>
          <w:color w:val="000000"/>
        </w:rPr>
        <w:t>obiernos de Japón, Corea del Sur</w:t>
      </w:r>
      <w:r>
        <w:rPr>
          <w:color w:val="000000"/>
        </w:rPr>
        <w:t>,</w:t>
      </w:r>
      <w:r w:rsidR="008F1DFB" w:rsidRPr="002F23E0">
        <w:rPr>
          <w:color w:val="000000"/>
        </w:rPr>
        <w:t xml:space="preserve"> China y</w:t>
      </w:r>
      <w:r>
        <w:rPr>
          <w:color w:val="000000"/>
        </w:rPr>
        <w:t>,</w:t>
      </w:r>
      <w:r w:rsidR="008F1DFB" w:rsidRPr="002F23E0">
        <w:rPr>
          <w:color w:val="000000"/>
        </w:rPr>
        <w:t xml:space="preserve"> por supuesto</w:t>
      </w:r>
      <w:r>
        <w:rPr>
          <w:color w:val="000000"/>
        </w:rPr>
        <w:t>,</w:t>
      </w:r>
      <w:r w:rsidR="008F1DFB" w:rsidRPr="002F23E0">
        <w:rPr>
          <w:color w:val="000000"/>
        </w:rPr>
        <w:t xml:space="preserve"> al de los Estados Unidos. </w:t>
      </w:r>
      <w:r>
        <w:rPr>
          <w:color w:val="000000"/>
        </w:rPr>
        <w:t>Estos países también enfrentan</w:t>
      </w:r>
      <w:r w:rsidR="008F1DFB" w:rsidRPr="002F23E0">
        <w:rPr>
          <w:color w:val="000000"/>
        </w:rPr>
        <w:t xml:space="preserve"> las amenazas nucleares del líder norcoreano Kim </w:t>
      </w:r>
      <w:proofErr w:type="spellStart"/>
      <w:r w:rsidR="008F1DFB" w:rsidRPr="002F23E0">
        <w:rPr>
          <w:color w:val="000000"/>
        </w:rPr>
        <w:t>Jong</w:t>
      </w:r>
      <w:proofErr w:type="spellEnd"/>
      <w:r w:rsidR="008F1DFB" w:rsidRPr="002F23E0">
        <w:rPr>
          <w:color w:val="000000"/>
        </w:rPr>
        <w:t xml:space="preserve"> Un o acuden a la dip</w:t>
      </w:r>
      <w:r>
        <w:rPr>
          <w:color w:val="000000"/>
        </w:rPr>
        <w:t>lomacia y hacen concesiones al G</w:t>
      </w:r>
      <w:r w:rsidR="008F1DFB" w:rsidRPr="002F23E0">
        <w:rPr>
          <w:color w:val="000000"/>
        </w:rPr>
        <w:t xml:space="preserve">obierno de </w:t>
      </w:r>
      <w:r w:rsidR="00D8010B" w:rsidRPr="002F23E0">
        <w:rPr>
          <w:color w:val="000000"/>
        </w:rPr>
        <w:t>Pyongyang, capital de Corea del Norte.</w:t>
      </w:r>
      <w:r w:rsidR="008F1DFB" w:rsidRPr="002F23E0">
        <w:rPr>
          <w:color w:val="000000"/>
        </w:rPr>
        <w:t xml:space="preserve"> Por su parte, Estados Unidos identifica a Japón como su prin</w:t>
      </w:r>
      <w:r>
        <w:rPr>
          <w:color w:val="000000"/>
        </w:rPr>
        <w:t>cipal aliado en la región. Los G</w:t>
      </w:r>
      <w:r w:rsidR="008F1DFB" w:rsidRPr="002F23E0">
        <w:rPr>
          <w:color w:val="000000"/>
        </w:rPr>
        <w:t xml:space="preserve">obiernos nipones consideran que la presencia de los Estados Unidos </w:t>
      </w:r>
      <w:r w:rsidR="00D8010B" w:rsidRPr="002F23E0">
        <w:rPr>
          <w:color w:val="000000"/>
        </w:rPr>
        <w:t>garantiza la seguridad y</w:t>
      </w:r>
      <w:r>
        <w:rPr>
          <w:color w:val="000000"/>
        </w:rPr>
        <w:t xml:space="preserve"> la</w:t>
      </w:r>
      <w:r w:rsidR="00D8010B" w:rsidRPr="002F23E0">
        <w:rPr>
          <w:color w:val="000000"/>
        </w:rPr>
        <w:t xml:space="preserve"> estabilidad en la región. </w:t>
      </w:r>
      <w:r w:rsidR="008F1DFB" w:rsidRPr="002F23E0">
        <w:rPr>
          <w:color w:val="000000"/>
        </w:rPr>
        <w:t xml:space="preserve"> </w:t>
      </w:r>
    </w:p>
    <w:tbl>
      <w:tblPr>
        <w:tblStyle w:val="Tablaconcuadrcula"/>
        <w:tblW w:w="0" w:type="auto"/>
        <w:tblLook w:val="04A0" w:firstRow="1" w:lastRow="0" w:firstColumn="1" w:lastColumn="0" w:noHBand="0" w:noVBand="1"/>
      </w:tblPr>
      <w:tblGrid>
        <w:gridCol w:w="1223"/>
        <w:gridCol w:w="7605"/>
      </w:tblGrid>
      <w:tr w:rsidR="00211945" w:rsidRPr="005D1738" w:rsidTr="00B0068D">
        <w:tc>
          <w:tcPr>
            <w:tcW w:w="8828"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46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0" w:type="dxa"/>
          </w:tcPr>
          <w:p w:rsidR="00211945" w:rsidRPr="007E18C2"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3</w:t>
            </w:r>
          </w:p>
        </w:tc>
      </w:tr>
      <w:tr w:rsidR="00211945" w:rsidTr="00B0068D">
        <w:tc>
          <w:tcPr>
            <w:tcW w:w="246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0" w:type="dxa"/>
          </w:tcPr>
          <w:p w:rsidR="00211945" w:rsidRPr="007E18C2"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Mapa</w:t>
            </w:r>
            <w:r w:rsidRPr="007E18C2">
              <w:rPr>
                <w:rFonts w:ascii="Times New Roman" w:hAnsi="Times New Roman" w:cs="Times New Roman"/>
                <w:color w:val="000000"/>
                <w:sz w:val="18"/>
                <w:szCs w:val="18"/>
              </w:rPr>
              <w:t xml:space="preserve"> de Corea del Norte y Corea del Sur en el cual se comparan seis variables</w:t>
            </w:r>
          </w:p>
        </w:tc>
      </w:tr>
      <w:tr w:rsidR="00211945" w:rsidTr="00B0068D">
        <w:tc>
          <w:tcPr>
            <w:tcW w:w="246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60" w:type="dxa"/>
          </w:tcPr>
          <w:p w:rsidR="00211945" w:rsidRPr="007E18C2" w:rsidRDefault="00211945" w:rsidP="00B0068D">
            <w:pPr>
              <w:rPr>
                <w:rFonts w:ascii="Times New Roman" w:hAnsi="Times New Roman" w:cs="Times New Roman"/>
                <w:color w:val="000000"/>
                <w:sz w:val="18"/>
                <w:szCs w:val="18"/>
              </w:rPr>
            </w:pPr>
            <w:r w:rsidRPr="007E18C2">
              <w:rPr>
                <w:rFonts w:ascii="Times New Roman" w:hAnsi="Times New Roman" w:cs="Times New Roman"/>
                <w:color w:val="000000"/>
                <w:sz w:val="18"/>
                <w:szCs w:val="18"/>
              </w:rPr>
              <w:t>http://www.izaping.com/wp-content/uploads/2012/01/Poder-b%C3%A9lico-Corea-Norte-y-Corea-del-Sur.gif</w:t>
            </w:r>
          </w:p>
        </w:tc>
      </w:tr>
      <w:tr w:rsidR="00211945" w:rsidTr="00B0068D">
        <w:tc>
          <w:tcPr>
            <w:tcW w:w="246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60" w:type="dxa"/>
          </w:tcPr>
          <w:p w:rsidR="00211945" w:rsidRPr="007E18C2" w:rsidRDefault="00211945" w:rsidP="00B0068D">
            <w:pPr>
              <w:rPr>
                <w:rFonts w:ascii="Times New Roman" w:hAnsi="Times New Roman" w:cs="Times New Roman"/>
                <w:color w:val="000000"/>
                <w:sz w:val="18"/>
                <w:szCs w:val="18"/>
              </w:rPr>
            </w:pPr>
            <w:r w:rsidRPr="007E18C2">
              <w:rPr>
                <w:rFonts w:ascii="Times New Roman" w:hAnsi="Times New Roman" w:cs="Times New Roman"/>
                <w:color w:val="000000"/>
                <w:sz w:val="18"/>
                <w:szCs w:val="18"/>
              </w:rPr>
              <w:t>Des</w:t>
            </w:r>
            <w:r>
              <w:rPr>
                <w:rFonts w:ascii="Times New Roman" w:hAnsi="Times New Roman" w:cs="Times New Roman"/>
                <w:color w:val="000000"/>
                <w:sz w:val="18"/>
                <w:szCs w:val="18"/>
              </w:rPr>
              <w:t>de la Guerra de Corea, las dos C</w:t>
            </w:r>
            <w:r w:rsidRPr="007E18C2">
              <w:rPr>
                <w:rFonts w:ascii="Times New Roman" w:hAnsi="Times New Roman" w:cs="Times New Roman"/>
                <w:color w:val="000000"/>
                <w:sz w:val="18"/>
                <w:szCs w:val="18"/>
              </w:rPr>
              <w:t>oreas se debaten entre las negociaciones y las escaramuzas militares</w:t>
            </w:r>
            <w:r>
              <w:rPr>
                <w:rFonts w:ascii="Times New Roman" w:hAnsi="Times New Roman" w:cs="Times New Roman"/>
                <w:color w:val="000000"/>
                <w:sz w:val="18"/>
                <w:szCs w:val="18"/>
              </w:rPr>
              <w:t>.</w:t>
            </w:r>
          </w:p>
        </w:tc>
      </w:tr>
      <w:tr w:rsidR="00211945" w:rsidRPr="005D1738" w:rsidTr="00B0068D">
        <w:tc>
          <w:tcPr>
            <w:tcW w:w="8828"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46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0" w:type="dxa"/>
          </w:tcPr>
          <w:p w:rsidR="00211945" w:rsidRPr="007E18C2"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4</w:t>
            </w:r>
          </w:p>
        </w:tc>
      </w:tr>
      <w:tr w:rsidR="00211945" w:rsidTr="00B0068D">
        <w:tc>
          <w:tcPr>
            <w:tcW w:w="246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0" w:type="dxa"/>
          </w:tcPr>
          <w:p w:rsidR="00211945" w:rsidRPr="007E18C2"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Mapa de las dos Coreas en las cuales se compara el presupuesto militar</w:t>
            </w:r>
          </w:p>
        </w:tc>
      </w:tr>
      <w:tr w:rsidR="00211945" w:rsidTr="00B0068D">
        <w:tc>
          <w:tcPr>
            <w:tcW w:w="246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60" w:type="dxa"/>
          </w:tcPr>
          <w:p w:rsidR="00211945" w:rsidRPr="007E18C2" w:rsidRDefault="00211945" w:rsidP="00B0068D">
            <w:pPr>
              <w:rPr>
                <w:rFonts w:ascii="Times New Roman" w:hAnsi="Times New Roman" w:cs="Times New Roman"/>
                <w:color w:val="000000"/>
                <w:sz w:val="18"/>
                <w:szCs w:val="18"/>
              </w:rPr>
            </w:pPr>
            <w:r w:rsidRPr="007E18C2">
              <w:rPr>
                <w:rFonts w:ascii="Times New Roman" w:hAnsi="Times New Roman" w:cs="Times New Roman"/>
                <w:color w:val="000000"/>
                <w:sz w:val="18"/>
                <w:szCs w:val="18"/>
              </w:rPr>
              <w:t>http://esp.rt.com/actualidad/public_images/7f3/7f3ecd4411417fc22f8caca9abab2228_article630bw.jpg</w:t>
            </w:r>
          </w:p>
        </w:tc>
      </w:tr>
      <w:tr w:rsidR="00211945" w:rsidTr="00B0068D">
        <w:tc>
          <w:tcPr>
            <w:tcW w:w="246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60" w:type="dxa"/>
          </w:tcPr>
          <w:p w:rsidR="00211945" w:rsidRPr="007E18C2"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La carrera armamentista hace que una posible guerra entre las dos Coreas afecte no solo a la península sino al mundo. </w:t>
            </w:r>
          </w:p>
        </w:tc>
      </w:tr>
    </w:tbl>
    <w:p w:rsidR="00211945" w:rsidRDefault="00211945" w:rsidP="002F23E0">
      <w:pPr>
        <w:pStyle w:val="NormalWeb"/>
        <w:shd w:val="clear" w:color="auto" w:fill="FFFFFF"/>
        <w:spacing w:before="0" w:beforeAutospacing="0" w:after="225" w:afterAutospacing="0"/>
        <w:rPr>
          <w:color w:val="000000"/>
        </w:rPr>
      </w:pPr>
      <w:r>
        <w:rPr>
          <w:color w:val="000000"/>
        </w:rPr>
        <w:t xml:space="preserve"> </w:t>
      </w:r>
    </w:p>
    <w:p w:rsidR="00D8010B" w:rsidRPr="002F23E0" w:rsidRDefault="009B5BB1" w:rsidP="002F23E0">
      <w:pPr>
        <w:pStyle w:val="NormalWeb"/>
        <w:shd w:val="clear" w:color="auto" w:fill="FFFFFF"/>
        <w:spacing w:before="0" w:beforeAutospacing="0" w:after="225" w:afterAutospacing="0"/>
        <w:rPr>
          <w:color w:val="000000"/>
        </w:rPr>
      </w:pPr>
      <w:r>
        <w:rPr>
          <w:color w:val="000000"/>
        </w:rPr>
        <w:t>Respecto a</w:t>
      </w:r>
      <w:r w:rsidR="00D8010B" w:rsidRPr="002F23E0">
        <w:rPr>
          <w:color w:val="000000"/>
        </w:rPr>
        <w:t xml:space="preserve"> la disputa entre China y Japón por las islas </w:t>
      </w:r>
      <w:proofErr w:type="spellStart"/>
      <w:r w:rsidR="00D8010B" w:rsidRPr="002F23E0">
        <w:rPr>
          <w:color w:val="000000"/>
        </w:rPr>
        <w:t>Senkaku</w:t>
      </w:r>
      <w:proofErr w:type="spellEnd"/>
      <w:r w:rsidR="00D8010B" w:rsidRPr="002F23E0">
        <w:rPr>
          <w:color w:val="000000"/>
        </w:rPr>
        <w:t>, a pesar de las escaramuzas entre tropas de una y otra potencia, el conflicto ha servido para que l</w:t>
      </w:r>
      <w:r>
        <w:rPr>
          <w:color w:val="000000"/>
        </w:rPr>
        <w:t>os G</w:t>
      </w:r>
      <w:r w:rsidR="00D8010B" w:rsidRPr="002F23E0">
        <w:rPr>
          <w:color w:val="000000"/>
        </w:rPr>
        <w:t xml:space="preserve">obiernos de los dos países fomenten los nacionalismos y busquen apoyos en poblaciones niponas y chinas apáticas a las políticas de sus gobernantes. </w:t>
      </w:r>
    </w:p>
    <w:p w:rsidR="00D8010B" w:rsidRDefault="00D8010B" w:rsidP="002F23E0">
      <w:pPr>
        <w:pStyle w:val="NormalWeb"/>
        <w:shd w:val="clear" w:color="auto" w:fill="FFFFFF"/>
        <w:spacing w:before="0" w:beforeAutospacing="0" w:after="225" w:afterAutospacing="0"/>
        <w:rPr>
          <w:color w:val="000000"/>
        </w:rPr>
      </w:pPr>
      <w:r w:rsidRPr="002F23E0">
        <w:rPr>
          <w:color w:val="000000"/>
        </w:rPr>
        <w:t xml:space="preserve">Para </w:t>
      </w:r>
      <w:r w:rsidR="009B5BB1">
        <w:rPr>
          <w:color w:val="000000"/>
        </w:rPr>
        <w:t xml:space="preserve">los </w:t>
      </w:r>
      <w:r w:rsidRPr="002F23E0">
        <w:rPr>
          <w:color w:val="000000"/>
        </w:rPr>
        <w:t>expertos</w:t>
      </w:r>
      <w:r w:rsidR="009B5BB1">
        <w:rPr>
          <w:color w:val="000000"/>
        </w:rPr>
        <w:t>,</w:t>
      </w:r>
      <w:r w:rsidRPr="002F23E0">
        <w:rPr>
          <w:color w:val="000000"/>
        </w:rPr>
        <w:t xml:space="preserve"> las disputas entre </w:t>
      </w:r>
      <w:r w:rsidR="009B5BB1">
        <w:rPr>
          <w:color w:val="000000"/>
        </w:rPr>
        <w:t xml:space="preserve">las </w:t>
      </w:r>
      <w:r w:rsidRPr="002F23E0">
        <w:rPr>
          <w:color w:val="000000"/>
        </w:rPr>
        <w:t xml:space="preserve">potencias asiáticas no pasarán a mayores, entre otras razones porque en la región pervive un equilibrio que conjuga el </w:t>
      </w:r>
      <w:r w:rsidR="009B5BB1" w:rsidRPr="002F23E0">
        <w:rPr>
          <w:color w:val="000000"/>
        </w:rPr>
        <w:t xml:space="preserve">cada vez menor </w:t>
      </w:r>
      <w:r w:rsidRPr="002F23E0">
        <w:rPr>
          <w:color w:val="000000"/>
        </w:rPr>
        <w:t xml:space="preserve">papel </w:t>
      </w:r>
      <w:r w:rsidR="009B5BB1" w:rsidRPr="002F23E0">
        <w:rPr>
          <w:color w:val="000000"/>
        </w:rPr>
        <w:t xml:space="preserve">de los Estados Unidos </w:t>
      </w:r>
      <w:r w:rsidRPr="002F23E0">
        <w:rPr>
          <w:color w:val="000000"/>
        </w:rPr>
        <w:t xml:space="preserve">en la zona, la pérdida de la hegemonía de Japón en el plano mundial y local, el ascenso </w:t>
      </w:r>
      <w:r w:rsidR="009B5BB1" w:rsidRPr="002F23E0">
        <w:rPr>
          <w:color w:val="000000"/>
        </w:rPr>
        <w:t xml:space="preserve">de China </w:t>
      </w:r>
      <w:r w:rsidRPr="002F23E0">
        <w:rPr>
          <w:color w:val="000000"/>
        </w:rPr>
        <w:t xml:space="preserve">como potencia y las continuas amenazas nucleares de Corea del Norte. </w:t>
      </w:r>
    </w:p>
    <w:p w:rsidR="007E18C2" w:rsidRDefault="007E18C2" w:rsidP="002F23E0">
      <w:pPr>
        <w:pStyle w:val="NormalWeb"/>
        <w:shd w:val="clear" w:color="auto" w:fill="FFFFFF"/>
        <w:spacing w:before="0" w:beforeAutospacing="0" w:after="225" w:afterAutospacing="0"/>
        <w:rPr>
          <w:color w:val="000000"/>
        </w:rPr>
      </w:pPr>
    </w:p>
    <w:p w:rsidR="00D669C9" w:rsidRDefault="00D669C9" w:rsidP="00D669C9">
      <w:pPr>
        <w:spacing w:after="0"/>
        <w:rPr>
          <w:rFonts w:ascii="Times" w:hAnsi="Times"/>
        </w:rPr>
      </w:pPr>
      <w:r w:rsidRPr="00DB7B64">
        <w:rPr>
          <w:rFonts w:ascii="Times" w:hAnsi="Times"/>
          <w:sz w:val="24"/>
          <w:szCs w:val="24"/>
        </w:rPr>
        <w:t xml:space="preserve">Amplía tus conocimientos sobre </w:t>
      </w:r>
      <w:r w:rsidR="00F34D7F" w:rsidRPr="00DB7B64">
        <w:rPr>
          <w:rFonts w:ascii="Times" w:hAnsi="Times"/>
          <w:sz w:val="24"/>
          <w:szCs w:val="24"/>
        </w:rPr>
        <w:t>Corea del Norte</w:t>
      </w:r>
      <w:r w:rsidRPr="00DB7B64">
        <w:rPr>
          <w:rFonts w:ascii="Times" w:hAnsi="Times"/>
          <w:sz w:val="24"/>
          <w:szCs w:val="24"/>
        </w:rPr>
        <w:t xml:space="preserve"> en el siguiente video</w:t>
      </w:r>
      <w:r>
        <w:rPr>
          <w:rFonts w:ascii="Times" w:hAnsi="Times"/>
        </w:rPr>
        <w:t xml:space="preserve"> [</w:t>
      </w:r>
      <w:hyperlink r:id="rId9" w:history="1">
        <w:r w:rsidR="00F34D7F" w:rsidRPr="00F34D7F">
          <w:rPr>
            <w:rStyle w:val="Hipervnculo"/>
            <w:rFonts w:ascii="Times" w:hAnsi="Times"/>
          </w:rPr>
          <w:t>VER</w:t>
        </w:r>
      </w:hyperlink>
      <w:hyperlink r:id="rId10" w:history="1"/>
      <w:r>
        <w:rPr>
          <w:rFonts w:ascii="Times" w:hAnsi="Times"/>
        </w:rPr>
        <w:t>]</w:t>
      </w:r>
    </w:p>
    <w:p w:rsidR="00F34D7F" w:rsidRDefault="00D8010B" w:rsidP="002F23E0">
      <w:pPr>
        <w:pStyle w:val="NormalWeb"/>
        <w:shd w:val="clear" w:color="auto" w:fill="FFFFFF"/>
        <w:spacing w:before="0" w:beforeAutospacing="0" w:after="225" w:afterAutospacing="0"/>
        <w:rPr>
          <w:color w:val="000000"/>
        </w:rPr>
      </w:pPr>
      <w:r w:rsidRPr="002F23E0">
        <w:rPr>
          <w:color w:val="000000"/>
        </w:rPr>
        <w:lastRenderedPageBreak/>
        <w:t xml:space="preserve">Un tercer escenario combina los dos anteriores, es decir, los de cooperación y conflicto. </w:t>
      </w:r>
      <w:r w:rsidR="00880BBD" w:rsidRPr="002F23E0">
        <w:rPr>
          <w:color w:val="000000"/>
        </w:rPr>
        <w:t xml:space="preserve">Este escenario tiene en cuenta las crisis económicas por las cuales ha atravesado la región en diferentes periodos de finales del siglo </w:t>
      </w:r>
      <w:r w:rsidR="009B5BB1" w:rsidRPr="009B5BB1">
        <w:rPr>
          <w:smallCaps/>
          <w:color w:val="000000"/>
        </w:rPr>
        <w:t xml:space="preserve">xx </w:t>
      </w:r>
      <w:r w:rsidR="00880BBD" w:rsidRPr="002F23E0">
        <w:rPr>
          <w:color w:val="000000"/>
        </w:rPr>
        <w:t xml:space="preserve">y comienzos del </w:t>
      </w:r>
      <w:r w:rsidR="009B5BB1" w:rsidRPr="009B5BB1">
        <w:rPr>
          <w:smallCaps/>
          <w:color w:val="000000"/>
        </w:rPr>
        <w:t>xxi.</w:t>
      </w:r>
      <w:r w:rsidR="009B5BB1" w:rsidRPr="002F23E0">
        <w:rPr>
          <w:color w:val="000000"/>
        </w:rPr>
        <w:t xml:space="preserve"> </w:t>
      </w:r>
      <w:r w:rsidR="00880BBD" w:rsidRPr="002F23E0">
        <w:rPr>
          <w:color w:val="000000"/>
        </w:rPr>
        <w:t xml:space="preserve">Las crisis económicas promueven políticas de seguridad, pero </w:t>
      </w:r>
      <w:r w:rsidR="009B5BB1">
        <w:rPr>
          <w:color w:val="000000"/>
        </w:rPr>
        <w:t xml:space="preserve">como el Pacífico </w:t>
      </w:r>
      <w:r w:rsidR="00880BBD" w:rsidRPr="002F23E0">
        <w:rPr>
          <w:color w:val="000000"/>
        </w:rPr>
        <w:t xml:space="preserve">es una región interrelacionada, la cooperación es </w:t>
      </w:r>
      <w:r w:rsidR="009B5BB1">
        <w:rPr>
          <w:color w:val="000000"/>
        </w:rPr>
        <w:t xml:space="preserve">el </w:t>
      </w:r>
      <w:r w:rsidR="00880BBD" w:rsidRPr="002F23E0">
        <w:rPr>
          <w:color w:val="000000"/>
        </w:rPr>
        <w:t>elemento que le permite salir de las mismas. Para las culturas milenarias orientales, crisis significa tanto peligro como oportunidad</w:t>
      </w:r>
      <w:r w:rsidR="009B5BB1">
        <w:rPr>
          <w:color w:val="000000"/>
        </w:rPr>
        <w:t>,</w:t>
      </w:r>
      <w:r w:rsidR="00880BBD" w:rsidRPr="002F23E0">
        <w:rPr>
          <w:color w:val="000000"/>
        </w:rPr>
        <w:t xml:space="preserve"> y sus dirigentes han mostrado </w:t>
      </w:r>
      <w:r w:rsidR="009B5BB1">
        <w:rPr>
          <w:color w:val="000000"/>
        </w:rPr>
        <w:t xml:space="preserve">gran </w:t>
      </w:r>
      <w:r w:rsidR="00880BBD" w:rsidRPr="002F23E0">
        <w:rPr>
          <w:color w:val="000000"/>
        </w:rPr>
        <w:t xml:space="preserve">habilidad para evitar el primero y promover la segunda.  </w:t>
      </w:r>
    </w:p>
    <w:p w:rsidR="00F34D7F" w:rsidRDefault="00F34D7F" w:rsidP="00F34D7F">
      <w:pPr>
        <w:spacing w:after="0"/>
        <w:rPr>
          <w:rFonts w:ascii="Times" w:hAnsi="Times"/>
        </w:rPr>
      </w:pPr>
      <w:r w:rsidRPr="00930378">
        <w:rPr>
          <w:rFonts w:ascii="Times New Roman" w:eastAsia="Times New Roman" w:hAnsi="Times New Roman" w:cs="Times New Roman"/>
          <w:color w:val="000000"/>
          <w:sz w:val="24"/>
          <w:szCs w:val="24"/>
          <w:lang w:eastAsia="es-CO"/>
        </w:rPr>
        <w:t>Amplía tus conocimientos sobre la dinastía que gobierna Corea del Norte en el siguiente video</w:t>
      </w:r>
      <w:r>
        <w:rPr>
          <w:rFonts w:ascii="Times" w:hAnsi="Times"/>
        </w:rPr>
        <w:t xml:space="preserve"> [</w:t>
      </w:r>
      <w:hyperlink r:id="rId11" w:history="1">
        <w:r w:rsidRPr="00F34D7F">
          <w:rPr>
            <w:rStyle w:val="Hipervnculo"/>
            <w:rFonts w:ascii="Times" w:hAnsi="Times"/>
          </w:rPr>
          <w:t>VER</w:t>
        </w:r>
      </w:hyperlink>
      <w:hyperlink r:id="rId12" w:history="1"/>
      <w:hyperlink r:id="rId13" w:history="1"/>
      <w:r>
        <w:rPr>
          <w:rFonts w:ascii="Times" w:hAnsi="Times"/>
        </w:rPr>
        <w:t>]</w:t>
      </w:r>
      <w:r w:rsidR="009B5BB1">
        <w:rPr>
          <w:rFonts w:ascii="Times" w:hAnsi="Times"/>
        </w:rPr>
        <w:t>.</w:t>
      </w:r>
    </w:p>
    <w:p w:rsidR="006C61E8" w:rsidRDefault="006C61E8" w:rsidP="00F34D7F">
      <w:pPr>
        <w:spacing w:after="0"/>
        <w:rPr>
          <w:rFonts w:ascii="Times" w:hAnsi="Times"/>
        </w:rPr>
      </w:pPr>
    </w:p>
    <w:p w:rsidR="006C61E8" w:rsidRDefault="006C61E8" w:rsidP="006C61E8">
      <w:pPr>
        <w:pStyle w:val="NormalWeb"/>
        <w:shd w:val="clear" w:color="auto" w:fill="FFFFFF"/>
        <w:spacing w:before="0" w:beforeAutospacing="0" w:after="225" w:afterAutospacing="0"/>
        <w:rPr>
          <w:color w:val="000000"/>
        </w:rPr>
      </w:pPr>
    </w:p>
    <w:tbl>
      <w:tblPr>
        <w:tblStyle w:val="Tablaconcuadrcula"/>
        <w:tblW w:w="0" w:type="auto"/>
        <w:tblLook w:val="04A0" w:firstRow="1" w:lastRow="0" w:firstColumn="1" w:lastColumn="0" w:noHBand="0" w:noVBand="1"/>
      </w:tblPr>
      <w:tblGrid>
        <w:gridCol w:w="2480"/>
        <w:gridCol w:w="6348"/>
      </w:tblGrid>
      <w:tr w:rsidR="006C61E8" w:rsidRPr="005D1738" w:rsidTr="00474376">
        <w:tc>
          <w:tcPr>
            <w:tcW w:w="8978" w:type="dxa"/>
            <w:gridSpan w:val="2"/>
            <w:shd w:val="clear" w:color="auto" w:fill="000000" w:themeFill="text1"/>
          </w:tcPr>
          <w:p w:rsidR="006C61E8" w:rsidRPr="005D1738" w:rsidRDefault="006C61E8" w:rsidP="0047437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C61E8" w:rsidRPr="00726376" w:rsidTr="00474376">
        <w:tc>
          <w:tcPr>
            <w:tcW w:w="2518" w:type="dxa"/>
          </w:tcPr>
          <w:p w:rsidR="006C61E8" w:rsidRPr="00726376" w:rsidRDefault="006C61E8" w:rsidP="00474376">
            <w:pPr>
              <w:rPr>
                <w:rFonts w:ascii="Times" w:hAnsi="Times"/>
                <w:b/>
                <w:sz w:val="18"/>
                <w:szCs w:val="18"/>
              </w:rPr>
            </w:pPr>
            <w:r w:rsidRPr="00726376">
              <w:rPr>
                <w:rFonts w:ascii="Times" w:hAnsi="Times"/>
                <w:b/>
                <w:sz w:val="18"/>
                <w:szCs w:val="18"/>
              </w:rPr>
              <w:t>Contenido</w:t>
            </w:r>
          </w:p>
        </w:tc>
        <w:tc>
          <w:tcPr>
            <w:tcW w:w="6460" w:type="dxa"/>
          </w:tcPr>
          <w:p w:rsidR="006C61E8" w:rsidRPr="006D1FFA" w:rsidRDefault="006C61E8" w:rsidP="00474376">
            <w:pPr>
              <w:rPr>
                <w:rFonts w:ascii="Times New Roman" w:hAnsi="Times New Roman" w:cs="Times New Roman"/>
                <w:sz w:val="18"/>
                <w:szCs w:val="18"/>
              </w:rPr>
            </w:pPr>
            <w:r w:rsidRPr="006D1FFA">
              <w:rPr>
                <w:rFonts w:ascii="Times New Roman" w:hAnsi="Times New Roman" w:cs="Times New Roman"/>
                <w:sz w:val="18"/>
                <w:szCs w:val="18"/>
              </w:rPr>
              <w:t xml:space="preserve">El conflicto entre la República Popular China y la isla de Formosa o Taiwán se remonta a la guerra de la China Nacionalista con Japón (1937-1945). Esta </w:t>
            </w:r>
            <w:r>
              <w:rPr>
                <w:rFonts w:ascii="Times New Roman" w:hAnsi="Times New Roman" w:cs="Times New Roman"/>
                <w:sz w:val="18"/>
                <w:szCs w:val="18"/>
              </w:rPr>
              <w:t>confrontación</w:t>
            </w:r>
            <w:r w:rsidRPr="006D1FFA">
              <w:rPr>
                <w:rFonts w:ascii="Times New Roman" w:hAnsi="Times New Roman" w:cs="Times New Roman"/>
                <w:sz w:val="18"/>
                <w:szCs w:val="18"/>
              </w:rPr>
              <w:t xml:space="preserve"> permitió una tregua en la guer</w:t>
            </w:r>
            <w:r>
              <w:rPr>
                <w:rFonts w:ascii="Times New Roman" w:hAnsi="Times New Roman" w:cs="Times New Roman"/>
                <w:sz w:val="18"/>
                <w:szCs w:val="18"/>
              </w:rPr>
              <w:t>ra civil china que enfrentó al G</w:t>
            </w:r>
            <w:r w:rsidRPr="006D1FFA">
              <w:rPr>
                <w:rFonts w:ascii="Times New Roman" w:hAnsi="Times New Roman" w:cs="Times New Roman"/>
                <w:sz w:val="18"/>
                <w:szCs w:val="18"/>
              </w:rPr>
              <w:t xml:space="preserve">obierno nacionalista con los rebeldes liderados por Mao </w:t>
            </w:r>
            <w:proofErr w:type="spellStart"/>
            <w:r w:rsidRPr="006D1FFA">
              <w:rPr>
                <w:rFonts w:ascii="Times New Roman" w:hAnsi="Times New Roman" w:cs="Times New Roman"/>
                <w:sz w:val="18"/>
                <w:szCs w:val="18"/>
              </w:rPr>
              <w:t>Tse</w:t>
            </w:r>
            <w:proofErr w:type="spellEnd"/>
            <w:r w:rsidRPr="006D1FFA">
              <w:rPr>
                <w:rFonts w:ascii="Times New Roman" w:hAnsi="Times New Roman" w:cs="Times New Roman"/>
                <w:sz w:val="18"/>
                <w:szCs w:val="18"/>
              </w:rPr>
              <w:t xml:space="preserve"> </w:t>
            </w:r>
            <w:proofErr w:type="spellStart"/>
            <w:r w:rsidRPr="006D1FFA">
              <w:rPr>
                <w:rFonts w:ascii="Times New Roman" w:hAnsi="Times New Roman" w:cs="Times New Roman"/>
                <w:sz w:val="18"/>
                <w:szCs w:val="18"/>
              </w:rPr>
              <w:t>Tung</w:t>
            </w:r>
            <w:proofErr w:type="spellEnd"/>
            <w:r w:rsidRPr="006D1FFA">
              <w:rPr>
                <w:rFonts w:ascii="Times New Roman" w:hAnsi="Times New Roman" w:cs="Times New Roman"/>
                <w:sz w:val="18"/>
                <w:szCs w:val="18"/>
              </w:rPr>
              <w:t>. Después de la guerra chino-japonesa en 1945, la guerra civil se reanudó en China</w:t>
            </w:r>
            <w:r>
              <w:rPr>
                <w:rFonts w:ascii="Times New Roman" w:hAnsi="Times New Roman" w:cs="Times New Roman"/>
                <w:sz w:val="18"/>
                <w:szCs w:val="18"/>
              </w:rPr>
              <w:t>,</w:t>
            </w:r>
            <w:r w:rsidRPr="006D1FFA">
              <w:rPr>
                <w:rFonts w:ascii="Times New Roman" w:hAnsi="Times New Roman" w:cs="Times New Roman"/>
                <w:sz w:val="18"/>
                <w:szCs w:val="18"/>
              </w:rPr>
              <w:t xml:space="preserve"> y en 1</w:t>
            </w:r>
            <w:r>
              <w:rPr>
                <w:rFonts w:ascii="Times New Roman" w:hAnsi="Times New Roman" w:cs="Times New Roman"/>
                <w:sz w:val="18"/>
                <w:szCs w:val="18"/>
              </w:rPr>
              <w:t>949 los rebeldes derrotaron al G</w:t>
            </w:r>
            <w:r w:rsidRPr="006D1FFA">
              <w:rPr>
                <w:rFonts w:ascii="Times New Roman" w:hAnsi="Times New Roman" w:cs="Times New Roman"/>
                <w:sz w:val="18"/>
                <w:szCs w:val="18"/>
              </w:rPr>
              <w:t>obierno nacionalista</w:t>
            </w:r>
            <w:r>
              <w:rPr>
                <w:rFonts w:ascii="Times New Roman" w:hAnsi="Times New Roman" w:cs="Times New Roman"/>
                <w:sz w:val="18"/>
                <w:szCs w:val="18"/>
              </w:rPr>
              <w:t>, que</w:t>
            </w:r>
            <w:r w:rsidRPr="006D1FFA">
              <w:rPr>
                <w:rFonts w:ascii="Times New Roman" w:hAnsi="Times New Roman" w:cs="Times New Roman"/>
                <w:sz w:val="18"/>
                <w:szCs w:val="18"/>
              </w:rPr>
              <w:t xml:space="preserve"> se vio obligado a trasladarse a la isla de Taiwán o Formosa con el apoyo de los Estados Unidos.</w:t>
            </w:r>
            <w:r>
              <w:rPr>
                <w:rFonts w:ascii="Times New Roman" w:hAnsi="Times New Roman" w:cs="Times New Roman"/>
                <w:sz w:val="18"/>
                <w:szCs w:val="18"/>
              </w:rPr>
              <w:t xml:space="preserve"> Una vez en la isla, proclamó</w:t>
            </w:r>
            <w:r w:rsidRPr="006D1FFA">
              <w:rPr>
                <w:rFonts w:ascii="Times New Roman" w:hAnsi="Times New Roman" w:cs="Times New Roman"/>
                <w:sz w:val="18"/>
                <w:szCs w:val="18"/>
              </w:rPr>
              <w:t xml:space="preserve"> la República de China, en tanto, Mao </w:t>
            </w:r>
            <w:proofErr w:type="spellStart"/>
            <w:r w:rsidRPr="006D1FFA">
              <w:rPr>
                <w:rFonts w:ascii="Times New Roman" w:hAnsi="Times New Roman" w:cs="Times New Roman"/>
                <w:sz w:val="18"/>
                <w:szCs w:val="18"/>
              </w:rPr>
              <w:t>Tse</w:t>
            </w:r>
            <w:proofErr w:type="spellEnd"/>
            <w:r w:rsidRPr="006D1FFA">
              <w:rPr>
                <w:rFonts w:ascii="Times New Roman" w:hAnsi="Times New Roman" w:cs="Times New Roman"/>
                <w:sz w:val="18"/>
                <w:szCs w:val="18"/>
              </w:rPr>
              <w:t xml:space="preserve"> </w:t>
            </w:r>
            <w:proofErr w:type="spellStart"/>
            <w:r w:rsidRPr="006D1FFA">
              <w:rPr>
                <w:rFonts w:ascii="Times New Roman" w:hAnsi="Times New Roman" w:cs="Times New Roman"/>
                <w:sz w:val="18"/>
                <w:szCs w:val="18"/>
              </w:rPr>
              <w:t>Tung</w:t>
            </w:r>
            <w:proofErr w:type="spellEnd"/>
            <w:r w:rsidRPr="006D1FFA">
              <w:rPr>
                <w:rFonts w:ascii="Times New Roman" w:hAnsi="Times New Roman" w:cs="Times New Roman"/>
                <w:sz w:val="18"/>
                <w:szCs w:val="18"/>
              </w:rPr>
              <w:t xml:space="preserve"> </w:t>
            </w:r>
            <w:r>
              <w:rPr>
                <w:rFonts w:ascii="Times New Roman" w:hAnsi="Times New Roman" w:cs="Times New Roman"/>
                <w:sz w:val="18"/>
                <w:szCs w:val="18"/>
              </w:rPr>
              <w:t>lo hizo con</w:t>
            </w:r>
            <w:r w:rsidRPr="006D1FFA">
              <w:rPr>
                <w:rFonts w:ascii="Times New Roman" w:hAnsi="Times New Roman" w:cs="Times New Roman"/>
                <w:sz w:val="18"/>
                <w:szCs w:val="18"/>
              </w:rPr>
              <w:t xml:space="preserve"> la República Popular China. </w:t>
            </w:r>
          </w:p>
          <w:p w:rsidR="006C61E8" w:rsidRPr="006D1FFA" w:rsidRDefault="006C61E8" w:rsidP="00474376">
            <w:pPr>
              <w:rPr>
                <w:rFonts w:ascii="Times New Roman" w:hAnsi="Times New Roman" w:cs="Times New Roman"/>
                <w:sz w:val="18"/>
                <w:szCs w:val="18"/>
              </w:rPr>
            </w:pPr>
            <w:r w:rsidRPr="006D1FFA">
              <w:rPr>
                <w:rFonts w:ascii="Times New Roman" w:hAnsi="Times New Roman" w:cs="Times New Roman"/>
                <w:sz w:val="18"/>
                <w:szCs w:val="18"/>
              </w:rPr>
              <w:t>La República de China fue acogida por el Consejo de Seguridad de las Naciones Unidas, en tanto</w:t>
            </w:r>
            <w:r>
              <w:rPr>
                <w:rFonts w:ascii="Times New Roman" w:hAnsi="Times New Roman" w:cs="Times New Roman"/>
                <w:sz w:val="18"/>
                <w:szCs w:val="18"/>
              </w:rPr>
              <w:t xml:space="preserve"> la República Popular China</w:t>
            </w:r>
            <w:r w:rsidRPr="006D1FFA">
              <w:rPr>
                <w:rFonts w:ascii="Times New Roman" w:hAnsi="Times New Roman" w:cs="Times New Roman"/>
                <w:sz w:val="18"/>
                <w:szCs w:val="18"/>
              </w:rPr>
              <w:t xml:space="preserve"> fue desconocida. Solo hasta 1971 se reconoció la China de Mao en las Naciones Unidas</w:t>
            </w:r>
            <w:r>
              <w:rPr>
                <w:rFonts w:ascii="Times New Roman" w:hAnsi="Times New Roman" w:cs="Times New Roman"/>
                <w:sz w:val="18"/>
                <w:szCs w:val="18"/>
              </w:rPr>
              <w:t>,</w:t>
            </w:r>
            <w:r w:rsidRPr="006D1FFA">
              <w:rPr>
                <w:rFonts w:ascii="Times New Roman" w:hAnsi="Times New Roman" w:cs="Times New Roman"/>
                <w:sz w:val="18"/>
                <w:szCs w:val="18"/>
              </w:rPr>
              <w:t xml:space="preserve"> y en 1979, Estados Unidos y la República Popular China restablecieron relaciones diplomáticas. </w:t>
            </w:r>
          </w:p>
          <w:p w:rsidR="006C61E8" w:rsidRPr="006D1FFA" w:rsidRDefault="006C61E8" w:rsidP="00474376">
            <w:pPr>
              <w:rPr>
                <w:rFonts w:ascii="Times New Roman" w:hAnsi="Times New Roman" w:cs="Times New Roman"/>
                <w:sz w:val="18"/>
                <w:szCs w:val="18"/>
              </w:rPr>
            </w:pPr>
            <w:r>
              <w:rPr>
                <w:rFonts w:ascii="Times New Roman" w:hAnsi="Times New Roman" w:cs="Times New Roman"/>
                <w:sz w:val="18"/>
                <w:szCs w:val="18"/>
              </w:rPr>
              <w:t>Como consecuencia, el G</w:t>
            </w:r>
            <w:r w:rsidRPr="006D1FFA">
              <w:rPr>
                <w:rFonts w:ascii="Times New Roman" w:hAnsi="Times New Roman" w:cs="Times New Roman"/>
                <w:sz w:val="18"/>
                <w:szCs w:val="18"/>
              </w:rPr>
              <w:t>obierno de Taiwán dejó de representar a los chinos y</w:t>
            </w:r>
            <w:r>
              <w:rPr>
                <w:rFonts w:ascii="Times New Roman" w:hAnsi="Times New Roman" w:cs="Times New Roman"/>
                <w:sz w:val="18"/>
                <w:szCs w:val="18"/>
              </w:rPr>
              <w:t>,</w:t>
            </w:r>
            <w:r w:rsidRPr="006D1FFA">
              <w:rPr>
                <w:rFonts w:ascii="Times New Roman" w:hAnsi="Times New Roman" w:cs="Times New Roman"/>
                <w:sz w:val="18"/>
                <w:szCs w:val="18"/>
              </w:rPr>
              <w:t xml:space="preserve"> por tal razón, entró en un proceso de aislamiento. </w:t>
            </w:r>
          </w:p>
          <w:p w:rsidR="006C61E8" w:rsidRPr="006D1FFA" w:rsidRDefault="006C61E8" w:rsidP="00474376">
            <w:pPr>
              <w:rPr>
                <w:rFonts w:ascii="Times New Roman" w:hAnsi="Times New Roman" w:cs="Times New Roman"/>
                <w:sz w:val="18"/>
                <w:szCs w:val="18"/>
              </w:rPr>
            </w:pPr>
            <w:r w:rsidRPr="006D1FFA">
              <w:rPr>
                <w:rFonts w:ascii="Times New Roman" w:hAnsi="Times New Roman" w:cs="Times New Roman"/>
                <w:sz w:val="18"/>
                <w:szCs w:val="18"/>
              </w:rPr>
              <w:t xml:space="preserve">El conflicto entre Taiwán y China ha pasado por tres momentos: </w:t>
            </w:r>
          </w:p>
          <w:p w:rsidR="006C61E8" w:rsidRDefault="006C61E8" w:rsidP="00474376">
            <w:pPr>
              <w:pStyle w:val="Prrafodelista"/>
              <w:ind w:left="0"/>
              <w:rPr>
                <w:rFonts w:ascii="Times New Roman" w:hAnsi="Times New Roman" w:cs="Times New Roman"/>
                <w:sz w:val="18"/>
                <w:szCs w:val="18"/>
              </w:rPr>
            </w:pPr>
          </w:p>
          <w:p w:rsidR="006C61E8" w:rsidRPr="00E31738" w:rsidRDefault="006C61E8" w:rsidP="00474376">
            <w:pPr>
              <w:pStyle w:val="Prrafodelista"/>
              <w:numPr>
                <w:ilvl w:val="0"/>
                <w:numId w:val="5"/>
              </w:numPr>
              <w:rPr>
                <w:rFonts w:ascii="Times New Roman" w:hAnsi="Times New Roman" w:cs="Times New Roman"/>
                <w:b/>
                <w:sz w:val="18"/>
                <w:szCs w:val="18"/>
              </w:rPr>
            </w:pPr>
            <w:r w:rsidRPr="006D1FFA">
              <w:rPr>
                <w:rFonts w:ascii="Times New Roman" w:hAnsi="Times New Roman" w:cs="Times New Roman"/>
                <w:sz w:val="18"/>
                <w:szCs w:val="18"/>
              </w:rPr>
              <w:t>Entre 1949 y 1978, las dos chinas se enfrentaron en el marco de la Guerra Fría. Los enfrentamientos implicaron bombardeos de China a posiciones de Formosa</w:t>
            </w:r>
            <w:r>
              <w:rPr>
                <w:rFonts w:ascii="Times New Roman" w:hAnsi="Times New Roman" w:cs="Times New Roman"/>
                <w:sz w:val="18"/>
                <w:szCs w:val="18"/>
              </w:rPr>
              <w:t xml:space="preserve"> en 1958 y 1961</w:t>
            </w:r>
            <w:r w:rsidRPr="006D1FFA">
              <w:rPr>
                <w:rFonts w:ascii="Times New Roman" w:hAnsi="Times New Roman" w:cs="Times New Roman"/>
                <w:sz w:val="18"/>
                <w:szCs w:val="18"/>
              </w:rPr>
              <w:t xml:space="preserve">. </w:t>
            </w:r>
          </w:p>
          <w:p w:rsidR="006C61E8" w:rsidRPr="006D1FFA" w:rsidRDefault="006C61E8" w:rsidP="00474376">
            <w:pPr>
              <w:pStyle w:val="Prrafodelista"/>
              <w:numPr>
                <w:ilvl w:val="0"/>
                <w:numId w:val="5"/>
              </w:numPr>
              <w:rPr>
                <w:rFonts w:ascii="Times New Roman" w:hAnsi="Times New Roman" w:cs="Times New Roman"/>
                <w:b/>
                <w:sz w:val="18"/>
                <w:szCs w:val="18"/>
              </w:rPr>
            </w:pPr>
            <w:r>
              <w:rPr>
                <w:rFonts w:ascii="Times New Roman" w:hAnsi="Times New Roman" w:cs="Times New Roman"/>
                <w:sz w:val="18"/>
                <w:szCs w:val="18"/>
              </w:rPr>
              <w:t xml:space="preserve">Entre 1979 y 1987 las dos </w:t>
            </w:r>
            <w:proofErr w:type="gramStart"/>
            <w:r>
              <w:rPr>
                <w:rFonts w:ascii="Times New Roman" w:hAnsi="Times New Roman" w:cs="Times New Roman"/>
                <w:sz w:val="18"/>
                <w:szCs w:val="18"/>
              </w:rPr>
              <w:t>C</w:t>
            </w:r>
            <w:r w:rsidRPr="006D1FFA">
              <w:rPr>
                <w:rFonts w:ascii="Times New Roman" w:hAnsi="Times New Roman" w:cs="Times New Roman"/>
                <w:sz w:val="18"/>
                <w:szCs w:val="18"/>
              </w:rPr>
              <w:t>hinas</w:t>
            </w:r>
            <w:proofErr w:type="gramEnd"/>
            <w:r w:rsidRPr="006D1FFA">
              <w:rPr>
                <w:rFonts w:ascii="Times New Roman" w:hAnsi="Times New Roman" w:cs="Times New Roman"/>
                <w:sz w:val="18"/>
                <w:szCs w:val="18"/>
              </w:rPr>
              <w:t xml:space="preserve"> resolvieron sus diferencias por medios diplomáticos. </w:t>
            </w:r>
          </w:p>
          <w:p w:rsidR="006C61E8" w:rsidRPr="006D1FFA" w:rsidRDefault="006C61E8" w:rsidP="00474376">
            <w:pPr>
              <w:pStyle w:val="Prrafodelista"/>
              <w:numPr>
                <w:ilvl w:val="0"/>
                <w:numId w:val="5"/>
              </w:numPr>
              <w:rPr>
                <w:rFonts w:ascii="Times New Roman" w:hAnsi="Times New Roman" w:cs="Times New Roman"/>
                <w:b/>
                <w:sz w:val="18"/>
                <w:szCs w:val="18"/>
              </w:rPr>
            </w:pPr>
            <w:r>
              <w:rPr>
                <w:rFonts w:ascii="Times New Roman" w:hAnsi="Times New Roman" w:cs="Times New Roman"/>
                <w:sz w:val="18"/>
                <w:szCs w:val="18"/>
              </w:rPr>
              <w:t>Luego de 1987</w:t>
            </w:r>
            <w:r w:rsidRPr="006D1FFA">
              <w:rPr>
                <w:rFonts w:ascii="Times New Roman" w:hAnsi="Times New Roman" w:cs="Times New Roman"/>
                <w:sz w:val="18"/>
                <w:szCs w:val="18"/>
              </w:rPr>
              <w:t xml:space="preserve"> se inician intercambios comerciales que cada vez crecen más. El volumen comercial en 1993 alcanzó los U$S 15.100 millones, China exporta a Taiwán hierbas medicinales, calzado, artículos de fibra pol</w:t>
            </w:r>
            <w:r>
              <w:rPr>
                <w:rFonts w:ascii="Times New Roman" w:hAnsi="Times New Roman" w:cs="Times New Roman"/>
                <w:sz w:val="18"/>
                <w:szCs w:val="18"/>
              </w:rPr>
              <w:t>ié</w:t>
            </w:r>
            <w:r w:rsidRPr="006D1FFA">
              <w:rPr>
                <w:rFonts w:ascii="Times New Roman" w:hAnsi="Times New Roman" w:cs="Times New Roman"/>
                <w:sz w:val="18"/>
                <w:szCs w:val="18"/>
              </w:rPr>
              <w:t>ster con algodón, pieles y plumas. Las principales exportaciones de Taiwán al continente son fibras textiles, géneros de punto, maquinaria industrial y equipamiento, componentes eléctricos y electrónicos y materias primas de plástico.</w:t>
            </w:r>
          </w:p>
        </w:tc>
      </w:tr>
    </w:tbl>
    <w:p w:rsidR="006C61E8" w:rsidRDefault="006C61E8" w:rsidP="00F34D7F">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BD7478" w:rsidRPr="005D1738" w:rsidTr="00B0068D">
        <w:tc>
          <w:tcPr>
            <w:tcW w:w="9033" w:type="dxa"/>
            <w:gridSpan w:val="2"/>
            <w:shd w:val="clear" w:color="auto" w:fill="000000" w:themeFill="text1"/>
          </w:tcPr>
          <w:p w:rsidR="00BD7478" w:rsidRPr="005D1738" w:rsidRDefault="00BD7478" w:rsidP="00B0068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BD7478" w:rsidTr="00B0068D">
        <w:tc>
          <w:tcPr>
            <w:tcW w:w="2518" w:type="dxa"/>
          </w:tcPr>
          <w:p w:rsidR="00BD7478" w:rsidRPr="00053744" w:rsidRDefault="00BD7478"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D7478" w:rsidRPr="00053744" w:rsidRDefault="00BD7478" w:rsidP="00B0068D">
            <w:pPr>
              <w:rPr>
                <w:rFonts w:ascii="Times New Roman" w:hAnsi="Times New Roman" w:cs="Times New Roman"/>
                <w:b/>
                <w:color w:val="000000"/>
                <w:sz w:val="18"/>
                <w:szCs w:val="18"/>
              </w:rPr>
            </w:pPr>
            <w:r w:rsidRPr="00D873FD">
              <w:rPr>
                <w:rFonts w:ascii="Arial" w:hAnsi="Arial"/>
                <w:sz w:val="18"/>
                <w:szCs w:val="18"/>
                <w:lang w:val="es-ES_tradnl"/>
              </w:rPr>
              <w:t>CS_10_02_CO_REC10</w:t>
            </w:r>
          </w:p>
        </w:tc>
      </w:tr>
      <w:tr w:rsidR="00BD7478" w:rsidTr="00B0068D">
        <w:tc>
          <w:tcPr>
            <w:tcW w:w="2518" w:type="dxa"/>
          </w:tcPr>
          <w:p w:rsidR="00BD7478" w:rsidRDefault="00BD7478"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D7478" w:rsidRPr="00BD7478" w:rsidRDefault="00BD7478" w:rsidP="00B0068D">
            <w:pPr>
              <w:rPr>
                <w:rFonts w:ascii="Arial" w:hAnsi="Arial" w:cs="Arial"/>
                <w:sz w:val="18"/>
                <w:szCs w:val="18"/>
              </w:rPr>
            </w:pPr>
            <w:r>
              <w:rPr>
                <w:rFonts w:ascii="Arial" w:hAnsi="Arial" w:cs="Arial"/>
                <w:sz w:val="18"/>
                <w:szCs w:val="18"/>
              </w:rPr>
              <w:t>Protagonistas de Asia</w:t>
            </w:r>
            <w:r w:rsidRPr="00D55236">
              <w:rPr>
                <w:rFonts w:ascii="Arial" w:hAnsi="Arial" w:cs="Arial"/>
                <w:sz w:val="18"/>
                <w:szCs w:val="18"/>
              </w:rPr>
              <w:t xml:space="preserve"> </w:t>
            </w:r>
            <w:r>
              <w:rPr>
                <w:rFonts w:ascii="Arial" w:hAnsi="Arial" w:cs="Arial"/>
                <w:sz w:val="18"/>
                <w:szCs w:val="18"/>
              </w:rPr>
              <w:t xml:space="preserve">al final del siglo </w:t>
            </w:r>
            <w:r w:rsidRPr="00C402F5">
              <w:rPr>
                <w:rFonts w:ascii="Arial" w:hAnsi="Arial" w:cs="Arial"/>
                <w:smallCaps/>
                <w:sz w:val="18"/>
                <w:szCs w:val="18"/>
              </w:rPr>
              <w:t>xx</w:t>
            </w:r>
          </w:p>
        </w:tc>
      </w:tr>
      <w:tr w:rsidR="00BD7478" w:rsidTr="00B0068D">
        <w:tc>
          <w:tcPr>
            <w:tcW w:w="2518" w:type="dxa"/>
          </w:tcPr>
          <w:p w:rsidR="00BD7478" w:rsidRDefault="00BD7478"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D7478" w:rsidRDefault="00BD7478" w:rsidP="00B0068D">
            <w:pPr>
              <w:rPr>
                <w:rFonts w:ascii="Times New Roman" w:hAnsi="Times New Roman" w:cs="Times New Roman"/>
                <w:color w:val="000000"/>
              </w:rPr>
            </w:pPr>
            <w:r>
              <w:rPr>
                <w:rFonts w:ascii="Arial" w:hAnsi="Arial"/>
                <w:sz w:val="18"/>
                <w:szCs w:val="18"/>
                <w:lang w:val="es-ES_tradnl"/>
              </w:rPr>
              <w:t>Ejercicio de relacionar personajes de Asia con sus respectivos países.</w:t>
            </w:r>
          </w:p>
        </w:tc>
      </w:tr>
    </w:tbl>
    <w:p w:rsidR="00BD7478" w:rsidRDefault="00BD7478" w:rsidP="00F34D7F">
      <w:pPr>
        <w:spacing w:after="0"/>
        <w:rPr>
          <w:rFonts w:ascii="Times" w:hAnsi="Times"/>
        </w:rPr>
      </w:pPr>
    </w:p>
    <w:p w:rsidR="002A1875" w:rsidRPr="002F23E0" w:rsidRDefault="005C529E" w:rsidP="002F23E0">
      <w:pPr>
        <w:pStyle w:val="NormalWeb"/>
        <w:shd w:val="clear" w:color="auto" w:fill="FFFFFF"/>
        <w:spacing w:after="225"/>
        <w:rPr>
          <w:highlight w:val="cyan"/>
        </w:rPr>
      </w:pPr>
      <w:r w:rsidRPr="002F23E0">
        <w:rPr>
          <w:highlight w:val="cyan"/>
        </w:rPr>
        <w:t xml:space="preserve">[SECCIÓN 2] 1.1. </w:t>
      </w:r>
      <w:r w:rsidR="002A1875" w:rsidRPr="002F23E0">
        <w:rPr>
          <w:highlight w:val="cyan"/>
        </w:rPr>
        <w:t xml:space="preserve">El </w:t>
      </w:r>
      <w:r w:rsidR="002F23E0">
        <w:rPr>
          <w:highlight w:val="cyan"/>
        </w:rPr>
        <w:t>F</w:t>
      </w:r>
      <w:r w:rsidR="002A1875" w:rsidRPr="002F23E0">
        <w:rPr>
          <w:highlight w:val="cyan"/>
        </w:rPr>
        <w:t>oro de Cooperación Económica Asia</w:t>
      </w:r>
      <w:r w:rsidR="00DC3D33">
        <w:rPr>
          <w:highlight w:val="cyan"/>
        </w:rPr>
        <w:t>-</w:t>
      </w:r>
      <w:r w:rsidR="002A1875" w:rsidRPr="002F23E0">
        <w:rPr>
          <w:highlight w:val="cyan"/>
        </w:rPr>
        <w:t>Pacífico (</w:t>
      </w:r>
      <w:proofErr w:type="spellStart"/>
      <w:r w:rsidR="00474376" w:rsidRPr="00474376">
        <w:rPr>
          <w:smallCaps/>
          <w:highlight w:val="cyan"/>
        </w:rPr>
        <w:t>apec</w:t>
      </w:r>
      <w:proofErr w:type="spellEnd"/>
      <w:r w:rsidR="002A1875" w:rsidRPr="002F23E0">
        <w:rPr>
          <w:highlight w:val="cyan"/>
        </w:rPr>
        <w:t>)</w:t>
      </w:r>
    </w:p>
    <w:p w:rsidR="002A1875" w:rsidRPr="002F23E0" w:rsidRDefault="002A1875" w:rsidP="002F23E0">
      <w:pPr>
        <w:pStyle w:val="NormalWeb"/>
        <w:shd w:val="clear" w:color="auto" w:fill="FFFFFF"/>
        <w:spacing w:after="225"/>
        <w:rPr>
          <w:color w:val="000000"/>
        </w:rPr>
      </w:pPr>
      <w:r w:rsidRPr="002F23E0">
        <w:rPr>
          <w:color w:val="000000"/>
        </w:rPr>
        <w:t>El foro</w:t>
      </w:r>
      <w:r w:rsidR="00474376">
        <w:rPr>
          <w:color w:val="000000"/>
        </w:rPr>
        <w:t>,</w:t>
      </w:r>
      <w:r w:rsidRPr="002F23E0">
        <w:rPr>
          <w:color w:val="000000"/>
        </w:rPr>
        <w:t xml:space="preserve"> creado en 1989, reúne a 21 países entre los cuales destacan aquellos ubicados en Asia-Pacífico. </w:t>
      </w:r>
      <w:r w:rsidR="00474376">
        <w:rPr>
          <w:color w:val="000000"/>
        </w:rPr>
        <w:t>F</w:t>
      </w:r>
      <w:r w:rsidRPr="002F23E0">
        <w:rPr>
          <w:color w:val="000000"/>
        </w:rPr>
        <w:t xml:space="preserve">avorece el escenario de cooperación, integración e interrelación entre los </w:t>
      </w:r>
      <w:r w:rsidRPr="002F23E0">
        <w:rPr>
          <w:color w:val="000000"/>
        </w:rPr>
        <w:lastRenderedPageBreak/>
        <w:t>miembros asiáticos</w:t>
      </w:r>
      <w:r w:rsidR="00474376">
        <w:rPr>
          <w:color w:val="000000"/>
        </w:rPr>
        <w:t>,</w:t>
      </w:r>
      <w:r w:rsidRPr="002F23E0">
        <w:rPr>
          <w:color w:val="000000"/>
        </w:rPr>
        <w:t xml:space="preserve"> y entre estos y otras potencias con costas en el Pacífico, por ejemplo, Estados Unidos y Australia. </w:t>
      </w:r>
      <w:r w:rsidR="00B3489D" w:rsidRPr="002F23E0">
        <w:rPr>
          <w:color w:val="000000"/>
        </w:rPr>
        <w:t>Las economías de los países que int</w:t>
      </w:r>
      <w:r w:rsidR="00474376">
        <w:rPr>
          <w:color w:val="000000"/>
        </w:rPr>
        <w:t>egran el foro representan el 56</w:t>
      </w:r>
      <w:r w:rsidR="00B3489D" w:rsidRPr="002F23E0">
        <w:rPr>
          <w:color w:val="000000"/>
        </w:rPr>
        <w:t>% del producto interno bruto mundial (</w:t>
      </w:r>
      <w:proofErr w:type="spellStart"/>
      <w:r w:rsidR="00474376" w:rsidRPr="00474376">
        <w:rPr>
          <w:smallCaps/>
          <w:color w:val="000000"/>
        </w:rPr>
        <w:t>pib</w:t>
      </w:r>
      <w:proofErr w:type="spellEnd"/>
      <w:r w:rsidR="00B3489D" w:rsidRPr="002F23E0">
        <w:rPr>
          <w:color w:val="000000"/>
        </w:rPr>
        <w:t xml:space="preserve">). </w:t>
      </w:r>
      <w:r w:rsidRPr="002F23E0">
        <w:rPr>
          <w:color w:val="000000"/>
        </w:rPr>
        <w:t>Los</w:t>
      </w:r>
      <w:r w:rsidR="00474376">
        <w:rPr>
          <w:color w:val="000000"/>
        </w:rPr>
        <w:t xml:space="preserve"> países miembros del f</w:t>
      </w:r>
      <w:r w:rsidRPr="002F23E0">
        <w:rPr>
          <w:color w:val="000000"/>
        </w:rPr>
        <w:t xml:space="preserve">oro están unidos bajo el lema </w:t>
      </w:r>
      <w:r w:rsidR="00474376">
        <w:rPr>
          <w:color w:val="000000"/>
        </w:rPr>
        <w:t>“</w:t>
      </w:r>
      <w:r w:rsidRPr="002F23E0">
        <w:rPr>
          <w:color w:val="000000"/>
        </w:rPr>
        <w:t>comercio, más comercio y distención política</w:t>
      </w:r>
      <w:r w:rsidR="00474376">
        <w:rPr>
          <w:color w:val="000000"/>
        </w:rPr>
        <w:t>”</w:t>
      </w:r>
      <w:r w:rsidRPr="002F23E0">
        <w:rPr>
          <w:color w:val="000000"/>
        </w:rPr>
        <w:t xml:space="preserve">. </w:t>
      </w:r>
    </w:p>
    <w:p w:rsidR="00B3489D" w:rsidRPr="002F23E0" w:rsidRDefault="002A1875" w:rsidP="002F23E0">
      <w:pPr>
        <w:pStyle w:val="NormalWeb"/>
        <w:shd w:val="clear" w:color="auto" w:fill="FFFFFF"/>
        <w:spacing w:after="225"/>
        <w:rPr>
          <w:color w:val="000000"/>
        </w:rPr>
      </w:pPr>
      <w:r w:rsidRPr="002F23E0">
        <w:rPr>
          <w:color w:val="000000"/>
        </w:rPr>
        <w:t>Para ello promueve</w:t>
      </w:r>
      <w:r w:rsidR="00474376">
        <w:rPr>
          <w:color w:val="000000"/>
        </w:rPr>
        <w:t>n</w:t>
      </w:r>
      <w:r w:rsidRPr="002F23E0">
        <w:rPr>
          <w:color w:val="000000"/>
        </w:rPr>
        <w:t xml:space="preserve"> acuerdos de </w:t>
      </w:r>
      <w:r w:rsidR="002F23E0" w:rsidRPr="002F23E0">
        <w:rPr>
          <w:color w:val="000000"/>
        </w:rPr>
        <w:t>libre comercio tanto bilateral como multilateral</w:t>
      </w:r>
      <w:r w:rsidRPr="002F23E0">
        <w:rPr>
          <w:color w:val="000000"/>
        </w:rPr>
        <w:t xml:space="preserve">. </w:t>
      </w:r>
      <w:r w:rsidR="00474376">
        <w:rPr>
          <w:color w:val="000000"/>
        </w:rPr>
        <w:t>Estados Unidos y China</w:t>
      </w:r>
      <w:r w:rsidR="00B3489D" w:rsidRPr="002F23E0">
        <w:rPr>
          <w:color w:val="000000"/>
        </w:rPr>
        <w:t xml:space="preserve"> son las dos potencias del foro </w:t>
      </w:r>
      <w:r w:rsidR="00234387">
        <w:rPr>
          <w:color w:val="000000"/>
        </w:rPr>
        <w:t xml:space="preserve">más </w:t>
      </w:r>
      <w:r w:rsidR="00B3489D" w:rsidRPr="002F23E0">
        <w:rPr>
          <w:color w:val="000000"/>
        </w:rPr>
        <w:t xml:space="preserve">interesadas en </w:t>
      </w:r>
      <w:r w:rsidR="00234387">
        <w:rPr>
          <w:color w:val="000000"/>
        </w:rPr>
        <w:t>dicha iniciativa</w:t>
      </w:r>
      <w:r w:rsidR="00B3489D" w:rsidRPr="002F23E0">
        <w:rPr>
          <w:color w:val="000000"/>
        </w:rPr>
        <w:t xml:space="preserve">. Por otra parte, quienes integran el foro </w:t>
      </w:r>
      <w:r w:rsidR="00ED4F9F">
        <w:rPr>
          <w:color w:val="000000"/>
        </w:rPr>
        <w:t>impulsan</w:t>
      </w:r>
      <w:r w:rsidR="00B3489D" w:rsidRPr="002F23E0">
        <w:rPr>
          <w:color w:val="000000"/>
        </w:rPr>
        <w:t xml:space="preserve"> políticas de distención y acercamiento entre aquellos países que tienen disputas territoriales y políticas, como China y Japón.</w:t>
      </w:r>
    </w:p>
    <w:p w:rsidR="00DC3D33" w:rsidRDefault="00ED4F9F" w:rsidP="00DC3D33">
      <w:pPr>
        <w:pStyle w:val="NormalWeb"/>
        <w:shd w:val="clear" w:color="auto" w:fill="FFFFFF"/>
        <w:spacing w:after="225"/>
        <w:rPr>
          <w:color w:val="000000"/>
        </w:rPr>
      </w:pPr>
      <w:r>
        <w:rPr>
          <w:color w:val="000000"/>
        </w:rPr>
        <w:t>Una de las</w:t>
      </w:r>
      <w:r w:rsidR="00B3489D" w:rsidRPr="002F23E0">
        <w:rPr>
          <w:color w:val="000000"/>
        </w:rPr>
        <w:t xml:space="preserve"> medidas que </w:t>
      </w:r>
      <w:r>
        <w:rPr>
          <w:color w:val="000000"/>
        </w:rPr>
        <w:t>lidera</w:t>
      </w:r>
      <w:r w:rsidR="00B3489D" w:rsidRPr="002F23E0">
        <w:rPr>
          <w:color w:val="000000"/>
        </w:rPr>
        <w:t xml:space="preserve"> el foro </w:t>
      </w:r>
      <w:r>
        <w:rPr>
          <w:color w:val="000000"/>
        </w:rPr>
        <w:t>es</w:t>
      </w:r>
      <w:r w:rsidR="00B3489D" w:rsidRPr="002F23E0">
        <w:rPr>
          <w:color w:val="000000"/>
        </w:rPr>
        <w:t xml:space="preserve"> la eliminación de las barreras arancelarias, con lo cual aumenta el intercambio y el comercio de bienes tecnológicos. Estados Unidos y China, por ejemplo, acordaron rebajar a cero más de 200 </w:t>
      </w:r>
      <w:r w:rsidR="008B35D2" w:rsidRPr="002F23E0">
        <w:rPr>
          <w:color w:val="000000"/>
        </w:rPr>
        <w:t xml:space="preserve">impuestos aduaneros, </w:t>
      </w:r>
      <w:r>
        <w:rPr>
          <w:color w:val="000000"/>
        </w:rPr>
        <w:t xml:space="preserve">lo cual </w:t>
      </w:r>
      <w:r w:rsidR="008B35D2" w:rsidRPr="002F23E0">
        <w:rPr>
          <w:color w:val="000000"/>
        </w:rPr>
        <w:t>incrementará los intercambios comerciales de 1.000 millones de dólares a 4</w:t>
      </w:r>
      <w:r>
        <w:rPr>
          <w:color w:val="000000"/>
        </w:rPr>
        <w:t>.000</w:t>
      </w:r>
      <w:r w:rsidR="008B35D2" w:rsidRPr="002F23E0">
        <w:rPr>
          <w:color w:val="000000"/>
        </w:rPr>
        <w:t xml:space="preserve"> millones. La reducción de aduanas beneficia a equipos médicos, sistemas </w:t>
      </w:r>
      <w:proofErr w:type="spellStart"/>
      <w:r w:rsidRPr="00ED4F9F">
        <w:rPr>
          <w:smallCaps/>
          <w:color w:val="000000"/>
        </w:rPr>
        <w:t>gps</w:t>
      </w:r>
      <w:proofErr w:type="spellEnd"/>
      <w:r w:rsidRPr="00ED4F9F">
        <w:rPr>
          <w:smallCaps/>
          <w:color w:val="000000"/>
        </w:rPr>
        <w:t>,</w:t>
      </w:r>
      <w:r w:rsidR="008B35D2" w:rsidRPr="002F23E0">
        <w:rPr>
          <w:color w:val="000000"/>
        </w:rPr>
        <w:t xml:space="preserve"> videoconsolas, </w:t>
      </w:r>
      <w:r w:rsidR="008B35D2" w:rsidRPr="00ED4F9F">
        <w:rPr>
          <w:i/>
          <w:color w:val="000000"/>
        </w:rPr>
        <w:t>software</w:t>
      </w:r>
      <w:r w:rsidR="008B35D2" w:rsidRPr="002F23E0">
        <w:rPr>
          <w:color w:val="000000"/>
        </w:rPr>
        <w:t xml:space="preserve"> para ordenadores e incluso semiconductores de nueva generación.</w:t>
      </w:r>
      <w:r w:rsidR="00DC3D33" w:rsidRPr="00DC3D33">
        <w:rPr>
          <w:color w:val="000000"/>
        </w:rPr>
        <w:t xml:space="preserve"> </w:t>
      </w:r>
    </w:p>
    <w:p w:rsidR="00DC3D33" w:rsidRPr="002F23E0" w:rsidRDefault="00DC3D33" w:rsidP="00DC3D33">
      <w:pPr>
        <w:pStyle w:val="NormalWeb"/>
        <w:shd w:val="clear" w:color="auto" w:fill="FFFFFF"/>
        <w:spacing w:after="225"/>
        <w:rPr>
          <w:color w:val="000000"/>
        </w:rPr>
      </w:pPr>
      <w:r w:rsidRPr="002F23E0">
        <w:rPr>
          <w:color w:val="000000"/>
        </w:rPr>
        <w:t>El foro también promueve el acercamiento entre los gobiernos de Japón y China para que lleguen a acuerdo</w:t>
      </w:r>
      <w:r>
        <w:rPr>
          <w:color w:val="000000"/>
        </w:rPr>
        <w:t>s</w:t>
      </w:r>
      <w:r w:rsidRPr="002F23E0">
        <w:rPr>
          <w:color w:val="000000"/>
        </w:rPr>
        <w:t xml:space="preserve"> sobre la disputa de las islas </w:t>
      </w:r>
      <w:proofErr w:type="spellStart"/>
      <w:r w:rsidRPr="002F23E0">
        <w:rPr>
          <w:color w:val="000000"/>
        </w:rPr>
        <w:t>Senkaku</w:t>
      </w:r>
      <w:proofErr w:type="spellEnd"/>
      <w:r w:rsidRPr="002F23E0">
        <w:rPr>
          <w:color w:val="000000"/>
        </w:rPr>
        <w:t xml:space="preserve">, bajo control de Japón y que China reclama. A instancias del foro, la segunda y tercera potencias mundiales firmaron un acuerdo para iniciar la normalización de </w:t>
      </w:r>
      <w:r>
        <w:rPr>
          <w:color w:val="000000"/>
        </w:rPr>
        <w:t xml:space="preserve">sus </w:t>
      </w:r>
      <w:r w:rsidRPr="002F23E0">
        <w:rPr>
          <w:color w:val="000000"/>
        </w:rPr>
        <w:t xml:space="preserve">relaciones  </w:t>
      </w:r>
    </w:p>
    <w:p w:rsidR="002A1875" w:rsidRPr="002F23E0" w:rsidRDefault="002A1875" w:rsidP="002F23E0">
      <w:pPr>
        <w:pStyle w:val="NormalWeb"/>
        <w:shd w:val="clear" w:color="auto" w:fill="FFFFFF"/>
        <w:spacing w:after="225"/>
        <w:rPr>
          <w:color w:val="000000"/>
        </w:rPr>
      </w:pPr>
    </w:p>
    <w:tbl>
      <w:tblPr>
        <w:tblStyle w:val="Tablaconcuadrcula"/>
        <w:tblW w:w="0" w:type="auto"/>
        <w:tblLook w:val="04A0" w:firstRow="1" w:lastRow="0" w:firstColumn="1" w:lastColumn="0" w:noHBand="0" w:noVBand="1"/>
      </w:tblPr>
      <w:tblGrid>
        <w:gridCol w:w="1735"/>
        <w:gridCol w:w="7093"/>
      </w:tblGrid>
      <w:tr w:rsidR="005A0D9E" w:rsidRPr="005D1738" w:rsidTr="00B0068D">
        <w:tc>
          <w:tcPr>
            <w:tcW w:w="9033" w:type="dxa"/>
            <w:gridSpan w:val="2"/>
            <w:shd w:val="clear" w:color="auto" w:fill="0D0D0D" w:themeFill="text1" w:themeFillTint="F2"/>
          </w:tcPr>
          <w:p w:rsidR="005A0D9E" w:rsidRPr="005D1738" w:rsidRDefault="005A0D9E"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A0D9E" w:rsidTr="00B0068D">
        <w:tc>
          <w:tcPr>
            <w:tcW w:w="2518" w:type="dxa"/>
          </w:tcPr>
          <w:p w:rsidR="005A0D9E" w:rsidRPr="00053744" w:rsidRDefault="005A0D9E"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A0D9E" w:rsidRPr="00E462B5" w:rsidRDefault="005A0D9E"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5</w:t>
            </w:r>
          </w:p>
        </w:tc>
      </w:tr>
      <w:tr w:rsidR="005A0D9E" w:rsidTr="00B0068D">
        <w:tc>
          <w:tcPr>
            <w:tcW w:w="2518" w:type="dxa"/>
          </w:tcPr>
          <w:p w:rsidR="005A0D9E" w:rsidRDefault="005A0D9E"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A0D9E" w:rsidRPr="00E462B5" w:rsidRDefault="005A0D9E" w:rsidP="00B0068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Mapa de países que integran el </w:t>
            </w:r>
            <w:proofErr w:type="spellStart"/>
            <w:r w:rsidRPr="00474376">
              <w:rPr>
                <w:rFonts w:ascii="Times New Roman" w:hAnsi="Times New Roman" w:cs="Times New Roman"/>
                <w:smallCaps/>
                <w:color w:val="000000"/>
                <w:sz w:val="18"/>
                <w:szCs w:val="18"/>
              </w:rPr>
              <w:t>apec</w:t>
            </w:r>
            <w:proofErr w:type="spellEnd"/>
            <w:r>
              <w:rPr>
                <w:rFonts w:ascii="Times New Roman" w:hAnsi="Times New Roman" w:cs="Times New Roman"/>
                <w:smallCaps/>
                <w:color w:val="000000"/>
                <w:sz w:val="18"/>
                <w:szCs w:val="18"/>
              </w:rPr>
              <w:t>.</w:t>
            </w:r>
          </w:p>
        </w:tc>
      </w:tr>
      <w:tr w:rsidR="005A0D9E" w:rsidTr="00B0068D">
        <w:tc>
          <w:tcPr>
            <w:tcW w:w="2518" w:type="dxa"/>
          </w:tcPr>
          <w:p w:rsidR="005A0D9E" w:rsidRDefault="005A0D9E"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A0D9E" w:rsidRPr="00E462B5" w:rsidRDefault="005A0D9E" w:rsidP="00B0068D">
            <w:pPr>
              <w:rPr>
                <w:rFonts w:ascii="Times New Roman" w:hAnsi="Times New Roman" w:cs="Times New Roman"/>
                <w:color w:val="000000"/>
                <w:sz w:val="18"/>
                <w:szCs w:val="18"/>
              </w:rPr>
            </w:pPr>
            <w:r w:rsidRPr="00F34D7F">
              <w:rPr>
                <w:rFonts w:ascii="Times New Roman" w:hAnsi="Times New Roman" w:cs="Times New Roman"/>
                <w:color w:val="000000"/>
                <w:sz w:val="18"/>
                <w:szCs w:val="18"/>
              </w:rPr>
              <w:t>http://4.bp.blogspot.com/-R7ZjScaQE90/T2zuTcp1CWI/AAAAAAAAAh0/cAWIyOZTjV4/s1600/apec+mapa+2010.jpg</w:t>
            </w:r>
          </w:p>
        </w:tc>
      </w:tr>
      <w:tr w:rsidR="005A0D9E" w:rsidTr="00B0068D">
        <w:tc>
          <w:tcPr>
            <w:tcW w:w="2518" w:type="dxa"/>
          </w:tcPr>
          <w:p w:rsidR="005A0D9E" w:rsidRDefault="005A0D9E"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A0D9E" w:rsidRPr="00E462B5" w:rsidRDefault="005A0D9E" w:rsidP="00B0068D">
            <w:pPr>
              <w:rPr>
                <w:rFonts w:ascii="Times New Roman" w:hAnsi="Times New Roman" w:cs="Times New Roman"/>
                <w:color w:val="000000"/>
                <w:sz w:val="18"/>
                <w:szCs w:val="18"/>
              </w:rPr>
            </w:pPr>
            <w:r>
              <w:rPr>
                <w:rFonts w:ascii="Times New Roman" w:hAnsi="Times New Roman" w:cs="Times New Roman"/>
                <w:color w:val="000000"/>
                <w:sz w:val="18"/>
                <w:szCs w:val="18"/>
              </w:rPr>
              <w:t>El Foro de Cooperación Económica Asia Pacífico (</w:t>
            </w:r>
            <w:proofErr w:type="spellStart"/>
            <w:r w:rsidRPr="00474376">
              <w:rPr>
                <w:rFonts w:ascii="Times New Roman" w:hAnsi="Times New Roman" w:cs="Times New Roman"/>
                <w:smallCaps/>
                <w:color w:val="000000"/>
                <w:sz w:val="18"/>
                <w:szCs w:val="18"/>
              </w:rPr>
              <w:t>apec</w:t>
            </w:r>
            <w:proofErr w:type="spellEnd"/>
            <w:r>
              <w:rPr>
                <w:rFonts w:ascii="Times New Roman" w:hAnsi="Times New Roman" w:cs="Times New Roman"/>
                <w:color w:val="000000"/>
                <w:sz w:val="18"/>
                <w:szCs w:val="18"/>
              </w:rPr>
              <w:t>) ha fomentado la cooperación entre países de Asia que tienen viejos conflictos por territorios.</w:t>
            </w:r>
          </w:p>
        </w:tc>
      </w:tr>
    </w:tbl>
    <w:p w:rsidR="008B35D2" w:rsidRPr="002F23E0" w:rsidRDefault="00DC3D33" w:rsidP="002F23E0">
      <w:pPr>
        <w:pStyle w:val="NormalWeb"/>
        <w:shd w:val="clear" w:color="auto" w:fill="FFFFFF"/>
        <w:spacing w:after="225"/>
        <w:rPr>
          <w:color w:val="000000"/>
        </w:rPr>
      </w:pPr>
      <w:r>
        <w:rPr>
          <w:color w:val="000000"/>
        </w:rPr>
        <w:t>La c</w:t>
      </w:r>
      <w:r w:rsidR="008B35D2" w:rsidRPr="002F23E0">
        <w:rPr>
          <w:color w:val="000000"/>
        </w:rPr>
        <w:t>onformación de</w:t>
      </w:r>
      <w:r>
        <w:rPr>
          <w:color w:val="000000"/>
        </w:rPr>
        <w:t xml:space="preserve"> un</w:t>
      </w:r>
      <w:r w:rsidR="008B35D2" w:rsidRPr="002F23E0">
        <w:rPr>
          <w:color w:val="000000"/>
        </w:rPr>
        <w:t xml:space="preserve"> Acuerdo Transpacífico (</w:t>
      </w:r>
      <w:proofErr w:type="spellStart"/>
      <w:r w:rsidRPr="00DC3D33">
        <w:rPr>
          <w:smallCaps/>
          <w:color w:val="000000"/>
        </w:rPr>
        <w:t>tpp</w:t>
      </w:r>
      <w:proofErr w:type="spellEnd"/>
      <w:r w:rsidR="008B35D2" w:rsidRPr="002F23E0">
        <w:rPr>
          <w:color w:val="000000"/>
        </w:rPr>
        <w:t xml:space="preserve">) promovido por los Estados Unidos integraría un bloque comercial que va desde Vietnam hasta Chile e </w:t>
      </w:r>
      <w:r w:rsidR="00600912" w:rsidRPr="002F23E0">
        <w:rPr>
          <w:color w:val="000000"/>
        </w:rPr>
        <w:t>incluye a</w:t>
      </w:r>
      <w:r w:rsidR="008B35D2" w:rsidRPr="002F23E0">
        <w:rPr>
          <w:color w:val="000000"/>
        </w:rPr>
        <w:t xml:space="preserve"> Japón</w:t>
      </w:r>
      <w:r w:rsidR="00600912" w:rsidRPr="002F23E0">
        <w:rPr>
          <w:color w:val="000000"/>
        </w:rPr>
        <w:t>, reúne más 800 millones de personas, que representa</w:t>
      </w:r>
      <w:r>
        <w:rPr>
          <w:color w:val="000000"/>
        </w:rPr>
        <w:t>n</w:t>
      </w:r>
      <w:r w:rsidR="00600912" w:rsidRPr="002F23E0">
        <w:rPr>
          <w:color w:val="000000"/>
        </w:rPr>
        <w:t xml:space="preserve"> casi un 40% de la economía mundial. El lunar de este acuerdo, si se firma en el futuro, es la ausencia de China. </w:t>
      </w:r>
    </w:p>
    <w:p w:rsidR="002A1875" w:rsidRPr="002F23E0" w:rsidRDefault="00600912" w:rsidP="002F23E0">
      <w:pPr>
        <w:pStyle w:val="NormalWeb"/>
        <w:shd w:val="clear" w:color="auto" w:fill="FFFFFF"/>
        <w:spacing w:after="225"/>
        <w:rPr>
          <w:color w:val="000000"/>
        </w:rPr>
      </w:pPr>
      <w:r w:rsidRPr="002F23E0">
        <w:rPr>
          <w:color w:val="000000"/>
        </w:rPr>
        <w:t>Frente a la propuesta de los Estados Unidos de un Acuerdo Transpacífico, China impulsa un área de Libre Comercio de Asia Pacífico (</w:t>
      </w:r>
      <w:proofErr w:type="spellStart"/>
      <w:r w:rsidR="00DC3D33" w:rsidRPr="00DC3D33">
        <w:rPr>
          <w:smallCaps/>
          <w:color w:val="000000"/>
        </w:rPr>
        <w:t>ftaap</w:t>
      </w:r>
      <w:proofErr w:type="spellEnd"/>
      <w:r w:rsidRPr="002F23E0">
        <w:rPr>
          <w:color w:val="000000"/>
        </w:rPr>
        <w:t xml:space="preserve">), </w:t>
      </w:r>
      <w:r w:rsidR="00DC3D33">
        <w:rPr>
          <w:color w:val="000000"/>
        </w:rPr>
        <w:t>que</w:t>
      </w:r>
      <w:r w:rsidRPr="002F23E0">
        <w:rPr>
          <w:color w:val="000000"/>
        </w:rPr>
        <w:t xml:space="preserve"> no incluye a los Estados Unidos. En esta dirección, China firmó con Corea del Sur un pacto bilateral que reduce las barreras arancelarias de los dos países, excepto las de</w:t>
      </w:r>
      <w:r w:rsidR="00DC3D33">
        <w:rPr>
          <w:color w:val="000000"/>
        </w:rPr>
        <w:t>l</w:t>
      </w:r>
      <w:r w:rsidRPr="002F23E0">
        <w:rPr>
          <w:color w:val="000000"/>
        </w:rPr>
        <w:t xml:space="preserve"> arroz y del sector de automóviles. Corea del Sur es uno de los países más beneficiado</w:t>
      </w:r>
      <w:r w:rsidR="00DC3D33">
        <w:rPr>
          <w:color w:val="000000"/>
        </w:rPr>
        <w:t>s</w:t>
      </w:r>
      <w:r w:rsidRPr="002F23E0">
        <w:rPr>
          <w:color w:val="000000"/>
        </w:rPr>
        <w:t xml:space="preserve"> </w:t>
      </w:r>
      <w:r w:rsidR="00DC3D33">
        <w:rPr>
          <w:color w:val="000000"/>
        </w:rPr>
        <w:t>por</w:t>
      </w:r>
      <w:r w:rsidRPr="002F23E0">
        <w:rPr>
          <w:color w:val="000000"/>
        </w:rPr>
        <w:t xml:space="preserve"> las relaciones comerciales con China, país con el que tiene un </w:t>
      </w:r>
      <w:r w:rsidR="002A1875" w:rsidRPr="002F23E0">
        <w:rPr>
          <w:color w:val="000000"/>
        </w:rPr>
        <w:t>superávit comercial de 62.800 millones de dólares.</w:t>
      </w:r>
    </w:p>
    <w:p w:rsidR="002A1875" w:rsidRDefault="00600912" w:rsidP="002F23E0">
      <w:pPr>
        <w:pStyle w:val="NormalWeb"/>
        <w:shd w:val="clear" w:color="auto" w:fill="FFFFFF"/>
        <w:spacing w:after="225"/>
        <w:rPr>
          <w:color w:val="000000"/>
        </w:rPr>
      </w:pPr>
      <w:r w:rsidRPr="002F23E0">
        <w:rPr>
          <w:color w:val="000000"/>
        </w:rPr>
        <w:lastRenderedPageBreak/>
        <w:t xml:space="preserve">Otros acuerdos bilaterales son los firmados entre China y Rusia para ampliar el intercambio de gas. El acuerdo incrementará el flujo de gas de Rusia a China en 30 billones de metros cúbicos por lo menos durante 30 años.  </w:t>
      </w:r>
    </w:p>
    <w:tbl>
      <w:tblPr>
        <w:tblStyle w:val="Tablaconcuadrcula"/>
        <w:tblW w:w="0" w:type="auto"/>
        <w:tblLook w:val="04A0" w:firstRow="1" w:lastRow="0" w:firstColumn="1" w:lastColumn="0" w:noHBand="0" w:noVBand="1"/>
      </w:tblPr>
      <w:tblGrid>
        <w:gridCol w:w="2469"/>
        <w:gridCol w:w="6359"/>
      </w:tblGrid>
      <w:tr w:rsidR="00BD7478" w:rsidRPr="005D1738" w:rsidTr="00CA4459">
        <w:tc>
          <w:tcPr>
            <w:tcW w:w="8828" w:type="dxa"/>
            <w:gridSpan w:val="2"/>
            <w:shd w:val="clear" w:color="auto" w:fill="000000" w:themeFill="text1"/>
          </w:tcPr>
          <w:p w:rsidR="00BD7478" w:rsidRPr="005D1738" w:rsidRDefault="00BD7478" w:rsidP="00B0068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BD7478" w:rsidTr="00CA4459">
        <w:tc>
          <w:tcPr>
            <w:tcW w:w="2469" w:type="dxa"/>
          </w:tcPr>
          <w:p w:rsidR="00BD7478" w:rsidRPr="00053744" w:rsidRDefault="00BD7478"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rsidR="00BD7478" w:rsidRPr="00D873FD" w:rsidRDefault="00BD7478" w:rsidP="00B0068D">
            <w:pPr>
              <w:rPr>
                <w:rFonts w:ascii="Arial" w:hAnsi="Arial"/>
                <w:sz w:val="18"/>
                <w:szCs w:val="18"/>
                <w:lang w:val="es-ES_tradnl"/>
              </w:rPr>
            </w:pPr>
            <w:r w:rsidRPr="00D873FD">
              <w:rPr>
                <w:rFonts w:ascii="Arial" w:hAnsi="Arial"/>
                <w:sz w:val="18"/>
                <w:szCs w:val="18"/>
                <w:lang w:val="es-ES_tradnl"/>
              </w:rPr>
              <w:t>CS_10_02_CO_REC20</w:t>
            </w:r>
          </w:p>
        </w:tc>
      </w:tr>
      <w:tr w:rsidR="00BD7478" w:rsidTr="00CA4459">
        <w:tc>
          <w:tcPr>
            <w:tcW w:w="2469" w:type="dxa"/>
          </w:tcPr>
          <w:p w:rsidR="00BD7478" w:rsidRDefault="00BD7478"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rsidR="00BD7478" w:rsidRDefault="00BD7478" w:rsidP="00B0068D">
            <w:pPr>
              <w:rPr>
                <w:rFonts w:ascii="Times New Roman" w:hAnsi="Times New Roman" w:cs="Times New Roman"/>
                <w:color w:val="000000"/>
              </w:rPr>
            </w:pPr>
            <w:r>
              <w:rPr>
                <w:rFonts w:ascii="Arial" w:hAnsi="Arial"/>
                <w:sz w:val="18"/>
                <w:szCs w:val="18"/>
                <w:lang w:val="es-ES_tradnl"/>
              </w:rPr>
              <w:t xml:space="preserve">Economía y conflictos en Asia al final del siglo </w:t>
            </w:r>
            <w:r w:rsidRPr="00DB7CC5">
              <w:rPr>
                <w:rFonts w:ascii="Arial" w:hAnsi="Arial"/>
                <w:smallCaps/>
                <w:sz w:val="18"/>
                <w:szCs w:val="18"/>
                <w:lang w:val="es-ES_tradnl"/>
              </w:rPr>
              <w:t>xx</w:t>
            </w:r>
          </w:p>
        </w:tc>
      </w:tr>
      <w:tr w:rsidR="00BD7478" w:rsidTr="00CA4459">
        <w:tc>
          <w:tcPr>
            <w:tcW w:w="2469" w:type="dxa"/>
          </w:tcPr>
          <w:p w:rsidR="00BD7478" w:rsidRDefault="00BD7478"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rsidR="00BD7478" w:rsidRDefault="00BD7478" w:rsidP="00B0068D">
            <w:pPr>
              <w:rPr>
                <w:rFonts w:ascii="Times New Roman" w:hAnsi="Times New Roman" w:cs="Times New Roman"/>
                <w:color w:val="000000"/>
              </w:rPr>
            </w:pPr>
            <w:r>
              <w:rPr>
                <w:rFonts w:ascii="Arial" w:hAnsi="Arial"/>
                <w:sz w:val="18"/>
                <w:szCs w:val="18"/>
                <w:lang w:val="es-ES_tradnl"/>
              </w:rPr>
              <w:t>Ejercicio de relacionar siglas y regiones de Asia con descripciones apropiadas.</w:t>
            </w:r>
          </w:p>
        </w:tc>
      </w:tr>
    </w:tbl>
    <w:p w:rsidR="00BD7478" w:rsidRDefault="00BD7478" w:rsidP="002F23E0">
      <w:pPr>
        <w:pStyle w:val="NormalWeb"/>
        <w:shd w:val="clear" w:color="auto" w:fill="FFFFFF"/>
        <w:spacing w:after="225"/>
        <w:rPr>
          <w:color w:val="000000"/>
        </w:rPr>
      </w:pPr>
    </w:p>
    <w:tbl>
      <w:tblPr>
        <w:tblStyle w:val="Tablaconcuadrcula"/>
        <w:tblW w:w="0" w:type="auto"/>
        <w:tblLook w:val="04A0" w:firstRow="1" w:lastRow="0" w:firstColumn="1" w:lastColumn="0" w:noHBand="0" w:noVBand="1"/>
      </w:tblPr>
      <w:tblGrid>
        <w:gridCol w:w="2469"/>
        <w:gridCol w:w="6359"/>
      </w:tblGrid>
      <w:tr w:rsidR="00CA4459" w:rsidRPr="005D1738" w:rsidTr="00B0068D">
        <w:tc>
          <w:tcPr>
            <w:tcW w:w="9033" w:type="dxa"/>
            <w:gridSpan w:val="2"/>
            <w:shd w:val="clear" w:color="auto" w:fill="000000" w:themeFill="text1"/>
          </w:tcPr>
          <w:p w:rsidR="00CA4459" w:rsidRPr="005D1738" w:rsidRDefault="00CA4459"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CA4459" w:rsidTr="00B0068D">
        <w:tc>
          <w:tcPr>
            <w:tcW w:w="2518" w:type="dxa"/>
          </w:tcPr>
          <w:p w:rsidR="00CA4459" w:rsidRPr="00053744" w:rsidRDefault="00CA4459"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A4459" w:rsidRPr="00CA4459" w:rsidRDefault="00CA4459" w:rsidP="00B0068D">
            <w:pPr>
              <w:rPr>
                <w:rFonts w:ascii="Arial" w:hAnsi="Arial"/>
                <w:sz w:val="18"/>
                <w:szCs w:val="18"/>
                <w:highlight w:val="green"/>
                <w:lang w:val="es-ES_tradnl"/>
              </w:rPr>
            </w:pPr>
            <w:r w:rsidRPr="00D873FD">
              <w:rPr>
                <w:rFonts w:ascii="Arial" w:hAnsi="Arial"/>
                <w:sz w:val="18"/>
                <w:szCs w:val="18"/>
                <w:lang w:val="es-ES_tradnl"/>
              </w:rPr>
              <w:t>CS_10_02_CO_REC30</w:t>
            </w:r>
          </w:p>
        </w:tc>
      </w:tr>
      <w:tr w:rsidR="00CA4459" w:rsidTr="00B0068D">
        <w:tc>
          <w:tcPr>
            <w:tcW w:w="2518" w:type="dxa"/>
          </w:tcPr>
          <w:p w:rsidR="00CA4459" w:rsidRDefault="00CA4459"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A4459" w:rsidRPr="00CA4459" w:rsidRDefault="00CA4459" w:rsidP="00B0068D">
            <w:pPr>
              <w:rPr>
                <w:rFonts w:ascii="Arial" w:hAnsi="Arial" w:cs="Arial"/>
                <w:sz w:val="18"/>
                <w:szCs w:val="18"/>
                <w:lang w:val="es-ES_tradnl"/>
              </w:rPr>
            </w:pPr>
            <w:r>
              <w:rPr>
                <w:rFonts w:ascii="Arial" w:hAnsi="Arial" w:cs="Arial"/>
                <w:sz w:val="18"/>
                <w:szCs w:val="18"/>
                <w:lang w:val="es-ES_tradnl"/>
              </w:rPr>
              <w:t>Análisis de discursos</w:t>
            </w:r>
          </w:p>
        </w:tc>
      </w:tr>
      <w:tr w:rsidR="00CA4459" w:rsidTr="00B0068D">
        <w:tc>
          <w:tcPr>
            <w:tcW w:w="2518" w:type="dxa"/>
          </w:tcPr>
          <w:p w:rsidR="00CA4459" w:rsidRDefault="00CA4459"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A4459" w:rsidRPr="00CA4459" w:rsidRDefault="00CA4459" w:rsidP="00B0068D">
            <w:pPr>
              <w:rPr>
                <w:rFonts w:ascii="Arial" w:hAnsi="Arial" w:cs="Arial"/>
                <w:smallCaps/>
                <w:sz w:val="18"/>
                <w:szCs w:val="18"/>
                <w:lang w:val="es-ES_tradnl"/>
              </w:rPr>
            </w:pPr>
            <w:r>
              <w:rPr>
                <w:rFonts w:ascii="Arial" w:hAnsi="Arial" w:cs="Arial"/>
                <w:sz w:val="18"/>
                <w:szCs w:val="18"/>
                <w:lang w:val="es-ES_tradnl"/>
              </w:rPr>
              <w:t xml:space="preserve">Sobre una fuente primaria, en este caso un discurso pronunciado por el presidente chino, el estudiante debe subrayar palabras clave y su relación con los objetivos de la </w:t>
            </w:r>
            <w:proofErr w:type="spellStart"/>
            <w:r w:rsidRPr="0039369D">
              <w:rPr>
                <w:rFonts w:ascii="Arial" w:hAnsi="Arial" w:cs="Arial"/>
                <w:smallCaps/>
                <w:sz w:val="18"/>
                <w:szCs w:val="18"/>
                <w:lang w:val="es-ES_tradnl"/>
              </w:rPr>
              <w:t>apec</w:t>
            </w:r>
            <w:proofErr w:type="spellEnd"/>
            <w:r w:rsidRPr="0039369D">
              <w:rPr>
                <w:rFonts w:ascii="Arial" w:hAnsi="Arial" w:cs="Arial"/>
                <w:smallCaps/>
                <w:sz w:val="18"/>
                <w:szCs w:val="18"/>
                <w:lang w:val="es-ES_tradnl"/>
              </w:rPr>
              <w:t>.</w:t>
            </w:r>
          </w:p>
        </w:tc>
      </w:tr>
    </w:tbl>
    <w:p w:rsidR="00CA4459" w:rsidRPr="002F23E0" w:rsidRDefault="00CA4459" w:rsidP="002F23E0">
      <w:pPr>
        <w:pStyle w:val="NormalWeb"/>
        <w:shd w:val="clear" w:color="auto" w:fill="FFFFFF"/>
        <w:spacing w:after="225"/>
        <w:rPr>
          <w:color w:val="000000"/>
        </w:rPr>
      </w:pPr>
    </w:p>
    <w:p w:rsidR="008C26DD" w:rsidRPr="002F23E0" w:rsidRDefault="001F535F" w:rsidP="002F23E0">
      <w:pPr>
        <w:pStyle w:val="NormalWeb"/>
        <w:shd w:val="clear" w:color="auto" w:fill="FFFFFF"/>
        <w:spacing w:before="0" w:beforeAutospacing="0" w:after="225" w:afterAutospacing="0"/>
        <w:rPr>
          <w:highlight w:val="cyan"/>
        </w:rPr>
      </w:pPr>
      <w:r w:rsidRPr="002F23E0">
        <w:rPr>
          <w:highlight w:val="cyan"/>
        </w:rPr>
        <w:t xml:space="preserve"> </w:t>
      </w:r>
      <w:r w:rsidR="005C529E" w:rsidRPr="002F23E0">
        <w:rPr>
          <w:highlight w:val="cyan"/>
        </w:rPr>
        <w:t xml:space="preserve">[SECCIÓN 2] 1.2. </w:t>
      </w:r>
      <w:r w:rsidR="009746AE" w:rsidRPr="002F23E0">
        <w:rPr>
          <w:highlight w:val="cyan"/>
        </w:rPr>
        <w:t>China</w:t>
      </w:r>
    </w:p>
    <w:p w:rsidR="009746AE" w:rsidRPr="002F23E0" w:rsidRDefault="009746AE" w:rsidP="002F23E0">
      <w:pPr>
        <w:pStyle w:val="NormalWeb"/>
        <w:shd w:val="clear" w:color="auto" w:fill="FFFFFF"/>
        <w:spacing w:before="0" w:beforeAutospacing="0" w:after="225" w:afterAutospacing="0"/>
        <w:rPr>
          <w:color w:val="000000"/>
        </w:rPr>
      </w:pPr>
      <w:r w:rsidRPr="002F23E0">
        <w:rPr>
          <w:color w:val="000000"/>
        </w:rPr>
        <w:t>La República Popular China es una potencia económica, comercial y militar en ascenso</w:t>
      </w:r>
      <w:r w:rsidR="00C52E11" w:rsidRPr="002F23E0">
        <w:rPr>
          <w:color w:val="000000"/>
        </w:rPr>
        <w:t xml:space="preserve">; no solo en Asia sino en el mundo. Es importante destacar los derroteros de este país a finales del siglo </w:t>
      </w:r>
      <w:r w:rsidR="002770E3" w:rsidRPr="002770E3">
        <w:rPr>
          <w:smallCaps/>
          <w:color w:val="000000"/>
        </w:rPr>
        <w:t>xx</w:t>
      </w:r>
      <w:r w:rsidR="00C52E11" w:rsidRPr="002F23E0">
        <w:rPr>
          <w:color w:val="000000"/>
        </w:rPr>
        <w:t xml:space="preserve"> y comienzos del </w:t>
      </w:r>
      <w:r w:rsidR="002770E3" w:rsidRPr="002770E3">
        <w:rPr>
          <w:smallCaps/>
          <w:color w:val="000000"/>
        </w:rPr>
        <w:t>xxi.</w:t>
      </w:r>
    </w:p>
    <w:tbl>
      <w:tblPr>
        <w:tblStyle w:val="Tablaconcuadrcula"/>
        <w:tblW w:w="0" w:type="auto"/>
        <w:tblLook w:val="04A0" w:firstRow="1" w:lastRow="0" w:firstColumn="1" w:lastColumn="0" w:noHBand="0" w:noVBand="1"/>
      </w:tblPr>
      <w:tblGrid>
        <w:gridCol w:w="2417"/>
        <w:gridCol w:w="6411"/>
      </w:tblGrid>
      <w:tr w:rsidR="00211945" w:rsidRPr="005D1738" w:rsidTr="00B0068D">
        <w:tc>
          <w:tcPr>
            <w:tcW w:w="9033"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51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11945" w:rsidRPr="00E462B5"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6</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Mapa de China.</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11945" w:rsidRPr="00E462B5" w:rsidRDefault="00211945" w:rsidP="00B0068D">
            <w:pPr>
              <w:rPr>
                <w:rFonts w:ascii="Times New Roman" w:hAnsi="Times New Roman" w:cs="Times New Roman"/>
                <w:color w:val="000000"/>
                <w:sz w:val="18"/>
                <w:szCs w:val="18"/>
              </w:rPr>
            </w:pPr>
            <w:r w:rsidRPr="007F6B8F">
              <w:rPr>
                <w:rFonts w:ascii="Times New Roman" w:hAnsi="Times New Roman" w:cs="Times New Roman"/>
                <w:color w:val="000000"/>
                <w:sz w:val="18"/>
                <w:szCs w:val="18"/>
              </w:rPr>
              <w:t>http://images.forwallpaper.com/files/thumbs/preview/1/12796__site-map-of-china_p.jpg</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El territorio de China esconde diversidad de riquezas para los turistas. En el mapa, algunas de ellas.</w:t>
            </w:r>
          </w:p>
        </w:tc>
      </w:tr>
    </w:tbl>
    <w:p w:rsidR="00211945" w:rsidRDefault="00211945" w:rsidP="002F23E0">
      <w:pPr>
        <w:shd w:val="clear" w:color="auto" w:fill="FFFFFF"/>
        <w:spacing w:after="225" w:line="240" w:lineRule="auto"/>
        <w:rPr>
          <w:rFonts w:ascii="Times New Roman" w:eastAsia="Times New Roman" w:hAnsi="Times New Roman" w:cs="Times New Roman"/>
          <w:b/>
          <w:bCs/>
          <w:sz w:val="24"/>
          <w:szCs w:val="24"/>
          <w:lang w:eastAsia="es-CO"/>
        </w:rPr>
      </w:pPr>
      <w:r w:rsidRPr="002F23E0">
        <w:rPr>
          <w:rFonts w:ascii="Times New Roman" w:eastAsia="Times New Roman" w:hAnsi="Times New Roman" w:cs="Times New Roman"/>
          <w:b/>
          <w:bCs/>
          <w:sz w:val="24"/>
          <w:szCs w:val="24"/>
          <w:lang w:eastAsia="es-CO"/>
        </w:rPr>
        <w:t xml:space="preserve"> </w:t>
      </w:r>
    </w:p>
    <w:p w:rsidR="00202A6F" w:rsidRPr="002F23E0" w:rsidRDefault="00C52E11" w:rsidP="002F23E0">
      <w:pPr>
        <w:shd w:val="clear" w:color="auto" w:fill="FFFFFF"/>
        <w:spacing w:after="225" w:line="240" w:lineRule="auto"/>
        <w:rPr>
          <w:rFonts w:ascii="Times New Roman" w:eastAsia="Times New Roman" w:hAnsi="Times New Roman" w:cs="Times New Roman"/>
          <w:sz w:val="24"/>
          <w:szCs w:val="24"/>
          <w:lang w:eastAsia="es-CO"/>
        </w:rPr>
      </w:pPr>
      <w:r w:rsidRPr="002F23E0">
        <w:rPr>
          <w:rFonts w:ascii="Times New Roman" w:eastAsia="Times New Roman" w:hAnsi="Times New Roman" w:cs="Times New Roman"/>
          <w:b/>
          <w:bCs/>
          <w:sz w:val="24"/>
          <w:szCs w:val="24"/>
          <w:lang w:eastAsia="es-CO"/>
        </w:rPr>
        <w:t xml:space="preserve">Indicadores económicos. </w:t>
      </w:r>
      <w:r w:rsidRPr="002F23E0">
        <w:rPr>
          <w:rFonts w:ascii="Times New Roman" w:eastAsia="Times New Roman" w:hAnsi="Times New Roman" w:cs="Times New Roman"/>
          <w:bCs/>
          <w:sz w:val="24"/>
          <w:szCs w:val="24"/>
          <w:lang w:eastAsia="es-CO"/>
        </w:rPr>
        <w:t xml:space="preserve">Durante el último cuarto del siglo </w:t>
      </w:r>
      <w:r w:rsidR="002770E3" w:rsidRPr="002770E3">
        <w:rPr>
          <w:rFonts w:ascii="Times New Roman" w:eastAsia="Times New Roman" w:hAnsi="Times New Roman" w:cs="Times New Roman"/>
          <w:bCs/>
          <w:smallCaps/>
          <w:sz w:val="24"/>
          <w:szCs w:val="24"/>
          <w:lang w:eastAsia="es-CO"/>
        </w:rPr>
        <w:t>xx</w:t>
      </w:r>
      <w:r w:rsidR="002770E3">
        <w:rPr>
          <w:rFonts w:ascii="Times New Roman" w:eastAsia="Times New Roman" w:hAnsi="Times New Roman" w:cs="Times New Roman"/>
          <w:bCs/>
          <w:sz w:val="24"/>
          <w:szCs w:val="24"/>
          <w:lang w:eastAsia="es-CO"/>
        </w:rPr>
        <w:t>,</w:t>
      </w:r>
      <w:r w:rsidRPr="002F23E0">
        <w:rPr>
          <w:rFonts w:ascii="Times New Roman" w:eastAsia="Times New Roman" w:hAnsi="Times New Roman" w:cs="Times New Roman"/>
          <w:bCs/>
          <w:sz w:val="24"/>
          <w:szCs w:val="24"/>
          <w:lang w:eastAsia="es-CO"/>
        </w:rPr>
        <w:t xml:space="preserve"> China mantuvo crecimientos económicos que rondaban el 10%. A comienzos del siglo </w:t>
      </w:r>
      <w:r w:rsidR="002770E3" w:rsidRPr="002770E3">
        <w:rPr>
          <w:rFonts w:ascii="Times New Roman" w:eastAsia="Times New Roman" w:hAnsi="Times New Roman" w:cs="Times New Roman"/>
          <w:bCs/>
          <w:smallCaps/>
          <w:sz w:val="24"/>
          <w:szCs w:val="24"/>
          <w:lang w:eastAsia="es-CO"/>
        </w:rPr>
        <w:t>xxi</w:t>
      </w:r>
      <w:r w:rsidR="002770E3">
        <w:rPr>
          <w:rFonts w:ascii="Times New Roman" w:eastAsia="Times New Roman" w:hAnsi="Times New Roman" w:cs="Times New Roman"/>
          <w:bCs/>
          <w:sz w:val="24"/>
          <w:szCs w:val="24"/>
          <w:lang w:eastAsia="es-CO"/>
        </w:rPr>
        <w:t>,</w:t>
      </w:r>
      <w:r w:rsidRPr="002F23E0">
        <w:rPr>
          <w:rFonts w:ascii="Times New Roman" w:eastAsia="Times New Roman" w:hAnsi="Times New Roman" w:cs="Times New Roman"/>
          <w:bCs/>
          <w:sz w:val="24"/>
          <w:szCs w:val="24"/>
          <w:lang w:eastAsia="es-CO"/>
        </w:rPr>
        <w:t xml:space="preserve"> esta tasa disminuyó al 7%, </w:t>
      </w:r>
      <w:r w:rsidR="002770E3">
        <w:rPr>
          <w:rFonts w:ascii="Times New Roman" w:eastAsia="Times New Roman" w:hAnsi="Times New Roman" w:cs="Times New Roman"/>
          <w:bCs/>
          <w:sz w:val="24"/>
          <w:szCs w:val="24"/>
          <w:lang w:eastAsia="es-CO"/>
        </w:rPr>
        <w:t xml:space="preserve">por lo cual se buscó </w:t>
      </w:r>
      <w:r w:rsidRPr="002F23E0">
        <w:rPr>
          <w:rFonts w:ascii="Times New Roman" w:eastAsia="Times New Roman" w:hAnsi="Times New Roman" w:cs="Times New Roman"/>
          <w:bCs/>
          <w:sz w:val="24"/>
          <w:szCs w:val="24"/>
          <w:lang w:eastAsia="es-CO"/>
        </w:rPr>
        <w:t xml:space="preserve">la creación de más de 10 millones de empleos urbanos en el sector de servicios. El desempleo en la China de finales del siglo </w:t>
      </w:r>
      <w:r w:rsidR="002770E3" w:rsidRPr="002770E3">
        <w:rPr>
          <w:rFonts w:ascii="Times New Roman" w:eastAsia="Times New Roman" w:hAnsi="Times New Roman" w:cs="Times New Roman"/>
          <w:bCs/>
          <w:smallCaps/>
          <w:sz w:val="24"/>
          <w:szCs w:val="24"/>
          <w:lang w:eastAsia="es-CO"/>
        </w:rPr>
        <w:t>xx</w:t>
      </w:r>
      <w:r w:rsidR="002770E3" w:rsidRPr="002F23E0">
        <w:rPr>
          <w:rFonts w:ascii="Times New Roman" w:eastAsia="Times New Roman" w:hAnsi="Times New Roman" w:cs="Times New Roman"/>
          <w:bCs/>
          <w:sz w:val="24"/>
          <w:szCs w:val="24"/>
          <w:lang w:eastAsia="es-CO"/>
        </w:rPr>
        <w:t xml:space="preserve"> </w:t>
      </w:r>
      <w:r w:rsidR="002770E3">
        <w:rPr>
          <w:rFonts w:ascii="Times New Roman" w:eastAsia="Times New Roman" w:hAnsi="Times New Roman" w:cs="Times New Roman"/>
          <w:bCs/>
          <w:sz w:val="24"/>
          <w:szCs w:val="24"/>
          <w:lang w:eastAsia="es-CO"/>
        </w:rPr>
        <w:t>se mantuvo por debajo del 4,</w:t>
      </w:r>
      <w:r w:rsidRPr="002F23E0">
        <w:rPr>
          <w:rFonts w:ascii="Times New Roman" w:eastAsia="Times New Roman" w:hAnsi="Times New Roman" w:cs="Times New Roman"/>
          <w:bCs/>
          <w:sz w:val="24"/>
          <w:szCs w:val="24"/>
          <w:lang w:eastAsia="es-CO"/>
        </w:rPr>
        <w:t>5%.</w:t>
      </w:r>
      <w:r w:rsidR="00202A6F" w:rsidRPr="002F23E0">
        <w:rPr>
          <w:rFonts w:ascii="Times New Roman" w:eastAsia="Times New Roman" w:hAnsi="Times New Roman" w:cs="Times New Roman"/>
          <w:bCs/>
          <w:sz w:val="24"/>
          <w:szCs w:val="24"/>
          <w:lang w:eastAsia="es-CO"/>
        </w:rPr>
        <w:t xml:space="preserve"> Por último, el </w:t>
      </w:r>
      <w:r w:rsidR="002770E3">
        <w:rPr>
          <w:rFonts w:ascii="Times New Roman" w:eastAsia="Times New Roman" w:hAnsi="Times New Roman" w:cs="Times New Roman"/>
          <w:bCs/>
          <w:sz w:val="24"/>
          <w:szCs w:val="24"/>
          <w:lang w:eastAsia="es-CO"/>
        </w:rPr>
        <w:t>G</w:t>
      </w:r>
      <w:r w:rsidR="00202A6F" w:rsidRPr="002F23E0">
        <w:rPr>
          <w:rFonts w:ascii="Times New Roman" w:eastAsia="Times New Roman" w:hAnsi="Times New Roman" w:cs="Times New Roman"/>
          <w:bCs/>
          <w:sz w:val="24"/>
          <w:szCs w:val="24"/>
          <w:lang w:eastAsia="es-CO"/>
        </w:rPr>
        <w:t xml:space="preserve">obierno chino prevé invertir más en </w:t>
      </w:r>
      <w:r w:rsidR="00202A6F" w:rsidRPr="002F23E0">
        <w:rPr>
          <w:rFonts w:ascii="Times New Roman" w:eastAsia="Times New Roman" w:hAnsi="Times New Roman" w:cs="Times New Roman"/>
          <w:sz w:val="24"/>
          <w:szCs w:val="24"/>
          <w:lang w:eastAsia="es-CO"/>
        </w:rPr>
        <w:t xml:space="preserve">reservas de alimentos, sanidad y planificación familiar y agricultura, silvicultura y conservación del agua, ello implica gastar más de lo que </w:t>
      </w:r>
      <w:r w:rsidR="002770E3">
        <w:rPr>
          <w:rFonts w:ascii="Times New Roman" w:eastAsia="Times New Roman" w:hAnsi="Times New Roman" w:cs="Times New Roman"/>
          <w:sz w:val="24"/>
          <w:szCs w:val="24"/>
          <w:lang w:eastAsia="es-CO"/>
        </w:rPr>
        <w:t xml:space="preserve">le </w:t>
      </w:r>
      <w:r w:rsidR="00202A6F" w:rsidRPr="002F23E0">
        <w:rPr>
          <w:rFonts w:ascii="Times New Roman" w:eastAsia="Times New Roman" w:hAnsi="Times New Roman" w:cs="Times New Roman"/>
          <w:sz w:val="24"/>
          <w:szCs w:val="24"/>
          <w:lang w:eastAsia="es-CO"/>
        </w:rPr>
        <w:t xml:space="preserve">ingresa al Estado chino. </w:t>
      </w:r>
      <w:r w:rsidR="002770E3">
        <w:rPr>
          <w:rFonts w:ascii="Times New Roman" w:eastAsia="Times New Roman" w:hAnsi="Times New Roman" w:cs="Times New Roman"/>
          <w:sz w:val="24"/>
          <w:szCs w:val="24"/>
          <w:lang w:eastAsia="es-CO"/>
        </w:rPr>
        <w:t>Los e</w:t>
      </w:r>
      <w:r w:rsidR="00202A6F" w:rsidRPr="002F23E0">
        <w:rPr>
          <w:rFonts w:ascii="Times New Roman" w:eastAsia="Times New Roman" w:hAnsi="Times New Roman" w:cs="Times New Roman"/>
          <w:sz w:val="24"/>
          <w:szCs w:val="24"/>
          <w:lang w:eastAsia="es-CO"/>
        </w:rPr>
        <w:t xml:space="preserve">xpertos calculan que el déficit ronda el 2% del </w:t>
      </w:r>
      <w:proofErr w:type="spellStart"/>
      <w:r w:rsidR="002770E3" w:rsidRPr="002770E3">
        <w:rPr>
          <w:rFonts w:ascii="Times New Roman" w:eastAsia="Times New Roman" w:hAnsi="Times New Roman" w:cs="Times New Roman"/>
          <w:smallCaps/>
          <w:sz w:val="24"/>
          <w:szCs w:val="24"/>
          <w:lang w:eastAsia="es-CO"/>
        </w:rPr>
        <w:t>pib</w:t>
      </w:r>
      <w:proofErr w:type="spellEnd"/>
      <w:r w:rsidR="00202A6F" w:rsidRPr="002F23E0">
        <w:rPr>
          <w:rFonts w:ascii="Times New Roman" w:eastAsia="Times New Roman" w:hAnsi="Times New Roman" w:cs="Times New Roman"/>
          <w:sz w:val="24"/>
          <w:szCs w:val="24"/>
          <w:lang w:eastAsia="es-CO"/>
        </w:rPr>
        <w:t xml:space="preserve"> del país asiático.</w:t>
      </w:r>
    </w:p>
    <w:p w:rsidR="00DE654C" w:rsidRPr="002F23E0" w:rsidRDefault="00C52E11" w:rsidP="002F23E0">
      <w:pPr>
        <w:shd w:val="clear" w:color="auto" w:fill="FFFFFF"/>
        <w:spacing w:after="225" w:line="240" w:lineRule="auto"/>
        <w:rPr>
          <w:rFonts w:ascii="Times New Roman" w:eastAsia="Times New Roman" w:hAnsi="Times New Roman" w:cs="Times New Roman"/>
          <w:color w:val="333333"/>
          <w:sz w:val="24"/>
          <w:szCs w:val="24"/>
          <w:lang w:eastAsia="es-CO"/>
        </w:rPr>
      </w:pPr>
      <w:r w:rsidRPr="002F23E0">
        <w:rPr>
          <w:rFonts w:ascii="Times New Roman" w:eastAsia="Times New Roman" w:hAnsi="Times New Roman" w:cs="Times New Roman"/>
          <w:b/>
          <w:bCs/>
          <w:color w:val="333333"/>
          <w:sz w:val="24"/>
          <w:szCs w:val="24"/>
          <w:lang w:eastAsia="es-CO"/>
        </w:rPr>
        <w:t xml:space="preserve">Defensa. </w:t>
      </w:r>
      <w:r w:rsidRPr="002F23E0">
        <w:rPr>
          <w:rFonts w:ascii="Times New Roman" w:eastAsia="Times New Roman" w:hAnsi="Times New Roman" w:cs="Times New Roman"/>
          <w:bCs/>
          <w:color w:val="333333"/>
          <w:sz w:val="24"/>
          <w:szCs w:val="24"/>
          <w:lang w:eastAsia="es-CO"/>
        </w:rPr>
        <w:t>El presupuesto de defensa aumentó en los últimos 25 años en 10</w:t>
      </w:r>
      <w:r w:rsidR="002770E3">
        <w:rPr>
          <w:rFonts w:ascii="Times New Roman" w:eastAsia="Times New Roman" w:hAnsi="Times New Roman" w:cs="Times New Roman"/>
          <w:bCs/>
          <w:color w:val="333333"/>
          <w:sz w:val="24"/>
          <w:szCs w:val="24"/>
          <w:lang w:eastAsia="es-CO"/>
        </w:rPr>
        <w:t>%, lo cual deja claro que al G</w:t>
      </w:r>
      <w:r w:rsidRPr="002F23E0">
        <w:rPr>
          <w:rFonts w:ascii="Times New Roman" w:eastAsia="Times New Roman" w:hAnsi="Times New Roman" w:cs="Times New Roman"/>
          <w:bCs/>
          <w:color w:val="333333"/>
          <w:sz w:val="24"/>
          <w:szCs w:val="24"/>
          <w:lang w:eastAsia="es-CO"/>
        </w:rPr>
        <w:t xml:space="preserve">obierno chino le interesan unas fuerzas armadas fuertes que garanticen la soberanía, </w:t>
      </w:r>
      <w:r w:rsidR="002770E3">
        <w:rPr>
          <w:rFonts w:ascii="Times New Roman" w:eastAsia="Times New Roman" w:hAnsi="Times New Roman" w:cs="Times New Roman"/>
          <w:bCs/>
          <w:color w:val="333333"/>
          <w:sz w:val="24"/>
          <w:szCs w:val="24"/>
          <w:lang w:eastAsia="es-CO"/>
        </w:rPr>
        <w:t xml:space="preserve">la </w:t>
      </w:r>
      <w:r w:rsidRPr="002F23E0">
        <w:rPr>
          <w:rFonts w:ascii="Times New Roman" w:eastAsia="Times New Roman" w:hAnsi="Times New Roman" w:cs="Times New Roman"/>
          <w:bCs/>
          <w:color w:val="333333"/>
          <w:sz w:val="24"/>
          <w:szCs w:val="24"/>
          <w:lang w:eastAsia="es-CO"/>
        </w:rPr>
        <w:t xml:space="preserve">seguridad y los intereses chinos. </w:t>
      </w:r>
    </w:p>
    <w:p w:rsidR="00C52E11" w:rsidRPr="002F23E0" w:rsidRDefault="00C52E11"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
          <w:bCs/>
          <w:color w:val="333333"/>
          <w:sz w:val="24"/>
          <w:szCs w:val="24"/>
          <w:lang w:eastAsia="es-CO"/>
        </w:rPr>
        <w:t xml:space="preserve">Protección del medio ambiente. </w:t>
      </w:r>
      <w:r w:rsidRPr="002F23E0">
        <w:rPr>
          <w:rFonts w:ascii="Times New Roman" w:eastAsia="Times New Roman" w:hAnsi="Times New Roman" w:cs="Times New Roman"/>
          <w:bCs/>
          <w:color w:val="333333"/>
          <w:sz w:val="24"/>
          <w:szCs w:val="24"/>
          <w:lang w:eastAsia="es-CO"/>
        </w:rPr>
        <w:t xml:space="preserve">Uno de los problemas más álgidos y que afectan a la población china es la contaminación. </w:t>
      </w:r>
      <w:r w:rsidR="00202A6F" w:rsidRPr="002F23E0">
        <w:rPr>
          <w:rFonts w:ascii="Times New Roman" w:eastAsia="Times New Roman" w:hAnsi="Times New Roman" w:cs="Times New Roman"/>
          <w:bCs/>
          <w:color w:val="333333"/>
          <w:sz w:val="24"/>
          <w:szCs w:val="24"/>
          <w:lang w:eastAsia="es-CO"/>
        </w:rPr>
        <w:t xml:space="preserve">Las ciudades mantienen altas tasas de contaminación </w:t>
      </w:r>
      <w:r w:rsidR="00202A6F" w:rsidRPr="002F23E0">
        <w:rPr>
          <w:rFonts w:ascii="Times New Roman" w:eastAsia="Times New Roman" w:hAnsi="Times New Roman" w:cs="Times New Roman"/>
          <w:bCs/>
          <w:color w:val="333333"/>
          <w:sz w:val="24"/>
          <w:szCs w:val="24"/>
          <w:lang w:eastAsia="es-CO"/>
        </w:rPr>
        <w:lastRenderedPageBreak/>
        <w:t>que obligan a sus habitantes a utilizar protectores de boca y nariz. Además, el daño al ambiente por emisiones de dióxido de carbono, vertidos y emis</w:t>
      </w:r>
      <w:r w:rsidR="002770E3">
        <w:rPr>
          <w:rFonts w:ascii="Times New Roman" w:eastAsia="Times New Roman" w:hAnsi="Times New Roman" w:cs="Times New Roman"/>
          <w:bCs/>
          <w:color w:val="333333"/>
          <w:sz w:val="24"/>
          <w:szCs w:val="24"/>
          <w:lang w:eastAsia="es-CO"/>
        </w:rPr>
        <w:t>iones ilegales presionan a los G</w:t>
      </w:r>
      <w:r w:rsidR="00202A6F" w:rsidRPr="002F23E0">
        <w:rPr>
          <w:rFonts w:ascii="Times New Roman" w:eastAsia="Times New Roman" w:hAnsi="Times New Roman" w:cs="Times New Roman"/>
          <w:bCs/>
          <w:color w:val="333333"/>
          <w:sz w:val="24"/>
          <w:szCs w:val="24"/>
          <w:lang w:eastAsia="es-CO"/>
        </w:rPr>
        <w:t xml:space="preserve">obiernos para que tomen medidas que frenen y castiguen a los infractores. Los últimos </w:t>
      </w:r>
      <w:r w:rsidR="002770E3">
        <w:rPr>
          <w:rFonts w:ascii="Times New Roman" w:eastAsia="Times New Roman" w:hAnsi="Times New Roman" w:cs="Times New Roman"/>
          <w:bCs/>
          <w:color w:val="333333"/>
          <w:sz w:val="24"/>
          <w:szCs w:val="24"/>
          <w:lang w:eastAsia="es-CO"/>
        </w:rPr>
        <w:t>G</w:t>
      </w:r>
      <w:r w:rsidR="00202A6F" w:rsidRPr="002F23E0">
        <w:rPr>
          <w:rFonts w:ascii="Times New Roman" w:eastAsia="Times New Roman" w:hAnsi="Times New Roman" w:cs="Times New Roman"/>
          <w:bCs/>
          <w:color w:val="333333"/>
          <w:sz w:val="24"/>
          <w:szCs w:val="24"/>
          <w:lang w:eastAsia="es-CO"/>
        </w:rPr>
        <w:t xml:space="preserve">obiernos se han comprometido a enfrentar estos problemas con políticas que castigan con severidad a quienes causan daños al ambiente. </w:t>
      </w:r>
    </w:p>
    <w:p w:rsidR="00202A6F" w:rsidRDefault="00202A6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
          <w:bCs/>
          <w:color w:val="333333"/>
          <w:sz w:val="24"/>
          <w:szCs w:val="24"/>
          <w:lang w:eastAsia="es-CO"/>
        </w:rPr>
        <w:t>Lucha contra la corrupción</w:t>
      </w:r>
      <w:r w:rsidRPr="002F23E0">
        <w:rPr>
          <w:rFonts w:ascii="Times New Roman" w:eastAsia="Times New Roman" w:hAnsi="Times New Roman" w:cs="Times New Roman"/>
          <w:bCs/>
          <w:color w:val="333333"/>
          <w:sz w:val="24"/>
          <w:szCs w:val="24"/>
          <w:lang w:eastAsia="es-CO"/>
        </w:rPr>
        <w:t>. La campaña contra la corrupción ha llevado a la cárcel a más de 80</w:t>
      </w:r>
      <w:r w:rsidR="002770E3">
        <w:rPr>
          <w:rFonts w:ascii="Times New Roman" w:eastAsia="Times New Roman" w:hAnsi="Times New Roman" w:cs="Times New Roman"/>
          <w:bCs/>
          <w:color w:val="333333"/>
          <w:sz w:val="24"/>
          <w:szCs w:val="24"/>
          <w:lang w:eastAsia="es-CO"/>
        </w:rPr>
        <w:t>.000</w:t>
      </w:r>
      <w:r w:rsidRPr="002F23E0">
        <w:rPr>
          <w:rFonts w:ascii="Times New Roman" w:eastAsia="Times New Roman" w:hAnsi="Times New Roman" w:cs="Times New Roman"/>
          <w:bCs/>
          <w:color w:val="333333"/>
          <w:sz w:val="24"/>
          <w:szCs w:val="24"/>
          <w:lang w:eastAsia="es-CO"/>
        </w:rPr>
        <w:t xml:space="preserve"> funcionarios en los ú</w:t>
      </w:r>
      <w:r w:rsidR="002770E3">
        <w:rPr>
          <w:rFonts w:ascii="Times New Roman" w:eastAsia="Times New Roman" w:hAnsi="Times New Roman" w:cs="Times New Roman"/>
          <w:bCs/>
          <w:color w:val="333333"/>
          <w:sz w:val="24"/>
          <w:szCs w:val="24"/>
          <w:lang w:eastAsia="es-CO"/>
        </w:rPr>
        <w:t>ltimos años. La política del G</w:t>
      </w:r>
      <w:r w:rsidRPr="002F23E0">
        <w:rPr>
          <w:rFonts w:ascii="Times New Roman" w:eastAsia="Times New Roman" w:hAnsi="Times New Roman" w:cs="Times New Roman"/>
          <w:bCs/>
          <w:color w:val="333333"/>
          <w:sz w:val="24"/>
          <w:szCs w:val="24"/>
          <w:lang w:eastAsia="es-CO"/>
        </w:rPr>
        <w:t xml:space="preserve">obierno al respecto es desestimular la corrupción en las altas y bajas esferas del Partido Comunista Chino. </w:t>
      </w:r>
    </w:p>
    <w:p w:rsidR="00520F1E" w:rsidRDefault="00520F1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1818"/>
        <w:gridCol w:w="7010"/>
      </w:tblGrid>
      <w:tr w:rsidR="00930378" w:rsidRPr="005D1738" w:rsidTr="00474376">
        <w:tc>
          <w:tcPr>
            <w:tcW w:w="8978" w:type="dxa"/>
            <w:gridSpan w:val="2"/>
            <w:shd w:val="clear" w:color="auto" w:fill="000000" w:themeFill="text1"/>
          </w:tcPr>
          <w:p w:rsidR="00930378" w:rsidRPr="005D1738" w:rsidRDefault="00930378" w:rsidP="0047437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30378" w:rsidRPr="006D59C5" w:rsidTr="00474376">
        <w:tc>
          <w:tcPr>
            <w:tcW w:w="2518" w:type="dxa"/>
          </w:tcPr>
          <w:p w:rsidR="00930378" w:rsidRPr="00726376" w:rsidRDefault="00930378" w:rsidP="00474376">
            <w:pPr>
              <w:rPr>
                <w:rFonts w:ascii="Times" w:hAnsi="Times"/>
                <w:b/>
                <w:sz w:val="18"/>
                <w:szCs w:val="18"/>
              </w:rPr>
            </w:pPr>
            <w:r w:rsidRPr="00726376">
              <w:rPr>
                <w:rFonts w:ascii="Times" w:hAnsi="Times"/>
                <w:b/>
                <w:sz w:val="18"/>
                <w:szCs w:val="18"/>
              </w:rPr>
              <w:t>Contenido</w:t>
            </w:r>
          </w:p>
        </w:tc>
        <w:tc>
          <w:tcPr>
            <w:tcW w:w="6460" w:type="dxa"/>
          </w:tcPr>
          <w:p w:rsidR="00930378" w:rsidRPr="00930378" w:rsidRDefault="00930378" w:rsidP="00930378">
            <w:pPr>
              <w:rPr>
                <w:rFonts w:ascii="Times New Roman" w:hAnsi="Times New Roman" w:cs="Times New Roman"/>
                <w:b/>
                <w:sz w:val="18"/>
                <w:szCs w:val="18"/>
              </w:rPr>
            </w:pPr>
            <w:r>
              <w:rPr>
                <w:rFonts w:ascii="Times New Roman" w:hAnsi="Times New Roman" w:cs="Times New Roman"/>
                <w:b/>
                <w:sz w:val="18"/>
                <w:szCs w:val="18"/>
              </w:rPr>
              <w:t>Lucha contra la corrupción en China</w:t>
            </w:r>
          </w:p>
          <w:p w:rsidR="00930378" w:rsidRDefault="00930378" w:rsidP="00930378">
            <w:pPr>
              <w:pStyle w:val="Prrafodelista"/>
              <w:ind w:left="0"/>
              <w:rPr>
                <w:rFonts w:ascii="Times New Roman" w:hAnsi="Times New Roman" w:cs="Times New Roman"/>
                <w:sz w:val="18"/>
                <w:szCs w:val="18"/>
              </w:rPr>
            </w:pPr>
          </w:p>
          <w:p w:rsidR="00930378" w:rsidRDefault="00E57EA5" w:rsidP="00930378">
            <w:pPr>
              <w:pStyle w:val="Prrafodelista"/>
              <w:ind w:left="0"/>
              <w:rPr>
                <w:rFonts w:ascii="Times New Roman" w:hAnsi="Times New Roman" w:cs="Times New Roman"/>
                <w:sz w:val="18"/>
                <w:szCs w:val="18"/>
              </w:rPr>
            </w:pPr>
            <w:r>
              <w:rPr>
                <w:rFonts w:ascii="Times New Roman" w:hAnsi="Times New Roman" w:cs="Times New Roman"/>
                <w:sz w:val="18"/>
                <w:szCs w:val="18"/>
              </w:rPr>
              <w:t>“</w:t>
            </w:r>
            <w:r w:rsidR="00930378" w:rsidRPr="00930378">
              <w:rPr>
                <w:rFonts w:ascii="Times New Roman" w:hAnsi="Times New Roman" w:cs="Times New Roman"/>
                <w:sz w:val="18"/>
                <w:szCs w:val="18"/>
              </w:rPr>
              <w:t>Automóviles llenos de lingotes de oro</w:t>
            </w:r>
            <w:r w:rsidR="002770E3">
              <w:rPr>
                <w:rFonts w:ascii="Times New Roman" w:hAnsi="Times New Roman" w:cs="Times New Roman"/>
                <w:sz w:val="18"/>
                <w:szCs w:val="18"/>
              </w:rPr>
              <w:t>, m</w:t>
            </w:r>
            <w:r w:rsidR="00930378" w:rsidRPr="00930378">
              <w:rPr>
                <w:rFonts w:ascii="Times New Roman" w:hAnsi="Times New Roman" w:cs="Times New Roman"/>
                <w:sz w:val="18"/>
                <w:szCs w:val="18"/>
              </w:rPr>
              <w:t>illones en efectivo dentro del cajón</w:t>
            </w:r>
            <w:r w:rsidR="002770E3">
              <w:rPr>
                <w:rFonts w:ascii="Times New Roman" w:hAnsi="Times New Roman" w:cs="Times New Roman"/>
                <w:sz w:val="18"/>
                <w:szCs w:val="18"/>
              </w:rPr>
              <w:t>, e</w:t>
            </w:r>
            <w:r w:rsidR="00930378" w:rsidRPr="00930378">
              <w:rPr>
                <w:rFonts w:ascii="Times New Roman" w:hAnsi="Times New Roman" w:cs="Times New Roman"/>
                <w:sz w:val="18"/>
                <w:szCs w:val="18"/>
              </w:rPr>
              <w:t xml:space="preserve">scrituras de propiedades inmobiliarias por docenas </w:t>
            </w:r>
            <w:r w:rsidR="002770E3">
              <w:rPr>
                <w:rFonts w:ascii="Times New Roman" w:hAnsi="Times New Roman" w:cs="Times New Roman"/>
                <w:sz w:val="18"/>
                <w:szCs w:val="18"/>
              </w:rPr>
              <w:t>s</w:t>
            </w:r>
            <w:r w:rsidR="00930378" w:rsidRPr="00930378">
              <w:rPr>
                <w:rFonts w:ascii="Times New Roman" w:hAnsi="Times New Roman" w:cs="Times New Roman"/>
                <w:sz w:val="18"/>
                <w:szCs w:val="18"/>
              </w:rPr>
              <w:t xml:space="preserve">on algunos de los excesos de los funcionarios investigados dentro de la campaña contra la corrupción del Gobierno chino. El presidente del país, Xi </w:t>
            </w:r>
            <w:proofErr w:type="spellStart"/>
            <w:r w:rsidR="00930378" w:rsidRPr="00930378">
              <w:rPr>
                <w:rFonts w:ascii="Times New Roman" w:hAnsi="Times New Roman" w:cs="Times New Roman"/>
                <w:sz w:val="18"/>
                <w:szCs w:val="18"/>
              </w:rPr>
              <w:t>Jinping</w:t>
            </w:r>
            <w:proofErr w:type="spellEnd"/>
            <w:r w:rsidR="00930378" w:rsidRPr="00930378">
              <w:rPr>
                <w:rFonts w:ascii="Times New Roman" w:hAnsi="Times New Roman" w:cs="Times New Roman"/>
                <w:sz w:val="18"/>
                <w:szCs w:val="18"/>
              </w:rPr>
              <w:t>, aseguró al llegar al poder en 2012 que el problema estaba tan extendido que ponía en peligro la mera supervivencia del sistema. Su campaña, que dura ya dos años y en la que se han visto castigadas decenas de miles de personas, se está demostrando como la más larga y dura de la historia reciente. Y como un instrumento muy efectivo para que Xi acapare poder.</w:t>
            </w:r>
          </w:p>
          <w:p w:rsidR="00930378" w:rsidRDefault="00930378" w:rsidP="00930378">
            <w:pPr>
              <w:pStyle w:val="Prrafodelista"/>
              <w:ind w:left="0"/>
              <w:rPr>
                <w:rFonts w:ascii="Times New Roman" w:hAnsi="Times New Roman" w:cs="Times New Roman"/>
                <w:sz w:val="18"/>
                <w:szCs w:val="18"/>
              </w:rPr>
            </w:pPr>
          </w:p>
          <w:p w:rsidR="00930378" w:rsidRPr="002770E3" w:rsidRDefault="00930378" w:rsidP="00930378">
            <w:pPr>
              <w:pStyle w:val="Prrafodelista"/>
              <w:ind w:left="0"/>
              <w:rPr>
                <w:rFonts w:ascii="Times New Roman" w:hAnsi="Times New Roman" w:cs="Times New Roman"/>
                <w:i/>
                <w:sz w:val="18"/>
                <w:szCs w:val="18"/>
              </w:rPr>
            </w:pPr>
            <w:r w:rsidRPr="002770E3">
              <w:rPr>
                <w:rFonts w:ascii="Times New Roman" w:hAnsi="Times New Roman" w:cs="Times New Roman"/>
                <w:i/>
                <w:sz w:val="18"/>
                <w:szCs w:val="18"/>
              </w:rPr>
              <w:t>Otras víctimas de la purga de Xi</w:t>
            </w:r>
          </w:p>
          <w:p w:rsidR="00930378" w:rsidRPr="00930378" w:rsidRDefault="00930378" w:rsidP="00930378">
            <w:pPr>
              <w:pStyle w:val="Prrafodelista"/>
              <w:ind w:left="0"/>
              <w:rPr>
                <w:rFonts w:ascii="Times New Roman" w:hAnsi="Times New Roman" w:cs="Times New Roman"/>
                <w:sz w:val="18"/>
                <w:szCs w:val="18"/>
              </w:rPr>
            </w:pPr>
          </w:p>
          <w:p w:rsidR="00930378" w:rsidRPr="00930378" w:rsidRDefault="00930378" w:rsidP="00930378">
            <w:pPr>
              <w:pStyle w:val="Prrafodelista"/>
              <w:ind w:left="0"/>
              <w:rPr>
                <w:rFonts w:ascii="Times New Roman" w:hAnsi="Times New Roman" w:cs="Times New Roman"/>
                <w:sz w:val="18"/>
                <w:szCs w:val="18"/>
              </w:rPr>
            </w:pPr>
            <w:r w:rsidRPr="00930378">
              <w:rPr>
                <w:rFonts w:ascii="Times New Roman" w:hAnsi="Times New Roman" w:cs="Times New Roman"/>
                <w:sz w:val="18"/>
                <w:szCs w:val="18"/>
              </w:rPr>
              <w:t xml:space="preserve">Varios altos cargos del Partido Comunista de China (PCCh) han sido investigados en la campaña anticorrupción lanzada por el presidente Xi </w:t>
            </w:r>
            <w:proofErr w:type="spellStart"/>
            <w:r w:rsidRPr="00930378">
              <w:rPr>
                <w:rFonts w:ascii="Times New Roman" w:hAnsi="Times New Roman" w:cs="Times New Roman"/>
                <w:sz w:val="18"/>
                <w:szCs w:val="18"/>
              </w:rPr>
              <w:t>Jinping</w:t>
            </w:r>
            <w:proofErr w:type="spellEnd"/>
            <w:r w:rsidRPr="00930378">
              <w:rPr>
                <w:rFonts w:ascii="Times New Roman" w:hAnsi="Times New Roman" w:cs="Times New Roman"/>
                <w:sz w:val="18"/>
                <w:szCs w:val="18"/>
              </w:rPr>
              <w:t>.</w:t>
            </w:r>
          </w:p>
          <w:p w:rsidR="00930378" w:rsidRPr="00930378" w:rsidRDefault="00930378" w:rsidP="00554239">
            <w:pPr>
              <w:pStyle w:val="Prrafodelista"/>
              <w:numPr>
                <w:ilvl w:val="0"/>
                <w:numId w:val="6"/>
              </w:numPr>
              <w:rPr>
                <w:rFonts w:ascii="Times New Roman" w:hAnsi="Times New Roman" w:cs="Times New Roman"/>
                <w:sz w:val="18"/>
                <w:szCs w:val="18"/>
              </w:rPr>
            </w:pPr>
            <w:proofErr w:type="spellStart"/>
            <w:r w:rsidRPr="00930378">
              <w:rPr>
                <w:rFonts w:ascii="Times New Roman" w:hAnsi="Times New Roman" w:cs="Times New Roman"/>
                <w:sz w:val="18"/>
                <w:szCs w:val="18"/>
              </w:rPr>
              <w:t>Zhou</w:t>
            </w:r>
            <w:proofErr w:type="spellEnd"/>
            <w:r w:rsidRPr="00930378">
              <w:rPr>
                <w:rFonts w:ascii="Times New Roman" w:hAnsi="Times New Roman" w:cs="Times New Roman"/>
                <w:sz w:val="18"/>
                <w:szCs w:val="18"/>
              </w:rPr>
              <w:t xml:space="preserve"> </w:t>
            </w:r>
            <w:proofErr w:type="spellStart"/>
            <w:r w:rsidRPr="00930378">
              <w:rPr>
                <w:rFonts w:ascii="Times New Roman" w:hAnsi="Times New Roman" w:cs="Times New Roman"/>
                <w:sz w:val="18"/>
                <w:szCs w:val="18"/>
              </w:rPr>
              <w:t>Yongkang</w:t>
            </w:r>
            <w:proofErr w:type="spellEnd"/>
            <w:r w:rsidRPr="00930378">
              <w:rPr>
                <w:rFonts w:ascii="Times New Roman" w:hAnsi="Times New Roman" w:cs="Times New Roman"/>
                <w:sz w:val="18"/>
                <w:szCs w:val="18"/>
              </w:rPr>
              <w:t xml:space="preserve"> — 71 años. Exministro de Seguridad Pública. Acusado de corrupción, filtración de secretos de Estado y abuso de poder. Está pendiente de imputación oficial y de juicio.</w:t>
            </w:r>
          </w:p>
          <w:p w:rsidR="00930378" w:rsidRPr="00930378" w:rsidRDefault="00930378" w:rsidP="00554239">
            <w:pPr>
              <w:pStyle w:val="Prrafodelista"/>
              <w:numPr>
                <w:ilvl w:val="0"/>
                <w:numId w:val="6"/>
              </w:numPr>
              <w:rPr>
                <w:rFonts w:ascii="Times New Roman" w:hAnsi="Times New Roman" w:cs="Times New Roman"/>
                <w:sz w:val="18"/>
                <w:szCs w:val="18"/>
              </w:rPr>
            </w:pPr>
            <w:r w:rsidRPr="00930378">
              <w:rPr>
                <w:rFonts w:ascii="Times New Roman" w:hAnsi="Times New Roman" w:cs="Times New Roman"/>
                <w:sz w:val="18"/>
                <w:szCs w:val="18"/>
              </w:rPr>
              <w:t xml:space="preserve">Bo </w:t>
            </w:r>
            <w:proofErr w:type="spellStart"/>
            <w:r w:rsidRPr="00930378">
              <w:rPr>
                <w:rFonts w:ascii="Times New Roman" w:hAnsi="Times New Roman" w:cs="Times New Roman"/>
                <w:sz w:val="18"/>
                <w:szCs w:val="18"/>
              </w:rPr>
              <w:t>Xilai</w:t>
            </w:r>
            <w:proofErr w:type="spellEnd"/>
            <w:r w:rsidRPr="00930378">
              <w:rPr>
                <w:rFonts w:ascii="Times New Roman" w:hAnsi="Times New Roman" w:cs="Times New Roman"/>
                <w:sz w:val="18"/>
                <w:szCs w:val="18"/>
              </w:rPr>
              <w:t xml:space="preserve"> — 65 años. Exsecretario general del Partido Comunista en Chongqing. Declarado culpable de soborno, malversación de fondos y abuso de poder. Fue condenado a cadena perpetua en un juicio retransmitido por Internet.</w:t>
            </w:r>
          </w:p>
          <w:p w:rsidR="00930378" w:rsidRPr="00930378" w:rsidRDefault="00930378" w:rsidP="00554239">
            <w:pPr>
              <w:pStyle w:val="Prrafodelista"/>
              <w:numPr>
                <w:ilvl w:val="0"/>
                <w:numId w:val="6"/>
              </w:numPr>
              <w:rPr>
                <w:rFonts w:ascii="Times New Roman" w:hAnsi="Times New Roman" w:cs="Times New Roman"/>
                <w:sz w:val="18"/>
                <w:szCs w:val="18"/>
              </w:rPr>
            </w:pPr>
            <w:proofErr w:type="spellStart"/>
            <w:r w:rsidRPr="00930378">
              <w:rPr>
                <w:rFonts w:ascii="Times New Roman" w:hAnsi="Times New Roman" w:cs="Times New Roman"/>
                <w:sz w:val="18"/>
                <w:szCs w:val="18"/>
              </w:rPr>
              <w:t>Xu</w:t>
            </w:r>
            <w:proofErr w:type="spellEnd"/>
            <w:r w:rsidRPr="00930378">
              <w:rPr>
                <w:rFonts w:ascii="Times New Roman" w:hAnsi="Times New Roman" w:cs="Times New Roman"/>
                <w:sz w:val="18"/>
                <w:szCs w:val="18"/>
              </w:rPr>
              <w:t xml:space="preserve"> </w:t>
            </w:r>
            <w:proofErr w:type="spellStart"/>
            <w:r w:rsidRPr="00930378">
              <w:rPr>
                <w:rFonts w:ascii="Times New Roman" w:hAnsi="Times New Roman" w:cs="Times New Roman"/>
                <w:sz w:val="18"/>
                <w:szCs w:val="18"/>
              </w:rPr>
              <w:t>Caihou</w:t>
            </w:r>
            <w:proofErr w:type="spellEnd"/>
            <w:r w:rsidRPr="00930378">
              <w:rPr>
                <w:rFonts w:ascii="Times New Roman" w:hAnsi="Times New Roman" w:cs="Times New Roman"/>
                <w:sz w:val="18"/>
                <w:szCs w:val="18"/>
              </w:rPr>
              <w:t xml:space="preserve"> — 71 años. </w:t>
            </w:r>
            <w:proofErr w:type="spellStart"/>
            <w:r w:rsidRPr="00930378">
              <w:rPr>
                <w:rFonts w:ascii="Times New Roman" w:hAnsi="Times New Roman" w:cs="Times New Roman"/>
                <w:sz w:val="18"/>
                <w:szCs w:val="18"/>
              </w:rPr>
              <w:t>Exvicepresidente</w:t>
            </w:r>
            <w:proofErr w:type="spellEnd"/>
            <w:r w:rsidRPr="00930378">
              <w:rPr>
                <w:rFonts w:ascii="Times New Roman" w:hAnsi="Times New Roman" w:cs="Times New Roman"/>
                <w:sz w:val="18"/>
                <w:szCs w:val="18"/>
              </w:rPr>
              <w:t xml:space="preserve"> de la Comisión Militar Central y </w:t>
            </w:r>
            <w:proofErr w:type="spellStart"/>
            <w:r w:rsidRPr="00930378">
              <w:rPr>
                <w:rFonts w:ascii="Times New Roman" w:hAnsi="Times New Roman" w:cs="Times New Roman"/>
                <w:sz w:val="18"/>
                <w:szCs w:val="18"/>
              </w:rPr>
              <w:t>exgeneral</w:t>
            </w:r>
            <w:proofErr w:type="spellEnd"/>
            <w:r w:rsidRPr="00930378">
              <w:rPr>
                <w:rFonts w:ascii="Times New Roman" w:hAnsi="Times New Roman" w:cs="Times New Roman"/>
                <w:sz w:val="18"/>
                <w:szCs w:val="18"/>
              </w:rPr>
              <w:t xml:space="preserve"> del Ejército de Liberación Popular. Acusado de aceptar sobornos. Está pendiente de imputación oficial y de juicio.</w:t>
            </w:r>
          </w:p>
          <w:p w:rsidR="00930378" w:rsidRDefault="00930378" w:rsidP="00554239">
            <w:pPr>
              <w:pStyle w:val="Prrafodelista"/>
              <w:numPr>
                <w:ilvl w:val="0"/>
                <w:numId w:val="6"/>
              </w:numPr>
              <w:rPr>
                <w:rFonts w:ascii="Times New Roman" w:hAnsi="Times New Roman" w:cs="Times New Roman"/>
                <w:sz w:val="18"/>
                <w:szCs w:val="18"/>
              </w:rPr>
            </w:pPr>
            <w:proofErr w:type="spellStart"/>
            <w:r w:rsidRPr="00930378">
              <w:rPr>
                <w:rFonts w:ascii="Times New Roman" w:hAnsi="Times New Roman" w:cs="Times New Roman"/>
                <w:sz w:val="18"/>
                <w:szCs w:val="18"/>
              </w:rPr>
              <w:t>Liu</w:t>
            </w:r>
            <w:proofErr w:type="spellEnd"/>
            <w:r w:rsidRPr="00930378">
              <w:rPr>
                <w:rFonts w:ascii="Times New Roman" w:hAnsi="Times New Roman" w:cs="Times New Roman"/>
                <w:sz w:val="18"/>
                <w:szCs w:val="18"/>
              </w:rPr>
              <w:t xml:space="preserve"> </w:t>
            </w:r>
            <w:proofErr w:type="spellStart"/>
            <w:r w:rsidRPr="00930378">
              <w:rPr>
                <w:rFonts w:ascii="Times New Roman" w:hAnsi="Times New Roman" w:cs="Times New Roman"/>
                <w:sz w:val="18"/>
                <w:szCs w:val="18"/>
              </w:rPr>
              <w:t>Zhijun</w:t>
            </w:r>
            <w:proofErr w:type="spellEnd"/>
            <w:r w:rsidRPr="00930378">
              <w:rPr>
                <w:rFonts w:ascii="Times New Roman" w:hAnsi="Times New Roman" w:cs="Times New Roman"/>
                <w:sz w:val="18"/>
                <w:szCs w:val="18"/>
              </w:rPr>
              <w:t xml:space="preserve"> — 61 años. Exministro de Ferrocarriles. Declarado culpable de corrupción y abuso de poder. Condenado a pena de muerte suspendida, que en la práctica equivale a cadena perpetua</w:t>
            </w:r>
            <w:r w:rsidR="00E57EA5">
              <w:rPr>
                <w:rFonts w:ascii="Times New Roman" w:hAnsi="Times New Roman" w:cs="Times New Roman"/>
                <w:sz w:val="18"/>
                <w:szCs w:val="18"/>
              </w:rPr>
              <w:t>”</w:t>
            </w:r>
            <w:r w:rsidRPr="00930378">
              <w:rPr>
                <w:rFonts w:ascii="Times New Roman" w:hAnsi="Times New Roman" w:cs="Times New Roman"/>
                <w:sz w:val="18"/>
                <w:szCs w:val="18"/>
              </w:rPr>
              <w:t>.</w:t>
            </w:r>
          </w:p>
          <w:p w:rsidR="00930378" w:rsidRDefault="00930378" w:rsidP="00930378">
            <w:pPr>
              <w:pStyle w:val="Prrafodelista"/>
              <w:ind w:left="0"/>
              <w:rPr>
                <w:rFonts w:ascii="Times New Roman" w:hAnsi="Times New Roman" w:cs="Times New Roman"/>
                <w:sz w:val="18"/>
                <w:szCs w:val="18"/>
              </w:rPr>
            </w:pPr>
          </w:p>
          <w:p w:rsidR="00930378" w:rsidRPr="004E66ED" w:rsidRDefault="00930378" w:rsidP="00930378">
            <w:pPr>
              <w:pStyle w:val="Prrafodelista"/>
              <w:ind w:left="0"/>
              <w:rPr>
                <w:rFonts w:ascii="Times New Roman" w:hAnsi="Times New Roman" w:cs="Times New Roman"/>
                <w:sz w:val="18"/>
                <w:szCs w:val="18"/>
                <w:lang w:val="pt-BR"/>
              </w:rPr>
            </w:pPr>
            <w:r w:rsidRPr="004E66ED">
              <w:rPr>
                <w:rFonts w:ascii="Times New Roman" w:hAnsi="Times New Roman" w:cs="Times New Roman"/>
                <w:sz w:val="18"/>
                <w:szCs w:val="18"/>
                <w:lang w:val="pt-BR"/>
              </w:rPr>
              <w:t xml:space="preserve">Tomado de: </w:t>
            </w:r>
            <w:hyperlink r:id="rId14" w:history="1">
              <w:r w:rsidRPr="004E66ED">
                <w:rPr>
                  <w:rStyle w:val="Hipervnculo"/>
                  <w:rFonts w:ascii="Times New Roman" w:hAnsi="Times New Roman" w:cs="Times New Roman"/>
                  <w:sz w:val="18"/>
                  <w:szCs w:val="18"/>
                  <w:lang w:val="pt-BR"/>
                </w:rPr>
                <w:t>http://internacional.elpais.com/internacional/2014/12/13/actualidad/1418500406_667429.html</w:t>
              </w:r>
            </w:hyperlink>
          </w:p>
          <w:p w:rsidR="00930378" w:rsidRPr="004E66ED" w:rsidRDefault="000C03B5" w:rsidP="00930378">
            <w:pPr>
              <w:pStyle w:val="Prrafodelista"/>
              <w:ind w:left="0"/>
              <w:rPr>
                <w:rFonts w:ascii="Times New Roman" w:hAnsi="Times New Roman" w:cs="Times New Roman"/>
                <w:b/>
                <w:sz w:val="18"/>
                <w:szCs w:val="18"/>
                <w:lang w:val="pt-BR"/>
              </w:rPr>
            </w:pPr>
            <w:hyperlink r:id="rId15" w:history="1">
              <w:r w:rsidR="00930378" w:rsidRPr="004E66ED">
                <w:rPr>
                  <w:rStyle w:val="Hipervnculo"/>
                  <w:rFonts w:ascii="Times New Roman" w:hAnsi="Times New Roman" w:cs="Times New Roman"/>
                  <w:sz w:val="18"/>
                  <w:szCs w:val="18"/>
                  <w:lang w:val="pt-BR"/>
                </w:rPr>
                <w:t>http://internacional.elpais.com/internacional/2014/12/22/actualidad/1419262090_531351.html</w:t>
              </w:r>
            </w:hyperlink>
          </w:p>
        </w:tc>
      </w:tr>
    </w:tbl>
    <w:p w:rsidR="00930378" w:rsidRDefault="00930378" w:rsidP="002F23E0">
      <w:pPr>
        <w:shd w:val="clear" w:color="auto" w:fill="FFFFFF"/>
        <w:spacing w:after="225" w:line="240" w:lineRule="auto"/>
        <w:rPr>
          <w:rFonts w:ascii="Times New Roman" w:eastAsia="Times New Roman" w:hAnsi="Times New Roman" w:cs="Times New Roman"/>
          <w:bCs/>
          <w:color w:val="333333"/>
          <w:sz w:val="24"/>
          <w:szCs w:val="24"/>
          <w:lang w:val="pt-BR" w:eastAsia="es-CO"/>
        </w:rPr>
      </w:pPr>
    </w:p>
    <w:p w:rsidR="008A3922" w:rsidRDefault="008A3922" w:rsidP="002F23E0">
      <w:pPr>
        <w:shd w:val="clear" w:color="auto" w:fill="FFFFFF"/>
        <w:spacing w:after="225" w:line="240" w:lineRule="auto"/>
        <w:rPr>
          <w:rFonts w:ascii="Times New Roman" w:eastAsia="Times New Roman" w:hAnsi="Times New Roman" w:cs="Times New Roman"/>
          <w:bCs/>
          <w:color w:val="333333"/>
          <w:sz w:val="24"/>
          <w:szCs w:val="24"/>
          <w:lang w:val="pt-BR" w:eastAsia="es-CO"/>
        </w:rPr>
      </w:pPr>
    </w:p>
    <w:tbl>
      <w:tblPr>
        <w:tblStyle w:val="Tablaconcuadrcula"/>
        <w:tblW w:w="0" w:type="auto"/>
        <w:tblLook w:val="04A0" w:firstRow="1" w:lastRow="0" w:firstColumn="1" w:lastColumn="0" w:noHBand="0" w:noVBand="1"/>
      </w:tblPr>
      <w:tblGrid>
        <w:gridCol w:w="2469"/>
        <w:gridCol w:w="6359"/>
      </w:tblGrid>
      <w:tr w:rsidR="008A3922" w:rsidRPr="005D1738" w:rsidTr="00B0068D">
        <w:tc>
          <w:tcPr>
            <w:tcW w:w="9033" w:type="dxa"/>
            <w:gridSpan w:val="2"/>
            <w:shd w:val="clear" w:color="auto" w:fill="000000" w:themeFill="text1"/>
          </w:tcPr>
          <w:p w:rsidR="008A3922" w:rsidRPr="005D1738" w:rsidRDefault="008A3922"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A3922" w:rsidTr="00B0068D">
        <w:tc>
          <w:tcPr>
            <w:tcW w:w="2518" w:type="dxa"/>
          </w:tcPr>
          <w:p w:rsidR="008A3922" w:rsidRPr="00053744" w:rsidRDefault="008A3922"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A3922" w:rsidRPr="00D873FD" w:rsidRDefault="008A3922" w:rsidP="00B0068D">
            <w:pPr>
              <w:rPr>
                <w:rFonts w:ascii="Times New Roman" w:hAnsi="Times New Roman" w:cs="Times New Roman"/>
                <w:b/>
                <w:color w:val="000000"/>
                <w:sz w:val="18"/>
                <w:szCs w:val="18"/>
              </w:rPr>
            </w:pPr>
            <w:r w:rsidRPr="00D873FD">
              <w:rPr>
                <w:rFonts w:ascii="Arial" w:hAnsi="Arial"/>
                <w:sz w:val="18"/>
                <w:szCs w:val="18"/>
                <w:lang w:val="es-ES_tradnl"/>
              </w:rPr>
              <w:t>CS_10_02_CO_REC40</w:t>
            </w:r>
          </w:p>
        </w:tc>
      </w:tr>
      <w:tr w:rsidR="008A3922" w:rsidTr="00B0068D">
        <w:tc>
          <w:tcPr>
            <w:tcW w:w="2518" w:type="dxa"/>
          </w:tcPr>
          <w:p w:rsidR="008A3922" w:rsidRDefault="008A3922"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A3922" w:rsidRPr="008A3922" w:rsidRDefault="008A3922" w:rsidP="00B0068D">
            <w:pPr>
              <w:rPr>
                <w:rFonts w:ascii="Arial" w:hAnsi="Arial" w:cs="Arial"/>
                <w:smallCaps/>
                <w:sz w:val="18"/>
                <w:szCs w:val="18"/>
                <w:lang w:val="es-ES_tradnl"/>
              </w:rPr>
            </w:pPr>
            <w:r>
              <w:rPr>
                <w:rFonts w:ascii="Arial" w:hAnsi="Arial" w:cs="Arial"/>
                <w:sz w:val="18"/>
                <w:szCs w:val="18"/>
                <w:lang w:val="es-ES_tradnl"/>
              </w:rPr>
              <w:t xml:space="preserve">Acontecimientos de Asia en la segunda mitad del siglo </w:t>
            </w:r>
            <w:r w:rsidRPr="008E1B6B">
              <w:rPr>
                <w:rFonts w:ascii="Arial" w:hAnsi="Arial" w:cs="Arial"/>
                <w:smallCaps/>
                <w:sz w:val="18"/>
                <w:szCs w:val="18"/>
                <w:lang w:val="es-ES_tradnl"/>
              </w:rPr>
              <w:t>xx</w:t>
            </w:r>
          </w:p>
        </w:tc>
      </w:tr>
      <w:tr w:rsidR="008A3922" w:rsidTr="00B0068D">
        <w:tc>
          <w:tcPr>
            <w:tcW w:w="2518" w:type="dxa"/>
          </w:tcPr>
          <w:p w:rsidR="008A3922" w:rsidRDefault="008A3922"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A3922" w:rsidRDefault="008A3922" w:rsidP="00B0068D">
            <w:pPr>
              <w:rPr>
                <w:rFonts w:ascii="Times New Roman" w:hAnsi="Times New Roman" w:cs="Times New Roman"/>
                <w:color w:val="000000"/>
              </w:rPr>
            </w:pPr>
            <w:r>
              <w:rPr>
                <w:rFonts w:ascii="Arial" w:hAnsi="Arial" w:cs="Arial"/>
                <w:sz w:val="18"/>
                <w:szCs w:val="18"/>
                <w:lang w:val="es-ES_tradnl"/>
              </w:rPr>
              <w:t>Ejercicio que le permite al estudiante ordenar cronológicamente hechos relacionados con coyunturas históricas.</w:t>
            </w:r>
          </w:p>
        </w:tc>
      </w:tr>
    </w:tbl>
    <w:p w:rsidR="008A3922" w:rsidRDefault="008A3922"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69"/>
        <w:gridCol w:w="6359"/>
      </w:tblGrid>
      <w:tr w:rsidR="004B09BF" w:rsidRPr="005D1738" w:rsidTr="00B0068D">
        <w:tc>
          <w:tcPr>
            <w:tcW w:w="9033" w:type="dxa"/>
            <w:gridSpan w:val="2"/>
            <w:shd w:val="clear" w:color="auto" w:fill="000000" w:themeFill="text1"/>
          </w:tcPr>
          <w:p w:rsidR="004B09BF" w:rsidRPr="005D1738" w:rsidRDefault="004B09BF"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4B09BF" w:rsidTr="00B0068D">
        <w:tc>
          <w:tcPr>
            <w:tcW w:w="2518" w:type="dxa"/>
          </w:tcPr>
          <w:p w:rsidR="004B09BF" w:rsidRPr="00053744" w:rsidRDefault="004B09BF"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4B09BF" w:rsidRPr="00D873FD" w:rsidRDefault="004B09BF" w:rsidP="00B0068D">
            <w:pPr>
              <w:rPr>
                <w:rFonts w:ascii="Times New Roman" w:hAnsi="Times New Roman" w:cs="Times New Roman"/>
                <w:b/>
                <w:color w:val="000000"/>
                <w:sz w:val="18"/>
                <w:szCs w:val="18"/>
              </w:rPr>
            </w:pPr>
            <w:r w:rsidRPr="00D873FD">
              <w:rPr>
                <w:rFonts w:ascii="Arial" w:hAnsi="Arial"/>
                <w:sz w:val="18"/>
                <w:szCs w:val="18"/>
                <w:lang w:val="es-ES_tradnl"/>
              </w:rPr>
              <w:t>CS_10_02_CO_REC50</w:t>
            </w:r>
          </w:p>
        </w:tc>
      </w:tr>
      <w:tr w:rsidR="004B09BF" w:rsidTr="00B0068D">
        <w:tc>
          <w:tcPr>
            <w:tcW w:w="2518" w:type="dxa"/>
          </w:tcPr>
          <w:p w:rsidR="004B09BF" w:rsidRDefault="004B09BF"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B09BF" w:rsidRPr="004B09BF" w:rsidRDefault="004B09BF" w:rsidP="00B0068D">
            <w:pPr>
              <w:rPr>
                <w:rFonts w:ascii="Arial" w:hAnsi="Arial" w:cs="Arial"/>
                <w:sz w:val="18"/>
                <w:szCs w:val="18"/>
                <w:lang w:val="es-ES_tradnl"/>
              </w:rPr>
            </w:pPr>
            <w:r>
              <w:rPr>
                <w:rFonts w:ascii="Arial" w:hAnsi="Arial" w:cs="Arial"/>
                <w:sz w:val="18"/>
                <w:szCs w:val="18"/>
                <w:lang w:val="es-ES_tradnl"/>
              </w:rPr>
              <w:t xml:space="preserve">Corea del Norte, miembros de la </w:t>
            </w:r>
            <w:proofErr w:type="spellStart"/>
            <w:r w:rsidRPr="00D849D0">
              <w:rPr>
                <w:rFonts w:ascii="Arial" w:hAnsi="Arial" w:cs="Arial"/>
                <w:smallCaps/>
                <w:sz w:val="18"/>
                <w:szCs w:val="18"/>
                <w:lang w:val="es-ES_tradnl"/>
              </w:rPr>
              <w:t>apec</w:t>
            </w:r>
            <w:proofErr w:type="spellEnd"/>
            <w:r>
              <w:rPr>
                <w:rFonts w:ascii="Arial" w:hAnsi="Arial" w:cs="Arial"/>
                <w:sz w:val="18"/>
                <w:szCs w:val="18"/>
                <w:lang w:val="es-ES_tradnl"/>
              </w:rPr>
              <w:t xml:space="preserve"> y conflictos en Asia</w:t>
            </w:r>
          </w:p>
        </w:tc>
      </w:tr>
      <w:tr w:rsidR="004B09BF" w:rsidTr="00B0068D">
        <w:tc>
          <w:tcPr>
            <w:tcW w:w="2518" w:type="dxa"/>
          </w:tcPr>
          <w:p w:rsidR="004B09BF" w:rsidRDefault="004B09BF"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B09BF" w:rsidRPr="000719EE" w:rsidRDefault="004B09BF" w:rsidP="004B09BF">
            <w:pPr>
              <w:rPr>
                <w:rFonts w:ascii="Arial" w:hAnsi="Arial" w:cs="Arial"/>
                <w:sz w:val="18"/>
                <w:szCs w:val="18"/>
                <w:lang w:val="es-ES_tradnl"/>
              </w:rPr>
            </w:pPr>
            <w:r>
              <w:rPr>
                <w:rFonts w:ascii="Arial" w:hAnsi="Arial" w:cs="Arial"/>
                <w:sz w:val="18"/>
                <w:szCs w:val="18"/>
                <w:lang w:val="es-ES_tradnl"/>
              </w:rPr>
              <w:t>Ejercicio que le posibilita al estudiante relacionar grupos de imágenes con una categoría</w:t>
            </w:r>
          </w:p>
          <w:p w:rsidR="004B09BF" w:rsidRPr="004B09BF" w:rsidRDefault="004B09BF" w:rsidP="00B0068D">
            <w:pPr>
              <w:rPr>
                <w:rFonts w:ascii="Times New Roman" w:hAnsi="Times New Roman" w:cs="Times New Roman"/>
                <w:color w:val="000000"/>
                <w:lang w:val="es-ES_tradnl"/>
              </w:rPr>
            </w:pPr>
          </w:p>
        </w:tc>
      </w:tr>
    </w:tbl>
    <w:p w:rsidR="008A3922" w:rsidRPr="008A3922" w:rsidRDefault="008A3922"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202A6F"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 xml:space="preserve">[SECCIÓN 1] 2. </w:t>
      </w:r>
      <w:r w:rsidR="00202A6F" w:rsidRPr="003D43F3">
        <w:rPr>
          <w:rFonts w:ascii="Times New Roman" w:hAnsi="Times New Roman" w:cs="Times New Roman"/>
          <w:sz w:val="24"/>
          <w:szCs w:val="24"/>
          <w:highlight w:val="cyan"/>
        </w:rPr>
        <w:t>África</w:t>
      </w:r>
      <w:r w:rsidR="006D59C5" w:rsidRPr="003D43F3">
        <w:rPr>
          <w:rFonts w:ascii="Times New Roman" w:hAnsi="Times New Roman" w:cs="Times New Roman"/>
          <w:sz w:val="24"/>
          <w:szCs w:val="24"/>
          <w:highlight w:val="cyan"/>
        </w:rPr>
        <w:t xml:space="preserve"> al final del siglo xx</w:t>
      </w:r>
      <w:bookmarkStart w:id="0" w:name="_GoBack"/>
      <w:bookmarkEnd w:id="0"/>
    </w:p>
    <w:p w:rsidR="00FC1B50" w:rsidRPr="002F23E0" w:rsidRDefault="00FC1B5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Al finalizar el siglo </w:t>
      </w:r>
      <w:r w:rsidR="00D126B5" w:rsidRPr="00D126B5">
        <w:rPr>
          <w:rFonts w:ascii="Times New Roman" w:eastAsia="Times New Roman" w:hAnsi="Times New Roman" w:cs="Times New Roman"/>
          <w:bCs/>
          <w:smallCaps/>
          <w:color w:val="333333"/>
          <w:sz w:val="24"/>
          <w:szCs w:val="24"/>
          <w:lang w:eastAsia="es-CO"/>
        </w:rPr>
        <w:t xml:space="preserve">xx </w:t>
      </w:r>
      <w:r w:rsidRPr="002F23E0">
        <w:rPr>
          <w:rFonts w:ascii="Times New Roman" w:eastAsia="Times New Roman" w:hAnsi="Times New Roman" w:cs="Times New Roman"/>
          <w:bCs/>
          <w:color w:val="333333"/>
          <w:sz w:val="24"/>
          <w:szCs w:val="24"/>
          <w:lang w:eastAsia="es-CO"/>
        </w:rPr>
        <w:t xml:space="preserve">y al comenzar el </w:t>
      </w:r>
      <w:r w:rsidR="00D126B5" w:rsidRPr="00D126B5">
        <w:rPr>
          <w:rFonts w:ascii="Times New Roman" w:eastAsia="Times New Roman" w:hAnsi="Times New Roman" w:cs="Times New Roman"/>
          <w:bCs/>
          <w:smallCaps/>
          <w:color w:val="333333"/>
          <w:sz w:val="24"/>
          <w:szCs w:val="24"/>
          <w:lang w:eastAsia="es-CO"/>
        </w:rPr>
        <w:t>xxi,</w:t>
      </w:r>
      <w:r w:rsidRPr="002F23E0">
        <w:rPr>
          <w:rFonts w:ascii="Times New Roman" w:eastAsia="Times New Roman" w:hAnsi="Times New Roman" w:cs="Times New Roman"/>
          <w:bCs/>
          <w:color w:val="333333"/>
          <w:sz w:val="24"/>
          <w:szCs w:val="24"/>
          <w:lang w:eastAsia="es-CO"/>
        </w:rPr>
        <w:t xml:space="preserve"> África reporta avances y desafíos en diferentes aspectos. Por ejemplo, en educación</w:t>
      </w:r>
      <w:r w:rsidR="00D126B5">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la tasa de matrícula para la escuela primaria aumenta desde 199</w:t>
      </w:r>
      <w:r w:rsidR="00D126B5">
        <w:rPr>
          <w:rFonts w:ascii="Times New Roman" w:eastAsia="Times New Roman" w:hAnsi="Times New Roman" w:cs="Times New Roman"/>
          <w:bCs/>
          <w:color w:val="333333"/>
          <w:sz w:val="24"/>
          <w:szCs w:val="24"/>
          <w:lang w:eastAsia="es-CO"/>
        </w:rPr>
        <w:t>0</w:t>
      </w:r>
      <w:r w:rsidRPr="002F23E0">
        <w:rPr>
          <w:rFonts w:ascii="Times New Roman" w:eastAsia="Times New Roman" w:hAnsi="Times New Roman" w:cs="Times New Roman"/>
          <w:bCs/>
          <w:color w:val="333333"/>
          <w:sz w:val="24"/>
          <w:szCs w:val="24"/>
          <w:lang w:eastAsia="es-CO"/>
        </w:rPr>
        <w:t xml:space="preserve"> 2</w:t>
      </w:r>
      <w:r w:rsidR="00D126B5">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5 veces más rápido que en otros lugares del planeta. </w:t>
      </w:r>
    </w:p>
    <w:p w:rsidR="00D126B5" w:rsidRDefault="00FC1B5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No obstante, en otros renglones el panorama es diferente. Es el caso de la inseguridad alimentaria</w:t>
      </w:r>
      <w:r w:rsidR="00D126B5">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posible por las escasas precipitaciones, el conflicto y el desplazamiento de la población, situaciones que afectan más al oriente del continente. Además, los efectos del fenómeno climático de El Niño implican que a finales de cada año las inundaciones y aluviones destruyan cosechas, lugares de almacenamiento de alimentos, aumente la pérdida de ganado, así como la de infraestructuras y viviendas. </w:t>
      </w:r>
    </w:p>
    <w:p w:rsidR="00FC1B50" w:rsidRPr="002F23E0" w:rsidRDefault="00FC1B5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esta zona cerca de </w:t>
      </w:r>
      <w:r w:rsidR="00D126B5">
        <w:rPr>
          <w:rFonts w:ascii="Times New Roman" w:eastAsia="Times New Roman" w:hAnsi="Times New Roman" w:cs="Times New Roman"/>
          <w:bCs/>
          <w:color w:val="333333"/>
          <w:sz w:val="24"/>
          <w:szCs w:val="24"/>
          <w:lang w:eastAsia="es-CO"/>
        </w:rPr>
        <w:t>dos</w:t>
      </w:r>
      <w:r w:rsidRPr="002F23E0">
        <w:rPr>
          <w:rFonts w:ascii="Times New Roman" w:eastAsia="Times New Roman" w:hAnsi="Times New Roman" w:cs="Times New Roman"/>
          <w:bCs/>
          <w:color w:val="333333"/>
          <w:sz w:val="24"/>
          <w:szCs w:val="24"/>
          <w:lang w:eastAsia="es-CO"/>
        </w:rPr>
        <w:t xml:space="preserve"> millones de personas dependen de la ayuda alimentaria que provee la Organización de Naciones Unidas para la Agricultura y la Alimentación (</w:t>
      </w:r>
      <w:proofErr w:type="spellStart"/>
      <w:r w:rsidR="00D126B5" w:rsidRPr="00D126B5">
        <w:rPr>
          <w:rFonts w:ascii="Times New Roman" w:eastAsia="Times New Roman" w:hAnsi="Times New Roman" w:cs="Times New Roman"/>
          <w:bCs/>
          <w:smallCaps/>
          <w:color w:val="333333"/>
          <w:sz w:val="24"/>
          <w:szCs w:val="24"/>
          <w:lang w:eastAsia="es-CO"/>
        </w:rPr>
        <w:t>fao</w:t>
      </w:r>
      <w:proofErr w:type="spellEnd"/>
      <w:r w:rsidR="00D126B5">
        <w:rPr>
          <w:rFonts w:ascii="Times New Roman" w:eastAsia="Times New Roman" w:hAnsi="Times New Roman" w:cs="Times New Roman"/>
          <w:bCs/>
          <w:color w:val="333333"/>
          <w:sz w:val="24"/>
          <w:szCs w:val="24"/>
          <w:lang w:eastAsia="es-CO"/>
        </w:rPr>
        <w:t xml:space="preserve">). </w:t>
      </w:r>
      <w:r w:rsidR="008D60BC" w:rsidRPr="002F23E0">
        <w:rPr>
          <w:rFonts w:ascii="Times New Roman" w:eastAsia="Times New Roman" w:hAnsi="Times New Roman" w:cs="Times New Roman"/>
          <w:bCs/>
          <w:color w:val="333333"/>
          <w:sz w:val="24"/>
          <w:szCs w:val="24"/>
          <w:lang w:eastAsia="es-CO"/>
        </w:rPr>
        <w:t xml:space="preserve">Etiopía vive en situación similar; aquí, más de </w:t>
      </w:r>
      <w:r w:rsidR="00D126B5">
        <w:rPr>
          <w:rFonts w:ascii="Times New Roman" w:eastAsia="Times New Roman" w:hAnsi="Times New Roman" w:cs="Times New Roman"/>
          <w:bCs/>
          <w:color w:val="333333"/>
          <w:sz w:val="24"/>
          <w:szCs w:val="24"/>
          <w:lang w:eastAsia="es-CO"/>
        </w:rPr>
        <w:t>seis</w:t>
      </w:r>
      <w:r w:rsidR="008D60BC" w:rsidRPr="002F23E0">
        <w:rPr>
          <w:rFonts w:ascii="Times New Roman" w:eastAsia="Times New Roman" w:hAnsi="Times New Roman" w:cs="Times New Roman"/>
          <w:bCs/>
          <w:color w:val="333333"/>
          <w:sz w:val="24"/>
          <w:szCs w:val="24"/>
          <w:lang w:eastAsia="es-CO"/>
        </w:rPr>
        <w:t xml:space="preserve"> millones de personas requieren asistencia alimentaria de la </w:t>
      </w:r>
      <w:proofErr w:type="spellStart"/>
      <w:r w:rsidR="00D126B5" w:rsidRPr="00D126B5">
        <w:rPr>
          <w:rFonts w:ascii="Times New Roman" w:eastAsia="Times New Roman" w:hAnsi="Times New Roman" w:cs="Times New Roman"/>
          <w:bCs/>
          <w:smallCaps/>
          <w:color w:val="333333"/>
          <w:sz w:val="24"/>
          <w:szCs w:val="24"/>
          <w:lang w:eastAsia="es-CO"/>
        </w:rPr>
        <w:t>fao</w:t>
      </w:r>
      <w:proofErr w:type="spellEnd"/>
      <w:r w:rsidR="00D126B5" w:rsidRPr="00D126B5">
        <w:rPr>
          <w:rFonts w:ascii="Times New Roman" w:eastAsia="Times New Roman" w:hAnsi="Times New Roman" w:cs="Times New Roman"/>
          <w:bCs/>
          <w:smallCaps/>
          <w:color w:val="333333"/>
          <w:sz w:val="24"/>
          <w:szCs w:val="24"/>
          <w:lang w:eastAsia="es-CO"/>
        </w:rPr>
        <w:t>.</w:t>
      </w:r>
      <w:r w:rsidR="008D60BC" w:rsidRPr="002F23E0">
        <w:rPr>
          <w:rFonts w:ascii="Times New Roman" w:eastAsia="Times New Roman" w:hAnsi="Times New Roman" w:cs="Times New Roman"/>
          <w:bCs/>
          <w:color w:val="333333"/>
          <w:sz w:val="24"/>
          <w:szCs w:val="24"/>
          <w:lang w:eastAsia="es-CO"/>
        </w:rPr>
        <w:t xml:space="preserve"> En Somalia más de la mitad de la población (</w:t>
      </w:r>
      <w:r w:rsidR="00D126B5">
        <w:rPr>
          <w:rFonts w:ascii="Times New Roman" w:eastAsia="Times New Roman" w:hAnsi="Times New Roman" w:cs="Times New Roman"/>
          <w:bCs/>
          <w:color w:val="333333"/>
          <w:sz w:val="24"/>
          <w:szCs w:val="24"/>
          <w:lang w:eastAsia="es-CO"/>
        </w:rPr>
        <w:t>tres</w:t>
      </w:r>
      <w:r w:rsidR="008D60BC" w:rsidRPr="002F23E0">
        <w:rPr>
          <w:rFonts w:ascii="Times New Roman" w:eastAsia="Times New Roman" w:hAnsi="Times New Roman" w:cs="Times New Roman"/>
          <w:bCs/>
          <w:color w:val="333333"/>
          <w:sz w:val="24"/>
          <w:szCs w:val="24"/>
          <w:lang w:eastAsia="es-CO"/>
        </w:rPr>
        <w:t xml:space="preserve"> m</w:t>
      </w:r>
      <w:r w:rsidR="00D126B5">
        <w:rPr>
          <w:rFonts w:ascii="Times New Roman" w:eastAsia="Times New Roman" w:hAnsi="Times New Roman" w:cs="Times New Roman"/>
          <w:bCs/>
          <w:color w:val="333333"/>
          <w:sz w:val="24"/>
          <w:szCs w:val="24"/>
          <w:lang w:eastAsia="es-CO"/>
        </w:rPr>
        <w:t>illones de habitantes) requiere</w:t>
      </w:r>
      <w:r w:rsidR="008D60BC" w:rsidRPr="002F23E0">
        <w:rPr>
          <w:rFonts w:ascii="Times New Roman" w:eastAsia="Times New Roman" w:hAnsi="Times New Roman" w:cs="Times New Roman"/>
          <w:bCs/>
          <w:color w:val="333333"/>
          <w:sz w:val="24"/>
          <w:szCs w:val="24"/>
          <w:lang w:eastAsia="es-CO"/>
        </w:rPr>
        <w:t xml:space="preserve"> de ayuda humanitaria, tragedia que soporta este país por los menos desde los últimos </w:t>
      </w:r>
      <w:r w:rsidR="00D126B5">
        <w:rPr>
          <w:rFonts w:ascii="Times New Roman" w:eastAsia="Times New Roman" w:hAnsi="Times New Roman" w:cs="Times New Roman"/>
          <w:bCs/>
          <w:color w:val="333333"/>
          <w:sz w:val="24"/>
          <w:szCs w:val="24"/>
          <w:lang w:eastAsia="es-CO"/>
        </w:rPr>
        <w:t>veinte</w:t>
      </w:r>
      <w:r w:rsidR="008D60BC" w:rsidRPr="002F23E0">
        <w:rPr>
          <w:rFonts w:ascii="Times New Roman" w:eastAsia="Times New Roman" w:hAnsi="Times New Roman" w:cs="Times New Roman"/>
          <w:bCs/>
          <w:color w:val="333333"/>
          <w:sz w:val="24"/>
          <w:szCs w:val="24"/>
          <w:lang w:eastAsia="es-CO"/>
        </w:rPr>
        <w:t xml:space="preserve"> años. </w:t>
      </w:r>
    </w:p>
    <w:tbl>
      <w:tblPr>
        <w:tblStyle w:val="Tablaconcuadrcula"/>
        <w:tblW w:w="0" w:type="auto"/>
        <w:tblLook w:val="04A0" w:firstRow="1" w:lastRow="0" w:firstColumn="1" w:lastColumn="0" w:noHBand="0" w:noVBand="1"/>
      </w:tblPr>
      <w:tblGrid>
        <w:gridCol w:w="2315"/>
        <w:gridCol w:w="6513"/>
      </w:tblGrid>
      <w:tr w:rsidR="00BE0AC7" w:rsidRPr="005D1738" w:rsidTr="00B0068D">
        <w:tc>
          <w:tcPr>
            <w:tcW w:w="9033" w:type="dxa"/>
            <w:gridSpan w:val="2"/>
            <w:shd w:val="clear" w:color="auto" w:fill="0D0D0D" w:themeFill="text1" w:themeFillTint="F2"/>
          </w:tcPr>
          <w:p w:rsidR="00BE0AC7" w:rsidRPr="005D1738" w:rsidRDefault="00BE0AC7"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E0AC7" w:rsidTr="00B0068D">
        <w:tc>
          <w:tcPr>
            <w:tcW w:w="2518" w:type="dxa"/>
          </w:tcPr>
          <w:p w:rsidR="00BE0AC7" w:rsidRPr="00053744" w:rsidRDefault="00BE0AC7"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E0AC7" w:rsidRPr="00E462B5" w:rsidRDefault="00BE0AC7"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7</w:t>
            </w:r>
          </w:p>
        </w:tc>
      </w:tr>
      <w:tr w:rsidR="00BE0AC7" w:rsidTr="00B0068D">
        <w:tc>
          <w:tcPr>
            <w:tcW w:w="2518" w:type="dxa"/>
          </w:tcPr>
          <w:p w:rsidR="00BE0AC7" w:rsidRDefault="00BE0AC7"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E0AC7" w:rsidRPr="00E462B5" w:rsidRDefault="00BE0AC7" w:rsidP="00B0068D">
            <w:pPr>
              <w:rPr>
                <w:rFonts w:ascii="Times New Roman" w:hAnsi="Times New Roman" w:cs="Times New Roman"/>
                <w:color w:val="000000"/>
                <w:sz w:val="18"/>
                <w:szCs w:val="18"/>
              </w:rPr>
            </w:pPr>
            <w:r>
              <w:rPr>
                <w:rFonts w:ascii="Times New Roman" w:hAnsi="Times New Roman" w:cs="Times New Roman"/>
                <w:color w:val="000000"/>
                <w:sz w:val="18"/>
                <w:szCs w:val="18"/>
              </w:rPr>
              <w:t>Mapa de África con países que sufren hambrunas</w:t>
            </w:r>
          </w:p>
        </w:tc>
      </w:tr>
      <w:tr w:rsidR="00BE0AC7" w:rsidTr="00B0068D">
        <w:tc>
          <w:tcPr>
            <w:tcW w:w="2518" w:type="dxa"/>
          </w:tcPr>
          <w:p w:rsidR="00BE0AC7" w:rsidRDefault="00BE0AC7"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E0AC7" w:rsidRPr="00E462B5" w:rsidRDefault="00BE0AC7" w:rsidP="00B0068D">
            <w:pPr>
              <w:rPr>
                <w:rFonts w:ascii="Times New Roman" w:hAnsi="Times New Roman" w:cs="Times New Roman"/>
                <w:color w:val="000000"/>
                <w:sz w:val="18"/>
                <w:szCs w:val="18"/>
              </w:rPr>
            </w:pPr>
            <w:r w:rsidRPr="007F6B8F">
              <w:rPr>
                <w:rFonts w:ascii="Times New Roman" w:hAnsi="Times New Roman" w:cs="Times New Roman"/>
                <w:color w:val="000000"/>
                <w:sz w:val="18"/>
                <w:szCs w:val="18"/>
              </w:rPr>
              <w:t>http://news.bbc.co.uk/media/images/38455000/gif/_38455647_africa_hambre_300c.gif</w:t>
            </w:r>
          </w:p>
        </w:tc>
      </w:tr>
      <w:tr w:rsidR="00BE0AC7" w:rsidTr="00B0068D">
        <w:tc>
          <w:tcPr>
            <w:tcW w:w="2518" w:type="dxa"/>
          </w:tcPr>
          <w:p w:rsidR="00BE0AC7" w:rsidRDefault="00BE0AC7"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E0AC7" w:rsidRPr="00E462B5" w:rsidRDefault="00BE0AC7" w:rsidP="00B0068D">
            <w:pPr>
              <w:rPr>
                <w:rFonts w:ascii="Times New Roman" w:hAnsi="Times New Roman" w:cs="Times New Roman"/>
                <w:color w:val="000000"/>
                <w:sz w:val="18"/>
                <w:szCs w:val="18"/>
              </w:rPr>
            </w:pPr>
            <w:r>
              <w:rPr>
                <w:rFonts w:ascii="Times New Roman" w:hAnsi="Times New Roman" w:cs="Times New Roman"/>
                <w:color w:val="000000"/>
                <w:sz w:val="18"/>
                <w:szCs w:val="18"/>
              </w:rPr>
              <w:t>El hambre es uno de los problemas centrales de muchas regiones de África.</w:t>
            </w:r>
          </w:p>
        </w:tc>
      </w:tr>
    </w:tbl>
    <w:p w:rsidR="00BE0AC7" w:rsidRDefault="00BE0AC7"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FC1B50" w:rsidRPr="002F23E0" w:rsidRDefault="00553D29"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A lo anterior se suma</w:t>
      </w:r>
      <w:r w:rsidR="00BE0AC7">
        <w:rPr>
          <w:rFonts w:ascii="Times New Roman" w:eastAsia="Times New Roman" w:hAnsi="Times New Roman" w:cs="Times New Roman"/>
          <w:bCs/>
          <w:color w:val="333333"/>
          <w:sz w:val="24"/>
          <w:szCs w:val="24"/>
          <w:lang w:eastAsia="es-CO"/>
        </w:rPr>
        <w:t>n</w:t>
      </w:r>
      <w:r w:rsidRPr="002F23E0">
        <w:rPr>
          <w:rFonts w:ascii="Times New Roman" w:eastAsia="Times New Roman" w:hAnsi="Times New Roman" w:cs="Times New Roman"/>
          <w:bCs/>
          <w:color w:val="333333"/>
          <w:sz w:val="24"/>
          <w:szCs w:val="24"/>
          <w:lang w:eastAsia="es-CO"/>
        </w:rPr>
        <w:t xml:space="preserve"> los precios de alimentos básicos (maíz y sorgo)</w:t>
      </w:r>
      <w:r w:rsidR="00BE0AC7">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que aunque han bajado en los últimos años, todavía son altos para los escasos ingresos de las familias africanas. Situación similar se vive en la ganadería</w:t>
      </w:r>
      <w:r w:rsidR="00BE0AC7">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donde la falta de pastos adecuados causa la pérdida de cabezas de ganado, restringiendo con ello los ingresos de los ganaderos y el acceso a alimentos básicos. </w:t>
      </w:r>
    </w:p>
    <w:p w:rsidR="00FC1B50" w:rsidRDefault="00BE0AC7"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t>Países como Uganda</w:t>
      </w:r>
      <w:r w:rsidR="00A775BD" w:rsidRPr="002F23E0">
        <w:rPr>
          <w:rFonts w:ascii="Times New Roman" w:eastAsia="Times New Roman" w:hAnsi="Times New Roman" w:cs="Times New Roman"/>
          <w:bCs/>
          <w:color w:val="333333"/>
          <w:sz w:val="24"/>
          <w:szCs w:val="24"/>
          <w:lang w:eastAsia="es-CO"/>
        </w:rPr>
        <w:t xml:space="preserve"> se enfrentan en los últimos años a una serie de malas cosechas, es decir, que se recolecta de productos como maíz o sorgo menos del 50% esperado. Esto es</w:t>
      </w:r>
      <w:r>
        <w:rPr>
          <w:rFonts w:ascii="Times New Roman" w:eastAsia="Times New Roman" w:hAnsi="Times New Roman" w:cs="Times New Roman"/>
          <w:bCs/>
          <w:color w:val="333333"/>
          <w:sz w:val="24"/>
          <w:szCs w:val="24"/>
          <w:lang w:eastAsia="es-CO"/>
        </w:rPr>
        <w:t xml:space="preserve"> en</w:t>
      </w:r>
      <w:r w:rsidR="00A775BD" w:rsidRPr="002F23E0">
        <w:rPr>
          <w:rFonts w:ascii="Times New Roman" w:eastAsia="Times New Roman" w:hAnsi="Times New Roman" w:cs="Times New Roman"/>
          <w:bCs/>
          <w:color w:val="333333"/>
          <w:sz w:val="24"/>
          <w:szCs w:val="24"/>
          <w:lang w:eastAsia="es-CO"/>
        </w:rPr>
        <w:t xml:space="preserve"> un país con más de un millón de habitantes que sufren </w:t>
      </w:r>
      <w:r>
        <w:rPr>
          <w:rFonts w:ascii="Times New Roman" w:eastAsia="Times New Roman" w:hAnsi="Times New Roman" w:cs="Times New Roman"/>
          <w:bCs/>
          <w:color w:val="333333"/>
          <w:sz w:val="24"/>
          <w:szCs w:val="24"/>
          <w:lang w:eastAsia="es-CO"/>
        </w:rPr>
        <w:t xml:space="preserve">la </w:t>
      </w:r>
      <w:r w:rsidR="00A775BD" w:rsidRPr="002F23E0">
        <w:rPr>
          <w:rFonts w:ascii="Times New Roman" w:eastAsia="Times New Roman" w:hAnsi="Times New Roman" w:cs="Times New Roman"/>
          <w:bCs/>
          <w:color w:val="333333"/>
          <w:sz w:val="24"/>
          <w:szCs w:val="24"/>
          <w:lang w:eastAsia="es-CO"/>
        </w:rPr>
        <w:t xml:space="preserve">inseguridad alimentaria. Situación similar acontece en Kenia donde la suma de escasez de maíz por malas cosechas, el agotamiento de reservas nacionales de cereales, la restricción en las exportaciones de países limítrofes y los altos precios </w:t>
      </w:r>
      <w:proofErr w:type="gramStart"/>
      <w:r w:rsidR="00A775BD" w:rsidRPr="002F23E0">
        <w:rPr>
          <w:rFonts w:ascii="Times New Roman" w:eastAsia="Times New Roman" w:hAnsi="Times New Roman" w:cs="Times New Roman"/>
          <w:bCs/>
          <w:color w:val="333333"/>
          <w:sz w:val="24"/>
          <w:szCs w:val="24"/>
          <w:lang w:eastAsia="es-CO"/>
        </w:rPr>
        <w:t>impide</w:t>
      </w:r>
      <w:r>
        <w:rPr>
          <w:rFonts w:ascii="Times New Roman" w:eastAsia="Times New Roman" w:hAnsi="Times New Roman" w:cs="Times New Roman"/>
          <w:bCs/>
          <w:color w:val="333333"/>
          <w:sz w:val="24"/>
          <w:szCs w:val="24"/>
          <w:lang w:eastAsia="es-CO"/>
        </w:rPr>
        <w:t>n</w:t>
      </w:r>
      <w:proofErr w:type="gramEnd"/>
      <w:r w:rsidR="00A775BD" w:rsidRPr="002F23E0">
        <w:rPr>
          <w:rFonts w:ascii="Times New Roman" w:eastAsia="Times New Roman" w:hAnsi="Times New Roman" w:cs="Times New Roman"/>
          <w:bCs/>
          <w:color w:val="333333"/>
          <w:sz w:val="24"/>
          <w:szCs w:val="24"/>
          <w:lang w:eastAsia="es-CO"/>
        </w:rPr>
        <w:t xml:space="preserve"> que la población tenga garantizados </w:t>
      </w:r>
      <w:r>
        <w:rPr>
          <w:rFonts w:ascii="Times New Roman" w:eastAsia="Times New Roman" w:hAnsi="Times New Roman" w:cs="Times New Roman"/>
          <w:bCs/>
          <w:color w:val="333333"/>
          <w:sz w:val="24"/>
          <w:szCs w:val="24"/>
          <w:lang w:eastAsia="es-CO"/>
        </w:rPr>
        <w:t xml:space="preserve">los </w:t>
      </w:r>
      <w:r w:rsidR="00A775BD" w:rsidRPr="002F23E0">
        <w:rPr>
          <w:rFonts w:ascii="Times New Roman" w:eastAsia="Times New Roman" w:hAnsi="Times New Roman" w:cs="Times New Roman"/>
          <w:bCs/>
          <w:color w:val="333333"/>
          <w:sz w:val="24"/>
          <w:szCs w:val="24"/>
          <w:lang w:eastAsia="es-CO"/>
        </w:rPr>
        <w:t xml:space="preserve">alimentos. </w:t>
      </w:r>
    </w:p>
    <w:p w:rsidR="007F6B8F" w:rsidRDefault="007F6B8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D75F8A"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[SECCIÓN 2] 2.1</w:t>
      </w:r>
      <w:r w:rsidR="00F05F58">
        <w:rPr>
          <w:rFonts w:ascii="Times New Roman" w:hAnsi="Times New Roman" w:cs="Times New Roman"/>
          <w:sz w:val="24"/>
          <w:szCs w:val="24"/>
          <w:highlight w:val="cyan"/>
        </w:rPr>
        <w:t xml:space="preserve"> </w:t>
      </w:r>
      <w:r w:rsidR="00D75F8A" w:rsidRPr="002F23E0">
        <w:rPr>
          <w:rFonts w:ascii="Times New Roman" w:hAnsi="Times New Roman" w:cs="Times New Roman"/>
          <w:sz w:val="24"/>
          <w:szCs w:val="24"/>
          <w:highlight w:val="cyan"/>
        </w:rPr>
        <w:t>La paz</w:t>
      </w:r>
    </w:p>
    <w:p w:rsidR="00D75F8A" w:rsidRPr="002F23E0" w:rsidRDefault="00EA298D"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Esquiva en África, </w:t>
      </w:r>
      <w:r w:rsidR="00382A55">
        <w:rPr>
          <w:rFonts w:ascii="Times New Roman" w:eastAsia="Times New Roman" w:hAnsi="Times New Roman" w:cs="Times New Roman"/>
          <w:bCs/>
          <w:color w:val="333333"/>
          <w:sz w:val="24"/>
          <w:szCs w:val="24"/>
          <w:lang w:eastAsia="es-CO"/>
        </w:rPr>
        <w:t xml:space="preserve">la ausencia de la paz </w:t>
      </w:r>
      <w:r w:rsidRPr="002F23E0">
        <w:rPr>
          <w:rFonts w:ascii="Times New Roman" w:eastAsia="Times New Roman" w:hAnsi="Times New Roman" w:cs="Times New Roman"/>
          <w:bCs/>
          <w:color w:val="333333"/>
          <w:sz w:val="24"/>
          <w:szCs w:val="24"/>
          <w:lang w:eastAsia="es-CO"/>
        </w:rPr>
        <w:t>es una problemática que se ha intensificado a finales del siglo</w:t>
      </w:r>
      <w:r w:rsidR="00382A55" w:rsidRPr="00382A55">
        <w:rPr>
          <w:rFonts w:ascii="Times New Roman" w:eastAsia="Times New Roman" w:hAnsi="Times New Roman" w:cs="Times New Roman"/>
          <w:bCs/>
          <w:smallCaps/>
          <w:color w:val="333333"/>
          <w:sz w:val="24"/>
          <w:szCs w:val="24"/>
          <w:lang w:eastAsia="es-CO"/>
        </w:rPr>
        <w:t xml:space="preserve"> xx</w:t>
      </w:r>
      <w:r w:rsidR="00382A55" w:rsidRPr="002F23E0">
        <w:rPr>
          <w:rFonts w:ascii="Times New Roman" w:eastAsia="Times New Roman" w:hAnsi="Times New Roman" w:cs="Times New Roman"/>
          <w:bCs/>
          <w:color w:val="333333"/>
          <w:sz w:val="24"/>
          <w:szCs w:val="24"/>
          <w:lang w:eastAsia="es-CO"/>
        </w:rPr>
        <w:t xml:space="preserve"> </w:t>
      </w:r>
      <w:r w:rsidRPr="002F23E0">
        <w:rPr>
          <w:rFonts w:ascii="Times New Roman" w:eastAsia="Times New Roman" w:hAnsi="Times New Roman" w:cs="Times New Roman"/>
          <w:bCs/>
          <w:color w:val="333333"/>
          <w:sz w:val="24"/>
          <w:szCs w:val="24"/>
          <w:lang w:eastAsia="es-CO"/>
        </w:rPr>
        <w:t xml:space="preserve">y comienzos del </w:t>
      </w:r>
      <w:r w:rsidR="00382A55" w:rsidRPr="00382A55">
        <w:rPr>
          <w:rFonts w:ascii="Times New Roman" w:eastAsia="Times New Roman" w:hAnsi="Times New Roman" w:cs="Times New Roman"/>
          <w:bCs/>
          <w:smallCaps/>
          <w:color w:val="333333"/>
          <w:sz w:val="24"/>
          <w:szCs w:val="24"/>
          <w:lang w:eastAsia="es-CO"/>
        </w:rPr>
        <w:t xml:space="preserve">xxi. </w:t>
      </w:r>
      <w:r w:rsidRPr="002F23E0">
        <w:rPr>
          <w:rFonts w:ascii="Times New Roman" w:eastAsia="Times New Roman" w:hAnsi="Times New Roman" w:cs="Times New Roman"/>
          <w:bCs/>
          <w:color w:val="333333"/>
          <w:sz w:val="24"/>
          <w:szCs w:val="24"/>
          <w:lang w:eastAsia="es-CO"/>
        </w:rPr>
        <w:t>Algunos ejemplos ayudan a evid</w:t>
      </w:r>
      <w:r w:rsidR="00382A55">
        <w:rPr>
          <w:rFonts w:ascii="Times New Roman" w:eastAsia="Times New Roman" w:hAnsi="Times New Roman" w:cs="Times New Roman"/>
          <w:bCs/>
          <w:color w:val="333333"/>
          <w:sz w:val="24"/>
          <w:szCs w:val="24"/>
          <w:lang w:eastAsia="es-CO"/>
        </w:rPr>
        <w:t>enciar esta situación. El Congo</w:t>
      </w:r>
      <w:r w:rsidRPr="002F23E0">
        <w:rPr>
          <w:rFonts w:ascii="Times New Roman" w:eastAsia="Times New Roman" w:hAnsi="Times New Roman" w:cs="Times New Roman"/>
          <w:bCs/>
          <w:color w:val="333333"/>
          <w:sz w:val="24"/>
          <w:szCs w:val="24"/>
          <w:lang w:eastAsia="es-CO"/>
        </w:rPr>
        <w:t xml:space="preserve"> mantiene el peor conflicto del planeta</w:t>
      </w:r>
      <w:r w:rsidR="00382A55">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con más cinco mi</w:t>
      </w:r>
      <w:r w:rsidR="00382A55">
        <w:rPr>
          <w:rFonts w:ascii="Times New Roman" w:eastAsia="Times New Roman" w:hAnsi="Times New Roman" w:cs="Times New Roman"/>
          <w:bCs/>
          <w:color w:val="333333"/>
          <w:sz w:val="24"/>
          <w:szCs w:val="24"/>
          <w:lang w:eastAsia="es-CO"/>
        </w:rPr>
        <w:t>llones de muertos. En este país</w:t>
      </w:r>
      <w:r w:rsidRPr="002F23E0">
        <w:rPr>
          <w:rFonts w:ascii="Times New Roman" w:eastAsia="Times New Roman" w:hAnsi="Times New Roman" w:cs="Times New Roman"/>
          <w:bCs/>
          <w:color w:val="333333"/>
          <w:sz w:val="24"/>
          <w:szCs w:val="24"/>
          <w:lang w:eastAsia="es-CO"/>
        </w:rPr>
        <w:t xml:space="preserve"> ni la misió</w:t>
      </w:r>
      <w:r w:rsidR="00382A55">
        <w:rPr>
          <w:rFonts w:ascii="Times New Roman" w:eastAsia="Times New Roman" w:hAnsi="Times New Roman" w:cs="Times New Roman"/>
          <w:bCs/>
          <w:color w:val="333333"/>
          <w:sz w:val="24"/>
          <w:szCs w:val="24"/>
          <w:lang w:eastAsia="es-CO"/>
        </w:rPr>
        <w:t>n de paz de las Naciones Unidas ni la comunidad internacional ni el propio G</w:t>
      </w:r>
      <w:r w:rsidRPr="002F23E0">
        <w:rPr>
          <w:rFonts w:ascii="Times New Roman" w:eastAsia="Times New Roman" w:hAnsi="Times New Roman" w:cs="Times New Roman"/>
          <w:bCs/>
          <w:color w:val="333333"/>
          <w:sz w:val="24"/>
          <w:szCs w:val="24"/>
          <w:lang w:eastAsia="es-CO"/>
        </w:rPr>
        <w:t xml:space="preserve">obierno del Congo </w:t>
      </w:r>
      <w:proofErr w:type="gramStart"/>
      <w:r w:rsidRPr="002F23E0">
        <w:rPr>
          <w:rFonts w:ascii="Times New Roman" w:eastAsia="Times New Roman" w:hAnsi="Times New Roman" w:cs="Times New Roman"/>
          <w:bCs/>
          <w:color w:val="333333"/>
          <w:sz w:val="24"/>
          <w:szCs w:val="24"/>
          <w:lang w:eastAsia="es-CO"/>
        </w:rPr>
        <w:t>unen</w:t>
      </w:r>
      <w:proofErr w:type="gramEnd"/>
      <w:r w:rsidRPr="002F23E0">
        <w:rPr>
          <w:rFonts w:ascii="Times New Roman" w:eastAsia="Times New Roman" w:hAnsi="Times New Roman" w:cs="Times New Roman"/>
          <w:bCs/>
          <w:color w:val="333333"/>
          <w:sz w:val="24"/>
          <w:szCs w:val="24"/>
          <w:lang w:eastAsia="es-CO"/>
        </w:rPr>
        <w:t xml:space="preserve"> esfuerzos para terminar o aminorar la guerra civil que </w:t>
      </w:r>
      <w:r w:rsidR="00382A55">
        <w:rPr>
          <w:rFonts w:ascii="Times New Roman" w:eastAsia="Times New Roman" w:hAnsi="Times New Roman" w:cs="Times New Roman"/>
          <w:bCs/>
          <w:color w:val="333333"/>
          <w:sz w:val="24"/>
          <w:szCs w:val="24"/>
          <w:lang w:eastAsia="es-CO"/>
        </w:rPr>
        <w:t>enfrenta a los ciudadanos</w:t>
      </w:r>
      <w:r w:rsidRPr="002F23E0">
        <w:rPr>
          <w:rFonts w:ascii="Times New Roman" w:eastAsia="Times New Roman" w:hAnsi="Times New Roman" w:cs="Times New Roman"/>
          <w:bCs/>
          <w:color w:val="333333"/>
          <w:sz w:val="24"/>
          <w:szCs w:val="24"/>
          <w:lang w:eastAsia="es-CO"/>
        </w:rPr>
        <w:t>.</w:t>
      </w:r>
      <w:r w:rsidR="00382A55">
        <w:rPr>
          <w:rFonts w:ascii="Times New Roman" w:eastAsia="Times New Roman" w:hAnsi="Times New Roman" w:cs="Times New Roman"/>
          <w:bCs/>
          <w:color w:val="333333"/>
          <w:sz w:val="24"/>
          <w:szCs w:val="24"/>
          <w:lang w:eastAsia="es-CO"/>
        </w:rPr>
        <w:t xml:space="preserve"> </w:t>
      </w:r>
      <w:r w:rsidRPr="002F23E0">
        <w:rPr>
          <w:rFonts w:ascii="Times New Roman" w:eastAsia="Times New Roman" w:hAnsi="Times New Roman" w:cs="Times New Roman"/>
          <w:bCs/>
          <w:color w:val="333333"/>
          <w:sz w:val="24"/>
          <w:szCs w:val="24"/>
          <w:lang w:eastAsia="es-CO"/>
        </w:rPr>
        <w:t xml:space="preserve">La República Centroafricana es el santuario de criminales no solo de África sino del mundo. Ahí tienen asiento milicias de Sudán del Sur, Chad, Congo y criminales de guerra como Joseph </w:t>
      </w:r>
      <w:proofErr w:type="spellStart"/>
      <w:r w:rsidRPr="002F23E0">
        <w:rPr>
          <w:rFonts w:ascii="Times New Roman" w:eastAsia="Times New Roman" w:hAnsi="Times New Roman" w:cs="Times New Roman"/>
          <w:bCs/>
          <w:color w:val="333333"/>
          <w:sz w:val="24"/>
          <w:szCs w:val="24"/>
          <w:lang w:eastAsia="es-CO"/>
        </w:rPr>
        <w:t>Kony</w:t>
      </w:r>
      <w:proofErr w:type="spellEnd"/>
      <w:r w:rsidRPr="002F23E0">
        <w:rPr>
          <w:rFonts w:ascii="Times New Roman" w:eastAsia="Times New Roman" w:hAnsi="Times New Roman" w:cs="Times New Roman"/>
          <w:bCs/>
          <w:color w:val="333333"/>
          <w:sz w:val="24"/>
          <w:szCs w:val="24"/>
          <w:lang w:eastAsia="es-CO"/>
        </w:rPr>
        <w:t xml:space="preserve">. </w:t>
      </w:r>
    </w:p>
    <w:p w:rsidR="00D75F8A" w:rsidRPr="002F23E0" w:rsidRDefault="00382A5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t>A</w:t>
      </w:r>
      <w:r w:rsidR="00A71D0B" w:rsidRPr="002F23E0">
        <w:rPr>
          <w:rFonts w:ascii="Times New Roman" w:eastAsia="Times New Roman" w:hAnsi="Times New Roman" w:cs="Times New Roman"/>
          <w:bCs/>
          <w:color w:val="333333"/>
          <w:sz w:val="24"/>
          <w:szCs w:val="24"/>
          <w:lang w:eastAsia="es-CO"/>
        </w:rPr>
        <w:t xml:space="preserve"> lo anterior</w:t>
      </w:r>
      <w:r w:rsidRPr="00382A55">
        <w:rPr>
          <w:rFonts w:ascii="Times New Roman" w:eastAsia="Times New Roman" w:hAnsi="Times New Roman" w:cs="Times New Roman"/>
          <w:bCs/>
          <w:color w:val="333333"/>
          <w:sz w:val="24"/>
          <w:szCs w:val="24"/>
          <w:lang w:eastAsia="es-CO"/>
        </w:rPr>
        <w:t xml:space="preserve"> </w:t>
      </w:r>
      <w:r>
        <w:rPr>
          <w:rFonts w:ascii="Times New Roman" w:eastAsia="Times New Roman" w:hAnsi="Times New Roman" w:cs="Times New Roman"/>
          <w:bCs/>
          <w:color w:val="333333"/>
          <w:sz w:val="24"/>
          <w:szCs w:val="24"/>
          <w:lang w:eastAsia="es-CO"/>
        </w:rPr>
        <w:t>s</w:t>
      </w:r>
      <w:r w:rsidRPr="002F23E0">
        <w:rPr>
          <w:rFonts w:ascii="Times New Roman" w:eastAsia="Times New Roman" w:hAnsi="Times New Roman" w:cs="Times New Roman"/>
          <w:bCs/>
          <w:color w:val="333333"/>
          <w:sz w:val="24"/>
          <w:szCs w:val="24"/>
          <w:lang w:eastAsia="es-CO"/>
        </w:rPr>
        <w:t>e suma</w:t>
      </w:r>
      <w:r w:rsidR="00A71D0B" w:rsidRPr="002F23E0">
        <w:rPr>
          <w:rFonts w:ascii="Times New Roman" w:eastAsia="Times New Roman" w:hAnsi="Times New Roman" w:cs="Times New Roman"/>
          <w:bCs/>
          <w:color w:val="333333"/>
          <w:sz w:val="24"/>
          <w:szCs w:val="24"/>
          <w:lang w:eastAsia="es-CO"/>
        </w:rPr>
        <w:t xml:space="preserve"> el auge de grupos extremistas vinculados al </w:t>
      </w:r>
      <w:proofErr w:type="spellStart"/>
      <w:r w:rsidR="00A71D0B" w:rsidRPr="002F23E0">
        <w:rPr>
          <w:rFonts w:ascii="Times New Roman" w:eastAsia="Times New Roman" w:hAnsi="Times New Roman" w:cs="Times New Roman"/>
          <w:bCs/>
          <w:color w:val="333333"/>
          <w:sz w:val="24"/>
          <w:szCs w:val="24"/>
          <w:lang w:eastAsia="es-CO"/>
        </w:rPr>
        <w:t>yihadismo</w:t>
      </w:r>
      <w:proofErr w:type="spellEnd"/>
      <w:r>
        <w:rPr>
          <w:rFonts w:ascii="Times New Roman" w:eastAsia="Times New Roman" w:hAnsi="Times New Roman" w:cs="Times New Roman"/>
          <w:bCs/>
          <w:color w:val="333333"/>
          <w:sz w:val="24"/>
          <w:szCs w:val="24"/>
          <w:lang w:eastAsia="es-CO"/>
        </w:rPr>
        <w:t>,</w:t>
      </w:r>
      <w:r w:rsidR="00A71D0B" w:rsidRPr="002F23E0">
        <w:rPr>
          <w:rFonts w:ascii="Times New Roman" w:eastAsia="Times New Roman" w:hAnsi="Times New Roman" w:cs="Times New Roman"/>
          <w:bCs/>
          <w:color w:val="333333"/>
          <w:sz w:val="24"/>
          <w:szCs w:val="24"/>
          <w:lang w:eastAsia="es-CO"/>
        </w:rPr>
        <w:t xml:space="preserve"> </w:t>
      </w:r>
      <w:r>
        <w:rPr>
          <w:rFonts w:ascii="Times New Roman" w:eastAsia="Times New Roman" w:hAnsi="Times New Roman" w:cs="Times New Roman"/>
          <w:bCs/>
          <w:color w:val="333333"/>
          <w:sz w:val="24"/>
          <w:szCs w:val="24"/>
          <w:lang w:eastAsia="es-CO"/>
        </w:rPr>
        <w:t>que actúan</w:t>
      </w:r>
      <w:r w:rsidR="00A71D0B" w:rsidRPr="002F23E0">
        <w:rPr>
          <w:rFonts w:ascii="Times New Roman" w:eastAsia="Times New Roman" w:hAnsi="Times New Roman" w:cs="Times New Roman"/>
          <w:bCs/>
          <w:color w:val="333333"/>
          <w:sz w:val="24"/>
          <w:szCs w:val="24"/>
          <w:lang w:eastAsia="es-CO"/>
        </w:rPr>
        <w:t xml:space="preserve"> en territorios en los cuales no hay presencia de autoridad, a lo cual se </w:t>
      </w:r>
      <w:r>
        <w:rPr>
          <w:rFonts w:ascii="Times New Roman" w:eastAsia="Times New Roman" w:hAnsi="Times New Roman" w:cs="Times New Roman"/>
          <w:bCs/>
          <w:color w:val="333333"/>
          <w:sz w:val="24"/>
          <w:szCs w:val="24"/>
          <w:lang w:eastAsia="es-CO"/>
        </w:rPr>
        <w:t>añaden las</w:t>
      </w:r>
      <w:r w:rsidR="00A71D0B" w:rsidRPr="002F23E0">
        <w:rPr>
          <w:rFonts w:ascii="Times New Roman" w:eastAsia="Times New Roman" w:hAnsi="Times New Roman" w:cs="Times New Roman"/>
          <w:bCs/>
          <w:color w:val="333333"/>
          <w:sz w:val="24"/>
          <w:szCs w:val="24"/>
          <w:lang w:eastAsia="es-CO"/>
        </w:rPr>
        <w:t xml:space="preserve"> amplias diferencias sociales. E</w:t>
      </w:r>
      <w:r>
        <w:rPr>
          <w:rFonts w:ascii="Times New Roman" w:eastAsia="Times New Roman" w:hAnsi="Times New Roman" w:cs="Times New Roman"/>
          <w:bCs/>
          <w:color w:val="333333"/>
          <w:sz w:val="24"/>
          <w:szCs w:val="24"/>
          <w:lang w:eastAsia="es-CO"/>
        </w:rPr>
        <w:t>n e</w:t>
      </w:r>
      <w:r w:rsidR="00A71D0B" w:rsidRPr="002F23E0">
        <w:rPr>
          <w:rFonts w:ascii="Times New Roman" w:eastAsia="Times New Roman" w:hAnsi="Times New Roman" w:cs="Times New Roman"/>
          <w:bCs/>
          <w:color w:val="333333"/>
          <w:sz w:val="24"/>
          <w:szCs w:val="24"/>
          <w:lang w:eastAsia="es-CO"/>
        </w:rPr>
        <w:t>l Sáhara y en las costa</w:t>
      </w:r>
      <w:r>
        <w:rPr>
          <w:rFonts w:ascii="Times New Roman" w:eastAsia="Times New Roman" w:hAnsi="Times New Roman" w:cs="Times New Roman"/>
          <w:bCs/>
          <w:color w:val="333333"/>
          <w:sz w:val="24"/>
          <w:szCs w:val="24"/>
          <w:lang w:eastAsia="es-CO"/>
        </w:rPr>
        <w:t>s</w:t>
      </w:r>
      <w:r w:rsidR="00A71D0B" w:rsidRPr="002F23E0">
        <w:rPr>
          <w:rFonts w:ascii="Times New Roman" w:eastAsia="Times New Roman" w:hAnsi="Times New Roman" w:cs="Times New Roman"/>
          <w:bCs/>
          <w:color w:val="333333"/>
          <w:sz w:val="24"/>
          <w:szCs w:val="24"/>
          <w:lang w:eastAsia="es-CO"/>
        </w:rPr>
        <w:t xml:space="preserve"> de Adén, en Somalia, </w:t>
      </w:r>
      <w:r>
        <w:rPr>
          <w:rFonts w:ascii="Times New Roman" w:eastAsia="Times New Roman" w:hAnsi="Times New Roman" w:cs="Times New Roman"/>
          <w:bCs/>
          <w:color w:val="333333"/>
          <w:sz w:val="24"/>
          <w:szCs w:val="24"/>
          <w:lang w:eastAsia="es-CO"/>
        </w:rPr>
        <w:t xml:space="preserve">los </w:t>
      </w:r>
      <w:r w:rsidR="00A71D0B" w:rsidRPr="002F23E0">
        <w:rPr>
          <w:rFonts w:ascii="Times New Roman" w:eastAsia="Times New Roman" w:hAnsi="Times New Roman" w:cs="Times New Roman"/>
          <w:bCs/>
          <w:color w:val="333333"/>
          <w:sz w:val="24"/>
          <w:szCs w:val="24"/>
          <w:lang w:eastAsia="es-CO"/>
        </w:rPr>
        <w:t xml:space="preserve">grupos </w:t>
      </w:r>
      <w:proofErr w:type="spellStart"/>
      <w:r w:rsidR="00A71D0B" w:rsidRPr="002F23E0">
        <w:rPr>
          <w:rFonts w:ascii="Times New Roman" w:eastAsia="Times New Roman" w:hAnsi="Times New Roman" w:cs="Times New Roman"/>
          <w:bCs/>
          <w:color w:val="333333"/>
          <w:sz w:val="24"/>
          <w:szCs w:val="24"/>
          <w:lang w:eastAsia="es-CO"/>
        </w:rPr>
        <w:t>yihadistas</w:t>
      </w:r>
      <w:proofErr w:type="spellEnd"/>
      <w:r w:rsidR="00A71D0B" w:rsidRPr="002F23E0">
        <w:rPr>
          <w:rFonts w:ascii="Times New Roman" w:eastAsia="Times New Roman" w:hAnsi="Times New Roman" w:cs="Times New Roman"/>
          <w:bCs/>
          <w:color w:val="333333"/>
          <w:sz w:val="24"/>
          <w:szCs w:val="24"/>
          <w:lang w:eastAsia="es-CO"/>
        </w:rPr>
        <w:t xml:space="preserve"> han cobrado fuerza.</w:t>
      </w:r>
    </w:p>
    <w:tbl>
      <w:tblPr>
        <w:tblStyle w:val="Tablaconcuadrcula"/>
        <w:tblW w:w="0" w:type="auto"/>
        <w:tblLook w:val="04A0" w:firstRow="1" w:lastRow="0" w:firstColumn="1" w:lastColumn="0" w:noHBand="0" w:noVBand="1"/>
      </w:tblPr>
      <w:tblGrid>
        <w:gridCol w:w="2439"/>
        <w:gridCol w:w="6389"/>
      </w:tblGrid>
      <w:tr w:rsidR="00F05F58" w:rsidRPr="005D1738" w:rsidTr="00B0068D">
        <w:tc>
          <w:tcPr>
            <w:tcW w:w="9033" w:type="dxa"/>
            <w:gridSpan w:val="2"/>
            <w:shd w:val="clear" w:color="auto" w:fill="0D0D0D" w:themeFill="text1" w:themeFillTint="F2"/>
          </w:tcPr>
          <w:p w:rsidR="00F05F58" w:rsidRPr="005D1738" w:rsidRDefault="00F05F58"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05F58" w:rsidTr="00B0068D">
        <w:tc>
          <w:tcPr>
            <w:tcW w:w="2518" w:type="dxa"/>
          </w:tcPr>
          <w:p w:rsidR="00F05F58" w:rsidRPr="00053744" w:rsidRDefault="00F05F58"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05F58" w:rsidRPr="00E462B5" w:rsidRDefault="00F05F58"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8</w:t>
            </w:r>
          </w:p>
        </w:tc>
      </w:tr>
      <w:tr w:rsidR="00F05F58" w:rsidTr="00B0068D">
        <w:tc>
          <w:tcPr>
            <w:tcW w:w="2518" w:type="dxa"/>
          </w:tcPr>
          <w:p w:rsidR="00F05F58" w:rsidRDefault="00F05F58"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05F58" w:rsidRPr="00E462B5" w:rsidRDefault="00F05F58" w:rsidP="00B0068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Mapa de conflictos en África </w:t>
            </w:r>
          </w:p>
        </w:tc>
      </w:tr>
      <w:tr w:rsidR="00F05F58" w:rsidTr="00B0068D">
        <w:tc>
          <w:tcPr>
            <w:tcW w:w="2518" w:type="dxa"/>
          </w:tcPr>
          <w:p w:rsidR="00F05F58" w:rsidRDefault="00F05F58"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F05F58" w:rsidRPr="00E462B5" w:rsidRDefault="00F05F58" w:rsidP="00B0068D">
            <w:pPr>
              <w:rPr>
                <w:rFonts w:ascii="Times New Roman" w:hAnsi="Times New Roman" w:cs="Times New Roman"/>
                <w:color w:val="000000"/>
                <w:sz w:val="18"/>
                <w:szCs w:val="18"/>
              </w:rPr>
            </w:pPr>
            <w:r w:rsidRPr="007F6B8F">
              <w:rPr>
                <w:rFonts w:ascii="Times New Roman" w:hAnsi="Times New Roman" w:cs="Times New Roman"/>
                <w:color w:val="000000"/>
                <w:sz w:val="18"/>
                <w:szCs w:val="18"/>
              </w:rPr>
              <w:t>http://www.ikuska.com/Africa/Paises/mapas/conflictos.jpg</w:t>
            </w:r>
          </w:p>
        </w:tc>
      </w:tr>
      <w:tr w:rsidR="00F05F58" w:rsidTr="00B0068D">
        <w:tc>
          <w:tcPr>
            <w:tcW w:w="2518" w:type="dxa"/>
          </w:tcPr>
          <w:p w:rsidR="00F05F58" w:rsidRDefault="00F05F58"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F05F58" w:rsidRPr="00E462B5" w:rsidRDefault="00382A55" w:rsidP="00382A55">
            <w:pPr>
              <w:rPr>
                <w:rFonts w:ascii="Times New Roman" w:hAnsi="Times New Roman" w:cs="Times New Roman"/>
                <w:color w:val="000000"/>
                <w:sz w:val="18"/>
                <w:szCs w:val="18"/>
              </w:rPr>
            </w:pPr>
            <w:r>
              <w:rPr>
                <w:rFonts w:ascii="Times New Roman" w:hAnsi="Times New Roman" w:cs="Times New Roman"/>
                <w:color w:val="000000"/>
                <w:sz w:val="18"/>
                <w:szCs w:val="18"/>
              </w:rPr>
              <w:t>Los c</w:t>
            </w:r>
            <w:r w:rsidR="00F05F58">
              <w:rPr>
                <w:rFonts w:ascii="Times New Roman" w:hAnsi="Times New Roman" w:cs="Times New Roman"/>
                <w:color w:val="000000"/>
                <w:sz w:val="18"/>
                <w:szCs w:val="18"/>
              </w:rPr>
              <w:t>onflictos por diferentes motivos no permiten que África concentre sus esfuerzos en el desarrollo económico</w:t>
            </w:r>
            <w:r>
              <w:rPr>
                <w:rFonts w:ascii="Times New Roman" w:hAnsi="Times New Roman" w:cs="Times New Roman"/>
                <w:color w:val="000000"/>
                <w:sz w:val="18"/>
                <w:szCs w:val="18"/>
              </w:rPr>
              <w:t>.</w:t>
            </w:r>
          </w:p>
        </w:tc>
      </w:tr>
    </w:tbl>
    <w:p w:rsidR="00F05F58" w:rsidRDefault="00F05F58"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A71D0B" w:rsidRPr="002F23E0" w:rsidRDefault="00A71D0B"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Las riquezas minerales de África atraen a</w:t>
      </w:r>
      <w:r w:rsidR="00D75F8A" w:rsidRPr="002F23E0">
        <w:rPr>
          <w:rFonts w:ascii="Times New Roman" w:eastAsia="Times New Roman" w:hAnsi="Times New Roman" w:cs="Times New Roman"/>
          <w:bCs/>
          <w:color w:val="333333"/>
          <w:sz w:val="24"/>
          <w:szCs w:val="24"/>
          <w:lang w:eastAsia="es-CO"/>
        </w:rPr>
        <w:t xml:space="preserve"> traficantes de drogas, armas y personas</w:t>
      </w:r>
      <w:r w:rsidR="00EB27BF">
        <w:rPr>
          <w:rFonts w:ascii="Times New Roman" w:eastAsia="Times New Roman" w:hAnsi="Times New Roman" w:cs="Times New Roman"/>
          <w:bCs/>
          <w:color w:val="333333"/>
          <w:sz w:val="24"/>
          <w:szCs w:val="24"/>
          <w:lang w:eastAsia="es-CO"/>
        </w:rPr>
        <w:t>,</w:t>
      </w:r>
      <w:r w:rsidR="00D75F8A" w:rsidRPr="002F23E0">
        <w:rPr>
          <w:rFonts w:ascii="Times New Roman" w:eastAsia="Times New Roman" w:hAnsi="Times New Roman" w:cs="Times New Roman"/>
          <w:bCs/>
          <w:color w:val="333333"/>
          <w:sz w:val="24"/>
          <w:szCs w:val="24"/>
          <w:lang w:eastAsia="es-CO"/>
        </w:rPr>
        <w:t xml:space="preserve"> que </w:t>
      </w:r>
      <w:r w:rsidRPr="002F23E0">
        <w:rPr>
          <w:rFonts w:ascii="Times New Roman" w:eastAsia="Times New Roman" w:hAnsi="Times New Roman" w:cs="Times New Roman"/>
          <w:bCs/>
          <w:color w:val="333333"/>
          <w:sz w:val="24"/>
          <w:szCs w:val="24"/>
          <w:lang w:eastAsia="es-CO"/>
        </w:rPr>
        <w:t>tienen</w:t>
      </w:r>
      <w:r w:rsidR="00EB27BF">
        <w:rPr>
          <w:rFonts w:ascii="Times New Roman" w:eastAsia="Times New Roman" w:hAnsi="Times New Roman" w:cs="Times New Roman"/>
          <w:bCs/>
          <w:color w:val="333333"/>
          <w:sz w:val="24"/>
          <w:szCs w:val="24"/>
          <w:lang w:eastAsia="es-CO"/>
        </w:rPr>
        <w:t xml:space="preserve"> las</w:t>
      </w:r>
      <w:r w:rsidRPr="002F23E0">
        <w:rPr>
          <w:rFonts w:ascii="Times New Roman" w:eastAsia="Times New Roman" w:hAnsi="Times New Roman" w:cs="Times New Roman"/>
          <w:bCs/>
          <w:color w:val="333333"/>
          <w:sz w:val="24"/>
          <w:szCs w:val="24"/>
          <w:lang w:eastAsia="es-CO"/>
        </w:rPr>
        <w:t xml:space="preserve"> condiciones propicias para organizarse y afianzarse. No olvidemos que el Congo es el país que aporta minerales necesarios para el funcionamiento de teléfonos inteligentes, computadores y otros dispositivos tecnológicos. </w:t>
      </w:r>
      <w:r w:rsidR="00EB27BF" w:rsidRPr="002F23E0">
        <w:rPr>
          <w:rFonts w:ascii="Times New Roman" w:eastAsia="Times New Roman" w:hAnsi="Times New Roman" w:cs="Times New Roman"/>
          <w:bCs/>
          <w:color w:val="333333"/>
          <w:sz w:val="24"/>
          <w:szCs w:val="24"/>
          <w:lang w:eastAsia="es-CO"/>
        </w:rPr>
        <w:t>Costa de Marfil</w:t>
      </w:r>
      <w:r w:rsidR="00EB27BF">
        <w:rPr>
          <w:rFonts w:ascii="Times New Roman" w:eastAsia="Times New Roman" w:hAnsi="Times New Roman" w:cs="Times New Roman"/>
          <w:bCs/>
          <w:color w:val="333333"/>
          <w:sz w:val="24"/>
          <w:szCs w:val="24"/>
          <w:lang w:eastAsia="es-CO"/>
        </w:rPr>
        <w:t>,</w:t>
      </w:r>
      <w:r w:rsidR="00EB27BF" w:rsidRPr="002F23E0">
        <w:rPr>
          <w:rFonts w:ascii="Times New Roman" w:eastAsia="Times New Roman" w:hAnsi="Times New Roman" w:cs="Times New Roman"/>
          <w:bCs/>
          <w:color w:val="333333"/>
          <w:sz w:val="24"/>
          <w:szCs w:val="24"/>
          <w:lang w:eastAsia="es-CO"/>
        </w:rPr>
        <w:t xml:space="preserve"> </w:t>
      </w:r>
      <w:r w:rsidR="00EB27BF">
        <w:rPr>
          <w:rFonts w:ascii="Times New Roman" w:eastAsia="Times New Roman" w:hAnsi="Times New Roman" w:cs="Times New Roman"/>
          <w:bCs/>
          <w:color w:val="333333"/>
          <w:sz w:val="24"/>
          <w:szCs w:val="24"/>
          <w:lang w:eastAsia="es-CO"/>
        </w:rPr>
        <w:t>e</w:t>
      </w:r>
      <w:r w:rsidRPr="002F23E0">
        <w:rPr>
          <w:rFonts w:ascii="Times New Roman" w:eastAsia="Times New Roman" w:hAnsi="Times New Roman" w:cs="Times New Roman"/>
          <w:bCs/>
          <w:color w:val="333333"/>
          <w:sz w:val="24"/>
          <w:szCs w:val="24"/>
          <w:lang w:eastAsia="es-CO"/>
        </w:rPr>
        <w:t xml:space="preserve">l país del cacao, vive en una cuenta guerra civil provocada por luchas por el poder político. </w:t>
      </w:r>
      <w:r w:rsidR="00EB27BF">
        <w:rPr>
          <w:rFonts w:ascii="Times New Roman" w:eastAsia="Times New Roman" w:hAnsi="Times New Roman" w:cs="Times New Roman"/>
          <w:bCs/>
          <w:color w:val="333333"/>
          <w:sz w:val="24"/>
          <w:szCs w:val="24"/>
          <w:lang w:eastAsia="es-CO"/>
        </w:rPr>
        <w:t>Finalmente, l</w:t>
      </w:r>
      <w:r w:rsidR="008D60BC" w:rsidRPr="002F23E0">
        <w:rPr>
          <w:rFonts w:ascii="Times New Roman" w:eastAsia="Times New Roman" w:hAnsi="Times New Roman" w:cs="Times New Roman"/>
          <w:bCs/>
          <w:color w:val="333333"/>
          <w:sz w:val="24"/>
          <w:szCs w:val="24"/>
          <w:lang w:eastAsia="es-CO"/>
        </w:rPr>
        <w:t>os conflictos civiles no escapan</w:t>
      </w:r>
      <w:r w:rsidR="00EB27BF">
        <w:rPr>
          <w:rFonts w:ascii="Times New Roman" w:eastAsia="Times New Roman" w:hAnsi="Times New Roman" w:cs="Times New Roman"/>
          <w:bCs/>
          <w:color w:val="333333"/>
          <w:sz w:val="24"/>
          <w:szCs w:val="24"/>
          <w:lang w:eastAsia="es-CO"/>
        </w:rPr>
        <w:t xml:space="preserve"> a</w:t>
      </w:r>
      <w:r w:rsidR="008D60BC" w:rsidRPr="002F23E0">
        <w:rPr>
          <w:rFonts w:ascii="Times New Roman" w:eastAsia="Times New Roman" w:hAnsi="Times New Roman" w:cs="Times New Roman"/>
          <w:bCs/>
          <w:color w:val="333333"/>
          <w:sz w:val="24"/>
          <w:szCs w:val="24"/>
          <w:lang w:eastAsia="es-CO"/>
        </w:rPr>
        <w:t xml:space="preserve"> </w:t>
      </w:r>
      <w:r w:rsidR="00EB27BF" w:rsidRPr="002F23E0">
        <w:rPr>
          <w:rFonts w:ascii="Times New Roman" w:eastAsia="Times New Roman" w:hAnsi="Times New Roman" w:cs="Times New Roman"/>
          <w:bCs/>
          <w:color w:val="333333"/>
          <w:sz w:val="24"/>
          <w:szCs w:val="24"/>
          <w:lang w:eastAsia="es-CO"/>
        </w:rPr>
        <w:t>Níger</w:t>
      </w:r>
      <w:r w:rsidR="00EB27BF">
        <w:rPr>
          <w:rFonts w:ascii="Times New Roman" w:eastAsia="Times New Roman" w:hAnsi="Times New Roman" w:cs="Times New Roman"/>
          <w:bCs/>
          <w:color w:val="333333"/>
          <w:sz w:val="24"/>
          <w:szCs w:val="24"/>
          <w:lang w:eastAsia="es-CO"/>
        </w:rPr>
        <w:t>,</w:t>
      </w:r>
      <w:r w:rsidR="00EB27BF" w:rsidRPr="002F23E0">
        <w:rPr>
          <w:rFonts w:ascii="Times New Roman" w:eastAsia="Times New Roman" w:hAnsi="Times New Roman" w:cs="Times New Roman"/>
          <w:bCs/>
          <w:color w:val="333333"/>
          <w:sz w:val="24"/>
          <w:szCs w:val="24"/>
          <w:lang w:eastAsia="es-CO"/>
        </w:rPr>
        <w:t xml:space="preserve"> </w:t>
      </w:r>
      <w:r w:rsidR="008D60BC" w:rsidRPr="002F23E0">
        <w:rPr>
          <w:rFonts w:ascii="Times New Roman" w:eastAsia="Times New Roman" w:hAnsi="Times New Roman" w:cs="Times New Roman"/>
          <w:bCs/>
          <w:color w:val="333333"/>
          <w:sz w:val="24"/>
          <w:szCs w:val="24"/>
          <w:lang w:eastAsia="es-CO"/>
        </w:rPr>
        <w:t xml:space="preserve">que produce el uranio que requieren los países desarrollados para sus centrales nucleares. </w:t>
      </w:r>
    </w:p>
    <w:p w:rsidR="008D60BC" w:rsidRDefault="008D60BC"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Aunque algunos países presentan un despegue económico, es el caso de Sudáfrica y Nigeria, sobresalen las amenazas</w:t>
      </w:r>
      <w:r w:rsidR="00E57EA5">
        <w:rPr>
          <w:rFonts w:ascii="Times New Roman" w:eastAsia="Times New Roman" w:hAnsi="Times New Roman" w:cs="Times New Roman"/>
          <w:bCs/>
          <w:color w:val="333333"/>
          <w:sz w:val="24"/>
          <w:szCs w:val="24"/>
          <w:lang w:eastAsia="es-CO"/>
        </w:rPr>
        <w:t xml:space="preserve">. Las </w:t>
      </w:r>
      <w:r w:rsidRPr="002F23E0">
        <w:rPr>
          <w:rFonts w:ascii="Times New Roman" w:eastAsia="Times New Roman" w:hAnsi="Times New Roman" w:cs="Times New Roman"/>
          <w:bCs/>
          <w:color w:val="333333"/>
          <w:sz w:val="24"/>
          <w:szCs w:val="24"/>
          <w:lang w:eastAsia="es-CO"/>
        </w:rPr>
        <w:t xml:space="preserve">guerras civiles por causas étnicas, </w:t>
      </w:r>
      <w:r w:rsidR="00E462D3">
        <w:rPr>
          <w:rFonts w:ascii="Times New Roman" w:eastAsia="Times New Roman" w:hAnsi="Times New Roman" w:cs="Times New Roman"/>
          <w:bCs/>
          <w:color w:val="333333"/>
          <w:sz w:val="24"/>
          <w:szCs w:val="24"/>
          <w:lang w:eastAsia="es-CO"/>
        </w:rPr>
        <w:t xml:space="preserve">el </w:t>
      </w:r>
      <w:r w:rsidRPr="002F23E0">
        <w:rPr>
          <w:rFonts w:ascii="Times New Roman" w:eastAsia="Times New Roman" w:hAnsi="Times New Roman" w:cs="Times New Roman"/>
          <w:bCs/>
          <w:color w:val="333333"/>
          <w:sz w:val="24"/>
          <w:szCs w:val="24"/>
          <w:lang w:eastAsia="es-CO"/>
        </w:rPr>
        <w:t xml:space="preserve">reclutamiento de menores de edad para estas guerras, </w:t>
      </w:r>
      <w:r w:rsidR="00E462D3">
        <w:rPr>
          <w:rFonts w:ascii="Times New Roman" w:eastAsia="Times New Roman" w:hAnsi="Times New Roman" w:cs="Times New Roman"/>
          <w:bCs/>
          <w:color w:val="333333"/>
          <w:sz w:val="24"/>
          <w:szCs w:val="24"/>
          <w:lang w:eastAsia="es-CO"/>
        </w:rPr>
        <w:t xml:space="preserve">el </w:t>
      </w:r>
      <w:r w:rsidRPr="002F23E0">
        <w:rPr>
          <w:rFonts w:ascii="Times New Roman" w:eastAsia="Times New Roman" w:hAnsi="Times New Roman" w:cs="Times New Roman"/>
          <w:bCs/>
          <w:color w:val="333333"/>
          <w:sz w:val="24"/>
          <w:szCs w:val="24"/>
          <w:lang w:eastAsia="es-CO"/>
        </w:rPr>
        <w:t xml:space="preserve">afincamiento de grupos terroristas, </w:t>
      </w:r>
      <w:r w:rsidR="00E462D3">
        <w:rPr>
          <w:rFonts w:ascii="Times New Roman" w:eastAsia="Times New Roman" w:hAnsi="Times New Roman" w:cs="Times New Roman"/>
          <w:bCs/>
          <w:color w:val="333333"/>
          <w:sz w:val="24"/>
          <w:szCs w:val="24"/>
          <w:lang w:eastAsia="es-CO"/>
        </w:rPr>
        <w:t xml:space="preserve">las </w:t>
      </w:r>
      <w:r w:rsidRPr="002F23E0">
        <w:rPr>
          <w:rFonts w:ascii="Times New Roman" w:eastAsia="Times New Roman" w:hAnsi="Times New Roman" w:cs="Times New Roman"/>
          <w:bCs/>
          <w:color w:val="333333"/>
          <w:sz w:val="24"/>
          <w:szCs w:val="24"/>
          <w:lang w:eastAsia="es-CO"/>
        </w:rPr>
        <w:t xml:space="preserve">hambrunas, entre otras calamidades, recorren el continente. </w:t>
      </w:r>
    </w:p>
    <w:p w:rsidR="007F6B8F" w:rsidRPr="00E462D3" w:rsidRDefault="007F6B8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1818"/>
        <w:gridCol w:w="7010"/>
      </w:tblGrid>
      <w:tr w:rsidR="00F05F58" w:rsidRPr="005D1738" w:rsidTr="00B0068D">
        <w:tc>
          <w:tcPr>
            <w:tcW w:w="8828" w:type="dxa"/>
            <w:gridSpan w:val="2"/>
            <w:shd w:val="clear" w:color="auto" w:fill="000000" w:themeFill="text1"/>
          </w:tcPr>
          <w:p w:rsidR="00F05F58" w:rsidRPr="005D1738" w:rsidRDefault="00F05F58" w:rsidP="00B0068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05F58" w:rsidRPr="005D1738" w:rsidTr="00B0068D">
        <w:tc>
          <w:tcPr>
            <w:tcW w:w="8828" w:type="dxa"/>
            <w:gridSpan w:val="2"/>
            <w:shd w:val="clear" w:color="auto" w:fill="auto"/>
          </w:tcPr>
          <w:p w:rsidR="00F05F58" w:rsidRDefault="00F05F58" w:rsidP="00B0068D">
            <w:pPr>
              <w:rPr>
                <w:rFonts w:ascii="Times New Roman" w:hAnsi="Times New Roman" w:cs="Times New Roman"/>
                <w:b/>
                <w:color w:val="FFFFFF" w:themeColor="background1"/>
              </w:rPr>
            </w:pPr>
            <w:r>
              <w:rPr>
                <w:rFonts w:ascii="Times" w:hAnsi="Times"/>
                <w:b/>
                <w:sz w:val="18"/>
                <w:szCs w:val="18"/>
              </w:rPr>
              <w:t>Título</w:t>
            </w:r>
            <w:r w:rsidR="00E57EA5">
              <w:rPr>
                <w:rFonts w:ascii="Times" w:hAnsi="Times"/>
                <w:b/>
                <w:sz w:val="18"/>
                <w:szCs w:val="18"/>
              </w:rPr>
              <w:t>:</w:t>
            </w:r>
            <w:r>
              <w:rPr>
                <w:rFonts w:ascii="Times" w:hAnsi="Times"/>
                <w:b/>
                <w:sz w:val="18"/>
                <w:szCs w:val="18"/>
              </w:rPr>
              <w:t xml:space="preserve"> </w:t>
            </w:r>
            <w:r>
              <w:rPr>
                <w:rFonts w:ascii="Times New Roman" w:hAnsi="Times New Roman" w:cs="Times New Roman"/>
                <w:b/>
                <w:sz w:val="18"/>
                <w:szCs w:val="18"/>
              </w:rPr>
              <w:t>El señor de la guerra</w:t>
            </w:r>
          </w:p>
        </w:tc>
      </w:tr>
      <w:tr w:rsidR="00F05F58" w:rsidRPr="006D59C5" w:rsidTr="00B0068D">
        <w:tc>
          <w:tcPr>
            <w:tcW w:w="1818" w:type="dxa"/>
          </w:tcPr>
          <w:p w:rsidR="00F05F58" w:rsidRPr="00726376" w:rsidRDefault="00F05F58" w:rsidP="00B0068D">
            <w:pPr>
              <w:pStyle w:val="Prrafodelista"/>
              <w:ind w:left="0"/>
              <w:rPr>
                <w:rFonts w:ascii="Times" w:hAnsi="Times"/>
                <w:b/>
                <w:sz w:val="18"/>
                <w:szCs w:val="18"/>
              </w:rPr>
            </w:pPr>
          </w:p>
        </w:tc>
        <w:tc>
          <w:tcPr>
            <w:tcW w:w="7010" w:type="dxa"/>
          </w:tcPr>
          <w:p w:rsidR="00F05F58" w:rsidRPr="00022FCF" w:rsidRDefault="00E57EA5" w:rsidP="00B0068D">
            <w:pPr>
              <w:pStyle w:val="Prrafodelista"/>
              <w:ind w:left="0"/>
              <w:rPr>
                <w:rFonts w:ascii="Times New Roman" w:hAnsi="Times New Roman" w:cs="Times New Roman"/>
                <w:sz w:val="18"/>
                <w:szCs w:val="18"/>
              </w:rPr>
            </w:pPr>
            <w:r>
              <w:rPr>
                <w:rFonts w:ascii="Times New Roman" w:hAnsi="Times New Roman" w:cs="Times New Roman"/>
                <w:sz w:val="18"/>
                <w:szCs w:val="18"/>
              </w:rPr>
              <w:t>“</w:t>
            </w:r>
            <w:r w:rsidR="00F05F58" w:rsidRPr="00022FCF">
              <w:rPr>
                <w:rFonts w:ascii="Times New Roman" w:hAnsi="Times New Roman" w:cs="Times New Roman"/>
                <w:sz w:val="18"/>
                <w:szCs w:val="18"/>
              </w:rPr>
              <w:t xml:space="preserve">Joseph </w:t>
            </w:r>
            <w:proofErr w:type="spellStart"/>
            <w:r w:rsidR="00F05F58" w:rsidRPr="00022FCF">
              <w:rPr>
                <w:rFonts w:ascii="Times New Roman" w:hAnsi="Times New Roman" w:cs="Times New Roman"/>
                <w:sz w:val="18"/>
                <w:szCs w:val="18"/>
              </w:rPr>
              <w:t>Kony</w:t>
            </w:r>
            <w:proofErr w:type="spellEnd"/>
            <w:r w:rsidR="00F05F58" w:rsidRPr="00022FCF">
              <w:rPr>
                <w:rFonts w:ascii="Times New Roman" w:hAnsi="Times New Roman" w:cs="Times New Roman"/>
                <w:sz w:val="18"/>
                <w:szCs w:val="18"/>
              </w:rPr>
              <w:t xml:space="preserve"> y su Ejército de la Liberación del Señor (</w:t>
            </w:r>
            <w:proofErr w:type="spellStart"/>
            <w:r w:rsidR="00F05F58" w:rsidRPr="00022FCF">
              <w:rPr>
                <w:rFonts w:ascii="Times New Roman" w:hAnsi="Times New Roman" w:cs="Times New Roman"/>
                <w:sz w:val="18"/>
                <w:szCs w:val="18"/>
              </w:rPr>
              <w:t>Lord's</w:t>
            </w:r>
            <w:proofErr w:type="spellEnd"/>
            <w:r w:rsidR="00F05F58" w:rsidRPr="00022FCF">
              <w:rPr>
                <w:rFonts w:ascii="Times New Roman" w:hAnsi="Times New Roman" w:cs="Times New Roman"/>
                <w:sz w:val="18"/>
                <w:szCs w:val="18"/>
              </w:rPr>
              <w:t xml:space="preserve"> </w:t>
            </w:r>
            <w:proofErr w:type="spellStart"/>
            <w:r w:rsidR="00F05F58" w:rsidRPr="00022FCF">
              <w:rPr>
                <w:rFonts w:ascii="Times New Roman" w:hAnsi="Times New Roman" w:cs="Times New Roman"/>
                <w:sz w:val="18"/>
                <w:szCs w:val="18"/>
              </w:rPr>
              <w:t>Resistance</w:t>
            </w:r>
            <w:proofErr w:type="spellEnd"/>
            <w:r w:rsidR="00F05F58" w:rsidRPr="00022FCF">
              <w:rPr>
                <w:rFonts w:ascii="Times New Roman" w:hAnsi="Times New Roman" w:cs="Times New Roman"/>
                <w:sz w:val="18"/>
                <w:szCs w:val="18"/>
              </w:rPr>
              <w:t xml:space="preserve"> </w:t>
            </w:r>
            <w:proofErr w:type="spellStart"/>
            <w:r w:rsidR="00F05F58" w:rsidRPr="00022FCF">
              <w:rPr>
                <w:rFonts w:ascii="Times New Roman" w:hAnsi="Times New Roman" w:cs="Times New Roman"/>
                <w:sz w:val="18"/>
                <w:szCs w:val="18"/>
              </w:rPr>
              <w:t>Army</w:t>
            </w:r>
            <w:proofErr w:type="spellEnd"/>
            <w:r w:rsidR="00F05F58" w:rsidRPr="00022FCF">
              <w:rPr>
                <w:rFonts w:ascii="Times New Roman" w:hAnsi="Times New Roman" w:cs="Times New Roman"/>
                <w:sz w:val="18"/>
                <w:szCs w:val="18"/>
              </w:rPr>
              <w:t xml:space="preserve">, </w:t>
            </w:r>
            <w:proofErr w:type="spellStart"/>
            <w:r w:rsidRPr="00E57EA5">
              <w:rPr>
                <w:rFonts w:ascii="Times New Roman" w:hAnsi="Times New Roman" w:cs="Times New Roman"/>
                <w:smallCaps/>
                <w:sz w:val="18"/>
                <w:szCs w:val="18"/>
              </w:rPr>
              <w:t>lra</w:t>
            </w:r>
            <w:proofErr w:type="spellEnd"/>
            <w:r w:rsidR="00F05F58" w:rsidRPr="00022FCF">
              <w:rPr>
                <w:rFonts w:ascii="Times New Roman" w:hAnsi="Times New Roman" w:cs="Times New Roman"/>
                <w:sz w:val="18"/>
                <w:szCs w:val="18"/>
              </w:rPr>
              <w:t xml:space="preserve">) nunca habían sido tan famosos como estos días, al menos en Occidente. Las atrocidades cometidas por esta milicia de origen ugandés y la campaña militar en su contra liderada por el Ejército de este país (Uganda </w:t>
            </w:r>
            <w:proofErr w:type="spellStart"/>
            <w:r w:rsidR="00F05F58" w:rsidRPr="00022FCF">
              <w:rPr>
                <w:rFonts w:ascii="Times New Roman" w:hAnsi="Times New Roman" w:cs="Times New Roman"/>
                <w:sz w:val="18"/>
                <w:szCs w:val="18"/>
              </w:rPr>
              <w:t>People's</w:t>
            </w:r>
            <w:proofErr w:type="spellEnd"/>
            <w:r w:rsidR="00F05F58" w:rsidRPr="00022FCF">
              <w:rPr>
                <w:rFonts w:ascii="Times New Roman" w:hAnsi="Times New Roman" w:cs="Times New Roman"/>
                <w:sz w:val="18"/>
                <w:szCs w:val="18"/>
              </w:rPr>
              <w:t xml:space="preserve"> </w:t>
            </w:r>
            <w:proofErr w:type="spellStart"/>
            <w:r w:rsidR="00F05F58" w:rsidRPr="00022FCF">
              <w:rPr>
                <w:rFonts w:ascii="Times New Roman" w:hAnsi="Times New Roman" w:cs="Times New Roman"/>
                <w:sz w:val="18"/>
                <w:szCs w:val="18"/>
              </w:rPr>
              <w:t>Defense</w:t>
            </w:r>
            <w:proofErr w:type="spellEnd"/>
            <w:r w:rsidR="00F05F58" w:rsidRPr="00022FCF">
              <w:rPr>
                <w:rFonts w:ascii="Times New Roman" w:hAnsi="Times New Roman" w:cs="Times New Roman"/>
                <w:sz w:val="18"/>
                <w:szCs w:val="18"/>
              </w:rPr>
              <w:t xml:space="preserve"> </w:t>
            </w:r>
            <w:proofErr w:type="spellStart"/>
            <w:r w:rsidR="00F05F58" w:rsidRPr="00022FCF">
              <w:rPr>
                <w:rFonts w:ascii="Times New Roman" w:hAnsi="Times New Roman" w:cs="Times New Roman"/>
                <w:sz w:val="18"/>
                <w:szCs w:val="18"/>
              </w:rPr>
              <w:t>Force</w:t>
            </w:r>
            <w:proofErr w:type="spellEnd"/>
            <w:r w:rsidR="00F05F58" w:rsidRPr="00022FCF">
              <w:rPr>
                <w:rFonts w:ascii="Times New Roman" w:hAnsi="Times New Roman" w:cs="Times New Roman"/>
                <w:sz w:val="18"/>
                <w:szCs w:val="18"/>
              </w:rPr>
              <w:t xml:space="preserve">, </w:t>
            </w:r>
            <w:proofErr w:type="spellStart"/>
            <w:r w:rsidRPr="00E57EA5">
              <w:rPr>
                <w:rFonts w:ascii="Times New Roman" w:hAnsi="Times New Roman" w:cs="Times New Roman"/>
                <w:smallCaps/>
                <w:sz w:val="18"/>
                <w:szCs w:val="18"/>
              </w:rPr>
              <w:t>updf</w:t>
            </w:r>
            <w:proofErr w:type="spellEnd"/>
            <w:r w:rsidR="00F05F58" w:rsidRPr="00022FCF">
              <w:rPr>
                <w:rFonts w:ascii="Times New Roman" w:hAnsi="Times New Roman" w:cs="Times New Roman"/>
                <w:sz w:val="18"/>
                <w:szCs w:val="18"/>
              </w:rPr>
              <w:t xml:space="preserve">) se han convertido en el centro de atención desde que la organización Invisible </w:t>
            </w:r>
            <w:proofErr w:type="spellStart"/>
            <w:r w:rsidR="00F05F58" w:rsidRPr="00022FCF">
              <w:rPr>
                <w:rFonts w:ascii="Times New Roman" w:hAnsi="Times New Roman" w:cs="Times New Roman"/>
                <w:sz w:val="18"/>
                <w:szCs w:val="18"/>
              </w:rPr>
              <w:t>Children</w:t>
            </w:r>
            <w:proofErr w:type="spellEnd"/>
            <w:r w:rsidR="00F05F58" w:rsidRPr="00022FCF">
              <w:rPr>
                <w:rFonts w:ascii="Times New Roman" w:hAnsi="Times New Roman" w:cs="Times New Roman"/>
                <w:sz w:val="18"/>
                <w:szCs w:val="18"/>
              </w:rPr>
              <w:t xml:space="preserve"> lanzara la semana pasada su campaña </w:t>
            </w:r>
            <w:proofErr w:type="spellStart"/>
            <w:r w:rsidR="00F05F58" w:rsidRPr="00022FCF">
              <w:rPr>
                <w:rFonts w:ascii="Times New Roman" w:hAnsi="Times New Roman" w:cs="Times New Roman"/>
                <w:sz w:val="18"/>
                <w:szCs w:val="18"/>
              </w:rPr>
              <w:t>Kony</w:t>
            </w:r>
            <w:proofErr w:type="spellEnd"/>
            <w:r w:rsidR="00F05F58" w:rsidRPr="00022FCF">
              <w:rPr>
                <w:rFonts w:ascii="Times New Roman" w:hAnsi="Times New Roman" w:cs="Times New Roman"/>
                <w:sz w:val="18"/>
                <w:szCs w:val="18"/>
              </w:rPr>
              <w:t xml:space="preserve"> 2012 para pedir que el líder del </w:t>
            </w:r>
            <w:proofErr w:type="spellStart"/>
            <w:r w:rsidRPr="00E57EA5">
              <w:rPr>
                <w:rFonts w:ascii="Times New Roman" w:hAnsi="Times New Roman" w:cs="Times New Roman"/>
                <w:smallCaps/>
                <w:sz w:val="18"/>
                <w:szCs w:val="18"/>
              </w:rPr>
              <w:t>lra</w:t>
            </w:r>
            <w:proofErr w:type="spellEnd"/>
            <w:r w:rsidR="00F05F58" w:rsidRPr="00022FCF">
              <w:rPr>
                <w:rFonts w:ascii="Times New Roman" w:hAnsi="Times New Roman" w:cs="Times New Roman"/>
                <w:sz w:val="18"/>
                <w:szCs w:val="18"/>
              </w:rPr>
              <w:t xml:space="preserve"> sea detenido cuanto antes. Sin embargo, la historia ti</w:t>
            </w:r>
            <w:r>
              <w:rPr>
                <w:rFonts w:ascii="Times New Roman" w:hAnsi="Times New Roman" w:cs="Times New Roman"/>
                <w:sz w:val="18"/>
                <w:szCs w:val="18"/>
              </w:rPr>
              <w:t>ene sombras que el impactante vi</w:t>
            </w:r>
            <w:r w:rsidR="00F05F58" w:rsidRPr="00022FCF">
              <w:rPr>
                <w:rFonts w:ascii="Times New Roman" w:hAnsi="Times New Roman" w:cs="Times New Roman"/>
                <w:sz w:val="18"/>
                <w:szCs w:val="18"/>
              </w:rPr>
              <w:t>deo que ha sacudido Internet elude en su relato.</w:t>
            </w:r>
          </w:p>
          <w:p w:rsidR="00F05F58" w:rsidRPr="00022FCF" w:rsidRDefault="00F05F58" w:rsidP="00B0068D">
            <w:pPr>
              <w:pStyle w:val="Prrafodelista"/>
              <w:rPr>
                <w:rFonts w:ascii="Times New Roman" w:hAnsi="Times New Roman" w:cs="Times New Roman"/>
                <w:sz w:val="18"/>
                <w:szCs w:val="18"/>
              </w:rPr>
            </w:pPr>
          </w:p>
          <w:p w:rsidR="00F05F58" w:rsidRDefault="00F05F58" w:rsidP="00B0068D">
            <w:pPr>
              <w:pStyle w:val="Prrafodelista"/>
              <w:ind w:left="0"/>
              <w:rPr>
                <w:rFonts w:ascii="Times New Roman" w:hAnsi="Times New Roman" w:cs="Times New Roman"/>
                <w:sz w:val="18"/>
                <w:szCs w:val="18"/>
              </w:rPr>
            </w:pPr>
            <w:r w:rsidRPr="00022FCF">
              <w:rPr>
                <w:rFonts w:ascii="Times New Roman" w:hAnsi="Times New Roman" w:cs="Times New Roman"/>
                <w:sz w:val="18"/>
                <w:szCs w:val="18"/>
              </w:rPr>
              <w:t xml:space="preserve">Mucha más gente es ahora consciente de los terribles crímenes cometidos por el </w:t>
            </w:r>
            <w:proofErr w:type="spellStart"/>
            <w:r w:rsidR="00E57EA5" w:rsidRPr="00E57EA5">
              <w:rPr>
                <w:rFonts w:ascii="Times New Roman" w:hAnsi="Times New Roman" w:cs="Times New Roman"/>
                <w:smallCaps/>
                <w:sz w:val="18"/>
                <w:szCs w:val="18"/>
              </w:rPr>
              <w:t>lra</w:t>
            </w:r>
            <w:proofErr w:type="spellEnd"/>
            <w:r w:rsidR="00E57EA5" w:rsidRPr="00E57EA5">
              <w:rPr>
                <w:rFonts w:ascii="Times New Roman" w:hAnsi="Times New Roman" w:cs="Times New Roman"/>
                <w:smallCaps/>
                <w:sz w:val="18"/>
                <w:szCs w:val="18"/>
              </w:rPr>
              <w:t>:</w:t>
            </w:r>
            <w:r w:rsidRPr="00022FCF">
              <w:rPr>
                <w:rFonts w:ascii="Times New Roman" w:hAnsi="Times New Roman" w:cs="Times New Roman"/>
                <w:sz w:val="18"/>
                <w:szCs w:val="18"/>
              </w:rPr>
              <w:t xml:space="preserve"> asesinatos, reclutamiento forzado, usos de niños soldados y de esclavas sexuales, violaciones y mutilaciones. Lo que quizá es menos conocido son los abusos que también ha cometido el </w:t>
            </w:r>
            <w:proofErr w:type="spellStart"/>
            <w:r w:rsidR="00E57EA5" w:rsidRPr="00E57EA5">
              <w:rPr>
                <w:rFonts w:ascii="Times New Roman" w:hAnsi="Times New Roman" w:cs="Times New Roman"/>
                <w:smallCaps/>
                <w:sz w:val="18"/>
                <w:szCs w:val="18"/>
              </w:rPr>
              <w:t>updf</w:t>
            </w:r>
            <w:proofErr w:type="spellEnd"/>
            <w:r w:rsidRPr="00022FCF">
              <w:rPr>
                <w:rFonts w:ascii="Times New Roman" w:hAnsi="Times New Roman" w:cs="Times New Roman"/>
                <w:sz w:val="18"/>
                <w:szCs w:val="18"/>
              </w:rPr>
              <w:t xml:space="preserve"> y que toda una serie de informes han sacado a la luz. Estos describen una guerra muy sucia en la que la población civil ha sufrido a manos tanto del </w:t>
            </w:r>
            <w:proofErr w:type="spellStart"/>
            <w:r w:rsidR="00E57EA5" w:rsidRPr="00E57EA5">
              <w:rPr>
                <w:rFonts w:ascii="Times New Roman" w:hAnsi="Times New Roman" w:cs="Times New Roman"/>
                <w:smallCaps/>
                <w:sz w:val="18"/>
                <w:szCs w:val="18"/>
              </w:rPr>
              <w:t>lra</w:t>
            </w:r>
            <w:proofErr w:type="spellEnd"/>
            <w:r w:rsidRPr="00022FCF">
              <w:rPr>
                <w:rFonts w:ascii="Times New Roman" w:hAnsi="Times New Roman" w:cs="Times New Roman"/>
                <w:sz w:val="18"/>
                <w:szCs w:val="18"/>
              </w:rPr>
              <w:t xml:space="preserve"> como de sus perseguidores</w:t>
            </w:r>
            <w:r w:rsidR="00E57EA5">
              <w:rPr>
                <w:rFonts w:ascii="Times New Roman" w:hAnsi="Times New Roman" w:cs="Times New Roman"/>
                <w:sz w:val="18"/>
                <w:szCs w:val="18"/>
              </w:rPr>
              <w:t>”</w:t>
            </w:r>
            <w:r w:rsidRPr="00022FCF">
              <w:rPr>
                <w:rFonts w:ascii="Times New Roman" w:hAnsi="Times New Roman" w:cs="Times New Roman"/>
                <w:sz w:val="18"/>
                <w:szCs w:val="18"/>
              </w:rPr>
              <w:t>.</w:t>
            </w:r>
          </w:p>
          <w:p w:rsidR="00F05F58" w:rsidRPr="004E66ED" w:rsidRDefault="00F05F58" w:rsidP="00B0068D">
            <w:pPr>
              <w:pStyle w:val="Prrafodelista"/>
              <w:ind w:left="0"/>
              <w:rPr>
                <w:rFonts w:ascii="Times New Roman" w:hAnsi="Times New Roman" w:cs="Times New Roman"/>
                <w:sz w:val="18"/>
                <w:szCs w:val="18"/>
                <w:lang w:val="pt-BR"/>
              </w:rPr>
            </w:pPr>
            <w:r w:rsidRPr="004E66ED">
              <w:rPr>
                <w:rFonts w:ascii="Times New Roman" w:hAnsi="Times New Roman" w:cs="Times New Roman"/>
                <w:sz w:val="18"/>
                <w:szCs w:val="18"/>
                <w:lang w:val="pt-BR"/>
              </w:rPr>
              <w:t>Tomado de: http://internacional.elpais.com/internacional/2012/03/12/actualidad/1331580140_316977.html</w:t>
            </w:r>
          </w:p>
        </w:tc>
      </w:tr>
    </w:tbl>
    <w:p w:rsidR="00F05F58" w:rsidRDefault="00F05F58" w:rsidP="002F23E0">
      <w:pPr>
        <w:shd w:val="clear" w:color="auto" w:fill="FFFFFF"/>
        <w:spacing w:after="225" w:line="240" w:lineRule="auto"/>
        <w:rPr>
          <w:rFonts w:ascii="Times New Roman" w:eastAsia="Times New Roman" w:hAnsi="Times New Roman" w:cs="Times New Roman"/>
          <w:bCs/>
          <w:color w:val="333333"/>
          <w:sz w:val="24"/>
          <w:szCs w:val="24"/>
          <w:lang w:val="pt-BR" w:eastAsia="es-CO"/>
        </w:rPr>
      </w:pPr>
    </w:p>
    <w:tbl>
      <w:tblPr>
        <w:tblStyle w:val="Tablaconcuadrcula"/>
        <w:tblW w:w="0" w:type="auto"/>
        <w:tblLook w:val="04A0" w:firstRow="1" w:lastRow="0" w:firstColumn="1" w:lastColumn="0" w:noHBand="0" w:noVBand="1"/>
      </w:tblPr>
      <w:tblGrid>
        <w:gridCol w:w="2469"/>
        <w:gridCol w:w="6359"/>
      </w:tblGrid>
      <w:tr w:rsidR="006C25D9" w:rsidRPr="005D1738" w:rsidTr="00B0068D">
        <w:tc>
          <w:tcPr>
            <w:tcW w:w="9033" w:type="dxa"/>
            <w:gridSpan w:val="2"/>
            <w:shd w:val="clear" w:color="auto" w:fill="000000" w:themeFill="text1"/>
          </w:tcPr>
          <w:p w:rsidR="006C25D9" w:rsidRPr="005D1738" w:rsidRDefault="006C25D9"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C25D9" w:rsidTr="00B0068D">
        <w:tc>
          <w:tcPr>
            <w:tcW w:w="2518" w:type="dxa"/>
          </w:tcPr>
          <w:p w:rsidR="006C25D9" w:rsidRPr="00053744" w:rsidRDefault="006C25D9"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25D9" w:rsidRPr="00D873FD" w:rsidRDefault="006C25D9" w:rsidP="000A7605">
            <w:pPr>
              <w:rPr>
                <w:rFonts w:ascii="Times New Roman" w:hAnsi="Times New Roman" w:cs="Times New Roman"/>
                <w:b/>
                <w:color w:val="000000"/>
                <w:sz w:val="18"/>
                <w:szCs w:val="18"/>
              </w:rPr>
            </w:pPr>
            <w:r w:rsidRPr="00D873FD">
              <w:rPr>
                <w:rFonts w:ascii="Arial" w:hAnsi="Arial"/>
                <w:sz w:val="18"/>
                <w:szCs w:val="18"/>
                <w:lang w:val="es-ES_tradnl"/>
              </w:rPr>
              <w:t>CS</w:t>
            </w:r>
            <w:r w:rsidR="000A7605">
              <w:rPr>
                <w:rFonts w:ascii="Arial" w:hAnsi="Arial"/>
                <w:sz w:val="18"/>
                <w:szCs w:val="18"/>
                <w:lang w:val="es-ES_tradnl"/>
              </w:rPr>
              <w:t>_</w:t>
            </w:r>
            <w:r w:rsidRPr="00D873FD">
              <w:rPr>
                <w:rFonts w:ascii="Arial" w:hAnsi="Arial"/>
                <w:sz w:val="18"/>
                <w:szCs w:val="18"/>
                <w:lang w:val="es-ES_tradnl"/>
              </w:rPr>
              <w:t>10</w:t>
            </w:r>
            <w:r w:rsidR="000A7605">
              <w:rPr>
                <w:rFonts w:ascii="Arial" w:hAnsi="Arial"/>
                <w:sz w:val="18"/>
                <w:szCs w:val="18"/>
                <w:lang w:val="es-ES_tradnl"/>
              </w:rPr>
              <w:t>_</w:t>
            </w:r>
            <w:r w:rsidRPr="00D873FD">
              <w:rPr>
                <w:rFonts w:ascii="Arial" w:hAnsi="Arial"/>
                <w:sz w:val="18"/>
                <w:szCs w:val="18"/>
                <w:lang w:val="es-ES_tradnl"/>
              </w:rPr>
              <w:t>02</w:t>
            </w:r>
            <w:r w:rsidR="000A7605">
              <w:rPr>
                <w:rFonts w:ascii="Arial" w:hAnsi="Arial"/>
                <w:sz w:val="18"/>
                <w:szCs w:val="18"/>
                <w:lang w:val="es-ES_tradnl"/>
              </w:rPr>
              <w:t>_</w:t>
            </w:r>
            <w:r w:rsidRPr="00D873FD">
              <w:rPr>
                <w:rFonts w:ascii="Arial" w:hAnsi="Arial"/>
                <w:sz w:val="18"/>
                <w:szCs w:val="18"/>
                <w:lang w:val="es-ES_tradnl"/>
              </w:rPr>
              <w:t>CO_REC60</w:t>
            </w:r>
          </w:p>
        </w:tc>
      </w:tr>
      <w:tr w:rsidR="006C25D9" w:rsidTr="00B0068D">
        <w:tc>
          <w:tcPr>
            <w:tcW w:w="2518" w:type="dxa"/>
          </w:tcPr>
          <w:p w:rsidR="006C25D9" w:rsidRDefault="006C25D9"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C25D9" w:rsidRPr="006C25D9" w:rsidRDefault="006C25D9" w:rsidP="00B0068D">
            <w:pPr>
              <w:rPr>
                <w:rFonts w:ascii="Arial" w:hAnsi="Arial" w:cs="Arial"/>
                <w:sz w:val="18"/>
                <w:szCs w:val="18"/>
                <w:lang w:val="es-ES_tradnl"/>
              </w:rPr>
            </w:pPr>
            <w:r>
              <w:rPr>
                <w:rFonts w:ascii="Arial" w:hAnsi="Arial" w:cs="Arial"/>
                <w:sz w:val="18"/>
                <w:szCs w:val="18"/>
                <w:lang w:val="es-ES_tradnl"/>
              </w:rPr>
              <w:t>Conflictos en África al finalizar el siglo</w:t>
            </w:r>
            <w:r w:rsidRPr="005901FB">
              <w:rPr>
                <w:rFonts w:ascii="Arial" w:hAnsi="Arial" w:cs="Arial"/>
                <w:smallCaps/>
                <w:sz w:val="18"/>
                <w:szCs w:val="18"/>
                <w:lang w:val="es-ES_tradnl"/>
              </w:rPr>
              <w:t xml:space="preserve"> xx</w:t>
            </w:r>
          </w:p>
        </w:tc>
      </w:tr>
      <w:tr w:rsidR="006C25D9" w:rsidTr="00B0068D">
        <w:tc>
          <w:tcPr>
            <w:tcW w:w="2518" w:type="dxa"/>
          </w:tcPr>
          <w:p w:rsidR="006C25D9" w:rsidRDefault="006C25D9"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C25D9" w:rsidRPr="006C25D9" w:rsidRDefault="006C25D9" w:rsidP="00B0068D">
            <w:pPr>
              <w:rPr>
                <w:rFonts w:ascii="Arial" w:hAnsi="Arial" w:cs="Arial"/>
                <w:sz w:val="18"/>
                <w:szCs w:val="18"/>
                <w:lang w:val="es-ES_tradnl"/>
              </w:rPr>
            </w:pPr>
            <w:r>
              <w:rPr>
                <w:rFonts w:ascii="Arial" w:hAnsi="Arial" w:cs="Arial"/>
                <w:sz w:val="18"/>
                <w:szCs w:val="18"/>
                <w:lang w:val="es-ES_tradnl"/>
              </w:rPr>
              <w:t>Ejercicio en el cual el estudiante debe ubicar en un mapa el lugar que corresponde con el conflicto de un país africano.</w:t>
            </w:r>
          </w:p>
        </w:tc>
      </w:tr>
    </w:tbl>
    <w:p w:rsidR="006C25D9" w:rsidRPr="006C25D9" w:rsidRDefault="006C25D9"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A12970" w:rsidRPr="002F23E0" w:rsidRDefault="00F34746"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Pr>
          <w:rFonts w:ascii="Times New Roman" w:hAnsi="Times New Roman" w:cs="Times New Roman"/>
          <w:sz w:val="24"/>
          <w:szCs w:val="24"/>
          <w:highlight w:val="cyan"/>
        </w:rPr>
        <w:t>[SECCIÓN 2] 2.2</w:t>
      </w:r>
      <w:r w:rsidR="005C529E" w:rsidRPr="002F23E0">
        <w:rPr>
          <w:rFonts w:ascii="Times New Roman" w:hAnsi="Times New Roman" w:cs="Times New Roman"/>
          <w:sz w:val="24"/>
          <w:szCs w:val="24"/>
          <w:highlight w:val="cyan"/>
        </w:rPr>
        <w:t xml:space="preserve"> </w:t>
      </w:r>
      <w:r w:rsidR="00A12970" w:rsidRPr="002F23E0">
        <w:rPr>
          <w:rFonts w:ascii="Times New Roman" w:hAnsi="Times New Roman" w:cs="Times New Roman"/>
          <w:sz w:val="24"/>
          <w:szCs w:val="24"/>
          <w:highlight w:val="cyan"/>
        </w:rPr>
        <w:t>Economía</w:t>
      </w:r>
    </w:p>
    <w:p w:rsidR="001162CE" w:rsidRPr="002F23E0" w:rsidRDefault="001162C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situación humanitaria y de guerras civiles invitaría a pensar que en África </w:t>
      </w:r>
      <w:r w:rsidR="00581E84" w:rsidRPr="002F23E0">
        <w:rPr>
          <w:rFonts w:ascii="Times New Roman" w:eastAsia="Times New Roman" w:hAnsi="Times New Roman" w:cs="Times New Roman"/>
          <w:bCs/>
          <w:color w:val="333333"/>
          <w:sz w:val="24"/>
          <w:szCs w:val="24"/>
          <w:lang w:eastAsia="es-CO"/>
        </w:rPr>
        <w:t xml:space="preserve">no hay nada que hacer. No obstante, en lo económico el continente se proyecta como un nuevo espacio emergente. Además de Sudáfrica, que demostró su solvencia económica con el Mundial de 2010, Nigeria, Senegal, Angola, Costa de Marfil, Kenia, Etiopía, Ruanda y Uganda son países cuyo crecimiento económico es uno de los más elevados del mundo. </w:t>
      </w:r>
    </w:p>
    <w:p w:rsidR="00581E84" w:rsidRPr="002F23E0" w:rsidRDefault="00581E84"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Las razones de este crecimiento en los últimos años </w:t>
      </w:r>
      <w:r w:rsidR="00F34746">
        <w:rPr>
          <w:rFonts w:ascii="Times New Roman" w:eastAsia="Times New Roman" w:hAnsi="Times New Roman" w:cs="Times New Roman"/>
          <w:bCs/>
          <w:color w:val="333333"/>
          <w:sz w:val="24"/>
          <w:szCs w:val="24"/>
          <w:lang w:eastAsia="es-CO"/>
        </w:rPr>
        <w:t>radican en</w:t>
      </w:r>
      <w:r w:rsidRPr="002F23E0">
        <w:rPr>
          <w:rFonts w:ascii="Times New Roman" w:eastAsia="Times New Roman" w:hAnsi="Times New Roman" w:cs="Times New Roman"/>
          <w:bCs/>
          <w:color w:val="333333"/>
          <w:sz w:val="24"/>
          <w:szCs w:val="24"/>
          <w:lang w:eastAsia="es-CO"/>
        </w:rPr>
        <w:t xml:space="preserve"> la demanda por parte de países como China o India de materias primas que producen los africanos, el crecimiento de la población, la consolidación de la clase media, la conformación de un dinámico mercado interno y la creciente inversión extranjera.  </w:t>
      </w:r>
    </w:p>
    <w:p w:rsidR="00706A63" w:rsidRPr="002F23E0" w:rsidRDefault="005B71C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venta de materias primas como crudo, cobalto o cobre, especialmente a China en los últimos </w:t>
      </w:r>
      <w:r w:rsidR="00F34746">
        <w:rPr>
          <w:rFonts w:ascii="Times New Roman" w:eastAsia="Times New Roman" w:hAnsi="Times New Roman" w:cs="Times New Roman"/>
          <w:bCs/>
          <w:color w:val="333333"/>
          <w:sz w:val="24"/>
          <w:szCs w:val="24"/>
          <w:lang w:eastAsia="es-CO"/>
        </w:rPr>
        <w:t>veinte</w:t>
      </w:r>
      <w:r w:rsidRPr="002F23E0">
        <w:rPr>
          <w:rFonts w:ascii="Times New Roman" w:eastAsia="Times New Roman" w:hAnsi="Times New Roman" w:cs="Times New Roman"/>
          <w:bCs/>
          <w:color w:val="333333"/>
          <w:sz w:val="24"/>
          <w:szCs w:val="24"/>
          <w:lang w:eastAsia="es-CO"/>
        </w:rPr>
        <w:t xml:space="preserve"> años, </w:t>
      </w:r>
      <w:r w:rsidR="00F34746">
        <w:rPr>
          <w:rFonts w:ascii="Times New Roman" w:eastAsia="Times New Roman" w:hAnsi="Times New Roman" w:cs="Times New Roman"/>
          <w:bCs/>
          <w:color w:val="333333"/>
          <w:sz w:val="24"/>
          <w:szCs w:val="24"/>
          <w:lang w:eastAsia="es-CO"/>
        </w:rPr>
        <w:t xml:space="preserve">les </w:t>
      </w:r>
      <w:r w:rsidRPr="002F23E0">
        <w:rPr>
          <w:rFonts w:ascii="Times New Roman" w:eastAsia="Times New Roman" w:hAnsi="Times New Roman" w:cs="Times New Roman"/>
          <w:bCs/>
          <w:color w:val="333333"/>
          <w:sz w:val="24"/>
          <w:szCs w:val="24"/>
          <w:lang w:eastAsia="es-CO"/>
        </w:rPr>
        <w:t xml:space="preserve">dejó réditos suficientes a los países africanos para iniciar procesos de reestructuración económica con los cuales </w:t>
      </w:r>
      <w:r w:rsidR="00F34746">
        <w:rPr>
          <w:rFonts w:ascii="Times New Roman" w:eastAsia="Times New Roman" w:hAnsi="Times New Roman" w:cs="Times New Roman"/>
          <w:bCs/>
          <w:color w:val="333333"/>
          <w:sz w:val="24"/>
          <w:szCs w:val="24"/>
          <w:lang w:eastAsia="es-CO"/>
        </w:rPr>
        <w:t>superaron</w:t>
      </w:r>
      <w:r w:rsidRPr="002F23E0">
        <w:rPr>
          <w:rFonts w:ascii="Times New Roman" w:eastAsia="Times New Roman" w:hAnsi="Times New Roman" w:cs="Times New Roman"/>
          <w:bCs/>
          <w:color w:val="333333"/>
          <w:sz w:val="24"/>
          <w:szCs w:val="24"/>
          <w:lang w:eastAsia="es-CO"/>
        </w:rPr>
        <w:t xml:space="preserve"> fantasmas como la inflación, la deuda o </w:t>
      </w:r>
      <w:r w:rsidR="00706A63" w:rsidRPr="002F23E0">
        <w:rPr>
          <w:rFonts w:ascii="Times New Roman" w:eastAsia="Times New Roman" w:hAnsi="Times New Roman" w:cs="Times New Roman"/>
          <w:bCs/>
          <w:color w:val="333333"/>
          <w:sz w:val="24"/>
          <w:szCs w:val="24"/>
          <w:lang w:eastAsia="es-CO"/>
        </w:rPr>
        <w:t xml:space="preserve">gastos innecesarios en el sector público. Es decir, estos países </w:t>
      </w:r>
      <w:r w:rsidR="00BA7339" w:rsidRPr="002F23E0">
        <w:rPr>
          <w:rFonts w:ascii="Times New Roman" w:eastAsia="Times New Roman" w:hAnsi="Times New Roman" w:cs="Times New Roman"/>
          <w:bCs/>
          <w:color w:val="333333"/>
          <w:sz w:val="24"/>
          <w:szCs w:val="24"/>
          <w:lang w:eastAsia="es-CO"/>
        </w:rPr>
        <w:t xml:space="preserve">han logrado estabilizar sus economías, controlar sus cuentas públicas y bajar la inflación. </w:t>
      </w:r>
    </w:p>
    <w:p w:rsidR="00BA7339" w:rsidRPr="002F23E0" w:rsidRDefault="00BA7339"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Junto a la estabilidad económica, </w:t>
      </w:r>
      <w:r w:rsidR="00F34746">
        <w:rPr>
          <w:rFonts w:ascii="Times New Roman" w:eastAsia="Times New Roman" w:hAnsi="Times New Roman" w:cs="Times New Roman"/>
          <w:bCs/>
          <w:color w:val="333333"/>
          <w:sz w:val="24"/>
          <w:szCs w:val="24"/>
          <w:lang w:eastAsia="es-CO"/>
        </w:rPr>
        <w:t xml:space="preserve">los </w:t>
      </w:r>
      <w:r w:rsidRPr="002F23E0">
        <w:rPr>
          <w:rFonts w:ascii="Times New Roman" w:eastAsia="Times New Roman" w:hAnsi="Times New Roman" w:cs="Times New Roman"/>
          <w:bCs/>
          <w:color w:val="333333"/>
          <w:sz w:val="24"/>
          <w:szCs w:val="24"/>
          <w:lang w:eastAsia="es-CO"/>
        </w:rPr>
        <w:t xml:space="preserve">acuerdos políticos entre grupos locales </w:t>
      </w:r>
      <w:r w:rsidR="00F34746">
        <w:rPr>
          <w:rFonts w:ascii="Times New Roman" w:eastAsia="Times New Roman" w:hAnsi="Times New Roman" w:cs="Times New Roman"/>
          <w:bCs/>
          <w:color w:val="333333"/>
          <w:sz w:val="24"/>
          <w:szCs w:val="24"/>
          <w:lang w:eastAsia="es-CO"/>
        </w:rPr>
        <w:t>permiten que se fortalezca</w:t>
      </w:r>
      <w:r w:rsidRPr="002F23E0">
        <w:rPr>
          <w:rFonts w:ascii="Times New Roman" w:eastAsia="Times New Roman" w:hAnsi="Times New Roman" w:cs="Times New Roman"/>
          <w:bCs/>
          <w:color w:val="333333"/>
          <w:sz w:val="24"/>
          <w:szCs w:val="24"/>
          <w:lang w:eastAsia="es-CO"/>
        </w:rPr>
        <w:t xml:space="preserve"> la democracia y </w:t>
      </w:r>
      <w:r w:rsidR="00F34746">
        <w:rPr>
          <w:rFonts w:ascii="Times New Roman" w:eastAsia="Times New Roman" w:hAnsi="Times New Roman" w:cs="Times New Roman"/>
          <w:bCs/>
          <w:color w:val="333333"/>
          <w:sz w:val="24"/>
          <w:szCs w:val="24"/>
          <w:lang w:eastAsia="es-CO"/>
        </w:rPr>
        <w:t xml:space="preserve">se atraigan </w:t>
      </w:r>
      <w:r w:rsidRPr="002F23E0">
        <w:rPr>
          <w:rFonts w:ascii="Times New Roman" w:eastAsia="Times New Roman" w:hAnsi="Times New Roman" w:cs="Times New Roman"/>
          <w:bCs/>
          <w:color w:val="333333"/>
          <w:sz w:val="24"/>
          <w:szCs w:val="24"/>
          <w:lang w:eastAsia="es-CO"/>
        </w:rPr>
        <w:t xml:space="preserve">más inversión y proyectos empresariales. Aunque persisten </w:t>
      </w:r>
      <w:r w:rsidR="00F34746">
        <w:rPr>
          <w:rFonts w:ascii="Times New Roman" w:eastAsia="Times New Roman" w:hAnsi="Times New Roman" w:cs="Times New Roman"/>
          <w:bCs/>
          <w:color w:val="333333"/>
          <w:sz w:val="24"/>
          <w:szCs w:val="24"/>
          <w:lang w:eastAsia="es-CO"/>
        </w:rPr>
        <w:t xml:space="preserve">las </w:t>
      </w:r>
      <w:r w:rsidRPr="002F23E0">
        <w:rPr>
          <w:rFonts w:ascii="Times New Roman" w:eastAsia="Times New Roman" w:hAnsi="Times New Roman" w:cs="Times New Roman"/>
          <w:bCs/>
          <w:color w:val="333333"/>
          <w:sz w:val="24"/>
          <w:szCs w:val="24"/>
          <w:lang w:eastAsia="es-CO"/>
        </w:rPr>
        <w:t xml:space="preserve">dictaduras y conflictos en </w:t>
      </w:r>
      <w:proofErr w:type="spellStart"/>
      <w:r w:rsidRPr="002F23E0">
        <w:rPr>
          <w:rFonts w:ascii="Times New Roman" w:eastAsia="Times New Roman" w:hAnsi="Times New Roman" w:cs="Times New Roman"/>
          <w:bCs/>
          <w:color w:val="333333"/>
          <w:sz w:val="24"/>
          <w:szCs w:val="24"/>
          <w:lang w:eastAsia="es-CO"/>
        </w:rPr>
        <w:t>Sahel</w:t>
      </w:r>
      <w:proofErr w:type="spellEnd"/>
      <w:r w:rsidRPr="002F23E0">
        <w:rPr>
          <w:rFonts w:ascii="Times New Roman" w:eastAsia="Times New Roman" w:hAnsi="Times New Roman" w:cs="Times New Roman"/>
          <w:bCs/>
          <w:color w:val="333333"/>
          <w:sz w:val="24"/>
          <w:szCs w:val="24"/>
          <w:lang w:eastAsia="es-CO"/>
        </w:rPr>
        <w:t xml:space="preserve"> y Sudán, los logros económicos y políticos han cobrado más vigor. </w:t>
      </w:r>
    </w:p>
    <w:p w:rsidR="00A12970" w:rsidRDefault="00F34746"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t>Respecto a</w:t>
      </w:r>
      <w:r w:rsidR="00BA7339" w:rsidRPr="002F23E0">
        <w:rPr>
          <w:rFonts w:ascii="Times New Roman" w:eastAsia="Times New Roman" w:hAnsi="Times New Roman" w:cs="Times New Roman"/>
          <w:bCs/>
          <w:color w:val="333333"/>
          <w:sz w:val="24"/>
          <w:szCs w:val="24"/>
          <w:lang w:eastAsia="es-CO"/>
        </w:rPr>
        <w:t xml:space="preserve">l crecimiento </w:t>
      </w:r>
      <w:r>
        <w:rPr>
          <w:rFonts w:ascii="Times New Roman" w:eastAsia="Times New Roman" w:hAnsi="Times New Roman" w:cs="Times New Roman"/>
          <w:bCs/>
          <w:color w:val="333333"/>
          <w:sz w:val="24"/>
          <w:szCs w:val="24"/>
          <w:lang w:eastAsia="es-CO"/>
        </w:rPr>
        <w:t>demográfico</w:t>
      </w:r>
      <w:r w:rsidR="00BA7339" w:rsidRPr="002F23E0">
        <w:rPr>
          <w:rFonts w:ascii="Times New Roman" w:eastAsia="Times New Roman" w:hAnsi="Times New Roman" w:cs="Times New Roman"/>
          <w:bCs/>
          <w:color w:val="333333"/>
          <w:sz w:val="24"/>
          <w:szCs w:val="24"/>
          <w:lang w:eastAsia="es-CO"/>
        </w:rPr>
        <w:t xml:space="preserve">, África </w:t>
      </w:r>
      <w:r w:rsidR="00336FAC" w:rsidRPr="002F23E0">
        <w:rPr>
          <w:rFonts w:ascii="Times New Roman" w:eastAsia="Times New Roman" w:hAnsi="Times New Roman" w:cs="Times New Roman"/>
          <w:bCs/>
          <w:color w:val="333333"/>
          <w:sz w:val="24"/>
          <w:szCs w:val="24"/>
          <w:lang w:eastAsia="es-CO"/>
        </w:rPr>
        <w:t xml:space="preserve">tiene la población más joven del mundo. De los más de mil millones de habitantes, </w:t>
      </w:r>
      <w:r w:rsidR="00AA71AC">
        <w:rPr>
          <w:rFonts w:ascii="Times New Roman" w:eastAsia="Times New Roman" w:hAnsi="Times New Roman" w:cs="Times New Roman"/>
          <w:bCs/>
          <w:color w:val="333333"/>
          <w:sz w:val="24"/>
          <w:szCs w:val="24"/>
          <w:lang w:eastAsia="es-CO"/>
        </w:rPr>
        <w:t>doscientos</w:t>
      </w:r>
      <w:r w:rsidR="00336FAC" w:rsidRPr="002F23E0">
        <w:rPr>
          <w:rFonts w:ascii="Times New Roman" w:eastAsia="Times New Roman" w:hAnsi="Times New Roman" w:cs="Times New Roman"/>
          <w:bCs/>
          <w:color w:val="333333"/>
          <w:sz w:val="24"/>
          <w:szCs w:val="24"/>
          <w:lang w:eastAsia="es-CO"/>
        </w:rPr>
        <w:t xml:space="preserve"> millones están entre los </w:t>
      </w:r>
      <w:r w:rsidR="00AA71AC">
        <w:rPr>
          <w:rFonts w:ascii="Times New Roman" w:eastAsia="Times New Roman" w:hAnsi="Times New Roman" w:cs="Times New Roman"/>
          <w:bCs/>
          <w:color w:val="333333"/>
          <w:sz w:val="24"/>
          <w:szCs w:val="24"/>
          <w:lang w:eastAsia="es-CO"/>
        </w:rPr>
        <w:t>quince</w:t>
      </w:r>
      <w:r w:rsidR="00336FAC" w:rsidRPr="002F23E0">
        <w:rPr>
          <w:rFonts w:ascii="Times New Roman" w:eastAsia="Times New Roman" w:hAnsi="Times New Roman" w:cs="Times New Roman"/>
          <w:bCs/>
          <w:color w:val="333333"/>
          <w:sz w:val="24"/>
          <w:szCs w:val="24"/>
          <w:lang w:eastAsia="es-CO"/>
        </w:rPr>
        <w:t xml:space="preserve"> y los </w:t>
      </w:r>
      <w:r w:rsidR="00AA71AC">
        <w:rPr>
          <w:rFonts w:ascii="Times New Roman" w:eastAsia="Times New Roman" w:hAnsi="Times New Roman" w:cs="Times New Roman"/>
          <w:bCs/>
          <w:color w:val="333333"/>
          <w:sz w:val="24"/>
          <w:szCs w:val="24"/>
          <w:lang w:eastAsia="es-CO"/>
        </w:rPr>
        <w:t>veinticuatro</w:t>
      </w:r>
      <w:r w:rsidR="00336FAC" w:rsidRPr="002F23E0">
        <w:rPr>
          <w:rFonts w:ascii="Times New Roman" w:eastAsia="Times New Roman" w:hAnsi="Times New Roman" w:cs="Times New Roman"/>
          <w:bCs/>
          <w:color w:val="333333"/>
          <w:sz w:val="24"/>
          <w:szCs w:val="24"/>
          <w:lang w:eastAsia="es-CO"/>
        </w:rPr>
        <w:t xml:space="preserve"> años, lo cual significa un aumento de la población en edad de trabajar. En un futuro inmediato, buena parte de la población mencionada hará parte de la clase media, es decir, habitantes con capacidad económica</w:t>
      </w:r>
      <w:r w:rsidR="00AA71AC">
        <w:rPr>
          <w:rFonts w:ascii="Times New Roman" w:eastAsia="Times New Roman" w:hAnsi="Times New Roman" w:cs="Times New Roman"/>
          <w:bCs/>
          <w:color w:val="333333"/>
          <w:sz w:val="24"/>
          <w:szCs w:val="24"/>
          <w:lang w:eastAsia="es-CO"/>
        </w:rPr>
        <w:t>, lo que</w:t>
      </w:r>
      <w:r w:rsidR="00336FAC" w:rsidRPr="002F23E0">
        <w:rPr>
          <w:rFonts w:ascii="Times New Roman" w:eastAsia="Times New Roman" w:hAnsi="Times New Roman" w:cs="Times New Roman"/>
          <w:bCs/>
          <w:color w:val="333333"/>
          <w:sz w:val="24"/>
          <w:szCs w:val="24"/>
          <w:lang w:eastAsia="es-CO"/>
        </w:rPr>
        <w:t xml:space="preserve"> implica un mercado en el cual intercambiar diferentes productos.  </w:t>
      </w:r>
    </w:p>
    <w:tbl>
      <w:tblPr>
        <w:tblStyle w:val="Tablaconcuadrcula"/>
        <w:tblW w:w="0" w:type="auto"/>
        <w:tblLook w:val="04A0" w:firstRow="1" w:lastRow="0" w:firstColumn="1" w:lastColumn="0" w:noHBand="0" w:noVBand="1"/>
      </w:tblPr>
      <w:tblGrid>
        <w:gridCol w:w="2450"/>
        <w:gridCol w:w="6378"/>
      </w:tblGrid>
      <w:tr w:rsidR="007F6B8F" w:rsidRPr="005D1738" w:rsidTr="00CC5D45">
        <w:tc>
          <w:tcPr>
            <w:tcW w:w="9033" w:type="dxa"/>
            <w:gridSpan w:val="2"/>
            <w:shd w:val="clear" w:color="auto" w:fill="0D0D0D" w:themeFill="text1" w:themeFillTint="F2"/>
          </w:tcPr>
          <w:p w:rsidR="007F6B8F" w:rsidRPr="005D1738" w:rsidRDefault="007F6B8F"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F6B8F" w:rsidTr="00CC5D45">
        <w:tc>
          <w:tcPr>
            <w:tcW w:w="2518" w:type="dxa"/>
          </w:tcPr>
          <w:p w:rsidR="007F6B8F" w:rsidRPr="00053744" w:rsidRDefault="007F6B8F"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6B8F" w:rsidRPr="00E462B5" w:rsidRDefault="007F6B8F"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9</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7F6B8F" w:rsidRPr="00E462B5" w:rsidRDefault="007F6B8F" w:rsidP="007F6B8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Mapa de riquezas de África </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F6B8F" w:rsidRDefault="000C03B5" w:rsidP="00CC5D45">
            <w:pPr>
              <w:rPr>
                <w:rFonts w:ascii="Times New Roman" w:hAnsi="Times New Roman" w:cs="Times New Roman"/>
                <w:color w:val="000000"/>
                <w:sz w:val="18"/>
                <w:szCs w:val="18"/>
              </w:rPr>
            </w:pPr>
            <w:hyperlink r:id="rId16" w:history="1">
              <w:r w:rsidR="007F6B8F" w:rsidRPr="0040674C">
                <w:rPr>
                  <w:rStyle w:val="Hipervnculo"/>
                  <w:rFonts w:ascii="Times New Roman" w:hAnsi="Times New Roman" w:cs="Times New Roman"/>
                  <w:sz w:val="18"/>
                  <w:szCs w:val="18"/>
                </w:rPr>
                <w:t>http://thumbnails.visually.netdna-cdn.com/world-commodities-map-africa_536becb7083f7_w1243.png</w:t>
              </w:r>
            </w:hyperlink>
          </w:p>
          <w:p w:rsidR="007F6B8F" w:rsidRDefault="007F6B8F" w:rsidP="00CC5D45">
            <w:pPr>
              <w:rPr>
                <w:rFonts w:ascii="Times New Roman" w:hAnsi="Times New Roman" w:cs="Times New Roman"/>
                <w:color w:val="000000"/>
                <w:sz w:val="18"/>
                <w:szCs w:val="18"/>
              </w:rPr>
            </w:pPr>
          </w:p>
          <w:p w:rsidR="007F6B8F" w:rsidRDefault="007F6B8F" w:rsidP="00CC5D45">
            <w:pPr>
              <w:rPr>
                <w:rFonts w:ascii="Times New Roman" w:hAnsi="Times New Roman" w:cs="Times New Roman"/>
                <w:color w:val="000000"/>
                <w:sz w:val="18"/>
                <w:szCs w:val="18"/>
              </w:rPr>
            </w:pPr>
            <w:r>
              <w:rPr>
                <w:rFonts w:ascii="Times New Roman" w:hAnsi="Times New Roman" w:cs="Times New Roman"/>
                <w:color w:val="000000"/>
                <w:sz w:val="18"/>
                <w:szCs w:val="18"/>
              </w:rPr>
              <w:t>Otra posibilidad</w:t>
            </w:r>
          </w:p>
          <w:p w:rsidR="007F6B8F" w:rsidRPr="00E462B5" w:rsidRDefault="007F6B8F" w:rsidP="00CC5D45">
            <w:pPr>
              <w:rPr>
                <w:rFonts w:ascii="Times New Roman" w:hAnsi="Times New Roman" w:cs="Times New Roman"/>
                <w:color w:val="000000"/>
                <w:sz w:val="18"/>
                <w:szCs w:val="18"/>
              </w:rPr>
            </w:pPr>
            <w:r w:rsidRPr="007F6B8F">
              <w:rPr>
                <w:rFonts w:ascii="Times New Roman" w:hAnsi="Times New Roman" w:cs="Times New Roman"/>
                <w:color w:val="000000"/>
                <w:sz w:val="18"/>
                <w:szCs w:val="18"/>
              </w:rPr>
              <w:t>https://jjolmos.files.wordpress.com/2014/02/africa-natural-resources.jpg</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F6B8F" w:rsidRPr="00E462B5" w:rsidRDefault="007F6B8F" w:rsidP="007F6B8F">
            <w:pPr>
              <w:rPr>
                <w:rFonts w:ascii="Times New Roman" w:hAnsi="Times New Roman" w:cs="Times New Roman"/>
                <w:color w:val="000000"/>
                <w:sz w:val="18"/>
                <w:szCs w:val="18"/>
              </w:rPr>
            </w:pPr>
            <w:r>
              <w:rPr>
                <w:rFonts w:ascii="Times New Roman" w:hAnsi="Times New Roman" w:cs="Times New Roman"/>
                <w:color w:val="000000"/>
                <w:sz w:val="18"/>
                <w:szCs w:val="18"/>
              </w:rPr>
              <w:t>África es uno de los continentes con reservas de minerales. La riqueza es fuente de conflictos</w:t>
            </w:r>
            <w:r w:rsidR="00AA71AC">
              <w:rPr>
                <w:rFonts w:ascii="Times New Roman" w:hAnsi="Times New Roman" w:cs="Times New Roman"/>
                <w:color w:val="000000"/>
                <w:sz w:val="18"/>
                <w:szCs w:val="18"/>
              </w:rPr>
              <w:t>.</w:t>
            </w:r>
            <w:r>
              <w:rPr>
                <w:rFonts w:ascii="Times New Roman" w:hAnsi="Times New Roman" w:cs="Times New Roman"/>
                <w:color w:val="000000"/>
                <w:sz w:val="18"/>
                <w:szCs w:val="18"/>
              </w:rPr>
              <w:t xml:space="preserve"> </w:t>
            </w:r>
          </w:p>
        </w:tc>
      </w:tr>
    </w:tbl>
    <w:p w:rsidR="007F6B8F" w:rsidRDefault="007F6B8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336FAC" w:rsidRPr="002F23E0" w:rsidRDefault="00336FAC"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Los procesos de estabilidad económica y política atraen</w:t>
      </w:r>
      <w:r w:rsidR="000B1C29">
        <w:rPr>
          <w:rFonts w:ascii="Times New Roman" w:eastAsia="Times New Roman" w:hAnsi="Times New Roman" w:cs="Times New Roman"/>
          <w:bCs/>
          <w:color w:val="333333"/>
          <w:sz w:val="24"/>
          <w:szCs w:val="24"/>
          <w:lang w:eastAsia="es-CO"/>
        </w:rPr>
        <w:t xml:space="preserve"> una</w:t>
      </w:r>
      <w:r w:rsidRPr="002F23E0">
        <w:rPr>
          <w:rFonts w:ascii="Times New Roman" w:eastAsia="Times New Roman" w:hAnsi="Times New Roman" w:cs="Times New Roman"/>
          <w:bCs/>
          <w:color w:val="333333"/>
          <w:sz w:val="24"/>
          <w:szCs w:val="24"/>
          <w:lang w:eastAsia="es-CO"/>
        </w:rPr>
        <w:t xml:space="preserve"> inversión extranjera que tiene </w:t>
      </w:r>
      <w:r w:rsidR="000B1C29">
        <w:rPr>
          <w:rFonts w:ascii="Times New Roman" w:eastAsia="Times New Roman" w:hAnsi="Times New Roman" w:cs="Times New Roman"/>
          <w:bCs/>
          <w:color w:val="333333"/>
          <w:sz w:val="24"/>
          <w:szCs w:val="24"/>
          <w:lang w:eastAsia="es-CO"/>
        </w:rPr>
        <w:t>tres</w:t>
      </w:r>
      <w:r w:rsidRPr="002F23E0">
        <w:rPr>
          <w:rFonts w:ascii="Times New Roman" w:eastAsia="Times New Roman" w:hAnsi="Times New Roman" w:cs="Times New Roman"/>
          <w:bCs/>
          <w:color w:val="333333"/>
          <w:sz w:val="24"/>
          <w:szCs w:val="24"/>
          <w:lang w:eastAsia="es-CO"/>
        </w:rPr>
        <w:t xml:space="preserve"> destinos: </w:t>
      </w:r>
      <w:r w:rsidR="000B1C29">
        <w:rPr>
          <w:rFonts w:ascii="Times New Roman" w:eastAsia="Times New Roman" w:hAnsi="Times New Roman" w:cs="Times New Roman"/>
          <w:bCs/>
          <w:color w:val="333333"/>
          <w:sz w:val="24"/>
          <w:szCs w:val="24"/>
          <w:lang w:eastAsia="es-CO"/>
        </w:rPr>
        <w:t xml:space="preserve">la </w:t>
      </w:r>
      <w:r w:rsidRPr="002F23E0">
        <w:rPr>
          <w:rFonts w:ascii="Times New Roman" w:eastAsia="Times New Roman" w:hAnsi="Times New Roman" w:cs="Times New Roman"/>
          <w:bCs/>
          <w:color w:val="333333"/>
          <w:sz w:val="24"/>
          <w:szCs w:val="24"/>
          <w:lang w:eastAsia="es-CO"/>
        </w:rPr>
        <w:t xml:space="preserve">exploración de recursos mineros y </w:t>
      </w:r>
      <w:r w:rsidR="000B1C29">
        <w:rPr>
          <w:rFonts w:ascii="Times New Roman" w:eastAsia="Times New Roman" w:hAnsi="Times New Roman" w:cs="Times New Roman"/>
          <w:bCs/>
          <w:color w:val="333333"/>
          <w:sz w:val="24"/>
          <w:szCs w:val="24"/>
          <w:lang w:eastAsia="es-CO"/>
        </w:rPr>
        <w:t xml:space="preserve">de </w:t>
      </w:r>
      <w:r w:rsidRPr="002F23E0">
        <w:rPr>
          <w:rFonts w:ascii="Times New Roman" w:eastAsia="Times New Roman" w:hAnsi="Times New Roman" w:cs="Times New Roman"/>
          <w:bCs/>
          <w:color w:val="333333"/>
          <w:sz w:val="24"/>
          <w:szCs w:val="24"/>
          <w:lang w:eastAsia="es-CO"/>
        </w:rPr>
        <w:t>crudo</w:t>
      </w:r>
      <w:r w:rsidR="000B1C29">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w:t>
      </w:r>
      <w:r w:rsidR="000B1C29">
        <w:rPr>
          <w:rFonts w:ascii="Times New Roman" w:eastAsia="Times New Roman" w:hAnsi="Times New Roman" w:cs="Times New Roman"/>
          <w:bCs/>
          <w:color w:val="333333"/>
          <w:sz w:val="24"/>
          <w:szCs w:val="24"/>
          <w:lang w:eastAsia="es-CO"/>
        </w:rPr>
        <w:t xml:space="preserve">la </w:t>
      </w:r>
      <w:r w:rsidRPr="002F23E0">
        <w:rPr>
          <w:rFonts w:ascii="Times New Roman" w:eastAsia="Times New Roman" w:hAnsi="Times New Roman" w:cs="Times New Roman"/>
          <w:bCs/>
          <w:color w:val="333333"/>
          <w:sz w:val="24"/>
          <w:szCs w:val="24"/>
          <w:lang w:eastAsia="es-CO"/>
        </w:rPr>
        <w:t>instala</w:t>
      </w:r>
      <w:r w:rsidR="000B1C29">
        <w:rPr>
          <w:rFonts w:ascii="Times New Roman" w:eastAsia="Times New Roman" w:hAnsi="Times New Roman" w:cs="Times New Roman"/>
          <w:bCs/>
          <w:color w:val="333333"/>
          <w:sz w:val="24"/>
          <w:szCs w:val="24"/>
          <w:lang w:eastAsia="es-CO"/>
        </w:rPr>
        <w:t>ción de</w:t>
      </w:r>
      <w:r w:rsidRPr="002F23E0">
        <w:rPr>
          <w:rFonts w:ascii="Times New Roman" w:eastAsia="Times New Roman" w:hAnsi="Times New Roman" w:cs="Times New Roman"/>
          <w:bCs/>
          <w:color w:val="333333"/>
          <w:sz w:val="24"/>
          <w:szCs w:val="24"/>
          <w:lang w:eastAsia="es-CO"/>
        </w:rPr>
        <w:t xml:space="preserve"> empresas y </w:t>
      </w:r>
      <w:r w:rsidR="000B1C29">
        <w:rPr>
          <w:rFonts w:ascii="Times New Roman" w:eastAsia="Times New Roman" w:hAnsi="Times New Roman" w:cs="Times New Roman"/>
          <w:bCs/>
          <w:color w:val="333333"/>
          <w:sz w:val="24"/>
          <w:szCs w:val="24"/>
          <w:lang w:eastAsia="es-CO"/>
        </w:rPr>
        <w:t xml:space="preserve">la </w:t>
      </w:r>
      <w:r w:rsidRPr="002F23E0">
        <w:rPr>
          <w:rFonts w:ascii="Times New Roman" w:eastAsia="Times New Roman" w:hAnsi="Times New Roman" w:cs="Times New Roman"/>
          <w:bCs/>
          <w:color w:val="333333"/>
          <w:sz w:val="24"/>
          <w:szCs w:val="24"/>
          <w:lang w:eastAsia="es-CO"/>
        </w:rPr>
        <w:t>constru</w:t>
      </w:r>
      <w:r w:rsidR="000B1C29">
        <w:rPr>
          <w:rFonts w:ascii="Times New Roman" w:eastAsia="Times New Roman" w:hAnsi="Times New Roman" w:cs="Times New Roman"/>
          <w:bCs/>
          <w:color w:val="333333"/>
          <w:sz w:val="24"/>
          <w:szCs w:val="24"/>
          <w:lang w:eastAsia="es-CO"/>
        </w:rPr>
        <w:t>cción de</w:t>
      </w:r>
      <w:r w:rsidRPr="002F23E0">
        <w:rPr>
          <w:rFonts w:ascii="Times New Roman" w:eastAsia="Times New Roman" w:hAnsi="Times New Roman" w:cs="Times New Roman"/>
          <w:bCs/>
          <w:color w:val="333333"/>
          <w:sz w:val="24"/>
          <w:szCs w:val="24"/>
          <w:lang w:eastAsia="es-CO"/>
        </w:rPr>
        <w:t xml:space="preserve"> infraestructura. Además de inversores chinos, a África han llegado capitales europeos, brasileros e indios. Para </w:t>
      </w:r>
      <w:r w:rsidR="000B1C29">
        <w:rPr>
          <w:rFonts w:ascii="Times New Roman" w:eastAsia="Times New Roman" w:hAnsi="Times New Roman" w:cs="Times New Roman"/>
          <w:bCs/>
          <w:color w:val="333333"/>
          <w:sz w:val="24"/>
          <w:szCs w:val="24"/>
          <w:lang w:eastAsia="es-CO"/>
        </w:rPr>
        <w:t>ellos,</w:t>
      </w:r>
      <w:r w:rsidRPr="002F23E0">
        <w:rPr>
          <w:rFonts w:ascii="Times New Roman" w:eastAsia="Times New Roman" w:hAnsi="Times New Roman" w:cs="Times New Roman"/>
          <w:bCs/>
          <w:color w:val="333333"/>
          <w:sz w:val="24"/>
          <w:szCs w:val="24"/>
          <w:lang w:eastAsia="es-CO"/>
        </w:rPr>
        <w:t xml:space="preserve"> un continente con la peor infraestructura del mundo</w:t>
      </w:r>
      <w:r w:rsidR="00AD2448" w:rsidRPr="002F23E0">
        <w:rPr>
          <w:rFonts w:ascii="Times New Roman" w:eastAsia="Times New Roman" w:hAnsi="Times New Roman" w:cs="Times New Roman"/>
          <w:bCs/>
          <w:color w:val="333333"/>
          <w:sz w:val="24"/>
          <w:szCs w:val="24"/>
          <w:lang w:eastAsia="es-CO"/>
        </w:rPr>
        <w:t xml:space="preserve"> y en donde una cuarta parte de la población cuenta con energía eléctrica, </w:t>
      </w:r>
      <w:r w:rsidR="000B1C29">
        <w:rPr>
          <w:rFonts w:ascii="Times New Roman" w:eastAsia="Times New Roman" w:hAnsi="Times New Roman" w:cs="Times New Roman"/>
          <w:bCs/>
          <w:color w:val="333333"/>
          <w:sz w:val="24"/>
          <w:szCs w:val="24"/>
          <w:lang w:eastAsia="es-CO"/>
        </w:rPr>
        <w:t>es</w:t>
      </w:r>
      <w:r w:rsidR="00AD2448" w:rsidRPr="002F23E0">
        <w:rPr>
          <w:rFonts w:ascii="Times New Roman" w:eastAsia="Times New Roman" w:hAnsi="Times New Roman" w:cs="Times New Roman"/>
          <w:bCs/>
          <w:color w:val="333333"/>
          <w:sz w:val="24"/>
          <w:szCs w:val="24"/>
          <w:lang w:eastAsia="es-CO"/>
        </w:rPr>
        <w:t xml:space="preserve"> un mercado importante. </w:t>
      </w:r>
    </w:p>
    <w:p w:rsidR="00336FAC" w:rsidRPr="002F23E0" w:rsidRDefault="00AD2448"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creación de empresas por parte de los propios africanos ha consolidado un grupo de multimillonarios jóvenes que destacan en </w:t>
      </w:r>
      <w:r w:rsidR="00C23740">
        <w:rPr>
          <w:rFonts w:ascii="Times New Roman" w:eastAsia="Times New Roman" w:hAnsi="Times New Roman" w:cs="Times New Roman"/>
          <w:bCs/>
          <w:color w:val="333333"/>
          <w:sz w:val="24"/>
          <w:szCs w:val="24"/>
          <w:lang w:eastAsia="es-CO"/>
        </w:rPr>
        <w:t>los</w:t>
      </w:r>
      <w:r w:rsidRPr="002F23E0">
        <w:rPr>
          <w:rFonts w:ascii="Times New Roman" w:eastAsia="Times New Roman" w:hAnsi="Times New Roman" w:cs="Times New Roman"/>
          <w:bCs/>
          <w:color w:val="333333"/>
          <w:sz w:val="24"/>
          <w:szCs w:val="24"/>
          <w:lang w:eastAsia="es-CO"/>
        </w:rPr>
        <w:t xml:space="preserve"> sector</w:t>
      </w:r>
      <w:r w:rsidR="00C23740">
        <w:rPr>
          <w:rFonts w:ascii="Times New Roman" w:eastAsia="Times New Roman" w:hAnsi="Times New Roman" w:cs="Times New Roman"/>
          <w:bCs/>
          <w:color w:val="333333"/>
          <w:sz w:val="24"/>
          <w:szCs w:val="24"/>
          <w:lang w:eastAsia="es-CO"/>
        </w:rPr>
        <w:t>es</w:t>
      </w:r>
      <w:r w:rsidRPr="002F23E0">
        <w:rPr>
          <w:rFonts w:ascii="Times New Roman" w:eastAsia="Times New Roman" w:hAnsi="Times New Roman" w:cs="Times New Roman"/>
          <w:bCs/>
          <w:color w:val="333333"/>
          <w:sz w:val="24"/>
          <w:szCs w:val="24"/>
          <w:lang w:eastAsia="es-CO"/>
        </w:rPr>
        <w:t xml:space="preserve"> petróleo, cemento, cereales, telecomunicaciones, distribución, agroindustria o productos de consumo, manufactura, siderurgia, barcos, infraestructura, móviles, banca, seguros y hoteles. </w:t>
      </w:r>
    </w:p>
    <w:tbl>
      <w:tblPr>
        <w:tblStyle w:val="Tablaconcuadrcula"/>
        <w:tblW w:w="0" w:type="auto"/>
        <w:tblLook w:val="04A0" w:firstRow="1" w:lastRow="0" w:firstColumn="1" w:lastColumn="0" w:noHBand="0" w:noVBand="1"/>
      </w:tblPr>
      <w:tblGrid>
        <w:gridCol w:w="2457"/>
        <w:gridCol w:w="6371"/>
      </w:tblGrid>
      <w:tr w:rsidR="00211945" w:rsidRPr="005D1738" w:rsidTr="00B0068D">
        <w:tc>
          <w:tcPr>
            <w:tcW w:w="9033"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51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11945" w:rsidRPr="00E462B5"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10</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Mapa con indicadores económicos de África </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11945" w:rsidRPr="00E462B5" w:rsidRDefault="00211945" w:rsidP="00B0068D">
            <w:pPr>
              <w:rPr>
                <w:rFonts w:ascii="Times New Roman" w:hAnsi="Times New Roman" w:cs="Times New Roman"/>
                <w:color w:val="000000"/>
                <w:sz w:val="18"/>
                <w:szCs w:val="18"/>
              </w:rPr>
            </w:pPr>
            <w:r w:rsidRPr="00741E0D">
              <w:rPr>
                <w:rFonts w:ascii="Times New Roman" w:hAnsi="Times New Roman" w:cs="Times New Roman"/>
                <w:color w:val="000000"/>
                <w:sz w:val="18"/>
                <w:szCs w:val="18"/>
              </w:rPr>
              <w:t>http://si.wsj.net/public/resources/images/OA-AZ100_wsjDAf_NS_20110113200413.jpg</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El crecimiento económico de África va en contravía de los conflictos armados y de las hambrunas. </w:t>
            </w:r>
          </w:p>
        </w:tc>
      </w:tr>
    </w:tbl>
    <w:p w:rsidR="00211945" w:rsidRDefault="0021194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 </w:t>
      </w:r>
    </w:p>
    <w:p w:rsidR="00AD2448" w:rsidRPr="002F23E0" w:rsidRDefault="00AD2448"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la fortaleza económica que África ha logrado en las últimas décadas tienen responsabilidad los </w:t>
      </w:r>
      <w:r w:rsidR="00C23740">
        <w:rPr>
          <w:rFonts w:ascii="Times New Roman" w:eastAsia="Times New Roman" w:hAnsi="Times New Roman" w:cs="Times New Roman"/>
          <w:bCs/>
          <w:color w:val="333333"/>
          <w:sz w:val="24"/>
          <w:szCs w:val="24"/>
          <w:lang w:eastAsia="es-CO"/>
        </w:rPr>
        <w:t>G</w:t>
      </w:r>
      <w:r w:rsidRPr="002F23E0">
        <w:rPr>
          <w:rFonts w:ascii="Times New Roman" w:eastAsia="Times New Roman" w:hAnsi="Times New Roman" w:cs="Times New Roman"/>
          <w:bCs/>
          <w:color w:val="333333"/>
          <w:sz w:val="24"/>
          <w:szCs w:val="24"/>
          <w:lang w:eastAsia="es-CO"/>
        </w:rPr>
        <w:t xml:space="preserve">obiernos, </w:t>
      </w:r>
      <w:r w:rsidR="00C23740">
        <w:rPr>
          <w:rFonts w:ascii="Times New Roman" w:eastAsia="Times New Roman" w:hAnsi="Times New Roman" w:cs="Times New Roman"/>
          <w:bCs/>
          <w:color w:val="333333"/>
          <w:sz w:val="24"/>
          <w:szCs w:val="24"/>
          <w:lang w:eastAsia="es-CO"/>
        </w:rPr>
        <w:t>que</w:t>
      </w:r>
      <w:r w:rsidRPr="002F23E0">
        <w:rPr>
          <w:rFonts w:ascii="Times New Roman" w:eastAsia="Times New Roman" w:hAnsi="Times New Roman" w:cs="Times New Roman"/>
          <w:bCs/>
          <w:color w:val="333333"/>
          <w:sz w:val="24"/>
          <w:szCs w:val="24"/>
          <w:lang w:eastAsia="es-CO"/>
        </w:rPr>
        <w:t xml:space="preserve"> han implementado políticas </w:t>
      </w:r>
      <w:r w:rsidR="005B70FE" w:rsidRPr="002F23E0">
        <w:rPr>
          <w:rFonts w:ascii="Times New Roman" w:eastAsia="Times New Roman" w:hAnsi="Times New Roman" w:cs="Times New Roman"/>
          <w:bCs/>
          <w:color w:val="333333"/>
          <w:sz w:val="24"/>
          <w:szCs w:val="24"/>
          <w:lang w:eastAsia="es-CO"/>
        </w:rPr>
        <w:t xml:space="preserve">que fomentan la creación de empresas en el sector extractivo </w:t>
      </w:r>
      <w:r w:rsidR="00BF349F" w:rsidRPr="002F23E0">
        <w:rPr>
          <w:rFonts w:ascii="Times New Roman" w:eastAsia="Times New Roman" w:hAnsi="Times New Roman" w:cs="Times New Roman"/>
          <w:bCs/>
          <w:color w:val="333333"/>
          <w:sz w:val="24"/>
          <w:szCs w:val="24"/>
          <w:lang w:eastAsia="es-CO"/>
        </w:rPr>
        <w:t xml:space="preserve">antes que </w:t>
      </w:r>
      <w:r w:rsidR="005B70FE" w:rsidRPr="002F23E0">
        <w:rPr>
          <w:rFonts w:ascii="Times New Roman" w:eastAsia="Times New Roman" w:hAnsi="Times New Roman" w:cs="Times New Roman"/>
          <w:bCs/>
          <w:color w:val="333333"/>
          <w:sz w:val="24"/>
          <w:szCs w:val="24"/>
          <w:lang w:eastAsia="es-CO"/>
        </w:rPr>
        <w:t xml:space="preserve">en los sectores industriales y de innovación. Esto permite que cada vez más países africanos se integren a los mercados internacionales, tal </w:t>
      </w:r>
      <w:r w:rsidR="00BF349F">
        <w:rPr>
          <w:rFonts w:ascii="Times New Roman" w:eastAsia="Times New Roman" w:hAnsi="Times New Roman" w:cs="Times New Roman"/>
          <w:bCs/>
          <w:color w:val="333333"/>
          <w:sz w:val="24"/>
          <w:szCs w:val="24"/>
          <w:lang w:eastAsia="es-CO"/>
        </w:rPr>
        <w:t xml:space="preserve">es </w:t>
      </w:r>
      <w:r w:rsidR="005B70FE" w:rsidRPr="002F23E0">
        <w:rPr>
          <w:rFonts w:ascii="Times New Roman" w:eastAsia="Times New Roman" w:hAnsi="Times New Roman" w:cs="Times New Roman"/>
          <w:bCs/>
          <w:color w:val="333333"/>
          <w:sz w:val="24"/>
          <w:szCs w:val="24"/>
          <w:lang w:eastAsia="es-CO"/>
        </w:rPr>
        <w:t>el caso de Sudáfrica</w:t>
      </w:r>
      <w:r w:rsidR="00BF349F">
        <w:rPr>
          <w:rFonts w:ascii="Times New Roman" w:eastAsia="Times New Roman" w:hAnsi="Times New Roman" w:cs="Times New Roman"/>
          <w:bCs/>
          <w:color w:val="333333"/>
          <w:sz w:val="24"/>
          <w:szCs w:val="24"/>
          <w:lang w:eastAsia="es-CO"/>
        </w:rPr>
        <w:t>,</w:t>
      </w:r>
      <w:r w:rsidR="005B70FE" w:rsidRPr="002F23E0">
        <w:rPr>
          <w:rFonts w:ascii="Times New Roman" w:eastAsia="Times New Roman" w:hAnsi="Times New Roman" w:cs="Times New Roman"/>
          <w:bCs/>
          <w:color w:val="333333"/>
          <w:sz w:val="24"/>
          <w:szCs w:val="24"/>
          <w:lang w:eastAsia="es-CO"/>
        </w:rPr>
        <w:t xml:space="preserve"> con la industria automovilística</w:t>
      </w:r>
      <w:r w:rsidR="00BF349F">
        <w:rPr>
          <w:rFonts w:ascii="Times New Roman" w:eastAsia="Times New Roman" w:hAnsi="Times New Roman" w:cs="Times New Roman"/>
          <w:bCs/>
          <w:color w:val="333333"/>
          <w:sz w:val="24"/>
          <w:szCs w:val="24"/>
          <w:lang w:eastAsia="es-CO"/>
        </w:rPr>
        <w:t>;</w:t>
      </w:r>
      <w:r w:rsidR="005B70FE" w:rsidRPr="002F23E0">
        <w:rPr>
          <w:rFonts w:ascii="Times New Roman" w:eastAsia="Times New Roman" w:hAnsi="Times New Roman" w:cs="Times New Roman"/>
          <w:bCs/>
          <w:color w:val="333333"/>
          <w:sz w:val="24"/>
          <w:szCs w:val="24"/>
          <w:lang w:eastAsia="es-CO"/>
        </w:rPr>
        <w:t xml:space="preserve"> </w:t>
      </w:r>
      <w:r w:rsidR="00BF349F">
        <w:rPr>
          <w:rFonts w:ascii="Times New Roman" w:eastAsia="Times New Roman" w:hAnsi="Times New Roman" w:cs="Times New Roman"/>
          <w:bCs/>
          <w:color w:val="333333"/>
          <w:sz w:val="24"/>
          <w:szCs w:val="24"/>
          <w:lang w:eastAsia="es-CO"/>
        </w:rPr>
        <w:t xml:space="preserve">y </w:t>
      </w:r>
      <w:r w:rsidR="005B70FE" w:rsidRPr="002F23E0">
        <w:rPr>
          <w:rFonts w:ascii="Times New Roman" w:eastAsia="Times New Roman" w:hAnsi="Times New Roman" w:cs="Times New Roman"/>
          <w:bCs/>
          <w:color w:val="333333"/>
          <w:sz w:val="24"/>
          <w:szCs w:val="24"/>
          <w:lang w:eastAsia="es-CO"/>
        </w:rPr>
        <w:t>Ghana, Kenia o Etiopía</w:t>
      </w:r>
      <w:r w:rsidR="00BF349F">
        <w:rPr>
          <w:rFonts w:ascii="Times New Roman" w:eastAsia="Times New Roman" w:hAnsi="Times New Roman" w:cs="Times New Roman"/>
          <w:bCs/>
          <w:color w:val="333333"/>
          <w:sz w:val="24"/>
          <w:szCs w:val="24"/>
          <w:lang w:eastAsia="es-CO"/>
        </w:rPr>
        <w:t>,</w:t>
      </w:r>
      <w:r w:rsidR="005B70FE" w:rsidRPr="002F23E0">
        <w:rPr>
          <w:rFonts w:ascii="Times New Roman" w:eastAsia="Times New Roman" w:hAnsi="Times New Roman" w:cs="Times New Roman"/>
          <w:bCs/>
          <w:color w:val="333333"/>
          <w:sz w:val="24"/>
          <w:szCs w:val="24"/>
          <w:lang w:eastAsia="es-CO"/>
        </w:rPr>
        <w:t xml:space="preserve"> con las industrias de alimentos. </w:t>
      </w:r>
    </w:p>
    <w:p w:rsidR="00A12970" w:rsidRPr="002F23E0" w:rsidRDefault="00383EF8"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Tal vez </w:t>
      </w:r>
      <w:r w:rsidR="00BF349F">
        <w:rPr>
          <w:rFonts w:ascii="Times New Roman" w:eastAsia="Times New Roman" w:hAnsi="Times New Roman" w:cs="Times New Roman"/>
          <w:bCs/>
          <w:color w:val="333333"/>
          <w:sz w:val="24"/>
          <w:szCs w:val="24"/>
          <w:lang w:eastAsia="es-CO"/>
        </w:rPr>
        <w:t>los</w:t>
      </w:r>
      <w:r w:rsidRPr="002F23E0">
        <w:rPr>
          <w:rFonts w:ascii="Times New Roman" w:eastAsia="Times New Roman" w:hAnsi="Times New Roman" w:cs="Times New Roman"/>
          <w:bCs/>
          <w:color w:val="333333"/>
          <w:sz w:val="24"/>
          <w:szCs w:val="24"/>
          <w:lang w:eastAsia="es-CO"/>
        </w:rPr>
        <w:t xml:space="preserve"> indicador</w:t>
      </w:r>
      <w:r w:rsidR="00BF349F">
        <w:rPr>
          <w:rFonts w:ascii="Times New Roman" w:eastAsia="Times New Roman" w:hAnsi="Times New Roman" w:cs="Times New Roman"/>
          <w:bCs/>
          <w:color w:val="333333"/>
          <w:sz w:val="24"/>
          <w:szCs w:val="24"/>
          <w:lang w:eastAsia="es-CO"/>
        </w:rPr>
        <w:t>es</w:t>
      </w:r>
      <w:r w:rsidRPr="002F23E0">
        <w:rPr>
          <w:rFonts w:ascii="Times New Roman" w:eastAsia="Times New Roman" w:hAnsi="Times New Roman" w:cs="Times New Roman"/>
          <w:bCs/>
          <w:color w:val="333333"/>
          <w:sz w:val="24"/>
          <w:szCs w:val="24"/>
          <w:lang w:eastAsia="es-CO"/>
        </w:rPr>
        <w:t xml:space="preserve"> de los logros económicos de África de los últimos años son las multinacionales que tienen sucursales en diferentes regiones del mundo. La minera </w:t>
      </w:r>
      <w:proofErr w:type="spellStart"/>
      <w:r w:rsidR="00BF349F" w:rsidRPr="00BF349F">
        <w:rPr>
          <w:rFonts w:ascii="Times New Roman" w:eastAsia="Times New Roman" w:hAnsi="Times New Roman" w:cs="Times New Roman"/>
          <w:bCs/>
          <w:smallCaps/>
          <w:color w:val="333333"/>
          <w:sz w:val="24"/>
          <w:szCs w:val="24"/>
          <w:lang w:eastAsia="es-CO"/>
        </w:rPr>
        <w:t>bhp</w:t>
      </w:r>
      <w:proofErr w:type="spellEnd"/>
      <w:r w:rsidR="00BF349F" w:rsidRPr="00BF349F">
        <w:rPr>
          <w:rFonts w:ascii="Times New Roman" w:eastAsia="Times New Roman" w:hAnsi="Times New Roman" w:cs="Times New Roman"/>
          <w:bCs/>
          <w:smallCaps/>
          <w:color w:val="333333"/>
          <w:sz w:val="24"/>
          <w:szCs w:val="24"/>
          <w:lang w:eastAsia="es-CO"/>
        </w:rPr>
        <w:t xml:space="preserve"> </w:t>
      </w:r>
      <w:proofErr w:type="spellStart"/>
      <w:r w:rsidRPr="002F23E0">
        <w:rPr>
          <w:rFonts w:ascii="Times New Roman" w:eastAsia="Times New Roman" w:hAnsi="Times New Roman" w:cs="Times New Roman"/>
          <w:bCs/>
          <w:color w:val="333333"/>
          <w:sz w:val="24"/>
          <w:szCs w:val="24"/>
          <w:lang w:eastAsia="es-CO"/>
        </w:rPr>
        <w:t>Billiton</w:t>
      </w:r>
      <w:proofErr w:type="spellEnd"/>
      <w:r w:rsidR="005026F4" w:rsidRPr="002F23E0">
        <w:rPr>
          <w:rFonts w:ascii="Times New Roman" w:eastAsia="Times New Roman" w:hAnsi="Times New Roman" w:cs="Times New Roman"/>
          <w:bCs/>
          <w:color w:val="333333"/>
          <w:sz w:val="24"/>
          <w:szCs w:val="24"/>
          <w:lang w:eastAsia="es-CO"/>
        </w:rPr>
        <w:t xml:space="preserve">, </w:t>
      </w:r>
      <w:r w:rsidR="00A12970" w:rsidRPr="002F23E0">
        <w:rPr>
          <w:rFonts w:ascii="Times New Roman" w:eastAsia="Times New Roman" w:hAnsi="Times New Roman" w:cs="Times New Roman"/>
          <w:bCs/>
          <w:color w:val="333333"/>
          <w:sz w:val="24"/>
          <w:szCs w:val="24"/>
          <w:lang w:eastAsia="es-CO"/>
        </w:rPr>
        <w:t xml:space="preserve">el Standard Bank, la cervecera </w:t>
      </w:r>
      <w:proofErr w:type="spellStart"/>
      <w:r w:rsidR="00BF349F" w:rsidRPr="00BF349F">
        <w:rPr>
          <w:rFonts w:ascii="Times New Roman" w:eastAsia="Times New Roman" w:hAnsi="Times New Roman" w:cs="Times New Roman"/>
          <w:bCs/>
          <w:smallCaps/>
          <w:color w:val="333333"/>
          <w:sz w:val="24"/>
          <w:szCs w:val="24"/>
          <w:lang w:eastAsia="es-CO"/>
        </w:rPr>
        <w:t>sab</w:t>
      </w:r>
      <w:proofErr w:type="spellEnd"/>
      <w:r w:rsidR="00BF349F" w:rsidRPr="00BF349F">
        <w:rPr>
          <w:rFonts w:ascii="Times New Roman" w:eastAsia="Times New Roman" w:hAnsi="Times New Roman" w:cs="Times New Roman"/>
          <w:bCs/>
          <w:smallCaps/>
          <w:color w:val="333333"/>
          <w:sz w:val="24"/>
          <w:szCs w:val="24"/>
          <w:lang w:eastAsia="es-CO"/>
        </w:rPr>
        <w:t xml:space="preserve"> </w:t>
      </w:r>
      <w:r w:rsidR="00A12970" w:rsidRPr="002F23E0">
        <w:rPr>
          <w:rFonts w:ascii="Times New Roman" w:eastAsia="Times New Roman" w:hAnsi="Times New Roman" w:cs="Times New Roman"/>
          <w:bCs/>
          <w:color w:val="333333"/>
          <w:sz w:val="24"/>
          <w:szCs w:val="24"/>
          <w:lang w:eastAsia="es-CO"/>
        </w:rPr>
        <w:t xml:space="preserve">Miller o </w:t>
      </w:r>
      <w:proofErr w:type="spellStart"/>
      <w:r w:rsidR="00A12970" w:rsidRPr="002F23E0">
        <w:rPr>
          <w:rFonts w:ascii="Times New Roman" w:eastAsia="Times New Roman" w:hAnsi="Times New Roman" w:cs="Times New Roman"/>
          <w:bCs/>
          <w:color w:val="333333"/>
          <w:sz w:val="24"/>
          <w:szCs w:val="24"/>
          <w:lang w:eastAsia="es-CO"/>
        </w:rPr>
        <w:t>Naspers</w:t>
      </w:r>
      <w:proofErr w:type="spellEnd"/>
      <w:r w:rsidR="00A12970" w:rsidRPr="002F23E0">
        <w:rPr>
          <w:rFonts w:ascii="Times New Roman" w:eastAsia="Times New Roman" w:hAnsi="Times New Roman" w:cs="Times New Roman"/>
          <w:bCs/>
          <w:color w:val="333333"/>
          <w:sz w:val="24"/>
          <w:szCs w:val="24"/>
          <w:lang w:eastAsia="es-CO"/>
        </w:rPr>
        <w:t>, un grupo de comunicación con filiales en China</w:t>
      </w:r>
      <w:r w:rsidR="005026F4" w:rsidRPr="002F23E0">
        <w:rPr>
          <w:rFonts w:ascii="Times New Roman" w:eastAsia="Times New Roman" w:hAnsi="Times New Roman" w:cs="Times New Roman"/>
          <w:bCs/>
          <w:color w:val="333333"/>
          <w:sz w:val="24"/>
          <w:szCs w:val="24"/>
          <w:lang w:eastAsia="es-CO"/>
        </w:rPr>
        <w:t>, son ejemplos de multinacionales sudafricanas</w:t>
      </w:r>
      <w:r w:rsidR="00A12970" w:rsidRPr="002F23E0">
        <w:rPr>
          <w:rFonts w:ascii="Times New Roman" w:eastAsia="Times New Roman" w:hAnsi="Times New Roman" w:cs="Times New Roman"/>
          <w:bCs/>
          <w:color w:val="333333"/>
          <w:sz w:val="24"/>
          <w:szCs w:val="24"/>
          <w:lang w:eastAsia="es-CO"/>
        </w:rPr>
        <w:t xml:space="preserve">. </w:t>
      </w:r>
      <w:r w:rsidR="005026F4" w:rsidRPr="002F23E0">
        <w:rPr>
          <w:rFonts w:ascii="Times New Roman" w:eastAsia="Times New Roman" w:hAnsi="Times New Roman" w:cs="Times New Roman"/>
          <w:bCs/>
          <w:color w:val="333333"/>
          <w:sz w:val="24"/>
          <w:szCs w:val="24"/>
          <w:lang w:eastAsia="es-CO"/>
        </w:rPr>
        <w:t>También las hay de Nigeria y Angola.</w:t>
      </w:r>
    </w:p>
    <w:p w:rsidR="005026F4" w:rsidRDefault="005026F4"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Otro sector que crecerá en África es el financiero y dentro de él, el de la banca. Tres cuartas partes de la población africana no tiene</w:t>
      </w:r>
      <w:r w:rsidR="00BF349F">
        <w:rPr>
          <w:rFonts w:ascii="Times New Roman" w:eastAsia="Times New Roman" w:hAnsi="Times New Roman" w:cs="Times New Roman"/>
          <w:bCs/>
          <w:color w:val="333333"/>
          <w:sz w:val="24"/>
          <w:szCs w:val="24"/>
          <w:lang w:eastAsia="es-CO"/>
        </w:rPr>
        <w:t>n cuenta bancaria, y solo el 5</w:t>
      </w:r>
      <w:r w:rsidRPr="002F23E0">
        <w:rPr>
          <w:rFonts w:ascii="Times New Roman" w:eastAsia="Times New Roman" w:hAnsi="Times New Roman" w:cs="Times New Roman"/>
          <w:bCs/>
          <w:color w:val="333333"/>
          <w:sz w:val="24"/>
          <w:szCs w:val="24"/>
          <w:lang w:eastAsia="es-CO"/>
        </w:rPr>
        <w:t xml:space="preserve">% usan tarjeta de crédito. Ello supone el ingreso de inversores extranjeros o la consolidación de una banca africana. </w:t>
      </w:r>
    </w:p>
    <w:p w:rsidR="00CC5D45" w:rsidRDefault="00CC5D45" w:rsidP="00CC5D45">
      <w:pPr>
        <w:spacing w:after="0"/>
        <w:rPr>
          <w:rFonts w:ascii="Times" w:hAnsi="Times"/>
        </w:rPr>
      </w:pPr>
      <w:r>
        <w:rPr>
          <w:rFonts w:ascii="Times" w:hAnsi="Times"/>
        </w:rPr>
        <w:t>Amplía tus conocimientos sobre los desarrollos de la economía en África y su relación con los derechos humanos en el siguiente video [</w:t>
      </w:r>
      <w:hyperlink r:id="rId17" w:history="1">
        <w:r w:rsidRPr="00CC5D45">
          <w:rPr>
            <w:rStyle w:val="Hipervnculo"/>
            <w:rFonts w:ascii="Times" w:hAnsi="Times"/>
          </w:rPr>
          <w:t>VER</w:t>
        </w:r>
      </w:hyperlink>
      <w:hyperlink r:id="rId18" w:history="1"/>
      <w:hyperlink r:id="rId19" w:history="1"/>
      <w:hyperlink r:id="rId20" w:history="1"/>
      <w:r>
        <w:rPr>
          <w:rFonts w:ascii="Times" w:hAnsi="Times"/>
        </w:rPr>
        <w:t>]</w:t>
      </w:r>
      <w:r w:rsidR="00BF349F">
        <w:rPr>
          <w:rFonts w:ascii="Times" w:hAnsi="Times"/>
        </w:rPr>
        <w:t>.</w:t>
      </w:r>
    </w:p>
    <w:p w:rsidR="007F6B8F" w:rsidRPr="002F23E0" w:rsidRDefault="007F6B8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C1315F" w:rsidRPr="002F23E0" w:rsidRDefault="001F535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 xml:space="preserve"> </w:t>
      </w:r>
      <w:r w:rsidR="005C529E" w:rsidRPr="002F23E0">
        <w:rPr>
          <w:rFonts w:ascii="Times New Roman" w:hAnsi="Times New Roman" w:cs="Times New Roman"/>
          <w:sz w:val="24"/>
          <w:szCs w:val="24"/>
          <w:highlight w:val="cyan"/>
        </w:rPr>
        <w:t xml:space="preserve">[SECCIÓN 1] 3. </w:t>
      </w:r>
      <w:r w:rsidR="00BF349F">
        <w:rPr>
          <w:rFonts w:ascii="Times New Roman" w:hAnsi="Times New Roman" w:cs="Times New Roman"/>
          <w:sz w:val="24"/>
          <w:szCs w:val="24"/>
          <w:highlight w:val="cyan"/>
        </w:rPr>
        <w:t>Primavera Á</w:t>
      </w:r>
      <w:r w:rsidR="00C1315F" w:rsidRPr="002F23E0">
        <w:rPr>
          <w:rFonts w:ascii="Times New Roman" w:hAnsi="Times New Roman" w:cs="Times New Roman"/>
          <w:sz w:val="24"/>
          <w:szCs w:val="24"/>
          <w:highlight w:val="cyan"/>
        </w:rPr>
        <w:t>rabe</w:t>
      </w:r>
    </w:p>
    <w:p w:rsidR="00C1315F" w:rsidRPr="002F23E0" w:rsidRDefault="00EF0988"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t>Entre</w:t>
      </w:r>
      <w:r w:rsidR="005E650E" w:rsidRPr="002F23E0">
        <w:rPr>
          <w:rFonts w:ascii="Times New Roman" w:eastAsia="Times New Roman" w:hAnsi="Times New Roman" w:cs="Times New Roman"/>
          <w:bCs/>
          <w:color w:val="333333"/>
          <w:sz w:val="24"/>
          <w:szCs w:val="24"/>
          <w:lang w:eastAsia="es-CO"/>
        </w:rPr>
        <w:t xml:space="preserve"> 2010</w:t>
      </w:r>
      <w:r>
        <w:rPr>
          <w:rFonts w:ascii="Times New Roman" w:eastAsia="Times New Roman" w:hAnsi="Times New Roman" w:cs="Times New Roman"/>
          <w:bCs/>
          <w:color w:val="333333"/>
          <w:sz w:val="24"/>
          <w:szCs w:val="24"/>
          <w:lang w:eastAsia="es-CO"/>
        </w:rPr>
        <w:t xml:space="preserve"> y </w:t>
      </w:r>
      <w:r w:rsidR="005E650E" w:rsidRPr="002F23E0">
        <w:rPr>
          <w:rFonts w:ascii="Times New Roman" w:eastAsia="Times New Roman" w:hAnsi="Times New Roman" w:cs="Times New Roman"/>
          <w:bCs/>
          <w:color w:val="333333"/>
          <w:sz w:val="24"/>
          <w:szCs w:val="24"/>
          <w:lang w:eastAsia="es-CO"/>
        </w:rPr>
        <w:t>2011</w:t>
      </w:r>
      <w:r w:rsidR="007D0E54" w:rsidRPr="002F23E0">
        <w:rPr>
          <w:rFonts w:ascii="Times New Roman" w:eastAsia="Times New Roman" w:hAnsi="Times New Roman" w:cs="Times New Roman"/>
          <w:bCs/>
          <w:color w:val="333333"/>
          <w:sz w:val="24"/>
          <w:szCs w:val="24"/>
          <w:lang w:eastAsia="es-CO"/>
        </w:rPr>
        <w:t xml:space="preserve">, movimientos sociales de diferentes países ubicados en el norte de África y Oriente Medio, con tradición musulmana, organizaron una serie de marchas y protestas sociales con el </w:t>
      </w:r>
      <w:r>
        <w:rPr>
          <w:rFonts w:ascii="Times New Roman" w:eastAsia="Times New Roman" w:hAnsi="Times New Roman" w:cs="Times New Roman"/>
          <w:bCs/>
          <w:color w:val="333333"/>
          <w:sz w:val="24"/>
          <w:szCs w:val="24"/>
          <w:lang w:eastAsia="es-CO"/>
        </w:rPr>
        <w:t>fin de acabar con dictaduras o G</w:t>
      </w:r>
      <w:r w:rsidR="007D0E54" w:rsidRPr="002F23E0">
        <w:rPr>
          <w:rFonts w:ascii="Times New Roman" w:eastAsia="Times New Roman" w:hAnsi="Times New Roman" w:cs="Times New Roman"/>
          <w:bCs/>
          <w:color w:val="333333"/>
          <w:sz w:val="24"/>
          <w:szCs w:val="24"/>
          <w:lang w:eastAsia="es-CO"/>
        </w:rPr>
        <w:t>obiernos que no garantizaban derechos civiles. E</w:t>
      </w:r>
      <w:r>
        <w:rPr>
          <w:rFonts w:ascii="Times New Roman" w:eastAsia="Times New Roman" w:hAnsi="Times New Roman" w:cs="Times New Roman"/>
          <w:bCs/>
          <w:color w:val="333333"/>
          <w:sz w:val="24"/>
          <w:szCs w:val="24"/>
          <w:lang w:eastAsia="es-CO"/>
        </w:rPr>
        <w:t>ste movimiento se conoció como la Primavera Á</w:t>
      </w:r>
      <w:r w:rsidR="007D0E54" w:rsidRPr="002F23E0">
        <w:rPr>
          <w:rFonts w:ascii="Times New Roman" w:eastAsia="Times New Roman" w:hAnsi="Times New Roman" w:cs="Times New Roman"/>
          <w:bCs/>
          <w:color w:val="333333"/>
          <w:sz w:val="24"/>
          <w:szCs w:val="24"/>
          <w:lang w:eastAsia="es-CO"/>
        </w:rPr>
        <w:t xml:space="preserve">rabe. </w:t>
      </w:r>
    </w:p>
    <w:p w:rsidR="005E650E" w:rsidRPr="002F23E0" w:rsidRDefault="005E650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Una consecuencia importante de los levantamiento</w:t>
      </w:r>
      <w:r w:rsidR="00D0355B" w:rsidRPr="002F23E0">
        <w:rPr>
          <w:rFonts w:ascii="Times New Roman" w:eastAsia="Times New Roman" w:hAnsi="Times New Roman" w:cs="Times New Roman"/>
          <w:bCs/>
          <w:color w:val="333333"/>
          <w:sz w:val="24"/>
          <w:szCs w:val="24"/>
          <w:lang w:eastAsia="es-CO"/>
        </w:rPr>
        <w:t>s</w:t>
      </w:r>
      <w:r w:rsidRPr="002F23E0">
        <w:rPr>
          <w:rFonts w:ascii="Times New Roman" w:eastAsia="Times New Roman" w:hAnsi="Times New Roman" w:cs="Times New Roman"/>
          <w:bCs/>
          <w:color w:val="333333"/>
          <w:sz w:val="24"/>
          <w:szCs w:val="24"/>
          <w:lang w:eastAsia="es-CO"/>
        </w:rPr>
        <w:t xml:space="preserve"> populares fue el derrocamiento de dictaduras en cuatro países: Túnez, Egipto, Libia y Yemen. En Siria y Bahréin </w:t>
      </w:r>
      <w:r w:rsidR="00D0355B" w:rsidRPr="002F23E0">
        <w:rPr>
          <w:rFonts w:ascii="Times New Roman" w:eastAsia="Times New Roman" w:hAnsi="Times New Roman" w:cs="Times New Roman"/>
          <w:bCs/>
          <w:color w:val="333333"/>
          <w:sz w:val="24"/>
          <w:szCs w:val="24"/>
          <w:lang w:eastAsia="es-CO"/>
        </w:rPr>
        <w:t>los levantamientos populares desencadenaron guerras civiles por medio de las cuales los movimientos sociales intenta</w:t>
      </w:r>
      <w:r w:rsidR="00EF0988">
        <w:rPr>
          <w:rFonts w:ascii="Times New Roman" w:eastAsia="Times New Roman" w:hAnsi="Times New Roman" w:cs="Times New Roman"/>
          <w:bCs/>
          <w:color w:val="333333"/>
          <w:sz w:val="24"/>
          <w:szCs w:val="24"/>
          <w:lang w:eastAsia="es-CO"/>
        </w:rPr>
        <w:t>ro</w:t>
      </w:r>
      <w:r w:rsidR="00D0355B" w:rsidRPr="002F23E0">
        <w:rPr>
          <w:rFonts w:ascii="Times New Roman" w:eastAsia="Times New Roman" w:hAnsi="Times New Roman" w:cs="Times New Roman"/>
          <w:bCs/>
          <w:color w:val="333333"/>
          <w:sz w:val="24"/>
          <w:szCs w:val="24"/>
          <w:lang w:eastAsia="es-CO"/>
        </w:rPr>
        <w:t>n derrocar a los dictadores. Las monarquías árabes, temerosas de que la ola democrática lleg</w:t>
      </w:r>
      <w:r w:rsidR="00EF0988">
        <w:rPr>
          <w:rFonts w:ascii="Times New Roman" w:eastAsia="Times New Roman" w:hAnsi="Times New Roman" w:cs="Times New Roman"/>
          <w:bCs/>
          <w:color w:val="333333"/>
          <w:sz w:val="24"/>
          <w:szCs w:val="24"/>
          <w:lang w:eastAsia="es-CO"/>
        </w:rPr>
        <w:t>ara</w:t>
      </w:r>
      <w:r w:rsidR="00D0355B" w:rsidRPr="002F23E0">
        <w:rPr>
          <w:rFonts w:ascii="Times New Roman" w:eastAsia="Times New Roman" w:hAnsi="Times New Roman" w:cs="Times New Roman"/>
          <w:bCs/>
          <w:color w:val="333333"/>
          <w:sz w:val="24"/>
          <w:szCs w:val="24"/>
          <w:lang w:eastAsia="es-CO"/>
        </w:rPr>
        <w:t xml:space="preserve"> a sus países</w:t>
      </w:r>
      <w:r w:rsidR="00EF0988">
        <w:rPr>
          <w:rFonts w:ascii="Times New Roman" w:eastAsia="Times New Roman" w:hAnsi="Times New Roman" w:cs="Times New Roman"/>
          <w:bCs/>
          <w:color w:val="333333"/>
          <w:sz w:val="24"/>
          <w:szCs w:val="24"/>
          <w:lang w:eastAsia="es-CO"/>
        </w:rPr>
        <w:t>,</w:t>
      </w:r>
      <w:r w:rsidR="00D0355B" w:rsidRPr="002F23E0">
        <w:rPr>
          <w:rFonts w:ascii="Times New Roman" w:eastAsia="Times New Roman" w:hAnsi="Times New Roman" w:cs="Times New Roman"/>
          <w:bCs/>
          <w:color w:val="333333"/>
          <w:sz w:val="24"/>
          <w:szCs w:val="24"/>
          <w:lang w:eastAsia="es-CO"/>
        </w:rPr>
        <w:t xml:space="preserve"> </w:t>
      </w:r>
      <w:r w:rsidR="00EF0988">
        <w:rPr>
          <w:rFonts w:ascii="Times New Roman" w:eastAsia="Times New Roman" w:hAnsi="Times New Roman" w:cs="Times New Roman"/>
          <w:bCs/>
          <w:color w:val="333333"/>
          <w:sz w:val="24"/>
          <w:szCs w:val="24"/>
          <w:lang w:eastAsia="es-CO"/>
        </w:rPr>
        <w:t>tomaron</w:t>
      </w:r>
      <w:r w:rsidR="00D0355B" w:rsidRPr="002F23E0">
        <w:rPr>
          <w:rFonts w:ascii="Times New Roman" w:eastAsia="Times New Roman" w:hAnsi="Times New Roman" w:cs="Times New Roman"/>
          <w:bCs/>
          <w:color w:val="333333"/>
          <w:sz w:val="24"/>
          <w:szCs w:val="24"/>
          <w:lang w:eastAsia="es-CO"/>
        </w:rPr>
        <w:t xml:space="preserve"> medidas para contrarrestar su influencia, especialmente la de los Hermanos Musulmanes, radicales islamistas que aprovechan los movimientos populares para hacerse con el poder político. </w:t>
      </w:r>
    </w:p>
    <w:p w:rsidR="00741E0D" w:rsidRDefault="00D0355B"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Repasemos los movimientos </w:t>
      </w:r>
      <w:r w:rsidR="00EF0988">
        <w:rPr>
          <w:rFonts w:ascii="Times New Roman" w:eastAsia="Times New Roman" w:hAnsi="Times New Roman" w:cs="Times New Roman"/>
          <w:bCs/>
          <w:color w:val="333333"/>
          <w:sz w:val="24"/>
          <w:szCs w:val="24"/>
          <w:lang w:eastAsia="es-CO"/>
        </w:rPr>
        <w:t>sociales que protagonizaron la Primavera Á</w:t>
      </w:r>
      <w:r w:rsidRPr="002F23E0">
        <w:rPr>
          <w:rFonts w:ascii="Times New Roman" w:eastAsia="Times New Roman" w:hAnsi="Times New Roman" w:cs="Times New Roman"/>
          <w:bCs/>
          <w:color w:val="333333"/>
          <w:sz w:val="24"/>
          <w:szCs w:val="24"/>
          <w:lang w:eastAsia="es-CO"/>
        </w:rPr>
        <w:t>rabe en algunos paíse</w:t>
      </w:r>
      <w:r w:rsidR="00DB69CE">
        <w:rPr>
          <w:rFonts w:ascii="Times New Roman" w:eastAsia="Times New Roman" w:hAnsi="Times New Roman" w:cs="Times New Roman"/>
          <w:bCs/>
          <w:color w:val="333333"/>
          <w:sz w:val="24"/>
          <w:szCs w:val="24"/>
          <w:lang w:eastAsia="es-CO"/>
        </w:rPr>
        <w:t>s</w:t>
      </w:r>
      <w:r w:rsidR="00EF0988">
        <w:rPr>
          <w:rFonts w:ascii="Times New Roman" w:eastAsia="Times New Roman" w:hAnsi="Times New Roman" w:cs="Times New Roman"/>
          <w:bCs/>
          <w:color w:val="333333"/>
          <w:sz w:val="24"/>
          <w:szCs w:val="24"/>
          <w:lang w:eastAsia="es-CO"/>
        </w:rPr>
        <w:t>.</w:t>
      </w:r>
    </w:p>
    <w:tbl>
      <w:tblPr>
        <w:tblStyle w:val="Tablaconcuadrcula"/>
        <w:tblW w:w="0" w:type="auto"/>
        <w:tblLook w:val="04A0" w:firstRow="1" w:lastRow="0" w:firstColumn="1" w:lastColumn="0" w:noHBand="0" w:noVBand="1"/>
      </w:tblPr>
      <w:tblGrid>
        <w:gridCol w:w="2008"/>
        <w:gridCol w:w="6820"/>
      </w:tblGrid>
      <w:tr w:rsidR="00741E0D" w:rsidRPr="005D1738" w:rsidTr="00CC5D45">
        <w:tc>
          <w:tcPr>
            <w:tcW w:w="9033" w:type="dxa"/>
            <w:gridSpan w:val="2"/>
            <w:shd w:val="clear" w:color="auto" w:fill="0D0D0D" w:themeFill="text1" w:themeFillTint="F2"/>
          </w:tcPr>
          <w:p w:rsidR="00741E0D" w:rsidRPr="005D1738" w:rsidRDefault="00741E0D"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41E0D" w:rsidTr="00CC5D45">
        <w:tc>
          <w:tcPr>
            <w:tcW w:w="2518" w:type="dxa"/>
          </w:tcPr>
          <w:p w:rsidR="00741E0D" w:rsidRPr="00053744" w:rsidRDefault="00741E0D"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1E0D" w:rsidRPr="00E462B5" w:rsidRDefault="00741E0D"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11</w:t>
            </w:r>
          </w:p>
        </w:tc>
      </w:tr>
      <w:tr w:rsidR="00741E0D" w:rsidTr="00CC5D45">
        <w:tc>
          <w:tcPr>
            <w:tcW w:w="2518" w:type="dxa"/>
          </w:tcPr>
          <w:p w:rsidR="00741E0D" w:rsidRDefault="00741E0D"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1E0D" w:rsidRPr="00E462B5" w:rsidRDefault="00741E0D" w:rsidP="00741E0D">
            <w:pPr>
              <w:rPr>
                <w:rFonts w:ascii="Times New Roman" w:hAnsi="Times New Roman" w:cs="Times New Roman"/>
                <w:color w:val="000000"/>
                <w:sz w:val="18"/>
                <w:szCs w:val="18"/>
              </w:rPr>
            </w:pPr>
            <w:r>
              <w:rPr>
                <w:rFonts w:ascii="Times New Roman" w:hAnsi="Times New Roman" w:cs="Times New Roman"/>
                <w:color w:val="000000"/>
                <w:sz w:val="18"/>
                <w:szCs w:val="18"/>
              </w:rPr>
              <w:t>Mapas con información sobre la Primavera Árabe</w:t>
            </w:r>
          </w:p>
        </w:tc>
      </w:tr>
      <w:tr w:rsidR="00741E0D" w:rsidTr="00CC5D45">
        <w:tc>
          <w:tcPr>
            <w:tcW w:w="2518" w:type="dxa"/>
          </w:tcPr>
          <w:p w:rsidR="00741E0D" w:rsidRDefault="00741E0D"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41E0D" w:rsidRDefault="000C03B5" w:rsidP="00CC5D45">
            <w:pPr>
              <w:rPr>
                <w:rFonts w:ascii="Times New Roman" w:hAnsi="Times New Roman" w:cs="Times New Roman"/>
                <w:color w:val="000000"/>
                <w:sz w:val="18"/>
                <w:szCs w:val="18"/>
              </w:rPr>
            </w:pPr>
            <w:hyperlink r:id="rId21" w:history="1">
              <w:r w:rsidR="00741E0D" w:rsidRPr="0040674C">
                <w:rPr>
                  <w:rStyle w:val="Hipervnculo"/>
                  <w:rFonts w:ascii="Times New Roman" w:hAnsi="Times New Roman" w:cs="Times New Roman"/>
                  <w:sz w:val="18"/>
                  <w:szCs w:val="18"/>
                </w:rPr>
                <w:t>http://www.abc.es/Media/201112/03/arabe--644x362.jpg</w:t>
              </w:r>
            </w:hyperlink>
          </w:p>
          <w:p w:rsidR="00741E0D" w:rsidRDefault="00741E0D" w:rsidP="00CC5D45">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y </w:t>
            </w:r>
          </w:p>
          <w:p w:rsidR="00741E0D" w:rsidRPr="00E462B5" w:rsidRDefault="00741E0D" w:rsidP="00CC5D45">
            <w:pPr>
              <w:rPr>
                <w:rFonts w:ascii="Times New Roman" w:hAnsi="Times New Roman" w:cs="Times New Roman"/>
                <w:color w:val="000000"/>
                <w:sz w:val="18"/>
                <w:szCs w:val="18"/>
              </w:rPr>
            </w:pPr>
            <w:r w:rsidRPr="00741E0D">
              <w:rPr>
                <w:rFonts w:ascii="Times New Roman" w:hAnsi="Times New Roman" w:cs="Times New Roman"/>
                <w:color w:val="000000"/>
                <w:sz w:val="18"/>
                <w:szCs w:val="18"/>
              </w:rPr>
              <w:t>http://1.bp.blogspot.com/-urklfs3Kvvc/UiTf16FmKUI/AAAAAAAAAO8/z2296i5oz7A/s1600/primavera_arabe_.jpg</w:t>
            </w:r>
          </w:p>
        </w:tc>
      </w:tr>
      <w:tr w:rsidR="00741E0D" w:rsidTr="00CC5D45">
        <w:tc>
          <w:tcPr>
            <w:tcW w:w="2518" w:type="dxa"/>
          </w:tcPr>
          <w:p w:rsidR="00741E0D" w:rsidRDefault="00741E0D"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41E0D" w:rsidRPr="00E462B5" w:rsidRDefault="00EF0988" w:rsidP="00741E0D">
            <w:pPr>
              <w:rPr>
                <w:rFonts w:ascii="Times New Roman" w:hAnsi="Times New Roman" w:cs="Times New Roman"/>
                <w:color w:val="000000"/>
                <w:sz w:val="18"/>
                <w:szCs w:val="18"/>
              </w:rPr>
            </w:pPr>
            <w:r>
              <w:rPr>
                <w:rFonts w:ascii="Times New Roman" w:hAnsi="Times New Roman" w:cs="Times New Roman"/>
                <w:color w:val="000000"/>
                <w:sz w:val="18"/>
                <w:szCs w:val="18"/>
              </w:rPr>
              <w:t>La Primavera Árabe inició</w:t>
            </w:r>
            <w:r w:rsidR="00741E0D">
              <w:rPr>
                <w:rFonts w:ascii="Times New Roman" w:hAnsi="Times New Roman" w:cs="Times New Roman"/>
                <w:color w:val="000000"/>
                <w:sz w:val="18"/>
                <w:szCs w:val="18"/>
              </w:rPr>
              <w:t xml:space="preserve"> en Túnez en 2010 y se propagó como efecto dominó por el norte de África y Medio Oriente. </w:t>
            </w:r>
          </w:p>
        </w:tc>
      </w:tr>
    </w:tbl>
    <w:p w:rsidR="00D77509" w:rsidRDefault="00D77509" w:rsidP="002F23E0">
      <w:pPr>
        <w:shd w:val="clear" w:color="auto" w:fill="FFFFFF"/>
        <w:spacing w:after="225" w:line="240" w:lineRule="auto"/>
        <w:rPr>
          <w:rFonts w:ascii="Times" w:hAnsi="Times"/>
          <w:highlight w:val="cyan"/>
        </w:rPr>
      </w:pPr>
    </w:p>
    <w:p w:rsidR="005C529E" w:rsidRPr="002F23E0" w:rsidRDefault="00D77509"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3306B4">
        <w:rPr>
          <w:rFonts w:ascii="Times" w:hAnsi="Times"/>
          <w:highlight w:val="cyan"/>
        </w:rPr>
        <w:t xml:space="preserve"> </w:t>
      </w:r>
      <w:r w:rsidR="002F23E0" w:rsidRPr="003306B4">
        <w:rPr>
          <w:rFonts w:ascii="Times" w:hAnsi="Times"/>
          <w:highlight w:val="cyan"/>
        </w:rPr>
        <w:t>[</w:t>
      </w:r>
      <w:r w:rsidR="002F23E0" w:rsidRPr="009945D4">
        <w:rPr>
          <w:rFonts w:ascii="Times" w:hAnsi="Times"/>
          <w:highlight w:val="cyan"/>
        </w:rPr>
        <w:t xml:space="preserve">SECCIÓN 2] </w:t>
      </w:r>
      <w:r w:rsidR="00B943ED">
        <w:rPr>
          <w:rFonts w:ascii="Times" w:hAnsi="Times"/>
          <w:highlight w:val="cyan"/>
        </w:rPr>
        <w:t>3.1</w:t>
      </w:r>
      <w:r w:rsidR="002F23E0" w:rsidRPr="002F23E0">
        <w:rPr>
          <w:rFonts w:ascii="Times" w:hAnsi="Times"/>
          <w:highlight w:val="cyan"/>
        </w:rPr>
        <w:t xml:space="preserve"> </w:t>
      </w:r>
      <w:r w:rsidR="005E650E" w:rsidRPr="002F23E0">
        <w:rPr>
          <w:rFonts w:ascii="Times" w:hAnsi="Times"/>
          <w:highlight w:val="cyan"/>
        </w:rPr>
        <w:t>Túnez</w:t>
      </w:r>
    </w:p>
    <w:p w:rsidR="00D0355B" w:rsidRPr="002F23E0" w:rsidRDefault="00D0355B"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Luego de las manifestaciones que derrocaron al </w:t>
      </w:r>
      <w:r w:rsidR="0076146B" w:rsidRPr="002F23E0">
        <w:rPr>
          <w:rFonts w:ascii="Times New Roman" w:eastAsia="Times New Roman" w:hAnsi="Times New Roman" w:cs="Times New Roman"/>
          <w:bCs/>
          <w:color w:val="333333"/>
          <w:sz w:val="24"/>
          <w:szCs w:val="24"/>
          <w:lang w:eastAsia="es-CO"/>
        </w:rPr>
        <w:t>presidente Ben</w:t>
      </w:r>
      <w:r w:rsidR="00B943ED">
        <w:rPr>
          <w:rFonts w:ascii="Times New Roman" w:eastAsia="Times New Roman" w:hAnsi="Times New Roman" w:cs="Times New Roman"/>
          <w:bCs/>
          <w:color w:val="333333"/>
          <w:sz w:val="24"/>
          <w:szCs w:val="24"/>
          <w:lang w:eastAsia="es-CO"/>
        </w:rPr>
        <w:t xml:space="preserve"> Ali,</w:t>
      </w:r>
      <w:r w:rsidRPr="002F23E0">
        <w:rPr>
          <w:rFonts w:ascii="Times New Roman" w:eastAsia="Times New Roman" w:hAnsi="Times New Roman" w:cs="Times New Roman"/>
          <w:bCs/>
          <w:color w:val="333333"/>
          <w:sz w:val="24"/>
          <w:szCs w:val="24"/>
          <w:lang w:eastAsia="es-CO"/>
        </w:rPr>
        <w:t xml:space="preserve"> en las elecciones convocadas venció el partido islamista </w:t>
      </w:r>
      <w:proofErr w:type="spellStart"/>
      <w:r w:rsidRPr="002F23E0">
        <w:rPr>
          <w:rFonts w:ascii="Times New Roman" w:eastAsia="Times New Roman" w:hAnsi="Times New Roman" w:cs="Times New Roman"/>
          <w:bCs/>
          <w:color w:val="333333"/>
          <w:sz w:val="24"/>
          <w:szCs w:val="24"/>
          <w:lang w:eastAsia="es-CO"/>
        </w:rPr>
        <w:t>Ennahda</w:t>
      </w:r>
      <w:proofErr w:type="spellEnd"/>
      <w:r w:rsidR="00B943ED">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que gobierna Túnez en coalición con dos partidos laicos. La amenaza más grave </w:t>
      </w:r>
      <w:r w:rsidR="00B943ED">
        <w:rPr>
          <w:rFonts w:ascii="Times New Roman" w:eastAsia="Times New Roman" w:hAnsi="Times New Roman" w:cs="Times New Roman"/>
          <w:bCs/>
          <w:color w:val="333333"/>
          <w:sz w:val="24"/>
          <w:szCs w:val="24"/>
          <w:lang w:eastAsia="es-CO"/>
        </w:rPr>
        <w:t>de</w:t>
      </w:r>
      <w:r w:rsidRPr="002F23E0">
        <w:rPr>
          <w:rFonts w:ascii="Times New Roman" w:eastAsia="Times New Roman" w:hAnsi="Times New Roman" w:cs="Times New Roman"/>
          <w:bCs/>
          <w:color w:val="333333"/>
          <w:sz w:val="24"/>
          <w:szCs w:val="24"/>
          <w:lang w:eastAsia="es-CO"/>
        </w:rPr>
        <w:t xml:space="preserve"> </w:t>
      </w:r>
      <w:r w:rsidR="0076146B" w:rsidRPr="002F23E0">
        <w:rPr>
          <w:rFonts w:ascii="Times New Roman" w:eastAsia="Times New Roman" w:hAnsi="Times New Roman" w:cs="Times New Roman"/>
          <w:bCs/>
          <w:color w:val="333333"/>
          <w:sz w:val="24"/>
          <w:szCs w:val="24"/>
          <w:lang w:eastAsia="es-CO"/>
        </w:rPr>
        <w:t>esta</w:t>
      </w:r>
      <w:r w:rsidRPr="002F23E0">
        <w:rPr>
          <w:rFonts w:ascii="Times New Roman" w:eastAsia="Times New Roman" w:hAnsi="Times New Roman" w:cs="Times New Roman"/>
          <w:bCs/>
          <w:color w:val="333333"/>
          <w:sz w:val="24"/>
          <w:szCs w:val="24"/>
          <w:lang w:eastAsia="es-CO"/>
        </w:rPr>
        <w:t xml:space="preserve"> situación son las actividades de una minoría islamista radical a quien se atribuye el asesinato del político laico </w:t>
      </w:r>
      <w:proofErr w:type="spellStart"/>
      <w:r w:rsidR="005E650E" w:rsidRPr="002F23E0">
        <w:rPr>
          <w:rFonts w:ascii="Times New Roman" w:eastAsia="Times New Roman" w:hAnsi="Times New Roman" w:cs="Times New Roman"/>
          <w:bCs/>
          <w:color w:val="333333"/>
          <w:sz w:val="24"/>
          <w:szCs w:val="24"/>
          <w:lang w:eastAsia="es-CO"/>
        </w:rPr>
        <w:t>Chokri</w:t>
      </w:r>
      <w:proofErr w:type="spellEnd"/>
      <w:r w:rsidR="005E650E" w:rsidRPr="002F23E0">
        <w:rPr>
          <w:rFonts w:ascii="Times New Roman" w:eastAsia="Times New Roman" w:hAnsi="Times New Roman" w:cs="Times New Roman"/>
          <w:bCs/>
          <w:color w:val="333333"/>
          <w:sz w:val="24"/>
          <w:szCs w:val="24"/>
          <w:lang w:eastAsia="es-CO"/>
        </w:rPr>
        <w:t xml:space="preserve"> </w:t>
      </w:r>
      <w:proofErr w:type="spellStart"/>
      <w:r w:rsidR="005E650E" w:rsidRPr="002F23E0">
        <w:rPr>
          <w:rFonts w:ascii="Times New Roman" w:eastAsia="Times New Roman" w:hAnsi="Times New Roman" w:cs="Times New Roman"/>
          <w:bCs/>
          <w:color w:val="333333"/>
          <w:sz w:val="24"/>
          <w:szCs w:val="24"/>
          <w:lang w:eastAsia="es-CO"/>
        </w:rPr>
        <w:t>Belaid</w:t>
      </w:r>
      <w:proofErr w:type="spellEnd"/>
      <w:r w:rsidRPr="002F23E0">
        <w:rPr>
          <w:rFonts w:ascii="Times New Roman" w:eastAsia="Times New Roman" w:hAnsi="Times New Roman" w:cs="Times New Roman"/>
          <w:bCs/>
          <w:color w:val="333333"/>
          <w:sz w:val="24"/>
          <w:szCs w:val="24"/>
          <w:lang w:eastAsia="es-CO"/>
        </w:rPr>
        <w:t>, que desencadenó disturbios en todo el país.</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3.2 </w:t>
      </w:r>
      <w:r w:rsidR="005C529E" w:rsidRPr="002F23E0">
        <w:rPr>
          <w:rFonts w:ascii="Times" w:hAnsi="Times"/>
          <w:highlight w:val="cyan"/>
        </w:rPr>
        <w:t>Yemen</w:t>
      </w:r>
    </w:p>
    <w:p w:rsidR="005E650E" w:rsidRPr="002F23E0" w:rsidRDefault="00CC7AE1"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Luego de las movilizaciones de protesta impulsadas por jóvenes, se inició un </w:t>
      </w:r>
      <w:r w:rsidR="00B943ED">
        <w:rPr>
          <w:rFonts w:ascii="Times New Roman" w:eastAsia="Times New Roman" w:hAnsi="Times New Roman" w:cs="Times New Roman"/>
          <w:bCs/>
          <w:color w:val="333333"/>
          <w:sz w:val="24"/>
          <w:szCs w:val="24"/>
          <w:lang w:eastAsia="es-CO"/>
        </w:rPr>
        <w:t>“d</w:t>
      </w:r>
      <w:r w:rsidRPr="002F23E0">
        <w:rPr>
          <w:rFonts w:ascii="Times New Roman" w:eastAsia="Times New Roman" w:hAnsi="Times New Roman" w:cs="Times New Roman"/>
          <w:bCs/>
          <w:color w:val="333333"/>
          <w:sz w:val="24"/>
          <w:szCs w:val="24"/>
          <w:lang w:eastAsia="es-CO"/>
        </w:rPr>
        <w:t xml:space="preserve">iálogo </w:t>
      </w:r>
      <w:r w:rsidR="00B943ED">
        <w:rPr>
          <w:rFonts w:ascii="Times New Roman" w:eastAsia="Times New Roman" w:hAnsi="Times New Roman" w:cs="Times New Roman"/>
          <w:bCs/>
          <w:color w:val="333333"/>
          <w:sz w:val="24"/>
          <w:szCs w:val="24"/>
          <w:lang w:eastAsia="es-CO"/>
        </w:rPr>
        <w:t>n</w:t>
      </w:r>
      <w:r w:rsidRPr="002F23E0">
        <w:rPr>
          <w:rFonts w:ascii="Times New Roman" w:eastAsia="Times New Roman" w:hAnsi="Times New Roman" w:cs="Times New Roman"/>
          <w:bCs/>
          <w:color w:val="333333"/>
          <w:sz w:val="24"/>
          <w:szCs w:val="24"/>
          <w:lang w:eastAsia="es-CO"/>
        </w:rPr>
        <w:t>acional</w:t>
      </w:r>
      <w:r w:rsidR="00B943ED">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bajo el patrocinio del Consejo de Cooperación del Golfo (</w:t>
      </w:r>
      <w:proofErr w:type="spellStart"/>
      <w:r w:rsidR="00B943ED" w:rsidRPr="00B943ED">
        <w:rPr>
          <w:rFonts w:ascii="Times New Roman" w:eastAsia="Times New Roman" w:hAnsi="Times New Roman" w:cs="Times New Roman"/>
          <w:bCs/>
          <w:smallCaps/>
          <w:color w:val="333333"/>
          <w:sz w:val="24"/>
          <w:szCs w:val="24"/>
          <w:lang w:eastAsia="es-CO"/>
        </w:rPr>
        <w:t>ccg</w:t>
      </w:r>
      <w:proofErr w:type="spellEnd"/>
      <w:r w:rsidRPr="002F23E0">
        <w:rPr>
          <w:rFonts w:ascii="Times New Roman" w:eastAsia="Times New Roman" w:hAnsi="Times New Roman" w:cs="Times New Roman"/>
          <w:bCs/>
          <w:color w:val="333333"/>
          <w:sz w:val="24"/>
          <w:szCs w:val="24"/>
          <w:lang w:eastAsia="es-CO"/>
        </w:rPr>
        <w:t xml:space="preserve">). Este </w:t>
      </w:r>
      <w:r w:rsidR="00B943ED">
        <w:rPr>
          <w:rFonts w:ascii="Times New Roman" w:eastAsia="Times New Roman" w:hAnsi="Times New Roman" w:cs="Times New Roman"/>
          <w:bCs/>
          <w:color w:val="333333"/>
          <w:sz w:val="24"/>
          <w:szCs w:val="24"/>
          <w:lang w:eastAsia="es-CO"/>
        </w:rPr>
        <w:t>d</w:t>
      </w:r>
      <w:r w:rsidRPr="002F23E0">
        <w:rPr>
          <w:rFonts w:ascii="Times New Roman" w:eastAsia="Times New Roman" w:hAnsi="Times New Roman" w:cs="Times New Roman"/>
          <w:bCs/>
          <w:color w:val="333333"/>
          <w:sz w:val="24"/>
          <w:szCs w:val="24"/>
          <w:lang w:eastAsia="es-CO"/>
        </w:rPr>
        <w:t>iálogo intent</w:t>
      </w:r>
      <w:r w:rsidR="00B943ED">
        <w:rPr>
          <w:rFonts w:ascii="Times New Roman" w:eastAsia="Times New Roman" w:hAnsi="Times New Roman" w:cs="Times New Roman"/>
          <w:bCs/>
          <w:color w:val="333333"/>
          <w:sz w:val="24"/>
          <w:szCs w:val="24"/>
          <w:lang w:eastAsia="es-CO"/>
        </w:rPr>
        <w:t>ó</w:t>
      </w:r>
      <w:r w:rsidRPr="002F23E0">
        <w:rPr>
          <w:rFonts w:ascii="Times New Roman" w:eastAsia="Times New Roman" w:hAnsi="Times New Roman" w:cs="Times New Roman"/>
          <w:bCs/>
          <w:color w:val="333333"/>
          <w:sz w:val="24"/>
          <w:szCs w:val="24"/>
          <w:lang w:eastAsia="es-CO"/>
        </w:rPr>
        <w:t xml:space="preserve"> redactar una Constitución en la cual </w:t>
      </w:r>
      <w:r w:rsidR="00B943ED">
        <w:rPr>
          <w:rFonts w:ascii="Times New Roman" w:eastAsia="Times New Roman" w:hAnsi="Times New Roman" w:cs="Times New Roman"/>
          <w:bCs/>
          <w:color w:val="333333"/>
          <w:sz w:val="24"/>
          <w:szCs w:val="24"/>
          <w:lang w:eastAsia="es-CO"/>
        </w:rPr>
        <w:t>estuvieran</w:t>
      </w:r>
      <w:r w:rsidRPr="002F23E0">
        <w:rPr>
          <w:rFonts w:ascii="Times New Roman" w:eastAsia="Times New Roman" w:hAnsi="Times New Roman" w:cs="Times New Roman"/>
          <w:bCs/>
          <w:color w:val="333333"/>
          <w:sz w:val="24"/>
          <w:szCs w:val="24"/>
          <w:lang w:eastAsia="es-CO"/>
        </w:rPr>
        <w:t xml:space="preserve"> de </w:t>
      </w:r>
      <w:proofErr w:type="gramStart"/>
      <w:r w:rsidRPr="002F23E0">
        <w:rPr>
          <w:rFonts w:ascii="Times New Roman" w:eastAsia="Times New Roman" w:hAnsi="Times New Roman" w:cs="Times New Roman"/>
          <w:bCs/>
          <w:color w:val="333333"/>
          <w:sz w:val="24"/>
          <w:szCs w:val="24"/>
          <w:lang w:eastAsia="es-CO"/>
        </w:rPr>
        <w:t>acuerdo gobernado</w:t>
      </w:r>
      <w:r w:rsidR="00B943ED">
        <w:rPr>
          <w:rFonts w:ascii="Times New Roman" w:eastAsia="Times New Roman" w:hAnsi="Times New Roman" w:cs="Times New Roman"/>
          <w:bCs/>
          <w:color w:val="333333"/>
          <w:sz w:val="24"/>
          <w:szCs w:val="24"/>
          <w:lang w:eastAsia="es-CO"/>
        </w:rPr>
        <w:t>s</w:t>
      </w:r>
      <w:proofErr w:type="gramEnd"/>
      <w:r w:rsidRPr="002F23E0">
        <w:rPr>
          <w:rFonts w:ascii="Times New Roman" w:eastAsia="Times New Roman" w:hAnsi="Times New Roman" w:cs="Times New Roman"/>
          <w:bCs/>
          <w:color w:val="333333"/>
          <w:sz w:val="24"/>
          <w:szCs w:val="24"/>
          <w:lang w:eastAsia="es-CO"/>
        </w:rPr>
        <w:t xml:space="preserve"> y gobernantes. No obstante, la iniciativa perdió interés en los yemeníes. La nueva Constitución </w:t>
      </w:r>
      <w:r w:rsidR="00B943ED">
        <w:rPr>
          <w:rFonts w:ascii="Times New Roman" w:eastAsia="Times New Roman" w:hAnsi="Times New Roman" w:cs="Times New Roman"/>
          <w:bCs/>
          <w:color w:val="333333"/>
          <w:sz w:val="24"/>
          <w:szCs w:val="24"/>
          <w:lang w:eastAsia="es-CO"/>
        </w:rPr>
        <w:t>fue</w:t>
      </w:r>
      <w:r w:rsidRPr="002F23E0">
        <w:rPr>
          <w:rFonts w:ascii="Times New Roman" w:eastAsia="Times New Roman" w:hAnsi="Times New Roman" w:cs="Times New Roman"/>
          <w:bCs/>
          <w:color w:val="333333"/>
          <w:sz w:val="24"/>
          <w:szCs w:val="24"/>
          <w:lang w:eastAsia="es-CO"/>
        </w:rPr>
        <w:t xml:space="preserve"> la puerta de salida para acabar con la pobreza, el separatismo de Yemen del Sur y la insurgencia de los </w:t>
      </w:r>
      <w:proofErr w:type="spellStart"/>
      <w:r w:rsidRPr="002F23E0">
        <w:rPr>
          <w:rFonts w:ascii="Times New Roman" w:eastAsia="Times New Roman" w:hAnsi="Times New Roman" w:cs="Times New Roman"/>
          <w:bCs/>
          <w:color w:val="333333"/>
          <w:sz w:val="24"/>
          <w:szCs w:val="24"/>
          <w:lang w:eastAsia="es-CO"/>
        </w:rPr>
        <w:t>Huthis</w:t>
      </w:r>
      <w:proofErr w:type="spellEnd"/>
      <w:r w:rsidRPr="002F23E0">
        <w:rPr>
          <w:rFonts w:ascii="Times New Roman" w:eastAsia="Times New Roman" w:hAnsi="Times New Roman" w:cs="Times New Roman"/>
          <w:bCs/>
          <w:color w:val="333333"/>
          <w:sz w:val="24"/>
          <w:szCs w:val="24"/>
          <w:lang w:eastAsia="es-CO"/>
        </w:rPr>
        <w:t xml:space="preserve">. </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3.3. </w:t>
      </w:r>
      <w:r w:rsidR="005C529E" w:rsidRPr="002F23E0">
        <w:rPr>
          <w:rFonts w:ascii="Times" w:hAnsi="Times"/>
          <w:highlight w:val="cyan"/>
        </w:rPr>
        <w:t>Egipto</w:t>
      </w:r>
    </w:p>
    <w:p w:rsidR="005C529E" w:rsidRPr="002F23E0" w:rsidRDefault="00E50EB2"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lastRenderedPageBreak/>
        <w:t>La Primavera Á</w:t>
      </w:r>
      <w:r w:rsidR="005C529E" w:rsidRPr="002F23E0">
        <w:rPr>
          <w:rFonts w:ascii="Times New Roman" w:eastAsia="Times New Roman" w:hAnsi="Times New Roman" w:cs="Times New Roman"/>
          <w:bCs/>
          <w:color w:val="333333"/>
          <w:sz w:val="24"/>
          <w:szCs w:val="24"/>
          <w:lang w:eastAsia="es-CO"/>
        </w:rPr>
        <w:t>rabe en Egipto siguió a la de Túnez. Inició en los primeros meses de 2011 y</w:t>
      </w:r>
      <w:r>
        <w:rPr>
          <w:rFonts w:ascii="Times New Roman" w:eastAsia="Times New Roman" w:hAnsi="Times New Roman" w:cs="Times New Roman"/>
          <w:bCs/>
          <w:color w:val="333333"/>
          <w:sz w:val="24"/>
          <w:szCs w:val="24"/>
          <w:lang w:eastAsia="es-CO"/>
        </w:rPr>
        <w:t>,</w:t>
      </w:r>
      <w:r w:rsidR="005C529E" w:rsidRPr="002F23E0">
        <w:rPr>
          <w:rFonts w:ascii="Times New Roman" w:eastAsia="Times New Roman" w:hAnsi="Times New Roman" w:cs="Times New Roman"/>
          <w:bCs/>
          <w:color w:val="333333"/>
          <w:sz w:val="24"/>
          <w:szCs w:val="24"/>
          <w:lang w:eastAsia="es-CO"/>
        </w:rPr>
        <w:t xml:space="preserve"> tras días de manifes</w:t>
      </w:r>
      <w:r>
        <w:rPr>
          <w:rFonts w:ascii="Times New Roman" w:eastAsia="Times New Roman" w:hAnsi="Times New Roman" w:cs="Times New Roman"/>
          <w:bCs/>
          <w:color w:val="333333"/>
          <w:sz w:val="24"/>
          <w:szCs w:val="24"/>
          <w:lang w:eastAsia="es-CO"/>
        </w:rPr>
        <w:t>taciones y protestas contra el G</w:t>
      </w:r>
      <w:r w:rsidR="005C529E" w:rsidRPr="002F23E0">
        <w:rPr>
          <w:rFonts w:ascii="Times New Roman" w:eastAsia="Times New Roman" w:hAnsi="Times New Roman" w:cs="Times New Roman"/>
          <w:bCs/>
          <w:color w:val="333333"/>
          <w:sz w:val="24"/>
          <w:szCs w:val="24"/>
          <w:lang w:eastAsia="es-CO"/>
        </w:rPr>
        <w:t xml:space="preserve">obierno de Hosni </w:t>
      </w:r>
      <w:proofErr w:type="spellStart"/>
      <w:r w:rsidR="005C529E" w:rsidRPr="002F23E0">
        <w:rPr>
          <w:rFonts w:ascii="Times New Roman" w:eastAsia="Times New Roman" w:hAnsi="Times New Roman" w:cs="Times New Roman"/>
          <w:bCs/>
          <w:color w:val="333333"/>
          <w:sz w:val="24"/>
          <w:szCs w:val="24"/>
          <w:lang w:eastAsia="es-CO"/>
        </w:rPr>
        <w:t>Mubarack</w:t>
      </w:r>
      <w:proofErr w:type="spellEnd"/>
      <w:r w:rsidR="005C529E" w:rsidRPr="002F23E0">
        <w:rPr>
          <w:rFonts w:ascii="Times New Roman" w:eastAsia="Times New Roman" w:hAnsi="Times New Roman" w:cs="Times New Roman"/>
          <w:bCs/>
          <w:color w:val="333333"/>
          <w:sz w:val="24"/>
          <w:szCs w:val="24"/>
          <w:lang w:eastAsia="es-CO"/>
        </w:rPr>
        <w:t>, este renunció. El poder político quedó en manos de las Fuerzas Militares</w:t>
      </w:r>
      <w:r>
        <w:rPr>
          <w:rFonts w:ascii="Times New Roman" w:eastAsia="Times New Roman" w:hAnsi="Times New Roman" w:cs="Times New Roman"/>
          <w:bCs/>
          <w:color w:val="333333"/>
          <w:sz w:val="24"/>
          <w:szCs w:val="24"/>
          <w:lang w:eastAsia="es-CO"/>
        </w:rPr>
        <w:t>,</w:t>
      </w:r>
      <w:r w:rsidR="005C529E" w:rsidRPr="002F23E0">
        <w:rPr>
          <w:rFonts w:ascii="Times New Roman" w:eastAsia="Times New Roman" w:hAnsi="Times New Roman" w:cs="Times New Roman"/>
          <w:bCs/>
          <w:color w:val="333333"/>
          <w:sz w:val="24"/>
          <w:szCs w:val="24"/>
          <w:lang w:eastAsia="es-CO"/>
        </w:rPr>
        <w:t xml:space="preserve"> quienes ofrecieron elecciones al finalizar 2011 y reprimieron las manifestaciones. El vencedor de las elecciones fue Mohamed </w:t>
      </w:r>
      <w:proofErr w:type="spellStart"/>
      <w:r w:rsidR="005C529E" w:rsidRPr="002F23E0">
        <w:rPr>
          <w:rFonts w:ascii="Times New Roman" w:eastAsia="Times New Roman" w:hAnsi="Times New Roman" w:cs="Times New Roman"/>
          <w:bCs/>
          <w:color w:val="333333"/>
          <w:sz w:val="24"/>
          <w:szCs w:val="24"/>
          <w:lang w:eastAsia="es-CO"/>
        </w:rPr>
        <w:t>Morsi</w:t>
      </w:r>
      <w:proofErr w:type="spellEnd"/>
      <w:r w:rsidR="005C529E" w:rsidRPr="002F23E0">
        <w:rPr>
          <w:rFonts w:ascii="Times New Roman" w:eastAsia="Times New Roman" w:hAnsi="Times New Roman" w:cs="Times New Roman"/>
          <w:bCs/>
          <w:color w:val="333333"/>
          <w:sz w:val="24"/>
          <w:szCs w:val="24"/>
          <w:lang w:eastAsia="es-CO"/>
        </w:rPr>
        <w:t xml:space="preserve">, quien fue derrocado por los militares en 2013. La Junta Militar que gobierna el país desde entonces ha reprimido fuertemente a quienes cuestionan su poder. </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00E50EB2">
        <w:rPr>
          <w:rFonts w:ascii="Times" w:hAnsi="Times"/>
          <w:highlight w:val="cyan"/>
        </w:rPr>
        <w:t>3.4</w:t>
      </w:r>
      <w:r w:rsidRPr="002F23E0">
        <w:rPr>
          <w:rFonts w:ascii="Times" w:hAnsi="Times"/>
          <w:highlight w:val="cyan"/>
        </w:rPr>
        <w:t xml:space="preserve"> </w:t>
      </w:r>
      <w:r w:rsidR="005C529E" w:rsidRPr="002F23E0">
        <w:rPr>
          <w:rFonts w:ascii="Times" w:hAnsi="Times"/>
          <w:highlight w:val="cyan"/>
        </w:rPr>
        <w:t>Libia</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Impulsadas por las manifestaciones en Túnez y Egipto, jóvenes libios iniciaron protestas contra </w:t>
      </w:r>
      <w:proofErr w:type="spellStart"/>
      <w:r w:rsidRPr="002F23E0">
        <w:rPr>
          <w:rFonts w:ascii="Times New Roman" w:eastAsia="Times New Roman" w:hAnsi="Times New Roman" w:cs="Times New Roman"/>
          <w:bCs/>
          <w:color w:val="333333"/>
          <w:sz w:val="24"/>
          <w:szCs w:val="24"/>
          <w:lang w:eastAsia="es-CO"/>
        </w:rPr>
        <w:t>Muamar</w:t>
      </w:r>
      <w:proofErr w:type="spellEnd"/>
      <w:r w:rsidRPr="002F23E0">
        <w:rPr>
          <w:rFonts w:ascii="Times New Roman" w:eastAsia="Times New Roman" w:hAnsi="Times New Roman" w:cs="Times New Roman"/>
          <w:bCs/>
          <w:color w:val="333333"/>
          <w:sz w:val="24"/>
          <w:szCs w:val="24"/>
          <w:lang w:eastAsia="es-CO"/>
        </w:rPr>
        <w:t xml:space="preserve"> el Gadafi durante los primero meses de 2011. A diferenc</w:t>
      </w:r>
      <w:r w:rsidR="00E50EB2">
        <w:rPr>
          <w:rFonts w:ascii="Times New Roman" w:eastAsia="Times New Roman" w:hAnsi="Times New Roman" w:cs="Times New Roman"/>
          <w:bCs/>
          <w:color w:val="333333"/>
          <w:sz w:val="24"/>
          <w:szCs w:val="24"/>
          <w:lang w:eastAsia="es-CO"/>
        </w:rPr>
        <w:t>ia de Túnez y Egipto, el G</w:t>
      </w:r>
      <w:r w:rsidRPr="002F23E0">
        <w:rPr>
          <w:rFonts w:ascii="Times New Roman" w:eastAsia="Times New Roman" w:hAnsi="Times New Roman" w:cs="Times New Roman"/>
          <w:bCs/>
          <w:color w:val="333333"/>
          <w:sz w:val="24"/>
          <w:szCs w:val="24"/>
          <w:lang w:eastAsia="es-CO"/>
        </w:rPr>
        <w:t>obierno libio en manos de Gadafi reprimió las protestas</w:t>
      </w:r>
      <w:r w:rsidR="00E50EB2">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lo que desencadenó una guerra civil, la cual terminó en octubre de 2011 luego de la muerte de Gadafi. El Frente de Liberación de Libia que enfrentó al ejército de Gadafi inic</w:t>
      </w:r>
      <w:r w:rsidR="00E50EB2">
        <w:rPr>
          <w:rFonts w:ascii="Times New Roman" w:eastAsia="Times New Roman" w:hAnsi="Times New Roman" w:cs="Times New Roman"/>
          <w:bCs/>
          <w:color w:val="333333"/>
          <w:sz w:val="24"/>
          <w:szCs w:val="24"/>
          <w:lang w:eastAsia="es-CO"/>
        </w:rPr>
        <w:t>ió un periodo de transición en el G</w:t>
      </w:r>
      <w:r w:rsidRPr="002F23E0">
        <w:rPr>
          <w:rFonts w:ascii="Times New Roman" w:eastAsia="Times New Roman" w:hAnsi="Times New Roman" w:cs="Times New Roman"/>
          <w:bCs/>
          <w:color w:val="333333"/>
          <w:sz w:val="24"/>
          <w:szCs w:val="24"/>
          <w:lang w:eastAsia="es-CO"/>
        </w:rPr>
        <w:t>obierno. No obstante, la ausencia d</w:t>
      </w:r>
      <w:r w:rsidR="00E50EB2">
        <w:rPr>
          <w:rFonts w:ascii="Times New Roman" w:eastAsia="Times New Roman" w:hAnsi="Times New Roman" w:cs="Times New Roman"/>
          <w:bCs/>
          <w:color w:val="333333"/>
          <w:sz w:val="24"/>
          <w:szCs w:val="24"/>
          <w:lang w:eastAsia="es-CO"/>
        </w:rPr>
        <w:t>e estructuras sociales sólidas y los</w:t>
      </w:r>
      <w:r w:rsidRPr="002F23E0">
        <w:rPr>
          <w:rFonts w:ascii="Times New Roman" w:eastAsia="Times New Roman" w:hAnsi="Times New Roman" w:cs="Times New Roman"/>
          <w:bCs/>
          <w:color w:val="333333"/>
          <w:sz w:val="24"/>
          <w:szCs w:val="24"/>
          <w:lang w:eastAsia="es-CO"/>
        </w:rPr>
        <w:t xml:space="preserve"> intereses de </w:t>
      </w:r>
      <w:r w:rsidR="00E50EB2">
        <w:rPr>
          <w:rFonts w:ascii="Times New Roman" w:eastAsia="Times New Roman" w:hAnsi="Times New Roman" w:cs="Times New Roman"/>
          <w:bCs/>
          <w:color w:val="333333"/>
          <w:sz w:val="24"/>
          <w:szCs w:val="24"/>
          <w:lang w:eastAsia="es-CO"/>
        </w:rPr>
        <w:t xml:space="preserve">las </w:t>
      </w:r>
      <w:r w:rsidRPr="002F23E0">
        <w:rPr>
          <w:rFonts w:ascii="Times New Roman" w:eastAsia="Times New Roman" w:hAnsi="Times New Roman" w:cs="Times New Roman"/>
          <w:bCs/>
          <w:color w:val="333333"/>
          <w:sz w:val="24"/>
          <w:szCs w:val="24"/>
          <w:lang w:eastAsia="es-CO"/>
        </w:rPr>
        <w:t xml:space="preserve">multinacionales han hecho que el movimiento termine en una Libia ingobernable, con pérdida de autonomía económica y de control territorial. </w:t>
      </w:r>
    </w:p>
    <w:p w:rsidR="005C529E" w:rsidRPr="002F23E0" w:rsidRDefault="002F23E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3306B4">
        <w:rPr>
          <w:rFonts w:ascii="Times" w:hAnsi="Times"/>
          <w:highlight w:val="cyan"/>
        </w:rPr>
        <w:t>[</w:t>
      </w:r>
      <w:r w:rsidRPr="009945D4">
        <w:rPr>
          <w:rFonts w:ascii="Times" w:hAnsi="Times"/>
          <w:highlight w:val="cyan"/>
        </w:rPr>
        <w:t xml:space="preserve">SECCIÓN 2] </w:t>
      </w:r>
      <w:r w:rsidR="00E50EB2">
        <w:rPr>
          <w:rFonts w:ascii="Times" w:hAnsi="Times"/>
          <w:highlight w:val="cyan"/>
        </w:rPr>
        <w:t>3.5</w:t>
      </w:r>
      <w:r w:rsidRPr="002F23E0">
        <w:rPr>
          <w:rFonts w:ascii="Times" w:hAnsi="Times"/>
          <w:highlight w:val="cyan"/>
        </w:rPr>
        <w:t xml:space="preserve"> </w:t>
      </w:r>
      <w:r w:rsidR="005C529E" w:rsidRPr="002F23E0">
        <w:rPr>
          <w:rFonts w:ascii="Times" w:hAnsi="Times"/>
          <w:highlight w:val="cyan"/>
        </w:rPr>
        <w:t>Bahréin</w:t>
      </w:r>
    </w:p>
    <w:p w:rsidR="005C529E" w:rsidRPr="002F23E0" w:rsidRDefault="00F8477A"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t>En esta isla-Estado</w:t>
      </w:r>
      <w:r w:rsidR="005C529E" w:rsidRPr="002F23E0">
        <w:rPr>
          <w:rFonts w:ascii="Times New Roman" w:eastAsia="Times New Roman" w:hAnsi="Times New Roman" w:cs="Times New Roman"/>
          <w:bCs/>
          <w:color w:val="333333"/>
          <w:sz w:val="24"/>
          <w:szCs w:val="24"/>
          <w:lang w:eastAsia="es-CO"/>
        </w:rPr>
        <w:t xml:space="preserve"> las protestas iniciaron en febrero de 2011. La negación de la familia real, en</w:t>
      </w:r>
      <w:r>
        <w:rPr>
          <w:rFonts w:ascii="Times New Roman" w:eastAsia="Times New Roman" w:hAnsi="Times New Roman" w:cs="Times New Roman"/>
          <w:bCs/>
          <w:color w:val="333333"/>
          <w:sz w:val="24"/>
          <w:szCs w:val="24"/>
          <w:lang w:eastAsia="es-CO"/>
        </w:rPr>
        <w:t xml:space="preserve"> </w:t>
      </w:r>
      <w:r w:rsidR="005C529E" w:rsidRPr="002F23E0">
        <w:rPr>
          <w:rFonts w:ascii="Times New Roman" w:eastAsia="Times New Roman" w:hAnsi="Times New Roman" w:cs="Times New Roman"/>
          <w:bCs/>
          <w:color w:val="333333"/>
          <w:sz w:val="24"/>
          <w:szCs w:val="24"/>
          <w:lang w:eastAsia="es-CO"/>
        </w:rPr>
        <w:t xml:space="preserve">cabeza </w:t>
      </w:r>
      <w:r>
        <w:rPr>
          <w:rFonts w:ascii="Times New Roman" w:eastAsia="Times New Roman" w:hAnsi="Times New Roman" w:cs="Times New Roman"/>
          <w:bCs/>
          <w:color w:val="333333"/>
          <w:sz w:val="24"/>
          <w:szCs w:val="24"/>
          <w:lang w:eastAsia="es-CO"/>
        </w:rPr>
        <w:t>d</w:t>
      </w:r>
      <w:r w:rsidR="005C529E" w:rsidRPr="002F23E0">
        <w:rPr>
          <w:rFonts w:ascii="Times New Roman" w:eastAsia="Times New Roman" w:hAnsi="Times New Roman" w:cs="Times New Roman"/>
          <w:bCs/>
          <w:color w:val="333333"/>
          <w:sz w:val="24"/>
          <w:szCs w:val="24"/>
          <w:lang w:eastAsia="es-CO"/>
        </w:rPr>
        <w:t xml:space="preserve">el rey </w:t>
      </w:r>
      <w:proofErr w:type="spellStart"/>
      <w:r w:rsidR="005C529E" w:rsidRPr="002F23E0">
        <w:rPr>
          <w:rFonts w:ascii="Times New Roman" w:eastAsia="Times New Roman" w:hAnsi="Times New Roman" w:cs="Times New Roman"/>
          <w:bCs/>
          <w:color w:val="333333"/>
          <w:sz w:val="24"/>
          <w:szCs w:val="24"/>
          <w:lang w:eastAsia="es-CO"/>
        </w:rPr>
        <w:t>Hamad</w:t>
      </w:r>
      <w:proofErr w:type="spellEnd"/>
      <w:r w:rsidR="005C529E" w:rsidRPr="002F23E0">
        <w:rPr>
          <w:rFonts w:ascii="Times New Roman" w:eastAsia="Times New Roman" w:hAnsi="Times New Roman" w:cs="Times New Roman"/>
          <w:bCs/>
          <w:color w:val="333333"/>
          <w:sz w:val="24"/>
          <w:szCs w:val="24"/>
          <w:lang w:eastAsia="es-CO"/>
        </w:rPr>
        <w:t xml:space="preserve"> </w:t>
      </w:r>
      <w:proofErr w:type="spellStart"/>
      <w:r w:rsidR="005C529E" w:rsidRPr="002F23E0">
        <w:rPr>
          <w:rFonts w:ascii="Times New Roman" w:eastAsia="Times New Roman" w:hAnsi="Times New Roman" w:cs="Times New Roman"/>
          <w:bCs/>
          <w:color w:val="333333"/>
          <w:sz w:val="24"/>
          <w:szCs w:val="24"/>
          <w:lang w:eastAsia="es-CO"/>
        </w:rPr>
        <w:t>bin</w:t>
      </w:r>
      <w:proofErr w:type="spellEnd"/>
      <w:r w:rsidR="005C529E" w:rsidRPr="002F23E0">
        <w:rPr>
          <w:rFonts w:ascii="Times New Roman" w:eastAsia="Times New Roman" w:hAnsi="Times New Roman" w:cs="Times New Roman"/>
          <w:bCs/>
          <w:color w:val="333333"/>
          <w:sz w:val="24"/>
          <w:szCs w:val="24"/>
          <w:lang w:eastAsia="es-CO"/>
        </w:rPr>
        <w:t xml:space="preserve"> </w:t>
      </w:r>
      <w:proofErr w:type="spellStart"/>
      <w:r w:rsidR="005C529E" w:rsidRPr="002F23E0">
        <w:rPr>
          <w:rFonts w:ascii="Times New Roman" w:eastAsia="Times New Roman" w:hAnsi="Times New Roman" w:cs="Times New Roman"/>
          <w:bCs/>
          <w:color w:val="333333"/>
          <w:sz w:val="24"/>
          <w:szCs w:val="24"/>
          <w:lang w:eastAsia="es-CO"/>
        </w:rPr>
        <w:t>Issa</w:t>
      </w:r>
      <w:proofErr w:type="spellEnd"/>
      <w:r w:rsidR="005C529E" w:rsidRPr="002F23E0">
        <w:rPr>
          <w:rFonts w:ascii="Times New Roman" w:eastAsia="Times New Roman" w:hAnsi="Times New Roman" w:cs="Times New Roman"/>
          <w:bCs/>
          <w:color w:val="333333"/>
          <w:sz w:val="24"/>
          <w:szCs w:val="24"/>
          <w:lang w:eastAsia="es-CO"/>
        </w:rPr>
        <w:t xml:space="preserve"> al Jalifa, intensificaron las protestas, las cuales </w:t>
      </w:r>
      <w:r>
        <w:rPr>
          <w:rFonts w:ascii="Times New Roman" w:eastAsia="Times New Roman" w:hAnsi="Times New Roman" w:cs="Times New Roman"/>
          <w:bCs/>
          <w:color w:val="333333"/>
          <w:sz w:val="24"/>
          <w:szCs w:val="24"/>
          <w:lang w:eastAsia="es-CO"/>
        </w:rPr>
        <w:t>tuvieron</w:t>
      </w:r>
      <w:r w:rsidR="005C529E" w:rsidRPr="002F23E0">
        <w:rPr>
          <w:rFonts w:ascii="Times New Roman" w:eastAsia="Times New Roman" w:hAnsi="Times New Roman" w:cs="Times New Roman"/>
          <w:bCs/>
          <w:color w:val="333333"/>
          <w:sz w:val="24"/>
          <w:szCs w:val="24"/>
          <w:lang w:eastAsia="es-CO"/>
        </w:rPr>
        <w:t xml:space="preserve"> un agravante político-religioso: este país</w:t>
      </w:r>
      <w:r>
        <w:rPr>
          <w:rFonts w:ascii="Times New Roman" w:eastAsia="Times New Roman" w:hAnsi="Times New Roman" w:cs="Times New Roman"/>
          <w:bCs/>
          <w:color w:val="333333"/>
          <w:sz w:val="24"/>
          <w:szCs w:val="24"/>
          <w:lang w:eastAsia="es-CO"/>
        </w:rPr>
        <w:t>,</w:t>
      </w:r>
      <w:r w:rsidR="005C529E" w:rsidRPr="002F23E0">
        <w:rPr>
          <w:rFonts w:ascii="Times New Roman" w:eastAsia="Times New Roman" w:hAnsi="Times New Roman" w:cs="Times New Roman"/>
          <w:bCs/>
          <w:color w:val="333333"/>
          <w:sz w:val="24"/>
          <w:szCs w:val="24"/>
          <w:lang w:eastAsia="es-CO"/>
        </w:rPr>
        <w:t xml:space="preserve"> cuya población en su mayoría en chií</w:t>
      </w:r>
      <w:r>
        <w:rPr>
          <w:rFonts w:ascii="Times New Roman" w:eastAsia="Times New Roman" w:hAnsi="Times New Roman" w:cs="Times New Roman"/>
          <w:bCs/>
          <w:color w:val="333333"/>
          <w:sz w:val="24"/>
          <w:szCs w:val="24"/>
          <w:lang w:eastAsia="es-CO"/>
        </w:rPr>
        <w:t>,</w:t>
      </w:r>
      <w:r w:rsidR="005C529E" w:rsidRPr="002F23E0">
        <w:rPr>
          <w:rFonts w:ascii="Times New Roman" w:eastAsia="Times New Roman" w:hAnsi="Times New Roman" w:cs="Times New Roman"/>
          <w:bCs/>
          <w:color w:val="333333"/>
          <w:sz w:val="24"/>
          <w:szCs w:val="24"/>
          <w:lang w:eastAsia="es-CO"/>
        </w:rPr>
        <w:t xml:space="preserve"> es gobernado por una dinastía suní. </w:t>
      </w:r>
      <w:r>
        <w:rPr>
          <w:rFonts w:ascii="Times New Roman" w:eastAsia="Times New Roman" w:hAnsi="Times New Roman" w:cs="Times New Roman"/>
          <w:bCs/>
          <w:color w:val="333333"/>
          <w:sz w:val="24"/>
          <w:szCs w:val="24"/>
          <w:lang w:eastAsia="es-CO"/>
        </w:rPr>
        <w:t>Por otra parte, el G</w:t>
      </w:r>
      <w:r w:rsidR="005C529E" w:rsidRPr="002F23E0">
        <w:rPr>
          <w:rFonts w:ascii="Times New Roman" w:eastAsia="Times New Roman" w:hAnsi="Times New Roman" w:cs="Times New Roman"/>
          <w:bCs/>
          <w:color w:val="333333"/>
          <w:sz w:val="24"/>
          <w:szCs w:val="24"/>
          <w:lang w:eastAsia="es-CO"/>
        </w:rPr>
        <w:t xml:space="preserve">obierno fue acusado de violar </w:t>
      </w:r>
      <w:r>
        <w:rPr>
          <w:rFonts w:ascii="Times New Roman" w:eastAsia="Times New Roman" w:hAnsi="Times New Roman" w:cs="Times New Roman"/>
          <w:bCs/>
          <w:color w:val="333333"/>
          <w:sz w:val="24"/>
          <w:szCs w:val="24"/>
          <w:lang w:eastAsia="es-CO"/>
        </w:rPr>
        <w:t xml:space="preserve">los </w:t>
      </w:r>
      <w:r w:rsidR="005C529E" w:rsidRPr="002F23E0">
        <w:rPr>
          <w:rFonts w:ascii="Times New Roman" w:eastAsia="Times New Roman" w:hAnsi="Times New Roman" w:cs="Times New Roman"/>
          <w:bCs/>
          <w:color w:val="333333"/>
          <w:sz w:val="24"/>
          <w:szCs w:val="24"/>
          <w:lang w:eastAsia="es-CO"/>
        </w:rPr>
        <w:t xml:space="preserve">derechos humanos, especialmente porque las protestas antigubernamentales dejaron un saldo de 35 muertos. A pesar de los compromisos del rey para mejorar la situación, los manifestantes pasaron de reclamar </w:t>
      </w:r>
      <w:r>
        <w:rPr>
          <w:rFonts w:ascii="Times New Roman" w:eastAsia="Times New Roman" w:hAnsi="Times New Roman" w:cs="Times New Roman"/>
          <w:bCs/>
          <w:color w:val="333333"/>
          <w:sz w:val="24"/>
          <w:szCs w:val="24"/>
          <w:lang w:eastAsia="es-CO"/>
        </w:rPr>
        <w:t xml:space="preserve">un </w:t>
      </w:r>
      <w:r w:rsidR="005C529E" w:rsidRPr="002F23E0">
        <w:rPr>
          <w:rFonts w:ascii="Times New Roman" w:eastAsia="Times New Roman" w:hAnsi="Times New Roman" w:cs="Times New Roman"/>
          <w:bCs/>
          <w:color w:val="333333"/>
          <w:sz w:val="24"/>
          <w:szCs w:val="24"/>
          <w:lang w:eastAsia="es-CO"/>
        </w:rPr>
        <w:t xml:space="preserve">cambio de régimen a </w:t>
      </w:r>
      <w:r>
        <w:rPr>
          <w:rFonts w:ascii="Times New Roman" w:eastAsia="Times New Roman" w:hAnsi="Times New Roman" w:cs="Times New Roman"/>
          <w:bCs/>
          <w:color w:val="333333"/>
          <w:sz w:val="24"/>
          <w:szCs w:val="24"/>
          <w:lang w:eastAsia="es-CO"/>
        </w:rPr>
        <w:t>la “m</w:t>
      </w:r>
      <w:r w:rsidR="005C529E" w:rsidRPr="002F23E0">
        <w:rPr>
          <w:rFonts w:ascii="Times New Roman" w:eastAsia="Times New Roman" w:hAnsi="Times New Roman" w:cs="Times New Roman"/>
          <w:bCs/>
          <w:color w:val="333333"/>
          <w:sz w:val="24"/>
          <w:szCs w:val="24"/>
          <w:lang w:eastAsia="es-CO"/>
        </w:rPr>
        <w:t>uerte a los Al Jalifa”. En septiembre de 2011</w:t>
      </w:r>
      <w:r>
        <w:rPr>
          <w:rFonts w:ascii="Times New Roman" w:eastAsia="Times New Roman" w:hAnsi="Times New Roman" w:cs="Times New Roman"/>
          <w:bCs/>
          <w:color w:val="333333"/>
          <w:sz w:val="24"/>
          <w:szCs w:val="24"/>
          <w:lang w:eastAsia="es-CO"/>
        </w:rPr>
        <w:t>,</w:t>
      </w:r>
      <w:r w:rsidR="005C529E" w:rsidRPr="002F23E0">
        <w:rPr>
          <w:rFonts w:ascii="Times New Roman" w:eastAsia="Times New Roman" w:hAnsi="Times New Roman" w:cs="Times New Roman"/>
          <w:bCs/>
          <w:color w:val="333333"/>
          <w:sz w:val="24"/>
          <w:szCs w:val="24"/>
          <w:lang w:eastAsia="es-CO"/>
        </w:rPr>
        <w:t xml:space="preserve"> ante la dimisión de diputados </w:t>
      </w:r>
      <w:proofErr w:type="spellStart"/>
      <w:r w:rsidR="005C529E" w:rsidRPr="002F23E0">
        <w:rPr>
          <w:rFonts w:ascii="Times New Roman" w:eastAsia="Times New Roman" w:hAnsi="Times New Roman" w:cs="Times New Roman"/>
          <w:bCs/>
          <w:color w:val="333333"/>
          <w:sz w:val="24"/>
          <w:szCs w:val="24"/>
          <w:lang w:eastAsia="es-CO"/>
        </w:rPr>
        <w:t>chíies</w:t>
      </w:r>
      <w:proofErr w:type="spellEnd"/>
      <w:r w:rsidR="005C529E" w:rsidRPr="002F23E0">
        <w:rPr>
          <w:rFonts w:ascii="Times New Roman" w:eastAsia="Times New Roman" w:hAnsi="Times New Roman" w:cs="Times New Roman"/>
          <w:bCs/>
          <w:color w:val="333333"/>
          <w:sz w:val="24"/>
          <w:szCs w:val="24"/>
          <w:lang w:eastAsia="es-CO"/>
        </w:rPr>
        <w:t xml:space="preserve">, impulsó elecciones anticipadas que no fueron la solución a los problemas del país.  </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3.6. </w:t>
      </w:r>
      <w:r w:rsidR="005C529E" w:rsidRPr="002F23E0">
        <w:rPr>
          <w:rFonts w:ascii="Times" w:hAnsi="Times"/>
          <w:highlight w:val="cyan"/>
        </w:rPr>
        <w:t>Arabia Saudí</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En este país</w:t>
      </w:r>
      <w:r w:rsidR="00F8477A">
        <w:rPr>
          <w:rFonts w:ascii="Times New Roman" w:eastAsia="Times New Roman" w:hAnsi="Times New Roman" w:cs="Times New Roman"/>
          <w:bCs/>
          <w:color w:val="333333"/>
          <w:sz w:val="24"/>
          <w:szCs w:val="24"/>
          <w:lang w:eastAsia="es-CO"/>
        </w:rPr>
        <w:t>, ubicado en la p</w:t>
      </w:r>
      <w:r w:rsidRPr="002F23E0">
        <w:rPr>
          <w:rFonts w:ascii="Times New Roman" w:eastAsia="Times New Roman" w:hAnsi="Times New Roman" w:cs="Times New Roman"/>
          <w:bCs/>
          <w:color w:val="333333"/>
          <w:sz w:val="24"/>
          <w:szCs w:val="24"/>
          <w:lang w:eastAsia="es-CO"/>
        </w:rPr>
        <w:t xml:space="preserve">enínsula arábiga, la familia real ordenó enormes despliegues policiales para frenar las protestas. Aunque estas se produjeron en algunas ciudades del reino, </w:t>
      </w:r>
      <w:r w:rsidR="00801CD2">
        <w:rPr>
          <w:rFonts w:ascii="Times New Roman" w:eastAsia="Times New Roman" w:hAnsi="Times New Roman" w:cs="Times New Roman"/>
          <w:bCs/>
          <w:color w:val="333333"/>
          <w:sz w:val="24"/>
          <w:szCs w:val="24"/>
          <w:lang w:eastAsia="es-CO"/>
        </w:rPr>
        <w:t xml:space="preserve">no se produjo una </w:t>
      </w:r>
      <w:r w:rsidRPr="002F23E0">
        <w:rPr>
          <w:rFonts w:ascii="Times New Roman" w:eastAsia="Times New Roman" w:hAnsi="Times New Roman" w:cs="Times New Roman"/>
          <w:bCs/>
          <w:color w:val="333333"/>
          <w:sz w:val="24"/>
          <w:szCs w:val="24"/>
          <w:lang w:eastAsia="es-CO"/>
        </w:rPr>
        <w:t xml:space="preserve">masificación </w:t>
      </w:r>
      <w:r w:rsidR="00801CD2">
        <w:rPr>
          <w:rFonts w:ascii="Times New Roman" w:eastAsia="Times New Roman" w:hAnsi="Times New Roman" w:cs="Times New Roman"/>
          <w:bCs/>
          <w:color w:val="333333"/>
          <w:sz w:val="24"/>
          <w:szCs w:val="24"/>
          <w:lang w:eastAsia="es-CO"/>
        </w:rPr>
        <w:t>de</w:t>
      </w:r>
      <w:r w:rsidRPr="002F23E0">
        <w:rPr>
          <w:rFonts w:ascii="Times New Roman" w:eastAsia="Times New Roman" w:hAnsi="Times New Roman" w:cs="Times New Roman"/>
          <w:bCs/>
          <w:color w:val="333333"/>
          <w:sz w:val="24"/>
          <w:szCs w:val="24"/>
          <w:lang w:eastAsia="es-CO"/>
        </w:rPr>
        <w:t xml:space="preserve"> las protestas </w:t>
      </w:r>
      <w:r w:rsidR="00801CD2">
        <w:rPr>
          <w:rFonts w:ascii="Times New Roman" w:eastAsia="Times New Roman" w:hAnsi="Times New Roman" w:cs="Times New Roman"/>
          <w:bCs/>
          <w:color w:val="333333"/>
          <w:sz w:val="24"/>
          <w:szCs w:val="24"/>
          <w:lang w:eastAsia="es-CO"/>
        </w:rPr>
        <w:t>debido a</w:t>
      </w:r>
      <w:r w:rsidRPr="002F23E0">
        <w:rPr>
          <w:rFonts w:ascii="Times New Roman" w:eastAsia="Times New Roman" w:hAnsi="Times New Roman" w:cs="Times New Roman"/>
          <w:bCs/>
          <w:color w:val="333333"/>
          <w:sz w:val="24"/>
          <w:szCs w:val="24"/>
          <w:lang w:eastAsia="es-CO"/>
        </w:rPr>
        <w:t xml:space="preserve"> la represión y la cooptación impulsadas por la familia real, </w:t>
      </w:r>
      <w:r w:rsidR="00801CD2">
        <w:rPr>
          <w:rFonts w:ascii="Times New Roman" w:eastAsia="Times New Roman" w:hAnsi="Times New Roman" w:cs="Times New Roman"/>
          <w:bCs/>
          <w:color w:val="333333"/>
          <w:sz w:val="24"/>
          <w:szCs w:val="24"/>
          <w:lang w:eastAsia="es-CO"/>
        </w:rPr>
        <w:t>que</w:t>
      </w:r>
      <w:r w:rsidRPr="002F23E0">
        <w:rPr>
          <w:rFonts w:ascii="Times New Roman" w:eastAsia="Times New Roman" w:hAnsi="Times New Roman" w:cs="Times New Roman"/>
          <w:bCs/>
          <w:color w:val="333333"/>
          <w:sz w:val="24"/>
          <w:szCs w:val="24"/>
          <w:lang w:eastAsia="es-CO"/>
        </w:rPr>
        <w:t xml:space="preserve"> ofreció un programa social multimillonario para hacer frente a </w:t>
      </w:r>
      <w:r w:rsidR="00801CD2">
        <w:rPr>
          <w:rFonts w:ascii="Times New Roman" w:eastAsia="Times New Roman" w:hAnsi="Times New Roman" w:cs="Times New Roman"/>
          <w:bCs/>
          <w:color w:val="333333"/>
          <w:sz w:val="24"/>
          <w:szCs w:val="24"/>
          <w:lang w:eastAsia="es-CO"/>
        </w:rPr>
        <w:t>la pobreza. Por otra parte, el G</w:t>
      </w:r>
      <w:r w:rsidRPr="002F23E0">
        <w:rPr>
          <w:rFonts w:ascii="Times New Roman" w:eastAsia="Times New Roman" w:hAnsi="Times New Roman" w:cs="Times New Roman"/>
          <w:bCs/>
          <w:color w:val="333333"/>
          <w:sz w:val="24"/>
          <w:szCs w:val="24"/>
          <w:lang w:eastAsia="es-CO"/>
        </w:rPr>
        <w:t>obierno reactivó las elecciones municipales</w:t>
      </w:r>
      <w:r w:rsidR="00801CD2">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aplazadas dos años atrás como acción preventiva para frenar las protestas</w:t>
      </w:r>
      <w:r w:rsidR="00801CD2">
        <w:rPr>
          <w:rFonts w:ascii="Times New Roman" w:eastAsia="Times New Roman" w:hAnsi="Times New Roman" w:cs="Times New Roman"/>
          <w:bCs/>
          <w:color w:val="333333"/>
          <w:sz w:val="24"/>
          <w:szCs w:val="24"/>
          <w:lang w:eastAsia="es-CO"/>
        </w:rPr>
        <w:t xml:space="preserve"> que </w:t>
      </w:r>
      <w:r w:rsidRPr="002F23E0">
        <w:rPr>
          <w:rFonts w:ascii="Times New Roman" w:eastAsia="Times New Roman" w:hAnsi="Times New Roman" w:cs="Times New Roman"/>
          <w:bCs/>
          <w:color w:val="333333"/>
          <w:sz w:val="24"/>
          <w:szCs w:val="24"/>
          <w:lang w:eastAsia="es-CO"/>
        </w:rPr>
        <w:t xml:space="preserve">se produjeron entre los meses de febrero y mayo de 2011.  </w:t>
      </w:r>
    </w:p>
    <w:p w:rsidR="005C529E" w:rsidRPr="002F23E0" w:rsidRDefault="002F23E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3306B4">
        <w:rPr>
          <w:rFonts w:ascii="Times" w:hAnsi="Times"/>
          <w:highlight w:val="cyan"/>
        </w:rPr>
        <w:t>[</w:t>
      </w:r>
      <w:r w:rsidRPr="009945D4">
        <w:rPr>
          <w:rFonts w:ascii="Times" w:hAnsi="Times"/>
          <w:highlight w:val="cyan"/>
        </w:rPr>
        <w:t xml:space="preserve">SECCIÓN 2] </w:t>
      </w:r>
      <w:r w:rsidR="00724153">
        <w:rPr>
          <w:rFonts w:ascii="Times" w:hAnsi="Times"/>
          <w:highlight w:val="cyan"/>
        </w:rPr>
        <w:t>3.7</w:t>
      </w:r>
      <w:r w:rsidRPr="002F23E0">
        <w:rPr>
          <w:rFonts w:ascii="Times" w:hAnsi="Times"/>
          <w:highlight w:val="cyan"/>
        </w:rPr>
        <w:t xml:space="preserve"> </w:t>
      </w:r>
      <w:r w:rsidR="005C529E" w:rsidRPr="002F23E0">
        <w:rPr>
          <w:rFonts w:ascii="Times" w:hAnsi="Times"/>
          <w:highlight w:val="cyan"/>
        </w:rPr>
        <w:t>Omán</w:t>
      </w:r>
    </w:p>
    <w:p w:rsidR="005C529E" w:rsidRPr="002F23E0" w:rsidRDefault="00724153"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t>En Omán el G</w:t>
      </w:r>
      <w:r w:rsidR="005C529E" w:rsidRPr="002F23E0">
        <w:rPr>
          <w:rFonts w:ascii="Times New Roman" w:eastAsia="Times New Roman" w:hAnsi="Times New Roman" w:cs="Times New Roman"/>
          <w:bCs/>
          <w:color w:val="333333"/>
          <w:sz w:val="24"/>
          <w:szCs w:val="24"/>
          <w:lang w:eastAsia="es-CO"/>
        </w:rPr>
        <w:t xml:space="preserve">obierno del sultán </w:t>
      </w:r>
      <w:proofErr w:type="spellStart"/>
      <w:r w:rsidR="005C529E" w:rsidRPr="002F23E0">
        <w:rPr>
          <w:rFonts w:ascii="Times New Roman" w:eastAsia="Times New Roman" w:hAnsi="Times New Roman" w:cs="Times New Roman"/>
          <w:bCs/>
          <w:color w:val="333333"/>
          <w:sz w:val="24"/>
          <w:szCs w:val="24"/>
          <w:lang w:eastAsia="es-CO"/>
        </w:rPr>
        <w:t>Qabús</w:t>
      </w:r>
      <w:proofErr w:type="spellEnd"/>
      <w:r w:rsidR="005C529E" w:rsidRPr="002F23E0">
        <w:rPr>
          <w:rFonts w:ascii="Times New Roman" w:eastAsia="Times New Roman" w:hAnsi="Times New Roman" w:cs="Times New Roman"/>
          <w:bCs/>
          <w:color w:val="333333"/>
          <w:sz w:val="24"/>
          <w:szCs w:val="24"/>
          <w:lang w:eastAsia="es-CO"/>
        </w:rPr>
        <w:t xml:space="preserve"> logró frenar las protestas sociales. La política del sultán fue </w:t>
      </w:r>
      <w:r>
        <w:rPr>
          <w:rFonts w:ascii="Times New Roman" w:eastAsia="Times New Roman" w:hAnsi="Times New Roman" w:cs="Times New Roman"/>
          <w:bCs/>
          <w:color w:val="333333"/>
          <w:sz w:val="24"/>
          <w:szCs w:val="24"/>
          <w:lang w:eastAsia="es-CO"/>
        </w:rPr>
        <w:t xml:space="preserve">un </w:t>
      </w:r>
      <w:r w:rsidR="005C529E" w:rsidRPr="002F23E0">
        <w:rPr>
          <w:rFonts w:ascii="Times New Roman" w:eastAsia="Times New Roman" w:hAnsi="Times New Roman" w:cs="Times New Roman"/>
          <w:bCs/>
          <w:color w:val="333333"/>
          <w:sz w:val="24"/>
          <w:szCs w:val="24"/>
          <w:lang w:eastAsia="es-CO"/>
        </w:rPr>
        <w:t xml:space="preserve">paquete de medidas económicas y políticas que encausaron las protestas e impidieron su continuidad. En el campo político el sultán ofreció ampliar el poder legislativo y el control del Consejo Consultivo. Las protestas </w:t>
      </w:r>
      <w:r>
        <w:rPr>
          <w:rFonts w:ascii="Times New Roman" w:eastAsia="Times New Roman" w:hAnsi="Times New Roman" w:cs="Times New Roman"/>
          <w:bCs/>
          <w:color w:val="333333"/>
          <w:sz w:val="24"/>
          <w:szCs w:val="24"/>
          <w:lang w:eastAsia="es-CO"/>
        </w:rPr>
        <w:t>se desarrollaron</w:t>
      </w:r>
      <w:r w:rsidR="005C529E" w:rsidRPr="002F23E0">
        <w:rPr>
          <w:rFonts w:ascii="Times New Roman" w:eastAsia="Times New Roman" w:hAnsi="Times New Roman" w:cs="Times New Roman"/>
          <w:bCs/>
          <w:color w:val="333333"/>
          <w:sz w:val="24"/>
          <w:szCs w:val="24"/>
          <w:lang w:eastAsia="es-CO"/>
        </w:rPr>
        <w:t xml:space="preserve"> de enero a mayo de 2011.</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lastRenderedPageBreak/>
        <w:t>[</w:t>
      </w:r>
      <w:r w:rsidRPr="009945D4">
        <w:rPr>
          <w:rFonts w:ascii="Times" w:hAnsi="Times"/>
          <w:highlight w:val="cyan"/>
        </w:rPr>
        <w:t xml:space="preserve">SECCIÓN 2] </w:t>
      </w:r>
      <w:r w:rsidR="00724153">
        <w:rPr>
          <w:rFonts w:ascii="Times" w:hAnsi="Times"/>
          <w:highlight w:val="cyan"/>
        </w:rPr>
        <w:t>3.8</w:t>
      </w:r>
      <w:r w:rsidRPr="002F23E0">
        <w:rPr>
          <w:rFonts w:ascii="Times" w:hAnsi="Times"/>
          <w:highlight w:val="cyan"/>
        </w:rPr>
        <w:t xml:space="preserve"> </w:t>
      </w:r>
      <w:r w:rsidR="005C529E" w:rsidRPr="002F23E0">
        <w:rPr>
          <w:rFonts w:ascii="Times" w:hAnsi="Times"/>
          <w:highlight w:val="cyan"/>
        </w:rPr>
        <w:t>Siria</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Siria se </w:t>
      </w:r>
      <w:r w:rsidR="00724153">
        <w:rPr>
          <w:rFonts w:ascii="Times New Roman" w:eastAsia="Times New Roman" w:hAnsi="Times New Roman" w:cs="Times New Roman"/>
          <w:bCs/>
          <w:color w:val="333333"/>
          <w:sz w:val="24"/>
          <w:szCs w:val="24"/>
          <w:lang w:eastAsia="es-CO"/>
        </w:rPr>
        <w:t>presenta</w:t>
      </w:r>
      <w:r w:rsidRPr="002F23E0">
        <w:rPr>
          <w:rFonts w:ascii="Times New Roman" w:eastAsia="Times New Roman" w:hAnsi="Times New Roman" w:cs="Times New Roman"/>
          <w:bCs/>
          <w:color w:val="333333"/>
          <w:sz w:val="24"/>
          <w:szCs w:val="24"/>
          <w:lang w:eastAsia="es-CO"/>
        </w:rPr>
        <w:t xml:space="preserve"> el peor conflicto de la Primavera Árabe. Las protestas se iniciaron en marzo de 2011 </w:t>
      </w:r>
      <w:r w:rsidR="00724153">
        <w:rPr>
          <w:rFonts w:ascii="Times New Roman" w:eastAsia="Times New Roman" w:hAnsi="Times New Roman" w:cs="Times New Roman"/>
          <w:bCs/>
          <w:color w:val="333333"/>
          <w:sz w:val="24"/>
          <w:szCs w:val="24"/>
          <w:lang w:eastAsia="es-CO"/>
        </w:rPr>
        <w:t>y el G</w:t>
      </w:r>
      <w:r w:rsidRPr="002F23E0">
        <w:rPr>
          <w:rFonts w:ascii="Times New Roman" w:eastAsia="Times New Roman" w:hAnsi="Times New Roman" w:cs="Times New Roman"/>
          <w:bCs/>
          <w:color w:val="333333"/>
          <w:sz w:val="24"/>
          <w:szCs w:val="24"/>
          <w:lang w:eastAsia="es-CO"/>
        </w:rPr>
        <w:t xml:space="preserve">obierno de </w:t>
      </w:r>
      <w:proofErr w:type="spellStart"/>
      <w:r w:rsidRPr="002F23E0">
        <w:rPr>
          <w:rFonts w:ascii="Times New Roman" w:eastAsia="Times New Roman" w:hAnsi="Times New Roman" w:cs="Times New Roman"/>
          <w:bCs/>
          <w:color w:val="333333"/>
          <w:sz w:val="24"/>
          <w:szCs w:val="24"/>
          <w:lang w:eastAsia="es-CO"/>
        </w:rPr>
        <w:t>Bachar</w:t>
      </w:r>
      <w:proofErr w:type="spellEnd"/>
      <w:r w:rsidRPr="002F23E0">
        <w:rPr>
          <w:rFonts w:ascii="Times New Roman" w:eastAsia="Times New Roman" w:hAnsi="Times New Roman" w:cs="Times New Roman"/>
          <w:bCs/>
          <w:color w:val="333333"/>
          <w:sz w:val="24"/>
          <w:szCs w:val="24"/>
          <w:lang w:eastAsia="es-CO"/>
        </w:rPr>
        <w:t xml:space="preserve"> el Asad respondió</w:t>
      </w:r>
      <w:r w:rsidR="00724153">
        <w:rPr>
          <w:rFonts w:ascii="Times New Roman" w:eastAsia="Times New Roman" w:hAnsi="Times New Roman" w:cs="Times New Roman"/>
          <w:bCs/>
          <w:color w:val="333333"/>
          <w:sz w:val="24"/>
          <w:szCs w:val="24"/>
          <w:lang w:eastAsia="es-CO"/>
        </w:rPr>
        <w:t xml:space="preserve"> a ellas</w:t>
      </w:r>
      <w:r w:rsidRPr="002F23E0">
        <w:rPr>
          <w:rFonts w:ascii="Times New Roman" w:eastAsia="Times New Roman" w:hAnsi="Times New Roman" w:cs="Times New Roman"/>
          <w:bCs/>
          <w:color w:val="333333"/>
          <w:sz w:val="24"/>
          <w:szCs w:val="24"/>
          <w:lang w:eastAsia="es-CO"/>
        </w:rPr>
        <w:t xml:space="preserve"> con represión</w:t>
      </w:r>
      <w:r w:rsidR="00724153">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w:t>
      </w:r>
      <w:r w:rsidR="00724153">
        <w:rPr>
          <w:rFonts w:ascii="Times New Roman" w:eastAsia="Times New Roman" w:hAnsi="Times New Roman" w:cs="Times New Roman"/>
          <w:bCs/>
          <w:color w:val="333333"/>
          <w:sz w:val="24"/>
          <w:szCs w:val="24"/>
          <w:lang w:eastAsia="es-CO"/>
        </w:rPr>
        <w:t>bombardeos y emplazamiento del Ejército. Por tal razón se armó una co</w:t>
      </w:r>
      <w:r w:rsidRPr="002F23E0">
        <w:rPr>
          <w:rFonts w:ascii="Times New Roman" w:eastAsia="Times New Roman" w:hAnsi="Times New Roman" w:cs="Times New Roman"/>
          <w:bCs/>
          <w:color w:val="333333"/>
          <w:sz w:val="24"/>
          <w:szCs w:val="24"/>
          <w:lang w:eastAsia="es-CO"/>
        </w:rPr>
        <w:t>a</w:t>
      </w:r>
      <w:r w:rsidR="00724153">
        <w:rPr>
          <w:rFonts w:ascii="Times New Roman" w:eastAsia="Times New Roman" w:hAnsi="Times New Roman" w:cs="Times New Roman"/>
          <w:bCs/>
          <w:color w:val="333333"/>
          <w:sz w:val="24"/>
          <w:szCs w:val="24"/>
          <w:lang w:eastAsia="es-CO"/>
        </w:rPr>
        <w:t>li</w:t>
      </w:r>
      <w:r w:rsidRPr="002F23E0">
        <w:rPr>
          <w:rFonts w:ascii="Times New Roman" w:eastAsia="Times New Roman" w:hAnsi="Times New Roman" w:cs="Times New Roman"/>
          <w:bCs/>
          <w:color w:val="333333"/>
          <w:sz w:val="24"/>
          <w:szCs w:val="24"/>
          <w:lang w:eastAsia="es-CO"/>
        </w:rPr>
        <w:t>ción de rebeldes que con apoyo de Occidente enfren</w:t>
      </w:r>
      <w:r w:rsidR="00724153">
        <w:rPr>
          <w:rFonts w:ascii="Times New Roman" w:eastAsia="Times New Roman" w:hAnsi="Times New Roman" w:cs="Times New Roman"/>
          <w:bCs/>
          <w:color w:val="333333"/>
          <w:sz w:val="24"/>
          <w:szCs w:val="24"/>
          <w:lang w:eastAsia="es-CO"/>
        </w:rPr>
        <w:t>tan al E</w:t>
      </w:r>
      <w:r w:rsidRPr="002F23E0">
        <w:rPr>
          <w:rFonts w:ascii="Times New Roman" w:eastAsia="Times New Roman" w:hAnsi="Times New Roman" w:cs="Times New Roman"/>
          <w:bCs/>
          <w:color w:val="333333"/>
          <w:sz w:val="24"/>
          <w:szCs w:val="24"/>
          <w:lang w:eastAsia="es-CO"/>
        </w:rPr>
        <w:t xml:space="preserve">jército de </w:t>
      </w:r>
      <w:proofErr w:type="spellStart"/>
      <w:r w:rsidRPr="002F23E0">
        <w:rPr>
          <w:rFonts w:ascii="Times New Roman" w:eastAsia="Times New Roman" w:hAnsi="Times New Roman" w:cs="Times New Roman"/>
          <w:bCs/>
          <w:color w:val="333333"/>
          <w:sz w:val="24"/>
          <w:szCs w:val="24"/>
          <w:lang w:eastAsia="es-CO"/>
        </w:rPr>
        <w:t>Bachar</w:t>
      </w:r>
      <w:proofErr w:type="spellEnd"/>
      <w:r w:rsidRPr="002F23E0">
        <w:rPr>
          <w:rFonts w:ascii="Times New Roman" w:eastAsia="Times New Roman" w:hAnsi="Times New Roman" w:cs="Times New Roman"/>
          <w:bCs/>
          <w:color w:val="333333"/>
          <w:sz w:val="24"/>
          <w:szCs w:val="24"/>
          <w:lang w:eastAsia="es-CO"/>
        </w:rPr>
        <w:t xml:space="preserve"> el Asad en diferentes ciudades del país. Esta guerra civil </w:t>
      </w:r>
      <w:r w:rsidR="00724153">
        <w:rPr>
          <w:rFonts w:ascii="Times New Roman" w:eastAsia="Times New Roman" w:hAnsi="Times New Roman" w:cs="Times New Roman"/>
          <w:bCs/>
          <w:color w:val="333333"/>
          <w:sz w:val="24"/>
          <w:szCs w:val="24"/>
          <w:lang w:eastAsia="es-CO"/>
        </w:rPr>
        <w:t>se ha desarrollado</w:t>
      </w:r>
      <w:r w:rsidRPr="002F23E0">
        <w:rPr>
          <w:rFonts w:ascii="Times New Roman" w:eastAsia="Times New Roman" w:hAnsi="Times New Roman" w:cs="Times New Roman"/>
          <w:bCs/>
          <w:color w:val="333333"/>
          <w:sz w:val="24"/>
          <w:szCs w:val="24"/>
          <w:lang w:eastAsia="es-CO"/>
        </w:rPr>
        <w:t xml:space="preserve"> desde 2011</w:t>
      </w:r>
      <w:r w:rsidR="00724153">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y a la fecha no se vislumbra </w:t>
      </w:r>
      <w:r w:rsidR="00724153">
        <w:rPr>
          <w:rFonts w:ascii="Times New Roman" w:eastAsia="Times New Roman" w:hAnsi="Times New Roman" w:cs="Times New Roman"/>
          <w:bCs/>
          <w:color w:val="333333"/>
          <w:sz w:val="24"/>
          <w:szCs w:val="24"/>
          <w:lang w:eastAsia="es-CO"/>
        </w:rPr>
        <w:t xml:space="preserve">un </w:t>
      </w:r>
      <w:r w:rsidRPr="002F23E0">
        <w:rPr>
          <w:rFonts w:ascii="Times New Roman" w:eastAsia="Times New Roman" w:hAnsi="Times New Roman" w:cs="Times New Roman"/>
          <w:bCs/>
          <w:color w:val="333333"/>
          <w:sz w:val="24"/>
          <w:szCs w:val="24"/>
          <w:lang w:eastAsia="es-CO"/>
        </w:rPr>
        <w:t xml:space="preserve">vencedor ni menos negociaciones que </w:t>
      </w:r>
      <w:r w:rsidR="00724153">
        <w:rPr>
          <w:rFonts w:ascii="Times New Roman" w:eastAsia="Times New Roman" w:hAnsi="Times New Roman" w:cs="Times New Roman"/>
          <w:bCs/>
          <w:color w:val="333333"/>
          <w:sz w:val="24"/>
          <w:szCs w:val="24"/>
          <w:lang w:eastAsia="es-CO"/>
        </w:rPr>
        <w:t xml:space="preserve">le den </w:t>
      </w:r>
      <w:r w:rsidRPr="002F23E0">
        <w:rPr>
          <w:rFonts w:ascii="Times New Roman" w:eastAsia="Times New Roman" w:hAnsi="Times New Roman" w:cs="Times New Roman"/>
          <w:bCs/>
          <w:color w:val="333333"/>
          <w:sz w:val="24"/>
          <w:szCs w:val="24"/>
          <w:lang w:eastAsia="es-CO"/>
        </w:rPr>
        <w:t>fin al conflicto. E</w:t>
      </w:r>
      <w:r w:rsidR="00724153">
        <w:rPr>
          <w:rFonts w:ascii="Times New Roman" w:eastAsia="Times New Roman" w:hAnsi="Times New Roman" w:cs="Times New Roman"/>
          <w:bCs/>
          <w:color w:val="333333"/>
          <w:sz w:val="24"/>
          <w:szCs w:val="24"/>
          <w:lang w:eastAsia="es-CO"/>
        </w:rPr>
        <w:t>l G</w:t>
      </w:r>
      <w:r w:rsidRPr="002F23E0">
        <w:rPr>
          <w:rFonts w:ascii="Times New Roman" w:eastAsia="Times New Roman" w:hAnsi="Times New Roman" w:cs="Times New Roman"/>
          <w:bCs/>
          <w:color w:val="333333"/>
          <w:sz w:val="24"/>
          <w:szCs w:val="24"/>
          <w:lang w:eastAsia="es-CO"/>
        </w:rPr>
        <w:t>obierno sirio desatiende las recomendaciones de la c</w:t>
      </w:r>
      <w:r w:rsidR="00724153">
        <w:rPr>
          <w:rFonts w:ascii="Times New Roman" w:eastAsia="Times New Roman" w:hAnsi="Times New Roman" w:cs="Times New Roman"/>
          <w:bCs/>
          <w:color w:val="333333"/>
          <w:sz w:val="24"/>
          <w:szCs w:val="24"/>
          <w:lang w:eastAsia="es-CO"/>
        </w:rPr>
        <w:t>omunidad internacional y sigue</w:t>
      </w:r>
      <w:r w:rsidRPr="002F23E0">
        <w:rPr>
          <w:rFonts w:ascii="Times New Roman" w:eastAsia="Times New Roman" w:hAnsi="Times New Roman" w:cs="Times New Roman"/>
          <w:bCs/>
          <w:color w:val="333333"/>
          <w:sz w:val="24"/>
          <w:szCs w:val="24"/>
          <w:lang w:eastAsia="es-CO"/>
        </w:rPr>
        <w:t xml:space="preserve"> empeñado en acabar la resistencia de los rebeldes, para ello bombardea indiscriminadamente </w:t>
      </w:r>
      <w:r w:rsidR="00724153">
        <w:rPr>
          <w:rFonts w:ascii="Times New Roman" w:eastAsia="Times New Roman" w:hAnsi="Times New Roman" w:cs="Times New Roman"/>
          <w:bCs/>
          <w:color w:val="333333"/>
          <w:sz w:val="24"/>
          <w:szCs w:val="24"/>
          <w:lang w:eastAsia="es-CO"/>
        </w:rPr>
        <w:t xml:space="preserve">las </w:t>
      </w:r>
      <w:r w:rsidRPr="002F23E0">
        <w:rPr>
          <w:rFonts w:ascii="Times New Roman" w:eastAsia="Times New Roman" w:hAnsi="Times New Roman" w:cs="Times New Roman"/>
          <w:bCs/>
          <w:color w:val="333333"/>
          <w:sz w:val="24"/>
          <w:szCs w:val="24"/>
          <w:lang w:eastAsia="es-CO"/>
        </w:rPr>
        <w:t xml:space="preserve">regiones en las cuales están ubicados. </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Los rebeldes están compuestos por facciones con diferentes orígenes ideológicos, lo cual dificulta un liderazgo un</w:t>
      </w:r>
      <w:r w:rsidR="00724153">
        <w:rPr>
          <w:rFonts w:ascii="Times New Roman" w:eastAsia="Times New Roman" w:hAnsi="Times New Roman" w:cs="Times New Roman"/>
          <w:bCs/>
          <w:color w:val="333333"/>
          <w:sz w:val="24"/>
          <w:szCs w:val="24"/>
          <w:lang w:eastAsia="es-CO"/>
        </w:rPr>
        <w:t xml:space="preserve">ificado contra </w:t>
      </w:r>
      <w:proofErr w:type="spellStart"/>
      <w:r w:rsidR="00724153">
        <w:rPr>
          <w:rFonts w:ascii="Times New Roman" w:eastAsia="Times New Roman" w:hAnsi="Times New Roman" w:cs="Times New Roman"/>
          <w:bCs/>
          <w:color w:val="333333"/>
          <w:sz w:val="24"/>
          <w:szCs w:val="24"/>
          <w:lang w:eastAsia="es-CO"/>
        </w:rPr>
        <w:t>Bachar</w:t>
      </w:r>
      <w:proofErr w:type="spellEnd"/>
      <w:r w:rsidR="00724153">
        <w:rPr>
          <w:rFonts w:ascii="Times New Roman" w:eastAsia="Times New Roman" w:hAnsi="Times New Roman" w:cs="Times New Roman"/>
          <w:bCs/>
          <w:color w:val="333333"/>
          <w:sz w:val="24"/>
          <w:szCs w:val="24"/>
          <w:lang w:eastAsia="es-CO"/>
        </w:rPr>
        <w:t xml:space="preserve"> </w:t>
      </w:r>
      <w:proofErr w:type="spellStart"/>
      <w:r w:rsidR="00724153">
        <w:rPr>
          <w:rFonts w:ascii="Times New Roman" w:eastAsia="Times New Roman" w:hAnsi="Times New Roman" w:cs="Times New Roman"/>
          <w:bCs/>
          <w:color w:val="333333"/>
          <w:sz w:val="24"/>
          <w:szCs w:val="24"/>
          <w:lang w:eastAsia="es-CO"/>
        </w:rPr>
        <w:t>ek</w:t>
      </w:r>
      <w:proofErr w:type="spellEnd"/>
      <w:r w:rsidR="00724153">
        <w:rPr>
          <w:rFonts w:ascii="Times New Roman" w:eastAsia="Times New Roman" w:hAnsi="Times New Roman" w:cs="Times New Roman"/>
          <w:bCs/>
          <w:color w:val="333333"/>
          <w:sz w:val="24"/>
          <w:szCs w:val="24"/>
          <w:lang w:eastAsia="es-CO"/>
        </w:rPr>
        <w:t xml:space="preserve"> Asad. </w:t>
      </w:r>
      <w:r w:rsidRPr="002F23E0">
        <w:rPr>
          <w:rFonts w:ascii="Times New Roman" w:eastAsia="Times New Roman" w:hAnsi="Times New Roman" w:cs="Times New Roman"/>
          <w:bCs/>
          <w:color w:val="333333"/>
          <w:sz w:val="24"/>
          <w:szCs w:val="24"/>
          <w:lang w:eastAsia="es-CO"/>
        </w:rPr>
        <w:t xml:space="preserve">La dureza y duración del conflicto afectan cada día más la economía del país, a ello </w:t>
      </w:r>
      <w:r w:rsidR="00724153" w:rsidRPr="002F23E0">
        <w:rPr>
          <w:rFonts w:ascii="Times New Roman" w:eastAsia="Times New Roman" w:hAnsi="Times New Roman" w:cs="Times New Roman"/>
          <w:bCs/>
          <w:color w:val="333333"/>
          <w:sz w:val="24"/>
          <w:szCs w:val="24"/>
          <w:lang w:eastAsia="es-CO"/>
        </w:rPr>
        <w:t>se suma</w:t>
      </w:r>
      <w:r w:rsidR="00724153">
        <w:rPr>
          <w:rFonts w:ascii="Times New Roman" w:eastAsia="Times New Roman" w:hAnsi="Times New Roman" w:cs="Times New Roman"/>
          <w:bCs/>
          <w:color w:val="333333"/>
          <w:sz w:val="24"/>
          <w:szCs w:val="24"/>
          <w:lang w:eastAsia="es-CO"/>
        </w:rPr>
        <w:t>n</w:t>
      </w:r>
      <w:r w:rsidR="00724153" w:rsidRPr="002F23E0">
        <w:rPr>
          <w:rFonts w:ascii="Times New Roman" w:eastAsia="Times New Roman" w:hAnsi="Times New Roman" w:cs="Times New Roman"/>
          <w:bCs/>
          <w:color w:val="333333"/>
          <w:sz w:val="24"/>
          <w:szCs w:val="24"/>
          <w:lang w:eastAsia="es-CO"/>
        </w:rPr>
        <w:t xml:space="preserve"> </w:t>
      </w:r>
      <w:r w:rsidRPr="002F23E0">
        <w:rPr>
          <w:rFonts w:ascii="Times New Roman" w:eastAsia="Times New Roman" w:hAnsi="Times New Roman" w:cs="Times New Roman"/>
          <w:bCs/>
          <w:color w:val="333333"/>
          <w:sz w:val="24"/>
          <w:szCs w:val="24"/>
          <w:lang w:eastAsia="es-CO"/>
        </w:rPr>
        <w:t>las sa</w:t>
      </w:r>
      <w:r w:rsidR="00724153">
        <w:rPr>
          <w:rFonts w:ascii="Times New Roman" w:eastAsia="Times New Roman" w:hAnsi="Times New Roman" w:cs="Times New Roman"/>
          <w:bCs/>
          <w:color w:val="333333"/>
          <w:sz w:val="24"/>
          <w:szCs w:val="24"/>
          <w:lang w:eastAsia="es-CO"/>
        </w:rPr>
        <w:t>nciones de la Unión Europea al G</w:t>
      </w:r>
      <w:r w:rsidRPr="002F23E0">
        <w:rPr>
          <w:rFonts w:ascii="Times New Roman" w:eastAsia="Times New Roman" w:hAnsi="Times New Roman" w:cs="Times New Roman"/>
          <w:bCs/>
          <w:color w:val="333333"/>
          <w:sz w:val="24"/>
          <w:szCs w:val="24"/>
          <w:lang w:eastAsia="es-CO"/>
        </w:rPr>
        <w:t>obierno sirio</w:t>
      </w:r>
      <w:r w:rsidR="00724153">
        <w:rPr>
          <w:rFonts w:ascii="Times New Roman" w:eastAsia="Times New Roman" w:hAnsi="Times New Roman" w:cs="Times New Roman"/>
          <w:bCs/>
          <w:color w:val="333333"/>
          <w:sz w:val="24"/>
          <w:szCs w:val="24"/>
          <w:lang w:eastAsia="es-CO"/>
        </w:rPr>
        <w:t xml:space="preserve">, por </w:t>
      </w:r>
      <w:r w:rsidRPr="002F23E0">
        <w:rPr>
          <w:rFonts w:ascii="Times New Roman" w:eastAsia="Times New Roman" w:hAnsi="Times New Roman" w:cs="Times New Roman"/>
          <w:bCs/>
          <w:color w:val="333333"/>
          <w:sz w:val="24"/>
          <w:szCs w:val="24"/>
          <w:lang w:eastAsia="es-CO"/>
        </w:rPr>
        <w:t xml:space="preserve">lo cual </w:t>
      </w:r>
      <w:r w:rsidR="00724153">
        <w:rPr>
          <w:rFonts w:ascii="Times New Roman" w:eastAsia="Times New Roman" w:hAnsi="Times New Roman" w:cs="Times New Roman"/>
          <w:bCs/>
          <w:color w:val="333333"/>
          <w:sz w:val="24"/>
          <w:szCs w:val="24"/>
          <w:lang w:eastAsia="es-CO"/>
        </w:rPr>
        <w:t>e</w:t>
      </w:r>
      <w:r w:rsidRPr="002F23E0">
        <w:rPr>
          <w:rFonts w:ascii="Times New Roman" w:eastAsia="Times New Roman" w:hAnsi="Times New Roman" w:cs="Times New Roman"/>
          <w:bCs/>
          <w:color w:val="333333"/>
          <w:sz w:val="24"/>
          <w:szCs w:val="24"/>
          <w:lang w:eastAsia="es-CO"/>
        </w:rPr>
        <w:t xml:space="preserve">ste </w:t>
      </w:r>
      <w:r w:rsidR="00724153">
        <w:rPr>
          <w:rFonts w:ascii="Times New Roman" w:eastAsia="Times New Roman" w:hAnsi="Times New Roman" w:cs="Times New Roman"/>
          <w:bCs/>
          <w:color w:val="333333"/>
          <w:sz w:val="24"/>
          <w:szCs w:val="24"/>
          <w:lang w:eastAsia="es-CO"/>
        </w:rPr>
        <w:t>tiene</w:t>
      </w:r>
      <w:r w:rsidRPr="002F23E0">
        <w:rPr>
          <w:rFonts w:ascii="Times New Roman" w:eastAsia="Times New Roman" w:hAnsi="Times New Roman" w:cs="Times New Roman"/>
          <w:bCs/>
          <w:color w:val="333333"/>
          <w:sz w:val="24"/>
          <w:szCs w:val="24"/>
          <w:lang w:eastAsia="es-CO"/>
        </w:rPr>
        <w:t xml:space="preserve"> un margen de maniobra mínimo que lo obliga a destinar la mayor parte de </w:t>
      </w:r>
      <w:r w:rsidR="00724153">
        <w:rPr>
          <w:rFonts w:ascii="Times New Roman" w:eastAsia="Times New Roman" w:hAnsi="Times New Roman" w:cs="Times New Roman"/>
          <w:bCs/>
          <w:color w:val="333333"/>
          <w:sz w:val="24"/>
          <w:szCs w:val="24"/>
          <w:lang w:eastAsia="es-CO"/>
        </w:rPr>
        <w:t xml:space="preserve">sus </w:t>
      </w:r>
      <w:r w:rsidRPr="002F23E0">
        <w:rPr>
          <w:rFonts w:ascii="Times New Roman" w:eastAsia="Times New Roman" w:hAnsi="Times New Roman" w:cs="Times New Roman"/>
          <w:bCs/>
          <w:color w:val="333333"/>
          <w:sz w:val="24"/>
          <w:szCs w:val="24"/>
          <w:lang w:eastAsia="es-CO"/>
        </w:rPr>
        <w:t>recursos a la seguridad.</w:t>
      </w:r>
    </w:p>
    <w:p w:rsidR="00724153" w:rsidRDefault="00724153" w:rsidP="002F23E0">
      <w:pPr>
        <w:pStyle w:val="NormalWeb"/>
        <w:shd w:val="clear" w:color="auto" w:fill="FFFFFF"/>
        <w:spacing w:before="0" w:beforeAutospacing="0" w:after="225" w:afterAutospacing="0"/>
        <w:rPr>
          <w:color w:val="000000"/>
        </w:rPr>
      </w:pPr>
      <w:r w:rsidRPr="003306B4">
        <w:rPr>
          <w:rFonts w:ascii="Times" w:hAnsi="Times"/>
          <w:highlight w:val="cyan"/>
        </w:rPr>
        <w:t>[</w:t>
      </w:r>
      <w:r w:rsidRPr="009945D4">
        <w:rPr>
          <w:rFonts w:ascii="Times" w:hAnsi="Times"/>
          <w:highlight w:val="cyan"/>
        </w:rPr>
        <w:t xml:space="preserve">SECCIÓN 2] </w:t>
      </w:r>
      <w:r w:rsidR="00D6494F">
        <w:rPr>
          <w:rFonts w:ascii="Times" w:hAnsi="Times"/>
          <w:highlight w:val="cyan"/>
        </w:rPr>
        <w:t>3.9</w:t>
      </w:r>
      <w:r w:rsidRPr="002F23E0">
        <w:rPr>
          <w:rFonts w:ascii="Times" w:hAnsi="Times"/>
          <w:highlight w:val="cyan"/>
        </w:rPr>
        <w:t xml:space="preserve"> </w:t>
      </w:r>
      <w:r>
        <w:rPr>
          <w:rFonts w:ascii="Times" w:hAnsi="Times"/>
        </w:rPr>
        <w:t>Efectos de la Primavera Árabe</w:t>
      </w:r>
      <w:r>
        <w:rPr>
          <w:color w:val="000000"/>
        </w:rPr>
        <w:t xml:space="preserve"> </w:t>
      </w:r>
    </w:p>
    <w:p w:rsidR="00CC7AE1" w:rsidRPr="002F23E0" w:rsidRDefault="002F23E0" w:rsidP="002F23E0">
      <w:pPr>
        <w:pStyle w:val="NormalWeb"/>
        <w:shd w:val="clear" w:color="auto" w:fill="FFFFFF"/>
        <w:spacing w:before="0" w:beforeAutospacing="0" w:after="225" w:afterAutospacing="0"/>
        <w:rPr>
          <w:color w:val="000000"/>
        </w:rPr>
      </w:pPr>
      <w:r>
        <w:rPr>
          <w:color w:val="000000"/>
        </w:rPr>
        <w:t>Luego de</w:t>
      </w:r>
      <w:r w:rsidR="00724153">
        <w:rPr>
          <w:color w:val="000000"/>
        </w:rPr>
        <w:t xml:space="preserve"> cinco años de transcurrida la Primavera Árabe</w:t>
      </w:r>
      <w:r>
        <w:rPr>
          <w:color w:val="000000"/>
        </w:rPr>
        <w:t xml:space="preserve"> podemos obtener las siguientes conclusiones de este proceso: </w:t>
      </w:r>
    </w:p>
    <w:p w:rsidR="00CC7AE1" w:rsidRPr="002F23E0" w:rsidRDefault="00CC7AE1" w:rsidP="002F23E0">
      <w:pPr>
        <w:pStyle w:val="NormalWeb"/>
        <w:numPr>
          <w:ilvl w:val="0"/>
          <w:numId w:val="2"/>
        </w:numPr>
        <w:shd w:val="clear" w:color="auto" w:fill="FFFFFF"/>
        <w:spacing w:before="0" w:beforeAutospacing="0" w:after="225" w:afterAutospacing="0"/>
        <w:ind w:left="0" w:firstLine="0"/>
        <w:rPr>
          <w:color w:val="000000"/>
        </w:rPr>
      </w:pPr>
      <w:r w:rsidRPr="002F23E0">
        <w:rPr>
          <w:color w:val="000000"/>
        </w:rPr>
        <w:t>La</w:t>
      </w:r>
      <w:r w:rsidR="00D6494F">
        <w:rPr>
          <w:color w:val="000000"/>
        </w:rPr>
        <w:t xml:space="preserve"> fuerza que impulsa la Primavera Á</w:t>
      </w:r>
      <w:r w:rsidRPr="002F23E0">
        <w:rPr>
          <w:color w:val="000000"/>
        </w:rPr>
        <w:t>rabe es una re</w:t>
      </w:r>
      <w:r w:rsidR="00D6494F">
        <w:rPr>
          <w:color w:val="000000"/>
        </w:rPr>
        <w:t>acción contra las dictaduras y G</w:t>
      </w:r>
      <w:r w:rsidRPr="002F23E0">
        <w:rPr>
          <w:color w:val="000000"/>
        </w:rPr>
        <w:t>obiernos despóticos</w:t>
      </w:r>
      <w:r w:rsidR="00E418D0" w:rsidRPr="002F23E0">
        <w:rPr>
          <w:color w:val="000000"/>
        </w:rPr>
        <w:t xml:space="preserve">. Los habitantes de estos países se cansaron de décadas de humillación, corrupción, marginación, desempleo y pobreza. Contrario a lo que afirman algunos medios de comunicación y académicos, la primavera árabe poco o nada </w:t>
      </w:r>
      <w:r w:rsidR="00D6494F">
        <w:rPr>
          <w:color w:val="000000"/>
        </w:rPr>
        <w:t xml:space="preserve">le </w:t>
      </w:r>
      <w:r w:rsidR="00E418D0" w:rsidRPr="002F23E0">
        <w:rPr>
          <w:color w:val="000000"/>
        </w:rPr>
        <w:t xml:space="preserve">debe a los movimientos islámicos. </w:t>
      </w:r>
    </w:p>
    <w:p w:rsidR="00E418D0" w:rsidRPr="002F23E0" w:rsidRDefault="00E418D0" w:rsidP="002F23E0">
      <w:pPr>
        <w:pStyle w:val="NormalWeb"/>
        <w:numPr>
          <w:ilvl w:val="0"/>
          <w:numId w:val="2"/>
        </w:numPr>
        <w:shd w:val="clear" w:color="auto" w:fill="FFFFFF"/>
        <w:spacing w:before="0" w:beforeAutospacing="0" w:after="225" w:afterAutospacing="0"/>
        <w:ind w:left="0" w:firstLine="0"/>
        <w:rPr>
          <w:color w:val="000000"/>
        </w:rPr>
      </w:pPr>
      <w:r w:rsidRPr="002F23E0">
        <w:rPr>
          <w:color w:val="000000"/>
        </w:rPr>
        <w:t xml:space="preserve">Internet y la telefonía móvil </w:t>
      </w:r>
      <w:r w:rsidR="006C10D8">
        <w:rPr>
          <w:color w:val="000000"/>
        </w:rPr>
        <w:t>fueron</w:t>
      </w:r>
      <w:r w:rsidRPr="002F23E0">
        <w:rPr>
          <w:color w:val="000000"/>
        </w:rPr>
        <w:t xml:space="preserve"> las tecnologías de información que </w:t>
      </w:r>
      <w:r w:rsidR="006C10D8">
        <w:rPr>
          <w:color w:val="000000"/>
        </w:rPr>
        <w:t xml:space="preserve">le </w:t>
      </w:r>
      <w:r w:rsidRPr="002F23E0">
        <w:rPr>
          <w:color w:val="000000"/>
        </w:rPr>
        <w:t xml:space="preserve">informaron al mundo </w:t>
      </w:r>
      <w:r w:rsidR="006C10D8">
        <w:rPr>
          <w:color w:val="000000"/>
        </w:rPr>
        <w:t>sobre</w:t>
      </w:r>
      <w:r w:rsidRPr="002F23E0">
        <w:rPr>
          <w:color w:val="000000"/>
        </w:rPr>
        <w:t xml:space="preserve"> los levantamientos </w:t>
      </w:r>
      <w:proofErr w:type="spellStart"/>
      <w:r w:rsidRPr="002F23E0">
        <w:rPr>
          <w:color w:val="000000"/>
        </w:rPr>
        <w:t>prodemocracia</w:t>
      </w:r>
      <w:proofErr w:type="spellEnd"/>
      <w:r w:rsidRPr="002F23E0">
        <w:rPr>
          <w:color w:val="000000"/>
        </w:rPr>
        <w:t xml:space="preserve"> en los países árabes. A través</w:t>
      </w:r>
      <w:r w:rsidR="006C10D8">
        <w:rPr>
          <w:color w:val="000000"/>
        </w:rPr>
        <w:t xml:space="preserve"> de estos medios,</w:t>
      </w:r>
      <w:r w:rsidRPr="002F23E0">
        <w:rPr>
          <w:color w:val="000000"/>
        </w:rPr>
        <w:t xml:space="preserve"> el mundo conoció la brutal represión y la lucha de los habitantes por ganar espacios democráticos. Canales satelital</w:t>
      </w:r>
      <w:r w:rsidR="006C10D8">
        <w:rPr>
          <w:color w:val="000000"/>
        </w:rPr>
        <w:t>es</w:t>
      </w:r>
      <w:r w:rsidRPr="002F23E0">
        <w:rPr>
          <w:color w:val="000000"/>
        </w:rPr>
        <w:t xml:space="preserve"> como </w:t>
      </w:r>
      <w:proofErr w:type="spellStart"/>
      <w:r w:rsidRPr="002F23E0">
        <w:rPr>
          <w:color w:val="000000"/>
        </w:rPr>
        <w:t>Aljazeera</w:t>
      </w:r>
      <w:proofErr w:type="spellEnd"/>
      <w:r w:rsidRPr="002F23E0">
        <w:rPr>
          <w:color w:val="000000"/>
        </w:rPr>
        <w:t xml:space="preserve"> y </w:t>
      </w:r>
      <w:proofErr w:type="spellStart"/>
      <w:r w:rsidRPr="002F23E0">
        <w:rPr>
          <w:color w:val="000000"/>
        </w:rPr>
        <w:t>Alhiwar</w:t>
      </w:r>
      <w:proofErr w:type="spellEnd"/>
      <w:r w:rsidRPr="002F23E0">
        <w:rPr>
          <w:color w:val="000000"/>
        </w:rPr>
        <w:t xml:space="preserve">, así como periódicos críticos de formato digital, como </w:t>
      </w:r>
      <w:proofErr w:type="spellStart"/>
      <w:r w:rsidRPr="002F23E0">
        <w:rPr>
          <w:color w:val="000000"/>
        </w:rPr>
        <w:t>Alquds</w:t>
      </w:r>
      <w:proofErr w:type="spellEnd"/>
      <w:r w:rsidRPr="002F23E0">
        <w:rPr>
          <w:color w:val="000000"/>
        </w:rPr>
        <w:t xml:space="preserve"> Árabe, </w:t>
      </w:r>
      <w:r w:rsidR="006C10D8">
        <w:rPr>
          <w:color w:val="000000"/>
        </w:rPr>
        <w:t xml:space="preserve">le </w:t>
      </w:r>
      <w:r w:rsidRPr="002F23E0">
        <w:rPr>
          <w:color w:val="000000"/>
        </w:rPr>
        <w:t xml:space="preserve">informaron al mundo y permitieron la organización de los manifestantes. </w:t>
      </w:r>
    </w:p>
    <w:p w:rsidR="00E418D0" w:rsidRPr="002F23E0" w:rsidRDefault="00E418D0" w:rsidP="002F23E0">
      <w:pPr>
        <w:pStyle w:val="NormalWeb"/>
        <w:numPr>
          <w:ilvl w:val="0"/>
          <w:numId w:val="2"/>
        </w:numPr>
        <w:shd w:val="clear" w:color="auto" w:fill="FFFFFF"/>
        <w:spacing w:before="0" w:beforeAutospacing="0" w:after="225" w:afterAutospacing="0"/>
        <w:ind w:left="0" w:firstLine="0"/>
        <w:rPr>
          <w:color w:val="000000"/>
        </w:rPr>
      </w:pPr>
      <w:r w:rsidRPr="002F23E0">
        <w:rPr>
          <w:color w:val="000000"/>
        </w:rPr>
        <w:t>El apoyo de las fuerzas militares</w:t>
      </w:r>
      <w:r w:rsidR="006C10D8">
        <w:rPr>
          <w:color w:val="000000"/>
        </w:rPr>
        <w:t>,</w:t>
      </w:r>
      <w:r w:rsidRPr="002F23E0">
        <w:rPr>
          <w:color w:val="000000"/>
        </w:rPr>
        <w:t xml:space="preserve"> o por lo menos </w:t>
      </w:r>
      <w:r w:rsidR="006C10D8">
        <w:rPr>
          <w:color w:val="000000"/>
        </w:rPr>
        <w:t xml:space="preserve">que estas se negaran </w:t>
      </w:r>
      <w:r w:rsidRPr="002F23E0">
        <w:rPr>
          <w:color w:val="000000"/>
        </w:rPr>
        <w:t>a reprimir los movimientos de protesta</w:t>
      </w:r>
      <w:r w:rsidR="006C10D8">
        <w:rPr>
          <w:color w:val="000000"/>
        </w:rPr>
        <w:t>,</w:t>
      </w:r>
      <w:r w:rsidRPr="002F23E0">
        <w:rPr>
          <w:color w:val="000000"/>
        </w:rPr>
        <w:t xml:space="preserve"> indican </w:t>
      </w:r>
      <w:r w:rsidR="006C10D8">
        <w:rPr>
          <w:color w:val="000000"/>
        </w:rPr>
        <w:t xml:space="preserve">su </w:t>
      </w:r>
      <w:r w:rsidRPr="002F23E0">
        <w:rPr>
          <w:color w:val="000000"/>
        </w:rPr>
        <w:t>intención de no enfrentar al pueblo</w:t>
      </w:r>
      <w:r w:rsidR="006C10D8">
        <w:rPr>
          <w:color w:val="000000"/>
        </w:rPr>
        <w:t xml:space="preserve"> y </w:t>
      </w:r>
      <w:r w:rsidRPr="002F23E0">
        <w:rPr>
          <w:color w:val="000000"/>
        </w:rPr>
        <w:t xml:space="preserve">no apoyar </w:t>
      </w:r>
      <w:r w:rsidR="006C10D8">
        <w:rPr>
          <w:color w:val="000000"/>
        </w:rPr>
        <w:t xml:space="preserve">a los </w:t>
      </w:r>
      <w:r w:rsidRPr="002F23E0">
        <w:rPr>
          <w:color w:val="000000"/>
        </w:rPr>
        <w:t xml:space="preserve">regímenes corruptos. Los militares saben que la situación internacional es diferente a la de la Guerra Fría y que quienes violan los derechos humanos pueden ser juzgados por la justicia internacional. </w:t>
      </w:r>
    </w:p>
    <w:p w:rsidR="00C1315F" w:rsidRPr="002F23E0" w:rsidRDefault="006C10D8" w:rsidP="002F23E0">
      <w:pPr>
        <w:pStyle w:val="NormalWeb"/>
        <w:numPr>
          <w:ilvl w:val="0"/>
          <w:numId w:val="2"/>
        </w:numPr>
        <w:shd w:val="clear" w:color="auto" w:fill="FFFFFF"/>
        <w:spacing w:before="0" w:beforeAutospacing="0" w:after="225" w:afterAutospacing="0"/>
        <w:ind w:left="0" w:firstLine="0"/>
        <w:rPr>
          <w:color w:val="000000"/>
        </w:rPr>
      </w:pPr>
      <w:r>
        <w:rPr>
          <w:color w:val="000000"/>
        </w:rPr>
        <w:t>La Primavera Á</w:t>
      </w:r>
      <w:r w:rsidR="00FC00A1" w:rsidRPr="002F23E0">
        <w:rPr>
          <w:color w:val="000000"/>
        </w:rPr>
        <w:t>rabe inició en Túnez</w:t>
      </w:r>
      <w:r w:rsidR="008E7F0D">
        <w:rPr>
          <w:color w:val="000000"/>
        </w:rPr>
        <w:t>,</w:t>
      </w:r>
      <w:r w:rsidR="00FC00A1" w:rsidRPr="002F23E0">
        <w:rPr>
          <w:color w:val="000000"/>
        </w:rPr>
        <w:t xml:space="preserve"> pero rápidamente ganó adeptos en </w:t>
      </w:r>
      <w:r w:rsidR="00C1315F" w:rsidRPr="002F23E0">
        <w:rPr>
          <w:color w:val="000000"/>
        </w:rPr>
        <w:t xml:space="preserve">Marruecos, Libia, Argelia y Egipto y otros </w:t>
      </w:r>
      <w:r w:rsidR="008E7F0D">
        <w:rPr>
          <w:color w:val="000000"/>
        </w:rPr>
        <w:t xml:space="preserve">países </w:t>
      </w:r>
      <w:r w:rsidR="00C1315F" w:rsidRPr="002F23E0">
        <w:rPr>
          <w:color w:val="000000"/>
        </w:rPr>
        <w:t>como Jordania y Yemen</w:t>
      </w:r>
      <w:r w:rsidR="00FC00A1" w:rsidRPr="002F23E0">
        <w:rPr>
          <w:color w:val="000000"/>
        </w:rPr>
        <w:t>, en l</w:t>
      </w:r>
      <w:r w:rsidR="008E7F0D">
        <w:rPr>
          <w:color w:val="000000"/>
        </w:rPr>
        <w:t>o</w:t>
      </w:r>
      <w:r w:rsidR="00FC00A1" w:rsidRPr="002F23E0">
        <w:rPr>
          <w:color w:val="000000"/>
        </w:rPr>
        <w:t>s cuales se presentaron manifestaciones de apoyo a las</w:t>
      </w:r>
      <w:r w:rsidR="0053113A">
        <w:rPr>
          <w:color w:val="000000"/>
        </w:rPr>
        <w:t xml:space="preserve"> protestas</w:t>
      </w:r>
      <w:r w:rsidR="00FC00A1" w:rsidRPr="002F23E0">
        <w:rPr>
          <w:color w:val="000000"/>
        </w:rPr>
        <w:t xml:space="preserve"> de Túnez</w:t>
      </w:r>
      <w:r w:rsidR="00C1315F" w:rsidRPr="002F23E0">
        <w:rPr>
          <w:color w:val="000000"/>
        </w:rPr>
        <w:t xml:space="preserve">. </w:t>
      </w:r>
      <w:r w:rsidR="00FC00A1" w:rsidRPr="002F23E0">
        <w:rPr>
          <w:color w:val="000000"/>
        </w:rPr>
        <w:t xml:space="preserve">Como ya enunciamos, Internet </w:t>
      </w:r>
      <w:r w:rsidR="0053113A">
        <w:rPr>
          <w:color w:val="000000"/>
        </w:rPr>
        <w:t>jugó</w:t>
      </w:r>
      <w:r w:rsidR="00FC00A1" w:rsidRPr="002F23E0">
        <w:rPr>
          <w:color w:val="000000"/>
        </w:rPr>
        <w:t xml:space="preserve"> un papel central al transmitir informaciones y análisis de la marcha del movimiento en diferentes países de l</w:t>
      </w:r>
      <w:r w:rsidR="0053113A">
        <w:rPr>
          <w:color w:val="000000"/>
        </w:rPr>
        <w:t>a zona. Como consecuencia, los G</w:t>
      </w:r>
      <w:r w:rsidR="00FC00A1" w:rsidRPr="002F23E0">
        <w:rPr>
          <w:color w:val="000000"/>
        </w:rPr>
        <w:t xml:space="preserve">obiernos de </w:t>
      </w:r>
      <w:r w:rsidR="00C1315F" w:rsidRPr="002F23E0">
        <w:rPr>
          <w:color w:val="000000"/>
        </w:rPr>
        <w:t xml:space="preserve">Marruecos, Argelia, </w:t>
      </w:r>
      <w:r w:rsidR="00C1315F" w:rsidRPr="002F23E0">
        <w:rPr>
          <w:color w:val="000000"/>
        </w:rPr>
        <w:lastRenderedPageBreak/>
        <w:t xml:space="preserve">Mauritania, Libia, Yemen y Jordania </w:t>
      </w:r>
      <w:r w:rsidR="00FC00A1" w:rsidRPr="002F23E0">
        <w:rPr>
          <w:color w:val="000000"/>
        </w:rPr>
        <w:t>anunciaron a sus habitantes que mantendr</w:t>
      </w:r>
      <w:r w:rsidR="0053113A">
        <w:rPr>
          <w:color w:val="000000"/>
        </w:rPr>
        <w:t>ía</w:t>
      </w:r>
      <w:r w:rsidR="00FC00A1" w:rsidRPr="002F23E0">
        <w:rPr>
          <w:color w:val="000000"/>
        </w:rPr>
        <w:t>n los precios de productos básicos y que indemnizar</w:t>
      </w:r>
      <w:r w:rsidR="0053113A">
        <w:rPr>
          <w:color w:val="000000"/>
        </w:rPr>
        <w:t>ía</w:t>
      </w:r>
      <w:r w:rsidR="00FC00A1" w:rsidRPr="002F23E0">
        <w:rPr>
          <w:color w:val="000000"/>
        </w:rPr>
        <w:t xml:space="preserve">n a los universitarios desempleados. </w:t>
      </w:r>
    </w:p>
    <w:p w:rsidR="00FC00A1" w:rsidRDefault="0053113A" w:rsidP="002F23E0">
      <w:pPr>
        <w:pStyle w:val="NormalWeb"/>
        <w:numPr>
          <w:ilvl w:val="0"/>
          <w:numId w:val="2"/>
        </w:numPr>
        <w:shd w:val="clear" w:color="auto" w:fill="FFFFFF"/>
        <w:spacing w:before="0" w:beforeAutospacing="0" w:after="225" w:afterAutospacing="0"/>
        <w:ind w:left="0" w:firstLine="0"/>
        <w:rPr>
          <w:color w:val="000000"/>
        </w:rPr>
      </w:pPr>
      <w:r>
        <w:rPr>
          <w:color w:val="000000"/>
        </w:rPr>
        <w:t>La Primavera Á</w:t>
      </w:r>
      <w:r w:rsidR="00FC00A1" w:rsidRPr="002F23E0">
        <w:rPr>
          <w:color w:val="000000"/>
        </w:rPr>
        <w:t xml:space="preserve">rabe ha sido impulsada especialmente por jóvenes universitarios que sufren desempleo y marginación social. El apoyo que Occidente ha dado a las protestas no es decidido, al contrario, en algunos casos han </w:t>
      </w:r>
      <w:r>
        <w:rPr>
          <w:color w:val="000000"/>
        </w:rPr>
        <w:t>respaldado</w:t>
      </w:r>
      <w:r w:rsidR="00FC00A1" w:rsidRPr="002F23E0">
        <w:rPr>
          <w:color w:val="000000"/>
        </w:rPr>
        <w:t xml:space="preserve"> a las dictaduras. </w:t>
      </w:r>
    </w:p>
    <w:p w:rsidR="00CC5D45" w:rsidRPr="00CC5D45" w:rsidRDefault="00CC5D45" w:rsidP="00CC5D45">
      <w:pPr>
        <w:spacing w:after="0"/>
        <w:rPr>
          <w:rFonts w:ascii="Times" w:hAnsi="Times"/>
        </w:rPr>
      </w:pPr>
      <w:r w:rsidRPr="00CC5D45">
        <w:rPr>
          <w:rFonts w:ascii="Times" w:hAnsi="Times"/>
        </w:rPr>
        <w:t>Amplía tus conocimientos sobre L</w:t>
      </w:r>
      <w:r>
        <w:rPr>
          <w:rFonts w:ascii="Times" w:hAnsi="Times"/>
        </w:rPr>
        <w:t>a Primavera Árabe. Observa parte del</w:t>
      </w:r>
      <w:r w:rsidRPr="00CC5D45">
        <w:rPr>
          <w:rFonts w:ascii="Times" w:hAnsi="Times"/>
        </w:rPr>
        <w:t xml:space="preserve"> siguiente video [</w:t>
      </w:r>
      <w:hyperlink r:id="rId22" w:history="1">
        <w:r w:rsidRPr="00CC5D45">
          <w:rPr>
            <w:rStyle w:val="Hipervnculo"/>
            <w:rFonts w:ascii="Times" w:hAnsi="Times"/>
          </w:rPr>
          <w:t>VER</w:t>
        </w:r>
      </w:hyperlink>
      <w:hyperlink r:id="rId23" w:history="1"/>
      <w:hyperlink r:id="rId24" w:history="1"/>
      <w:hyperlink r:id="rId25" w:history="1"/>
      <w:hyperlink r:id="rId26" w:history="1"/>
      <w:hyperlink r:id="rId27" w:history="1"/>
      <w:r w:rsidRPr="00CC5D45">
        <w:rPr>
          <w:rFonts w:ascii="Times" w:hAnsi="Times"/>
        </w:rPr>
        <w:t>]</w:t>
      </w:r>
      <w:r w:rsidR="0053113A">
        <w:rPr>
          <w:rFonts w:ascii="Times" w:hAnsi="Times"/>
        </w:rPr>
        <w:t>.</w:t>
      </w:r>
    </w:p>
    <w:p w:rsidR="00CC5D45" w:rsidRDefault="00CC5D45" w:rsidP="00CC5D45">
      <w:pPr>
        <w:pStyle w:val="NormalWeb"/>
        <w:shd w:val="clear" w:color="auto" w:fill="FFFFFF"/>
        <w:spacing w:before="0" w:beforeAutospacing="0" w:after="225" w:afterAutospacing="0"/>
        <w:rPr>
          <w:color w:val="000000"/>
        </w:rPr>
      </w:pPr>
    </w:p>
    <w:p w:rsidR="00D77509" w:rsidRDefault="00D77509" w:rsidP="00D77509">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69"/>
        <w:gridCol w:w="6359"/>
      </w:tblGrid>
      <w:tr w:rsidR="00D77509" w:rsidRPr="005D1738" w:rsidTr="00B0068D">
        <w:tc>
          <w:tcPr>
            <w:tcW w:w="9033" w:type="dxa"/>
            <w:gridSpan w:val="2"/>
            <w:shd w:val="clear" w:color="auto" w:fill="000000" w:themeFill="text1"/>
          </w:tcPr>
          <w:p w:rsidR="00D77509" w:rsidRPr="005D1738" w:rsidRDefault="00D77509"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77509" w:rsidTr="00B0068D">
        <w:tc>
          <w:tcPr>
            <w:tcW w:w="2518" w:type="dxa"/>
          </w:tcPr>
          <w:p w:rsidR="00D77509" w:rsidRPr="00053744" w:rsidRDefault="00D77509"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7509" w:rsidRPr="00D873FD" w:rsidRDefault="00D77509" w:rsidP="00B0068D">
            <w:pPr>
              <w:rPr>
                <w:rFonts w:ascii="Times New Roman" w:hAnsi="Times New Roman" w:cs="Times New Roman"/>
                <w:b/>
                <w:color w:val="000000"/>
                <w:sz w:val="18"/>
                <w:szCs w:val="18"/>
              </w:rPr>
            </w:pPr>
            <w:r w:rsidRPr="00D873FD">
              <w:rPr>
                <w:rFonts w:ascii="Arial" w:hAnsi="Arial"/>
                <w:sz w:val="18"/>
                <w:szCs w:val="18"/>
                <w:lang w:val="es-ES_tradnl"/>
              </w:rPr>
              <w:t>CS_10_02_CO_REC70</w:t>
            </w:r>
          </w:p>
        </w:tc>
      </w:tr>
      <w:tr w:rsidR="00D77509" w:rsidTr="00B0068D">
        <w:tc>
          <w:tcPr>
            <w:tcW w:w="2518" w:type="dxa"/>
          </w:tcPr>
          <w:p w:rsidR="00D77509" w:rsidRDefault="00D77509"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77509" w:rsidRPr="006C25D9" w:rsidRDefault="00D77509" w:rsidP="00B0068D">
            <w:pPr>
              <w:rPr>
                <w:rFonts w:ascii="Arial" w:hAnsi="Arial" w:cs="Arial"/>
                <w:sz w:val="18"/>
                <w:szCs w:val="18"/>
                <w:lang w:val="es-ES_tradnl"/>
              </w:rPr>
            </w:pPr>
            <w:r>
              <w:rPr>
                <w:rFonts w:ascii="Arial" w:hAnsi="Arial" w:cs="Arial"/>
                <w:sz w:val="18"/>
                <w:szCs w:val="18"/>
                <w:lang w:val="es-ES_tradnl"/>
              </w:rPr>
              <w:t>Protagonistas de la Primavera Árabe</w:t>
            </w:r>
          </w:p>
        </w:tc>
      </w:tr>
      <w:tr w:rsidR="00D77509" w:rsidTr="00B0068D">
        <w:tc>
          <w:tcPr>
            <w:tcW w:w="2518" w:type="dxa"/>
          </w:tcPr>
          <w:p w:rsidR="00D77509" w:rsidRDefault="00D77509"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77509" w:rsidRPr="006C25D9" w:rsidRDefault="00D77509" w:rsidP="00B0068D">
            <w:pPr>
              <w:rPr>
                <w:rFonts w:ascii="Arial" w:hAnsi="Arial" w:cs="Arial"/>
                <w:sz w:val="18"/>
                <w:szCs w:val="18"/>
                <w:lang w:val="es-ES_tradnl"/>
              </w:rPr>
            </w:pPr>
            <w:r>
              <w:rPr>
                <w:rFonts w:ascii="Arial" w:hAnsi="Arial" w:cs="Arial"/>
                <w:sz w:val="18"/>
                <w:szCs w:val="18"/>
                <w:lang w:val="es-ES_tradnl"/>
              </w:rPr>
              <w:t>Este ejercicio les permite a los estudiantes relacionar las palabras o textos con la imagen que corresponda.</w:t>
            </w:r>
          </w:p>
        </w:tc>
      </w:tr>
    </w:tbl>
    <w:p w:rsidR="00D77509" w:rsidRDefault="00D77509" w:rsidP="00D77509">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69"/>
        <w:gridCol w:w="6359"/>
      </w:tblGrid>
      <w:tr w:rsidR="00D77509" w:rsidRPr="005D1738" w:rsidTr="00B0068D">
        <w:tc>
          <w:tcPr>
            <w:tcW w:w="9033" w:type="dxa"/>
            <w:gridSpan w:val="2"/>
            <w:shd w:val="clear" w:color="auto" w:fill="000000" w:themeFill="text1"/>
          </w:tcPr>
          <w:p w:rsidR="00D77509" w:rsidRPr="005D1738" w:rsidRDefault="00D77509"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77509" w:rsidTr="00B0068D">
        <w:tc>
          <w:tcPr>
            <w:tcW w:w="2518" w:type="dxa"/>
          </w:tcPr>
          <w:p w:rsidR="00D77509" w:rsidRPr="00053744" w:rsidRDefault="00D77509"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7509" w:rsidRPr="00D873FD" w:rsidRDefault="00D77509" w:rsidP="00B0068D">
            <w:pPr>
              <w:rPr>
                <w:rFonts w:ascii="Times New Roman" w:hAnsi="Times New Roman" w:cs="Times New Roman"/>
                <w:b/>
                <w:color w:val="000000"/>
                <w:sz w:val="18"/>
                <w:szCs w:val="18"/>
              </w:rPr>
            </w:pPr>
            <w:r w:rsidRPr="00D873FD">
              <w:rPr>
                <w:rFonts w:ascii="Arial" w:hAnsi="Arial"/>
                <w:sz w:val="18"/>
                <w:szCs w:val="18"/>
                <w:lang w:val="es-ES_tradnl"/>
              </w:rPr>
              <w:t>CS_10_02_CO_REC80</w:t>
            </w:r>
          </w:p>
        </w:tc>
      </w:tr>
      <w:tr w:rsidR="00D77509" w:rsidTr="00B0068D">
        <w:tc>
          <w:tcPr>
            <w:tcW w:w="2518" w:type="dxa"/>
          </w:tcPr>
          <w:p w:rsidR="00D77509" w:rsidRDefault="00D77509"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77509" w:rsidRPr="006C25D9" w:rsidRDefault="00D77509" w:rsidP="00B0068D">
            <w:pPr>
              <w:rPr>
                <w:rFonts w:ascii="Arial" w:hAnsi="Arial" w:cs="Arial"/>
                <w:sz w:val="18"/>
                <w:szCs w:val="18"/>
                <w:lang w:val="es-ES_tradnl"/>
              </w:rPr>
            </w:pPr>
            <w:r>
              <w:rPr>
                <w:rFonts w:ascii="Arial" w:hAnsi="Arial" w:cs="Arial"/>
                <w:sz w:val="18"/>
                <w:szCs w:val="18"/>
                <w:lang w:val="es-ES_tradnl"/>
              </w:rPr>
              <w:t>Características de la Primavera Árabe</w:t>
            </w:r>
          </w:p>
        </w:tc>
      </w:tr>
      <w:tr w:rsidR="00D77509" w:rsidTr="00B0068D">
        <w:tc>
          <w:tcPr>
            <w:tcW w:w="2518" w:type="dxa"/>
          </w:tcPr>
          <w:p w:rsidR="00D77509" w:rsidRDefault="00D77509"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77509" w:rsidRPr="006C25D9" w:rsidRDefault="00D77509" w:rsidP="00B0068D">
            <w:pPr>
              <w:rPr>
                <w:rFonts w:ascii="Arial" w:hAnsi="Arial" w:cs="Arial"/>
                <w:sz w:val="18"/>
                <w:szCs w:val="18"/>
                <w:lang w:val="es-ES_tradnl"/>
              </w:rPr>
            </w:pPr>
            <w:r>
              <w:rPr>
                <w:rFonts w:ascii="Arial" w:hAnsi="Arial" w:cs="Arial"/>
                <w:sz w:val="18"/>
                <w:szCs w:val="18"/>
                <w:lang w:val="es-ES_tradnl"/>
              </w:rPr>
              <w:t>Ejercicio de rellenar los espacios en blanco del texto con la palabra que corresponda.</w:t>
            </w:r>
          </w:p>
        </w:tc>
      </w:tr>
    </w:tbl>
    <w:p w:rsidR="00D77509" w:rsidRPr="002F23E0" w:rsidRDefault="00D77509" w:rsidP="00D77509">
      <w:pPr>
        <w:shd w:val="clear" w:color="auto" w:fill="FFFFFF"/>
        <w:spacing w:after="225" w:line="240" w:lineRule="auto"/>
        <w:rPr>
          <w:rFonts w:ascii="Times New Roman" w:eastAsia="Times New Roman" w:hAnsi="Times New Roman" w:cs="Times New Roman"/>
          <w:bCs/>
          <w:color w:val="333333"/>
          <w:sz w:val="24"/>
          <w:szCs w:val="24"/>
          <w:lang w:eastAsia="es-CO"/>
        </w:rPr>
      </w:pPr>
    </w:p>
    <w:p w:rsidR="00D77509" w:rsidRPr="002F23E0" w:rsidRDefault="00D77509" w:rsidP="00CC5D45">
      <w:pPr>
        <w:pStyle w:val="NormalWeb"/>
        <w:shd w:val="clear" w:color="auto" w:fill="FFFFFF"/>
        <w:spacing w:before="0" w:beforeAutospacing="0" w:after="225" w:afterAutospacing="0"/>
        <w:rPr>
          <w:color w:val="000000"/>
        </w:rPr>
      </w:pPr>
    </w:p>
    <w:p w:rsidR="00ED1593"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 xml:space="preserve">[SECCIÓN 1] 4. </w:t>
      </w:r>
      <w:r w:rsidR="00C1315F" w:rsidRPr="002F23E0">
        <w:rPr>
          <w:rFonts w:ascii="Times New Roman" w:hAnsi="Times New Roman" w:cs="Times New Roman"/>
          <w:sz w:val="24"/>
          <w:szCs w:val="24"/>
          <w:highlight w:val="cyan"/>
        </w:rPr>
        <w:t>Oriente Medio</w:t>
      </w:r>
    </w:p>
    <w:p w:rsidR="00C1315F" w:rsidRPr="002F23E0" w:rsidRDefault="00ED1593"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Primavera Árabe modificó el escenario de Medio Oriente. El conflicto palestino-israelí ha sido marginado por las ambiciones nucleares y hegemónicas de Irán. Ahora Arabia Saudí e Israel, enemigos antes, se unieron contra Irán y contra los diálogos entre Estados Unidos e Irán. </w:t>
      </w:r>
    </w:p>
    <w:p w:rsidR="00ED1593" w:rsidRPr="002F23E0" w:rsidRDefault="00ED1593"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Detrás de estas posiciones se esconde el conflicto entre el isla</w:t>
      </w:r>
      <w:r w:rsidR="007D6B16">
        <w:rPr>
          <w:rFonts w:ascii="Times New Roman" w:eastAsia="Times New Roman" w:hAnsi="Times New Roman" w:cs="Times New Roman"/>
          <w:bCs/>
          <w:color w:val="333333"/>
          <w:sz w:val="24"/>
          <w:szCs w:val="24"/>
          <w:lang w:eastAsia="es-CO"/>
        </w:rPr>
        <w:t>m sunita y el islam chiita. El G</w:t>
      </w:r>
      <w:r w:rsidRPr="002F23E0">
        <w:rPr>
          <w:rFonts w:ascii="Times New Roman" w:eastAsia="Times New Roman" w:hAnsi="Times New Roman" w:cs="Times New Roman"/>
          <w:bCs/>
          <w:color w:val="333333"/>
          <w:sz w:val="24"/>
          <w:szCs w:val="24"/>
          <w:lang w:eastAsia="es-CO"/>
        </w:rPr>
        <w:t>obierno iraní</w:t>
      </w:r>
      <w:r w:rsidR="007D6B16">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en manos de los chiitas</w:t>
      </w:r>
      <w:r w:rsidR="006A7B63" w:rsidRPr="002F23E0">
        <w:rPr>
          <w:rFonts w:ascii="Times New Roman" w:eastAsia="Times New Roman" w:hAnsi="Times New Roman" w:cs="Times New Roman"/>
          <w:bCs/>
          <w:color w:val="333333"/>
          <w:sz w:val="24"/>
          <w:szCs w:val="24"/>
          <w:lang w:eastAsia="es-CO"/>
        </w:rPr>
        <w:t>, m</w:t>
      </w:r>
      <w:r w:rsidR="007D6B16">
        <w:rPr>
          <w:rFonts w:ascii="Times New Roman" w:eastAsia="Times New Roman" w:hAnsi="Times New Roman" w:cs="Times New Roman"/>
          <w:bCs/>
          <w:color w:val="333333"/>
          <w:sz w:val="24"/>
          <w:szCs w:val="24"/>
          <w:lang w:eastAsia="es-CO"/>
        </w:rPr>
        <w:t>usulmanes radicales, promueve E</w:t>
      </w:r>
      <w:r w:rsidR="006A7B63" w:rsidRPr="002F23E0">
        <w:rPr>
          <w:rFonts w:ascii="Times New Roman" w:eastAsia="Times New Roman" w:hAnsi="Times New Roman" w:cs="Times New Roman"/>
          <w:bCs/>
          <w:color w:val="333333"/>
          <w:sz w:val="24"/>
          <w:szCs w:val="24"/>
          <w:lang w:eastAsia="es-CO"/>
        </w:rPr>
        <w:t xml:space="preserve">stados islámicos libres de la influencia de Occidente. Esta división del islam se refleja en la guerra de Siria. </w:t>
      </w:r>
      <w:r w:rsidR="004B3751" w:rsidRPr="002F23E0">
        <w:rPr>
          <w:rFonts w:ascii="Times New Roman" w:eastAsia="Times New Roman" w:hAnsi="Times New Roman" w:cs="Times New Roman"/>
          <w:bCs/>
          <w:color w:val="333333"/>
          <w:sz w:val="24"/>
          <w:szCs w:val="24"/>
          <w:lang w:eastAsia="es-CO"/>
        </w:rPr>
        <w:t xml:space="preserve">Las amenazas </w:t>
      </w:r>
      <w:r w:rsidR="007D6B16">
        <w:rPr>
          <w:rFonts w:ascii="Times New Roman" w:eastAsia="Times New Roman" w:hAnsi="Times New Roman" w:cs="Times New Roman"/>
          <w:bCs/>
          <w:color w:val="333333"/>
          <w:sz w:val="24"/>
          <w:szCs w:val="24"/>
          <w:lang w:eastAsia="es-CO"/>
        </w:rPr>
        <w:t>de Irán a las potencias o</w:t>
      </w:r>
      <w:r w:rsidR="004B3751" w:rsidRPr="002F23E0">
        <w:rPr>
          <w:rFonts w:ascii="Times New Roman" w:eastAsia="Times New Roman" w:hAnsi="Times New Roman" w:cs="Times New Roman"/>
          <w:bCs/>
          <w:color w:val="333333"/>
          <w:sz w:val="24"/>
          <w:szCs w:val="24"/>
          <w:lang w:eastAsia="es-CO"/>
        </w:rPr>
        <w:t>ccidentales e</w:t>
      </w:r>
      <w:r w:rsidR="007D6B16">
        <w:rPr>
          <w:rFonts w:ascii="Times New Roman" w:eastAsia="Times New Roman" w:hAnsi="Times New Roman" w:cs="Times New Roman"/>
          <w:bCs/>
          <w:color w:val="333333"/>
          <w:sz w:val="24"/>
          <w:szCs w:val="24"/>
          <w:lang w:eastAsia="es-CO"/>
        </w:rPr>
        <w:t>videncian la militarización de l</w:t>
      </w:r>
      <w:r w:rsidR="004B3751" w:rsidRPr="002F23E0">
        <w:rPr>
          <w:rFonts w:ascii="Times New Roman" w:eastAsia="Times New Roman" w:hAnsi="Times New Roman" w:cs="Times New Roman"/>
          <w:bCs/>
          <w:color w:val="333333"/>
          <w:sz w:val="24"/>
          <w:szCs w:val="24"/>
          <w:lang w:eastAsia="es-CO"/>
        </w:rPr>
        <w:t xml:space="preserve">a República Islámica, a pesar del control de los clérigos musulmanes sobre el poder político. </w:t>
      </w:r>
    </w:p>
    <w:tbl>
      <w:tblPr>
        <w:tblStyle w:val="Tablaconcuadrcula"/>
        <w:tblW w:w="0" w:type="auto"/>
        <w:tblLook w:val="04A0" w:firstRow="1" w:lastRow="0" w:firstColumn="1" w:lastColumn="0" w:noHBand="0" w:noVBand="1"/>
      </w:tblPr>
      <w:tblGrid>
        <w:gridCol w:w="2460"/>
        <w:gridCol w:w="6368"/>
      </w:tblGrid>
      <w:tr w:rsidR="00211945" w:rsidRPr="005D1738" w:rsidTr="00B0068D">
        <w:tc>
          <w:tcPr>
            <w:tcW w:w="9033"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51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11945" w:rsidRPr="00E462B5"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12</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Mapa con información sobre la formación del Estado de Israel entre 1948-1967</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11945" w:rsidRDefault="000C03B5" w:rsidP="00B0068D">
            <w:pPr>
              <w:rPr>
                <w:rFonts w:ascii="Times New Roman" w:hAnsi="Times New Roman" w:cs="Times New Roman"/>
                <w:color w:val="000000"/>
                <w:sz w:val="18"/>
                <w:szCs w:val="18"/>
              </w:rPr>
            </w:pPr>
            <w:hyperlink r:id="rId28" w:history="1">
              <w:r w:rsidR="00211945" w:rsidRPr="0040674C">
                <w:rPr>
                  <w:rStyle w:val="Hipervnculo"/>
                  <w:rFonts w:ascii="Times New Roman" w:hAnsi="Times New Roman" w:cs="Times New Roman"/>
                  <w:sz w:val="18"/>
                  <w:szCs w:val="18"/>
                </w:rPr>
                <w:t>http://files.redsafeworld.net/200000183-1f422203b5/palestina-israel.jpg</w:t>
              </w:r>
            </w:hyperlink>
          </w:p>
          <w:p w:rsidR="0021194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y</w:t>
            </w:r>
          </w:p>
          <w:p w:rsidR="00211945" w:rsidRPr="00E462B5" w:rsidRDefault="00211945" w:rsidP="00B0068D">
            <w:pPr>
              <w:rPr>
                <w:rFonts w:ascii="Times New Roman" w:hAnsi="Times New Roman" w:cs="Times New Roman"/>
                <w:color w:val="000000"/>
                <w:sz w:val="18"/>
                <w:szCs w:val="18"/>
              </w:rPr>
            </w:pPr>
            <w:r w:rsidRPr="00EA6CB5">
              <w:rPr>
                <w:rFonts w:ascii="Times New Roman" w:hAnsi="Times New Roman" w:cs="Times New Roman"/>
                <w:color w:val="000000"/>
                <w:sz w:val="18"/>
                <w:szCs w:val="18"/>
              </w:rPr>
              <w:t>http://www.upaya.es/images/palestina.jpg</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Entre 1948 y 1967 la formación del Estado de Israel cambió el panorama político de Medio Oriente.</w:t>
            </w:r>
          </w:p>
        </w:tc>
      </w:tr>
    </w:tbl>
    <w:p w:rsidR="00211945" w:rsidRDefault="0021194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 </w:t>
      </w:r>
    </w:p>
    <w:p w:rsidR="00C1315F" w:rsidRPr="002F23E0" w:rsidRDefault="006A7B63"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lastRenderedPageBreak/>
        <w:t xml:space="preserve">En los conflictos </w:t>
      </w:r>
      <w:r w:rsidR="007D6B16">
        <w:rPr>
          <w:rFonts w:ascii="Times New Roman" w:eastAsia="Times New Roman" w:hAnsi="Times New Roman" w:cs="Times New Roman"/>
          <w:bCs/>
          <w:color w:val="333333"/>
          <w:sz w:val="24"/>
          <w:szCs w:val="24"/>
          <w:lang w:eastAsia="es-CO"/>
        </w:rPr>
        <w:t>que se desarrollan en el interior de otros E</w:t>
      </w:r>
      <w:r w:rsidRPr="002F23E0">
        <w:rPr>
          <w:rFonts w:ascii="Times New Roman" w:eastAsia="Times New Roman" w:hAnsi="Times New Roman" w:cs="Times New Roman"/>
          <w:bCs/>
          <w:color w:val="333333"/>
          <w:sz w:val="24"/>
          <w:szCs w:val="24"/>
          <w:lang w:eastAsia="es-CO"/>
        </w:rPr>
        <w:t>stados de Oriente Medio repercute la división entre los musulmanes y las luchas entre tribus locales. Así, en Irak, el Líbano y Jordania, a las riv</w:t>
      </w:r>
      <w:r w:rsidR="007D6B16">
        <w:rPr>
          <w:rFonts w:ascii="Times New Roman" w:eastAsia="Times New Roman" w:hAnsi="Times New Roman" w:cs="Times New Roman"/>
          <w:bCs/>
          <w:color w:val="333333"/>
          <w:sz w:val="24"/>
          <w:szCs w:val="24"/>
          <w:lang w:eastAsia="es-CO"/>
        </w:rPr>
        <w:t>alidades entre suníes y chiitas</w:t>
      </w:r>
      <w:r w:rsidRPr="002F23E0">
        <w:rPr>
          <w:rFonts w:ascii="Times New Roman" w:eastAsia="Times New Roman" w:hAnsi="Times New Roman" w:cs="Times New Roman"/>
          <w:bCs/>
          <w:color w:val="333333"/>
          <w:sz w:val="24"/>
          <w:szCs w:val="24"/>
          <w:lang w:eastAsia="es-CO"/>
        </w:rPr>
        <w:t xml:space="preserve"> se suma la cuestión kurda. Los kurdos</w:t>
      </w:r>
      <w:r w:rsidR="007D6B16">
        <w:rPr>
          <w:rFonts w:ascii="Times New Roman" w:eastAsia="Times New Roman" w:hAnsi="Times New Roman" w:cs="Times New Roman"/>
          <w:bCs/>
          <w:color w:val="333333"/>
          <w:sz w:val="24"/>
          <w:szCs w:val="24"/>
          <w:lang w:eastAsia="es-CO"/>
        </w:rPr>
        <w:t>, reprimidos por el G</w:t>
      </w:r>
      <w:r w:rsidRPr="002F23E0">
        <w:rPr>
          <w:rFonts w:ascii="Times New Roman" w:eastAsia="Times New Roman" w:hAnsi="Times New Roman" w:cs="Times New Roman"/>
          <w:bCs/>
          <w:color w:val="333333"/>
          <w:sz w:val="24"/>
          <w:szCs w:val="24"/>
          <w:lang w:eastAsia="es-CO"/>
        </w:rPr>
        <w:t>obierno de Sadam Hussein, son un pueblo que tiene bases en diferentes p</w:t>
      </w:r>
      <w:r w:rsidR="007D6B16">
        <w:rPr>
          <w:rFonts w:ascii="Times New Roman" w:eastAsia="Times New Roman" w:hAnsi="Times New Roman" w:cs="Times New Roman"/>
          <w:bCs/>
          <w:color w:val="333333"/>
          <w:sz w:val="24"/>
          <w:szCs w:val="24"/>
          <w:lang w:eastAsia="es-CO"/>
        </w:rPr>
        <w:t>aíses de la zona y que se opone</w:t>
      </w:r>
      <w:r w:rsidRPr="002F23E0">
        <w:rPr>
          <w:rFonts w:ascii="Times New Roman" w:eastAsia="Times New Roman" w:hAnsi="Times New Roman" w:cs="Times New Roman"/>
          <w:bCs/>
          <w:color w:val="333333"/>
          <w:sz w:val="24"/>
          <w:szCs w:val="24"/>
          <w:lang w:eastAsia="es-CO"/>
        </w:rPr>
        <w:t xml:space="preserve"> al dominio chiita. </w:t>
      </w:r>
    </w:p>
    <w:p w:rsidR="00C1315F" w:rsidRDefault="006A7B63"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A lo anterior se suma la presencia de AL Qaeda en Siria, Yemen y el norte y este de África. </w:t>
      </w:r>
      <w:r w:rsidR="0069504D" w:rsidRPr="002F23E0">
        <w:rPr>
          <w:rFonts w:ascii="Times New Roman" w:eastAsia="Times New Roman" w:hAnsi="Times New Roman" w:cs="Times New Roman"/>
          <w:bCs/>
          <w:color w:val="333333"/>
          <w:sz w:val="24"/>
          <w:szCs w:val="24"/>
          <w:lang w:eastAsia="es-CO"/>
        </w:rPr>
        <w:t xml:space="preserve">Esta presencia se intensificó luego de la invasión a Irak en 2003, frente a la cual grupos extremistas musulmanes conformaron un califato con la pretensión de unir a todos los musulmanes contra Occidente. El califato tiene presencia en Siria e Irak, pero avanza </w:t>
      </w:r>
      <w:r w:rsidR="007D6B16" w:rsidRPr="002F23E0">
        <w:rPr>
          <w:rFonts w:ascii="Times New Roman" w:eastAsia="Times New Roman" w:hAnsi="Times New Roman" w:cs="Times New Roman"/>
          <w:bCs/>
          <w:color w:val="333333"/>
          <w:sz w:val="24"/>
          <w:szCs w:val="24"/>
          <w:lang w:eastAsia="es-CO"/>
        </w:rPr>
        <w:t xml:space="preserve">cada vez </w:t>
      </w:r>
      <w:r w:rsidR="007D6B16">
        <w:rPr>
          <w:rFonts w:ascii="Times New Roman" w:eastAsia="Times New Roman" w:hAnsi="Times New Roman" w:cs="Times New Roman"/>
          <w:bCs/>
          <w:color w:val="333333"/>
          <w:sz w:val="24"/>
          <w:szCs w:val="24"/>
          <w:lang w:eastAsia="es-CO"/>
        </w:rPr>
        <w:t xml:space="preserve">más </w:t>
      </w:r>
      <w:r w:rsidR="0069504D" w:rsidRPr="002F23E0">
        <w:rPr>
          <w:rFonts w:ascii="Times New Roman" w:eastAsia="Times New Roman" w:hAnsi="Times New Roman" w:cs="Times New Roman"/>
          <w:bCs/>
          <w:color w:val="333333"/>
          <w:sz w:val="24"/>
          <w:szCs w:val="24"/>
          <w:lang w:eastAsia="es-CO"/>
        </w:rPr>
        <w:t xml:space="preserve">en regiones del golfo pérsico, Afganistán e India. </w:t>
      </w:r>
    </w:p>
    <w:p w:rsidR="004356CC" w:rsidRDefault="004356CC"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69"/>
        <w:gridCol w:w="6359"/>
      </w:tblGrid>
      <w:tr w:rsidR="004356CC" w:rsidRPr="005D1738" w:rsidTr="00B0068D">
        <w:tc>
          <w:tcPr>
            <w:tcW w:w="9033" w:type="dxa"/>
            <w:gridSpan w:val="2"/>
            <w:shd w:val="clear" w:color="auto" w:fill="000000" w:themeFill="text1"/>
          </w:tcPr>
          <w:p w:rsidR="004356CC" w:rsidRPr="00D873FD" w:rsidRDefault="004356CC" w:rsidP="00B0068D">
            <w:pPr>
              <w:jc w:val="center"/>
              <w:rPr>
                <w:rFonts w:ascii="Times New Roman" w:hAnsi="Times New Roman" w:cs="Times New Roman"/>
                <w:b/>
                <w:color w:val="FFFFFF" w:themeColor="background1"/>
              </w:rPr>
            </w:pPr>
            <w:r w:rsidRPr="00D873FD">
              <w:rPr>
                <w:rFonts w:ascii="Times New Roman" w:hAnsi="Times New Roman" w:cs="Times New Roman"/>
                <w:b/>
                <w:color w:val="FFFFFF" w:themeColor="background1"/>
              </w:rPr>
              <w:t>Profundiza: recurso nuevo</w:t>
            </w:r>
          </w:p>
        </w:tc>
      </w:tr>
      <w:tr w:rsidR="004356CC" w:rsidTr="00B0068D">
        <w:tc>
          <w:tcPr>
            <w:tcW w:w="2518" w:type="dxa"/>
          </w:tcPr>
          <w:p w:rsidR="004356CC" w:rsidRPr="00D873FD" w:rsidRDefault="004356CC" w:rsidP="00B0068D">
            <w:pPr>
              <w:rPr>
                <w:rFonts w:ascii="Times New Roman" w:hAnsi="Times New Roman" w:cs="Times New Roman"/>
                <w:b/>
                <w:color w:val="000000"/>
                <w:sz w:val="18"/>
                <w:szCs w:val="18"/>
              </w:rPr>
            </w:pPr>
            <w:r w:rsidRPr="00D873FD">
              <w:rPr>
                <w:rFonts w:ascii="Times New Roman" w:hAnsi="Times New Roman" w:cs="Times New Roman"/>
                <w:b/>
                <w:color w:val="000000"/>
                <w:sz w:val="18"/>
                <w:szCs w:val="18"/>
              </w:rPr>
              <w:t>Código</w:t>
            </w:r>
          </w:p>
        </w:tc>
        <w:tc>
          <w:tcPr>
            <w:tcW w:w="6515" w:type="dxa"/>
          </w:tcPr>
          <w:p w:rsidR="004356CC" w:rsidRPr="00D873FD" w:rsidRDefault="004356CC" w:rsidP="00B0068D">
            <w:pPr>
              <w:rPr>
                <w:rFonts w:ascii="Times New Roman" w:hAnsi="Times New Roman" w:cs="Times New Roman"/>
                <w:b/>
                <w:color w:val="000000"/>
                <w:sz w:val="18"/>
                <w:szCs w:val="18"/>
              </w:rPr>
            </w:pPr>
            <w:r w:rsidRPr="00D873FD">
              <w:rPr>
                <w:rFonts w:ascii="Arial" w:hAnsi="Arial"/>
                <w:sz w:val="18"/>
                <w:szCs w:val="18"/>
                <w:lang w:val="es-ES_tradnl"/>
              </w:rPr>
              <w:t>CS_10_02_CO_REC90</w:t>
            </w:r>
          </w:p>
        </w:tc>
      </w:tr>
      <w:tr w:rsidR="004356CC" w:rsidTr="00B0068D">
        <w:tc>
          <w:tcPr>
            <w:tcW w:w="2518" w:type="dxa"/>
          </w:tcPr>
          <w:p w:rsidR="004356CC" w:rsidRDefault="004356CC"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356CC" w:rsidRPr="00D77509" w:rsidRDefault="004356CC" w:rsidP="00B0068D">
            <w:pPr>
              <w:rPr>
                <w:rFonts w:ascii="Arial" w:hAnsi="Arial" w:cs="Arial"/>
                <w:sz w:val="18"/>
                <w:szCs w:val="18"/>
                <w:lang w:val="es-ES_tradnl"/>
              </w:rPr>
            </w:pPr>
            <w:r>
              <w:rPr>
                <w:rFonts w:ascii="Arial" w:hAnsi="Arial" w:cs="Arial"/>
                <w:sz w:val="18"/>
                <w:szCs w:val="18"/>
                <w:lang w:val="es-ES_tradnl"/>
              </w:rPr>
              <w:t>Visiones sobre el conflicto palestino-israelí</w:t>
            </w:r>
          </w:p>
        </w:tc>
      </w:tr>
      <w:tr w:rsidR="004356CC" w:rsidTr="00B0068D">
        <w:tc>
          <w:tcPr>
            <w:tcW w:w="2518" w:type="dxa"/>
          </w:tcPr>
          <w:p w:rsidR="004356CC" w:rsidRDefault="004356CC"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356CC" w:rsidRPr="00D77509" w:rsidRDefault="004356CC" w:rsidP="00B0068D">
            <w:pPr>
              <w:rPr>
                <w:rFonts w:ascii="Arial" w:hAnsi="Arial" w:cs="Arial"/>
                <w:sz w:val="18"/>
                <w:szCs w:val="18"/>
                <w:lang w:val="es-ES_tradnl"/>
              </w:rPr>
            </w:pPr>
            <w:r>
              <w:rPr>
                <w:rFonts w:ascii="Arial" w:hAnsi="Arial" w:cs="Arial"/>
                <w:sz w:val="18"/>
                <w:szCs w:val="18"/>
                <w:lang w:val="es-ES_tradnl"/>
              </w:rPr>
              <w:t>Recurso en el que el estudiante podrá leer un texto, encontrar espacios en blanco y completarlos con las palabras adecuadas.</w:t>
            </w:r>
          </w:p>
        </w:tc>
      </w:tr>
    </w:tbl>
    <w:p w:rsidR="004356CC" w:rsidRPr="002F23E0" w:rsidRDefault="004356CC"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1419EA" w:rsidRDefault="005C529E" w:rsidP="002F23E0">
      <w:pPr>
        <w:shd w:val="clear" w:color="auto" w:fill="FFFFFF"/>
        <w:spacing w:after="225" w:line="240" w:lineRule="auto"/>
        <w:rPr>
          <w:rFonts w:ascii="Times New Roman" w:hAnsi="Times New Roman" w:cs="Times New Roman"/>
          <w:sz w:val="24"/>
          <w:szCs w:val="24"/>
        </w:rPr>
      </w:pPr>
      <w:r w:rsidRPr="002F23E0">
        <w:rPr>
          <w:rFonts w:ascii="Times New Roman" w:hAnsi="Times New Roman" w:cs="Times New Roman"/>
          <w:sz w:val="24"/>
          <w:szCs w:val="24"/>
          <w:highlight w:val="cyan"/>
        </w:rPr>
        <w:t xml:space="preserve">[SECCIÓN 2] </w:t>
      </w:r>
      <w:r w:rsidR="001419EA">
        <w:rPr>
          <w:rFonts w:ascii="Times New Roman" w:hAnsi="Times New Roman" w:cs="Times New Roman"/>
          <w:sz w:val="24"/>
          <w:szCs w:val="24"/>
          <w:highlight w:val="cyan"/>
        </w:rPr>
        <w:t xml:space="preserve">4.1. </w:t>
      </w:r>
      <w:r w:rsidR="004B3751" w:rsidRPr="002F23E0">
        <w:rPr>
          <w:rFonts w:ascii="Times New Roman" w:hAnsi="Times New Roman" w:cs="Times New Roman"/>
          <w:sz w:val="24"/>
          <w:szCs w:val="24"/>
          <w:highlight w:val="cyan"/>
        </w:rPr>
        <w:t>Israel-Palestina, obstáculos que persisten</w:t>
      </w:r>
    </w:p>
    <w:p w:rsidR="009412E4" w:rsidRPr="002F23E0" w:rsidRDefault="00793F0A"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Las diferentes negociaciones entre israelíes y palestinos</w:t>
      </w:r>
      <w:r w:rsidR="001419EA">
        <w:rPr>
          <w:rFonts w:ascii="Times New Roman" w:eastAsia="Times New Roman" w:hAnsi="Times New Roman" w:cs="Times New Roman"/>
          <w:bCs/>
          <w:color w:val="333333"/>
          <w:sz w:val="24"/>
          <w:szCs w:val="24"/>
          <w:lang w:eastAsia="es-CO"/>
        </w:rPr>
        <w:t xml:space="preserve">, emprendidas desde mediados del siglo </w:t>
      </w:r>
      <w:r w:rsidR="00F8433C">
        <w:rPr>
          <w:rFonts w:ascii="Times New Roman" w:eastAsia="Times New Roman" w:hAnsi="Times New Roman" w:cs="Times New Roman"/>
          <w:bCs/>
          <w:smallCaps/>
          <w:color w:val="333333"/>
          <w:sz w:val="24"/>
          <w:szCs w:val="24"/>
          <w:lang w:eastAsia="es-CO"/>
        </w:rPr>
        <w:t>xx</w:t>
      </w:r>
      <w:r w:rsidR="00F8433C">
        <w:rPr>
          <w:rFonts w:ascii="Times New Roman" w:eastAsia="Times New Roman" w:hAnsi="Times New Roman" w:cs="Times New Roman"/>
          <w:bCs/>
          <w:color w:val="333333"/>
          <w:sz w:val="24"/>
          <w:szCs w:val="24"/>
          <w:lang w:eastAsia="es-CO"/>
        </w:rPr>
        <w:t xml:space="preserve"> </w:t>
      </w:r>
      <w:r w:rsidRPr="002F23E0">
        <w:rPr>
          <w:rFonts w:ascii="Times New Roman" w:eastAsia="Times New Roman" w:hAnsi="Times New Roman" w:cs="Times New Roman"/>
          <w:bCs/>
          <w:color w:val="333333"/>
          <w:sz w:val="24"/>
          <w:szCs w:val="24"/>
          <w:lang w:eastAsia="es-CO"/>
        </w:rPr>
        <w:t>para encontrar solución al conflicto</w:t>
      </w:r>
      <w:r w:rsidR="00F8433C">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tienen obstáculos que persisten. Por lo general, los diálogos encuentran </w:t>
      </w:r>
      <w:r w:rsidR="001419EA">
        <w:rPr>
          <w:rFonts w:ascii="Times New Roman" w:eastAsia="Times New Roman" w:hAnsi="Times New Roman" w:cs="Times New Roman"/>
          <w:bCs/>
          <w:color w:val="333333"/>
          <w:sz w:val="24"/>
          <w:szCs w:val="24"/>
          <w:lang w:eastAsia="es-CO"/>
        </w:rPr>
        <w:t xml:space="preserve">puntos insalvables </w:t>
      </w:r>
      <w:r w:rsidRPr="002F23E0">
        <w:rPr>
          <w:rFonts w:ascii="Times New Roman" w:eastAsia="Times New Roman" w:hAnsi="Times New Roman" w:cs="Times New Roman"/>
          <w:bCs/>
          <w:color w:val="333333"/>
          <w:sz w:val="24"/>
          <w:szCs w:val="24"/>
          <w:lang w:eastAsia="es-CO"/>
        </w:rPr>
        <w:t xml:space="preserve">en los siguientes aspectos. </w:t>
      </w:r>
    </w:p>
    <w:tbl>
      <w:tblPr>
        <w:tblStyle w:val="Tablaconcuadrcula"/>
        <w:tblW w:w="0" w:type="auto"/>
        <w:tblLook w:val="04A0" w:firstRow="1" w:lastRow="0" w:firstColumn="1" w:lastColumn="0" w:noHBand="0" w:noVBand="1"/>
      </w:tblPr>
      <w:tblGrid>
        <w:gridCol w:w="2440"/>
        <w:gridCol w:w="6388"/>
      </w:tblGrid>
      <w:tr w:rsidR="00211945" w:rsidRPr="005D1738" w:rsidTr="00B0068D">
        <w:tc>
          <w:tcPr>
            <w:tcW w:w="9033"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51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11945" w:rsidRPr="00E462B5"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13</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Caricatura crítica sobre el papel de Israel en el conflicto israelí-palestino</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11945" w:rsidRPr="00E462B5" w:rsidRDefault="00211945" w:rsidP="00B0068D">
            <w:pPr>
              <w:rPr>
                <w:rFonts w:ascii="Times New Roman" w:hAnsi="Times New Roman" w:cs="Times New Roman"/>
                <w:color w:val="000000"/>
                <w:sz w:val="18"/>
                <w:szCs w:val="18"/>
              </w:rPr>
            </w:pPr>
            <w:r w:rsidRPr="00EA6CB5">
              <w:rPr>
                <w:rFonts w:ascii="Times New Roman" w:hAnsi="Times New Roman" w:cs="Times New Roman"/>
                <w:color w:val="000000"/>
                <w:sz w:val="18"/>
                <w:szCs w:val="18"/>
              </w:rPr>
              <w:t>http://fatigaexistencial.files.wordpress.com/2013/01/a.png</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Para muchas personas del mundo, Israel es el culpable del conflicto entre palestinos y judíos.</w:t>
            </w:r>
          </w:p>
        </w:tc>
      </w:tr>
    </w:tbl>
    <w:p w:rsidR="00211945" w:rsidRDefault="00211945" w:rsidP="002F23E0">
      <w:pPr>
        <w:shd w:val="clear" w:color="auto" w:fill="FFFFFF"/>
        <w:spacing w:after="225" w:line="240" w:lineRule="auto"/>
        <w:rPr>
          <w:rFonts w:ascii="Times New Roman" w:eastAsia="Times New Roman" w:hAnsi="Times New Roman" w:cs="Times New Roman"/>
          <w:bCs/>
          <w:i/>
          <w:color w:val="333333"/>
          <w:sz w:val="24"/>
          <w:szCs w:val="24"/>
          <w:lang w:eastAsia="es-CO"/>
        </w:rPr>
      </w:pPr>
      <w:r w:rsidRPr="00F8433C">
        <w:rPr>
          <w:rFonts w:ascii="Times New Roman" w:eastAsia="Times New Roman" w:hAnsi="Times New Roman" w:cs="Times New Roman"/>
          <w:bCs/>
          <w:i/>
          <w:color w:val="333333"/>
          <w:sz w:val="24"/>
          <w:szCs w:val="24"/>
          <w:lang w:eastAsia="es-CO"/>
        </w:rPr>
        <w:t xml:space="preserve"> </w:t>
      </w:r>
    </w:p>
    <w:p w:rsidR="00793F0A" w:rsidRPr="00F8433C" w:rsidRDefault="00793F0A" w:rsidP="002F23E0">
      <w:pPr>
        <w:shd w:val="clear" w:color="auto" w:fill="FFFFFF"/>
        <w:spacing w:after="225" w:line="240" w:lineRule="auto"/>
        <w:rPr>
          <w:rFonts w:ascii="Times New Roman" w:eastAsia="Times New Roman" w:hAnsi="Times New Roman" w:cs="Times New Roman"/>
          <w:bCs/>
          <w:i/>
          <w:color w:val="333333"/>
          <w:sz w:val="24"/>
          <w:szCs w:val="24"/>
          <w:lang w:eastAsia="es-CO"/>
        </w:rPr>
      </w:pPr>
      <w:r w:rsidRPr="00F8433C">
        <w:rPr>
          <w:rFonts w:ascii="Times New Roman" w:eastAsia="Times New Roman" w:hAnsi="Times New Roman" w:cs="Times New Roman"/>
          <w:bCs/>
          <w:i/>
          <w:color w:val="333333"/>
          <w:sz w:val="24"/>
          <w:szCs w:val="24"/>
          <w:lang w:eastAsia="es-CO"/>
        </w:rPr>
        <w:t>Quién se queda con Jerusalén</w:t>
      </w:r>
    </w:p>
    <w:p w:rsidR="009412E4" w:rsidRPr="002F23E0" w:rsidRDefault="00793F0A"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ciudad sagrada de judíos, cristianos y musulmanes es punto álgido de las negociaciones. </w:t>
      </w:r>
      <w:r w:rsidR="00F8433C">
        <w:rPr>
          <w:rFonts w:ascii="Times New Roman" w:eastAsia="Times New Roman" w:hAnsi="Times New Roman" w:cs="Times New Roman"/>
          <w:bCs/>
          <w:color w:val="333333"/>
          <w:sz w:val="24"/>
          <w:szCs w:val="24"/>
          <w:lang w:eastAsia="es-CO"/>
        </w:rPr>
        <w:t>Para l</w:t>
      </w:r>
      <w:r w:rsidRPr="002F23E0">
        <w:rPr>
          <w:rFonts w:ascii="Times New Roman" w:eastAsia="Times New Roman" w:hAnsi="Times New Roman" w:cs="Times New Roman"/>
          <w:bCs/>
          <w:color w:val="333333"/>
          <w:sz w:val="24"/>
          <w:szCs w:val="24"/>
          <w:lang w:eastAsia="es-CO"/>
        </w:rPr>
        <w:t>os palestinos es el corazón de su patria y del mundo árabe; los judíos la reconocen como parte de su identidad porque en ella están símbolos de su religión</w:t>
      </w:r>
      <w:r w:rsidR="00F8433C">
        <w:rPr>
          <w:rFonts w:ascii="Times New Roman" w:eastAsia="Times New Roman" w:hAnsi="Times New Roman" w:cs="Times New Roman"/>
          <w:bCs/>
          <w:color w:val="333333"/>
          <w:sz w:val="24"/>
          <w:szCs w:val="24"/>
          <w:lang w:eastAsia="es-CO"/>
        </w:rPr>
        <w:t>, como</w:t>
      </w:r>
      <w:r w:rsidRPr="002F23E0">
        <w:rPr>
          <w:rFonts w:ascii="Times New Roman" w:eastAsia="Times New Roman" w:hAnsi="Times New Roman" w:cs="Times New Roman"/>
          <w:bCs/>
          <w:color w:val="333333"/>
          <w:sz w:val="24"/>
          <w:szCs w:val="24"/>
          <w:lang w:eastAsia="es-CO"/>
        </w:rPr>
        <w:t xml:space="preserve"> el gran Templo Sagrado de Jerusalén. El triunfo de Israel en la Guerra de los Seis Días </w:t>
      </w:r>
      <w:r w:rsidR="0068701E" w:rsidRPr="002F23E0">
        <w:rPr>
          <w:rFonts w:ascii="Times New Roman" w:eastAsia="Times New Roman" w:hAnsi="Times New Roman" w:cs="Times New Roman"/>
          <w:bCs/>
          <w:color w:val="333333"/>
          <w:sz w:val="24"/>
          <w:szCs w:val="24"/>
          <w:lang w:eastAsia="es-CO"/>
        </w:rPr>
        <w:t xml:space="preserve">(1967) </w:t>
      </w:r>
      <w:r w:rsidRPr="002F23E0">
        <w:rPr>
          <w:rFonts w:ascii="Times New Roman" w:eastAsia="Times New Roman" w:hAnsi="Times New Roman" w:cs="Times New Roman"/>
          <w:bCs/>
          <w:color w:val="333333"/>
          <w:sz w:val="24"/>
          <w:szCs w:val="24"/>
          <w:lang w:eastAsia="es-CO"/>
        </w:rPr>
        <w:t>se leyó de dos maneras: ocupación de Jerusalén Oriental, para los palestinos</w:t>
      </w:r>
      <w:r w:rsidR="00F8433C">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y liberación, para los israelíes. El centro de la disputa entre unos y otros es el Monte del Templo, para los judíos </w:t>
      </w:r>
      <w:proofErr w:type="spellStart"/>
      <w:r w:rsidR="009412E4" w:rsidRPr="002F23E0">
        <w:rPr>
          <w:rFonts w:ascii="Times New Roman" w:eastAsia="Times New Roman" w:hAnsi="Times New Roman" w:cs="Times New Roman"/>
          <w:bCs/>
          <w:color w:val="333333"/>
          <w:sz w:val="24"/>
          <w:szCs w:val="24"/>
          <w:lang w:eastAsia="es-CO"/>
        </w:rPr>
        <w:t>Har</w:t>
      </w:r>
      <w:proofErr w:type="spellEnd"/>
      <w:r w:rsidR="009412E4" w:rsidRPr="002F23E0">
        <w:rPr>
          <w:rFonts w:ascii="Times New Roman" w:eastAsia="Times New Roman" w:hAnsi="Times New Roman" w:cs="Times New Roman"/>
          <w:bCs/>
          <w:color w:val="333333"/>
          <w:sz w:val="24"/>
          <w:szCs w:val="24"/>
          <w:lang w:eastAsia="es-CO"/>
        </w:rPr>
        <w:t xml:space="preserve"> </w:t>
      </w:r>
      <w:proofErr w:type="spellStart"/>
      <w:r w:rsidR="009412E4" w:rsidRPr="002F23E0">
        <w:rPr>
          <w:rFonts w:ascii="Times New Roman" w:eastAsia="Times New Roman" w:hAnsi="Times New Roman" w:cs="Times New Roman"/>
          <w:bCs/>
          <w:color w:val="333333"/>
          <w:sz w:val="24"/>
          <w:szCs w:val="24"/>
          <w:lang w:eastAsia="es-CO"/>
        </w:rPr>
        <w:t>Haram</w:t>
      </w:r>
      <w:proofErr w:type="spellEnd"/>
      <w:r w:rsidRPr="002F23E0">
        <w:rPr>
          <w:rFonts w:ascii="Times New Roman" w:eastAsia="Times New Roman" w:hAnsi="Times New Roman" w:cs="Times New Roman"/>
          <w:bCs/>
          <w:color w:val="333333"/>
          <w:sz w:val="24"/>
          <w:szCs w:val="24"/>
          <w:lang w:eastAsia="es-CO"/>
        </w:rPr>
        <w:t xml:space="preserve">; para los </w:t>
      </w:r>
      <w:r w:rsidR="009412E4" w:rsidRPr="002F23E0">
        <w:rPr>
          <w:rFonts w:ascii="Times New Roman" w:eastAsia="Times New Roman" w:hAnsi="Times New Roman" w:cs="Times New Roman"/>
          <w:bCs/>
          <w:color w:val="333333"/>
          <w:sz w:val="24"/>
          <w:szCs w:val="24"/>
          <w:lang w:eastAsia="es-CO"/>
        </w:rPr>
        <w:t xml:space="preserve">musulmanes </w:t>
      </w:r>
      <w:proofErr w:type="spellStart"/>
      <w:r w:rsidR="009412E4" w:rsidRPr="002F23E0">
        <w:rPr>
          <w:rFonts w:ascii="Times New Roman" w:eastAsia="Times New Roman" w:hAnsi="Times New Roman" w:cs="Times New Roman"/>
          <w:bCs/>
          <w:color w:val="333333"/>
          <w:sz w:val="24"/>
          <w:szCs w:val="24"/>
          <w:lang w:eastAsia="es-CO"/>
        </w:rPr>
        <w:t>Haram</w:t>
      </w:r>
      <w:proofErr w:type="spellEnd"/>
      <w:r w:rsidR="009412E4" w:rsidRPr="002F23E0">
        <w:rPr>
          <w:rFonts w:ascii="Times New Roman" w:eastAsia="Times New Roman" w:hAnsi="Times New Roman" w:cs="Times New Roman"/>
          <w:bCs/>
          <w:color w:val="333333"/>
          <w:sz w:val="24"/>
          <w:szCs w:val="24"/>
          <w:lang w:eastAsia="es-CO"/>
        </w:rPr>
        <w:t xml:space="preserve"> al-</w:t>
      </w:r>
      <w:proofErr w:type="spellStart"/>
      <w:r w:rsidR="009412E4" w:rsidRPr="002F23E0">
        <w:rPr>
          <w:rFonts w:ascii="Times New Roman" w:eastAsia="Times New Roman" w:hAnsi="Times New Roman" w:cs="Times New Roman"/>
          <w:bCs/>
          <w:color w:val="333333"/>
          <w:sz w:val="24"/>
          <w:szCs w:val="24"/>
          <w:lang w:eastAsia="es-CO"/>
        </w:rPr>
        <w:t>Sharif</w:t>
      </w:r>
      <w:proofErr w:type="spellEnd"/>
      <w:r w:rsidR="009412E4" w:rsidRPr="002F23E0">
        <w:rPr>
          <w:rFonts w:ascii="Times New Roman" w:eastAsia="Times New Roman" w:hAnsi="Times New Roman" w:cs="Times New Roman"/>
          <w:bCs/>
          <w:color w:val="333333"/>
          <w:sz w:val="24"/>
          <w:szCs w:val="24"/>
          <w:lang w:eastAsia="es-CO"/>
        </w:rPr>
        <w:t>.</w:t>
      </w:r>
    </w:p>
    <w:p w:rsidR="009412E4" w:rsidRPr="00F8433C" w:rsidRDefault="009412E4" w:rsidP="002F23E0">
      <w:pPr>
        <w:shd w:val="clear" w:color="auto" w:fill="FFFFFF"/>
        <w:spacing w:after="225" w:line="240" w:lineRule="auto"/>
        <w:rPr>
          <w:rFonts w:ascii="Times New Roman" w:eastAsia="Times New Roman" w:hAnsi="Times New Roman" w:cs="Times New Roman"/>
          <w:bCs/>
          <w:i/>
          <w:color w:val="333333"/>
          <w:sz w:val="24"/>
          <w:szCs w:val="24"/>
          <w:lang w:eastAsia="es-CO"/>
        </w:rPr>
      </w:pPr>
      <w:r w:rsidRPr="00F8433C">
        <w:rPr>
          <w:rFonts w:ascii="Times New Roman" w:eastAsia="Times New Roman" w:hAnsi="Times New Roman" w:cs="Times New Roman"/>
          <w:bCs/>
          <w:i/>
          <w:color w:val="333333"/>
          <w:sz w:val="24"/>
          <w:szCs w:val="24"/>
          <w:lang w:eastAsia="es-CO"/>
        </w:rPr>
        <w:t>Fronteras</w:t>
      </w:r>
    </w:p>
    <w:p w:rsidR="007863AB" w:rsidRPr="002F23E0" w:rsidRDefault="0068701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Guerra de los Seis Días en 1967 trazó fronteras que unos y otros quieren deshacer o conservar. Para los palestinos, su patria incluye Jerusalén Oriental, Cisjordania y la Franja </w:t>
      </w:r>
      <w:r w:rsidRPr="002F23E0">
        <w:rPr>
          <w:rFonts w:ascii="Times New Roman" w:eastAsia="Times New Roman" w:hAnsi="Times New Roman" w:cs="Times New Roman"/>
          <w:bCs/>
          <w:color w:val="333333"/>
          <w:sz w:val="24"/>
          <w:szCs w:val="24"/>
          <w:lang w:eastAsia="es-CO"/>
        </w:rPr>
        <w:lastRenderedPageBreak/>
        <w:t xml:space="preserve">de Gaza, ocupadas por los judíos después de la </w:t>
      </w:r>
      <w:r w:rsidR="00F8433C">
        <w:rPr>
          <w:rFonts w:ascii="Times New Roman" w:eastAsia="Times New Roman" w:hAnsi="Times New Roman" w:cs="Times New Roman"/>
          <w:bCs/>
          <w:color w:val="333333"/>
          <w:sz w:val="24"/>
          <w:szCs w:val="24"/>
          <w:lang w:eastAsia="es-CO"/>
        </w:rPr>
        <w:t>confrontación</w:t>
      </w:r>
      <w:r w:rsidRPr="002F23E0">
        <w:rPr>
          <w:rFonts w:ascii="Times New Roman" w:eastAsia="Times New Roman" w:hAnsi="Times New Roman" w:cs="Times New Roman"/>
          <w:bCs/>
          <w:color w:val="333333"/>
          <w:sz w:val="24"/>
          <w:szCs w:val="24"/>
          <w:lang w:eastAsia="es-CO"/>
        </w:rPr>
        <w:t xml:space="preserve">. </w:t>
      </w:r>
      <w:r w:rsidR="007863AB" w:rsidRPr="002F23E0">
        <w:rPr>
          <w:rFonts w:ascii="Times New Roman" w:eastAsia="Times New Roman" w:hAnsi="Times New Roman" w:cs="Times New Roman"/>
          <w:bCs/>
          <w:color w:val="333333"/>
          <w:sz w:val="24"/>
          <w:szCs w:val="24"/>
          <w:lang w:eastAsia="es-CO"/>
        </w:rPr>
        <w:t>Israel, por su parte, quiere conservar aquellos asentamientos ubicados en Jerusalén Oriental, Cisjordania y Gaza</w:t>
      </w:r>
      <w:r w:rsidR="00F8433C">
        <w:rPr>
          <w:rFonts w:ascii="Times New Roman" w:eastAsia="Times New Roman" w:hAnsi="Times New Roman" w:cs="Times New Roman"/>
          <w:bCs/>
          <w:color w:val="333333"/>
          <w:sz w:val="24"/>
          <w:szCs w:val="24"/>
          <w:lang w:eastAsia="es-CO"/>
        </w:rPr>
        <w:t>,</w:t>
      </w:r>
      <w:r w:rsidR="007863AB" w:rsidRPr="002F23E0">
        <w:rPr>
          <w:rFonts w:ascii="Times New Roman" w:eastAsia="Times New Roman" w:hAnsi="Times New Roman" w:cs="Times New Roman"/>
          <w:bCs/>
          <w:color w:val="333333"/>
          <w:sz w:val="24"/>
          <w:szCs w:val="24"/>
          <w:lang w:eastAsia="es-CO"/>
        </w:rPr>
        <w:t xml:space="preserve"> donde hay colonias de judíos. Aunque Israel ha retirado colonia</w:t>
      </w:r>
      <w:r w:rsidR="00F8433C">
        <w:rPr>
          <w:rFonts w:ascii="Times New Roman" w:eastAsia="Times New Roman" w:hAnsi="Times New Roman" w:cs="Times New Roman"/>
          <w:bCs/>
          <w:color w:val="333333"/>
          <w:sz w:val="24"/>
          <w:szCs w:val="24"/>
          <w:lang w:eastAsia="es-CO"/>
        </w:rPr>
        <w:t>s</w:t>
      </w:r>
      <w:r w:rsidR="007863AB" w:rsidRPr="002F23E0">
        <w:rPr>
          <w:rFonts w:ascii="Times New Roman" w:eastAsia="Times New Roman" w:hAnsi="Times New Roman" w:cs="Times New Roman"/>
          <w:bCs/>
          <w:color w:val="333333"/>
          <w:sz w:val="24"/>
          <w:szCs w:val="24"/>
          <w:lang w:eastAsia="es-CO"/>
        </w:rPr>
        <w:t xml:space="preserve"> de Gaza y Cisjordania, los palestinos reclaman el retiro total. </w:t>
      </w:r>
    </w:p>
    <w:p w:rsidR="0029345B" w:rsidRPr="002F23E0" w:rsidRDefault="0029345B"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Entre 1948 y 1967 Gaza estuvo bajo ocupación militar de Egipto, cuyo </w:t>
      </w:r>
      <w:r w:rsidR="00055EE1">
        <w:rPr>
          <w:rFonts w:ascii="Times New Roman" w:eastAsia="Times New Roman" w:hAnsi="Times New Roman" w:cs="Times New Roman"/>
          <w:bCs/>
          <w:color w:val="333333"/>
          <w:sz w:val="24"/>
          <w:szCs w:val="24"/>
          <w:lang w:eastAsia="es-CO"/>
        </w:rPr>
        <w:t>G</w:t>
      </w:r>
      <w:r w:rsidRPr="002F23E0">
        <w:rPr>
          <w:rFonts w:ascii="Times New Roman" w:eastAsia="Times New Roman" w:hAnsi="Times New Roman" w:cs="Times New Roman"/>
          <w:bCs/>
          <w:color w:val="333333"/>
          <w:sz w:val="24"/>
          <w:szCs w:val="24"/>
          <w:lang w:eastAsia="es-CO"/>
        </w:rPr>
        <w:t>obierno no ofreció en ningún momento la independencia de la reg</w:t>
      </w:r>
      <w:r w:rsidR="00055EE1">
        <w:rPr>
          <w:rFonts w:ascii="Times New Roman" w:eastAsia="Times New Roman" w:hAnsi="Times New Roman" w:cs="Times New Roman"/>
          <w:bCs/>
          <w:color w:val="333333"/>
          <w:sz w:val="24"/>
          <w:szCs w:val="24"/>
          <w:lang w:eastAsia="es-CO"/>
        </w:rPr>
        <w:t>ión. Después de la G</w:t>
      </w:r>
      <w:r w:rsidRPr="002F23E0">
        <w:rPr>
          <w:rFonts w:ascii="Times New Roman" w:eastAsia="Times New Roman" w:hAnsi="Times New Roman" w:cs="Times New Roman"/>
          <w:bCs/>
          <w:color w:val="333333"/>
          <w:sz w:val="24"/>
          <w:szCs w:val="24"/>
          <w:lang w:eastAsia="es-CO"/>
        </w:rPr>
        <w:t xml:space="preserve">uerra de los Seis Días de 1967, la zona pasó a </w:t>
      </w:r>
      <w:r w:rsidR="00055EE1">
        <w:rPr>
          <w:rFonts w:ascii="Times New Roman" w:eastAsia="Times New Roman" w:hAnsi="Times New Roman" w:cs="Times New Roman"/>
          <w:bCs/>
          <w:color w:val="333333"/>
          <w:sz w:val="24"/>
          <w:szCs w:val="24"/>
          <w:lang w:eastAsia="es-CO"/>
        </w:rPr>
        <w:t xml:space="preserve">ser controlada por </w:t>
      </w:r>
      <w:r w:rsidRPr="002F23E0">
        <w:rPr>
          <w:rFonts w:ascii="Times New Roman" w:eastAsia="Times New Roman" w:hAnsi="Times New Roman" w:cs="Times New Roman"/>
          <w:bCs/>
          <w:color w:val="333333"/>
          <w:sz w:val="24"/>
          <w:szCs w:val="24"/>
          <w:lang w:eastAsia="es-CO"/>
        </w:rPr>
        <w:t>Israel. En 2005, Israel retiró tropas y colonos israelíes de la Franja. De esta manera, Gaza pasó a manos palestinas, especialmente del movimiento Hamás</w:t>
      </w:r>
      <w:r w:rsidR="00055EE1">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vinculado a los Hermanos Musulmanes. </w:t>
      </w:r>
      <w:r w:rsidR="00055EE1">
        <w:rPr>
          <w:rFonts w:ascii="Times New Roman" w:eastAsia="Times New Roman" w:hAnsi="Times New Roman" w:cs="Times New Roman"/>
          <w:bCs/>
          <w:color w:val="333333"/>
          <w:sz w:val="24"/>
          <w:szCs w:val="24"/>
          <w:lang w:eastAsia="es-CO"/>
        </w:rPr>
        <w:t>Por el</w:t>
      </w:r>
      <w:r w:rsidRPr="002F23E0">
        <w:rPr>
          <w:rFonts w:ascii="Times New Roman" w:eastAsia="Times New Roman" w:hAnsi="Times New Roman" w:cs="Times New Roman"/>
          <w:bCs/>
          <w:color w:val="333333"/>
          <w:sz w:val="24"/>
          <w:szCs w:val="24"/>
          <w:lang w:eastAsia="es-CO"/>
        </w:rPr>
        <w:t xml:space="preserve"> objetivo de Israel de obten</w:t>
      </w:r>
      <w:r w:rsidR="00055EE1">
        <w:rPr>
          <w:rFonts w:ascii="Times New Roman" w:eastAsia="Times New Roman" w:hAnsi="Times New Roman" w:cs="Times New Roman"/>
          <w:bCs/>
          <w:color w:val="333333"/>
          <w:sz w:val="24"/>
          <w:szCs w:val="24"/>
          <w:lang w:eastAsia="es-CO"/>
        </w:rPr>
        <w:t>er la paz en la frontera sur, Gaza</w:t>
      </w:r>
      <w:r w:rsidRPr="002F23E0">
        <w:rPr>
          <w:rFonts w:ascii="Times New Roman" w:eastAsia="Times New Roman" w:hAnsi="Times New Roman" w:cs="Times New Roman"/>
          <w:bCs/>
          <w:color w:val="333333"/>
          <w:sz w:val="24"/>
          <w:szCs w:val="24"/>
          <w:lang w:eastAsia="es-CO"/>
        </w:rPr>
        <w:t xml:space="preserve"> fue capitalizado por Hamás</w:t>
      </w:r>
      <w:r w:rsidR="00055EE1">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quien aprovechó la ocasión para estimular ataques contra Israel desde Gaza.  </w:t>
      </w:r>
    </w:p>
    <w:tbl>
      <w:tblPr>
        <w:tblStyle w:val="Tablaconcuadrcula"/>
        <w:tblW w:w="0" w:type="auto"/>
        <w:tblLook w:val="04A0" w:firstRow="1" w:lastRow="0" w:firstColumn="1" w:lastColumn="0" w:noHBand="0" w:noVBand="1"/>
      </w:tblPr>
      <w:tblGrid>
        <w:gridCol w:w="2459"/>
        <w:gridCol w:w="6369"/>
      </w:tblGrid>
      <w:tr w:rsidR="00211945" w:rsidRPr="005D1738" w:rsidTr="00B0068D">
        <w:tc>
          <w:tcPr>
            <w:tcW w:w="9033"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51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11945" w:rsidRPr="00E462B5"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14</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Foto de dos niños, israelí y palestino, abrazados</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11945" w:rsidRPr="00E462B5" w:rsidRDefault="00211945" w:rsidP="00B0068D">
            <w:pPr>
              <w:rPr>
                <w:rFonts w:ascii="Times New Roman" w:hAnsi="Times New Roman" w:cs="Times New Roman"/>
                <w:color w:val="000000"/>
                <w:sz w:val="18"/>
                <w:szCs w:val="18"/>
              </w:rPr>
            </w:pPr>
            <w:r w:rsidRPr="00EA6CB5">
              <w:rPr>
                <w:rFonts w:ascii="Times New Roman" w:hAnsi="Times New Roman" w:cs="Times New Roman"/>
                <w:color w:val="000000"/>
                <w:sz w:val="18"/>
                <w:szCs w:val="18"/>
              </w:rPr>
              <w:t>http://images.teinteresa.es/mundo/Israel-Palestina_TINIMA20140708_1184_21.jpg</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Lo que los adultos no hacen, los niños sí. Un niño judío camina abrazado con un niño palestino.</w:t>
            </w:r>
          </w:p>
        </w:tc>
      </w:tr>
    </w:tbl>
    <w:p w:rsidR="00006B99" w:rsidRDefault="00006B99" w:rsidP="002F23E0">
      <w:pPr>
        <w:shd w:val="clear" w:color="auto" w:fill="FFFFFF"/>
        <w:spacing w:after="225" w:line="240" w:lineRule="auto"/>
        <w:rPr>
          <w:rFonts w:ascii="Times New Roman" w:eastAsia="Times New Roman" w:hAnsi="Times New Roman" w:cs="Times New Roman"/>
          <w:bCs/>
          <w:i/>
          <w:color w:val="333333"/>
          <w:sz w:val="24"/>
          <w:szCs w:val="24"/>
          <w:lang w:eastAsia="es-CO"/>
        </w:rPr>
      </w:pPr>
      <w:r w:rsidRPr="00055EE1">
        <w:rPr>
          <w:rFonts w:ascii="Times New Roman" w:eastAsia="Times New Roman" w:hAnsi="Times New Roman" w:cs="Times New Roman"/>
          <w:bCs/>
          <w:i/>
          <w:color w:val="333333"/>
          <w:sz w:val="24"/>
          <w:szCs w:val="24"/>
          <w:lang w:eastAsia="es-CO"/>
        </w:rPr>
        <w:t xml:space="preserve"> </w:t>
      </w:r>
    </w:p>
    <w:p w:rsidR="009412E4" w:rsidRPr="00055EE1" w:rsidRDefault="009412E4" w:rsidP="002F23E0">
      <w:pPr>
        <w:shd w:val="clear" w:color="auto" w:fill="FFFFFF"/>
        <w:spacing w:after="225" w:line="240" w:lineRule="auto"/>
        <w:rPr>
          <w:rFonts w:ascii="Times New Roman" w:eastAsia="Times New Roman" w:hAnsi="Times New Roman" w:cs="Times New Roman"/>
          <w:bCs/>
          <w:i/>
          <w:color w:val="333333"/>
          <w:sz w:val="24"/>
          <w:szCs w:val="24"/>
          <w:lang w:eastAsia="es-CO"/>
        </w:rPr>
      </w:pPr>
      <w:r w:rsidRPr="00055EE1">
        <w:rPr>
          <w:rFonts w:ascii="Times New Roman" w:eastAsia="Times New Roman" w:hAnsi="Times New Roman" w:cs="Times New Roman"/>
          <w:bCs/>
          <w:i/>
          <w:color w:val="333333"/>
          <w:sz w:val="24"/>
          <w:szCs w:val="24"/>
          <w:lang w:eastAsia="es-CO"/>
        </w:rPr>
        <w:t>Refugiados</w:t>
      </w:r>
    </w:p>
    <w:p w:rsidR="009412E4" w:rsidRPr="002F23E0" w:rsidRDefault="006115DA"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Los palestinos demandan el cumplimiento de la resolución 194 de la Asamblea General de las Naciones Unidas que obliga a Israel a conceder el derecho a retorno de más de </w:t>
      </w:r>
      <w:r w:rsidR="00006B99">
        <w:rPr>
          <w:rFonts w:ascii="Times New Roman" w:eastAsia="Times New Roman" w:hAnsi="Times New Roman" w:cs="Times New Roman"/>
          <w:bCs/>
          <w:color w:val="333333"/>
          <w:sz w:val="24"/>
          <w:szCs w:val="24"/>
          <w:lang w:eastAsia="es-CO"/>
        </w:rPr>
        <w:t>siete</w:t>
      </w:r>
      <w:r w:rsidRPr="002F23E0">
        <w:rPr>
          <w:rFonts w:ascii="Times New Roman" w:eastAsia="Times New Roman" w:hAnsi="Times New Roman" w:cs="Times New Roman"/>
          <w:bCs/>
          <w:color w:val="333333"/>
          <w:sz w:val="24"/>
          <w:szCs w:val="24"/>
          <w:lang w:eastAsia="es-CO"/>
        </w:rPr>
        <w:t xml:space="preserve"> millones de palestinos que viven refugiados en zonas ocupadas por judíos que antes</w:t>
      </w:r>
      <w:r w:rsidR="00006B99">
        <w:rPr>
          <w:rFonts w:ascii="Times New Roman" w:eastAsia="Times New Roman" w:hAnsi="Times New Roman" w:cs="Times New Roman"/>
          <w:bCs/>
          <w:color w:val="333333"/>
          <w:sz w:val="24"/>
          <w:szCs w:val="24"/>
          <w:lang w:eastAsia="es-CO"/>
        </w:rPr>
        <w:t xml:space="preserve"> hacían parte de Palestina. El G</w:t>
      </w:r>
      <w:r w:rsidRPr="002F23E0">
        <w:rPr>
          <w:rFonts w:ascii="Times New Roman" w:eastAsia="Times New Roman" w:hAnsi="Times New Roman" w:cs="Times New Roman"/>
          <w:bCs/>
          <w:color w:val="333333"/>
          <w:sz w:val="24"/>
          <w:szCs w:val="24"/>
          <w:lang w:eastAsia="es-CO"/>
        </w:rPr>
        <w:t xml:space="preserve">obierno de Israel se niega a conceder el derecho al retorno y admite la instalación de estos refugiados en el futuro Estado palestino. </w:t>
      </w:r>
    </w:p>
    <w:p w:rsidR="009412E4" w:rsidRPr="00006B99" w:rsidRDefault="009412E4" w:rsidP="002F23E0">
      <w:pPr>
        <w:shd w:val="clear" w:color="auto" w:fill="FFFFFF"/>
        <w:spacing w:after="225" w:line="240" w:lineRule="auto"/>
        <w:rPr>
          <w:rFonts w:ascii="Times New Roman" w:eastAsia="Times New Roman" w:hAnsi="Times New Roman" w:cs="Times New Roman"/>
          <w:bCs/>
          <w:i/>
          <w:color w:val="333333"/>
          <w:sz w:val="24"/>
          <w:szCs w:val="24"/>
          <w:lang w:eastAsia="es-CO"/>
        </w:rPr>
      </w:pPr>
      <w:r w:rsidRPr="00006B99">
        <w:rPr>
          <w:rFonts w:ascii="Times New Roman" w:eastAsia="Times New Roman" w:hAnsi="Times New Roman" w:cs="Times New Roman"/>
          <w:bCs/>
          <w:i/>
          <w:color w:val="333333"/>
          <w:sz w:val="24"/>
          <w:szCs w:val="24"/>
          <w:lang w:eastAsia="es-CO"/>
        </w:rPr>
        <w:t>Agua</w:t>
      </w:r>
    </w:p>
    <w:p w:rsidR="00092FE3" w:rsidRDefault="00D413D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región de conflicto entre Israel y Palestina es una de las más áridas del mundo. </w:t>
      </w:r>
      <w:r w:rsidR="0044430C" w:rsidRPr="002F23E0">
        <w:rPr>
          <w:rFonts w:ascii="Times New Roman" w:eastAsia="Times New Roman" w:hAnsi="Times New Roman" w:cs="Times New Roman"/>
          <w:bCs/>
          <w:color w:val="333333"/>
          <w:sz w:val="24"/>
          <w:szCs w:val="24"/>
          <w:lang w:eastAsia="es-CO"/>
        </w:rPr>
        <w:t>La cuenca</w:t>
      </w:r>
      <w:r w:rsidRPr="002F23E0">
        <w:rPr>
          <w:rFonts w:ascii="Times New Roman" w:eastAsia="Times New Roman" w:hAnsi="Times New Roman" w:cs="Times New Roman"/>
          <w:bCs/>
          <w:color w:val="333333"/>
          <w:sz w:val="24"/>
          <w:szCs w:val="24"/>
          <w:lang w:eastAsia="es-CO"/>
        </w:rPr>
        <w:t xml:space="preserve"> del Jordán dispone de aguas subterráneas que atraviesan la región de Cisjordania, estas reservas fueron tomadas por Israel, cuyo Estado construyó el Acueducto Nacional que desvió el río Jordán hacia </w:t>
      </w:r>
      <w:proofErr w:type="spellStart"/>
      <w:r w:rsidRPr="002F23E0">
        <w:rPr>
          <w:rFonts w:ascii="Times New Roman" w:eastAsia="Times New Roman" w:hAnsi="Times New Roman" w:cs="Times New Roman"/>
          <w:bCs/>
          <w:color w:val="333333"/>
          <w:sz w:val="24"/>
          <w:szCs w:val="24"/>
          <w:lang w:eastAsia="es-CO"/>
        </w:rPr>
        <w:t>Neguev</w:t>
      </w:r>
      <w:proofErr w:type="spellEnd"/>
      <w:r w:rsidR="0044430C" w:rsidRPr="002F23E0">
        <w:rPr>
          <w:rFonts w:ascii="Times New Roman" w:eastAsia="Times New Roman" w:hAnsi="Times New Roman" w:cs="Times New Roman"/>
          <w:bCs/>
          <w:color w:val="333333"/>
          <w:sz w:val="24"/>
          <w:szCs w:val="24"/>
          <w:lang w:eastAsia="es-CO"/>
        </w:rPr>
        <w:t>, con lo cual se agregó un nuevo elemento al conflicto palestino-israelí. Los israelíes aducen que los palestinos no administran bien el recurso, en</w:t>
      </w:r>
      <w:r w:rsidR="00006B99">
        <w:rPr>
          <w:rFonts w:ascii="Times New Roman" w:eastAsia="Times New Roman" w:hAnsi="Times New Roman" w:cs="Times New Roman"/>
          <w:bCs/>
          <w:color w:val="333333"/>
          <w:sz w:val="24"/>
          <w:szCs w:val="24"/>
          <w:lang w:eastAsia="es-CO"/>
        </w:rPr>
        <w:t>tre</w:t>
      </w:r>
      <w:r w:rsidR="0044430C" w:rsidRPr="002F23E0">
        <w:rPr>
          <w:rFonts w:ascii="Times New Roman" w:eastAsia="Times New Roman" w:hAnsi="Times New Roman" w:cs="Times New Roman"/>
          <w:bCs/>
          <w:color w:val="333333"/>
          <w:sz w:val="24"/>
          <w:szCs w:val="24"/>
          <w:lang w:eastAsia="es-CO"/>
        </w:rPr>
        <w:t xml:space="preserve"> tanto, los palestinos argumentan que Israel discrimina el consumo de agua. </w:t>
      </w:r>
    </w:p>
    <w:p w:rsidR="00EA6CB5" w:rsidRDefault="00EA6CB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68"/>
        <w:gridCol w:w="6360"/>
      </w:tblGrid>
      <w:tr w:rsidR="004356CC" w:rsidRPr="005D1738" w:rsidTr="00B0068D">
        <w:tc>
          <w:tcPr>
            <w:tcW w:w="9033" w:type="dxa"/>
            <w:gridSpan w:val="2"/>
            <w:shd w:val="clear" w:color="auto" w:fill="000000" w:themeFill="text1"/>
          </w:tcPr>
          <w:p w:rsidR="004356CC" w:rsidRPr="005D1738" w:rsidRDefault="004356CC"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4356CC" w:rsidTr="00B0068D">
        <w:tc>
          <w:tcPr>
            <w:tcW w:w="2518" w:type="dxa"/>
          </w:tcPr>
          <w:p w:rsidR="004356CC" w:rsidRPr="00053744" w:rsidRDefault="004356CC"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356CC" w:rsidRPr="004356CC" w:rsidRDefault="004356CC" w:rsidP="00B0068D">
            <w:pPr>
              <w:rPr>
                <w:rFonts w:ascii="Arial" w:hAnsi="Arial"/>
                <w:sz w:val="18"/>
                <w:szCs w:val="18"/>
                <w:highlight w:val="green"/>
                <w:lang w:val="es-ES_tradnl"/>
              </w:rPr>
            </w:pPr>
            <w:r w:rsidRPr="00D873FD">
              <w:rPr>
                <w:rFonts w:ascii="Arial" w:hAnsi="Arial"/>
                <w:sz w:val="18"/>
                <w:szCs w:val="18"/>
                <w:lang w:val="es-ES_tradnl"/>
              </w:rPr>
              <w:t>CS_10_02_CO_REC100</w:t>
            </w:r>
          </w:p>
        </w:tc>
      </w:tr>
      <w:tr w:rsidR="004356CC" w:rsidTr="00B0068D">
        <w:tc>
          <w:tcPr>
            <w:tcW w:w="2518" w:type="dxa"/>
          </w:tcPr>
          <w:p w:rsidR="004356CC" w:rsidRDefault="004356CC"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356CC" w:rsidRPr="004356CC" w:rsidRDefault="004356CC" w:rsidP="00B0068D">
            <w:pPr>
              <w:rPr>
                <w:rFonts w:ascii="Arial" w:hAnsi="Arial" w:cs="Arial"/>
                <w:sz w:val="18"/>
                <w:szCs w:val="18"/>
                <w:lang w:val="es-ES_tradnl"/>
              </w:rPr>
            </w:pPr>
            <w:r>
              <w:rPr>
                <w:rFonts w:ascii="Arial" w:hAnsi="Arial" w:cs="Arial"/>
                <w:sz w:val="18"/>
                <w:szCs w:val="18"/>
                <w:lang w:val="es-ES_tradnl"/>
              </w:rPr>
              <w:t>Contra el odio entre árabes y judíos</w:t>
            </w:r>
          </w:p>
        </w:tc>
      </w:tr>
      <w:tr w:rsidR="004356CC" w:rsidTr="00B0068D">
        <w:tc>
          <w:tcPr>
            <w:tcW w:w="2518" w:type="dxa"/>
          </w:tcPr>
          <w:p w:rsidR="004356CC" w:rsidRDefault="004356CC"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356CC" w:rsidRPr="004356CC" w:rsidRDefault="004356CC" w:rsidP="00B0068D">
            <w:pPr>
              <w:rPr>
                <w:rFonts w:ascii="Arial" w:hAnsi="Arial" w:cs="Arial"/>
                <w:sz w:val="18"/>
                <w:szCs w:val="18"/>
                <w:lang w:val="es-ES_tradnl"/>
              </w:rPr>
            </w:pPr>
            <w:r>
              <w:rPr>
                <w:rFonts w:ascii="Arial" w:hAnsi="Arial" w:cs="Arial"/>
                <w:sz w:val="18"/>
                <w:szCs w:val="18"/>
                <w:lang w:val="es-ES_tradnl"/>
              </w:rPr>
              <w:t>Por medio de una serie de imágenes enviadas por Twitter se realiza una campaña contra el odio entre árabes y judíos. El recurso la analiza, cuenta con preguntas, léxico y ejercicios que utilizan herramientas de investigación social.</w:t>
            </w:r>
          </w:p>
        </w:tc>
      </w:tr>
    </w:tbl>
    <w:p w:rsidR="004356CC" w:rsidRDefault="004356CC"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092FE3" w:rsidRPr="002F23E0" w:rsidRDefault="005C529E"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 xml:space="preserve">[SECCIÓN 1] 5. </w:t>
      </w:r>
      <w:r w:rsidR="00EE08BC">
        <w:rPr>
          <w:rFonts w:ascii="Times New Roman" w:hAnsi="Times New Roman" w:cs="Times New Roman"/>
          <w:sz w:val="24"/>
          <w:szCs w:val="24"/>
          <w:highlight w:val="cyan"/>
        </w:rPr>
        <w:t>La G</w:t>
      </w:r>
      <w:r w:rsidR="00092FE3" w:rsidRPr="002F23E0">
        <w:rPr>
          <w:rFonts w:ascii="Times New Roman" w:hAnsi="Times New Roman" w:cs="Times New Roman"/>
          <w:sz w:val="24"/>
          <w:szCs w:val="24"/>
          <w:highlight w:val="cyan"/>
        </w:rPr>
        <w:t>uerra del Golfo</w:t>
      </w:r>
    </w:p>
    <w:p w:rsidR="00092FE3" w:rsidRPr="002F23E0" w:rsidRDefault="00092FE3"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lastRenderedPageBreak/>
        <w:t xml:space="preserve">El actual estado de Kuwait hizo parte de la provincia de Basora, hoy Irak. Los procesos de descolonización </w:t>
      </w:r>
      <w:r w:rsidR="00EE08BC">
        <w:rPr>
          <w:rFonts w:ascii="Times New Roman" w:eastAsia="Times New Roman" w:hAnsi="Times New Roman" w:cs="Times New Roman"/>
          <w:bCs/>
          <w:color w:val="333333"/>
          <w:sz w:val="24"/>
          <w:szCs w:val="24"/>
          <w:lang w:eastAsia="es-CO"/>
        </w:rPr>
        <w:t xml:space="preserve">le </w:t>
      </w:r>
      <w:r w:rsidRPr="002F23E0">
        <w:rPr>
          <w:rFonts w:ascii="Times New Roman" w:eastAsia="Times New Roman" w:hAnsi="Times New Roman" w:cs="Times New Roman"/>
          <w:bCs/>
          <w:color w:val="333333"/>
          <w:sz w:val="24"/>
          <w:szCs w:val="24"/>
          <w:lang w:eastAsia="es-CO"/>
        </w:rPr>
        <w:t>dieron la independencia a esta región en 1961, y los intento</w:t>
      </w:r>
      <w:r w:rsidR="00EE08BC">
        <w:rPr>
          <w:rFonts w:ascii="Times New Roman" w:eastAsia="Times New Roman" w:hAnsi="Times New Roman" w:cs="Times New Roman"/>
          <w:bCs/>
          <w:color w:val="333333"/>
          <w:sz w:val="24"/>
          <w:szCs w:val="24"/>
          <w:lang w:eastAsia="es-CO"/>
        </w:rPr>
        <w:t>s de Irak de anexarla fueron bloqueados por E</w:t>
      </w:r>
      <w:r w:rsidRPr="002F23E0">
        <w:rPr>
          <w:rFonts w:ascii="Times New Roman" w:eastAsia="Times New Roman" w:hAnsi="Times New Roman" w:cs="Times New Roman"/>
          <w:bCs/>
          <w:color w:val="333333"/>
          <w:sz w:val="24"/>
          <w:szCs w:val="24"/>
          <w:lang w:eastAsia="es-CO"/>
        </w:rPr>
        <w:t xml:space="preserve">jércitos británicos y de la Liga árabe. </w:t>
      </w:r>
    </w:p>
    <w:tbl>
      <w:tblPr>
        <w:tblStyle w:val="Tablaconcuadrcula"/>
        <w:tblW w:w="0" w:type="auto"/>
        <w:tblLook w:val="04A0" w:firstRow="1" w:lastRow="0" w:firstColumn="1" w:lastColumn="0" w:noHBand="0" w:noVBand="1"/>
      </w:tblPr>
      <w:tblGrid>
        <w:gridCol w:w="2365"/>
        <w:gridCol w:w="6463"/>
      </w:tblGrid>
      <w:tr w:rsidR="00211945" w:rsidRPr="005D1738" w:rsidTr="00B0068D">
        <w:tc>
          <w:tcPr>
            <w:tcW w:w="9033"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51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11945" w:rsidRPr="00E462B5"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15</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Mapa que ofrece información sobre la presencia de los Estados Unidos en Medio Oriente</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11945" w:rsidRDefault="000C03B5" w:rsidP="00B0068D">
            <w:pPr>
              <w:rPr>
                <w:rFonts w:ascii="Times New Roman" w:hAnsi="Times New Roman" w:cs="Times New Roman"/>
                <w:color w:val="000000"/>
                <w:sz w:val="18"/>
                <w:szCs w:val="18"/>
              </w:rPr>
            </w:pPr>
            <w:hyperlink r:id="rId29" w:history="1">
              <w:r w:rsidR="00211945" w:rsidRPr="0040674C">
                <w:rPr>
                  <w:rStyle w:val="Hipervnculo"/>
                  <w:rFonts w:ascii="Times New Roman" w:hAnsi="Times New Roman" w:cs="Times New Roman"/>
                  <w:sz w:val="18"/>
                  <w:szCs w:val="18"/>
                </w:rPr>
                <w:t>http://3.bp.blogspot.com/-1U_eLIZedvA/Te0P2K1vDSI/AAAAAAAAAEE/2mED8CKTMi0/s1600/golfo-us.gif</w:t>
              </w:r>
            </w:hyperlink>
          </w:p>
          <w:p w:rsidR="0021194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y </w:t>
            </w:r>
          </w:p>
          <w:p w:rsidR="00211945" w:rsidRPr="00E462B5" w:rsidRDefault="00211945" w:rsidP="00B0068D">
            <w:pPr>
              <w:rPr>
                <w:rFonts w:ascii="Times New Roman" w:hAnsi="Times New Roman" w:cs="Times New Roman"/>
                <w:color w:val="000000"/>
                <w:sz w:val="18"/>
                <w:szCs w:val="18"/>
              </w:rPr>
            </w:pPr>
            <w:r w:rsidRPr="00515CA7">
              <w:rPr>
                <w:rFonts w:ascii="Times New Roman" w:hAnsi="Times New Roman" w:cs="Times New Roman"/>
                <w:color w:val="000000"/>
                <w:sz w:val="18"/>
                <w:szCs w:val="18"/>
              </w:rPr>
              <w:t>https://historiavera.files.wordpress.com/2013/04/mapa-operaciones-guerra-del-golfo.jpg</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La presencia de los Estados Unidos en Medio Oriente potencia diferentes conflictos.</w:t>
            </w:r>
          </w:p>
        </w:tc>
      </w:tr>
    </w:tbl>
    <w:p w:rsidR="00211945" w:rsidRDefault="00211945"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 </w:t>
      </w:r>
    </w:p>
    <w:p w:rsidR="00277226" w:rsidRPr="002F23E0" w:rsidRDefault="00092FE3"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Durante la guerra entre Irak e Irán (1980-1988), las monarquías de la península arábica apoyaron al régimen de Irak, liderado por Sadam Hussein. Una vez finalizada la guerra, Hussein reclamó a sus aliados la condonación de su deuda externa, el aumento de su cuota de producción petrolífera y facilidades para crear un puerto de aguas profundas en territorio kuwaití.</w:t>
      </w:r>
      <w:r w:rsidR="00277226" w:rsidRPr="002F23E0">
        <w:rPr>
          <w:rFonts w:ascii="Times New Roman" w:eastAsia="Times New Roman" w:hAnsi="Times New Roman" w:cs="Times New Roman"/>
          <w:bCs/>
          <w:color w:val="333333"/>
          <w:sz w:val="24"/>
          <w:szCs w:val="24"/>
          <w:lang w:eastAsia="es-CO"/>
        </w:rPr>
        <w:t xml:space="preserve"> La negativa de Estados Unidos, Arabia Saudita y Kuwait fue la excusa para invadir a este último el agosto de 1990. Ante este hecho, las Naciones Unidas reclamaron el retiro de las tropas iraquíes de Kuwait. La negativa de Hussein desencadenó la operación Tormenta del Desierto en enero de 1991, la cual luego de cuatro días y con la participación de más de 800 mil soldados obligó el retiro de las tropas de Hussein.</w:t>
      </w:r>
    </w:p>
    <w:p w:rsidR="00121B87" w:rsidRPr="002F23E0" w:rsidRDefault="00EE08BC" w:rsidP="002F23E0">
      <w:pPr>
        <w:spacing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t>La derrota de los E</w:t>
      </w:r>
      <w:r w:rsidR="00277226" w:rsidRPr="002F23E0">
        <w:rPr>
          <w:rFonts w:ascii="Times New Roman" w:eastAsia="Times New Roman" w:hAnsi="Times New Roman" w:cs="Times New Roman"/>
          <w:bCs/>
          <w:color w:val="333333"/>
          <w:sz w:val="24"/>
          <w:szCs w:val="24"/>
          <w:lang w:eastAsia="es-CO"/>
        </w:rPr>
        <w:t xml:space="preserve">jércitos iraquíes no implicó el fin de la era Hussein. Casi </w:t>
      </w:r>
      <w:r>
        <w:rPr>
          <w:rFonts w:ascii="Times New Roman" w:eastAsia="Times New Roman" w:hAnsi="Times New Roman" w:cs="Times New Roman"/>
          <w:bCs/>
          <w:color w:val="333333"/>
          <w:sz w:val="24"/>
          <w:szCs w:val="24"/>
          <w:lang w:eastAsia="es-CO"/>
        </w:rPr>
        <w:t>diez</w:t>
      </w:r>
      <w:r w:rsidR="00277226" w:rsidRPr="002F23E0">
        <w:rPr>
          <w:rFonts w:ascii="Times New Roman" w:eastAsia="Times New Roman" w:hAnsi="Times New Roman" w:cs="Times New Roman"/>
          <w:bCs/>
          <w:color w:val="333333"/>
          <w:sz w:val="24"/>
          <w:szCs w:val="24"/>
          <w:lang w:eastAsia="es-CO"/>
        </w:rPr>
        <w:t xml:space="preserve"> años después, </w:t>
      </w:r>
      <w:r>
        <w:rPr>
          <w:rFonts w:ascii="Times New Roman" w:eastAsia="Times New Roman" w:hAnsi="Times New Roman" w:cs="Times New Roman"/>
          <w:bCs/>
          <w:color w:val="333333"/>
          <w:sz w:val="24"/>
          <w:szCs w:val="24"/>
          <w:lang w:eastAsia="es-CO"/>
        </w:rPr>
        <w:t>en 2003, el G</w:t>
      </w:r>
      <w:r w:rsidR="00277226" w:rsidRPr="002F23E0">
        <w:rPr>
          <w:rFonts w:ascii="Times New Roman" w:eastAsia="Times New Roman" w:hAnsi="Times New Roman" w:cs="Times New Roman"/>
          <w:bCs/>
          <w:color w:val="333333"/>
          <w:sz w:val="24"/>
          <w:szCs w:val="24"/>
          <w:lang w:eastAsia="es-CO"/>
        </w:rPr>
        <w:t>obierno de Estados Unidos autoriz</w:t>
      </w:r>
      <w:r>
        <w:rPr>
          <w:rFonts w:ascii="Times New Roman" w:eastAsia="Times New Roman" w:hAnsi="Times New Roman" w:cs="Times New Roman"/>
          <w:bCs/>
          <w:color w:val="333333"/>
          <w:sz w:val="24"/>
          <w:szCs w:val="24"/>
          <w:lang w:eastAsia="es-CO"/>
        </w:rPr>
        <w:t>ó</w:t>
      </w:r>
      <w:r w:rsidR="00277226" w:rsidRPr="002F23E0">
        <w:rPr>
          <w:rFonts w:ascii="Times New Roman" w:eastAsia="Times New Roman" w:hAnsi="Times New Roman" w:cs="Times New Roman"/>
          <w:bCs/>
          <w:color w:val="333333"/>
          <w:sz w:val="24"/>
          <w:szCs w:val="24"/>
          <w:lang w:eastAsia="es-CO"/>
        </w:rPr>
        <w:t xml:space="preserve"> la invasión de </w:t>
      </w:r>
      <w:r w:rsidR="00121B87" w:rsidRPr="002F23E0">
        <w:rPr>
          <w:rFonts w:ascii="Times New Roman" w:eastAsia="Times New Roman" w:hAnsi="Times New Roman" w:cs="Times New Roman"/>
          <w:bCs/>
          <w:color w:val="333333"/>
          <w:sz w:val="24"/>
          <w:szCs w:val="24"/>
          <w:lang w:eastAsia="es-CO"/>
        </w:rPr>
        <w:t>Irak bajo</w:t>
      </w:r>
      <w:r w:rsidR="00277226" w:rsidRPr="002F23E0">
        <w:rPr>
          <w:rFonts w:ascii="Times New Roman" w:eastAsia="Times New Roman" w:hAnsi="Times New Roman" w:cs="Times New Roman"/>
          <w:bCs/>
          <w:color w:val="333333"/>
          <w:sz w:val="24"/>
          <w:szCs w:val="24"/>
          <w:lang w:eastAsia="es-CO"/>
        </w:rPr>
        <w:t xml:space="preserve"> el argumento </w:t>
      </w:r>
      <w:r>
        <w:rPr>
          <w:rFonts w:ascii="Times New Roman" w:eastAsia="Times New Roman" w:hAnsi="Times New Roman" w:cs="Times New Roman"/>
          <w:bCs/>
          <w:color w:val="333333"/>
          <w:sz w:val="24"/>
          <w:szCs w:val="24"/>
          <w:lang w:eastAsia="es-CO"/>
        </w:rPr>
        <w:t xml:space="preserve">de </w:t>
      </w:r>
      <w:r w:rsidR="00277226" w:rsidRPr="002F23E0">
        <w:rPr>
          <w:rFonts w:ascii="Times New Roman" w:eastAsia="Times New Roman" w:hAnsi="Times New Roman" w:cs="Times New Roman"/>
          <w:bCs/>
          <w:color w:val="333333"/>
          <w:sz w:val="24"/>
          <w:szCs w:val="24"/>
          <w:lang w:eastAsia="es-CO"/>
        </w:rPr>
        <w:t xml:space="preserve">que el régimen de Hussein tenía armas de destrucción masiva que se negaba a entregar. </w:t>
      </w:r>
      <w:r w:rsidR="00121B87" w:rsidRPr="002F23E0">
        <w:rPr>
          <w:rFonts w:ascii="Times New Roman" w:eastAsia="Times New Roman" w:hAnsi="Times New Roman" w:cs="Times New Roman"/>
          <w:bCs/>
          <w:color w:val="333333"/>
          <w:sz w:val="24"/>
          <w:szCs w:val="24"/>
          <w:lang w:eastAsia="es-CO"/>
        </w:rPr>
        <w:t xml:space="preserve">En diciembre de 2003 Saddam Hussein </w:t>
      </w:r>
      <w:r>
        <w:rPr>
          <w:rFonts w:ascii="Times New Roman" w:eastAsia="Times New Roman" w:hAnsi="Times New Roman" w:cs="Times New Roman"/>
          <w:bCs/>
          <w:color w:val="333333"/>
          <w:sz w:val="24"/>
          <w:szCs w:val="24"/>
          <w:lang w:eastAsia="es-CO"/>
        </w:rPr>
        <w:t>fue</w:t>
      </w:r>
      <w:r w:rsidR="00121B87" w:rsidRPr="002F23E0">
        <w:rPr>
          <w:rFonts w:ascii="Times New Roman" w:eastAsia="Times New Roman" w:hAnsi="Times New Roman" w:cs="Times New Roman"/>
          <w:bCs/>
          <w:color w:val="333333"/>
          <w:sz w:val="24"/>
          <w:szCs w:val="24"/>
          <w:lang w:eastAsia="es-CO"/>
        </w:rPr>
        <w:t xml:space="preserve"> capturado por tropas estadounidenses; en diciembre de 2005 se inici</w:t>
      </w:r>
      <w:r>
        <w:rPr>
          <w:rFonts w:ascii="Times New Roman" w:eastAsia="Times New Roman" w:hAnsi="Times New Roman" w:cs="Times New Roman"/>
          <w:bCs/>
          <w:color w:val="333333"/>
          <w:sz w:val="24"/>
          <w:szCs w:val="24"/>
          <w:lang w:eastAsia="es-CO"/>
        </w:rPr>
        <w:t>ó</w:t>
      </w:r>
      <w:r w:rsidR="00121B87" w:rsidRPr="002F23E0">
        <w:rPr>
          <w:rFonts w:ascii="Times New Roman" w:eastAsia="Times New Roman" w:hAnsi="Times New Roman" w:cs="Times New Roman"/>
          <w:bCs/>
          <w:color w:val="333333"/>
          <w:sz w:val="24"/>
          <w:szCs w:val="24"/>
          <w:lang w:eastAsia="es-CO"/>
        </w:rPr>
        <w:t xml:space="preserve"> un juicio contra el dictador al final del cual </w:t>
      </w:r>
      <w:r>
        <w:rPr>
          <w:rFonts w:ascii="Times New Roman" w:eastAsia="Times New Roman" w:hAnsi="Times New Roman" w:cs="Times New Roman"/>
          <w:bCs/>
          <w:color w:val="333333"/>
          <w:sz w:val="24"/>
          <w:szCs w:val="24"/>
          <w:lang w:eastAsia="es-CO"/>
        </w:rPr>
        <w:t>fue</w:t>
      </w:r>
      <w:r w:rsidR="00121B87" w:rsidRPr="002F23E0">
        <w:rPr>
          <w:rFonts w:ascii="Times New Roman" w:eastAsia="Times New Roman" w:hAnsi="Times New Roman" w:cs="Times New Roman"/>
          <w:bCs/>
          <w:color w:val="333333"/>
          <w:sz w:val="24"/>
          <w:szCs w:val="24"/>
          <w:lang w:eastAsia="es-CO"/>
        </w:rPr>
        <w:t xml:space="preserve"> declarado culpable</w:t>
      </w:r>
      <w:r>
        <w:rPr>
          <w:rFonts w:ascii="Times New Roman" w:eastAsia="Times New Roman" w:hAnsi="Times New Roman" w:cs="Times New Roman"/>
          <w:bCs/>
          <w:color w:val="333333"/>
          <w:sz w:val="24"/>
          <w:szCs w:val="24"/>
          <w:lang w:eastAsia="es-CO"/>
        </w:rPr>
        <w:t>,</w:t>
      </w:r>
      <w:r w:rsidR="00121B87" w:rsidRPr="002F23E0">
        <w:rPr>
          <w:rFonts w:ascii="Times New Roman" w:eastAsia="Times New Roman" w:hAnsi="Times New Roman" w:cs="Times New Roman"/>
          <w:bCs/>
          <w:color w:val="333333"/>
          <w:sz w:val="24"/>
          <w:szCs w:val="24"/>
          <w:lang w:eastAsia="es-CO"/>
        </w:rPr>
        <w:t xml:space="preserve"> y mu</w:t>
      </w:r>
      <w:r>
        <w:rPr>
          <w:rFonts w:ascii="Times New Roman" w:eastAsia="Times New Roman" w:hAnsi="Times New Roman" w:cs="Times New Roman"/>
          <w:bCs/>
          <w:color w:val="333333"/>
          <w:sz w:val="24"/>
          <w:szCs w:val="24"/>
          <w:lang w:eastAsia="es-CO"/>
        </w:rPr>
        <w:t>rió</w:t>
      </w:r>
      <w:r w:rsidR="00121B87" w:rsidRPr="002F23E0">
        <w:rPr>
          <w:rFonts w:ascii="Times New Roman" w:eastAsia="Times New Roman" w:hAnsi="Times New Roman" w:cs="Times New Roman"/>
          <w:bCs/>
          <w:color w:val="333333"/>
          <w:sz w:val="24"/>
          <w:szCs w:val="24"/>
          <w:lang w:eastAsia="es-CO"/>
        </w:rPr>
        <w:t xml:space="preserve"> en la horca en diciembre de 2006. La invasión a Irak</w:t>
      </w:r>
      <w:r>
        <w:rPr>
          <w:rFonts w:ascii="Times New Roman" w:eastAsia="Times New Roman" w:hAnsi="Times New Roman" w:cs="Times New Roman"/>
          <w:bCs/>
          <w:color w:val="333333"/>
          <w:sz w:val="24"/>
          <w:szCs w:val="24"/>
          <w:lang w:eastAsia="es-CO"/>
        </w:rPr>
        <w:t xml:space="preserve"> continuó hasta 2011 cuando el G</w:t>
      </w:r>
      <w:r w:rsidR="00121B87" w:rsidRPr="002F23E0">
        <w:rPr>
          <w:rFonts w:ascii="Times New Roman" w:eastAsia="Times New Roman" w:hAnsi="Times New Roman" w:cs="Times New Roman"/>
          <w:bCs/>
          <w:color w:val="333333"/>
          <w:sz w:val="24"/>
          <w:szCs w:val="24"/>
          <w:lang w:eastAsia="es-CO"/>
        </w:rPr>
        <w:t>obierno de Barak Obama decid</w:t>
      </w:r>
      <w:r>
        <w:rPr>
          <w:rFonts w:ascii="Times New Roman" w:eastAsia="Times New Roman" w:hAnsi="Times New Roman" w:cs="Times New Roman"/>
          <w:bCs/>
          <w:color w:val="333333"/>
          <w:sz w:val="24"/>
          <w:szCs w:val="24"/>
          <w:lang w:eastAsia="es-CO"/>
        </w:rPr>
        <w:t>ió</w:t>
      </w:r>
      <w:r w:rsidR="00121B87" w:rsidRPr="002F23E0">
        <w:rPr>
          <w:rFonts w:ascii="Times New Roman" w:eastAsia="Times New Roman" w:hAnsi="Times New Roman" w:cs="Times New Roman"/>
          <w:bCs/>
          <w:color w:val="333333"/>
          <w:sz w:val="24"/>
          <w:szCs w:val="24"/>
          <w:lang w:eastAsia="es-CO"/>
        </w:rPr>
        <w:t xml:space="preserve"> retirar las tropas. </w:t>
      </w:r>
    </w:p>
    <w:tbl>
      <w:tblPr>
        <w:tblStyle w:val="Tablaconcuadrcula"/>
        <w:tblW w:w="0" w:type="auto"/>
        <w:tblLook w:val="04A0" w:firstRow="1" w:lastRow="0" w:firstColumn="1" w:lastColumn="0" w:noHBand="0" w:noVBand="1"/>
      </w:tblPr>
      <w:tblGrid>
        <w:gridCol w:w="2458"/>
        <w:gridCol w:w="6370"/>
      </w:tblGrid>
      <w:tr w:rsidR="00211945" w:rsidRPr="005D1738" w:rsidTr="00B0068D">
        <w:tc>
          <w:tcPr>
            <w:tcW w:w="9033" w:type="dxa"/>
            <w:gridSpan w:val="2"/>
            <w:shd w:val="clear" w:color="auto" w:fill="0D0D0D" w:themeFill="text1" w:themeFillTint="F2"/>
          </w:tcPr>
          <w:p w:rsidR="00211945" w:rsidRPr="005D1738" w:rsidRDefault="00211945"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945" w:rsidTr="00B0068D">
        <w:tc>
          <w:tcPr>
            <w:tcW w:w="2518" w:type="dxa"/>
          </w:tcPr>
          <w:p w:rsidR="00211945" w:rsidRPr="00053744" w:rsidRDefault="00211945"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11945" w:rsidRPr="00E462B5" w:rsidRDefault="00211945" w:rsidP="00B0068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16</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Foto que muestra el atentado a las Torres Gemelas</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11945" w:rsidRPr="00E462B5" w:rsidRDefault="00211945" w:rsidP="00B0068D">
            <w:pPr>
              <w:rPr>
                <w:rFonts w:ascii="Times New Roman" w:hAnsi="Times New Roman" w:cs="Times New Roman"/>
                <w:color w:val="000000"/>
                <w:sz w:val="18"/>
                <w:szCs w:val="18"/>
              </w:rPr>
            </w:pPr>
            <w:r w:rsidRPr="006843E2">
              <w:rPr>
                <w:rFonts w:ascii="Times New Roman" w:hAnsi="Times New Roman" w:cs="Times New Roman"/>
                <w:color w:val="000000"/>
                <w:sz w:val="18"/>
                <w:szCs w:val="18"/>
              </w:rPr>
              <w:t>http://cdn4.eldia.com.do/wp-content/uploads/2014/09/1304320228_1.jpg</w:t>
            </w:r>
          </w:p>
        </w:tc>
      </w:tr>
      <w:tr w:rsidR="00211945" w:rsidTr="00B0068D">
        <w:tc>
          <w:tcPr>
            <w:tcW w:w="2518" w:type="dxa"/>
          </w:tcPr>
          <w:p w:rsidR="00211945" w:rsidRDefault="00211945" w:rsidP="00B006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11945" w:rsidRPr="00E462B5" w:rsidRDefault="00211945" w:rsidP="00B0068D">
            <w:pPr>
              <w:rPr>
                <w:rFonts w:ascii="Times New Roman" w:hAnsi="Times New Roman" w:cs="Times New Roman"/>
                <w:color w:val="000000"/>
                <w:sz w:val="18"/>
                <w:szCs w:val="18"/>
              </w:rPr>
            </w:pPr>
            <w:r>
              <w:rPr>
                <w:rFonts w:ascii="Times New Roman" w:hAnsi="Times New Roman" w:cs="Times New Roman"/>
                <w:color w:val="000000"/>
                <w:sz w:val="18"/>
                <w:szCs w:val="18"/>
              </w:rPr>
              <w:t>El atentado a las Torres Gemelas de Nueva York, en septiembre de 2001, desató un mes después la invasión de Afganistán.</w:t>
            </w:r>
          </w:p>
        </w:tc>
      </w:tr>
    </w:tbl>
    <w:p w:rsidR="00211945" w:rsidRDefault="00211945" w:rsidP="002F23E0">
      <w:pPr>
        <w:spacing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t xml:space="preserve"> </w:t>
      </w:r>
    </w:p>
    <w:p w:rsidR="00121B87" w:rsidRPr="002F23E0" w:rsidRDefault="00EE08BC" w:rsidP="002F23E0">
      <w:pPr>
        <w:spacing w:line="240" w:lineRule="auto"/>
        <w:rPr>
          <w:rFonts w:ascii="Times New Roman" w:eastAsia="Times New Roman" w:hAnsi="Times New Roman" w:cs="Times New Roman"/>
          <w:bCs/>
          <w:color w:val="333333"/>
          <w:sz w:val="24"/>
          <w:szCs w:val="24"/>
          <w:lang w:eastAsia="es-CO"/>
        </w:rPr>
      </w:pPr>
      <w:r>
        <w:rPr>
          <w:rFonts w:ascii="Times New Roman" w:eastAsia="Times New Roman" w:hAnsi="Times New Roman" w:cs="Times New Roman"/>
          <w:bCs/>
          <w:color w:val="333333"/>
          <w:sz w:val="24"/>
          <w:szCs w:val="24"/>
          <w:lang w:eastAsia="es-CO"/>
        </w:rPr>
        <w:t>A</w:t>
      </w:r>
      <w:r w:rsidR="00121B87" w:rsidRPr="002F23E0">
        <w:rPr>
          <w:rFonts w:ascii="Times New Roman" w:eastAsia="Times New Roman" w:hAnsi="Times New Roman" w:cs="Times New Roman"/>
          <w:bCs/>
          <w:color w:val="333333"/>
          <w:sz w:val="24"/>
          <w:szCs w:val="24"/>
          <w:lang w:eastAsia="es-CO"/>
        </w:rPr>
        <w:t xml:space="preserve"> l</w:t>
      </w:r>
      <w:r>
        <w:rPr>
          <w:rFonts w:ascii="Times New Roman" w:eastAsia="Times New Roman" w:hAnsi="Times New Roman" w:cs="Times New Roman"/>
          <w:bCs/>
          <w:color w:val="333333"/>
          <w:sz w:val="24"/>
          <w:szCs w:val="24"/>
          <w:lang w:eastAsia="es-CO"/>
        </w:rPr>
        <w:t xml:space="preserve">as invasiones en Medio Oriente se añade </w:t>
      </w:r>
      <w:r w:rsidR="00121B87" w:rsidRPr="002F23E0">
        <w:rPr>
          <w:rFonts w:ascii="Times New Roman" w:eastAsia="Times New Roman" w:hAnsi="Times New Roman" w:cs="Times New Roman"/>
          <w:bCs/>
          <w:color w:val="333333"/>
          <w:sz w:val="24"/>
          <w:szCs w:val="24"/>
          <w:lang w:eastAsia="es-CO"/>
        </w:rPr>
        <w:t xml:space="preserve">la de Afganistán por parte de Estados Unidos como represalia por el ataque a las Torres Gemelas en septiembre de 2001. Un mes después, tropas estadounidenses invaden Afganistán en busca de Osama </w:t>
      </w:r>
      <w:proofErr w:type="spellStart"/>
      <w:r w:rsidR="00121B87" w:rsidRPr="002F23E0">
        <w:rPr>
          <w:rFonts w:ascii="Times New Roman" w:eastAsia="Times New Roman" w:hAnsi="Times New Roman" w:cs="Times New Roman"/>
          <w:bCs/>
          <w:color w:val="333333"/>
          <w:sz w:val="24"/>
          <w:szCs w:val="24"/>
          <w:lang w:eastAsia="es-CO"/>
        </w:rPr>
        <w:t>Bin</w:t>
      </w:r>
      <w:proofErr w:type="spellEnd"/>
      <w:r w:rsidR="00121B87" w:rsidRPr="002F23E0">
        <w:rPr>
          <w:rFonts w:ascii="Times New Roman" w:eastAsia="Times New Roman" w:hAnsi="Times New Roman" w:cs="Times New Roman"/>
          <w:bCs/>
          <w:color w:val="333333"/>
          <w:sz w:val="24"/>
          <w:szCs w:val="24"/>
          <w:lang w:eastAsia="es-CO"/>
        </w:rPr>
        <w:t xml:space="preserve"> Laden, líder </w:t>
      </w:r>
      <w:r w:rsidR="00BC5EF1" w:rsidRPr="002F23E0">
        <w:rPr>
          <w:rFonts w:ascii="Times New Roman" w:eastAsia="Times New Roman" w:hAnsi="Times New Roman" w:cs="Times New Roman"/>
          <w:bCs/>
          <w:color w:val="333333"/>
          <w:sz w:val="24"/>
          <w:szCs w:val="24"/>
          <w:lang w:eastAsia="es-CO"/>
        </w:rPr>
        <w:t>de Al</w:t>
      </w:r>
      <w:r w:rsidR="00121B87" w:rsidRPr="002F23E0">
        <w:rPr>
          <w:rFonts w:ascii="Times New Roman" w:eastAsia="Times New Roman" w:hAnsi="Times New Roman" w:cs="Times New Roman"/>
          <w:bCs/>
          <w:color w:val="333333"/>
          <w:sz w:val="24"/>
          <w:szCs w:val="24"/>
          <w:lang w:eastAsia="es-CO"/>
        </w:rPr>
        <w:t xml:space="preserve"> Qaida, grupo extremista musulmán responsable del atentado a las Torres Gemelas. </w:t>
      </w:r>
    </w:p>
    <w:p w:rsidR="00EA6CB5" w:rsidRDefault="00BC5EF1"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La invasión tiene como consecuencia inicial d</w:t>
      </w:r>
      <w:r w:rsidR="00EE08BC">
        <w:rPr>
          <w:rFonts w:ascii="Times New Roman" w:eastAsia="Times New Roman" w:hAnsi="Times New Roman" w:cs="Times New Roman"/>
          <w:bCs/>
          <w:color w:val="333333"/>
          <w:sz w:val="24"/>
          <w:szCs w:val="24"/>
          <w:lang w:eastAsia="es-CO"/>
        </w:rPr>
        <w:t>errocar al régimen Talibán. El G</w:t>
      </w:r>
      <w:r w:rsidRPr="002F23E0">
        <w:rPr>
          <w:rFonts w:ascii="Times New Roman" w:eastAsia="Times New Roman" w:hAnsi="Times New Roman" w:cs="Times New Roman"/>
          <w:bCs/>
          <w:color w:val="333333"/>
          <w:sz w:val="24"/>
          <w:szCs w:val="24"/>
          <w:lang w:eastAsia="es-CO"/>
        </w:rPr>
        <w:t>obier</w:t>
      </w:r>
      <w:r w:rsidR="00EE08BC">
        <w:rPr>
          <w:rFonts w:ascii="Times New Roman" w:eastAsia="Times New Roman" w:hAnsi="Times New Roman" w:cs="Times New Roman"/>
          <w:bCs/>
          <w:color w:val="333333"/>
          <w:sz w:val="24"/>
          <w:szCs w:val="24"/>
          <w:lang w:eastAsia="es-CO"/>
        </w:rPr>
        <w:t>no del país queda en manos del E</w:t>
      </w:r>
      <w:r w:rsidRPr="002F23E0">
        <w:rPr>
          <w:rFonts w:ascii="Times New Roman" w:eastAsia="Times New Roman" w:hAnsi="Times New Roman" w:cs="Times New Roman"/>
          <w:bCs/>
          <w:color w:val="333333"/>
          <w:sz w:val="24"/>
          <w:szCs w:val="24"/>
          <w:lang w:eastAsia="es-CO"/>
        </w:rPr>
        <w:t>jército de los Estados Unidos hasta el año 2003</w:t>
      </w:r>
      <w:r w:rsidR="00EE08BC">
        <w:rPr>
          <w:rFonts w:ascii="Times New Roman" w:eastAsia="Times New Roman" w:hAnsi="Times New Roman" w:cs="Times New Roman"/>
          <w:bCs/>
          <w:color w:val="333333"/>
          <w:sz w:val="24"/>
          <w:szCs w:val="24"/>
          <w:lang w:eastAsia="es-CO"/>
        </w:rPr>
        <w:t>,</w:t>
      </w:r>
      <w:r w:rsidRPr="002F23E0">
        <w:rPr>
          <w:rFonts w:ascii="Times New Roman" w:eastAsia="Times New Roman" w:hAnsi="Times New Roman" w:cs="Times New Roman"/>
          <w:bCs/>
          <w:color w:val="333333"/>
          <w:sz w:val="24"/>
          <w:szCs w:val="24"/>
          <w:lang w:eastAsia="es-CO"/>
        </w:rPr>
        <w:t xml:space="preserve"> cuando se inicia un proceso de transición </w:t>
      </w:r>
      <w:r w:rsidR="00EE08BC">
        <w:rPr>
          <w:rFonts w:ascii="Times New Roman" w:eastAsia="Times New Roman" w:hAnsi="Times New Roman" w:cs="Times New Roman"/>
          <w:bCs/>
          <w:color w:val="333333"/>
          <w:sz w:val="24"/>
          <w:szCs w:val="24"/>
          <w:lang w:eastAsia="es-CO"/>
        </w:rPr>
        <w:t>que incluye redactar una nueva C</w:t>
      </w:r>
      <w:r w:rsidRPr="002F23E0">
        <w:rPr>
          <w:rFonts w:ascii="Times New Roman" w:eastAsia="Times New Roman" w:hAnsi="Times New Roman" w:cs="Times New Roman"/>
          <w:bCs/>
          <w:color w:val="333333"/>
          <w:sz w:val="24"/>
          <w:szCs w:val="24"/>
          <w:lang w:eastAsia="es-CO"/>
        </w:rPr>
        <w:t xml:space="preserve">onstitución y llamar a elecciones. Solo diez años después, </w:t>
      </w:r>
      <w:r w:rsidR="00EE08BC">
        <w:rPr>
          <w:rFonts w:ascii="Times New Roman" w:eastAsia="Times New Roman" w:hAnsi="Times New Roman" w:cs="Times New Roman"/>
          <w:bCs/>
          <w:color w:val="333333"/>
          <w:sz w:val="24"/>
          <w:szCs w:val="24"/>
          <w:lang w:eastAsia="es-CO"/>
        </w:rPr>
        <w:t>en 2011, fuerzas especiales de la A</w:t>
      </w:r>
      <w:r w:rsidRPr="002F23E0">
        <w:rPr>
          <w:rFonts w:ascii="Times New Roman" w:eastAsia="Times New Roman" w:hAnsi="Times New Roman" w:cs="Times New Roman"/>
          <w:bCs/>
          <w:color w:val="333333"/>
          <w:sz w:val="24"/>
          <w:szCs w:val="24"/>
          <w:lang w:eastAsia="es-CO"/>
        </w:rPr>
        <w:t xml:space="preserve">rmada de Estados Unidos logran </w:t>
      </w:r>
      <w:r w:rsidRPr="002F23E0">
        <w:rPr>
          <w:rFonts w:ascii="Times New Roman" w:eastAsia="Times New Roman" w:hAnsi="Times New Roman" w:cs="Times New Roman"/>
          <w:bCs/>
          <w:color w:val="333333"/>
          <w:sz w:val="24"/>
          <w:szCs w:val="24"/>
          <w:lang w:eastAsia="es-CO"/>
        </w:rPr>
        <w:lastRenderedPageBreak/>
        <w:t>d</w:t>
      </w:r>
      <w:r w:rsidR="00EE08BC">
        <w:rPr>
          <w:rFonts w:ascii="Times New Roman" w:eastAsia="Times New Roman" w:hAnsi="Times New Roman" w:cs="Times New Roman"/>
          <w:bCs/>
          <w:color w:val="333333"/>
          <w:sz w:val="24"/>
          <w:szCs w:val="24"/>
          <w:lang w:eastAsia="es-CO"/>
        </w:rPr>
        <w:t xml:space="preserve">ar de baja al líder de Al Qaida, Osama </w:t>
      </w:r>
      <w:proofErr w:type="spellStart"/>
      <w:r w:rsidR="00EE08BC">
        <w:rPr>
          <w:rFonts w:ascii="Times New Roman" w:eastAsia="Times New Roman" w:hAnsi="Times New Roman" w:cs="Times New Roman"/>
          <w:bCs/>
          <w:color w:val="333333"/>
          <w:sz w:val="24"/>
          <w:szCs w:val="24"/>
          <w:lang w:eastAsia="es-CO"/>
        </w:rPr>
        <w:t>Bin</w:t>
      </w:r>
      <w:proofErr w:type="spellEnd"/>
      <w:r w:rsidR="00EE08BC">
        <w:rPr>
          <w:rFonts w:ascii="Times New Roman" w:eastAsia="Times New Roman" w:hAnsi="Times New Roman" w:cs="Times New Roman"/>
          <w:bCs/>
          <w:color w:val="333333"/>
          <w:sz w:val="24"/>
          <w:szCs w:val="24"/>
          <w:lang w:eastAsia="es-CO"/>
        </w:rPr>
        <w:t xml:space="preserve"> Laden. En </w:t>
      </w:r>
      <w:r w:rsidR="00EE08BC" w:rsidRPr="002F23E0">
        <w:rPr>
          <w:rFonts w:ascii="Times New Roman" w:eastAsia="Times New Roman" w:hAnsi="Times New Roman" w:cs="Times New Roman"/>
          <w:bCs/>
          <w:color w:val="333333"/>
          <w:sz w:val="24"/>
          <w:szCs w:val="24"/>
          <w:lang w:eastAsia="es-CO"/>
        </w:rPr>
        <w:t>2013</w:t>
      </w:r>
      <w:r w:rsidR="00EE08BC">
        <w:rPr>
          <w:rFonts w:ascii="Times New Roman" w:eastAsia="Times New Roman" w:hAnsi="Times New Roman" w:cs="Times New Roman"/>
          <w:bCs/>
          <w:color w:val="333333"/>
          <w:sz w:val="24"/>
          <w:szCs w:val="24"/>
          <w:lang w:eastAsia="es-CO"/>
        </w:rPr>
        <w:t xml:space="preserve"> el G</w:t>
      </w:r>
      <w:r w:rsidR="00EE08BC" w:rsidRPr="002F23E0">
        <w:rPr>
          <w:rFonts w:ascii="Times New Roman" w:eastAsia="Times New Roman" w:hAnsi="Times New Roman" w:cs="Times New Roman"/>
          <w:bCs/>
          <w:color w:val="333333"/>
          <w:sz w:val="24"/>
          <w:szCs w:val="24"/>
          <w:lang w:eastAsia="es-CO"/>
        </w:rPr>
        <w:t xml:space="preserve">obierno norteamericano y la </w:t>
      </w:r>
      <w:proofErr w:type="spellStart"/>
      <w:r w:rsidR="00EE08BC" w:rsidRPr="00EE08BC">
        <w:rPr>
          <w:rFonts w:ascii="Times New Roman" w:eastAsia="Times New Roman" w:hAnsi="Times New Roman" w:cs="Times New Roman"/>
          <w:bCs/>
          <w:smallCaps/>
          <w:color w:val="333333"/>
          <w:sz w:val="24"/>
          <w:szCs w:val="24"/>
          <w:lang w:eastAsia="es-CO"/>
        </w:rPr>
        <w:t>otan</w:t>
      </w:r>
      <w:proofErr w:type="spellEnd"/>
      <w:r w:rsidR="00EE08BC" w:rsidRPr="002F23E0">
        <w:rPr>
          <w:rFonts w:ascii="Times New Roman" w:eastAsia="Times New Roman" w:hAnsi="Times New Roman" w:cs="Times New Roman"/>
          <w:bCs/>
          <w:color w:val="333333"/>
          <w:sz w:val="24"/>
          <w:szCs w:val="24"/>
          <w:lang w:eastAsia="es-CO"/>
        </w:rPr>
        <w:t xml:space="preserve"> regresaron la administrac</w:t>
      </w:r>
      <w:r w:rsidR="00EE08BC">
        <w:rPr>
          <w:rFonts w:ascii="Times New Roman" w:eastAsia="Times New Roman" w:hAnsi="Times New Roman" w:cs="Times New Roman"/>
          <w:bCs/>
          <w:color w:val="333333"/>
          <w:sz w:val="24"/>
          <w:szCs w:val="24"/>
          <w:lang w:eastAsia="es-CO"/>
        </w:rPr>
        <w:t>ión del país y la seguridad al G</w:t>
      </w:r>
      <w:r w:rsidR="00EE08BC" w:rsidRPr="002F23E0">
        <w:rPr>
          <w:rFonts w:ascii="Times New Roman" w:eastAsia="Times New Roman" w:hAnsi="Times New Roman" w:cs="Times New Roman"/>
          <w:bCs/>
          <w:color w:val="333333"/>
          <w:sz w:val="24"/>
          <w:szCs w:val="24"/>
          <w:lang w:eastAsia="es-CO"/>
        </w:rPr>
        <w:t xml:space="preserve">obierno afgano. </w:t>
      </w:r>
      <w:r w:rsidR="00EE08BC">
        <w:rPr>
          <w:rFonts w:ascii="Times New Roman" w:eastAsia="Times New Roman" w:hAnsi="Times New Roman" w:cs="Times New Roman"/>
          <w:bCs/>
          <w:color w:val="333333"/>
          <w:sz w:val="24"/>
          <w:szCs w:val="24"/>
          <w:lang w:eastAsia="es-CO"/>
        </w:rPr>
        <w:t>En 2014 retiraron sus</w:t>
      </w:r>
      <w:r w:rsidRPr="002F23E0">
        <w:rPr>
          <w:rFonts w:ascii="Times New Roman" w:eastAsia="Times New Roman" w:hAnsi="Times New Roman" w:cs="Times New Roman"/>
          <w:bCs/>
          <w:color w:val="333333"/>
          <w:sz w:val="24"/>
          <w:szCs w:val="24"/>
          <w:lang w:eastAsia="es-CO"/>
        </w:rPr>
        <w:t xml:space="preserve"> tropas de Afganistán. </w:t>
      </w:r>
    </w:p>
    <w:p w:rsidR="006843E2" w:rsidRDefault="006843E2" w:rsidP="002F23E0">
      <w:pPr>
        <w:spacing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45"/>
        <w:gridCol w:w="6383"/>
      </w:tblGrid>
      <w:tr w:rsidR="006843E2" w:rsidRPr="005D1738" w:rsidTr="00474376">
        <w:tc>
          <w:tcPr>
            <w:tcW w:w="9033" w:type="dxa"/>
            <w:gridSpan w:val="2"/>
            <w:shd w:val="clear" w:color="auto" w:fill="0D0D0D" w:themeFill="text1" w:themeFillTint="F2"/>
          </w:tcPr>
          <w:p w:rsidR="006843E2" w:rsidRPr="005D1738" w:rsidRDefault="006843E2" w:rsidP="0047437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843E2" w:rsidTr="00474376">
        <w:tc>
          <w:tcPr>
            <w:tcW w:w="2518" w:type="dxa"/>
          </w:tcPr>
          <w:p w:rsidR="006843E2" w:rsidRPr="00053744" w:rsidRDefault="006843E2" w:rsidP="0047437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843E2" w:rsidRPr="00E462B5" w:rsidRDefault="006843E2" w:rsidP="00474376">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17</w:t>
            </w:r>
          </w:p>
        </w:tc>
      </w:tr>
      <w:tr w:rsidR="006843E2" w:rsidTr="00474376">
        <w:tc>
          <w:tcPr>
            <w:tcW w:w="2518" w:type="dxa"/>
          </w:tcPr>
          <w:p w:rsidR="006843E2" w:rsidRDefault="006843E2" w:rsidP="0047437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843E2" w:rsidRPr="00E462B5" w:rsidRDefault="006843E2" w:rsidP="0047437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Fotos de G. Bush, </w:t>
            </w:r>
            <w:proofErr w:type="spellStart"/>
            <w:r>
              <w:rPr>
                <w:rFonts w:ascii="Times New Roman" w:hAnsi="Times New Roman" w:cs="Times New Roman"/>
                <w:color w:val="000000"/>
                <w:sz w:val="18"/>
                <w:szCs w:val="18"/>
              </w:rPr>
              <w:t>Bin</w:t>
            </w:r>
            <w:proofErr w:type="spellEnd"/>
            <w:r>
              <w:rPr>
                <w:rFonts w:ascii="Times New Roman" w:hAnsi="Times New Roman" w:cs="Times New Roman"/>
                <w:color w:val="000000"/>
                <w:sz w:val="18"/>
                <w:szCs w:val="18"/>
              </w:rPr>
              <w:t xml:space="preserve"> Laden y Obama</w:t>
            </w:r>
          </w:p>
        </w:tc>
      </w:tr>
      <w:tr w:rsidR="006843E2" w:rsidTr="00474376">
        <w:tc>
          <w:tcPr>
            <w:tcW w:w="2518" w:type="dxa"/>
          </w:tcPr>
          <w:p w:rsidR="006843E2" w:rsidRDefault="006843E2" w:rsidP="00474376">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843E2" w:rsidRDefault="000C03B5" w:rsidP="00474376">
            <w:pPr>
              <w:rPr>
                <w:rFonts w:ascii="Times New Roman" w:hAnsi="Times New Roman" w:cs="Times New Roman"/>
                <w:color w:val="000000"/>
                <w:sz w:val="18"/>
                <w:szCs w:val="18"/>
              </w:rPr>
            </w:pPr>
            <w:hyperlink r:id="rId30" w:history="1">
              <w:r w:rsidR="006843E2" w:rsidRPr="0040674C">
                <w:rPr>
                  <w:rStyle w:val="Hipervnculo"/>
                  <w:rFonts w:ascii="Times New Roman" w:hAnsi="Times New Roman" w:cs="Times New Roman"/>
                  <w:sz w:val="18"/>
                  <w:szCs w:val="18"/>
                </w:rPr>
                <w:t>http://bucket3.clanacion.com.ar/anexos/fotos/62/torres-gemelas-10-anos-1424162w300.jpg</w:t>
              </w:r>
            </w:hyperlink>
          </w:p>
          <w:p w:rsidR="006843E2" w:rsidRPr="00E462B5" w:rsidRDefault="000C03B5" w:rsidP="006843E2">
            <w:pPr>
              <w:rPr>
                <w:rFonts w:ascii="Times New Roman" w:hAnsi="Times New Roman" w:cs="Times New Roman"/>
                <w:color w:val="000000"/>
                <w:sz w:val="18"/>
                <w:szCs w:val="18"/>
              </w:rPr>
            </w:pPr>
            <w:hyperlink r:id="rId31" w:history="1">
              <w:r w:rsidR="006843E2" w:rsidRPr="0040674C">
                <w:rPr>
                  <w:rStyle w:val="Hipervnculo"/>
                  <w:rFonts w:ascii="Times New Roman" w:hAnsi="Times New Roman" w:cs="Times New Roman"/>
                  <w:sz w:val="18"/>
                  <w:szCs w:val="18"/>
                </w:rPr>
                <w:t>http://static.icarito.cl/200912/601815_280.jpg</w:t>
              </w:r>
            </w:hyperlink>
          </w:p>
        </w:tc>
      </w:tr>
      <w:tr w:rsidR="006843E2" w:rsidTr="00474376">
        <w:tc>
          <w:tcPr>
            <w:tcW w:w="2518" w:type="dxa"/>
          </w:tcPr>
          <w:p w:rsidR="006843E2" w:rsidRDefault="006843E2" w:rsidP="0047437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843E2" w:rsidRPr="00E462B5" w:rsidRDefault="006843E2" w:rsidP="00474376">
            <w:pPr>
              <w:rPr>
                <w:rFonts w:ascii="Times New Roman" w:hAnsi="Times New Roman" w:cs="Times New Roman"/>
                <w:color w:val="000000"/>
                <w:sz w:val="18"/>
                <w:szCs w:val="18"/>
              </w:rPr>
            </w:pPr>
            <w:r>
              <w:rPr>
                <w:rFonts w:ascii="Times New Roman" w:hAnsi="Times New Roman" w:cs="Times New Roman"/>
                <w:color w:val="000000"/>
                <w:sz w:val="18"/>
                <w:szCs w:val="18"/>
              </w:rPr>
              <w:t>George Bush en el momento de recibir la noticia de los</w:t>
            </w:r>
            <w:r w:rsidR="00F611FD">
              <w:rPr>
                <w:rFonts w:ascii="Times New Roman" w:hAnsi="Times New Roman" w:cs="Times New Roman"/>
                <w:color w:val="000000"/>
                <w:sz w:val="18"/>
                <w:szCs w:val="18"/>
              </w:rPr>
              <w:t xml:space="preserve"> atentados a las Torres Gemelas.</w:t>
            </w:r>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Bin</w:t>
            </w:r>
            <w:proofErr w:type="spellEnd"/>
            <w:r>
              <w:rPr>
                <w:rFonts w:ascii="Times New Roman" w:hAnsi="Times New Roman" w:cs="Times New Roman"/>
                <w:color w:val="000000"/>
                <w:sz w:val="18"/>
                <w:szCs w:val="18"/>
              </w:rPr>
              <w:t xml:space="preserve"> Laden, líder de Al Qaida</w:t>
            </w:r>
            <w:r w:rsidR="00F611FD">
              <w:rPr>
                <w:rFonts w:ascii="Times New Roman" w:hAnsi="Times New Roman" w:cs="Times New Roman"/>
                <w:color w:val="000000"/>
                <w:sz w:val="18"/>
                <w:szCs w:val="18"/>
              </w:rPr>
              <w:t>,</w:t>
            </w:r>
            <w:r>
              <w:rPr>
                <w:rFonts w:ascii="Times New Roman" w:hAnsi="Times New Roman" w:cs="Times New Roman"/>
                <w:color w:val="000000"/>
                <w:sz w:val="18"/>
                <w:szCs w:val="18"/>
              </w:rPr>
              <w:t xml:space="preserve"> responsable de los atentados.</w:t>
            </w:r>
          </w:p>
        </w:tc>
      </w:tr>
    </w:tbl>
    <w:p w:rsidR="006843E2" w:rsidRDefault="006843E2" w:rsidP="002F23E0">
      <w:pPr>
        <w:spacing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1818"/>
        <w:gridCol w:w="7010"/>
      </w:tblGrid>
      <w:tr w:rsidR="00022FCF" w:rsidRPr="005D1738" w:rsidTr="00474376">
        <w:tc>
          <w:tcPr>
            <w:tcW w:w="8978" w:type="dxa"/>
            <w:gridSpan w:val="2"/>
            <w:shd w:val="clear" w:color="auto" w:fill="000000" w:themeFill="text1"/>
          </w:tcPr>
          <w:p w:rsidR="00022FCF" w:rsidRPr="005D1738" w:rsidRDefault="00022FCF" w:rsidP="0047437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22FCF" w:rsidRPr="00726376" w:rsidTr="00474376">
        <w:tc>
          <w:tcPr>
            <w:tcW w:w="2518" w:type="dxa"/>
          </w:tcPr>
          <w:p w:rsidR="00022FCF" w:rsidRPr="00726376" w:rsidRDefault="00022FCF" w:rsidP="00474376">
            <w:pPr>
              <w:rPr>
                <w:rFonts w:ascii="Times" w:hAnsi="Times"/>
                <w:b/>
                <w:sz w:val="18"/>
                <w:szCs w:val="18"/>
              </w:rPr>
            </w:pPr>
            <w:r w:rsidRPr="00726376">
              <w:rPr>
                <w:rFonts w:ascii="Times" w:hAnsi="Times"/>
                <w:b/>
                <w:sz w:val="18"/>
                <w:szCs w:val="18"/>
              </w:rPr>
              <w:t>Título</w:t>
            </w:r>
          </w:p>
        </w:tc>
        <w:tc>
          <w:tcPr>
            <w:tcW w:w="6460" w:type="dxa"/>
          </w:tcPr>
          <w:p w:rsidR="00022FCF" w:rsidRPr="00726376" w:rsidRDefault="00F611FD" w:rsidP="00FE689A">
            <w:pPr>
              <w:jc w:val="center"/>
              <w:rPr>
                <w:rFonts w:ascii="Times" w:hAnsi="Times"/>
                <w:b/>
                <w:sz w:val="18"/>
                <w:szCs w:val="18"/>
              </w:rPr>
            </w:pPr>
            <w:proofErr w:type="spellStart"/>
            <w:r w:rsidRPr="00F611FD">
              <w:rPr>
                <w:rFonts w:ascii="Times" w:hAnsi="Times"/>
                <w:b/>
                <w:smallCaps/>
                <w:sz w:val="18"/>
                <w:szCs w:val="18"/>
              </w:rPr>
              <w:t>ee</w:t>
            </w:r>
            <w:proofErr w:type="spellEnd"/>
            <w:r w:rsidRPr="00F611FD">
              <w:rPr>
                <w:rFonts w:ascii="Times" w:hAnsi="Times"/>
                <w:b/>
                <w:smallCaps/>
                <w:sz w:val="18"/>
                <w:szCs w:val="18"/>
              </w:rPr>
              <w:t xml:space="preserve"> </w:t>
            </w:r>
            <w:proofErr w:type="spellStart"/>
            <w:r w:rsidRPr="00F611FD">
              <w:rPr>
                <w:rFonts w:ascii="Times" w:hAnsi="Times"/>
                <w:b/>
                <w:smallCaps/>
                <w:sz w:val="18"/>
                <w:szCs w:val="18"/>
              </w:rPr>
              <w:t>uu</w:t>
            </w:r>
            <w:proofErr w:type="spellEnd"/>
            <w:r w:rsidRPr="005732D1">
              <w:rPr>
                <w:rFonts w:ascii="Times" w:hAnsi="Times"/>
                <w:b/>
                <w:sz w:val="18"/>
                <w:szCs w:val="18"/>
              </w:rPr>
              <w:t xml:space="preserve"> </w:t>
            </w:r>
            <w:r w:rsidR="005732D1" w:rsidRPr="005732D1">
              <w:rPr>
                <w:rFonts w:ascii="Times" w:hAnsi="Times"/>
                <w:b/>
                <w:sz w:val="18"/>
                <w:szCs w:val="18"/>
              </w:rPr>
              <w:t xml:space="preserve">y la </w:t>
            </w:r>
            <w:proofErr w:type="spellStart"/>
            <w:r w:rsidRPr="00F611FD">
              <w:rPr>
                <w:rFonts w:ascii="Times" w:hAnsi="Times"/>
                <w:b/>
                <w:smallCaps/>
                <w:sz w:val="18"/>
                <w:szCs w:val="18"/>
              </w:rPr>
              <w:t>otan</w:t>
            </w:r>
            <w:proofErr w:type="spellEnd"/>
            <w:r w:rsidR="005732D1" w:rsidRPr="005732D1">
              <w:rPr>
                <w:rFonts w:ascii="Times" w:hAnsi="Times"/>
                <w:b/>
                <w:sz w:val="18"/>
                <w:szCs w:val="18"/>
              </w:rPr>
              <w:t xml:space="preserve"> dan por </w:t>
            </w:r>
            <w:r w:rsidR="00FE689A">
              <w:rPr>
                <w:rFonts w:ascii="Times" w:hAnsi="Times"/>
                <w:b/>
                <w:sz w:val="18"/>
                <w:szCs w:val="18"/>
              </w:rPr>
              <w:t>terminados</w:t>
            </w:r>
            <w:r w:rsidR="005732D1" w:rsidRPr="005732D1">
              <w:rPr>
                <w:rFonts w:ascii="Times" w:hAnsi="Times"/>
                <w:b/>
                <w:sz w:val="18"/>
                <w:szCs w:val="18"/>
              </w:rPr>
              <w:t xml:space="preserve"> los combates en Afganistán</w:t>
            </w:r>
          </w:p>
        </w:tc>
      </w:tr>
      <w:tr w:rsidR="00022FCF" w:rsidRPr="006D59C5" w:rsidTr="00474376">
        <w:tc>
          <w:tcPr>
            <w:tcW w:w="2518" w:type="dxa"/>
          </w:tcPr>
          <w:p w:rsidR="00022FCF" w:rsidRDefault="00022FCF" w:rsidP="00474376">
            <w:pPr>
              <w:rPr>
                <w:rFonts w:ascii="Times" w:hAnsi="Times"/>
              </w:rPr>
            </w:pPr>
            <w:r w:rsidRPr="00726376">
              <w:rPr>
                <w:rFonts w:ascii="Times" w:hAnsi="Times"/>
                <w:b/>
                <w:sz w:val="18"/>
                <w:szCs w:val="18"/>
              </w:rPr>
              <w:t>Contenido</w:t>
            </w:r>
          </w:p>
        </w:tc>
        <w:tc>
          <w:tcPr>
            <w:tcW w:w="6460" w:type="dxa"/>
          </w:tcPr>
          <w:p w:rsidR="005732D1" w:rsidRDefault="005732D1" w:rsidP="005732D1">
            <w:pPr>
              <w:rPr>
                <w:rFonts w:ascii="Times" w:hAnsi="Times"/>
                <w:sz w:val="18"/>
                <w:szCs w:val="18"/>
              </w:rPr>
            </w:pPr>
            <w:r>
              <w:rPr>
                <w:rFonts w:ascii="Times" w:hAnsi="Times"/>
                <w:sz w:val="18"/>
                <w:szCs w:val="18"/>
              </w:rPr>
              <w:t>Diciembre 29 de 2014</w:t>
            </w:r>
          </w:p>
          <w:p w:rsidR="005732D1" w:rsidRPr="005732D1" w:rsidRDefault="00FE689A" w:rsidP="005732D1">
            <w:pPr>
              <w:rPr>
                <w:rFonts w:ascii="Times" w:hAnsi="Times"/>
                <w:sz w:val="18"/>
                <w:szCs w:val="18"/>
              </w:rPr>
            </w:pPr>
            <w:r>
              <w:rPr>
                <w:rFonts w:ascii="Times" w:hAnsi="Times"/>
                <w:sz w:val="18"/>
                <w:szCs w:val="18"/>
              </w:rPr>
              <w:t>“</w:t>
            </w:r>
            <w:r w:rsidR="005732D1" w:rsidRPr="005732D1">
              <w:rPr>
                <w:rFonts w:ascii="Times" w:hAnsi="Times"/>
                <w:sz w:val="18"/>
                <w:szCs w:val="18"/>
              </w:rPr>
              <w:t xml:space="preserve">Estados Unidos y la </w:t>
            </w:r>
            <w:proofErr w:type="spellStart"/>
            <w:r w:rsidRPr="00FE689A">
              <w:rPr>
                <w:rFonts w:ascii="Times" w:hAnsi="Times"/>
                <w:smallCaps/>
                <w:sz w:val="18"/>
                <w:szCs w:val="18"/>
              </w:rPr>
              <w:t>otan</w:t>
            </w:r>
            <w:proofErr w:type="spellEnd"/>
            <w:r w:rsidR="005732D1" w:rsidRPr="005732D1">
              <w:rPr>
                <w:rFonts w:ascii="Times" w:hAnsi="Times"/>
                <w:sz w:val="18"/>
                <w:szCs w:val="18"/>
              </w:rPr>
              <w:t xml:space="preserve"> dieron ayer por concluida la misión de combate en Afganistán, que empezó hace 13 años, después de los atentados del 11 de septiembre de 2001. Pero la guerra entre el Gobierno afgano, aliado de Washington, y los talibanes, que protegieron a Osama </w:t>
            </w:r>
            <w:proofErr w:type="spellStart"/>
            <w:r w:rsidR="005732D1" w:rsidRPr="005732D1">
              <w:rPr>
                <w:rFonts w:ascii="Times" w:hAnsi="Times"/>
                <w:sz w:val="18"/>
                <w:szCs w:val="18"/>
              </w:rPr>
              <w:t>Bin</w:t>
            </w:r>
            <w:proofErr w:type="spellEnd"/>
            <w:r w:rsidR="005732D1" w:rsidRPr="005732D1">
              <w:rPr>
                <w:rFonts w:ascii="Times" w:hAnsi="Times"/>
                <w:sz w:val="18"/>
                <w:szCs w:val="18"/>
              </w:rPr>
              <w:t xml:space="preserve"> Laden tras los atentados, continúa. Y la ceremonia que pone fin a los combates es simbólica: las fuerzas norteamericanas permanecerán dos años más, como mínimo, en el país centroasiático.</w:t>
            </w:r>
          </w:p>
          <w:p w:rsidR="005732D1" w:rsidRPr="005732D1" w:rsidRDefault="005732D1" w:rsidP="005732D1">
            <w:pPr>
              <w:rPr>
                <w:rFonts w:ascii="Times" w:hAnsi="Times"/>
                <w:sz w:val="18"/>
                <w:szCs w:val="18"/>
              </w:rPr>
            </w:pPr>
          </w:p>
          <w:p w:rsidR="00022FCF" w:rsidRDefault="005732D1" w:rsidP="005732D1">
            <w:pPr>
              <w:rPr>
                <w:rFonts w:ascii="Times" w:hAnsi="Times"/>
                <w:sz w:val="18"/>
                <w:szCs w:val="18"/>
              </w:rPr>
            </w:pPr>
            <w:r w:rsidRPr="005732D1">
              <w:rPr>
                <w:rFonts w:ascii="Times" w:hAnsi="Times"/>
                <w:sz w:val="18"/>
                <w:szCs w:val="18"/>
              </w:rPr>
              <w:t xml:space="preserve">Según los planes del presidente Barack Obama, </w:t>
            </w:r>
            <w:proofErr w:type="spellStart"/>
            <w:r w:rsidR="00B61611" w:rsidRPr="00B61611">
              <w:rPr>
                <w:rFonts w:ascii="Times" w:hAnsi="Times"/>
                <w:smallCaps/>
                <w:sz w:val="18"/>
                <w:szCs w:val="18"/>
              </w:rPr>
              <w:t>ee</w:t>
            </w:r>
            <w:proofErr w:type="spellEnd"/>
            <w:r w:rsidR="00B61611" w:rsidRPr="00B61611">
              <w:rPr>
                <w:rFonts w:ascii="Times" w:hAnsi="Times"/>
                <w:smallCaps/>
                <w:sz w:val="18"/>
                <w:szCs w:val="18"/>
              </w:rPr>
              <w:t xml:space="preserve"> </w:t>
            </w:r>
            <w:proofErr w:type="spellStart"/>
            <w:r w:rsidR="00B61611" w:rsidRPr="00B61611">
              <w:rPr>
                <w:rFonts w:ascii="Times" w:hAnsi="Times"/>
                <w:smallCaps/>
                <w:sz w:val="18"/>
                <w:szCs w:val="18"/>
              </w:rPr>
              <w:t>uu</w:t>
            </w:r>
            <w:proofErr w:type="spellEnd"/>
            <w:r w:rsidR="00B61611" w:rsidRPr="005732D1">
              <w:rPr>
                <w:rFonts w:ascii="Times" w:hAnsi="Times"/>
                <w:sz w:val="18"/>
                <w:szCs w:val="18"/>
              </w:rPr>
              <w:t xml:space="preserve"> </w:t>
            </w:r>
            <w:r w:rsidRPr="005732D1">
              <w:rPr>
                <w:rFonts w:ascii="Times" w:hAnsi="Times"/>
                <w:sz w:val="18"/>
                <w:szCs w:val="18"/>
              </w:rPr>
              <w:t>mantendrá la presencia militar hasta el final de 2016. La misión de estos militares —cerca de 11.000 estadounidenses— será doble. Primero, entrenar a las fuerzas afganas. Y segundo, participar en misiones concretas contra Al Qaeda y los talibanes.</w:t>
            </w:r>
          </w:p>
          <w:p w:rsidR="00B61611" w:rsidRPr="005732D1" w:rsidRDefault="00B61611" w:rsidP="005732D1">
            <w:pPr>
              <w:rPr>
                <w:rFonts w:ascii="Times" w:hAnsi="Times"/>
                <w:sz w:val="18"/>
                <w:szCs w:val="18"/>
              </w:rPr>
            </w:pPr>
          </w:p>
          <w:p w:rsidR="005732D1" w:rsidRPr="005732D1" w:rsidRDefault="00B61611" w:rsidP="005732D1">
            <w:pPr>
              <w:rPr>
                <w:rFonts w:ascii="Times" w:hAnsi="Times"/>
                <w:sz w:val="18"/>
                <w:szCs w:val="18"/>
              </w:rPr>
            </w:pPr>
            <w:proofErr w:type="spellStart"/>
            <w:r w:rsidRPr="00B61611">
              <w:rPr>
                <w:rFonts w:ascii="Times" w:hAnsi="Times"/>
                <w:smallCaps/>
                <w:sz w:val="18"/>
                <w:szCs w:val="18"/>
              </w:rPr>
              <w:t>ee</w:t>
            </w:r>
            <w:proofErr w:type="spellEnd"/>
            <w:r w:rsidRPr="00B61611">
              <w:rPr>
                <w:rFonts w:ascii="Times" w:hAnsi="Times"/>
                <w:smallCaps/>
                <w:sz w:val="18"/>
                <w:szCs w:val="18"/>
              </w:rPr>
              <w:t xml:space="preserve"> </w:t>
            </w:r>
            <w:proofErr w:type="spellStart"/>
            <w:r w:rsidRPr="00B61611">
              <w:rPr>
                <w:rFonts w:ascii="Times" w:hAnsi="Times"/>
                <w:smallCaps/>
                <w:sz w:val="18"/>
                <w:szCs w:val="18"/>
              </w:rPr>
              <w:t>uu</w:t>
            </w:r>
            <w:proofErr w:type="spellEnd"/>
            <w:r w:rsidRPr="005732D1">
              <w:rPr>
                <w:rFonts w:ascii="Times" w:hAnsi="Times"/>
                <w:sz w:val="18"/>
                <w:szCs w:val="18"/>
              </w:rPr>
              <w:t xml:space="preserve"> </w:t>
            </w:r>
            <w:r w:rsidR="005732D1" w:rsidRPr="005732D1">
              <w:rPr>
                <w:rFonts w:ascii="Times" w:hAnsi="Times"/>
                <w:sz w:val="18"/>
                <w:szCs w:val="18"/>
              </w:rPr>
              <w:t>se retiró de Irak en 2011 y, salvo contratiempos, lo hará de Afganistán en 2016, días antes de que Obama abandone la Casa Blanca. Pero la ruptura con Bush ha resultado más difícil de lo esperado.</w:t>
            </w:r>
          </w:p>
          <w:p w:rsidR="005732D1" w:rsidRPr="005732D1" w:rsidRDefault="005732D1" w:rsidP="005732D1">
            <w:pPr>
              <w:rPr>
                <w:rFonts w:ascii="Times" w:hAnsi="Times"/>
                <w:sz w:val="18"/>
                <w:szCs w:val="18"/>
              </w:rPr>
            </w:pPr>
          </w:p>
          <w:p w:rsidR="005732D1" w:rsidRPr="005732D1" w:rsidRDefault="005732D1" w:rsidP="005732D1">
            <w:pPr>
              <w:rPr>
                <w:rFonts w:ascii="Times" w:hAnsi="Times"/>
                <w:sz w:val="18"/>
                <w:szCs w:val="18"/>
              </w:rPr>
            </w:pPr>
            <w:r w:rsidRPr="005732D1">
              <w:rPr>
                <w:rFonts w:ascii="Times" w:hAnsi="Times"/>
                <w:sz w:val="18"/>
                <w:szCs w:val="18"/>
              </w:rPr>
              <w:t xml:space="preserve">Los avances </w:t>
            </w:r>
            <w:proofErr w:type="spellStart"/>
            <w:r w:rsidRPr="005732D1">
              <w:rPr>
                <w:rFonts w:ascii="Times" w:hAnsi="Times"/>
                <w:sz w:val="18"/>
                <w:szCs w:val="18"/>
              </w:rPr>
              <w:t>yihadistas</w:t>
            </w:r>
            <w:proofErr w:type="spellEnd"/>
            <w:r w:rsidRPr="005732D1">
              <w:rPr>
                <w:rFonts w:ascii="Times" w:hAnsi="Times"/>
                <w:sz w:val="18"/>
                <w:szCs w:val="18"/>
              </w:rPr>
              <w:t xml:space="preserve"> han forzado al presidente a volver a intervenir en Irak con ataques aéreos y el envío de asesores militares. Y Afganistán está lejos de la estabilidad. Este año han muerto 3.188 civiles afganos, más que en cualquier año desde que en 2008 la </w:t>
            </w:r>
            <w:proofErr w:type="spellStart"/>
            <w:r w:rsidR="00B61611" w:rsidRPr="00B61611">
              <w:rPr>
                <w:rFonts w:ascii="Times" w:hAnsi="Times"/>
                <w:smallCaps/>
                <w:sz w:val="18"/>
                <w:szCs w:val="18"/>
              </w:rPr>
              <w:t>onu</w:t>
            </w:r>
            <w:proofErr w:type="spellEnd"/>
            <w:r w:rsidRPr="005732D1">
              <w:rPr>
                <w:rFonts w:ascii="Times" w:hAnsi="Times"/>
                <w:sz w:val="18"/>
                <w:szCs w:val="18"/>
              </w:rPr>
              <w:t xml:space="preserve"> empez</w:t>
            </w:r>
            <w:r w:rsidR="00B61611">
              <w:rPr>
                <w:rFonts w:ascii="Times" w:hAnsi="Times"/>
                <w:sz w:val="18"/>
                <w:szCs w:val="18"/>
              </w:rPr>
              <w:t>ara</w:t>
            </w:r>
            <w:r w:rsidRPr="005732D1">
              <w:rPr>
                <w:rFonts w:ascii="Times" w:hAnsi="Times"/>
                <w:sz w:val="18"/>
                <w:szCs w:val="18"/>
              </w:rPr>
              <w:t xml:space="preserve"> a contar las bajas civiles en esta guerra.</w:t>
            </w:r>
          </w:p>
          <w:p w:rsidR="005732D1" w:rsidRPr="005732D1" w:rsidRDefault="005732D1" w:rsidP="005732D1">
            <w:pPr>
              <w:rPr>
                <w:rFonts w:ascii="Times" w:hAnsi="Times"/>
                <w:sz w:val="18"/>
                <w:szCs w:val="18"/>
              </w:rPr>
            </w:pPr>
          </w:p>
          <w:p w:rsidR="005732D1" w:rsidRPr="005732D1" w:rsidRDefault="005732D1" w:rsidP="005732D1">
            <w:pPr>
              <w:rPr>
                <w:rFonts w:ascii="Times" w:hAnsi="Times"/>
                <w:sz w:val="18"/>
                <w:szCs w:val="18"/>
              </w:rPr>
            </w:pPr>
            <w:r w:rsidRPr="005732D1">
              <w:rPr>
                <w:rFonts w:ascii="Times" w:hAnsi="Times"/>
                <w:sz w:val="18"/>
                <w:szCs w:val="18"/>
              </w:rPr>
              <w:t xml:space="preserve">Además de las decenas de miles de afganos muertos estos años, </w:t>
            </w:r>
            <w:proofErr w:type="spellStart"/>
            <w:r w:rsidR="00B61611" w:rsidRPr="00B61611">
              <w:rPr>
                <w:rFonts w:ascii="Times" w:hAnsi="Times"/>
                <w:smallCaps/>
                <w:sz w:val="18"/>
                <w:szCs w:val="18"/>
              </w:rPr>
              <w:t>ee</w:t>
            </w:r>
            <w:proofErr w:type="spellEnd"/>
            <w:r w:rsidR="00B61611" w:rsidRPr="00B61611">
              <w:rPr>
                <w:rFonts w:ascii="Times" w:hAnsi="Times"/>
                <w:smallCaps/>
                <w:sz w:val="18"/>
                <w:szCs w:val="18"/>
              </w:rPr>
              <w:t xml:space="preserve"> </w:t>
            </w:r>
            <w:proofErr w:type="spellStart"/>
            <w:r w:rsidR="00B61611" w:rsidRPr="00B61611">
              <w:rPr>
                <w:rFonts w:ascii="Times" w:hAnsi="Times"/>
                <w:smallCaps/>
                <w:sz w:val="18"/>
                <w:szCs w:val="18"/>
              </w:rPr>
              <w:t>uu</w:t>
            </w:r>
            <w:proofErr w:type="spellEnd"/>
            <w:r w:rsidR="00B61611" w:rsidRPr="005732D1">
              <w:rPr>
                <w:rFonts w:ascii="Times" w:hAnsi="Times"/>
                <w:sz w:val="18"/>
                <w:szCs w:val="18"/>
              </w:rPr>
              <w:t xml:space="preserve"> </w:t>
            </w:r>
            <w:r w:rsidRPr="005732D1">
              <w:rPr>
                <w:rFonts w:ascii="Times" w:hAnsi="Times"/>
                <w:sz w:val="18"/>
                <w:szCs w:val="18"/>
              </w:rPr>
              <w:t xml:space="preserve">ha perdido en la guerra de Afganistán a 2.224 militares, según un recuento de la agencia </w:t>
            </w:r>
            <w:proofErr w:type="spellStart"/>
            <w:r w:rsidRPr="005732D1">
              <w:rPr>
                <w:rFonts w:ascii="Times" w:hAnsi="Times"/>
                <w:sz w:val="18"/>
                <w:szCs w:val="18"/>
              </w:rPr>
              <w:t>Associated</w:t>
            </w:r>
            <w:proofErr w:type="spellEnd"/>
            <w:r w:rsidRPr="005732D1">
              <w:rPr>
                <w:rFonts w:ascii="Times" w:hAnsi="Times"/>
                <w:sz w:val="18"/>
                <w:szCs w:val="18"/>
              </w:rPr>
              <w:t xml:space="preserve"> </w:t>
            </w:r>
            <w:proofErr w:type="spellStart"/>
            <w:r w:rsidRPr="005732D1">
              <w:rPr>
                <w:rFonts w:ascii="Times" w:hAnsi="Times"/>
                <w:sz w:val="18"/>
                <w:szCs w:val="18"/>
              </w:rPr>
              <w:t>Press</w:t>
            </w:r>
            <w:proofErr w:type="spellEnd"/>
            <w:r w:rsidRPr="005732D1">
              <w:rPr>
                <w:rFonts w:ascii="Times" w:hAnsi="Times"/>
                <w:sz w:val="18"/>
                <w:szCs w:val="18"/>
              </w:rPr>
              <w:t xml:space="preserve">. De los 2,6 millones de militares que desde 2001 combatieron en Irak y Afganistán, más de 800.000 regresaron con heridas físicas o psíquicas, según datos citados por </w:t>
            </w:r>
            <w:proofErr w:type="spellStart"/>
            <w:r w:rsidRPr="00B61611">
              <w:rPr>
                <w:rFonts w:ascii="Times" w:hAnsi="Times"/>
                <w:i/>
                <w:sz w:val="18"/>
                <w:szCs w:val="18"/>
              </w:rPr>
              <w:t>The</w:t>
            </w:r>
            <w:proofErr w:type="spellEnd"/>
            <w:r w:rsidRPr="00B61611">
              <w:rPr>
                <w:rFonts w:ascii="Times" w:hAnsi="Times"/>
                <w:i/>
                <w:sz w:val="18"/>
                <w:szCs w:val="18"/>
              </w:rPr>
              <w:t xml:space="preserve"> Washington Post.</w:t>
            </w:r>
          </w:p>
          <w:p w:rsidR="005732D1" w:rsidRPr="005732D1" w:rsidRDefault="005732D1" w:rsidP="005732D1">
            <w:pPr>
              <w:rPr>
                <w:rFonts w:ascii="Times" w:hAnsi="Times"/>
                <w:sz w:val="18"/>
                <w:szCs w:val="18"/>
              </w:rPr>
            </w:pPr>
          </w:p>
          <w:p w:rsidR="005732D1" w:rsidRDefault="005732D1" w:rsidP="005732D1">
            <w:pPr>
              <w:rPr>
                <w:rFonts w:ascii="Times" w:hAnsi="Times"/>
                <w:sz w:val="18"/>
                <w:szCs w:val="18"/>
              </w:rPr>
            </w:pPr>
            <w:r w:rsidRPr="005732D1">
              <w:rPr>
                <w:rFonts w:ascii="Times" w:hAnsi="Times"/>
                <w:sz w:val="18"/>
                <w:szCs w:val="18"/>
              </w:rPr>
              <w:t>La primera potencia mundial no ha ganado las dos últimas guerras que ha iniciado. Ni pr</w:t>
            </w:r>
            <w:r w:rsidR="00B61611">
              <w:rPr>
                <w:rFonts w:ascii="Times" w:hAnsi="Times"/>
                <w:sz w:val="18"/>
                <w:szCs w:val="18"/>
              </w:rPr>
              <w:t>oclamaciones de misión cumplida</w:t>
            </w:r>
            <w:r w:rsidRPr="005732D1">
              <w:rPr>
                <w:rFonts w:ascii="Times" w:hAnsi="Times"/>
                <w:sz w:val="18"/>
                <w:szCs w:val="18"/>
              </w:rPr>
              <w:t xml:space="preserve"> ni desfiles victoriosos ni discursos triunfales: los combates en Afganistán terminan con una ceremonia discreta en Kabul y un comunicado del presidente</w:t>
            </w:r>
            <w:r w:rsidR="00B61611">
              <w:rPr>
                <w:rFonts w:ascii="Times" w:hAnsi="Times"/>
                <w:sz w:val="18"/>
                <w:szCs w:val="18"/>
              </w:rPr>
              <w:t>”</w:t>
            </w:r>
            <w:r w:rsidRPr="005732D1">
              <w:rPr>
                <w:rFonts w:ascii="Times" w:hAnsi="Times"/>
                <w:sz w:val="18"/>
                <w:szCs w:val="18"/>
              </w:rPr>
              <w:t>.</w:t>
            </w:r>
          </w:p>
          <w:p w:rsidR="00B61611" w:rsidRPr="00BD7478" w:rsidRDefault="00B61611" w:rsidP="005732D1">
            <w:pPr>
              <w:rPr>
                <w:rFonts w:ascii="Times" w:hAnsi="Times"/>
                <w:sz w:val="18"/>
                <w:szCs w:val="18"/>
                <w:lang w:val="es-CO"/>
              </w:rPr>
            </w:pPr>
          </w:p>
          <w:p w:rsidR="000A4687" w:rsidRPr="004E66ED" w:rsidRDefault="000A4687" w:rsidP="005732D1">
            <w:pPr>
              <w:rPr>
                <w:rFonts w:ascii="Times" w:hAnsi="Times"/>
                <w:sz w:val="18"/>
                <w:szCs w:val="18"/>
                <w:lang w:val="pt-BR"/>
              </w:rPr>
            </w:pPr>
            <w:r w:rsidRPr="004E66ED">
              <w:rPr>
                <w:rFonts w:ascii="Times" w:hAnsi="Times"/>
                <w:sz w:val="18"/>
                <w:szCs w:val="18"/>
                <w:lang w:val="pt-BR"/>
              </w:rPr>
              <w:t>Tomado de: http://internacional.elpais.com/internacional/2014/12/28/actualidad/1419769029_996654.html</w:t>
            </w:r>
          </w:p>
        </w:tc>
      </w:tr>
    </w:tbl>
    <w:p w:rsidR="00022FCF" w:rsidRDefault="00022FCF" w:rsidP="002F23E0">
      <w:pPr>
        <w:spacing w:line="240" w:lineRule="auto"/>
        <w:rPr>
          <w:rFonts w:ascii="Times New Roman" w:eastAsia="Times New Roman" w:hAnsi="Times New Roman" w:cs="Times New Roman"/>
          <w:bCs/>
          <w:color w:val="333333"/>
          <w:sz w:val="24"/>
          <w:szCs w:val="24"/>
          <w:lang w:val="pt-BR" w:eastAsia="es-CO"/>
        </w:rPr>
      </w:pPr>
    </w:p>
    <w:tbl>
      <w:tblPr>
        <w:tblStyle w:val="Tablaconcuadrcula"/>
        <w:tblW w:w="0" w:type="auto"/>
        <w:tblLook w:val="04A0" w:firstRow="1" w:lastRow="0" w:firstColumn="1" w:lastColumn="0" w:noHBand="0" w:noVBand="1"/>
      </w:tblPr>
      <w:tblGrid>
        <w:gridCol w:w="2468"/>
        <w:gridCol w:w="6360"/>
      </w:tblGrid>
      <w:tr w:rsidR="00FE65AC" w:rsidRPr="005D1738" w:rsidTr="00B0068D">
        <w:tc>
          <w:tcPr>
            <w:tcW w:w="9033" w:type="dxa"/>
            <w:gridSpan w:val="2"/>
            <w:shd w:val="clear" w:color="auto" w:fill="000000" w:themeFill="text1"/>
          </w:tcPr>
          <w:p w:rsidR="00FE65AC" w:rsidRPr="005D1738" w:rsidRDefault="00FE65AC" w:rsidP="00B006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FE65AC" w:rsidTr="00B0068D">
        <w:tc>
          <w:tcPr>
            <w:tcW w:w="2518" w:type="dxa"/>
          </w:tcPr>
          <w:p w:rsidR="00FE65AC" w:rsidRPr="00053744" w:rsidRDefault="00FE65AC"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E65AC" w:rsidRPr="00D873FD" w:rsidRDefault="00FE65AC" w:rsidP="00B0068D">
            <w:pPr>
              <w:rPr>
                <w:rFonts w:ascii="Times New Roman" w:hAnsi="Times New Roman" w:cs="Times New Roman"/>
                <w:b/>
                <w:color w:val="000000"/>
                <w:sz w:val="18"/>
                <w:szCs w:val="18"/>
              </w:rPr>
            </w:pPr>
            <w:r w:rsidRPr="00D873FD">
              <w:rPr>
                <w:rFonts w:ascii="Arial" w:hAnsi="Arial"/>
                <w:sz w:val="18"/>
                <w:szCs w:val="18"/>
                <w:lang w:val="es-ES_tradnl"/>
              </w:rPr>
              <w:t>CS_10_02_CO_REC110</w:t>
            </w:r>
          </w:p>
        </w:tc>
      </w:tr>
      <w:tr w:rsidR="00FE65AC" w:rsidTr="00B0068D">
        <w:tc>
          <w:tcPr>
            <w:tcW w:w="2518" w:type="dxa"/>
          </w:tcPr>
          <w:p w:rsidR="00FE65AC" w:rsidRDefault="00FE65AC"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E65AC" w:rsidRPr="00FE65AC" w:rsidRDefault="00FE65AC" w:rsidP="00B0068D">
            <w:pPr>
              <w:rPr>
                <w:rFonts w:ascii="Arial" w:hAnsi="Arial"/>
                <w:sz w:val="18"/>
                <w:szCs w:val="18"/>
                <w:lang w:val="es-ES_tradnl"/>
              </w:rPr>
            </w:pPr>
            <w:r w:rsidRPr="00CA30BD">
              <w:rPr>
                <w:rFonts w:ascii="Arial" w:hAnsi="Arial"/>
                <w:sz w:val="18"/>
                <w:szCs w:val="18"/>
                <w:lang w:val="es-ES_tradnl"/>
              </w:rPr>
              <w:t xml:space="preserve">Frases y </w:t>
            </w:r>
            <w:r>
              <w:rPr>
                <w:rFonts w:ascii="Arial" w:hAnsi="Arial"/>
                <w:sz w:val="18"/>
                <w:szCs w:val="18"/>
                <w:lang w:val="es-ES_tradnl"/>
              </w:rPr>
              <w:t>palabras</w:t>
            </w:r>
            <w:r w:rsidRPr="00CA30BD">
              <w:rPr>
                <w:rFonts w:ascii="Arial" w:hAnsi="Arial"/>
                <w:sz w:val="18"/>
                <w:szCs w:val="18"/>
                <w:lang w:val="es-ES_tradnl"/>
              </w:rPr>
              <w:t xml:space="preserve"> </w:t>
            </w:r>
            <w:r>
              <w:rPr>
                <w:rFonts w:ascii="Arial" w:hAnsi="Arial"/>
                <w:sz w:val="18"/>
                <w:szCs w:val="18"/>
                <w:lang w:val="es-ES_tradnl"/>
              </w:rPr>
              <w:t>de</w:t>
            </w:r>
            <w:r w:rsidRPr="00CA30BD">
              <w:rPr>
                <w:rFonts w:ascii="Arial" w:hAnsi="Arial"/>
                <w:sz w:val="18"/>
                <w:szCs w:val="18"/>
                <w:lang w:val="es-ES_tradnl"/>
              </w:rPr>
              <w:t xml:space="preserve"> Asia, África y Medio Oriente</w:t>
            </w:r>
          </w:p>
        </w:tc>
      </w:tr>
      <w:tr w:rsidR="00FE65AC" w:rsidTr="00B0068D">
        <w:tc>
          <w:tcPr>
            <w:tcW w:w="2518" w:type="dxa"/>
          </w:tcPr>
          <w:p w:rsidR="00FE65AC" w:rsidRDefault="00FE65AC"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E65AC" w:rsidRPr="00FE65AC" w:rsidRDefault="00FE65AC" w:rsidP="00B0068D">
            <w:pPr>
              <w:rPr>
                <w:rFonts w:ascii="Arial" w:hAnsi="Arial" w:cs="Arial"/>
                <w:sz w:val="18"/>
                <w:szCs w:val="18"/>
                <w:lang w:val="es-ES_tradnl"/>
              </w:rPr>
            </w:pPr>
            <w:r>
              <w:rPr>
                <w:rFonts w:ascii="Arial" w:hAnsi="Arial" w:cs="Arial"/>
                <w:sz w:val="18"/>
                <w:szCs w:val="18"/>
                <w:lang w:val="es-ES_tradnl"/>
              </w:rPr>
              <w:t xml:space="preserve">Ejercicio de arrastrar frases y palabras a la categoría que corresponda. </w:t>
            </w:r>
          </w:p>
        </w:tc>
      </w:tr>
    </w:tbl>
    <w:p w:rsidR="00FE65AC" w:rsidRPr="00FE65AC" w:rsidRDefault="00FE65AC" w:rsidP="002F23E0">
      <w:pPr>
        <w:spacing w:line="240" w:lineRule="auto"/>
        <w:rPr>
          <w:rFonts w:ascii="Times New Roman" w:eastAsia="Times New Roman" w:hAnsi="Times New Roman" w:cs="Times New Roman"/>
          <w:bCs/>
          <w:color w:val="333333"/>
          <w:sz w:val="24"/>
          <w:szCs w:val="24"/>
          <w:lang w:eastAsia="es-CO"/>
        </w:rPr>
      </w:pPr>
    </w:p>
    <w:p w:rsidR="006D1FFA" w:rsidRDefault="006D1FFA">
      <w:pPr>
        <w:rPr>
          <w:rFonts w:ascii="Times New Roman" w:eastAsia="Times New Roman" w:hAnsi="Times New Roman" w:cs="Times New Roman"/>
          <w:bCs/>
          <w:color w:val="333333"/>
          <w:sz w:val="24"/>
          <w:szCs w:val="24"/>
          <w:lang w:eastAsia="es-CO"/>
        </w:rPr>
      </w:pPr>
    </w:p>
    <w:p w:rsidR="004E4AB7" w:rsidRDefault="004E4AB7">
      <w:pPr>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68"/>
        <w:gridCol w:w="6360"/>
      </w:tblGrid>
      <w:tr w:rsidR="004E4AB7" w:rsidRPr="005D1738" w:rsidTr="00B0068D">
        <w:tc>
          <w:tcPr>
            <w:tcW w:w="9033" w:type="dxa"/>
            <w:gridSpan w:val="2"/>
            <w:shd w:val="clear" w:color="auto" w:fill="000000" w:themeFill="text1"/>
          </w:tcPr>
          <w:p w:rsidR="004E4AB7" w:rsidRPr="005D1738" w:rsidRDefault="004E4AB7" w:rsidP="00B0068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4E4AB7" w:rsidTr="00B0068D">
        <w:tc>
          <w:tcPr>
            <w:tcW w:w="2518" w:type="dxa"/>
          </w:tcPr>
          <w:p w:rsidR="004E4AB7" w:rsidRPr="00053744" w:rsidRDefault="004E4AB7" w:rsidP="00B006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E4AB7" w:rsidRPr="00D873FD" w:rsidRDefault="004E4AB7" w:rsidP="00B0068D">
            <w:pPr>
              <w:rPr>
                <w:rFonts w:ascii="Times New Roman" w:hAnsi="Times New Roman" w:cs="Times New Roman"/>
                <w:b/>
                <w:color w:val="000000"/>
                <w:sz w:val="18"/>
                <w:szCs w:val="18"/>
              </w:rPr>
            </w:pPr>
            <w:r w:rsidRPr="00D873FD">
              <w:rPr>
                <w:rFonts w:ascii="Arial" w:hAnsi="Arial"/>
                <w:sz w:val="18"/>
                <w:szCs w:val="18"/>
                <w:lang w:val="es-ES_tradnl"/>
              </w:rPr>
              <w:t>CS_10_02_CO_REC120</w:t>
            </w:r>
          </w:p>
        </w:tc>
      </w:tr>
      <w:tr w:rsidR="004E4AB7" w:rsidTr="00B0068D">
        <w:tc>
          <w:tcPr>
            <w:tcW w:w="2518" w:type="dxa"/>
          </w:tcPr>
          <w:p w:rsidR="004E4AB7" w:rsidRDefault="004E4AB7" w:rsidP="00B0068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E4AB7" w:rsidRPr="004E4AB7" w:rsidRDefault="004E4AB7" w:rsidP="00B0068D">
            <w:pPr>
              <w:rPr>
                <w:rFonts w:ascii="Arial" w:hAnsi="Arial" w:cs="Arial"/>
                <w:sz w:val="18"/>
                <w:szCs w:val="18"/>
                <w:lang w:val="es-ES_tradnl"/>
              </w:rPr>
            </w:pPr>
            <w:r>
              <w:rPr>
                <w:rFonts w:ascii="Arial" w:hAnsi="Arial" w:cs="Arial"/>
                <w:sz w:val="18"/>
                <w:szCs w:val="18"/>
                <w:lang w:val="es-ES_tradnl"/>
              </w:rPr>
              <w:t>Evaluación</w:t>
            </w:r>
          </w:p>
        </w:tc>
      </w:tr>
      <w:tr w:rsidR="004E4AB7" w:rsidTr="00B0068D">
        <w:tc>
          <w:tcPr>
            <w:tcW w:w="2518" w:type="dxa"/>
          </w:tcPr>
          <w:p w:rsidR="004E4AB7" w:rsidRDefault="004E4AB7" w:rsidP="00B006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E4AB7" w:rsidRDefault="004E4AB7" w:rsidP="00B0068D">
            <w:pPr>
              <w:rPr>
                <w:rFonts w:ascii="Times New Roman" w:hAnsi="Times New Roman" w:cs="Times New Roman"/>
                <w:color w:val="000000"/>
              </w:rPr>
            </w:pPr>
            <w:r>
              <w:rPr>
                <w:rFonts w:ascii="Arial" w:hAnsi="Arial" w:cs="Arial"/>
                <w:sz w:val="18"/>
                <w:szCs w:val="18"/>
                <w:lang w:val="es-ES_tradnl"/>
              </w:rPr>
              <w:t>El estudiante debe leer textos sobre los cuales se diseñan preguntas con cuatro posibilidades de respuesta.</w:t>
            </w:r>
          </w:p>
        </w:tc>
      </w:tr>
    </w:tbl>
    <w:p w:rsidR="004E4AB7" w:rsidRPr="00FE65AC" w:rsidRDefault="004E4AB7">
      <w:pPr>
        <w:rPr>
          <w:rFonts w:ascii="Times New Roman" w:eastAsia="Times New Roman" w:hAnsi="Times New Roman" w:cs="Times New Roman"/>
          <w:bCs/>
          <w:color w:val="333333"/>
          <w:sz w:val="24"/>
          <w:szCs w:val="24"/>
          <w:lang w:eastAsia="es-CO"/>
        </w:rPr>
      </w:pPr>
    </w:p>
    <w:tbl>
      <w:tblPr>
        <w:tblStyle w:val="Tablaconcuadrcula"/>
        <w:tblW w:w="9064" w:type="dxa"/>
        <w:tblLayout w:type="fixed"/>
        <w:tblLook w:val="04A0" w:firstRow="1" w:lastRow="0" w:firstColumn="1" w:lastColumn="0" w:noHBand="0" w:noVBand="1"/>
      </w:tblPr>
      <w:tblGrid>
        <w:gridCol w:w="764"/>
        <w:gridCol w:w="4145"/>
        <w:gridCol w:w="4155"/>
      </w:tblGrid>
      <w:tr w:rsidR="006D1FFA" w:rsidRPr="005D1738" w:rsidTr="00515CA7">
        <w:tc>
          <w:tcPr>
            <w:tcW w:w="9064" w:type="dxa"/>
            <w:gridSpan w:val="3"/>
            <w:shd w:val="clear" w:color="auto" w:fill="000000" w:themeFill="text1"/>
          </w:tcPr>
          <w:p w:rsidR="006D1FFA" w:rsidRPr="005D1738" w:rsidRDefault="006D1FFA" w:rsidP="00CC5D4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CC5D45" w:rsidTr="00515CA7">
        <w:tc>
          <w:tcPr>
            <w:tcW w:w="764" w:type="dxa"/>
          </w:tcPr>
          <w:p w:rsidR="006D1FFA" w:rsidRPr="00053744" w:rsidRDefault="006D1FFA"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00" w:type="dxa"/>
            <w:gridSpan w:val="2"/>
          </w:tcPr>
          <w:p w:rsidR="006D1FFA" w:rsidRPr="00053744" w:rsidRDefault="00515CA7" w:rsidP="00CC5D45">
            <w:pPr>
              <w:rPr>
                <w:rFonts w:ascii="Times New Roman" w:hAnsi="Times New Roman" w:cs="Times New Roman"/>
                <w:b/>
                <w:color w:val="000000"/>
                <w:sz w:val="18"/>
                <w:szCs w:val="18"/>
              </w:rPr>
            </w:pPr>
            <w:r>
              <w:rPr>
                <w:rFonts w:ascii="Times New Roman" w:hAnsi="Times New Roman" w:cs="Times New Roman"/>
                <w:color w:val="000000"/>
              </w:rPr>
              <w:t>CS_10_02_CO</w:t>
            </w:r>
          </w:p>
        </w:tc>
      </w:tr>
      <w:tr w:rsidR="006D1FFA" w:rsidTr="00515CA7">
        <w:tc>
          <w:tcPr>
            <w:tcW w:w="764" w:type="dxa"/>
          </w:tcPr>
          <w:p w:rsidR="006D1FFA" w:rsidRDefault="006D1FFA" w:rsidP="00CC5D45">
            <w:pPr>
              <w:rPr>
                <w:rFonts w:ascii="Times New Roman" w:hAnsi="Times New Roman" w:cs="Times New Roman"/>
                <w:color w:val="000000"/>
              </w:rPr>
            </w:pPr>
            <w:r>
              <w:rPr>
                <w:rFonts w:ascii="Times New Roman" w:hAnsi="Times New Roman" w:cs="Times New Roman"/>
                <w:b/>
                <w:color w:val="000000"/>
                <w:sz w:val="18"/>
                <w:szCs w:val="18"/>
              </w:rPr>
              <w:t>Web 01</w:t>
            </w:r>
          </w:p>
        </w:tc>
        <w:tc>
          <w:tcPr>
            <w:tcW w:w="4145" w:type="dxa"/>
          </w:tcPr>
          <w:p w:rsidR="006D1FFA" w:rsidRPr="00B61611" w:rsidRDefault="006D1FFA" w:rsidP="00CC5D45">
            <w:pPr>
              <w:jc w:val="center"/>
              <w:rPr>
                <w:rFonts w:ascii="Times New Roman" w:hAnsi="Times New Roman" w:cs="Times New Roman"/>
                <w:i/>
                <w:color w:val="000000" w:themeColor="text1"/>
              </w:rPr>
            </w:pPr>
            <w:r w:rsidRPr="00B61611">
              <w:rPr>
                <w:rFonts w:ascii="Times New Roman" w:hAnsi="Times New Roman" w:cs="Times New Roman"/>
                <w:i/>
                <w:color w:val="000000" w:themeColor="text1"/>
              </w:rPr>
              <w:t>Título</w:t>
            </w:r>
          </w:p>
        </w:tc>
        <w:tc>
          <w:tcPr>
            <w:tcW w:w="4155" w:type="dxa"/>
          </w:tcPr>
          <w:p w:rsidR="006D1FFA" w:rsidRPr="00B61611" w:rsidRDefault="006D1FFA" w:rsidP="00CC5D45">
            <w:pPr>
              <w:jc w:val="center"/>
              <w:rPr>
                <w:rFonts w:ascii="Times New Roman" w:hAnsi="Times New Roman" w:cs="Times New Roman"/>
                <w:i/>
                <w:color w:val="000000" w:themeColor="text1"/>
              </w:rPr>
            </w:pPr>
            <w:r w:rsidRPr="00B61611">
              <w:rPr>
                <w:rFonts w:ascii="Times New Roman" w:hAnsi="Times New Roman" w:cs="Times New Roman"/>
                <w:i/>
                <w:color w:val="000000" w:themeColor="text1"/>
              </w:rPr>
              <w:t>URL</w:t>
            </w:r>
          </w:p>
        </w:tc>
      </w:tr>
      <w:tr w:rsidR="006D1FFA" w:rsidRPr="006D59C5" w:rsidTr="00515CA7">
        <w:tc>
          <w:tcPr>
            <w:tcW w:w="764" w:type="dxa"/>
          </w:tcPr>
          <w:p w:rsidR="006D1FFA" w:rsidRDefault="006D1FFA" w:rsidP="00CC5D45">
            <w:pPr>
              <w:rPr>
                <w:rFonts w:ascii="Times New Roman" w:hAnsi="Times New Roman" w:cs="Times New Roman"/>
                <w:color w:val="000000"/>
              </w:rPr>
            </w:pPr>
            <w:r>
              <w:rPr>
                <w:rFonts w:ascii="Times New Roman" w:hAnsi="Times New Roman" w:cs="Times New Roman"/>
                <w:b/>
                <w:color w:val="000000"/>
                <w:sz w:val="18"/>
                <w:szCs w:val="18"/>
              </w:rPr>
              <w:t>Web 02</w:t>
            </w:r>
          </w:p>
        </w:tc>
        <w:tc>
          <w:tcPr>
            <w:tcW w:w="4145" w:type="dxa"/>
          </w:tcPr>
          <w:p w:rsidR="006D1FFA" w:rsidRPr="00B61611" w:rsidRDefault="006D1FFA" w:rsidP="00B61611">
            <w:pPr>
              <w:rPr>
                <w:rFonts w:ascii="Times New Roman" w:hAnsi="Times New Roman" w:cs="Times New Roman"/>
                <w:i/>
                <w:color w:val="000000" w:themeColor="text1"/>
                <w:lang w:val="pt-BR"/>
              </w:rPr>
            </w:pPr>
            <w:r w:rsidRPr="00B61611">
              <w:rPr>
                <w:rFonts w:ascii="Times New Roman" w:hAnsi="Times New Roman" w:cs="Times New Roman"/>
                <w:i/>
                <w:color w:val="000000" w:themeColor="text1"/>
                <w:lang w:val="pt-BR"/>
              </w:rPr>
              <w:t xml:space="preserve">República Popular China vs. </w:t>
            </w:r>
            <w:proofErr w:type="spellStart"/>
            <w:r w:rsidRPr="00B61611">
              <w:rPr>
                <w:rFonts w:ascii="Times New Roman" w:hAnsi="Times New Roman" w:cs="Times New Roman"/>
                <w:i/>
                <w:color w:val="000000" w:themeColor="text1"/>
                <w:lang w:val="pt-BR"/>
              </w:rPr>
              <w:t>Taiwán</w:t>
            </w:r>
            <w:proofErr w:type="spellEnd"/>
            <w:r w:rsidRPr="00B61611">
              <w:rPr>
                <w:rFonts w:ascii="Times New Roman" w:hAnsi="Times New Roman" w:cs="Times New Roman"/>
                <w:i/>
                <w:color w:val="000000" w:themeColor="text1"/>
                <w:lang w:val="pt-BR"/>
              </w:rPr>
              <w:t xml:space="preserve"> </w:t>
            </w:r>
          </w:p>
        </w:tc>
        <w:tc>
          <w:tcPr>
            <w:tcW w:w="4155" w:type="dxa"/>
          </w:tcPr>
          <w:p w:rsidR="006D1FFA" w:rsidRPr="00B61611" w:rsidRDefault="006D1FFA" w:rsidP="006D1FFA">
            <w:pPr>
              <w:rPr>
                <w:rFonts w:ascii="Times New Roman" w:hAnsi="Times New Roman" w:cs="Times New Roman"/>
                <w:i/>
                <w:color w:val="000000" w:themeColor="text1"/>
                <w:lang w:val="pt-BR"/>
              </w:rPr>
            </w:pPr>
            <w:r w:rsidRPr="00B61611">
              <w:rPr>
                <w:rFonts w:ascii="Times New Roman" w:hAnsi="Times New Roman" w:cs="Times New Roman"/>
                <w:i/>
                <w:color w:val="000000" w:themeColor="text1"/>
                <w:lang w:val="pt-BR"/>
              </w:rPr>
              <w:t>http://sedici.unlp.edu.ar/bitstream/handle/10915/10109/China+y+Taiwan.pdf;jsessionid=944BD82C4ED16F84A2F83F5AD3441751?sequence=1</w:t>
            </w:r>
          </w:p>
        </w:tc>
      </w:tr>
      <w:tr w:rsidR="006D1FFA" w:rsidTr="00515CA7">
        <w:tc>
          <w:tcPr>
            <w:tcW w:w="764" w:type="dxa"/>
          </w:tcPr>
          <w:p w:rsidR="006D1FFA" w:rsidRPr="00053744" w:rsidRDefault="006D1FFA"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4145" w:type="dxa"/>
          </w:tcPr>
          <w:p w:rsidR="006D1FFA" w:rsidRPr="00B61611" w:rsidRDefault="00B61611" w:rsidP="006D1FFA">
            <w:pPr>
              <w:rPr>
                <w:rFonts w:ascii="Times New Roman" w:hAnsi="Times New Roman" w:cs="Times New Roman"/>
                <w:i/>
                <w:color w:val="000000" w:themeColor="text1"/>
              </w:rPr>
            </w:pPr>
            <w:r w:rsidRPr="00B61611">
              <w:rPr>
                <w:i/>
                <w:color w:val="000000" w:themeColor="text1"/>
              </w:rPr>
              <w:t>Geopol</w:t>
            </w:r>
            <w:r w:rsidRPr="00B61611">
              <w:rPr>
                <w:rFonts w:hint="cs"/>
                <w:i/>
                <w:color w:val="000000" w:themeColor="text1"/>
              </w:rPr>
              <w:t>í</w:t>
            </w:r>
            <w:r w:rsidRPr="00B61611">
              <w:rPr>
                <w:i/>
                <w:color w:val="000000" w:themeColor="text1"/>
              </w:rPr>
              <w:t xml:space="preserve">tica y </w:t>
            </w:r>
            <w:proofErr w:type="spellStart"/>
            <w:r w:rsidRPr="00B61611">
              <w:rPr>
                <w:i/>
                <w:color w:val="000000" w:themeColor="text1"/>
              </w:rPr>
              <w:t>geoconomía</w:t>
            </w:r>
            <w:proofErr w:type="spellEnd"/>
            <w:r w:rsidRPr="00B61611">
              <w:rPr>
                <w:i/>
                <w:color w:val="000000" w:themeColor="text1"/>
              </w:rPr>
              <w:t xml:space="preserve"> en el mar de China</w:t>
            </w:r>
          </w:p>
        </w:tc>
        <w:tc>
          <w:tcPr>
            <w:tcW w:w="4155" w:type="dxa"/>
          </w:tcPr>
          <w:p w:rsidR="006D1FFA" w:rsidRPr="00B61611" w:rsidRDefault="006D1FFA" w:rsidP="006D1FFA">
            <w:pPr>
              <w:rPr>
                <w:rFonts w:ascii="Times New Roman" w:hAnsi="Times New Roman" w:cs="Times New Roman"/>
                <w:i/>
                <w:color w:val="000000" w:themeColor="text1"/>
              </w:rPr>
            </w:pPr>
            <w:r w:rsidRPr="00B61611">
              <w:rPr>
                <w:rFonts w:ascii="Times New Roman" w:hAnsi="Times New Roman" w:cs="Times New Roman"/>
                <w:i/>
                <w:color w:val="000000" w:themeColor="text1"/>
              </w:rPr>
              <w:t>https://www.uam.es/centros/economicas/doctorado/deri/publicaciones/WorkingPapers/DWP01-2007.pdf</w:t>
            </w:r>
          </w:p>
        </w:tc>
      </w:tr>
      <w:tr w:rsidR="00082A24" w:rsidTr="00515CA7">
        <w:tc>
          <w:tcPr>
            <w:tcW w:w="764" w:type="dxa"/>
          </w:tcPr>
          <w:p w:rsidR="00082A24" w:rsidRDefault="00082A24"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4145" w:type="dxa"/>
            <w:vMerge w:val="restart"/>
          </w:tcPr>
          <w:p w:rsidR="00082A24" w:rsidRPr="00B61611" w:rsidRDefault="00082A24" w:rsidP="006D1FFA">
            <w:pPr>
              <w:rPr>
                <w:i/>
                <w:color w:val="000000" w:themeColor="text1"/>
              </w:rPr>
            </w:pPr>
            <w:r w:rsidRPr="00B61611">
              <w:rPr>
                <w:i/>
                <w:color w:val="000000" w:themeColor="text1"/>
              </w:rPr>
              <w:t>Conflicto Palestino-Israelí</w:t>
            </w:r>
          </w:p>
        </w:tc>
        <w:tc>
          <w:tcPr>
            <w:tcW w:w="4155" w:type="dxa"/>
          </w:tcPr>
          <w:p w:rsidR="00082A24" w:rsidRPr="00B61611" w:rsidRDefault="00082A24" w:rsidP="006D1FFA">
            <w:pPr>
              <w:rPr>
                <w:rFonts w:ascii="Times New Roman" w:hAnsi="Times New Roman" w:cs="Times New Roman"/>
                <w:i/>
                <w:color w:val="000000" w:themeColor="text1"/>
              </w:rPr>
            </w:pPr>
            <w:r w:rsidRPr="00B61611">
              <w:rPr>
                <w:rFonts w:ascii="Times New Roman" w:hAnsi="Times New Roman" w:cs="Times New Roman"/>
                <w:i/>
                <w:color w:val="000000" w:themeColor="text1"/>
              </w:rPr>
              <w:t>http://e-archivo.uc3m.es/bitstream/handle/10016/17392/16_conflictos_palestinoisraeli_II_2012.pdf?sequence=1</w:t>
            </w:r>
          </w:p>
        </w:tc>
      </w:tr>
      <w:tr w:rsidR="00082A24" w:rsidTr="00515CA7">
        <w:tc>
          <w:tcPr>
            <w:tcW w:w="764" w:type="dxa"/>
          </w:tcPr>
          <w:p w:rsidR="00082A24" w:rsidRDefault="002F5BD3"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4145" w:type="dxa"/>
            <w:vMerge/>
          </w:tcPr>
          <w:p w:rsidR="00082A24" w:rsidRPr="00B61611" w:rsidRDefault="00082A24" w:rsidP="006D1FFA">
            <w:pPr>
              <w:rPr>
                <w:color w:val="000000" w:themeColor="text1"/>
              </w:rPr>
            </w:pPr>
          </w:p>
        </w:tc>
        <w:tc>
          <w:tcPr>
            <w:tcW w:w="4155" w:type="dxa"/>
          </w:tcPr>
          <w:p w:rsidR="00082A24" w:rsidRPr="00B61611" w:rsidRDefault="00082A24" w:rsidP="006D1FFA">
            <w:pPr>
              <w:rPr>
                <w:rFonts w:ascii="Times New Roman" w:hAnsi="Times New Roman" w:cs="Times New Roman"/>
                <w:i/>
                <w:color w:val="000000" w:themeColor="text1"/>
              </w:rPr>
            </w:pPr>
            <w:r w:rsidRPr="00B61611">
              <w:rPr>
                <w:rFonts w:ascii="Times New Roman" w:hAnsi="Times New Roman" w:cs="Times New Roman"/>
                <w:i/>
                <w:color w:val="000000" w:themeColor="text1"/>
              </w:rPr>
              <w:t>http://embassies.gov.il/santiago/Proceso%20de%20Paz/Documents/GUIA%20DEL%20CONFLICTO-actsnov2012.pdf</w:t>
            </w:r>
          </w:p>
        </w:tc>
      </w:tr>
    </w:tbl>
    <w:p w:rsidR="00D413D5" w:rsidRDefault="00D413D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56262D" w:rsidRDefault="0056262D"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56262D" w:rsidRPr="002F23E0" w:rsidRDefault="0056262D"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sectPr w:rsidR="0056262D" w:rsidRPr="002F23E0">
      <w:head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3B5" w:rsidRDefault="000C03B5" w:rsidP="005C529E">
      <w:pPr>
        <w:spacing w:after="0" w:line="240" w:lineRule="auto"/>
      </w:pPr>
      <w:r>
        <w:separator/>
      </w:r>
    </w:p>
  </w:endnote>
  <w:endnote w:type="continuationSeparator" w:id="0">
    <w:p w:rsidR="000C03B5" w:rsidRDefault="000C03B5" w:rsidP="005C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3B5" w:rsidRDefault="000C03B5" w:rsidP="005C529E">
      <w:pPr>
        <w:spacing w:after="0" w:line="240" w:lineRule="auto"/>
      </w:pPr>
      <w:r>
        <w:separator/>
      </w:r>
    </w:p>
  </w:footnote>
  <w:footnote w:type="continuationSeparator" w:id="0">
    <w:p w:rsidR="000C03B5" w:rsidRDefault="000C03B5" w:rsidP="005C5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68D" w:rsidRPr="00F16D37" w:rsidRDefault="00B0068D" w:rsidP="005C529E">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CS_10</w:t>
    </w:r>
    <w:r w:rsidRPr="00F16D37">
      <w:rPr>
        <w:rFonts w:ascii="Times" w:hAnsi="Times"/>
        <w:sz w:val="20"/>
        <w:szCs w:val="20"/>
        <w:highlight w:val="yellow"/>
      </w:rPr>
      <w:t>_0</w:t>
    </w:r>
    <w:r>
      <w:rPr>
        <w:rFonts w:ascii="Times" w:hAnsi="Times"/>
        <w:sz w:val="20"/>
        <w:szCs w:val="20"/>
        <w:highlight w:val="yellow"/>
      </w:rPr>
      <w:t>2_CO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2. </w:t>
    </w:r>
    <w:r>
      <w:rPr>
        <w:b/>
      </w:rPr>
      <w:t xml:space="preserve">Asia, África y Oriente al final del siglo </w:t>
    </w:r>
    <w:r w:rsidRPr="004E66ED">
      <w:rPr>
        <w:b/>
        <w:smallCaps/>
      </w:rPr>
      <w:t>xx</w:t>
    </w:r>
  </w:p>
  <w:p w:rsidR="00B0068D" w:rsidRDefault="00B0068D">
    <w:pPr>
      <w:pStyle w:val="Encabezado"/>
    </w:pPr>
  </w:p>
  <w:p w:rsidR="00B0068D" w:rsidRDefault="00B006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013"/>
    <w:multiLevelType w:val="hybridMultilevel"/>
    <w:tmpl w:val="008C5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963A10"/>
    <w:multiLevelType w:val="multilevel"/>
    <w:tmpl w:val="5E38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110BC"/>
    <w:multiLevelType w:val="hybridMultilevel"/>
    <w:tmpl w:val="65A24E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C462488"/>
    <w:multiLevelType w:val="hybridMultilevel"/>
    <w:tmpl w:val="7A965874"/>
    <w:lvl w:ilvl="0" w:tplc="89D64C66">
      <w:numFmt w:val="bullet"/>
      <w:lvlText w:val="-"/>
      <w:lvlJc w:val="left"/>
      <w:pPr>
        <w:ind w:left="720" w:hanging="360"/>
      </w:pPr>
      <w:rPr>
        <w:rFonts w:ascii="Calibri" w:eastAsiaTheme="minorHAnsi" w:hAnsi="Calibri" w:cstheme="minorBidi" w:hint="default"/>
        <w:b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72E682C"/>
    <w:multiLevelType w:val="hybridMultilevel"/>
    <w:tmpl w:val="9FBC5A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CB91A92"/>
    <w:multiLevelType w:val="hybridMultilevel"/>
    <w:tmpl w:val="FAEAADF8"/>
    <w:lvl w:ilvl="0" w:tplc="1388B91C">
      <w:numFmt w:val="bullet"/>
      <w:lvlText w:val="-"/>
      <w:lvlJc w:val="left"/>
      <w:pPr>
        <w:ind w:left="720" w:hanging="360"/>
      </w:pPr>
      <w:rPr>
        <w:rFonts w:ascii="Calibri" w:eastAsiaTheme="minorHAnsi" w:hAnsi="Calibri" w:cstheme="minorBidi" w:hint="default"/>
        <w:b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F8"/>
    <w:rsid w:val="00001211"/>
    <w:rsid w:val="00006B99"/>
    <w:rsid w:val="000072C3"/>
    <w:rsid w:val="00012339"/>
    <w:rsid w:val="00015B2B"/>
    <w:rsid w:val="0001610D"/>
    <w:rsid w:val="000162B1"/>
    <w:rsid w:val="00022050"/>
    <w:rsid w:val="00022AA8"/>
    <w:rsid w:val="00022FCF"/>
    <w:rsid w:val="00025719"/>
    <w:rsid w:val="000268CA"/>
    <w:rsid w:val="00032735"/>
    <w:rsid w:val="000407BA"/>
    <w:rsid w:val="00040EF7"/>
    <w:rsid w:val="00042587"/>
    <w:rsid w:val="00046F75"/>
    <w:rsid w:val="0005145E"/>
    <w:rsid w:val="00055039"/>
    <w:rsid w:val="00055EE1"/>
    <w:rsid w:val="000600DE"/>
    <w:rsid w:val="00063117"/>
    <w:rsid w:val="000671D5"/>
    <w:rsid w:val="00067DD9"/>
    <w:rsid w:val="00082A24"/>
    <w:rsid w:val="00083C0C"/>
    <w:rsid w:val="0009121C"/>
    <w:rsid w:val="00092FE3"/>
    <w:rsid w:val="00093B3A"/>
    <w:rsid w:val="000975A4"/>
    <w:rsid w:val="000A14F9"/>
    <w:rsid w:val="000A4687"/>
    <w:rsid w:val="000A7605"/>
    <w:rsid w:val="000A79D0"/>
    <w:rsid w:val="000B0CFB"/>
    <w:rsid w:val="000B1754"/>
    <w:rsid w:val="000B1C29"/>
    <w:rsid w:val="000C03B5"/>
    <w:rsid w:val="000C4936"/>
    <w:rsid w:val="000C49E0"/>
    <w:rsid w:val="000D23E8"/>
    <w:rsid w:val="000D2779"/>
    <w:rsid w:val="000E335C"/>
    <w:rsid w:val="000E77D6"/>
    <w:rsid w:val="000F13EE"/>
    <w:rsid w:val="000F77C9"/>
    <w:rsid w:val="0010245B"/>
    <w:rsid w:val="0010529C"/>
    <w:rsid w:val="0010669C"/>
    <w:rsid w:val="00112FDD"/>
    <w:rsid w:val="00113C36"/>
    <w:rsid w:val="001162CE"/>
    <w:rsid w:val="0011740B"/>
    <w:rsid w:val="0011747C"/>
    <w:rsid w:val="00121B87"/>
    <w:rsid w:val="00123F2F"/>
    <w:rsid w:val="00124294"/>
    <w:rsid w:val="001259AB"/>
    <w:rsid w:val="00125A51"/>
    <w:rsid w:val="00133D1F"/>
    <w:rsid w:val="0013759B"/>
    <w:rsid w:val="00140385"/>
    <w:rsid w:val="001419EA"/>
    <w:rsid w:val="00141BDE"/>
    <w:rsid w:val="00151D76"/>
    <w:rsid w:val="00157054"/>
    <w:rsid w:val="00161D19"/>
    <w:rsid w:val="00161DC3"/>
    <w:rsid w:val="00163926"/>
    <w:rsid w:val="001664F7"/>
    <w:rsid w:val="00167F2B"/>
    <w:rsid w:val="00174F3F"/>
    <w:rsid w:val="00176914"/>
    <w:rsid w:val="00176BA9"/>
    <w:rsid w:val="00176DE2"/>
    <w:rsid w:val="00180616"/>
    <w:rsid w:val="00180D10"/>
    <w:rsid w:val="00181684"/>
    <w:rsid w:val="00182C05"/>
    <w:rsid w:val="0018340E"/>
    <w:rsid w:val="00194D83"/>
    <w:rsid w:val="00196E9E"/>
    <w:rsid w:val="00197A08"/>
    <w:rsid w:val="001A19DE"/>
    <w:rsid w:val="001A47C5"/>
    <w:rsid w:val="001B1174"/>
    <w:rsid w:val="001B1BF3"/>
    <w:rsid w:val="001B3000"/>
    <w:rsid w:val="001B4F0F"/>
    <w:rsid w:val="001B5AFD"/>
    <w:rsid w:val="001B71F3"/>
    <w:rsid w:val="001B7586"/>
    <w:rsid w:val="001C0648"/>
    <w:rsid w:val="001C71E9"/>
    <w:rsid w:val="001D0FF0"/>
    <w:rsid w:val="001D654D"/>
    <w:rsid w:val="001E17BE"/>
    <w:rsid w:val="001E3477"/>
    <w:rsid w:val="001E4557"/>
    <w:rsid w:val="001E55E4"/>
    <w:rsid w:val="001E728D"/>
    <w:rsid w:val="001E79B8"/>
    <w:rsid w:val="001F1133"/>
    <w:rsid w:val="001F5044"/>
    <w:rsid w:val="001F535F"/>
    <w:rsid w:val="001F5BBD"/>
    <w:rsid w:val="001F5C9E"/>
    <w:rsid w:val="001F6DB0"/>
    <w:rsid w:val="00202A6F"/>
    <w:rsid w:val="00203372"/>
    <w:rsid w:val="00203FD4"/>
    <w:rsid w:val="00204E48"/>
    <w:rsid w:val="0020798C"/>
    <w:rsid w:val="00211945"/>
    <w:rsid w:val="00214449"/>
    <w:rsid w:val="0021595F"/>
    <w:rsid w:val="002212A0"/>
    <w:rsid w:val="00221FAF"/>
    <w:rsid w:val="00223873"/>
    <w:rsid w:val="002249E3"/>
    <w:rsid w:val="0023153D"/>
    <w:rsid w:val="00232119"/>
    <w:rsid w:val="00234387"/>
    <w:rsid w:val="00240871"/>
    <w:rsid w:val="00244963"/>
    <w:rsid w:val="00265409"/>
    <w:rsid w:val="00265EDF"/>
    <w:rsid w:val="00266AC2"/>
    <w:rsid w:val="0027197B"/>
    <w:rsid w:val="0027404C"/>
    <w:rsid w:val="0027406D"/>
    <w:rsid w:val="00274BD3"/>
    <w:rsid w:val="002755A8"/>
    <w:rsid w:val="002770E3"/>
    <w:rsid w:val="00277226"/>
    <w:rsid w:val="002842E1"/>
    <w:rsid w:val="0029345B"/>
    <w:rsid w:val="00295C20"/>
    <w:rsid w:val="002A067D"/>
    <w:rsid w:val="002A07BC"/>
    <w:rsid w:val="002A1875"/>
    <w:rsid w:val="002A45C7"/>
    <w:rsid w:val="002A4E23"/>
    <w:rsid w:val="002A5B72"/>
    <w:rsid w:val="002A5D84"/>
    <w:rsid w:val="002A6C81"/>
    <w:rsid w:val="002B0625"/>
    <w:rsid w:val="002B0D1F"/>
    <w:rsid w:val="002B54C3"/>
    <w:rsid w:val="002B6405"/>
    <w:rsid w:val="002C3412"/>
    <w:rsid w:val="002C3F69"/>
    <w:rsid w:val="002C3FB6"/>
    <w:rsid w:val="002C5FEF"/>
    <w:rsid w:val="002D1CDD"/>
    <w:rsid w:val="002D309F"/>
    <w:rsid w:val="002D3776"/>
    <w:rsid w:val="002D6DCE"/>
    <w:rsid w:val="002D7274"/>
    <w:rsid w:val="002E0015"/>
    <w:rsid w:val="002E1F50"/>
    <w:rsid w:val="002E2A47"/>
    <w:rsid w:val="002E52AD"/>
    <w:rsid w:val="002E650E"/>
    <w:rsid w:val="002F23E0"/>
    <w:rsid w:val="002F4A83"/>
    <w:rsid w:val="002F581D"/>
    <w:rsid w:val="002F5BD3"/>
    <w:rsid w:val="002F7DD1"/>
    <w:rsid w:val="00306203"/>
    <w:rsid w:val="00307AC3"/>
    <w:rsid w:val="00312503"/>
    <w:rsid w:val="00320A8C"/>
    <w:rsid w:val="00321227"/>
    <w:rsid w:val="0032401F"/>
    <w:rsid w:val="00324DF5"/>
    <w:rsid w:val="003300B9"/>
    <w:rsid w:val="003313A7"/>
    <w:rsid w:val="00333A17"/>
    <w:rsid w:val="003367D3"/>
    <w:rsid w:val="00336FAC"/>
    <w:rsid w:val="003400D6"/>
    <w:rsid w:val="003521A7"/>
    <w:rsid w:val="003536EE"/>
    <w:rsid w:val="0036382F"/>
    <w:rsid w:val="00372615"/>
    <w:rsid w:val="003746EA"/>
    <w:rsid w:val="00374A1C"/>
    <w:rsid w:val="00375D76"/>
    <w:rsid w:val="00376422"/>
    <w:rsid w:val="00377DD9"/>
    <w:rsid w:val="00382A55"/>
    <w:rsid w:val="00382E8C"/>
    <w:rsid w:val="00383EF8"/>
    <w:rsid w:val="0038508C"/>
    <w:rsid w:val="003934F3"/>
    <w:rsid w:val="00396435"/>
    <w:rsid w:val="003A1C98"/>
    <w:rsid w:val="003A1E55"/>
    <w:rsid w:val="003A639C"/>
    <w:rsid w:val="003B1A8B"/>
    <w:rsid w:val="003B59C6"/>
    <w:rsid w:val="003B6CB2"/>
    <w:rsid w:val="003B7E47"/>
    <w:rsid w:val="003C0830"/>
    <w:rsid w:val="003C16C8"/>
    <w:rsid w:val="003C48B5"/>
    <w:rsid w:val="003C7512"/>
    <w:rsid w:val="003D2411"/>
    <w:rsid w:val="003D43F3"/>
    <w:rsid w:val="003D4947"/>
    <w:rsid w:val="003D70D6"/>
    <w:rsid w:val="003E4251"/>
    <w:rsid w:val="003E63C7"/>
    <w:rsid w:val="003F029C"/>
    <w:rsid w:val="003F3E22"/>
    <w:rsid w:val="003F624A"/>
    <w:rsid w:val="004014B2"/>
    <w:rsid w:val="00402CEA"/>
    <w:rsid w:val="004051A5"/>
    <w:rsid w:val="00421187"/>
    <w:rsid w:val="00421433"/>
    <w:rsid w:val="00423158"/>
    <w:rsid w:val="0042342E"/>
    <w:rsid w:val="004238B7"/>
    <w:rsid w:val="00424A8A"/>
    <w:rsid w:val="00425F41"/>
    <w:rsid w:val="00431C2F"/>
    <w:rsid w:val="00433077"/>
    <w:rsid w:val="004356CC"/>
    <w:rsid w:val="00436319"/>
    <w:rsid w:val="00436493"/>
    <w:rsid w:val="00437C36"/>
    <w:rsid w:val="004416D7"/>
    <w:rsid w:val="00441C3F"/>
    <w:rsid w:val="0044430C"/>
    <w:rsid w:val="00446A99"/>
    <w:rsid w:val="004502CB"/>
    <w:rsid w:val="00452243"/>
    <w:rsid w:val="00452935"/>
    <w:rsid w:val="00456259"/>
    <w:rsid w:val="004604D4"/>
    <w:rsid w:val="004608D0"/>
    <w:rsid w:val="0046158C"/>
    <w:rsid w:val="00462E35"/>
    <w:rsid w:val="0046325D"/>
    <w:rsid w:val="00474376"/>
    <w:rsid w:val="004764B5"/>
    <w:rsid w:val="004802EC"/>
    <w:rsid w:val="00483327"/>
    <w:rsid w:val="0048711F"/>
    <w:rsid w:val="0049543A"/>
    <w:rsid w:val="00495AFF"/>
    <w:rsid w:val="0049645A"/>
    <w:rsid w:val="004A0057"/>
    <w:rsid w:val="004A0849"/>
    <w:rsid w:val="004A15FB"/>
    <w:rsid w:val="004A2681"/>
    <w:rsid w:val="004A3BDC"/>
    <w:rsid w:val="004B09BF"/>
    <w:rsid w:val="004B0A8B"/>
    <w:rsid w:val="004B2B20"/>
    <w:rsid w:val="004B3751"/>
    <w:rsid w:val="004B56AD"/>
    <w:rsid w:val="004B5786"/>
    <w:rsid w:val="004C46F7"/>
    <w:rsid w:val="004C7070"/>
    <w:rsid w:val="004D3B4A"/>
    <w:rsid w:val="004E191B"/>
    <w:rsid w:val="004E21E5"/>
    <w:rsid w:val="004E39F0"/>
    <w:rsid w:val="004E4AB7"/>
    <w:rsid w:val="004E66ED"/>
    <w:rsid w:val="004E77E3"/>
    <w:rsid w:val="004F1961"/>
    <w:rsid w:val="00500BBB"/>
    <w:rsid w:val="00501197"/>
    <w:rsid w:val="00502455"/>
    <w:rsid w:val="005026F4"/>
    <w:rsid w:val="00502907"/>
    <w:rsid w:val="00504361"/>
    <w:rsid w:val="00507828"/>
    <w:rsid w:val="00507EE6"/>
    <w:rsid w:val="005104F3"/>
    <w:rsid w:val="00513EFF"/>
    <w:rsid w:val="00515CA7"/>
    <w:rsid w:val="00515F92"/>
    <w:rsid w:val="00517385"/>
    <w:rsid w:val="00520F1E"/>
    <w:rsid w:val="00526230"/>
    <w:rsid w:val="0053113A"/>
    <w:rsid w:val="00543ECA"/>
    <w:rsid w:val="00545128"/>
    <w:rsid w:val="005469D9"/>
    <w:rsid w:val="0055049C"/>
    <w:rsid w:val="005526E3"/>
    <w:rsid w:val="00552B1F"/>
    <w:rsid w:val="005532EA"/>
    <w:rsid w:val="00553D29"/>
    <w:rsid w:val="00554239"/>
    <w:rsid w:val="00554AD9"/>
    <w:rsid w:val="005577F6"/>
    <w:rsid w:val="0056262D"/>
    <w:rsid w:val="00563BEB"/>
    <w:rsid w:val="005661D6"/>
    <w:rsid w:val="00566C97"/>
    <w:rsid w:val="00572B62"/>
    <w:rsid w:val="005732D1"/>
    <w:rsid w:val="0058150A"/>
    <w:rsid w:val="00581E84"/>
    <w:rsid w:val="00582F4C"/>
    <w:rsid w:val="0058500C"/>
    <w:rsid w:val="0059074A"/>
    <w:rsid w:val="005A0D9E"/>
    <w:rsid w:val="005A1B89"/>
    <w:rsid w:val="005A29D4"/>
    <w:rsid w:val="005B269C"/>
    <w:rsid w:val="005B4A87"/>
    <w:rsid w:val="005B70FE"/>
    <w:rsid w:val="005B71C0"/>
    <w:rsid w:val="005C529E"/>
    <w:rsid w:val="005D5FDA"/>
    <w:rsid w:val="005E221E"/>
    <w:rsid w:val="005E5F0F"/>
    <w:rsid w:val="005E602D"/>
    <w:rsid w:val="005E650E"/>
    <w:rsid w:val="005E6639"/>
    <w:rsid w:val="005E761F"/>
    <w:rsid w:val="005F7CCB"/>
    <w:rsid w:val="00600912"/>
    <w:rsid w:val="006016BA"/>
    <w:rsid w:val="00602B20"/>
    <w:rsid w:val="0060389F"/>
    <w:rsid w:val="0060590B"/>
    <w:rsid w:val="00607F2A"/>
    <w:rsid w:val="0061024A"/>
    <w:rsid w:val="006115DA"/>
    <w:rsid w:val="00612C58"/>
    <w:rsid w:val="00613967"/>
    <w:rsid w:val="0061433D"/>
    <w:rsid w:val="00621286"/>
    <w:rsid w:val="006218D7"/>
    <w:rsid w:val="00625FB9"/>
    <w:rsid w:val="00626E1A"/>
    <w:rsid w:val="00630C0E"/>
    <w:rsid w:val="00633F81"/>
    <w:rsid w:val="00634925"/>
    <w:rsid w:val="00634B67"/>
    <w:rsid w:val="00640B70"/>
    <w:rsid w:val="00641ED2"/>
    <w:rsid w:val="0064305C"/>
    <w:rsid w:val="00645E6B"/>
    <w:rsid w:val="00647467"/>
    <w:rsid w:val="00654542"/>
    <w:rsid w:val="00655132"/>
    <w:rsid w:val="00656A82"/>
    <w:rsid w:val="00661082"/>
    <w:rsid w:val="0066118B"/>
    <w:rsid w:val="00664EC1"/>
    <w:rsid w:val="006660F3"/>
    <w:rsid w:val="0067474B"/>
    <w:rsid w:val="00675092"/>
    <w:rsid w:val="00675F4C"/>
    <w:rsid w:val="006812FD"/>
    <w:rsid w:val="00681F84"/>
    <w:rsid w:val="00682061"/>
    <w:rsid w:val="006843E2"/>
    <w:rsid w:val="00684B56"/>
    <w:rsid w:val="00686597"/>
    <w:rsid w:val="0068701E"/>
    <w:rsid w:val="00691F4D"/>
    <w:rsid w:val="00694BD8"/>
    <w:rsid w:val="0069504D"/>
    <w:rsid w:val="006A04DA"/>
    <w:rsid w:val="006A1113"/>
    <w:rsid w:val="006A26DC"/>
    <w:rsid w:val="006A3A9D"/>
    <w:rsid w:val="006A6850"/>
    <w:rsid w:val="006A7B63"/>
    <w:rsid w:val="006B1565"/>
    <w:rsid w:val="006C0F36"/>
    <w:rsid w:val="006C10D8"/>
    <w:rsid w:val="006C25D9"/>
    <w:rsid w:val="006C401F"/>
    <w:rsid w:val="006C4864"/>
    <w:rsid w:val="006C61E8"/>
    <w:rsid w:val="006C672A"/>
    <w:rsid w:val="006D1F2E"/>
    <w:rsid w:val="006D1FFA"/>
    <w:rsid w:val="006D20FC"/>
    <w:rsid w:val="006D59C5"/>
    <w:rsid w:val="006E1833"/>
    <w:rsid w:val="006E4380"/>
    <w:rsid w:val="006E6BA6"/>
    <w:rsid w:val="006E6FB3"/>
    <w:rsid w:val="006F08A4"/>
    <w:rsid w:val="006F1120"/>
    <w:rsid w:val="006F28B0"/>
    <w:rsid w:val="006F4A60"/>
    <w:rsid w:val="006F6DD7"/>
    <w:rsid w:val="006F7B79"/>
    <w:rsid w:val="00703144"/>
    <w:rsid w:val="007042D1"/>
    <w:rsid w:val="00705166"/>
    <w:rsid w:val="00706A63"/>
    <w:rsid w:val="00711BE1"/>
    <w:rsid w:val="00711E24"/>
    <w:rsid w:val="00711E6B"/>
    <w:rsid w:val="00716D8A"/>
    <w:rsid w:val="00720548"/>
    <w:rsid w:val="00723549"/>
    <w:rsid w:val="00724153"/>
    <w:rsid w:val="00725638"/>
    <w:rsid w:val="0072682C"/>
    <w:rsid w:val="00735815"/>
    <w:rsid w:val="00741E0D"/>
    <w:rsid w:val="0074286A"/>
    <w:rsid w:val="00743BB7"/>
    <w:rsid w:val="0075004F"/>
    <w:rsid w:val="007502E8"/>
    <w:rsid w:val="0075129C"/>
    <w:rsid w:val="007545CD"/>
    <w:rsid w:val="00755F2E"/>
    <w:rsid w:val="00755FE8"/>
    <w:rsid w:val="0075648E"/>
    <w:rsid w:val="00756DE2"/>
    <w:rsid w:val="00757AF0"/>
    <w:rsid w:val="00757B3C"/>
    <w:rsid w:val="00760F5F"/>
    <w:rsid w:val="007610C1"/>
    <w:rsid w:val="0076146B"/>
    <w:rsid w:val="00761E49"/>
    <w:rsid w:val="00763CFF"/>
    <w:rsid w:val="00764228"/>
    <w:rsid w:val="0076467B"/>
    <w:rsid w:val="00766710"/>
    <w:rsid w:val="00772390"/>
    <w:rsid w:val="00780A5B"/>
    <w:rsid w:val="00781EB2"/>
    <w:rsid w:val="007849F9"/>
    <w:rsid w:val="007863AB"/>
    <w:rsid w:val="00792D04"/>
    <w:rsid w:val="007934C5"/>
    <w:rsid w:val="00793F0A"/>
    <w:rsid w:val="00794CB5"/>
    <w:rsid w:val="00794F6D"/>
    <w:rsid w:val="00796FA5"/>
    <w:rsid w:val="007976A1"/>
    <w:rsid w:val="007A08FA"/>
    <w:rsid w:val="007A536C"/>
    <w:rsid w:val="007A5DD8"/>
    <w:rsid w:val="007B016D"/>
    <w:rsid w:val="007B03BC"/>
    <w:rsid w:val="007B5C07"/>
    <w:rsid w:val="007C0B2E"/>
    <w:rsid w:val="007C6339"/>
    <w:rsid w:val="007C6C75"/>
    <w:rsid w:val="007D01E0"/>
    <w:rsid w:val="007D0E54"/>
    <w:rsid w:val="007D1A99"/>
    <w:rsid w:val="007D4CD8"/>
    <w:rsid w:val="007D6B16"/>
    <w:rsid w:val="007E18C2"/>
    <w:rsid w:val="007E2457"/>
    <w:rsid w:val="007E377D"/>
    <w:rsid w:val="007E55B1"/>
    <w:rsid w:val="007F218C"/>
    <w:rsid w:val="007F3E22"/>
    <w:rsid w:val="007F6B8F"/>
    <w:rsid w:val="0080116A"/>
    <w:rsid w:val="00801CD2"/>
    <w:rsid w:val="00802BE7"/>
    <w:rsid w:val="00810AD7"/>
    <w:rsid w:val="008129E7"/>
    <w:rsid w:val="008154F5"/>
    <w:rsid w:val="00815C43"/>
    <w:rsid w:val="0082097F"/>
    <w:rsid w:val="008232D3"/>
    <w:rsid w:val="00823566"/>
    <w:rsid w:val="00825CEC"/>
    <w:rsid w:val="008273BF"/>
    <w:rsid w:val="00830095"/>
    <w:rsid w:val="008309D6"/>
    <w:rsid w:val="008333FD"/>
    <w:rsid w:val="00834E1B"/>
    <w:rsid w:val="008352B0"/>
    <w:rsid w:val="00835D09"/>
    <w:rsid w:val="00836975"/>
    <w:rsid w:val="008403FD"/>
    <w:rsid w:val="0084267B"/>
    <w:rsid w:val="00843451"/>
    <w:rsid w:val="00843B4A"/>
    <w:rsid w:val="00844C42"/>
    <w:rsid w:val="008462A2"/>
    <w:rsid w:val="00846EEE"/>
    <w:rsid w:val="00847961"/>
    <w:rsid w:val="00863088"/>
    <w:rsid w:val="00863E29"/>
    <w:rsid w:val="00867745"/>
    <w:rsid w:val="0087253D"/>
    <w:rsid w:val="008770B5"/>
    <w:rsid w:val="00877767"/>
    <w:rsid w:val="00880BBD"/>
    <w:rsid w:val="00890E25"/>
    <w:rsid w:val="008A3922"/>
    <w:rsid w:val="008A421D"/>
    <w:rsid w:val="008A5DC9"/>
    <w:rsid w:val="008B0213"/>
    <w:rsid w:val="008B1D2A"/>
    <w:rsid w:val="008B24CE"/>
    <w:rsid w:val="008B2B87"/>
    <w:rsid w:val="008B35D2"/>
    <w:rsid w:val="008B4F40"/>
    <w:rsid w:val="008B690E"/>
    <w:rsid w:val="008C0328"/>
    <w:rsid w:val="008C26DD"/>
    <w:rsid w:val="008C3208"/>
    <w:rsid w:val="008C5DA9"/>
    <w:rsid w:val="008D3651"/>
    <w:rsid w:val="008D4B30"/>
    <w:rsid w:val="008D60BC"/>
    <w:rsid w:val="008E4029"/>
    <w:rsid w:val="008E48D2"/>
    <w:rsid w:val="008E538C"/>
    <w:rsid w:val="008E6DCE"/>
    <w:rsid w:val="008E7F0D"/>
    <w:rsid w:val="008F1761"/>
    <w:rsid w:val="008F1DFB"/>
    <w:rsid w:val="008F3F07"/>
    <w:rsid w:val="008F43EE"/>
    <w:rsid w:val="008F55CA"/>
    <w:rsid w:val="008F624C"/>
    <w:rsid w:val="008F7200"/>
    <w:rsid w:val="00900933"/>
    <w:rsid w:val="00902FD3"/>
    <w:rsid w:val="00905F54"/>
    <w:rsid w:val="0090604A"/>
    <w:rsid w:val="009068BD"/>
    <w:rsid w:val="00907A17"/>
    <w:rsid w:val="00914119"/>
    <w:rsid w:val="009151B7"/>
    <w:rsid w:val="0091796B"/>
    <w:rsid w:val="00922AE1"/>
    <w:rsid w:val="009259A8"/>
    <w:rsid w:val="00926F38"/>
    <w:rsid w:val="00927E2D"/>
    <w:rsid w:val="00930378"/>
    <w:rsid w:val="00930879"/>
    <w:rsid w:val="00931162"/>
    <w:rsid w:val="00932195"/>
    <w:rsid w:val="00932F58"/>
    <w:rsid w:val="009335EA"/>
    <w:rsid w:val="009412E4"/>
    <w:rsid w:val="00945195"/>
    <w:rsid w:val="0094525E"/>
    <w:rsid w:val="00945C85"/>
    <w:rsid w:val="00945E0C"/>
    <w:rsid w:val="00950109"/>
    <w:rsid w:val="00950F5E"/>
    <w:rsid w:val="00951021"/>
    <w:rsid w:val="0095413E"/>
    <w:rsid w:val="00954D9A"/>
    <w:rsid w:val="00957220"/>
    <w:rsid w:val="00961F43"/>
    <w:rsid w:val="00965322"/>
    <w:rsid w:val="0096651A"/>
    <w:rsid w:val="009723C8"/>
    <w:rsid w:val="009746AE"/>
    <w:rsid w:val="009762F8"/>
    <w:rsid w:val="009809B7"/>
    <w:rsid w:val="00984BF5"/>
    <w:rsid w:val="00993514"/>
    <w:rsid w:val="00996C34"/>
    <w:rsid w:val="009A2161"/>
    <w:rsid w:val="009A369F"/>
    <w:rsid w:val="009A656F"/>
    <w:rsid w:val="009A69C1"/>
    <w:rsid w:val="009B1F04"/>
    <w:rsid w:val="009B2F94"/>
    <w:rsid w:val="009B436D"/>
    <w:rsid w:val="009B5BB1"/>
    <w:rsid w:val="009B6CD9"/>
    <w:rsid w:val="009C2490"/>
    <w:rsid w:val="009C44B7"/>
    <w:rsid w:val="009C4B57"/>
    <w:rsid w:val="009D589D"/>
    <w:rsid w:val="009D5DD9"/>
    <w:rsid w:val="009E0B9D"/>
    <w:rsid w:val="009E0D12"/>
    <w:rsid w:val="009E1769"/>
    <w:rsid w:val="009E198F"/>
    <w:rsid w:val="009E2F86"/>
    <w:rsid w:val="009E5D17"/>
    <w:rsid w:val="009F327D"/>
    <w:rsid w:val="009F602F"/>
    <w:rsid w:val="009F7AD3"/>
    <w:rsid w:val="00A050A4"/>
    <w:rsid w:val="00A0791B"/>
    <w:rsid w:val="00A11F9A"/>
    <w:rsid w:val="00A12115"/>
    <w:rsid w:val="00A121E5"/>
    <w:rsid w:val="00A12970"/>
    <w:rsid w:val="00A20E98"/>
    <w:rsid w:val="00A236C7"/>
    <w:rsid w:val="00A26705"/>
    <w:rsid w:val="00A315EF"/>
    <w:rsid w:val="00A31BD5"/>
    <w:rsid w:val="00A31F1F"/>
    <w:rsid w:val="00A33BB9"/>
    <w:rsid w:val="00A44A48"/>
    <w:rsid w:val="00A45D48"/>
    <w:rsid w:val="00A45FD0"/>
    <w:rsid w:val="00A46605"/>
    <w:rsid w:val="00A500F5"/>
    <w:rsid w:val="00A505B8"/>
    <w:rsid w:val="00A50DF2"/>
    <w:rsid w:val="00A52BBE"/>
    <w:rsid w:val="00A533DA"/>
    <w:rsid w:val="00A5355D"/>
    <w:rsid w:val="00A5541D"/>
    <w:rsid w:val="00A57E79"/>
    <w:rsid w:val="00A632B9"/>
    <w:rsid w:val="00A63721"/>
    <w:rsid w:val="00A7000A"/>
    <w:rsid w:val="00A71D0B"/>
    <w:rsid w:val="00A72A5B"/>
    <w:rsid w:val="00A74298"/>
    <w:rsid w:val="00A751D8"/>
    <w:rsid w:val="00A7553F"/>
    <w:rsid w:val="00A76497"/>
    <w:rsid w:val="00A775BD"/>
    <w:rsid w:val="00A804A8"/>
    <w:rsid w:val="00A81C09"/>
    <w:rsid w:val="00A82024"/>
    <w:rsid w:val="00A826E8"/>
    <w:rsid w:val="00A860AF"/>
    <w:rsid w:val="00A86FB7"/>
    <w:rsid w:val="00A93220"/>
    <w:rsid w:val="00AA2A2E"/>
    <w:rsid w:val="00AA32E9"/>
    <w:rsid w:val="00AA4A21"/>
    <w:rsid w:val="00AA6953"/>
    <w:rsid w:val="00AA71AC"/>
    <w:rsid w:val="00AA779B"/>
    <w:rsid w:val="00AB136E"/>
    <w:rsid w:val="00AB64D5"/>
    <w:rsid w:val="00AB7A26"/>
    <w:rsid w:val="00AC6F0C"/>
    <w:rsid w:val="00AD0AFA"/>
    <w:rsid w:val="00AD2448"/>
    <w:rsid w:val="00AD2EA4"/>
    <w:rsid w:val="00AE7529"/>
    <w:rsid w:val="00AE7D62"/>
    <w:rsid w:val="00AF262E"/>
    <w:rsid w:val="00AF2B8E"/>
    <w:rsid w:val="00AF3808"/>
    <w:rsid w:val="00AF64E6"/>
    <w:rsid w:val="00AF6CB5"/>
    <w:rsid w:val="00AF764B"/>
    <w:rsid w:val="00B0068D"/>
    <w:rsid w:val="00B01D0C"/>
    <w:rsid w:val="00B05B3E"/>
    <w:rsid w:val="00B11085"/>
    <w:rsid w:val="00B1197A"/>
    <w:rsid w:val="00B13149"/>
    <w:rsid w:val="00B13524"/>
    <w:rsid w:val="00B16E41"/>
    <w:rsid w:val="00B22D75"/>
    <w:rsid w:val="00B22D9C"/>
    <w:rsid w:val="00B22E35"/>
    <w:rsid w:val="00B259AD"/>
    <w:rsid w:val="00B25C9D"/>
    <w:rsid w:val="00B260CC"/>
    <w:rsid w:val="00B30552"/>
    <w:rsid w:val="00B322D7"/>
    <w:rsid w:val="00B3241D"/>
    <w:rsid w:val="00B3326A"/>
    <w:rsid w:val="00B33866"/>
    <w:rsid w:val="00B342A0"/>
    <w:rsid w:val="00B3489D"/>
    <w:rsid w:val="00B348FA"/>
    <w:rsid w:val="00B40B79"/>
    <w:rsid w:val="00B52D35"/>
    <w:rsid w:val="00B54C60"/>
    <w:rsid w:val="00B56FF2"/>
    <w:rsid w:val="00B6020B"/>
    <w:rsid w:val="00B61611"/>
    <w:rsid w:val="00B63B42"/>
    <w:rsid w:val="00B732F8"/>
    <w:rsid w:val="00B74749"/>
    <w:rsid w:val="00B75F3D"/>
    <w:rsid w:val="00B80D44"/>
    <w:rsid w:val="00B84C60"/>
    <w:rsid w:val="00B8698A"/>
    <w:rsid w:val="00B8713E"/>
    <w:rsid w:val="00B90D16"/>
    <w:rsid w:val="00B93352"/>
    <w:rsid w:val="00B943ED"/>
    <w:rsid w:val="00BA05E7"/>
    <w:rsid w:val="00BA2E71"/>
    <w:rsid w:val="00BA354F"/>
    <w:rsid w:val="00BA58FC"/>
    <w:rsid w:val="00BA686B"/>
    <w:rsid w:val="00BA7339"/>
    <w:rsid w:val="00BB20DF"/>
    <w:rsid w:val="00BB34C6"/>
    <w:rsid w:val="00BB4460"/>
    <w:rsid w:val="00BB72EA"/>
    <w:rsid w:val="00BC472A"/>
    <w:rsid w:val="00BC5EF1"/>
    <w:rsid w:val="00BC62F0"/>
    <w:rsid w:val="00BC72BA"/>
    <w:rsid w:val="00BD7218"/>
    <w:rsid w:val="00BD7478"/>
    <w:rsid w:val="00BE0249"/>
    <w:rsid w:val="00BE0AC7"/>
    <w:rsid w:val="00BE1189"/>
    <w:rsid w:val="00BE666F"/>
    <w:rsid w:val="00BE6E2F"/>
    <w:rsid w:val="00BE6E67"/>
    <w:rsid w:val="00BF0976"/>
    <w:rsid w:val="00BF1CB5"/>
    <w:rsid w:val="00BF349F"/>
    <w:rsid w:val="00BF5991"/>
    <w:rsid w:val="00C00BC9"/>
    <w:rsid w:val="00C01430"/>
    <w:rsid w:val="00C019CF"/>
    <w:rsid w:val="00C0375C"/>
    <w:rsid w:val="00C0384C"/>
    <w:rsid w:val="00C0413A"/>
    <w:rsid w:val="00C0716C"/>
    <w:rsid w:val="00C076DF"/>
    <w:rsid w:val="00C1060D"/>
    <w:rsid w:val="00C1315F"/>
    <w:rsid w:val="00C13B3F"/>
    <w:rsid w:val="00C160E3"/>
    <w:rsid w:val="00C164FA"/>
    <w:rsid w:val="00C176BF"/>
    <w:rsid w:val="00C22D2A"/>
    <w:rsid w:val="00C23740"/>
    <w:rsid w:val="00C3101B"/>
    <w:rsid w:val="00C31B16"/>
    <w:rsid w:val="00C32947"/>
    <w:rsid w:val="00C36B3C"/>
    <w:rsid w:val="00C44883"/>
    <w:rsid w:val="00C46F26"/>
    <w:rsid w:val="00C5036F"/>
    <w:rsid w:val="00C50E0D"/>
    <w:rsid w:val="00C52E11"/>
    <w:rsid w:val="00C53B38"/>
    <w:rsid w:val="00C54051"/>
    <w:rsid w:val="00C579D3"/>
    <w:rsid w:val="00C60C45"/>
    <w:rsid w:val="00C60F9E"/>
    <w:rsid w:val="00C65484"/>
    <w:rsid w:val="00C72BFB"/>
    <w:rsid w:val="00C730E0"/>
    <w:rsid w:val="00C749A3"/>
    <w:rsid w:val="00C7743C"/>
    <w:rsid w:val="00C85198"/>
    <w:rsid w:val="00C86C53"/>
    <w:rsid w:val="00C93258"/>
    <w:rsid w:val="00C9367B"/>
    <w:rsid w:val="00C97BDA"/>
    <w:rsid w:val="00CA0335"/>
    <w:rsid w:val="00CA4459"/>
    <w:rsid w:val="00CA58F8"/>
    <w:rsid w:val="00CB0F78"/>
    <w:rsid w:val="00CB3024"/>
    <w:rsid w:val="00CB6D53"/>
    <w:rsid w:val="00CB7ECE"/>
    <w:rsid w:val="00CC318B"/>
    <w:rsid w:val="00CC37A7"/>
    <w:rsid w:val="00CC48C9"/>
    <w:rsid w:val="00CC5D45"/>
    <w:rsid w:val="00CC7AE1"/>
    <w:rsid w:val="00CD0DD6"/>
    <w:rsid w:val="00CD2520"/>
    <w:rsid w:val="00CD4D96"/>
    <w:rsid w:val="00CE525C"/>
    <w:rsid w:val="00CE677B"/>
    <w:rsid w:val="00CF175A"/>
    <w:rsid w:val="00CF23D4"/>
    <w:rsid w:val="00CF4396"/>
    <w:rsid w:val="00CF578B"/>
    <w:rsid w:val="00CF6379"/>
    <w:rsid w:val="00D00281"/>
    <w:rsid w:val="00D00B17"/>
    <w:rsid w:val="00D00F52"/>
    <w:rsid w:val="00D02453"/>
    <w:rsid w:val="00D0355B"/>
    <w:rsid w:val="00D045FD"/>
    <w:rsid w:val="00D06B61"/>
    <w:rsid w:val="00D07903"/>
    <w:rsid w:val="00D126B5"/>
    <w:rsid w:val="00D1414F"/>
    <w:rsid w:val="00D17678"/>
    <w:rsid w:val="00D20461"/>
    <w:rsid w:val="00D20D66"/>
    <w:rsid w:val="00D30C77"/>
    <w:rsid w:val="00D32F96"/>
    <w:rsid w:val="00D413D5"/>
    <w:rsid w:val="00D414CE"/>
    <w:rsid w:val="00D4422E"/>
    <w:rsid w:val="00D444A0"/>
    <w:rsid w:val="00D456DB"/>
    <w:rsid w:val="00D51779"/>
    <w:rsid w:val="00D534B2"/>
    <w:rsid w:val="00D55C7B"/>
    <w:rsid w:val="00D57B7A"/>
    <w:rsid w:val="00D57C93"/>
    <w:rsid w:val="00D61CCE"/>
    <w:rsid w:val="00D6360A"/>
    <w:rsid w:val="00D6494F"/>
    <w:rsid w:val="00D669C9"/>
    <w:rsid w:val="00D7169E"/>
    <w:rsid w:val="00D723A1"/>
    <w:rsid w:val="00D7338A"/>
    <w:rsid w:val="00D74101"/>
    <w:rsid w:val="00D74AA5"/>
    <w:rsid w:val="00D7518F"/>
    <w:rsid w:val="00D75F8A"/>
    <w:rsid w:val="00D76243"/>
    <w:rsid w:val="00D77509"/>
    <w:rsid w:val="00D8010B"/>
    <w:rsid w:val="00D83ACD"/>
    <w:rsid w:val="00D84A38"/>
    <w:rsid w:val="00D873FD"/>
    <w:rsid w:val="00D913EF"/>
    <w:rsid w:val="00D964CE"/>
    <w:rsid w:val="00DA0C36"/>
    <w:rsid w:val="00DA11F2"/>
    <w:rsid w:val="00DA2869"/>
    <w:rsid w:val="00DA4E84"/>
    <w:rsid w:val="00DA508F"/>
    <w:rsid w:val="00DB0784"/>
    <w:rsid w:val="00DB5F81"/>
    <w:rsid w:val="00DB6471"/>
    <w:rsid w:val="00DB69CE"/>
    <w:rsid w:val="00DB7B64"/>
    <w:rsid w:val="00DC2CF1"/>
    <w:rsid w:val="00DC3D33"/>
    <w:rsid w:val="00DC610A"/>
    <w:rsid w:val="00DC7359"/>
    <w:rsid w:val="00DD0EE3"/>
    <w:rsid w:val="00DD45BC"/>
    <w:rsid w:val="00DE09E6"/>
    <w:rsid w:val="00DE0D5C"/>
    <w:rsid w:val="00DE18E1"/>
    <w:rsid w:val="00DE2CD0"/>
    <w:rsid w:val="00DE3DF2"/>
    <w:rsid w:val="00DE4519"/>
    <w:rsid w:val="00DE524E"/>
    <w:rsid w:val="00DE5EF6"/>
    <w:rsid w:val="00DE654C"/>
    <w:rsid w:val="00DF12B1"/>
    <w:rsid w:val="00DF1C03"/>
    <w:rsid w:val="00DF21E1"/>
    <w:rsid w:val="00DF46C4"/>
    <w:rsid w:val="00DF6C5F"/>
    <w:rsid w:val="00E10BF7"/>
    <w:rsid w:val="00E122AD"/>
    <w:rsid w:val="00E13593"/>
    <w:rsid w:val="00E158D7"/>
    <w:rsid w:val="00E15DEA"/>
    <w:rsid w:val="00E21483"/>
    <w:rsid w:val="00E3117C"/>
    <w:rsid w:val="00E31738"/>
    <w:rsid w:val="00E418D0"/>
    <w:rsid w:val="00E4392F"/>
    <w:rsid w:val="00E444ED"/>
    <w:rsid w:val="00E462B5"/>
    <w:rsid w:val="00E462D3"/>
    <w:rsid w:val="00E47995"/>
    <w:rsid w:val="00E50EB2"/>
    <w:rsid w:val="00E51E47"/>
    <w:rsid w:val="00E558F0"/>
    <w:rsid w:val="00E57EA5"/>
    <w:rsid w:val="00E60059"/>
    <w:rsid w:val="00E61DCE"/>
    <w:rsid w:val="00E61FC3"/>
    <w:rsid w:val="00E656B8"/>
    <w:rsid w:val="00E66FBE"/>
    <w:rsid w:val="00E71E82"/>
    <w:rsid w:val="00E7248C"/>
    <w:rsid w:val="00E7372C"/>
    <w:rsid w:val="00E84F50"/>
    <w:rsid w:val="00E93631"/>
    <w:rsid w:val="00E965F5"/>
    <w:rsid w:val="00EA1602"/>
    <w:rsid w:val="00EA298D"/>
    <w:rsid w:val="00EA5903"/>
    <w:rsid w:val="00EA6CB5"/>
    <w:rsid w:val="00EB27BF"/>
    <w:rsid w:val="00EB4396"/>
    <w:rsid w:val="00EC1A7C"/>
    <w:rsid w:val="00EC2C99"/>
    <w:rsid w:val="00EC6211"/>
    <w:rsid w:val="00EC7DE6"/>
    <w:rsid w:val="00ED1593"/>
    <w:rsid w:val="00ED4F9F"/>
    <w:rsid w:val="00ED5CB0"/>
    <w:rsid w:val="00ED6E53"/>
    <w:rsid w:val="00ED7C03"/>
    <w:rsid w:val="00EE08BC"/>
    <w:rsid w:val="00EE219F"/>
    <w:rsid w:val="00EE4EF6"/>
    <w:rsid w:val="00EF0988"/>
    <w:rsid w:val="00EF25FA"/>
    <w:rsid w:val="00EF50BC"/>
    <w:rsid w:val="00EF626E"/>
    <w:rsid w:val="00F03B2E"/>
    <w:rsid w:val="00F057F6"/>
    <w:rsid w:val="00F05F58"/>
    <w:rsid w:val="00F072DD"/>
    <w:rsid w:val="00F10283"/>
    <w:rsid w:val="00F13666"/>
    <w:rsid w:val="00F15D56"/>
    <w:rsid w:val="00F16501"/>
    <w:rsid w:val="00F20F9D"/>
    <w:rsid w:val="00F21101"/>
    <w:rsid w:val="00F256EC"/>
    <w:rsid w:val="00F33477"/>
    <w:rsid w:val="00F34746"/>
    <w:rsid w:val="00F34D7F"/>
    <w:rsid w:val="00F35BDD"/>
    <w:rsid w:val="00F4647B"/>
    <w:rsid w:val="00F472D0"/>
    <w:rsid w:val="00F50253"/>
    <w:rsid w:val="00F50F6C"/>
    <w:rsid w:val="00F611FD"/>
    <w:rsid w:val="00F62030"/>
    <w:rsid w:val="00F65ABD"/>
    <w:rsid w:val="00F802D7"/>
    <w:rsid w:val="00F81442"/>
    <w:rsid w:val="00F829CD"/>
    <w:rsid w:val="00F8433C"/>
    <w:rsid w:val="00F8477A"/>
    <w:rsid w:val="00F859A7"/>
    <w:rsid w:val="00F85C7A"/>
    <w:rsid w:val="00F866A3"/>
    <w:rsid w:val="00F91B44"/>
    <w:rsid w:val="00F9204D"/>
    <w:rsid w:val="00F92330"/>
    <w:rsid w:val="00F93EF2"/>
    <w:rsid w:val="00F940E3"/>
    <w:rsid w:val="00F97977"/>
    <w:rsid w:val="00FA7059"/>
    <w:rsid w:val="00FB5F4A"/>
    <w:rsid w:val="00FB7AC5"/>
    <w:rsid w:val="00FC00A1"/>
    <w:rsid w:val="00FC1B50"/>
    <w:rsid w:val="00FE09BC"/>
    <w:rsid w:val="00FE65AC"/>
    <w:rsid w:val="00FE689A"/>
    <w:rsid w:val="00FF0324"/>
    <w:rsid w:val="00FF13FE"/>
    <w:rsid w:val="00FF2950"/>
    <w:rsid w:val="00FF40B4"/>
    <w:rsid w:val="00FF5CFC"/>
    <w:rsid w:val="00FF6518"/>
    <w:rsid w:val="00FF6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34C85-714E-41D0-B475-6CE7CA7B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31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1315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C131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131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26D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8C26DD"/>
  </w:style>
  <w:style w:type="character" w:styleId="Hipervnculo">
    <w:name w:val="Hyperlink"/>
    <w:basedOn w:val="Fuentedeprrafopredeter"/>
    <w:uiPriority w:val="99"/>
    <w:unhideWhenUsed/>
    <w:rsid w:val="008C26DD"/>
    <w:rPr>
      <w:color w:val="0000FF"/>
      <w:u w:val="single"/>
    </w:rPr>
  </w:style>
  <w:style w:type="character" w:styleId="nfasis">
    <w:name w:val="Emphasis"/>
    <w:basedOn w:val="Fuentedeprrafopredeter"/>
    <w:uiPriority w:val="20"/>
    <w:qFormat/>
    <w:rsid w:val="008C26DD"/>
    <w:rPr>
      <w:i/>
      <w:iCs/>
    </w:rPr>
  </w:style>
  <w:style w:type="character" w:styleId="Textoennegrita">
    <w:name w:val="Strong"/>
    <w:basedOn w:val="Fuentedeprrafopredeter"/>
    <w:uiPriority w:val="22"/>
    <w:qFormat/>
    <w:rsid w:val="008C26DD"/>
    <w:rPr>
      <w:b/>
      <w:bCs/>
    </w:rPr>
  </w:style>
  <w:style w:type="character" w:customStyle="1" w:styleId="Ttulo2Car">
    <w:name w:val="Título 2 Car"/>
    <w:basedOn w:val="Fuentedeprrafopredeter"/>
    <w:link w:val="Ttulo2"/>
    <w:uiPriority w:val="9"/>
    <w:rsid w:val="00C1315F"/>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C1315F"/>
    <w:rPr>
      <w:rFonts w:asciiTheme="majorHAnsi" w:eastAsiaTheme="majorEastAsia" w:hAnsiTheme="majorHAnsi" w:cstheme="majorBidi"/>
      <w:i/>
      <w:iCs/>
      <w:color w:val="2E74B5" w:themeColor="accent1" w:themeShade="BF"/>
    </w:rPr>
  </w:style>
  <w:style w:type="character" w:customStyle="1" w:styleId="sinenlace">
    <w:name w:val="sin_enlace"/>
    <w:basedOn w:val="Fuentedeprrafopredeter"/>
    <w:rsid w:val="00C1315F"/>
  </w:style>
  <w:style w:type="paragraph" w:customStyle="1" w:styleId="notapie">
    <w:name w:val="nota_pie"/>
    <w:basedOn w:val="Normal"/>
    <w:rsid w:val="00C1315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C1315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C1315F"/>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C52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529E"/>
  </w:style>
  <w:style w:type="paragraph" w:styleId="Piedepgina">
    <w:name w:val="footer"/>
    <w:basedOn w:val="Normal"/>
    <w:link w:val="PiedepginaCar"/>
    <w:uiPriority w:val="99"/>
    <w:unhideWhenUsed/>
    <w:rsid w:val="005C52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529E"/>
  </w:style>
  <w:style w:type="table" w:styleId="Tablaconcuadrcula">
    <w:name w:val="Table Grid"/>
    <w:basedOn w:val="Tablanormal"/>
    <w:rsid w:val="0095413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6D1FFA"/>
    <w:pPr>
      <w:ind w:left="720"/>
      <w:contextualSpacing/>
    </w:pPr>
  </w:style>
  <w:style w:type="character" w:styleId="Refdecomentario">
    <w:name w:val="annotation reference"/>
    <w:basedOn w:val="Fuentedeprrafopredeter"/>
    <w:uiPriority w:val="99"/>
    <w:semiHidden/>
    <w:unhideWhenUsed/>
    <w:rsid w:val="007E18C2"/>
    <w:rPr>
      <w:sz w:val="16"/>
      <w:szCs w:val="16"/>
    </w:rPr>
  </w:style>
  <w:style w:type="paragraph" w:styleId="Textocomentario">
    <w:name w:val="annotation text"/>
    <w:basedOn w:val="Normal"/>
    <w:link w:val="TextocomentarioCar"/>
    <w:uiPriority w:val="99"/>
    <w:semiHidden/>
    <w:unhideWhenUsed/>
    <w:rsid w:val="007E18C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8C2"/>
    <w:rPr>
      <w:sz w:val="20"/>
      <w:szCs w:val="20"/>
    </w:rPr>
  </w:style>
  <w:style w:type="paragraph" w:styleId="Asuntodelcomentario">
    <w:name w:val="annotation subject"/>
    <w:basedOn w:val="Textocomentario"/>
    <w:next w:val="Textocomentario"/>
    <w:link w:val="AsuntodelcomentarioCar"/>
    <w:uiPriority w:val="99"/>
    <w:semiHidden/>
    <w:unhideWhenUsed/>
    <w:rsid w:val="007E18C2"/>
    <w:rPr>
      <w:b/>
      <w:bCs/>
    </w:rPr>
  </w:style>
  <w:style w:type="character" w:customStyle="1" w:styleId="AsuntodelcomentarioCar">
    <w:name w:val="Asunto del comentario Car"/>
    <w:basedOn w:val="TextocomentarioCar"/>
    <w:link w:val="Asuntodelcomentario"/>
    <w:uiPriority w:val="99"/>
    <w:semiHidden/>
    <w:rsid w:val="007E18C2"/>
    <w:rPr>
      <w:b/>
      <w:bCs/>
      <w:sz w:val="20"/>
      <w:szCs w:val="20"/>
    </w:rPr>
  </w:style>
  <w:style w:type="paragraph" w:styleId="Textodeglobo">
    <w:name w:val="Balloon Text"/>
    <w:basedOn w:val="Normal"/>
    <w:link w:val="TextodegloboCar"/>
    <w:uiPriority w:val="99"/>
    <w:semiHidden/>
    <w:unhideWhenUsed/>
    <w:rsid w:val="007E1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8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958805">
      <w:bodyDiv w:val="1"/>
      <w:marLeft w:val="0"/>
      <w:marRight w:val="0"/>
      <w:marTop w:val="0"/>
      <w:marBottom w:val="0"/>
      <w:divBdr>
        <w:top w:val="none" w:sz="0" w:space="0" w:color="auto"/>
        <w:left w:val="none" w:sz="0" w:space="0" w:color="auto"/>
        <w:bottom w:val="none" w:sz="0" w:space="0" w:color="auto"/>
        <w:right w:val="none" w:sz="0" w:space="0" w:color="auto"/>
      </w:divBdr>
    </w:div>
    <w:div w:id="400372424">
      <w:bodyDiv w:val="1"/>
      <w:marLeft w:val="0"/>
      <w:marRight w:val="0"/>
      <w:marTop w:val="0"/>
      <w:marBottom w:val="0"/>
      <w:divBdr>
        <w:top w:val="none" w:sz="0" w:space="0" w:color="auto"/>
        <w:left w:val="none" w:sz="0" w:space="0" w:color="auto"/>
        <w:bottom w:val="none" w:sz="0" w:space="0" w:color="auto"/>
        <w:right w:val="none" w:sz="0" w:space="0" w:color="auto"/>
      </w:divBdr>
      <w:divsChild>
        <w:div w:id="675227818">
          <w:marLeft w:val="0"/>
          <w:marRight w:val="0"/>
          <w:marTop w:val="0"/>
          <w:marBottom w:val="0"/>
          <w:divBdr>
            <w:top w:val="none" w:sz="0" w:space="0" w:color="auto"/>
            <w:left w:val="none" w:sz="0" w:space="0" w:color="auto"/>
            <w:bottom w:val="none" w:sz="0" w:space="0" w:color="auto"/>
            <w:right w:val="none" w:sz="0" w:space="0" w:color="auto"/>
          </w:divBdr>
          <w:divsChild>
            <w:div w:id="146748661">
              <w:marLeft w:val="0"/>
              <w:marRight w:val="0"/>
              <w:marTop w:val="0"/>
              <w:marBottom w:val="0"/>
              <w:divBdr>
                <w:top w:val="none" w:sz="0" w:space="0" w:color="auto"/>
                <w:left w:val="none" w:sz="0" w:space="0" w:color="auto"/>
                <w:bottom w:val="none" w:sz="0" w:space="0" w:color="auto"/>
                <w:right w:val="none" w:sz="0" w:space="0" w:color="auto"/>
              </w:divBdr>
              <w:divsChild>
                <w:div w:id="511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3748">
          <w:marLeft w:val="0"/>
          <w:marRight w:val="0"/>
          <w:marTop w:val="225"/>
          <w:marBottom w:val="0"/>
          <w:divBdr>
            <w:top w:val="single" w:sz="6" w:space="3" w:color="DDDDDD"/>
            <w:left w:val="none" w:sz="0" w:space="0" w:color="auto"/>
            <w:bottom w:val="single" w:sz="6" w:space="2" w:color="DDDDDD"/>
            <w:right w:val="none" w:sz="0" w:space="0" w:color="auto"/>
          </w:divBdr>
        </w:div>
        <w:div w:id="75714776">
          <w:marLeft w:val="0"/>
          <w:marRight w:val="0"/>
          <w:marTop w:val="0"/>
          <w:marBottom w:val="0"/>
          <w:divBdr>
            <w:top w:val="none" w:sz="0" w:space="0" w:color="auto"/>
            <w:left w:val="none" w:sz="0" w:space="0" w:color="auto"/>
            <w:bottom w:val="none" w:sz="0" w:space="0" w:color="auto"/>
            <w:right w:val="none" w:sz="0" w:space="0" w:color="auto"/>
          </w:divBdr>
          <w:divsChild>
            <w:div w:id="157304790">
              <w:marLeft w:val="0"/>
              <w:marRight w:val="0"/>
              <w:marTop w:val="0"/>
              <w:marBottom w:val="0"/>
              <w:divBdr>
                <w:top w:val="single" w:sz="6" w:space="2" w:color="DDDDDD"/>
                <w:left w:val="none" w:sz="0" w:space="0" w:color="auto"/>
                <w:bottom w:val="none" w:sz="0" w:space="0" w:color="auto"/>
                <w:right w:val="none" w:sz="0" w:space="0" w:color="auto"/>
              </w:divBdr>
            </w:div>
          </w:divsChild>
        </w:div>
        <w:div w:id="260769950">
          <w:marLeft w:val="1500"/>
          <w:marRight w:val="0"/>
          <w:marTop w:val="0"/>
          <w:marBottom w:val="600"/>
          <w:divBdr>
            <w:top w:val="none" w:sz="0" w:space="0" w:color="auto"/>
            <w:left w:val="none" w:sz="0" w:space="0" w:color="auto"/>
            <w:bottom w:val="none" w:sz="0" w:space="0" w:color="auto"/>
            <w:right w:val="none" w:sz="0" w:space="0" w:color="auto"/>
          </w:divBdr>
          <w:divsChild>
            <w:div w:id="1403791691">
              <w:marLeft w:val="-1500"/>
              <w:marRight w:val="0"/>
              <w:marTop w:val="0"/>
              <w:marBottom w:val="0"/>
              <w:divBdr>
                <w:top w:val="none" w:sz="0" w:space="0" w:color="auto"/>
                <w:left w:val="none" w:sz="0" w:space="0" w:color="auto"/>
                <w:bottom w:val="none" w:sz="0" w:space="0" w:color="auto"/>
                <w:right w:val="none" w:sz="0" w:space="0" w:color="auto"/>
              </w:divBdr>
              <w:divsChild>
                <w:div w:id="884492005">
                  <w:marLeft w:val="0"/>
                  <w:marRight w:val="0"/>
                  <w:marTop w:val="0"/>
                  <w:marBottom w:val="0"/>
                  <w:divBdr>
                    <w:top w:val="none" w:sz="0" w:space="0" w:color="auto"/>
                    <w:left w:val="none" w:sz="0" w:space="0" w:color="auto"/>
                    <w:bottom w:val="none" w:sz="0" w:space="0" w:color="auto"/>
                    <w:right w:val="none" w:sz="0" w:space="0" w:color="auto"/>
                  </w:divBdr>
                  <w:divsChild>
                    <w:div w:id="601959285">
                      <w:marLeft w:val="0"/>
                      <w:marRight w:val="0"/>
                      <w:marTop w:val="0"/>
                      <w:marBottom w:val="0"/>
                      <w:divBdr>
                        <w:top w:val="none" w:sz="0" w:space="0" w:color="auto"/>
                        <w:left w:val="none" w:sz="0" w:space="0" w:color="auto"/>
                        <w:bottom w:val="none" w:sz="0" w:space="0" w:color="auto"/>
                        <w:right w:val="none" w:sz="0" w:space="0" w:color="auto"/>
                      </w:divBdr>
                      <w:divsChild>
                        <w:div w:id="45960108">
                          <w:marLeft w:val="0"/>
                          <w:marRight w:val="0"/>
                          <w:marTop w:val="0"/>
                          <w:marBottom w:val="75"/>
                          <w:divBdr>
                            <w:top w:val="none" w:sz="0" w:space="0" w:color="auto"/>
                            <w:left w:val="none" w:sz="0" w:space="0" w:color="auto"/>
                            <w:bottom w:val="none" w:sz="0" w:space="0" w:color="auto"/>
                            <w:right w:val="none" w:sz="0" w:space="0" w:color="auto"/>
                          </w:divBdr>
                        </w:div>
                        <w:div w:id="914437058">
                          <w:marLeft w:val="0"/>
                          <w:marRight w:val="0"/>
                          <w:marTop w:val="0"/>
                          <w:marBottom w:val="75"/>
                          <w:divBdr>
                            <w:top w:val="none" w:sz="0" w:space="0" w:color="auto"/>
                            <w:left w:val="none" w:sz="0" w:space="0" w:color="auto"/>
                            <w:bottom w:val="none" w:sz="0" w:space="0" w:color="auto"/>
                            <w:right w:val="none" w:sz="0" w:space="0" w:color="auto"/>
                          </w:divBdr>
                        </w:div>
                        <w:div w:id="882860741">
                          <w:marLeft w:val="0"/>
                          <w:marRight w:val="0"/>
                          <w:marTop w:val="0"/>
                          <w:marBottom w:val="75"/>
                          <w:divBdr>
                            <w:top w:val="none" w:sz="0" w:space="0" w:color="auto"/>
                            <w:left w:val="none" w:sz="0" w:space="0" w:color="auto"/>
                            <w:bottom w:val="none" w:sz="0" w:space="0" w:color="auto"/>
                            <w:right w:val="none" w:sz="0" w:space="0" w:color="auto"/>
                          </w:divBdr>
                        </w:div>
                        <w:div w:id="1206066519">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341393002">
              <w:marLeft w:val="0"/>
              <w:marRight w:val="0"/>
              <w:marTop w:val="0"/>
              <w:marBottom w:val="0"/>
              <w:divBdr>
                <w:top w:val="none" w:sz="0" w:space="0" w:color="auto"/>
                <w:left w:val="none" w:sz="0" w:space="0" w:color="auto"/>
                <w:bottom w:val="none" w:sz="0" w:space="0" w:color="auto"/>
                <w:right w:val="none" w:sz="0" w:space="0" w:color="auto"/>
              </w:divBdr>
              <w:divsChild>
                <w:div w:id="1117260147">
                  <w:marLeft w:val="225"/>
                  <w:marRight w:val="0"/>
                  <w:marTop w:val="0"/>
                  <w:marBottom w:val="450"/>
                  <w:divBdr>
                    <w:top w:val="none" w:sz="0" w:space="0" w:color="auto"/>
                    <w:left w:val="none" w:sz="0" w:space="0" w:color="auto"/>
                    <w:bottom w:val="none" w:sz="0" w:space="0" w:color="auto"/>
                    <w:right w:val="none" w:sz="0" w:space="0" w:color="auto"/>
                  </w:divBdr>
                </w:div>
                <w:div w:id="309527612">
                  <w:marLeft w:val="225"/>
                  <w:marRight w:val="0"/>
                  <w:marTop w:val="0"/>
                  <w:marBottom w:val="450"/>
                  <w:divBdr>
                    <w:top w:val="none" w:sz="0" w:space="0" w:color="auto"/>
                    <w:left w:val="none" w:sz="0" w:space="0" w:color="auto"/>
                    <w:bottom w:val="none" w:sz="0" w:space="0" w:color="auto"/>
                    <w:right w:val="none" w:sz="0" w:space="0" w:color="auto"/>
                  </w:divBdr>
                </w:div>
                <w:div w:id="2047410510">
                  <w:marLeft w:val="225"/>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66036267">
      <w:bodyDiv w:val="1"/>
      <w:marLeft w:val="0"/>
      <w:marRight w:val="0"/>
      <w:marTop w:val="0"/>
      <w:marBottom w:val="0"/>
      <w:divBdr>
        <w:top w:val="none" w:sz="0" w:space="0" w:color="auto"/>
        <w:left w:val="none" w:sz="0" w:space="0" w:color="auto"/>
        <w:bottom w:val="none" w:sz="0" w:space="0" w:color="auto"/>
        <w:right w:val="none" w:sz="0" w:space="0" w:color="auto"/>
      </w:divBdr>
      <w:divsChild>
        <w:div w:id="1185097180">
          <w:marLeft w:val="0"/>
          <w:marRight w:val="0"/>
          <w:marTop w:val="0"/>
          <w:marBottom w:val="0"/>
          <w:divBdr>
            <w:top w:val="none" w:sz="0" w:space="0" w:color="auto"/>
            <w:left w:val="none" w:sz="0" w:space="0" w:color="auto"/>
            <w:bottom w:val="none" w:sz="0" w:space="0" w:color="auto"/>
            <w:right w:val="none" w:sz="0" w:space="0" w:color="auto"/>
          </w:divBdr>
          <w:divsChild>
            <w:div w:id="1918519083">
              <w:marLeft w:val="0"/>
              <w:marRight w:val="0"/>
              <w:marTop w:val="0"/>
              <w:marBottom w:val="0"/>
              <w:divBdr>
                <w:top w:val="none" w:sz="0" w:space="0" w:color="auto"/>
                <w:left w:val="none" w:sz="0" w:space="0" w:color="auto"/>
                <w:bottom w:val="none" w:sz="0" w:space="0" w:color="auto"/>
                <w:right w:val="none" w:sz="0" w:space="0" w:color="auto"/>
              </w:divBdr>
              <w:divsChild>
                <w:div w:id="19262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2658">
          <w:marLeft w:val="0"/>
          <w:marRight w:val="0"/>
          <w:marTop w:val="225"/>
          <w:marBottom w:val="0"/>
          <w:divBdr>
            <w:top w:val="single" w:sz="6" w:space="3" w:color="DDDDDD"/>
            <w:left w:val="none" w:sz="0" w:space="0" w:color="auto"/>
            <w:bottom w:val="single" w:sz="6" w:space="2" w:color="DDDDDD"/>
            <w:right w:val="none" w:sz="0" w:space="0" w:color="auto"/>
          </w:divBdr>
        </w:div>
        <w:div w:id="2126655148">
          <w:marLeft w:val="0"/>
          <w:marRight w:val="0"/>
          <w:marTop w:val="0"/>
          <w:marBottom w:val="0"/>
          <w:divBdr>
            <w:top w:val="none" w:sz="0" w:space="0" w:color="auto"/>
            <w:left w:val="none" w:sz="0" w:space="0" w:color="auto"/>
            <w:bottom w:val="none" w:sz="0" w:space="0" w:color="auto"/>
            <w:right w:val="none" w:sz="0" w:space="0" w:color="auto"/>
          </w:divBdr>
          <w:divsChild>
            <w:div w:id="1979261244">
              <w:marLeft w:val="0"/>
              <w:marRight w:val="0"/>
              <w:marTop w:val="0"/>
              <w:marBottom w:val="0"/>
              <w:divBdr>
                <w:top w:val="single" w:sz="6" w:space="2" w:color="DDDDDD"/>
                <w:left w:val="none" w:sz="0" w:space="0" w:color="auto"/>
                <w:bottom w:val="none" w:sz="0" w:space="0" w:color="auto"/>
                <w:right w:val="none" w:sz="0" w:space="0" w:color="auto"/>
              </w:divBdr>
            </w:div>
          </w:divsChild>
        </w:div>
        <w:div w:id="1773165031">
          <w:marLeft w:val="1500"/>
          <w:marRight w:val="0"/>
          <w:marTop w:val="0"/>
          <w:marBottom w:val="600"/>
          <w:divBdr>
            <w:top w:val="none" w:sz="0" w:space="0" w:color="auto"/>
            <w:left w:val="none" w:sz="0" w:space="0" w:color="auto"/>
            <w:bottom w:val="none" w:sz="0" w:space="0" w:color="auto"/>
            <w:right w:val="none" w:sz="0" w:space="0" w:color="auto"/>
          </w:divBdr>
          <w:divsChild>
            <w:div w:id="1587811452">
              <w:marLeft w:val="-1500"/>
              <w:marRight w:val="0"/>
              <w:marTop w:val="0"/>
              <w:marBottom w:val="0"/>
              <w:divBdr>
                <w:top w:val="none" w:sz="0" w:space="0" w:color="auto"/>
                <w:left w:val="none" w:sz="0" w:space="0" w:color="auto"/>
                <w:bottom w:val="none" w:sz="0" w:space="0" w:color="auto"/>
                <w:right w:val="none" w:sz="0" w:space="0" w:color="auto"/>
              </w:divBdr>
              <w:divsChild>
                <w:div w:id="460922921">
                  <w:marLeft w:val="0"/>
                  <w:marRight w:val="225"/>
                  <w:marTop w:val="75"/>
                  <w:marBottom w:val="0"/>
                  <w:divBdr>
                    <w:top w:val="none" w:sz="0" w:space="0" w:color="auto"/>
                    <w:left w:val="none" w:sz="0" w:space="0" w:color="auto"/>
                    <w:bottom w:val="none" w:sz="0" w:space="0" w:color="auto"/>
                    <w:right w:val="none" w:sz="0" w:space="0" w:color="auto"/>
                  </w:divBdr>
                  <w:divsChild>
                    <w:div w:id="272713276">
                      <w:marLeft w:val="0"/>
                      <w:marRight w:val="0"/>
                      <w:marTop w:val="0"/>
                      <w:marBottom w:val="0"/>
                      <w:divBdr>
                        <w:top w:val="none" w:sz="0" w:space="0" w:color="auto"/>
                        <w:left w:val="none" w:sz="0" w:space="0" w:color="auto"/>
                        <w:bottom w:val="none" w:sz="0" w:space="0" w:color="auto"/>
                        <w:right w:val="none" w:sz="0" w:space="0" w:color="auto"/>
                      </w:divBdr>
                    </w:div>
                  </w:divsChild>
                </w:div>
                <w:div w:id="1494955584">
                  <w:marLeft w:val="0"/>
                  <w:marRight w:val="0"/>
                  <w:marTop w:val="0"/>
                  <w:marBottom w:val="0"/>
                  <w:divBdr>
                    <w:top w:val="none" w:sz="0" w:space="0" w:color="auto"/>
                    <w:left w:val="none" w:sz="0" w:space="0" w:color="auto"/>
                    <w:bottom w:val="none" w:sz="0" w:space="0" w:color="auto"/>
                    <w:right w:val="none" w:sz="0" w:space="0" w:color="auto"/>
                  </w:divBdr>
                  <w:divsChild>
                    <w:div w:id="1741100820">
                      <w:marLeft w:val="0"/>
                      <w:marRight w:val="0"/>
                      <w:marTop w:val="0"/>
                      <w:marBottom w:val="0"/>
                      <w:divBdr>
                        <w:top w:val="none" w:sz="0" w:space="0" w:color="auto"/>
                        <w:left w:val="none" w:sz="0" w:space="0" w:color="auto"/>
                        <w:bottom w:val="none" w:sz="0" w:space="0" w:color="auto"/>
                        <w:right w:val="none" w:sz="0" w:space="0" w:color="auto"/>
                      </w:divBdr>
                      <w:divsChild>
                        <w:div w:id="1738937752">
                          <w:marLeft w:val="0"/>
                          <w:marRight w:val="0"/>
                          <w:marTop w:val="0"/>
                          <w:marBottom w:val="75"/>
                          <w:divBdr>
                            <w:top w:val="none" w:sz="0" w:space="0" w:color="auto"/>
                            <w:left w:val="none" w:sz="0" w:space="0" w:color="auto"/>
                            <w:bottom w:val="none" w:sz="0" w:space="0" w:color="auto"/>
                            <w:right w:val="none" w:sz="0" w:space="0" w:color="auto"/>
                          </w:divBdr>
                        </w:div>
                        <w:div w:id="1767771522">
                          <w:marLeft w:val="0"/>
                          <w:marRight w:val="0"/>
                          <w:marTop w:val="0"/>
                          <w:marBottom w:val="75"/>
                          <w:divBdr>
                            <w:top w:val="none" w:sz="0" w:space="0" w:color="auto"/>
                            <w:left w:val="none" w:sz="0" w:space="0" w:color="auto"/>
                            <w:bottom w:val="none" w:sz="0" w:space="0" w:color="auto"/>
                            <w:right w:val="none" w:sz="0" w:space="0" w:color="auto"/>
                          </w:divBdr>
                        </w:div>
                        <w:div w:id="975721636">
                          <w:marLeft w:val="0"/>
                          <w:marRight w:val="0"/>
                          <w:marTop w:val="0"/>
                          <w:marBottom w:val="75"/>
                          <w:divBdr>
                            <w:top w:val="none" w:sz="0" w:space="0" w:color="auto"/>
                            <w:left w:val="none" w:sz="0" w:space="0" w:color="auto"/>
                            <w:bottom w:val="none" w:sz="0" w:space="0" w:color="auto"/>
                            <w:right w:val="none" w:sz="0" w:space="0" w:color="auto"/>
                          </w:divBdr>
                        </w:div>
                        <w:div w:id="992413035">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407003719">
              <w:marLeft w:val="0"/>
              <w:marRight w:val="0"/>
              <w:marTop w:val="0"/>
              <w:marBottom w:val="0"/>
              <w:divBdr>
                <w:top w:val="none" w:sz="0" w:space="0" w:color="auto"/>
                <w:left w:val="none" w:sz="0" w:space="0" w:color="auto"/>
                <w:bottom w:val="none" w:sz="0" w:space="0" w:color="auto"/>
                <w:right w:val="none" w:sz="0" w:space="0" w:color="auto"/>
              </w:divBdr>
              <w:divsChild>
                <w:div w:id="1697536399">
                  <w:marLeft w:val="225"/>
                  <w:marRight w:val="0"/>
                  <w:marTop w:val="0"/>
                  <w:marBottom w:val="450"/>
                  <w:divBdr>
                    <w:top w:val="none" w:sz="0" w:space="0" w:color="auto"/>
                    <w:left w:val="none" w:sz="0" w:space="0" w:color="auto"/>
                    <w:bottom w:val="none" w:sz="0" w:space="0" w:color="auto"/>
                    <w:right w:val="none" w:sz="0" w:space="0" w:color="auto"/>
                  </w:divBdr>
                </w:div>
                <w:div w:id="1643582943">
                  <w:marLeft w:val="225"/>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81527763">
      <w:bodyDiv w:val="1"/>
      <w:marLeft w:val="0"/>
      <w:marRight w:val="0"/>
      <w:marTop w:val="0"/>
      <w:marBottom w:val="0"/>
      <w:divBdr>
        <w:top w:val="none" w:sz="0" w:space="0" w:color="auto"/>
        <w:left w:val="none" w:sz="0" w:space="0" w:color="auto"/>
        <w:bottom w:val="none" w:sz="0" w:space="0" w:color="auto"/>
        <w:right w:val="none" w:sz="0" w:space="0" w:color="auto"/>
      </w:divBdr>
    </w:div>
    <w:div w:id="644045259">
      <w:bodyDiv w:val="1"/>
      <w:marLeft w:val="0"/>
      <w:marRight w:val="0"/>
      <w:marTop w:val="0"/>
      <w:marBottom w:val="0"/>
      <w:divBdr>
        <w:top w:val="none" w:sz="0" w:space="0" w:color="auto"/>
        <w:left w:val="none" w:sz="0" w:space="0" w:color="auto"/>
        <w:bottom w:val="none" w:sz="0" w:space="0" w:color="auto"/>
        <w:right w:val="none" w:sz="0" w:space="0" w:color="auto"/>
      </w:divBdr>
    </w:div>
    <w:div w:id="940338032">
      <w:bodyDiv w:val="1"/>
      <w:marLeft w:val="0"/>
      <w:marRight w:val="0"/>
      <w:marTop w:val="0"/>
      <w:marBottom w:val="0"/>
      <w:divBdr>
        <w:top w:val="none" w:sz="0" w:space="0" w:color="auto"/>
        <w:left w:val="none" w:sz="0" w:space="0" w:color="auto"/>
        <w:bottom w:val="none" w:sz="0" w:space="0" w:color="auto"/>
        <w:right w:val="none" w:sz="0" w:space="0" w:color="auto"/>
      </w:divBdr>
      <w:divsChild>
        <w:div w:id="1528978977">
          <w:marLeft w:val="-1500"/>
          <w:marRight w:val="0"/>
          <w:marTop w:val="0"/>
          <w:marBottom w:val="450"/>
          <w:divBdr>
            <w:top w:val="none" w:sz="0" w:space="0" w:color="auto"/>
            <w:left w:val="none" w:sz="0" w:space="0" w:color="auto"/>
            <w:bottom w:val="none" w:sz="0" w:space="0" w:color="auto"/>
            <w:right w:val="none" w:sz="0" w:space="0" w:color="auto"/>
          </w:divBdr>
          <w:divsChild>
            <w:div w:id="1533151468">
              <w:marLeft w:val="0"/>
              <w:marRight w:val="0"/>
              <w:marTop w:val="0"/>
              <w:marBottom w:val="0"/>
              <w:divBdr>
                <w:top w:val="none" w:sz="0" w:space="0" w:color="auto"/>
                <w:left w:val="none" w:sz="0" w:space="0" w:color="auto"/>
                <w:bottom w:val="none" w:sz="0" w:space="0" w:color="auto"/>
                <w:right w:val="none" w:sz="0" w:space="0" w:color="auto"/>
              </w:divBdr>
              <w:divsChild>
                <w:div w:id="16384175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1109844">
      <w:bodyDiv w:val="1"/>
      <w:marLeft w:val="0"/>
      <w:marRight w:val="0"/>
      <w:marTop w:val="0"/>
      <w:marBottom w:val="0"/>
      <w:divBdr>
        <w:top w:val="none" w:sz="0" w:space="0" w:color="auto"/>
        <w:left w:val="none" w:sz="0" w:space="0" w:color="auto"/>
        <w:bottom w:val="none" w:sz="0" w:space="0" w:color="auto"/>
        <w:right w:val="none" w:sz="0" w:space="0" w:color="auto"/>
      </w:divBdr>
      <w:divsChild>
        <w:div w:id="492455793">
          <w:marLeft w:val="-1500"/>
          <w:marRight w:val="0"/>
          <w:marTop w:val="0"/>
          <w:marBottom w:val="0"/>
          <w:divBdr>
            <w:top w:val="none" w:sz="0" w:space="0" w:color="auto"/>
            <w:left w:val="none" w:sz="0" w:space="0" w:color="auto"/>
            <w:bottom w:val="none" w:sz="0" w:space="0" w:color="auto"/>
            <w:right w:val="none" w:sz="0" w:space="0" w:color="auto"/>
          </w:divBdr>
          <w:divsChild>
            <w:div w:id="1344896462">
              <w:marLeft w:val="0"/>
              <w:marRight w:val="0"/>
              <w:marTop w:val="0"/>
              <w:marBottom w:val="0"/>
              <w:divBdr>
                <w:top w:val="none" w:sz="0" w:space="0" w:color="auto"/>
                <w:left w:val="none" w:sz="0" w:space="0" w:color="auto"/>
                <w:bottom w:val="none" w:sz="0" w:space="0" w:color="auto"/>
                <w:right w:val="none" w:sz="0" w:space="0" w:color="auto"/>
              </w:divBdr>
              <w:divsChild>
                <w:div w:id="374551985">
                  <w:marLeft w:val="0"/>
                  <w:marRight w:val="0"/>
                  <w:marTop w:val="0"/>
                  <w:marBottom w:val="0"/>
                  <w:divBdr>
                    <w:top w:val="none" w:sz="0" w:space="0" w:color="auto"/>
                    <w:left w:val="none" w:sz="0" w:space="0" w:color="auto"/>
                    <w:bottom w:val="none" w:sz="0" w:space="0" w:color="auto"/>
                    <w:right w:val="none" w:sz="0" w:space="0" w:color="auto"/>
                  </w:divBdr>
                </w:div>
              </w:divsChild>
            </w:div>
            <w:div w:id="573971388">
              <w:marLeft w:val="0"/>
              <w:marRight w:val="0"/>
              <w:marTop w:val="0"/>
              <w:marBottom w:val="0"/>
              <w:divBdr>
                <w:top w:val="none" w:sz="0" w:space="0" w:color="auto"/>
                <w:left w:val="none" w:sz="0" w:space="0" w:color="auto"/>
                <w:bottom w:val="none" w:sz="0" w:space="0" w:color="auto"/>
                <w:right w:val="none" w:sz="0" w:space="0" w:color="auto"/>
              </w:divBdr>
              <w:divsChild>
                <w:div w:id="1682925750">
                  <w:marLeft w:val="0"/>
                  <w:marRight w:val="0"/>
                  <w:marTop w:val="0"/>
                  <w:marBottom w:val="0"/>
                  <w:divBdr>
                    <w:top w:val="none" w:sz="0" w:space="0" w:color="auto"/>
                    <w:left w:val="none" w:sz="0" w:space="0" w:color="auto"/>
                    <w:bottom w:val="none" w:sz="0" w:space="0" w:color="auto"/>
                    <w:right w:val="none" w:sz="0" w:space="0" w:color="auto"/>
                  </w:divBdr>
                  <w:divsChild>
                    <w:div w:id="478627">
                      <w:marLeft w:val="0"/>
                      <w:marRight w:val="0"/>
                      <w:marTop w:val="0"/>
                      <w:marBottom w:val="75"/>
                      <w:divBdr>
                        <w:top w:val="none" w:sz="0" w:space="0" w:color="auto"/>
                        <w:left w:val="none" w:sz="0" w:space="0" w:color="auto"/>
                        <w:bottom w:val="none" w:sz="0" w:space="0" w:color="auto"/>
                        <w:right w:val="none" w:sz="0" w:space="0" w:color="auto"/>
                      </w:divBdr>
                    </w:div>
                    <w:div w:id="6104350">
                      <w:marLeft w:val="0"/>
                      <w:marRight w:val="0"/>
                      <w:marTop w:val="0"/>
                      <w:marBottom w:val="75"/>
                      <w:divBdr>
                        <w:top w:val="none" w:sz="0" w:space="0" w:color="auto"/>
                        <w:left w:val="none" w:sz="0" w:space="0" w:color="auto"/>
                        <w:bottom w:val="none" w:sz="0" w:space="0" w:color="auto"/>
                        <w:right w:val="none" w:sz="0" w:space="0" w:color="auto"/>
                      </w:divBdr>
                    </w:div>
                    <w:div w:id="1889418633">
                      <w:marLeft w:val="0"/>
                      <w:marRight w:val="0"/>
                      <w:marTop w:val="0"/>
                      <w:marBottom w:val="75"/>
                      <w:divBdr>
                        <w:top w:val="none" w:sz="0" w:space="0" w:color="auto"/>
                        <w:left w:val="none" w:sz="0" w:space="0" w:color="auto"/>
                        <w:bottom w:val="none" w:sz="0" w:space="0" w:color="auto"/>
                        <w:right w:val="none" w:sz="0" w:space="0" w:color="auto"/>
                      </w:divBdr>
                    </w:div>
                    <w:div w:id="1027675994">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1532185110">
          <w:marLeft w:val="0"/>
          <w:marRight w:val="0"/>
          <w:marTop w:val="0"/>
          <w:marBottom w:val="0"/>
          <w:divBdr>
            <w:top w:val="none" w:sz="0" w:space="0" w:color="auto"/>
            <w:left w:val="none" w:sz="0" w:space="0" w:color="auto"/>
            <w:bottom w:val="none" w:sz="0" w:space="0" w:color="auto"/>
            <w:right w:val="none" w:sz="0" w:space="0" w:color="auto"/>
          </w:divBdr>
        </w:div>
      </w:divsChild>
    </w:div>
    <w:div w:id="1042555460">
      <w:bodyDiv w:val="1"/>
      <w:marLeft w:val="0"/>
      <w:marRight w:val="0"/>
      <w:marTop w:val="0"/>
      <w:marBottom w:val="0"/>
      <w:divBdr>
        <w:top w:val="none" w:sz="0" w:space="0" w:color="auto"/>
        <w:left w:val="none" w:sz="0" w:space="0" w:color="auto"/>
        <w:bottom w:val="none" w:sz="0" w:space="0" w:color="auto"/>
        <w:right w:val="none" w:sz="0" w:space="0" w:color="auto"/>
      </w:divBdr>
      <w:divsChild>
        <w:div w:id="986058564">
          <w:marLeft w:val="-1500"/>
          <w:marRight w:val="0"/>
          <w:marTop w:val="0"/>
          <w:marBottom w:val="450"/>
          <w:divBdr>
            <w:top w:val="none" w:sz="0" w:space="0" w:color="auto"/>
            <w:left w:val="none" w:sz="0" w:space="0" w:color="auto"/>
            <w:bottom w:val="none" w:sz="0" w:space="0" w:color="auto"/>
            <w:right w:val="none" w:sz="0" w:space="0" w:color="auto"/>
          </w:divBdr>
          <w:divsChild>
            <w:div w:id="952635825">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1048645207">
      <w:bodyDiv w:val="1"/>
      <w:marLeft w:val="0"/>
      <w:marRight w:val="0"/>
      <w:marTop w:val="0"/>
      <w:marBottom w:val="0"/>
      <w:divBdr>
        <w:top w:val="none" w:sz="0" w:space="0" w:color="auto"/>
        <w:left w:val="none" w:sz="0" w:space="0" w:color="auto"/>
        <w:bottom w:val="none" w:sz="0" w:space="0" w:color="auto"/>
        <w:right w:val="none" w:sz="0" w:space="0" w:color="auto"/>
      </w:divBdr>
      <w:divsChild>
        <w:div w:id="373315058">
          <w:marLeft w:val="0"/>
          <w:marRight w:val="0"/>
          <w:marTop w:val="300"/>
          <w:marBottom w:val="300"/>
          <w:divBdr>
            <w:top w:val="none" w:sz="0" w:space="0" w:color="auto"/>
            <w:left w:val="none" w:sz="0" w:space="0" w:color="auto"/>
            <w:bottom w:val="none" w:sz="0" w:space="0" w:color="auto"/>
            <w:right w:val="none" w:sz="0" w:space="0" w:color="auto"/>
          </w:divBdr>
          <w:divsChild>
            <w:div w:id="1977560785">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 w:id="1203444420">
      <w:bodyDiv w:val="1"/>
      <w:marLeft w:val="0"/>
      <w:marRight w:val="0"/>
      <w:marTop w:val="0"/>
      <w:marBottom w:val="0"/>
      <w:divBdr>
        <w:top w:val="none" w:sz="0" w:space="0" w:color="auto"/>
        <w:left w:val="none" w:sz="0" w:space="0" w:color="auto"/>
        <w:bottom w:val="none" w:sz="0" w:space="0" w:color="auto"/>
        <w:right w:val="none" w:sz="0" w:space="0" w:color="auto"/>
      </w:divBdr>
      <w:divsChild>
        <w:div w:id="1435517719">
          <w:marLeft w:val="0"/>
          <w:marRight w:val="0"/>
          <w:marTop w:val="0"/>
          <w:marBottom w:val="0"/>
          <w:divBdr>
            <w:top w:val="none" w:sz="0" w:space="0" w:color="auto"/>
            <w:left w:val="none" w:sz="0" w:space="0" w:color="auto"/>
            <w:bottom w:val="none" w:sz="0" w:space="0" w:color="auto"/>
            <w:right w:val="none" w:sz="0" w:space="0" w:color="auto"/>
          </w:divBdr>
          <w:divsChild>
            <w:div w:id="1956331950">
              <w:marLeft w:val="0"/>
              <w:marRight w:val="0"/>
              <w:marTop w:val="0"/>
              <w:marBottom w:val="0"/>
              <w:divBdr>
                <w:top w:val="none" w:sz="0" w:space="0" w:color="auto"/>
                <w:left w:val="none" w:sz="0" w:space="0" w:color="auto"/>
                <w:bottom w:val="none" w:sz="0" w:space="0" w:color="auto"/>
                <w:right w:val="none" w:sz="0" w:space="0" w:color="auto"/>
              </w:divBdr>
              <w:divsChild>
                <w:div w:id="1466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204">
          <w:marLeft w:val="0"/>
          <w:marRight w:val="0"/>
          <w:marTop w:val="225"/>
          <w:marBottom w:val="0"/>
          <w:divBdr>
            <w:top w:val="single" w:sz="6" w:space="3" w:color="DDDDDD"/>
            <w:left w:val="none" w:sz="0" w:space="0" w:color="auto"/>
            <w:bottom w:val="single" w:sz="6" w:space="2" w:color="DDDDDD"/>
            <w:right w:val="none" w:sz="0" w:space="0" w:color="auto"/>
          </w:divBdr>
        </w:div>
        <w:div w:id="1999728572">
          <w:marLeft w:val="0"/>
          <w:marRight w:val="0"/>
          <w:marTop w:val="0"/>
          <w:marBottom w:val="0"/>
          <w:divBdr>
            <w:top w:val="none" w:sz="0" w:space="0" w:color="auto"/>
            <w:left w:val="none" w:sz="0" w:space="0" w:color="auto"/>
            <w:bottom w:val="none" w:sz="0" w:space="0" w:color="auto"/>
            <w:right w:val="none" w:sz="0" w:space="0" w:color="auto"/>
          </w:divBdr>
          <w:divsChild>
            <w:div w:id="526063073">
              <w:marLeft w:val="0"/>
              <w:marRight w:val="0"/>
              <w:marTop w:val="0"/>
              <w:marBottom w:val="0"/>
              <w:divBdr>
                <w:top w:val="single" w:sz="6" w:space="2" w:color="DDDDDD"/>
                <w:left w:val="none" w:sz="0" w:space="0" w:color="auto"/>
                <w:bottom w:val="none" w:sz="0" w:space="0" w:color="auto"/>
                <w:right w:val="none" w:sz="0" w:space="0" w:color="auto"/>
              </w:divBdr>
            </w:div>
          </w:divsChild>
        </w:div>
        <w:div w:id="1626155920">
          <w:marLeft w:val="1500"/>
          <w:marRight w:val="0"/>
          <w:marTop w:val="0"/>
          <w:marBottom w:val="600"/>
          <w:divBdr>
            <w:top w:val="none" w:sz="0" w:space="0" w:color="auto"/>
            <w:left w:val="none" w:sz="0" w:space="0" w:color="auto"/>
            <w:bottom w:val="none" w:sz="0" w:space="0" w:color="auto"/>
            <w:right w:val="none" w:sz="0" w:space="0" w:color="auto"/>
          </w:divBdr>
          <w:divsChild>
            <w:div w:id="1946032163">
              <w:marLeft w:val="-1500"/>
              <w:marRight w:val="0"/>
              <w:marTop w:val="0"/>
              <w:marBottom w:val="0"/>
              <w:divBdr>
                <w:top w:val="none" w:sz="0" w:space="0" w:color="auto"/>
                <w:left w:val="none" w:sz="0" w:space="0" w:color="auto"/>
                <w:bottom w:val="none" w:sz="0" w:space="0" w:color="auto"/>
                <w:right w:val="none" w:sz="0" w:space="0" w:color="auto"/>
              </w:divBdr>
              <w:divsChild>
                <w:div w:id="234317647">
                  <w:marLeft w:val="0"/>
                  <w:marRight w:val="0"/>
                  <w:marTop w:val="0"/>
                  <w:marBottom w:val="0"/>
                  <w:divBdr>
                    <w:top w:val="none" w:sz="0" w:space="0" w:color="auto"/>
                    <w:left w:val="none" w:sz="0" w:space="0" w:color="auto"/>
                    <w:bottom w:val="none" w:sz="0" w:space="0" w:color="auto"/>
                    <w:right w:val="none" w:sz="0" w:space="0" w:color="auto"/>
                  </w:divBdr>
                  <w:divsChild>
                    <w:div w:id="339356649">
                      <w:marLeft w:val="0"/>
                      <w:marRight w:val="0"/>
                      <w:marTop w:val="0"/>
                      <w:marBottom w:val="0"/>
                      <w:divBdr>
                        <w:top w:val="none" w:sz="0" w:space="0" w:color="auto"/>
                        <w:left w:val="none" w:sz="0" w:space="0" w:color="auto"/>
                        <w:bottom w:val="none" w:sz="0" w:space="0" w:color="auto"/>
                        <w:right w:val="none" w:sz="0" w:space="0" w:color="auto"/>
                      </w:divBdr>
                      <w:divsChild>
                        <w:div w:id="961226880">
                          <w:marLeft w:val="0"/>
                          <w:marRight w:val="0"/>
                          <w:marTop w:val="0"/>
                          <w:marBottom w:val="75"/>
                          <w:divBdr>
                            <w:top w:val="none" w:sz="0" w:space="0" w:color="auto"/>
                            <w:left w:val="none" w:sz="0" w:space="0" w:color="auto"/>
                            <w:bottom w:val="none" w:sz="0" w:space="0" w:color="auto"/>
                            <w:right w:val="none" w:sz="0" w:space="0" w:color="auto"/>
                          </w:divBdr>
                        </w:div>
                        <w:div w:id="1403139703">
                          <w:marLeft w:val="0"/>
                          <w:marRight w:val="0"/>
                          <w:marTop w:val="0"/>
                          <w:marBottom w:val="75"/>
                          <w:divBdr>
                            <w:top w:val="none" w:sz="0" w:space="0" w:color="auto"/>
                            <w:left w:val="none" w:sz="0" w:space="0" w:color="auto"/>
                            <w:bottom w:val="none" w:sz="0" w:space="0" w:color="auto"/>
                            <w:right w:val="none" w:sz="0" w:space="0" w:color="auto"/>
                          </w:divBdr>
                        </w:div>
                        <w:div w:id="67459829">
                          <w:marLeft w:val="0"/>
                          <w:marRight w:val="0"/>
                          <w:marTop w:val="0"/>
                          <w:marBottom w:val="75"/>
                          <w:divBdr>
                            <w:top w:val="none" w:sz="0" w:space="0" w:color="auto"/>
                            <w:left w:val="none" w:sz="0" w:space="0" w:color="auto"/>
                            <w:bottom w:val="none" w:sz="0" w:space="0" w:color="auto"/>
                            <w:right w:val="none" w:sz="0" w:space="0" w:color="auto"/>
                          </w:divBdr>
                        </w:div>
                        <w:div w:id="154031394">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2119133087">
              <w:marLeft w:val="0"/>
              <w:marRight w:val="0"/>
              <w:marTop w:val="0"/>
              <w:marBottom w:val="0"/>
              <w:divBdr>
                <w:top w:val="none" w:sz="0" w:space="0" w:color="auto"/>
                <w:left w:val="none" w:sz="0" w:space="0" w:color="auto"/>
                <w:bottom w:val="none" w:sz="0" w:space="0" w:color="auto"/>
                <w:right w:val="none" w:sz="0" w:space="0" w:color="auto"/>
              </w:divBdr>
              <w:divsChild>
                <w:div w:id="371733898">
                  <w:marLeft w:val="-1500"/>
                  <w:marRight w:val="0"/>
                  <w:marTop w:val="0"/>
                  <w:marBottom w:val="450"/>
                  <w:divBdr>
                    <w:top w:val="none" w:sz="0" w:space="0" w:color="auto"/>
                    <w:left w:val="none" w:sz="0" w:space="0" w:color="auto"/>
                    <w:bottom w:val="none" w:sz="0" w:space="0" w:color="auto"/>
                    <w:right w:val="none" w:sz="0" w:space="0" w:color="auto"/>
                  </w:divBdr>
                </w:div>
                <w:div w:id="7606540">
                  <w:marLeft w:val="-150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35966833">
      <w:bodyDiv w:val="1"/>
      <w:marLeft w:val="0"/>
      <w:marRight w:val="0"/>
      <w:marTop w:val="0"/>
      <w:marBottom w:val="0"/>
      <w:divBdr>
        <w:top w:val="none" w:sz="0" w:space="0" w:color="auto"/>
        <w:left w:val="none" w:sz="0" w:space="0" w:color="auto"/>
        <w:bottom w:val="none" w:sz="0" w:space="0" w:color="auto"/>
        <w:right w:val="none" w:sz="0" w:space="0" w:color="auto"/>
      </w:divBdr>
      <w:divsChild>
        <w:div w:id="706181704">
          <w:marLeft w:val="0"/>
          <w:marRight w:val="0"/>
          <w:marTop w:val="0"/>
          <w:marBottom w:val="0"/>
          <w:divBdr>
            <w:top w:val="none" w:sz="0" w:space="0" w:color="auto"/>
            <w:left w:val="none" w:sz="0" w:space="0" w:color="auto"/>
            <w:bottom w:val="none" w:sz="0" w:space="0" w:color="auto"/>
            <w:right w:val="none" w:sz="0" w:space="0" w:color="auto"/>
          </w:divBdr>
          <w:divsChild>
            <w:div w:id="858003335">
              <w:marLeft w:val="0"/>
              <w:marRight w:val="0"/>
              <w:marTop w:val="0"/>
              <w:marBottom w:val="0"/>
              <w:divBdr>
                <w:top w:val="none" w:sz="0" w:space="0" w:color="auto"/>
                <w:left w:val="none" w:sz="0" w:space="0" w:color="auto"/>
                <w:bottom w:val="none" w:sz="0" w:space="0" w:color="auto"/>
                <w:right w:val="none" w:sz="0" w:space="0" w:color="auto"/>
              </w:divBdr>
              <w:divsChild>
                <w:div w:id="1537087080">
                  <w:marLeft w:val="0"/>
                  <w:marRight w:val="0"/>
                  <w:marTop w:val="0"/>
                  <w:marBottom w:val="0"/>
                  <w:divBdr>
                    <w:top w:val="none" w:sz="0" w:space="0" w:color="auto"/>
                    <w:left w:val="none" w:sz="0" w:space="0" w:color="auto"/>
                    <w:bottom w:val="none" w:sz="0" w:space="0" w:color="auto"/>
                    <w:right w:val="none" w:sz="0" w:space="0" w:color="auto"/>
                  </w:divBdr>
                </w:div>
              </w:divsChild>
            </w:div>
            <w:div w:id="1480878569">
              <w:marLeft w:val="0"/>
              <w:marRight w:val="0"/>
              <w:marTop w:val="0"/>
              <w:marBottom w:val="0"/>
              <w:divBdr>
                <w:top w:val="none" w:sz="0" w:space="0" w:color="auto"/>
                <w:left w:val="none" w:sz="0" w:space="0" w:color="auto"/>
                <w:bottom w:val="none" w:sz="0" w:space="0" w:color="auto"/>
                <w:right w:val="none" w:sz="0" w:space="0" w:color="auto"/>
              </w:divBdr>
            </w:div>
          </w:divsChild>
        </w:div>
        <w:div w:id="1465542692">
          <w:marLeft w:val="0"/>
          <w:marRight w:val="0"/>
          <w:marTop w:val="225"/>
          <w:marBottom w:val="0"/>
          <w:divBdr>
            <w:top w:val="single" w:sz="6" w:space="3" w:color="EBEBEB"/>
            <w:left w:val="none" w:sz="0" w:space="0" w:color="auto"/>
            <w:bottom w:val="single" w:sz="6" w:space="2" w:color="EBEBEB"/>
            <w:right w:val="none" w:sz="0" w:space="0" w:color="auto"/>
          </w:divBdr>
        </w:div>
        <w:div w:id="217981912">
          <w:marLeft w:val="0"/>
          <w:marRight w:val="0"/>
          <w:marTop w:val="0"/>
          <w:marBottom w:val="0"/>
          <w:divBdr>
            <w:top w:val="none" w:sz="0" w:space="0" w:color="auto"/>
            <w:left w:val="none" w:sz="0" w:space="0" w:color="auto"/>
            <w:bottom w:val="none" w:sz="0" w:space="0" w:color="auto"/>
            <w:right w:val="none" w:sz="0" w:space="0" w:color="auto"/>
          </w:divBdr>
          <w:divsChild>
            <w:div w:id="1046876241">
              <w:marLeft w:val="0"/>
              <w:marRight w:val="0"/>
              <w:marTop w:val="0"/>
              <w:marBottom w:val="0"/>
              <w:divBdr>
                <w:top w:val="none" w:sz="0" w:space="0" w:color="auto"/>
                <w:left w:val="none" w:sz="0" w:space="0" w:color="auto"/>
                <w:bottom w:val="none" w:sz="0" w:space="0" w:color="auto"/>
                <w:right w:val="none" w:sz="0" w:space="0" w:color="auto"/>
              </w:divBdr>
              <w:divsChild>
                <w:div w:id="1523010641">
                  <w:marLeft w:val="0"/>
                  <w:marRight w:val="0"/>
                  <w:marTop w:val="0"/>
                  <w:marBottom w:val="0"/>
                  <w:divBdr>
                    <w:top w:val="none" w:sz="0" w:space="0" w:color="auto"/>
                    <w:left w:val="none" w:sz="0" w:space="0" w:color="auto"/>
                    <w:bottom w:val="none" w:sz="0" w:space="0" w:color="auto"/>
                    <w:right w:val="none" w:sz="0" w:space="0" w:color="auto"/>
                  </w:divBdr>
                </w:div>
                <w:div w:id="1728261993">
                  <w:marLeft w:val="0"/>
                  <w:marRight w:val="0"/>
                  <w:marTop w:val="0"/>
                  <w:marBottom w:val="0"/>
                  <w:divBdr>
                    <w:top w:val="none" w:sz="0" w:space="0" w:color="auto"/>
                    <w:left w:val="none" w:sz="0" w:space="0" w:color="auto"/>
                    <w:bottom w:val="none" w:sz="0" w:space="0" w:color="auto"/>
                    <w:right w:val="none" w:sz="0" w:space="0" w:color="auto"/>
                  </w:divBdr>
                </w:div>
                <w:div w:id="1670478118">
                  <w:marLeft w:val="0"/>
                  <w:marRight w:val="0"/>
                  <w:marTop w:val="0"/>
                  <w:marBottom w:val="0"/>
                  <w:divBdr>
                    <w:top w:val="none" w:sz="0" w:space="0" w:color="auto"/>
                    <w:left w:val="none" w:sz="0" w:space="0" w:color="auto"/>
                    <w:bottom w:val="none" w:sz="0" w:space="0" w:color="auto"/>
                    <w:right w:val="none" w:sz="0" w:space="0" w:color="auto"/>
                  </w:divBdr>
                </w:div>
                <w:div w:id="15895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508">
          <w:marLeft w:val="0"/>
          <w:marRight w:val="0"/>
          <w:marTop w:val="0"/>
          <w:marBottom w:val="0"/>
          <w:divBdr>
            <w:top w:val="none" w:sz="0" w:space="0" w:color="auto"/>
            <w:left w:val="none" w:sz="0" w:space="0" w:color="auto"/>
            <w:bottom w:val="none" w:sz="0" w:space="0" w:color="auto"/>
            <w:right w:val="none" w:sz="0" w:space="0" w:color="auto"/>
          </w:divBdr>
          <w:divsChild>
            <w:div w:id="9258473">
              <w:marLeft w:val="0"/>
              <w:marRight w:val="0"/>
              <w:marTop w:val="0"/>
              <w:marBottom w:val="0"/>
              <w:divBdr>
                <w:top w:val="single" w:sz="6" w:space="2" w:color="EBEBEB"/>
                <w:left w:val="none" w:sz="0" w:space="0" w:color="auto"/>
                <w:bottom w:val="none" w:sz="0" w:space="0" w:color="auto"/>
                <w:right w:val="none" w:sz="0" w:space="0" w:color="auto"/>
              </w:divBdr>
            </w:div>
          </w:divsChild>
        </w:div>
        <w:div w:id="1303845164">
          <w:marLeft w:val="1500"/>
          <w:marRight w:val="0"/>
          <w:marTop w:val="0"/>
          <w:marBottom w:val="600"/>
          <w:divBdr>
            <w:top w:val="none" w:sz="0" w:space="0" w:color="auto"/>
            <w:left w:val="none" w:sz="0" w:space="0" w:color="auto"/>
            <w:bottom w:val="none" w:sz="0" w:space="0" w:color="auto"/>
            <w:right w:val="none" w:sz="0" w:space="0" w:color="auto"/>
          </w:divBdr>
          <w:divsChild>
            <w:div w:id="420571121">
              <w:marLeft w:val="-1500"/>
              <w:marRight w:val="0"/>
              <w:marTop w:val="0"/>
              <w:marBottom w:val="0"/>
              <w:divBdr>
                <w:top w:val="none" w:sz="0" w:space="0" w:color="auto"/>
                <w:left w:val="none" w:sz="0" w:space="0" w:color="auto"/>
                <w:bottom w:val="none" w:sz="0" w:space="0" w:color="auto"/>
                <w:right w:val="none" w:sz="0" w:space="0" w:color="auto"/>
              </w:divBdr>
              <w:divsChild>
                <w:div w:id="85156030">
                  <w:marLeft w:val="0"/>
                  <w:marRight w:val="0"/>
                  <w:marTop w:val="0"/>
                  <w:marBottom w:val="0"/>
                  <w:divBdr>
                    <w:top w:val="none" w:sz="0" w:space="0" w:color="auto"/>
                    <w:left w:val="none" w:sz="0" w:space="0" w:color="auto"/>
                    <w:bottom w:val="none" w:sz="0" w:space="0" w:color="auto"/>
                    <w:right w:val="none" w:sz="0" w:space="0" w:color="auto"/>
                  </w:divBdr>
                  <w:divsChild>
                    <w:div w:id="214123865">
                      <w:marLeft w:val="0"/>
                      <w:marRight w:val="0"/>
                      <w:marTop w:val="0"/>
                      <w:marBottom w:val="0"/>
                      <w:divBdr>
                        <w:top w:val="none" w:sz="0" w:space="0" w:color="auto"/>
                        <w:left w:val="none" w:sz="0" w:space="0" w:color="auto"/>
                        <w:bottom w:val="none" w:sz="0" w:space="0" w:color="auto"/>
                        <w:right w:val="none" w:sz="0" w:space="0" w:color="auto"/>
                      </w:divBdr>
                    </w:div>
                  </w:divsChild>
                </w:div>
                <w:div w:id="1471553799">
                  <w:marLeft w:val="0"/>
                  <w:marRight w:val="0"/>
                  <w:marTop w:val="0"/>
                  <w:marBottom w:val="0"/>
                  <w:divBdr>
                    <w:top w:val="none" w:sz="0" w:space="0" w:color="auto"/>
                    <w:left w:val="none" w:sz="0" w:space="0" w:color="auto"/>
                    <w:bottom w:val="none" w:sz="0" w:space="0" w:color="auto"/>
                    <w:right w:val="none" w:sz="0" w:space="0" w:color="auto"/>
                  </w:divBdr>
                  <w:divsChild>
                    <w:div w:id="754208522">
                      <w:marLeft w:val="0"/>
                      <w:marRight w:val="0"/>
                      <w:marTop w:val="0"/>
                      <w:marBottom w:val="0"/>
                      <w:divBdr>
                        <w:top w:val="none" w:sz="0" w:space="0" w:color="auto"/>
                        <w:left w:val="none" w:sz="0" w:space="0" w:color="auto"/>
                        <w:bottom w:val="none" w:sz="0" w:space="0" w:color="auto"/>
                        <w:right w:val="none" w:sz="0" w:space="0" w:color="auto"/>
                      </w:divBdr>
                      <w:divsChild>
                        <w:div w:id="542250740">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 w:id="7152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756">
      <w:bodyDiv w:val="1"/>
      <w:marLeft w:val="0"/>
      <w:marRight w:val="0"/>
      <w:marTop w:val="0"/>
      <w:marBottom w:val="0"/>
      <w:divBdr>
        <w:top w:val="none" w:sz="0" w:space="0" w:color="auto"/>
        <w:left w:val="none" w:sz="0" w:space="0" w:color="auto"/>
        <w:bottom w:val="none" w:sz="0" w:space="0" w:color="auto"/>
        <w:right w:val="none" w:sz="0" w:space="0" w:color="auto"/>
      </w:divBdr>
    </w:div>
    <w:div w:id="1298533052">
      <w:bodyDiv w:val="1"/>
      <w:marLeft w:val="0"/>
      <w:marRight w:val="0"/>
      <w:marTop w:val="0"/>
      <w:marBottom w:val="0"/>
      <w:divBdr>
        <w:top w:val="none" w:sz="0" w:space="0" w:color="auto"/>
        <w:left w:val="none" w:sz="0" w:space="0" w:color="auto"/>
        <w:bottom w:val="none" w:sz="0" w:space="0" w:color="auto"/>
        <w:right w:val="none" w:sz="0" w:space="0" w:color="auto"/>
      </w:divBdr>
    </w:div>
    <w:div w:id="1312250900">
      <w:bodyDiv w:val="1"/>
      <w:marLeft w:val="0"/>
      <w:marRight w:val="0"/>
      <w:marTop w:val="0"/>
      <w:marBottom w:val="0"/>
      <w:divBdr>
        <w:top w:val="none" w:sz="0" w:space="0" w:color="auto"/>
        <w:left w:val="none" w:sz="0" w:space="0" w:color="auto"/>
        <w:bottom w:val="none" w:sz="0" w:space="0" w:color="auto"/>
        <w:right w:val="none" w:sz="0" w:space="0" w:color="auto"/>
      </w:divBdr>
      <w:divsChild>
        <w:div w:id="1764109196">
          <w:marLeft w:val="0"/>
          <w:marRight w:val="0"/>
          <w:marTop w:val="0"/>
          <w:marBottom w:val="0"/>
          <w:divBdr>
            <w:top w:val="none" w:sz="0" w:space="0" w:color="auto"/>
            <w:left w:val="none" w:sz="0" w:space="0" w:color="auto"/>
            <w:bottom w:val="none" w:sz="0" w:space="0" w:color="auto"/>
            <w:right w:val="none" w:sz="0" w:space="0" w:color="auto"/>
          </w:divBdr>
          <w:divsChild>
            <w:div w:id="1911381185">
              <w:marLeft w:val="0"/>
              <w:marRight w:val="0"/>
              <w:marTop w:val="0"/>
              <w:marBottom w:val="0"/>
              <w:divBdr>
                <w:top w:val="none" w:sz="0" w:space="0" w:color="auto"/>
                <w:left w:val="none" w:sz="0" w:space="0" w:color="auto"/>
                <w:bottom w:val="none" w:sz="0" w:space="0" w:color="auto"/>
                <w:right w:val="none" w:sz="0" w:space="0" w:color="auto"/>
              </w:divBdr>
              <w:divsChild>
                <w:div w:id="17555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043">
          <w:marLeft w:val="0"/>
          <w:marRight w:val="0"/>
          <w:marTop w:val="225"/>
          <w:marBottom w:val="0"/>
          <w:divBdr>
            <w:top w:val="single" w:sz="6" w:space="3" w:color="DDDDDD"/>
            <w:left w:val="none" w:sz="0" w:space="0" w:color="auto"/>
            <w:bottom w:val="single" w:sz="6" w:space="2" w:color="DDDDDD"/>
            <w:right w:val="none" w:sz="0" w:space="0" w:color="auto"/>
          </w:divBdr>
        </w:div>
        <w:div w:id="1573274722">
          <w:marLeft w:val="0"/>
          <w:marRight w:val="0"/>
          <w:marTop w:val="0"/>
          <w:marBottom w:val="0"/>
          <w:divBdr>
            <w:top w:val="none" w:sz="0" w:space="0" w:color="auto"/>
            <w:left w:val="none" w:sz="0" w:space="0" w:color="auto"/>
            <w:bottom w:val="none" w:sz="0" w:space="0" w:color="auto"/>
            <w:right w:val="none" w:sz="0" w:space="0" w:color="auto"/>
          </w:divBdr>
          <w:divsChild>
            <w:div w:id="2089841157">
              <w:marLeft w:val="0"/>
              <w:marRight w:val="0"/>
              <w:marTop w:val="0"/>
              <w:marBottom w:val="0"/>
              <w:divBdr>
                <w:top w:val="single" w:sz="6" w:space="2" w:color="DDDDDD"/>
                <w:left w:val="none" w:sz="0" w:space="0" w:color="auto"/>
                <w:bottom w:val="none" w:sz="0" w:space="0" w:color="auto"/>
                <w:right w:val="none" w:sz="0" w:space="0" w:color="auto"/>
              </w:divBdr>
            </w:div>
          </w:divsChild>
        </w:div>
        <w:div w:id="1232884347">
          <w:marLeft w:val="1500"/>
          <w:marRight w:val="0"/>
          <w:marTop w:val="0"/>
          <w:marBottom w:val="600"/>
          <w:divBdr>
            <w:top w:val="none" w:sz="0" w:space="0" w:color="auto"/>
            <w:left w:val="none" w:sz="0" w:space="0" w:color="auto"/>
            <w:bottom w:val="none" w:sz="0" w:space="0" w:color="auto"/>
            <w:right w:val="none" w:sz="0" w:space="0" w:color="auto"/>
          </w:divBdr>
          <w:divsChild>
            <w:div w:id="1291787386">
              <w:marLeft w:val="-1500"/>
              <w:marRight w:val="0"/>
              <w:marTop w:val="0"/>
              <w:marBottom w:val="0"/>
              <w:divBdr>
                <w:top w:val="none" w:sz="0" w:space="0" w:color="auto"/>
                <w:left w:val="none" w:sz="0" w:space="0" w:color="auto"/>
                <w:bottom w:val="none" w:sz="0" w:space="0" w:color="auto"/>
                <w:right w:val="none" w:sz="0" w:space="0" w:color="auto"/>
              </w:divBdr>
              <w:divsChild>
                <w:div w:id="1511990513">
                  <w:marLeft w:val="0"/>
                  <w:marRight w:val="0"/>
                  <w:marTop w:val="0"/>
                  <w:marBottom w:val="0"/>
                  <w:divBdr>
                    <w:top w:val="none" w:sz="0" w:space="0" w:color="auto"/>
                    <w:left w:val="none" w:sz="0" w:space="0" w:color="auto"/>
                    <w:bottom w:val="none" w:sz="0" w:space="0" w:color="auto"/>
                    <w:right w:val="none" w:sz="0" w:space="0" w:color="auto"/>
                  </w:divBdr>
                  <w:divsChild>
                    <w:div w:id="593827610">
                      <w:marLeft w:val="0"/>
                      <w:marRight w:val="0"/>
                      <w:marTop w:val="0"/>
                      <w:marBottom w:val="0"/>
                      <w:divBdr>
                        <w:top w:val="none" w:sz="0" w:space="0" w:color="auto"/>
                        <w:left w:val="none" w:sz="0" w:space="0" w:color="auto"/>
                        <w:bottom w:val="none" w:sz="0" w:space="0" w:color="auto"/>
                        <w:right w:val="none" w:sz="0" w:space="0" w:color="auto"/>
                      </w:divBdr>
                      <w:divsChild>
                        <w:div w:id="2002156306">
                          <w:marLeft w:val="0"/>
                          <w:marRight w:val="0"/>
                          <w:marTop w:val="0"/>
                          <w:marBottom w:val="75"/>
                          <w:divBdr>
                            <w:top w:val="none" w:sz="0" w:space="0" w:color="auto"/>
                            <w:left w:val="none" w:sz="0" w:space="0" w:color="auto"/>
                            <w:bottom w:val="none" w:sz="0" w:space="0" w:color="auto"/>
                            <w:right w:val="none" w:sz="0" w:space="0" w:color="auto"/>
                          </w:divBdr>
                        </w:div>
                        <w:div w:id="2133817238">
                          <w:marLeft w:val="0"/>
                          <w:marRight w:val="0"/>
                          <w:marTop w:val="0"/>
                          <w:marBottom w:val="75"/>
                          <w:divBdr>
                            <w:top w:val="none" w:sz="0" w:space="0" w:color="auto"/>
                            <w:left w:val="none" w:sz="0" w:space="0" w:color="auto"/>
                            <w:bottom w:val="none" w:sz="0" w:space="0" w:color="auto"/>
                            <w:right w:val="none" w:sz="0" w:space="0" w:color="auto"/>
                          </w:divBdr>
                        </w:div>
                        <w:div w:id="1809394395">
                          <w:marLeft w:val="0"/>
                          <w:marRight w:val="0"/>
                          <w:marTop w:val="0"/>
                          <w:marBottom w:val="75"/>
                          <w:divBdr>
                            <w:top w:val="none" w:sz="0" w:space="0" w:color="auto"/>
                            <w:left w:val="none" w:sz="0" w:space="0" w:color="auto"/>
                            <w:bottom w:val="none" w:sz="0" w:space="0" w:color="auto"/>
                            <w:right w:val="none" w:sz="0" w:space="0" w:color="auto"/>
                          </w:divBdr>
                        </w:div>
                        <w:div w:id="896235816">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368456366">
              <w:marLeft w:val="0"/>
              <w:marRight w:val="0"/>
              <w:marTop w:val="0"/>
              <w:marBottom w:val="0"/>
              <w:divBdr>
                <w:top w:val="none" w:sz="0" w:space="0" w:color="auto"/>
                <w:left w:val="none" w:sz="0" w:space="0" w:color="auto"/>
                <w:bottom w:val="none" w:sz="0" w:space="0" w:color="auto"/>
                <w:right w:val="none" w:sz="0" w:space="0" w:color="auto"/>
              </w:divBdr>
              <w:divsChild>
                <w:div w:id="294721415">
                  <w:marLeft w:val="-150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69451298">
      <w:bodyDiv w:val="1"/>
      <w:marLeft w:val="0"/>
      <w:marRight w:val="0"/>
      <w:marTop w:val="0"/>
      <w:marBottom w:val="0"/>
      <w:divBdr>
        <w:top w:val="none" w:sz="0" w:space="0" w:color="auto"/>
        <w:left w:val="none" w:sz="0" w:space="0" w:color="auto"/>
        <w:bottom w:val="none" w:sz="0" w:space="0" w:color="auto"/>
        <w:right w:val="none" w:sz="0" w:space="0" w:color="auto"/>
      </w:divBdr>
    </w:div>
    <w:div w:id="1376006019">
      <w:bodyDiv w:val="1"/>
      <w:marLeft w:val="0"/>
      <w:marRight w:val="0"/>
      <w:marTop w:val="0"/>
      <w:marBottom w:val="0"/>
      <w:divBdr>
        <w:top w:val="none" w:sz="0" w:space="0" w:color="auto"/>
        <w:left w:val="none" w:sz="0" w:space="0" w:color="auto"/>
        <w:bottom w:val="none" w:sz="0" w:space="0" w:color="auto"/>
        <w:right w:val="none" w:sz="0" w:space="0" w:color="auto"/>
      </w:divBdr>
    </w:div>
    <w:div w:id="1402019424">
      <w:bodyDiv w:val="1"/>
      <w:marLeft w:val="0"/>
      <w:marRight w:val="0"/>
      <w:marTop w:val="0"/>
      <w:marBottom w:val="0"/>
      <w:divBdr>
        <w:top w:val="none" w:sz="0" w:space="0" w:color="auto"/>
        <w:left w:val="none" w:sz="0" w:space="0" w:color="auto"/>
        <w:bottom w:val="none" w:sz="0" w:space="0" w:color="auto"/>
        <w:right w:val="none" w:sz="0" w:space="0" w:color="auto"/>
      </w:divBdr>
    </w:div>
    <w:div w:id="1427310760">
      <w:bodyDiv w:val="1"/>
      <w:marLeft w:val="0"/>
      <w:marRight w:val="0"/>
      <w:marTop w:val="0"/>
      <w:marBottom w:val="0"/>
      <w:divBdr>
        <w:top w:val="none" w:sz="0" w:space="0" w:color="auto"/>
        <w:left w:val="none" w:sz="0" w:space="0" w:color="auto"/>
        <w:bottom w:val="none" w:sz="0" w:space="0" w:color="auto"/>
        <w:right w:val="none" w:sz="0" w:space="0" w:color="auto"/>
      </w:divBdr>
    </w:div>
    <w:div w:id="1441414237">
      <w:bodyDiv w:val="1"/>
      <w:marLeft w:val="0"/>
      <w:marRight w:val="0"/>
      <w:marTop w:val="0"/>
      <w:marBottom w:val="0"/>
      <w:divBdr>
        <w:top w:val="none" w:sz="0" w:space="0" w:color="auto"/>
        <w:left w:val="none" w:sz="0" w:space="0" w:color="auto"/>
        <w:bottom w:val="none" w:sz="0" w:space="0" w:color="auto"/>
        <w:right w:val="none" w:sz="0" w:space="0" w:color="auto"/>
      </w:divBdr>
      <w:divsChild>
        <w:div w:id="522598026">
          <w:marLeft w:val="-1500"/>
          <w:marRight w:val="0"/>
          <w:marTop w:val="0"/>
          <w:marBottom w:val="450"/>
          <w:divBdr>
            <w:top w:val="none" w:sz="0" w:space="0" w:color="auto"/>
            <w:left w:val="none" w:sz="0" w:space="0" w:color="auto"/>
            <w:bottom w:val="none" w:sz="0" w:space="0" w:color="auto"/>
            <w:right w:val="none" w:sz="0" w:space="0" w:color="auto"/>
          </w:divBdr>
          <w:divsChild>
            <w:div w:id="1008412659">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1500346667">
      <w:bodyDiv w:val="1"/>
      <w:marLeft w:val="0"/>
      <w:marRight w:val="0"/>
      <w:marTop w:val="0"/>
      <w:marBottom w:val="0"/>
      <w:divBdr>
        <w:top w:val="none" w:sz="0" w:space="0" w:color="auto"/>
        <w:left w:val="none" w:sz="0" w:space="0" w:color="auto"/>
        <w:bottom w:val="none" w:sz="0" w:space="0" w:color="auto"/>
        <w:right w:val="none" w:sz="0" w:space="0" w:color="auto"/>
      </w:divBdr>
      <w:divsChild>
        <w:div w:id="1598559520">
          <w:marLeft w:val="0"/>
          <w:marRight w:val="0"/>
          <w:marTop w:val="0"/>
          <w:marBottom w:val="0"/>
          <w:divBdr>
            <w:top w:val="none" w:sz="0" w:space="0" w:color="auto"/>
            <w:left w:val="none" w:sz="0" w:space="0" w:color="auto"/>
            <w:bottom w:val="none" w:sz="0" w:space="0" w:color="auto"/>
            <w:right w:val="none" w:sz="0" w:space="0" w:color="auto"/>
          </w:divBdr>
          <w:divsChild>
            <w:div w:id="1665232279">
              <w:marLeft w:val="0"/>
              <w:marRight w:val="0"/>
              <w:marTop w:val="0"/>
              <w:marBottom w:val="0"/>
              <w:divBdr>
                <w:top w:val="none" w:sz="0" w:space="0" w:color="auto"/>
                <w:left w:val="none" w:sz="0" w:space="0" w:color="auto"/>
                <w:bottom w:val="none" w:sz="0" w:space="0" w:color="auto"/>
                <w:right w:val="none" w:sz="0" w:space="0" w:color="auto"/>
              </w:divBdr>
              <w:divsChild>
                <w:div w:id="9272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09594">
          <w:marLeft w:val="0"/>
          <w:marRight w:val="0"/>
          <w:marTop w:val="225"/>
          <w:marBottom w:val="0"/>
          <w:divBdr>
            <w:top w:val="single" w:sz="6" w:space="3" w:color="DDDDDD"/>
            <w:left w:val="none" w:sz="0" w:space="0" w:color="auto"/>
            <w:bottom w:val="single" w:sz="6" w:space="2" w:color="DDDDDD"/>
            <w:right w:val="none" w:sz="0" w:space="0" w:color="auto"/>
          </w:divBdr>
        </w:div>
        <w:div w:id="1083143738">
          <w:marLeft w:val="0"/>
          <w:marRight w:val="0"/>
          <w:marTop w:val="0"/>
          <w:marBottom w:val="0"/>
          <w:divBdr>
            <w:top w:val="none" w:sz="0" w:space="0" w:color="auto"/>
            <w:left w:val="none" w:sz="0" w:space="0" w:color="auto"/>
            <w:bottom w:val="none" w:sz="0" w:space="0" w:color="auto"/>
            <w:right w:val="none" w:sz="0" w:space="0" w:color="auto"/>
          </w:divBdr>
          <w:divsChild>
            <w:div w:id="1386678684">
              <w:marLeft w:val="0"/>
              <w:marRight w:val="0"/>
              <w:marTop w:val="0"/>
              <w:marBottom w:val="0"/>
              <w:divBdr>
                <w:top w:val="single" w:sz="6" w:space="2" w:color="DDDDDD"/>
                <w:left w:val="none" w:sz="0" w:space="0" w:color="auto"/>
                <w:bottom w:val="none" w:sz="0" w:space="0" w:color="auto"/>
                <w:right w:val="none" w:sz="0" w:space="0" w:color="auto"/>
              </w:divBdr>
            </w:div>
          </w:divsChild>
        </w:div>
        <w:div w:id="2074690647">
          <w:marLeft w:val="1500"/>
          <w:marRight w:val="0"/>
          <w:marTop w:val="0"/>
          <w:marBottom w:val="600"/>
          <w:divBdr>
            <w:top w:val="none" w:sz="0" w:space="0" w:color="auto"/>
            <w:left w:val="none" w:sz="0" w:space="0" w:color="auto"/>
            <w:bottom w:val="none" w:sz="0" w:space="0" w:color="auto"/>
            <w:right w:val="none" w:sz="0" w:space="0" w:color="auto"/>
          </w:divBdr>
          <w:divsChild>
            <w:div w:id="780690121">
              <w:marLeft w:val="-1500"/>
              <w:marRight w:val="0"/>
              <w:marTop w:val="0"/>
              <w:marBottom w:val="0"/>
              <w:divBdr>
                <w:top w:val="none" w:sz="0" w:space="0" w:color="auto"/>
                <w:left w:val="none" w:sz="0" w:space="0" w:color="auto"/>
                <w:bottom w:val="none" w:sz="0" w:space="0" w:color="auto"/>
                <w:right w:val="none" w:sz="0" w:space="0" w:color="auto"/>
              </w:divBdr>
              <w:divsChild>
                <w:div w:id="919753785">
                  <w:marLeft w:val="0"/>
                  <w:marRight w:val="0"/>
                  <w:marTop w:val="0"/>
                  <w:marBottom w:val="0"/>
                  <w:divBdr>
                    <w:top w:val="none" w:sz="0" w:space="0" w:color="auto"/>
                    <w:left w:val="none" w:sz="0" w:space="0" w:color="auto"/>
                    <w:bottom w:val="none" w:sz="0" w:space="0" w:color="auto"/>
                    <w:right w:val="none" w:sz="0" w:space="0" w:color="auto"/>
                  </w:divBdr>
                  <w:divsChild>
                    <w:div w:id="583610603">
                      <w:marLeft w:val="0"/>
                      <w:marRight w:val="0"/>
                      <w:marTop w:val="0"/>
                      <w:marBottom w:val="0"/>
                      <w:divBdr>
                        <w:top w:val="none" w:sz="0" w:space="0" w:color="auto"/>
                        <w:left w:val="none" w:sz="0" w:space="0" w:color="auto"/>
                        <w:bottom w:val="none" w:sz="0" w:space="0" w:color="auto"/>
                        <w:right w:val="none" w:sz="0" w:space="0" w:color="auto"/>
                      </w:divBdr>
                      <w:divsChild>
                        <w:div w:id="751658079">
                          <w:marLeft w:val="0"/>
                          <w:marRight w:val="0"/>
                          <w:marTop w:val="0"/>
                          <w:marBottom w:val="75"/>
                          <w:divBdr>
                            <w:top w:val="none" w:sz="0" w:space="0" w:color="auto"/>
                            <w:left w:val="none" w:sz="0" w:space="0" w:color="auto"/>
                            <w:bottom w:val="none" w:sz="0" w:space="0" w:color="auto"/>
                            <w:right w:val="none" w:sz="0" w:space="0" w:color="auto"/>
                          </w:divBdr>
                        </w:div>
                        <w:div w:id="983386402">
                          <w:marLeft w:val="0"/>
                          <w:marRight w:val="0"/>
                          <w:marTop w:val="0"/>
                          <w:marBottom w:val="75"/>
                          <w:divBdr>
                            <w:top w:val="none" w:sz="0" w:space="0" w:color="auto"/>
                            <w:left w:val="none" w:sz="0" w:space="0" w:color="auto"/>
                            <w:bottom w:val="none" w:sz="0" w:space="0" w:color="auto"/>
                            <w:right w:val="none" w:sz="0" w:space="0" w:color="auto"/>
                          </w:divBdr>
                        </w:div>
                        <w:div w:id="1127049371">
                          <w:marLeft w:val="0"/>
                          <w:marRight w:val="0"/>
                          <w:marTop w:val="0"/>
                          <w:marBottom w:val="75"/>
                          <w:divBdr>
                            <w:top w:val="none" w:sz="0" w:space="0" w:color="auto"/>
                            <w:left w:val="none" w:sz="0" w:space="0" w:color="auto"/>
                            <w:bottom w:val="none" w:sz="0" w:space="0" w:color="auto"/>
                            <w:right w:val="none" w:sz="0" w:space="0" w:color="auto"/>
                          </w:divBdr>
                        </w:div>
                        <w:div w:id="758916043">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356656911">
              <w:marLeft w:val="0"/>
              <w:marRight w:val="0"/>
              <w:marTop w:val="0"/>
              <w:marBottom w:val="0"/>
              <w:divBdr>
                <w:top w:val="none" w:sz="0" w:space="0" w:color="auto"/>
                <w:left w:val="none" w:sz="0" w:space="0" w:color="auto"/>
                <w:bottom w:val="none" w:sz="0" w:space="0" w:color="auto"/>
                <w:right w:val="none" w:sz="0" w:space="0" w:color="auto"/>
              </w:divBdr>
              <w:divsChild>
                <w:div w:id="1344287033">
                  <w:marLeft w:val="225"/>
                  <w:marRight w:val="0"/>
                  <w:marTop w:val="0"/>
                  <w:marBottom w:val="450"/>
                  <w:divBdr>
                    <w:top w:val="none" w:sz="0" w:space="0" w:color="auto"/>
                    <w:left w:val="none" w:sz="0" w:space="0" w:color="auto"/>
                    <w:bottom w:val="none" w:sz="0" w:space="0" w:color="auto"/>
                    <w:right w:val="none" w:sz="0" w:space="0" w:color="auto"/>
                  </w:divBdr>
                </w:div>
                <w:div w:id="1673683135">
                  <w:marLeft w:val="225"/>
                  <w:marRight w:val="0"/>
                  <w:marTop w:val="0"/>
                  <w:marBottom w:val="450"/>
                  <w:divBdr>
                    <w:top w:val="none" w:sz="0" w:space="0" w:color="auto"/>
                    <w:left w:val="none" w:sz="0" w:space="0" w:color="auto"/>
                    <w:bottom w:val="none" w:sz="0" w:space="0" w:color="auto"/>
                    <w:right w:val="none" w:sz="0" w:space="0" w:color="auto"/>
                  </w:divBdr>
                </w:div>
                <w:div w:id="347407768">
                  <w:marLeft w:val="225"/>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03877208">
      <w:bodyDiv w:val="1"/>
      <w:marLeft w:val="0"/>
      <w:marRight w:val="0"/>
      <w:marTop w:val="0"/>
      <w:marBottom w:val="0"/>
      <w:divBdr>
        <w:top w:val="none" w:sz="0" w:space="0" w:color="auto"/>
        <w:left w:val="none" w:sz="0" w:space="0" w:color="auto"/>
        <w:bottom w:val="none" w:sz="0" w:space="0" w:color="auto"/>
        <w:right w:val="none" w:sz="0" w:space="0" w:color="auto"/>
      </w:divBdr>
    </w:div>
    <w:div w:id="1663504596">
      <w:bodyDiv w:val="1"/>
      <w:marLeft w:val="0"/>
      <w:marRight w:val="0"/>
      <w:marTop w:val="0"/>
      <w:marBottom w:val="0"/>
      <w:divBdr>
        <w:top w:val="none" w:sz="0" w:space="0" w:color="auto"/>
        <w:left w:val="none" w:sz="0" w:space="0" w:color="auto"/>
        <w:bottom w:val="none" w:sz="0" w:space="0" w:color="auto"/>
        <w:right w:val="none" w:sz="0" w:space="0" w:color="auto"/>
      </w:divBdr>
      <w:divsChild>
        <w:div w:id="332147996">
          <w:marLeft w:val="0"/>
          <w:marRight w:val="0"/>
          <w:marTop w:val="0"/>
          <w:marBottom w:val="0"/>
          <w:divBdr>
            <w:top w:val="none" w:sz="0" w:space="0" w:color="auto"/>
            <w:left w:val="none" w:sz="0" w:space="0" w:color="auto"/>
            <w:bottom w:val="none" w:sz="0" w:space="0" w:color="auto"/>
            <w:right w:val="none" w:sz="0" w:space="0" w:color="auto"/>
          </w:divBdr>
          <w:divsChild>
            <w:div w:id="904728034">
              <w:marLeft w:val="0"/>
              <w:marRight w:val="0"/>
              <w:marTop w:val="0"/>
              <w:marBottom w:val="0"/>
              <w:divBdr>
                <w:top w:val="none" w:sz="0" w:space="0" w:color="auto"/>
                <w:left w:val="none" w:sz="0" w:space="0" w:color="auto"/>
                <w:bottom w:val="none" w:sz="0" w:space="0" w:color="auto"/>
                <w:right w:val="none" w:sz="0" w:space="0" w:color="auto"/>
              </w:divBdr>
              <w:divsChild>
                <w:div w:id="7878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1862">
          <w:marLeft w:val="0"/>
          <w:marRight w:val="0"/>
          <w:marTop w:val="225"/>
          <w:marBottom w:val="0"/>
          <w:divBdr>
            <w:top w:val="single" w:sz="6" w:space="3" w:color="DDDDDD"/>
            <w:left w:val="none" w:sz="0" w:space="0" w:color="auto"/>
            <w:bottom w:val="single" w:sz="6" w:space="2" w:color="DDDDDD"/>
            <w:right w:val="none" w:sz="0" w:space="0" w:color="auto"/>
          </w:divBdr>
        </w:div>
        <w:div w:id="471291105">
          <w:marLeft w:val="1500"/>
          <w:marRight w:val="0"/>
          <w:marTop w:val="0"/>
          <w:marBottom w:val="600"/>
          <w:divBdr>
            <w:top w:val="none" w:sz="0" w:space="0" w:color="auto"/>
            <w:left w:val="none" w:sz="0" w:space="0" w:color="auto"/>
            <w:bottom w:val="none" w:sz="0" w:space="0" w:color="auto"/>
            <w:right w:val="none" w:sz="0" w:space="0" w:color="auto"/>
          </w:divBdr>
          <w:divsChild>
            <w:div w:id="1719931916">
              <w:marLeft w:val="-1500"/>
              <w:marRight w:val="0"/>
              <w:marTop w:val="0"/>
              <w:marBottom w:val="0"/>
              <w:divBdr>
                <w:top w:val="none" w:sz="0" w:space="0" w:color="auto"/>
                <w:left w:val="none" w:sz="0" w:space="0" w:color="auto"/>
                <w:bottom w:val="none" w:sz="0" w:space="0" w:color="auto"/>
                <w:right w:val="none" w:sz="0" w:space="0" w:color="auto"/>
              </w:divBdr>
              <w:divsChild>
                <w:div w:id="306057326">
                  <w:marLeft w:val="0"/>
                  <w:marRight w:val="0"/>
                  <w:marTop w:val="0"/>
                  <w:marBottom w:val="0"/>
                  <w:divBdr>
                    <w:top w:val="none" w:sz="0" w:space="0" w:color="auto"/>
                    <w:left w:val="none" w:sz="0" w:space="0" w:color="auto"/>
                    <w:bottom w:val="none" w:sz="0" w:space="0" w:color="auto"/>
                    <w:right w:val="none" w:sz="0" w:space="0" w:color="auto"/>
                  </w:divBdr>
                  <w:divsChild>
                    <w:div w:id="520507608">
                      <w:marLeft w:val="0"/>
                      <w:marRight w:val="0"/>
                      <w:marTop w:val="0"/>
                      <w:marBottom w:val="0"/>
                      <w:divBdr>
                        <w:top w:val="none" w:sz="0" w:space="0" w:color="auto"/>
                        <w:left w:val="none" w:sz="0" w:space="0" w:color="auto"/>
                        <w:bottom w:val="none" w:sz="0" w:space="0" w:color="auto"/>
                        <w:right w:val="none" w:sz="0" w:space="0" w:color="auto"/>
                      </w:divBdr>
                      <w:divsChild>
                        <w:div w:id="226572379">
                          <w:marLeft w:val="0"/>
                          <w:marRight w:val="0"/>
                          <w:marTop w:val="0"/>
                          <w:marBottom w:val="75"/>
                          <w:divBdr>
                            <w:top w:val="none" w:sz="0" w:space="0" w:color="auto"/>
                            <w:left w:val="none" w:sz="0" w:space="0" w:color="auto"/>
                            <w:bottom w:val="none" w:sz="0" w:space="0" w:color="auto"/>
                            <w:right w:val="none" w:sz="0" w:space="0" w:color="auto"/>
                          </w:divBdr>
                        </w:div>
                        <w:div w:id="228930740">
                          <w:marLeft w:val="0"/>
                          <w:marRight w:val="0"/>
                          <w:marTop w:val="0"/>
                          <w:marBottom w:val="75"/>
                          <w:divBdr>
                            <w:top w:val="none" w:sz="0" w:space="0" w:color="auto"/>
                            <w:left w:val="none" w:sz="0" w:space="0" w:color="auto"/>
                            <w:bottom w:val="none" w:sz="0" w:space="0" w:color="auto"/>
                            <w:right w:val="none" w:sz="0" w:space="0" w:color="auto"/>
                          </w:divBdr>
                        </w:div>
                        <w:div w:id="2086951646">
                          <w:marLeft w:val="0"/>
                          <w:marRight w:val="0"/>
                          <w:marTop w:val="0"/>
                          <w:marBottom w:val="75"/>
                          <w:divBdr>
                            <w:top w:val="none" w:sz="0" w:space="0" w:color="auto"/>
                            <w:left w:val="none" w:sz="0" w:space="0" w:color="auto"/>
                            <w:bottom w:val="none" w:sz="0" w:space="0" w:color="auto"/>
                            <w:right w:val="none" w:sz="0" w:space="0" w:color="auto"/>
                          </w:divBdr>
                        </w:div>
                        <w:div w:id="223027587">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275525613">
              <w:marLeft w:val="0"/>
              <w:marRight w:val="0"/>
              <w:marTop w:val="0"/>
              <w:marBottom w:val="0"/>
              <w:divBdr>
                <w:top w:val="none" w:sz="0" w:space="0" w:color="auto"/>
                <w:left w:val="none" w:sz="0" w:space="0" w:color="auto"/>
                <w:bottom w:val="none" w:sz="0" w:space="0" w:color="auto"/>
                <w:right w:val="none" w:sz="0" w:space="0" w:color="auto"/>
              </w:divBdr>
              <w:divsChild>
                <w:div w:id="1736121977">
                  <w:marLeft w:val="-1500"/>
                  <w:marRight w:val="0"/>
                  <w:marTop w:val="0"/>
                  <w:marBottom w:val="450"/>
                  <w:divBdr>
                    <w:top w:val="none" w:sz="0" w:space="0" w:color="auto"/>
                    <w:left w:val="none" w:sz="0" w:space="0" w:color="auto"/>
                    <w:bottom w:val="none" w:sz="0" w:space="0" w:color="auto"/>
                    <w:right w:val="none" w:sz="0" w:space="0" w:color="auto"/>
                  </w:divBdr>
                  <w:divsChild>
                    <w:div w:id="767237111">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sChild>
        </w:div>
      </w:divsChild>
    </w:div>
    <w:div w:id="194787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WvxxrTVo-E" TargetMode="External"/><Relationship Id="rId18" Type="http://schemas.openxmlformats.org/officeDocument/2006/relationships/hyperlink" Target="https://www.youtube.com/watch?v=eneMQaC37KM" TargetMode="External"/><Relationship Id="rId26" Type="http://schemas.openxmlformats.org/officeDocument/2006/relationships/hyperlink" Target="https://www.youtube.com/watch?v=ecexmlE_rfo" TargetMode="External"/><Relationship Id="rId3" Type="http://schemas.openxmlformats.org/officeDocument/2006/relationships/styles" Target="styles.xml"/><Relationship Id="rId21" Type="http://schemas.openxmlformats.org/officeDocument/2006/relationships/hyperlink" Target="http://www.abc.es/Media/201112/03/arabe--644x362.j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ecexmlE_rfo" TargetMode="External"/><Relationship Id="rId17" Type="http://schemas.openxmlformats.org/officeDocument/2006/relationships/hyperlink" Target="https://www.youtube.com/watch?v=2kjc9bVgCNo" TargetMode="External"/><Relationship Id="rId25" Type="http://schemas.openxmlformats.org/officeDocument/2006/relationships/hyperlink" Target="https://www.youtube.com/watch?v=eneMQaC37K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humbnails.visually.netdna-cdn.com/world-commodities-map-africa_536becb7083f7_w1243.png" TargetMode="External"/><Relationship Id="rId20" Type="http://schemas.openxmlformats.org/officeDocument/2006/relationships/hyperlink" Target="https://www.youtube.com/watch?v=DWvxxrTVo-E" TargetMode="External"/><Relationship Id="rId29" Type="http://schemas.openxmlformats.org/officeDocument/2006/relationships/hyperlink" Target="http://3.bp.blogspot.com/-1U_eLIZedvA/Te0P2K1vDSI/AAAAAAAAAEE/2mED8CKTMi0/s1600/golfo-us.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neMQaC37KM" TargetMode="External"/><Relationship Id="rId24" Type="http://schemas.openxmlformats.org/officeDocument/2006/relationships/hyperlink" Target="https://www.youtube.com/watch?v=2kjc9bVgCNo"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nternacional.elpais.com/internacional/2014/12/22/actualidad/1419262090_531351.html" TargetMode="External"/><Relationship Id="rId23" Type="http://schemas.openxmlformats.org/officeDocument/2006/relationships/hyperlink" Target="https://www.youtube.com/watch?v=uVOm2NZAzfs" TargetMode="External"/><Relationship Id="rId28" Type="http://schemas.openxmlformats.org/officeDocument/2006/relationships/hyperlink" Target="http://files.redsafeworld.net/200000183-1f422203b5/palestina-israel.jpg" TargetMode="External"/><Relationship Id="rId10" Type="http://schemas.openxmlformats.org/officeDocument/2006/relationships/hyperlink" Target="https://www.youtube.com/watch?v=DWvxxrTVo-E" TargetMode="External"/><Relationship Id="rId19" Type="http://schemas.openxmlformats.org/officeDocument/2006/relationships/hyperlink" Target="https://www.youtube.com/watch?v=ecexmlE_rfo" TargetMode="External"/><Relationship Id="rId31" Type="http://schemas.openxmlformats.org/officeDocument/2006/relationships/hyperlink" Target="http://static.icarito.cl/200912/601815_280.jpg" TargetMode="External"/><Relationship Id="rId4" Type="http://schemas.openxmlformats.org/officeDocument/2006/relationships/settings" Target="settings.xml"/><Relationship Id="rId9" Type="http://schemas.openxmlformats.org/officeDocument/2006/relationships/hyperlink" Target="https://www.youtube.com/watch?v=ecexmlE_rfo" TargetMode="External"/><Relationship Id="rId14" Type="http://schemas.openxmlformats.org/officeDocument/2006/relationships/hyperlink" Target="http://internacional.elpais.com/internacional/2014/12/13/actualidad/1418500406_667429.html" TargetMode="External"/><Relationship Id="rId22" Type="http://schemas.openxmlformats.org/officeDocument/2006/relationships/hyperlink" Target="https://www.youtube.com/watch?v=AeFezkbeIFE" TargetMode="External"/><Relationship Id="rId27" Type="http://schemas.openxmlformats.org/officeDocument/2006/relationships/hyperlink" Target="https://www.youtube.com/watch?v=DWvxxrTVo-E" TargetMode="External"/><Relationship Id="rId30" Type="http://schemas.openxmlformats.org/officeDocument/2006/relationships/hyperlink" Target="http://bucket3.clanacion.com.ar/anexos/fotos/62/torres-gemelas-10-anos-1424162w300.jpg" TargetMode="External"/><Relationship Id="rId8" Type="http://schemas.openxmlformats.org/officeDocument/2006/relationships/hyperlink" Target="https://www.youtube.com/watch?v=DWvxxrTVo-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89E27-115E-4710-AF53-E270A624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19</Pages>
  <Words>7964</Words>
  <Characters>43808</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funcionario</dc:creator>
  <cp:keywords/>
  <dc:description/>
  <cp:lastModifiedBy>zambanitos</cp:lastModifiedBy>
  <cp:revision>125</cp:revision>
  <dcterms:created xsi:type="dcterms:W3CDTF">2015-03-11T19:33:00Z</dcterms:created>
  <dcterms:modified xsi:type="dcterms:W3CDTF">2015-03-25T14:00:00Z</dcterms:modified>
</cp:coreProperties>
</file>