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BA39E3E" w:rsidR="00E61A4B" w:rsidRPr="006D02A8" w:rsidRDefault="00156D2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CS-G10-0</w:t>
      </w:r>
      <w:r w:rsidR="001D0549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-CO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D0E68CB" w:rsidR="00E14BD5" w:rsidRPr="000719EE" w:rsidRDefault="001D054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ORGANISMOS SUPRANACIONALES </w:t>
      </w:r>
      <w:r w:rsidR="008C28F7">
        <w:rPr>
          <w:rFonts w:ascii="Arial" w:hAnsi="Arial" w:cs="Arial"/>
          <w:sz w:val="18"/>
          <w:szCs w:val="18"/>
          <w:lang w:val="es-ES_tradnl"/>
        </w:rPr>
        <w:t>DEL CARIBE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A2105FB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en el cual el estudiante </w:t>
      </w:r>
      <w:r w:rsidR="001D0549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 xml:space="preserve">bica en un mapa </w:t>
      </w:r>
      <w:r w:rsidR="001D0549">
        <w:rPr>
          <w:rFonts w:ascii="Arial" w:hAnsi="Arial" w:cs="Arial"/>
          <w:sz w:val="18"/>
          <w:szCs w:val="18"/>
          <w:lang w:val="es-ES_tradnl"/>
        </w:rPr>
        <w:t>de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l Caribe seis </w:t>
      </w:r>
      <w:r w:rsidR="001D0549">
        <w:rPr>
          <w:rFonts w:ascii="Arial" w:hAnsi="Arial" w:cs="Arial"/>
          <w:sz w:val="18"/>
          <w:szCs w:val="18"/>
          <w:lang w:val="es-ES_tradnl"/>
        </w:rPr>
        <w:t xml:space="preserve">miembros 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de pleno derecho </w:t>
      </w:r>
      <w:r w:rsidR="001D0549">
        <w:rPr>
          <w:rFonts w:ascii="Arial" w:hAnsi="Arial" w:cs="Arial"/>
          <w:sz w:val="18"/>
          <w:szCs w:val="18"/>
          <w:lang w:val="es-ES_tradnl"/>
        </w:rPr>
        <w:t>de CARICOM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152EC14" w:rsidR="000719EE" w:rsidRPr="000719EE" w:rsidRDefault="001D05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Tratados de libre comercio, organismos supranacionales, CARICOM</w:t>
      </w:r>
      <w:r w:rsidR="008C28F7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7183103" w:rsidR="000719EE" w:rsidRPr="000719EE" w:rsidRDefault="001D05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ABDD764" w:rsidR="005F4C68" w:rsidRPr="005F4C68" w:rsidRDefault="00156D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9696113" w:rsidR="002E4EE6" w:rsidRPr="00AC7496" w:rsidRDefault="00156D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23A4EEC9" w:rsidR="00B41008" w:rsidRPr="005F4C68" w:rsidRDefault="00156D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1DF6EA7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305FA2" w14:textId="77777777" w:rsidR="00F56422" w:rsidRPr="000719EE" w:rsidRDefault="00F56422" w:rsidP="00F564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ORGANISMOS SUPRANACIONALES DEL CARIBE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D2AB8F7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84E4EF8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mapa de</w:t>
      </w:r>
      <w:r w:rsidR="008C28F7">
        <w:rPr>
          <w:rFonts w:ascii="Arial" w:hAnsi="Arial" w:cs="Arial"/>
          <w:sz w:val="18"/>
          <w:szCs w:val="18"/>
          <w:lang w:val="es-ES_tradnl"/>
        </w:rPr>
        <w:t>l Caribe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Arrastra la palabra CARICOM (Comunidad del caribe) sobre el mapa de SEIS países miembros de pleno derecho.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0C44B1C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D054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582488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D054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3F8A2C38" w:rsidR="00F83195" w:rsidRDefault="001D0549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1D0549">
        <w:rPr>
          <w:rFonts w:ascii="Arial" w:hAnsi="Arial" w:cs="Arial"/>
          <w:sz w:val="18"/>
          <w:szCs w:val="18"/>
          <w:lang w:val="es-ES_tradnl"/>
        </w:rPr>
        <w:t>http://image.shutterstock.com/display_pic_with_logo/290839/290839,1267956271,1/stock-vector-colorful-caribbean-map-with-countries-and-capital-cities-48142513.jpg</w:t>
      </w: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FE2C976" w14:textId="6A36A6A7" w:rsidR="00156D2B" w:rsidRPr="00156D2B" w:rsidRDefault="008C28F7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del Caribe.</w:t>
      </w:r>
    </w:p>
    <w:p w14:paraId="2A5782FE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491CEB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0409C1" w14:textId="77777777" w:rsidR="00156D2B" w:rsidRPr="007F74EA" w:rsidRDefault="00156D2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6469752A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28F7">
        <w:rPr>
          <w:rFonts w:ascii="Arial" w:hAnsi="Arial" w:cs="Arial"/>
          <w:sz w:val="18"/>
          <w:szCs w:val="18"/>
          <w:lang w:val="es-ES_tradnl"/>
        </w:rPr>
        <w:t>CARICOM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28C0B2B8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28F7">
        <w:rPr>
          <w:rFonts w:ascii="Arial" w:hAnsi="Arial" w:cs="Arial"/>
          <w:sz w:val="18"/>
          <w:szCs w:val="18"/>
          <w:lang w:val="es-ES_tradnl"/>
        </w:rPr>
        <w:t>CARICOM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04754439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28F7">
        <w:rPr>
          <w:rFonts w:ascii="Arial" w:hAnsi="Arial" w:cs="Arial"/>
          <w:sz w:val="18"/>
          <w:szCs w:val="18"/>
          <w:lang w:val="es-ES_tradnl"/>
        </w:rPr>
        <w:t>CARICOM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681D888E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28F7">
        <w:rPr>
          <w:rFonts w:ascii="Arial" w:hAnsi="Arial" w:cs="Arial"/>
          <w:sz w:val="18"/>
          <w:szCs w:val="18"/>
          <w:lang w:val="es-ES_tradnl"/>
        </w:rPr>
        <w:t>CARICOM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D54BA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28F7">
        <w:rPr>
          <w:rFonts w:ascii="Arial" w:hAnsi="Arial" w:cs="Arial"/>
          <w:sz w:val="18"/>
          <w:szCs w:val="18"/>
          <w:lang w:val="es-ES_tradnl"/>
        </w:rPr>
        <w:t>CARICOM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51BF05D3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28F7">
        <w:rPr>
          <w:rFonts w:ascii="Arial" w:hAnsi="Arial" w:cs="Arial"/>
          <w:sz w:val="18"/>
          <w:szCs w:val="18"/>
          <w:lang w:val="es-ES_tradnl"/>
        </w:rPr>
        <w:t>CARICOM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56D2B"/>
    <w:rsid w:val="001B092E"/>
    <w:rsid w:val="001B3983"/>
    <w:rsid w:val="001D0549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2EC5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28F7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6422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F0A872A-A566-43D1-A853-270D90E2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3</cp:revision>
  <dcterms:created xsi:type="dcterms:W3CDTF">2015-04-17T21:07:00Z</dcterms:created>
  <dcterms:modified xsi:type="dcterms:W3CDTF">2015-04-17T21:22:00Z</dcterms:modified>
</cp:coreProperties>
</file>