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83A" w:rsidRPr="000F038B" w:rsidRDefault="00B0183A" w:rsidP="00B0183A">
      <w:pPr>
        <w:rPr>
          <w:rFonts w:ascii="Arial" w:hAnsi="Arial" w:cs="Arial"/>
          <w:sz w:val="22"/>
          <w:szCs w:val="22"/>
        </w:rPr>
      </w:pPr>
      <w:r w:rsidRPr="000F038B">
        <w:rPr>
          <w:rFonts w:ascii="Arial" w:hAnsi="Arial" w:cs="Arial"/>
          <w:sz w:val="22"/>
          <w:szCs w:val="22"/>
        </w:rPr>
        <w:t>Guía didáctica</w:t>
      </w:r>
      <w:r w:rsidR="00A33F89" w:rsidRPr="000F038B">
        <w:rPr>
          <w:rFonts w:ascii="Arial" w:hAnsi="Arial" w:cs="Arial"/>
          <w:sz w:val="22"/>
          <w:szCs w:val="22"/>
        </w:rPr>
        <w:t>_CS_10</w:t>
      </w:r>
      <w:r w:rsidR="002D6BD0">
        <w:rPr>
          <w:rFonts w:ascii="Arial" w:hAnsi="Arial" w:cs="Arial"/>
          <w:sz w:val="22"/>
          <w:szCs w:val="22"/>
        </w:rPr>
        <w:t>_05</w:t>
      </w:r>
      <w:bookmarkStart w:id="0" w:name="_GoBack"/>
      <w:bookmarkEnd w:id="0"/>
      <w:r w:rsidR="002A192A" w:rsidRPr="000F038B">
        <w:rPr>
          <w:rFonts w:ascii="Arial" w:hAnsi="Arial" w:cs="Arial"/>
          <w:sz w:val="22"/>
          <w:szCs w:val="22"/>
        </w:rPr>
        <w:t>_CO</w:t>
      </w:r>
    </w:p>
    <w:p w:rsidR="00B0183A" w:rsidRPr="000F038B" w:rsidRDefault="00B0183A" w:rsidP="00B0183A">
      <w:pPr>
        <w:rPr>
          <w:rFonts w:ascii="Arial" w:hAnsi="Arial" w:cs="Arial"/>
          <w:sz w:val="22"/>
          <w:szCs w:val="22"/>
        </w:rPr>
      </w:pPr>
    </w:p>
    <w:p w:rsidR="00A33F89" w:rsidRPr="000F038B" w:rsidRDefault="00B0183A" w:rsidP="00B0183A">
      <w:pPr>
        <w:rPr>
          <w:sz w:val="22"/>
          <w:szCs w:val="22"/>
        </w:rPr>
      </w:pPr>
      <w:r w:rsidRPr="000F038B">
        <w:rPr>
          <w:rFonts w:ascii="Arial" w:hAnsi="Arial" w:cs="Arial"/>
          <w:sz w:val="22"/>
          <w:szCs w:val="22"/>
        </w:rPr>
        <w:t>Estándar</w:t>
      </w:r>
      <w:r w:rsidR="002A192A" w:rsidRPr="000F038B">
        <w:rPr>
          <w:rFonts w:ascii="Arial" w:hAnsi="Arial" w:cs="Arial"/>
          <w:sz w:val="22"/>
          <w:szCs w:val="22"/>
        </w:rPr>
        <w:t>:</w:t>
      </w:r>
      <w:r w:rsidR="00A33F89" w:rsidRPr="000F038B">
        <w:rPr>
          <w:sz w:val="22"/>
          <w:szCs w:val="22"/>
        </w:rPr>
        <w:t xml:space="preserve"> </w:t>
      </w:r>
    </w:p>
    <w:p w:rsidR="00A33F89" w:rsidRPr="000F038B" w:rsidRDefault="00A33F89" w:rsidP="000F038B">
      <w:pPr>
        <w:rPr>
          <w:rFonts w:ascii="Arial" w:hAnsi="Arial" w:cs="Arial"/>
          <w:sz w:val="22"/>
          <w:szCs w:val="22"/>
        </w:rPr>
      </w:pPr>
      <w:r w:rsidRPr="000F038B">
        <w:rPr>
          <w:rFonts w:ascii="Arial" w:hAnsi="Arial" w:cs="Arial"/>
          <w:sz w:val="22"/>
          <w:szCs w:val="22"/>
        </w:rPr>
        <w:t xml:space="preserve">     •</w:t>
      </w:r>
      <w:r w:rsidR="000F038B" w:rsidRPr="000F038B">
        <w:rPr>
          <w:rFonts w:ascii="Arial" w:hAnsi="Arial" w:cs="Arial"/>
          <w:sz w:val="22"/>
          <w:szCs w:val="22"/>
        </w:rPr>
        <w:t xml:space="preserve"> </w:t>
      </w:r>
      <w:r w:rsidRPr="000F038B">
        <w:rPr>
          <w:rFonts w:ascii="Arial" w:hAnsi="Arial" w:cs="Arial"/>
          <w:sz w:val="22"/>
          <w:szCs w:val="22"/>
        </w:rPr>
        <w:t>Identifico sistemas de producción en diferentes culturas y períodos históricos y establezco relaciones entre ellos.</w:t>
      </w:r>
    </w:p>
    <w:p w:rsidR="001E75CA" w:rsidRPr="000F038B" w:rsidRDefault="001E75CA" w:rsidP="001E75CA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F038B">
        <w:rPr>
          <w:rFonts w:ascii="Arial" w:hAnsi="Arial" w:cs="Arial"/>
          <w:sz w:val="22"/>
          <w:szCs w:val="22"/>
        </w:rPr>
        <w:t>Clasifico y describo diferentes actividades económicas (producción, distribución, consumo…) en diferentes sectores económicos (agrícola, ganadero, minero, industrial...) y reconozco su impacto en las comunidades.</w:t>
      </w:r>
    </w:p>
    <w:p w:rsidR="00B0183A" w:rsidRDefault="002A192A" w:rsidP="00B0183A">
      <w:pPr>
        <w:rPr>
          <w:rFonts w:ascii="Arial" w:hAnsi="Arial" w:cs="Arial"/>
          <w:sz w:val="22"/>
          <w:szCs w:val="22"/>
        </w:rPr>
      </w:pPr>
      <w:r w:rsidRPr="000F038B">
        <w:rPr>
          <w:rFonts w:ascii="Arial" w:hAnsi="Arial" w:cs="Arial"/>
          <w:sz w:val="22"/>
          <w:szCs w:val="22"/>
        </w:rPr>
        <w:t>Relación</w:t>
      </w:r>
    </w:p>
    <w:p w:rsidR="000F038B" w:rsidRPr="000F038B" w:rsidRDefault="000F038B" w:rsidP="000F038B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F038B">
        <w:rPr>
          <w:rFonts w:ascii="Arial" w:hAnsi="Arial" w:cs="Arial"/>
          <w:sz w:val="22"/>
          <w:szCs w:val="22"/>
        </w:rPr>
        <w:t>Reconozco el impacto de la globalización sobre las distintas economías y reconozco diferentes reacciones ante este fenómeno.</w:t>
      </w:r>
    </w:p>
    <w:p w:rsidR="000F038B" w:rsidRPr="000F038B" w:rsidRDefault="000F038B" w:rsidP="000F038B">
      <w:pPr>
        <w:pStyle w:val="Prrafodelista"/>
        <w:rPr>
          <w:rFonts w:ascii="Arial" w:hAnsi="Arial" w:cs="Arial"/>
          <w:sz w:val="22"/>
          <w:szCs w:val="22"/>
        </w:rPr>
      </w:pPr>
    </w:p>
    <w:p w:rsidR="00B0183A" w:rsidRPr="000F038B" w:rsidRDefault="00B0183A" w:rsidP="00B0183A">
      <w:pPr>
        <w:rPr>
          <w:rFonts w:ascii="Arial" w:hAnsi="Arial" w:cs="Arial"/>
          <w:sz w:val="22"/>
          <w:szCs w:val="22"/>
        </w:rPr>
      </w:pPr>
    </w:p>
    <w:p w:rsidR="00B0183A" w:rsidRPr="000F038B" w:rsidRDefault="00B0183A" w:rsidP="00B0183A">
      <w:pPr>
        <w:rPr>
          <w:rFonts w:ascii="Arial" w:hAnsi="Arial" w:cs="Arial"/>
          <w:sz w:val="22"/>
          <w:szCs w:val="22"/>
        </w:rPr>
      </w:pPr>
    </w:p>
    <w:p w:rsidR="00B0183A" w:rsidRPr="000F038B" w:rsidRDefault="00B0183A" w:rsidP="00B0183A">
      <w:pPr>
        <w:rPr>
          <w:rFonts w:ascii="Arial" w:hAnsi="Arial" w:cs="Arial"/>
          <w:sz w:val="22"/>
          <w:szCs w:val="22"/>
        </w:rPr>
      </w:pPr>
      <w:r w:rsidRPr="000F038B">
        <w:rPr>
          <w:rFonts w:ascii="Arial" w:hAnsi="Arial" w:cs="Arial"/>
          <w:sz w:val="22"/>
          <w:szCs w:val="22"/>
        </w:rPr>
        <w:t>Competencias</w:t>
      </w:r>
    </w:p>
    <w:p w:rsidR="007E4B12" w:rsidRPr="000F038B" w:rsidRDefault="007E4B12" w:rsidP="00B0183A">
      <w:pPr>
        <w:rPr>
          <w:rFonts w:ascii="Arial" w:hAnsi="Arial" w:cs="Arial"/>
          <w:sz w:val="22"/>
          <w:szCs w:val="22"/>
        </w:rPr>
      </w:pPr>
    </w:p>
    <w:p w:rsidR="007E4B12" w:rsidRPr="000F038B" w:rsidRDefault="001E75CA" w:rsidP="009E2023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0F038B">
        <w:rPr>
          <w:rFonts w:ascii="Arial" w:hAnsi="Arial" w:cs="Arial"/>
          <w:sz w:val="22"/>
          <w:szCs w:val="22"/>
        </w:rPr>
        <w:t>Analizar la función y el concepto del dinero</w:t>
      </w:r>
      <w:r w:rsidR="009E2023" w:rsidRPr="000F038B">
        <w:rPr>
          <w:rFonts w:ascii="Arial" w:hAnsi="Arial" w:cs="Arial"/>
          <w:sz w:val="22"/>
          <w:szCs w:val="22"/>
        </w:rPr>
        <w:t>.</w:t>
      </w:r>
    </w:p>
    <w:p w:rsidR="009E2023" w:rsidRPr="000F038B" w:rsidRDefault="009E2023" w:rsidP="009E2023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0F038B">
        <w:rPr>
          <w:rFonts w:ascii="Arial" w:hAnsi="Arial" w:cs="Arial"/>
          <w:sz w:val="22"/>
          <w:szCs w:val="22"/>
        </w:rPr>
        <w:t>Explicar que es el capitalismo y cómo funciona.</w:t>
      </w:r>
    </w:p>
    <w:p w:rsidR="009E2023" w:rsidRPr="000F038B" w:rsidRDefault="009E2023" w:rsidP="009E2023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0F038B">
        <w:rPr>
          <w:rFonts w:ascii="Arial" w:hAnsi="Arial" w:cs="Arial"/>
          <w:sz w:val="22"/>
          <w:szCs w:val="22"/>
        </w:rPr>
        <w:t>Comprender cuál es la función y el funcionamiento de los bancos.</w:t>
      </w:r>
    </w:p>
    <w:p w:rsidR="009E2023" w:rsidRPr="000F038B" w:rsidRDefault="009E2023" w:rsidP="009E2023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0F038B">
        <w:rPr>
          <w:rFonts w:ascii="Arial" w:hAnsi="Arial" w:cs="Arial"/>
          <w:sz w:val="22"/>
          <w:szCs w:val="22"/>
        </w:rPr>
        <w:t>Poner en práctica hábitos de ahorro y consumo responsable.</w:t>
      </w:r>
    </w:p>
    <w:p w:rsidR="009E2023" w:rsidRPr="000F038B" w:rsidRDefault="009E2023" w:rsidP="009E2023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0F038B">
        <w:rPr>
          <w:rFonts w:ascii="Arial" w:hAnsi="Arial" w:cs="Arial"/>
          <w:sz w:val="22"/>
          <w:szCs w:val="22"/>
        </w:rPr>
        <w:t>Identificar los principales tipos de empresas y sus características.</w:t>
      </w:r>
    </w:p>
    <w:p w:rsidR="009E2023" w:rsidRPr="000F038B" w:rsidRDefault="009E2023" w:rsidP="009E2023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0F038B">
        <w:rPr>
          <w:rFonts w:ascii="Arial" w:hAnsi="Arial" w:cs="Arial"/>
          <w:sz w:val="22"/>
          <w:szCs w:val="22"/>
        </w:rPr>
        <w:t>Describir las distintas formas de organización de una empresa.</w:t>
      </w:r>
    </w:p>
    <w:p w:rsidR="009E2023" w:rsidRPr="000F038B" w:rsidRDefault="009E2023" w:rsidP="009E2023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0F038B">
        <w:rPr>
          <w:rFonts w:ascii="Arial" w:hAnsi="Arial" w:cs="Arial"/>
          <w:sz w:val="22"/>
          <w:szCs w:val="22"/>
        </w:rPr>
        <w:t>Realizar e interpretar un gráfico de la distribución de la población activa.</w:t>
      </w:r>
    </w:p>
    <w:p w:rsidR="009E2023" w:rsidRPr="000F038B" w:rsidRDefault="009E2023" w:rsidP="009E2023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0F038B">
        <w:rPr>
          <w:rFonts w:ascii="Arial" w:hAnsi="Arial" w:cs="Arial"/>
          <w:sz w:val="22"/>
          <w:szCs w:val="22"/>
        </w:rPr>
        <w:t>Comprender qué significa la globalización para nuestra sociedad.</w:t>
      </w:r>
    </w:p>
    <w:p w:rsidR="009E2023" w:rsidRPr="000F038B" w:rsidRDefault="0072334E" w:rsidP="009E2023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0F038B">
        <w:rPr>
          <w:rFonts w:ascii="Arial" w:hAnsi="Arial" w:cs="Arial"/>
          <w:sz w:val="22"/>
          <w:szCs w:val="22"/>
        </w:rPr>
        <w:t>Ser capaces de elaborar un presupuesto sencillo</w:t>
      </w:r>
    </w:p>
    <w:p w:rsidR="0072334E" w:rsidRPr="000F038B" w:rsidRDefault="0072334E" w:rsidP="009E2023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0F038B">
        <w:rPr>
          <w:rFonts w:ascii="Arial" w:hAnsi="Arial" w:cs="Arial"/>
          <w:sz w:val="22"/>
          <w:szCs w:val="22"/>
        </w:rPr>
        <w:t>Explicar términos sencillos relacionados con las finanzas y la economía.</w:t>
      </w:r>
    </w:p>
    <w:p w:rsidR="0072334E" w:rsidRPr="000F038B" w:rsidRDefault="0072334E" w:rsidP="0072334E">
      <w:pPr>
        <w:pStyle w:val="Prrafodelista"/>
        <w:rPr>
          <w:rFonts w:ascii="Arial" w:hAnsi="Arial" w:cs="Arial"/>
          <w:sz w:val="22"/>
          <w:szCs w:val="22"/>
        </w:rPr>
      </w:pPr>
    </w:p>
    <w:p w:rsidR="00B0183A" w:rsidRPr="000F038B" w:rsidRDefault="00B0183A" w:rsidP="00B0183A">
      <w:pPr>
        <w:rPr>
          <w:rFonts w:ascii="Arial" w:hAnsi="Arial" w:cs="Arial"/>
          <w:b/>
          <w:sz w:val="22"/>
          <w:szCs w:val="22"/>
        </w:rPr>
      </w:pPr>
      <w:r w:rsidRPr="000F038B">
        <w:rPr>
          <w:rFonts w:ascii="Arial" w:hAnsi="Arial" w:cs="Arial"/>
          <w:b/>
          <w:sz w:val="22"/>
          <w:szCs w:val="22"/>
        </w:rPr>
        <w:t>Estrategia didáctica</w:t>
      </w:r>
    </w:p>
    <w:p w:rsidR="0072334E" w:rsidRPr="000F038B" w:rsidRDefault="0072334E" w:rsidP="00B0183A">
      <w:pPr>
        <w:rPr>
          <w:rFonts w:ascii="Arial" w:hAnsi="Arial" w:cs="Arial"/>
          <w:b/>
          <w:sz w:val="22"/>
          <w:szCs w:val="22"/>
        </w:rPr>
      </w:pPr>
    </w:p>
    <w:p w:rsidR="0072334E" w:rsidRPr="000F038B" w:rsidRDefault="0072334E" w:rsidP="00455BE4">
      <w:pPr>
        <w:jc w:val="both"/>
        <w:rPr>
          <w:rFonts w:ascii="Arial" w:hAnsi="Arial" w:cs="Arial"/>
          <w:sz w:val="22"/>
          <w:szCs w:val="22"/>
        </w:rPr>
      </w:pPr>
      <w:r w:rsidRPr="000F038B">
        <w:rPr>
          <w:rFonts w:ascii="Arial" w:hAnsi="Arial" w:cs="Arial"/>
          <w:sz w:val="22"/>
          <w:szCs w:val="22"/>
        </w:rPr>
        <w:t xml:space="preserve">En el mundo actual, la economía ocupa prácticamente todo. No en vano algunos han llegado a definirnos como Homo </w:t>
      </w:r>
      <w:proofErr w:type="spellStart"/>
      <w:r w:rsidRPr="000F038B">
        <w:rPr>
          <w:rFonts w:ascii="Arial" w:hAnsi="Arial" w:cs="Arial"/>
          <w:sz w:val="22"/>
          <w:szCs w:val="22"/>
        </w:rPr>
        <w:t>económicus</w:t>
      </w:r>
      <w:proofErr w:type="spellEnd"/>
      <w:r w:rsidRPr="000F038B">
        <w:rPr>
          <w:rFonts w:ascii="Arial" w:hAnsi="Arial" w:cs="Arial"/>
          <w:sz w:val="22"/>
          <w:szCs w:val="22"/>
        </w:rPr>
        <w:t>. En un contexto histórico como el que nos ha tocado</w:t>
      </w:r>
      <w:r w:rsidR="00455BE4" w:rsidRPr="000F038B">
        <w:rPr>
          <w:rFonts w:ascii="Arial" w:hAnsi="Arial" w:cs="Arial"/>
          <w:sz w:val="22"/>
          <w:szCs w:val="22"/>
        </w:rPr>
        <w:t xml:space="preserve"> vivir, en plena globalización y en la era del consumismo es preciso que los estudiantes conozcan las claves fundamentales de la </w:t>
      </w:r>
      <w:r w:rsidR="00455BE4" w:rsidRPr="000F038B">
        <w:rPr>
          <w:rFonts w:ascii="Arial" w:hAnsi="Arial" w:cs="Arial"/>
          <w:b/>
          <w:sz w:val="22"/>
          <w:szCs w:val="22"/>
        </w:rPr>
        <w:t>vida económica</w:t>
      </w:r>
      <w:r w:rsidR="00455BE4" w:rsidRPr="000F038B">
        <w:rPr>
          <w:rFonts w:ascii="Arial" w:hAnsi="Arial" w:cs="Arial"/>
          <w:sz w:val="22"/>
          <w:szCs w:val="22"/>
        </w:rPr>
        <w:t>. El fin es que adquieran competencias para desenvolverse con soltura cuando tengan que trabajar, pedir un préstamo al banco o emprender una aventura empresarial.</w:t>
      </w:r>
    </w:p>
    <w:p w:rsidR="00455BE4" w:rsidRPr="000F038B" w:rsidRDefault="00455BE4" w:rsidP="00B0183A">
      <w:pPr>
        <w:rPr>
          <w:rFonts w:ascii="Arial" w:hAnsi="Arial" w:cs="Arial"/>
          <w:sz w:val="22"/>
          <w:szCs w:val="22"/>
        </w:rPr>
      </w:pPr>
    </w:p>
    <w:p w:rsidR="00856428" w:rsidRPr="000F038B" w:rsidRDefault="00552ABC" w:rsidP="007A5707">
      <w:pPr>
        <w:shd w:val="clear" w:color="auto" w:fill="FFFFFF"/>
        <w:spacing w:before="100" w:beforeAutospacing="1" w:after="240" w:line="270" w:lineRule="atLeast"/>
        <w:jc w:val="both"/>
        <w:rPr>
          <w:rFonts w:ascii="Arial" w:eastAsia="Times New Roman" w:hAnsi="Arial" w:cs="Arial"/>
          <w:sz w:val="22"/>
          <w:szCs w:val="22"/>
          <w:lang w:val="es-ES" w:eastAsia="es-CO"/>
        </w:rPr>
      </w:pPr>
      <w:r w:rsidRPr="000F038B">
        <w:rPr>
          <w:rFonts w:ascii="Arial" w:hAnsi="Arial" w:cs="Arial"/>
          <w:sz w:val="22"/>
          <w:szCs w:val="22"/>
        </w:rPr>
        <w:t>Para lograr los objetivos propuestos</w:t>
      </w:r>
      <w:r w:rsidR="00856428" w:rsidRPr="000F038B">
        <w:rPr>
          <w:rFonts w:ascii="Arial" w:eastAsia="Times New Roman" w:hAnsi="Arial" w:cs="Arial"/>
          <w:color w:val="333333"/>
          <w:sz w:val="22"/>
          <w:szCs w:val="22"/>
          <w:lang w:val="es-ES" w:eastAsia="es-CO"/>
        </w:rPr>
        <w:t> </w:t>
      </w:r>
      <w:r w:rsidR="00455BE4" w:rsidRPr="000F038B">
        <w:rPr>
          <w:rFonts w:ascii="Arial" w:eastAsia="Times New Roman" w:hAnsi="Arial" w:cs="Arial"/>
          <w:color w:val="333333"/>
          <w:sz w:val="22"/>
          <w:szCs w:val="22"/>
          <w:lang w:val="es-ES" w:eastAsia="es-CO"/>
        </w:rPr>
        <w:t>(</w:t>
      </w:r>
      <w:r w:rsidR="00455BE4" w:rsidRPr="000F038B">
        <w:rPr>
          <w:rFonts w:ascii="Arial" w:eastAsia="Times New Roman" w:hAnsi="Arial" w:cs="Arial"/>
          <w:sz w:val="22"/>
          <w:szCs w:val="22"/>
          <w:lang w:val="es-ES" w:eastAsia="es-CO"/>
        </w:rPr>
        <w:t xml:space="preserve">conocer los aspectos fundamentales a tener en cuenta sobre el mundo de la </w:t>
      </w:r>
      <w:r w:rsidR="00455BE4" w:rsidRPr="000F038B">
        <w:rPr>
          <w:rFonts w:ascii="Arial" w:eastAsia="Times New Roman" w:hAnsi="Arial" w:cs="Arial"/>
          <w:b/>
          <w:sz w:val="22"/>
          <w:szCs w:val="22"/>
          <w:lang w:val="es-ES" w:eastAsia="es-CO"/>
        </w:rPr>
        <w:t>economía</w:t>
      </w:r>
      <w:r w:rsidR="00A33F89" w:rsidRPr="000F038B">
        <w:rPr>
          <w:rFonts w:ascii="Arial" w:eastAsia="Times New Roman" w:hAnsi="Arial" w:cs="Arial"/>
          <w:sz w:val="22"/>
          <w:szCs w:val="22"/>
          <w:lang w:val="es-ES" w:eastAsia="es-CO"/>
        </w:rPr>
        <w:t xml:space="preserve">  </w:t>
      </w:r>
      <w:r w:rsidR="00455BE4" w:rsidRPr="000F038B">
        <w:rPr>
          <w:rFonts w:ascii="Arial" w:eastAsia="Times New Roman" w:hAnsi="Arial" w:cs="Arial"/>
          <w:sz w:val="22"/>
          <w:szCs w:val="22"/>
          <w:lang w:val="es-ES" w:eastAsia="es-CO"/>
        </w:rPr>
        <w:t>y de las finanzas</w:t>
      </w:r>
      <w:r w:rsidR="007A5707" w:rsidRPr="000F038B">
        <w:rPr>
          <w:rFonts w:ascii="Arial" w:eastAsia="Times New Roman" w:hAnsi="Arial" w:cs="Arial"/>
          <w:color w:val="333333"/>
          <w:sz w:val="22"/>
          <w:szCs w:val="22"/>
          <w:lang w:val="es-ES" w:eastAsia="es-CO"/>
        </w:rPr>
        <w:t xml:space="preserve">), </w:t>
      </w:r>
      <w:r w:rsidR="007A5707" w:rsidRPr="000F038B">
        <w:rPr>
          <w:rFonts w:ascii="Arial" w:eastAsia="Times New Roman" w:hAnsi="Arial" w:cs="Arial"/>
          <w:sz w:val="22"/>
          <w:szCs w:val="22"/>
          <w:lang w:val="es-ES" w:eastAsia="es-CO"/>
        </w:rPr>
        <w:t>se propone la siguiente secuencia temática:</w:t>
      </w:r>
    </w:p>
    <w:p w:rsidR="00674743" w:rsidRPr="000F038B" w:rsidRDefault="00674743" w:rsidP="0067474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240" w:line="270" w:lineRule="atLeast"/>
        <w:jc w:val="both"/>
        <w:rPr>
          <w:rFonts w:ascii="Arial" w:eastAsia="Times New Roman" w:hAnsi="Arial" w:cs="Arial"/>
          <w:sz w:val="22"/>
          <w:szCs w:val="22"/>
          <w:lang w:val="es-ES" w:eastAsia="es-CO"/>
        </w:rPr>
      </w:pPr>
      <w:r w:rsidRPr="000F038B">
        <w:rPr>
          <w:rFonts w:ascii="Arial" w:eastAsia="Times New Roman" w:hAnsi="Arial" w:cs="Arial"/>
          <w:sz w:val="22"/>
          <w:szCs w:val="22"/>
          <w:lang w:val="es-ES" w:eastAsia="es-CO"/>
        </w:rPr>
        <w:t xml:space="preserve">Analizar cómo la </w:t>
      </w:r>
      <w:r w:rsidRPr="000F038B">
        <w:rPr>
          <w:rFonts w:ascii="Arial" w:eastAsia="Times New Roman" w:hAnsi="Arial" w:cs="Arial"/>
          <w:b/>
          <w:sz w:val="22"/>
          <w:szCs w:val="22"/>
          <w:lang w:val="es-ES" w:eastAsia="es-CO"/>
        </w:rPr>
        <w:t>economía</w:t>
      </w:r>
      <w:r w:rsidRPr="000F038B">
        <w:rPr>
          <w:rFonts w:ascii="Arial" w:eastAsia="Times New Roman" w:hAnsi="Arial" w:cs="Arial"/>
          <w:sz w:val="22"/>
          <w:szCs w:val="22"/>
          <w:lang w:val="es-ES" w:eastAsia="es-CO"/>
        </w:rPr>
        <w:t xml:space="preserve"> está presente en nuestras vidas.</w:t>
      </w:r>
    </w:p>
    <w:p w:rsidR="00674743" w:rsidRPr="000F038B" w:rsidRDefault="00674743" w:rsidP="0067474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240" w:line="270" w:lineRule="atLeast"/>
        <w:jc w:val="both"/>
        <w:rPr>
          <w:rFonts w:ascii="Arial" w:eastAsia="Times New Roman" w:hAnsi="Arial" w:cs="Arial"/>
          <w:sz w:val="22"/>
          <w:szCs w:val="22"/>
          <w:lang w:val="es-ES" w:eastAsia="es-CO"/>
        </w:rPr>
      </w:pPr>
      <w:r w:rsidRPr="000F038B">
        <w:rPr>
          <w:rFonts w:ascii="Arial" w:eastAsia="Times New Roman" w:hAnsi="Arial" w:cs="Arial"/>
          <w:sz w:val="22"/>
          <w:szCs w:val="22"/>
          <w:lang w:val="es-ES" w:eastAsia="es-CO"/>
        </w:rPr>
        <w:t xml:space="preserve">Estudiar los distintos </w:t>
      </w:r>
      <w:r w:rsidRPr="000F038B">
        <w:rPr>
          <w:rFonts w:ascii="Arial" w:eastAsia="Times New Roman" w:hAnsi="Arial" w:cs="Arial"/>
          <w:b/>
          <w:sz w:val="22"/>
          <w:szCs w:val="22"/>
          <w:lang w:val="es-ES" w:eastAsia="es-CO"/>
        </w:rPr>
        <w:t>modos de producción</w:t>
      </w:r>
      <w:r w:rsidRPr="000F038B">
        <w:rPr>
          <w:rFonts w:ascii="Arial" w:eastAsia="Times New Roman" w:hAnsi="Arial" w:cs="Arial"/>
          <w:sz w:val="22"/>
          <w:szCs w:val="22"/>
          <w:lang w:val="es-ES" w:eastAsia="es-CO"/>
        </w:rPr>
        <w:t xml:space="preserve"> que se han sucedido a lo largo de la historia,</w:t>
      </w:r>
    </w:p>
    <w:p w:rsidR="00674743" w:rsidRPr="000F038B" w:rsidRDefault="00674743" w:rsidP="0067474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240" w:line="270" w:lineRule="atLeast"/>
        <w:jc w:val="both"/>
        <w:rPr>
          <w:rFonts w:ascii="Arial" w:eastAsia="Times New Roman" w:hAnsi="Arial" w:cs="Arial"/>
          <w:sz w:val="22"/>
          <w:szCs w:val="22"/>
          <w:lang w:val="es-ES" w:eastAsia="es-CO"/>
        </w:rPr>
      </w:pPr>
      <w:r w:rsidRPr="000F038B">
        <w:rPr>
          <w:rFonts w:ascii="Arial" w:eastAsia="Times New Roman" w:hAnsi="Arial" w:cs="Arial"/>
          <w:sz w:val="22"/>
          <w:szCs w:val="22"/>
          <w:lang w:val="es-ES" w:eastAsia="es-CO"/>
        </w:rPr>
        <w:t xml:space="preserve">Comprender </w:t>
      </w:r>
      <w:r w:rsidRPr="000F038B">
        <w:rPr>
          <w:rFonts w:ascii="Arial" w:eastAsia="Times New Roman" w:hAnsi="Arial" w:cs="Arial"/>
          <w:b/>
          <w:sz w:val="22"/>
          <w:szCs w:val="22"/>
          <w:lang w:val="es-ES" w:eastAsia="es-CO"/>
        </w:rPr>
        <w:t>los principios fundamentales</w:t>
      </w:r>
      <w:r w:rsidRPr="000F038B">
        <w:rPr>
          <w:rFonts w:ascii="Arial" w:eastAsia="Times New Roman" w:hAnsi="Arial" w:cs="Arial"/>
          <w:sz w:val="22"/>
          <w:szCs w:val="22"/>
          <w:lang w:val="es-ES" w:eastAsia="es-CO"/>
        </w:rPr>
        <w:t xml:space="preserve"> sobre los que se asienta el </w:t>
      </w:r>
      <w:r w:rsidRPr="000F038B">
        <w:rPr>
          <w:rFonts w:ascii="Arial" w:eastAsia="Times New Roman" w:hAnsi="Arial" w:cs="Arial"/>
          <w:b/>
          <w:sz w:val="22"/>
          <w:szCs w:val="22"/>
          <w:lang w:val="es-ES" w:eastAsia="es-CO"/>
        </w:rPr>
        <w:t>capitalismo.</w:t>
      </w:r>
    </w:p>
    <w:p w:rsidR="00674743" w:rsidRPr="000F038B" w:rsidRDefault="00674743" w:rsidP="0067474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240" w:line="270" w:lineRule="atLeast"/>
        <w:jc w:val="both"/>
        <w:rPr>
          <w:rFonts w:ascii="Arial" w:eastAsia="Times New Roman" w:hAnsi="Arial" w:cs="Arial"/>
          <w:sz w:val="22"/>
          <w:szCs w:val="22"/>
          <w:lang w:val="es-ES" w:eastAsia="es-CO"/>
        </w:rPr>
      </w:pPr>
      <w:r w:rsidRPr="000F038B">
        <w:rPr>
          <w:rFonts w:ascii="Arial" w:eastAsia="Times New Roman" w:hAnsi="Arial" w:cs="Arial"/>
          <w:sz w:val="22"/>
          <w:szCs w:val="22"/>
          <w:lang w:val="es-ES" w:eastAsia="es-CO"/>
        </w:rPr>
        <w:t xml:space="preserve">Entender el valor y la función del </w:t>
      </w:r>
      <w:r w:rsidRPr="000F038B">
        <w:rPr>
          <w:rFonts w:ascii="Arial" w:eastAsia="Times New Roman" w:hAnsi="Arial" w:cs="Arial"/>
          <w:b/>
          <w:sz w:val="22"/>
          <w:szCs w:val="22"/>
          <w:lang w:val="es-ES" w:eastAsia="es-CO"/>
        </w:rPr>
        <w:t>dinero</w:t>
      </w:r>
      <w:r w:rsidRPr="000F038B">
        <w:rPr>
          <w:rFonts w:ascii="Arial" w:eastAsia="Times New Roman" w:hAnsi="Arial" w:cs="Arial"/>
          <w:sz w:val="22"/>
          <w:szCs w:val="22"/>
          <w:lang w:val="es-ES" w:eastAsia="es-CO"/>
        </w:rPr>
        <w:t xml:space="preserve"> y de los </w:t>
      </w:r>
      <w:r w:rsidRPr="000F038B">
        <w:rPr>
          <w:rFonts w:ascii="Arial" w:eastAsia="Times New Roman" w:hAnsi="Arial" w:cs="Arial"/>
          <w:b/>
          <w:sz w:val="22"/>
          <w:szCs w:val="22"/>
          <w:lang w:val="es-ES" w:eastAsia="es-CO"/>
        </w:rPr>
        <w:t>bancos</w:t>
      </w:r>
      <w:r w:rsidRPr="000F038B">
        <w:rPr>
          <w:rFonts w:ascii="Arial" w:eastAsia="Times New Roman" w:hAnsi="Arial" w:cs="Arial"/>
          <w:sz w:val="22"/>
          <w:szCs w:val="22"/>
          <w:lang w:val="es-ES" w:eastAsia="es-CO"/>
        </w:rPr>
        <w:t>.</w:t>
      </w:r>
    </w:p>
    <w:p w:rsidR="00674743" w:rsidRPr="000F038B" w:rsidRDefault="00674743" w:rsidP="0067474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240" w:line="270" w:lineRule="atLeast"/>
        <w:jc w:val="both"/>
        <w:rPr>
          <w:rFonts w:ascii="Arial" w:eastAsia="Times New Roman" w:hAnsi="Arial" w:cs="Arial"/>
          <w:sz w:val="22"/>
          <w:szCs w:val="22"/>
          <w:lang w:val="es-ES" w:eastAsia="es-CO"/>
        </w:rPr>
      </w:pPr>
      <w:r w:rsidRPr="000F038B">
        <w:rPr>
          <w:rFonts w:ascii="Arial" w:eastAsia="Times New Roman" w:hAnsi="Arial" w:cs="Arial"/>
          <w:sz w:val="22"/>
          <w:szCs w:val="22"/>
          <w:lang w:val="es-ES" w:eastAsia="es-CO"/>
        </w:rPr>
        <w:t xml:space="preserve">Valorar la importancia del </w:t>
      </w:r>
      <w:r w:rsidRPr="000F038B">
        <w:rPr>
          <w:rFonts w:ascii="Arial" w:eastAsia="Times New Roman" w:hAnsi="Arial" w:cs="Arial"/>
          <w:b/>
          <w:sz w:val="22"/>
          <w:szCs w:val="22"/>
          <w:lang w:val="es-ES" w:eastAsia="es-CO"/>
        </w:rPr>
        <w:t>ahorro</w:t>
      </w:r>
      <w:r w:rsidRPr="000F038B">
        <w:rPr>
          <w:rFonts w:ascii="Arial" w:eastAsia="Times New Roman" w:hAnsi="Arial" w:cs="Arial"/>
          <w:sz w:val="22"/>
          <w:szCs w:val="22"/>
          <w:lang w:val="es-ES" w:eastAsia="es-CO"/>
        </w:rPr>
        <w:t xml:space="preserve"> y del </w:t>
      </w:r>
      <w:r w:rsidRPr="000F038B">
        <w:rPr>
          <w:rFonts w:ascii="Arial" w:eastAsia="Times New Roman" w:hAnsi="Arial" w:cs="Arial"/>
          <w:b/>
          <w:sz w:val="22"/>
          <w:szCs w:val="22"/>
          <w:lang w:val="es-ES" w:eastAsia="es-CO"/>
        </w:rPr>
        <w:t>consumo responsable</w:t>
      </w:r>
      <w:r w:rsidRPr="000F038B">
        <w:rPr>
          <w:rFonts w:ascii="Arial" w:eastAsia="Times New Roman" w:hAnsi="Arial" w:cs="Arial"/>
          <w:sz w:val="22"/>
          <w:szCs w:val="22"/>
          <w:lang w:val="es-ES" w:eastAsia="es-CO"/>
        </w:rPr>
        <w:t>.</w:t>
      </w:r>
    </w:p>
    <w:p w:rsidR="00674743" w:rsidRPr="000F038B" w:rsidRDefault="00674743" w:rsidP="0067474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240" w:line="270" w:lineRule="atLeast"/>
        <w:jc w:val="both"/>
        <w:rPr>
          <w:rFonts w:ascii="Arial" w:eastAsia="Times New Roman" w:hAnsi="Arial" w:cs="Arial"/>
          <w:sz w:val="22"/>
          <w:szCs w:val="22"/>
          <w:lang w:val="es-ES" w:eastAsia="es-CO"/>
        </w:rPr>
      </w:pPr>
      <w:r w:rsidRPr="000F038B">
        <w:rPr>
          <w:rFonts w:ascii="Arial" w:eastAsia="Times New Roman" w:hAnsi="Arial" w:cs="Arial"/>
          <w:sz w:val="22"/>
          <w:szCs w:val="22"/>
          <w:lang w:val="es-ES" w:eastAsia="es-CO"/>
        </w:rPr>
        <w:t xml:space="preserve">Distinguir los distintos </w:t>
      </w:r>
      <w:r w:rsidRPr="000F038B">
        <w:rPr>
          <w:rFonts w:ascii="Arial" w:eastAsia="Times New Roman" w:hAnsi="Arial" w:cs="Arial"/>
          <w:b/>
          <w:sz w:val="22"/>
          <w:szCs w:val="22"/>
          <w:lang w:val="es-ES" w:eastAsia="es-CO"/>
        </w:rPr>
        <w:t>tipos de empresas</w:t>
      </w:r>
      <w:r w:rsidRPr="000F038B">
        <w:rPr>
          <w:rFonts w:ascii="Arial" w:eastAsia="Times New Roman" w:hAnsi="Arial" w:cs="Arial"/>
          <w:sz w:val="22"/>
          <w:szCs w:val="22"/>
          <w:lang w:val="es-ES" w:eastAsia="es-CO"/>
        </w:rPr>
        <w:t xml:space="preserve"> según distintos criterios.</w:t>
      </w:r>
    </w:p>
    <w:p w:rsidR="00674743" w:rsidRPr="000F038B" w:rsidRDefault="00674743" w:rsidP="0067474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240" w:line="270" w:lineRule="atLeast"/>
        <w:jc w:val="both"/>
        <w:rPr>
          <w:rFonts w:ascii="Arial" w:eastAsia="Times New Roman" w:hAnsi="Arial" w:cs="Arial"/>
          <w:sz w:val="22"/>
          <w:szCs w:val="22"/>
          <w:lang w:val="es-ES" w:eastAsia="es-CO"/>
        </w:rPr>
      </w:pPr>
      <w:r w:rsidRPr="000F038B">
        <w:rPr>
          <w:rFonts w:ascii="Arial" w:eastAsia="Times New Roman" w:hAnsi="Arial" w:cs="Arial"/>
          <w:sz w:val="22"/>
          <w:szCs w:val="22"/>
          <w:lang w:val="es-ES" w:eastAsia="es-CO"/>
        </w:rPr>
        <w:lastRenderedPageBreak/>
        <w:t xml:space="preserve">Comprender la </w:t>
      </w:r>
      <w:r w:rsidRPr="000F038B">
        <w:rPr>
          <w:rFonts w:ascii="Arial" w:eastAsia="Times New Roman" w:hAnsi="Arial" w:cs="Arial"/>
          <w:b/>
          <w:sz w:val="22"/>
          <w:szCs w:val="22"/>
          <w:lang w:val="es-ES" w:eastAsia="es-CO"/>
        </w:rPr>
        <w:t>organización</w:t>
      </w:r>
      <w:r w:rsidRPr="000F038B">
        <w:rPr>
          <w:rFonts w:ascii="Arial" w:eastAsia="Times New Roman" w:hAnsi="Arial" w:cs="Arial"/>
          <w:sz w:val="22"/>
          <w:szCs w:val="22"/>
          <w:lang w:val="es-ES" w:eastAsia="es-CO"/>
        </w:rPr>
        <w:t xml:space="preserve"> de la sociedad en relación con el </w:t>
      </w:r>
      <w:r w:rsidRPr="000F038B">
        <w:rPr>
          <w:rFonts w:ascii="Arial" w:eastAsia="Times New Roman" w:hAnsi="Arial" w:cs="Arial"/>
          <w:b/>
          <w:sz w:val="22"/>
          <w:szCs w:val="22"/>
          <w:lang w:val="es-ES" w:eastAsia="es-CO"/>
        </w:rPr>
        <w:t>trabajo</w:t>
      </w:r>
      <w:r w:rsidRPr="000F038B">
        <w:rPr>
          <w:rFonts w:ascii="Arial" w:eastAsia="Times New Roman" w:hAnsi="Arial" w:cs="Arial"/>
          <w:sz w:val="22"/>
          <w:szCs w:val="22"/>
          <w:lang w:val="es-ES" w:eastAsia="es-CO"/>
        </w:rPr>
        <w:t>.</w:t>
      </w:r>
    </w:p>
    <w:p w:rsidR="00674743" w:rsidRPr="000F038B" w:rsidRDefault="00B400E8" w:rsidP="0067474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240" w:line="270" w:lineRule="atLeast"/>
        <w:jc w:val="both"/>
        <w:rPr>
          <w:rFonts w:ascii="Arial" w:eastAsia="Times New Roman" w:hAnsi="Arial" w:cs="Arial"/>
          <w:b/>
          <w:sz w:val="22"/>
          <w:szCs w:val="22"/>
          <w:lang w:val="es-ES" w:eastAsia="es-CO"/>
        </w:rPr>
      </w:pPr>
      <w:r w:rsidRPr="000F038B">
        <w:rPr>
          <w:rFonts w:ascii="Arial" w:eastAsia="Times New Roman" w:hAnsi="Arial" w:cs="Arial"/>
          <w:sz w:val="22"/>
          <w:szCs w:val="22"/>
          <w:lang w:val="es-ES" w:eastAsia="es-CO"/>
        </w:rPr>
        <w:t>Identificar lo</w:t>
      </w:r>
      <w:r w:rsidR="00674743" w:rsidRPr="000F038B">
        <w:rPr>
          <w:rFonts w:ascii="Arial" w:eastAsia="Times New Roman" w:hAnsi="Arial" w:cs="Arial"/>
          <w:sz w:val="22"/>
          <w:szCs w:val="22"/>
          <w:lang w:val="es-ES" w:eastAsia="es-CO"/>
        </w:rPr>
        <w:t xml:space="preserve">s rasgos fundamentales del proceso de </w:t>
      </w:r>
      <w:r w:rsidR="00674743" w:rsidRPr="000F038B">
        <w:rPr>
          <w:rFonts w:ascii="Arial" w:eastAsia="Times New Roman" w:hAnsi="Arial" w:cs="Arial"/>
          <w:b/>
          <w:sz w:val="22"/>
          <w:szCs w:val="22"/>
          <w:lang w:val="es-ES" w:eastAsia="es-CO"/>
        </w:rPr>
        <w:t>globalización.</w:t>
      </w:r>
    </w:p>
    <w:p w:rsidR="00B24441" w:rsidRPr="000F038B" w:rsidRDefault="00B400E8" w:rsidP="000F038B">
      <w:pPr>
        <w:shd w:val="clear" w:color="auto" w:fill="FFFFFF"/>
        <w:spacing w:before="100" w:beforeAutospacing="1" w:after="240" w:line="270" w:lineRule="atLeast"/>
        <w:ind w:left="360"/>
        <w:jc w:val="both"/>
        <w:rPr>
          <w:rFonts w:ascii="Arial" w:eastAsia="Times New Roman" w:hAnsi="Arial" w:cs="Arial"/>
          <w:sz w:val="22"/>
          <w:szCs w:val="22"/>
          <w:lang w:eastAsia="es-CO"/>
        </w:rPr>
      </w:pPr>
      <w:r w:rsidRPr="000F038B">
        <w:rPr>
          <w:rFonts w:ascii="Arial" w:eastAsia="Times New Roman" w:hAnsi="Arial" w:cs="Arial"/>
          <w:sz w:val="22"/>
          <w:szCs w:val="22"/>
          <w:lang w:eastAsia="es-CO"/>
        </w:rPr>
        <w:t xml:space="preserve">Para todo ello se ha propuesto una serie de recursos. De entrada se sugiere empezar por presentar algunos </w:t>
      </w:r>
      <w:r w:rsidRPr="000F038B">
        <w:rPr>
          <w:rFonts w:ascii="Arial" w:eastAsia="Times New Roman" w:hAnsi="Arial" w:cs="Arial"/>
          <w:b/>
          <w:sz w:val="22"/>
          <w:szCs w:val="22"/>
          <w:lang w:eastAsia="es-CO"/>
        </w:rPr>
        <w:t>conceptos básicos</w:t>
      </w:r>
      <w:r w:rsidRPr="000F038B">
        <w:rPr>
          <w:rFonts w:ascii="Arial" w:eastAsia="Times New Roman" w:hAnsi="Arial" w:cs="Arial"/>
          <w:sz w:val="22"/>
          <w:szCs w:val="22"/>
          <w:lang w:eastAsia="es-CO"/>
        </w:rPr>
        <w:t xml:space="preserve"> relacionados con la </w:t>
      </w:r>
      <w:r w:rsidRPr="000F038B">
        <w:rPr>
          <w:rFonts w:ascii="Arial" w:eastAsia="Times New Roman" w:hAnsi="Arial" w:cs="Arial"/>
          <w:b/>
          <w:sz w:val="22"/>
          <w:szCs w:val="22"/>
          <w:lang w:eastAsia="es-CO"/>
        </w:rPr>
        <w:t>economía</w:t>
      </w:r>
      <w:r w:rsidRPr="000F038B">
        <w:rPr>
          <w:rFonts w:ascii="Arial" w:eastAsia="Times New Roman" w:hAnsi="Arial" w:cs="Arial"/>
          <w:sz w:val="22"/>
          <w:szCs w:val="22"/>
          <w:lang w:eastAsia="es-CO"/>
        </w:rPr>
        <w:t xml:space="preserve"> y a nivel general para hacer que los estudiantes se familiaricen </w:t>
      </w:r>
      <w:r w:rsidR="008639D0" w:rsidRPr="000F038B">
        <w:rPr>
          <w:rFonts w:ascii="Arial" w:eastAsia="Times New Roman" w:hAnsi="Arial" w:cs="Arial"/>
          <w:sz w:val="22"/>
          <w:szCs w:val="22"/>
          <w:lang w:eastAsia="es-CO"/>
        </w:rPr>
        <w:t>con ciertos términos que seguro ya han escuchado.</w:t>
      </w:r>
    </w:p>
    <w:p w:rsidR="008639D0" w:rsidRPr="000F038B" w:rsidRDefault="008639D0" w:rsidP="000F038B">
      <w:pPr>
        <w:shd w:val="clear" w:color="auto" w:fill="FFFFFF"/>
        <w:spacing w:before="100" w:beforeAutospacing="1" w:after="240" w:line="270" w:lineRule="atLeast"/>
        <w:ind w:left="360"/>
        <w:jc w:val="both"/>
        <w:rPr>
          <w:rFonts w:ascii="Arial" w:eastAsia="Times New Roman" w:hAnsi="Arial" w:cs="Arial"/>
          <w:sz w:val="22"/>
          <w:szCs w:val="22"/>
          <w:lang w:eastAsia="es-CO"/>
        </w:rPr>
      </w:pPr>
      <w:r w:rsidRPr="000F038B">
        <w:rPr>
          <w:rFonts w:ascii="Arial" w:eastAsia="Times New Roman" w:hAnsi="Arial" w:cs="Arial"/>
          <w:sz w:val="22"/>
          <w:szCs w:val="22"/>
          <w:lang w:eastAsia="es-CO"/>
        </w:rPr>
        <w:t xml:space="preserve">Siguiendo ésta misma línea se propone desarrollar y explicar en clase los distintos </w:t>
      </w:r>
      <w:r w:rsidRPr="000F038B">
        <w:rPr>
          <w:rFonts w:ascii="Arial" w:eastAsia="Times New Roman" w:hAnsi="Arial" w:cs="Arial"/>
          <w:b/>
          <w:sz w:val="22"/>
          <w:szCs w:val="22"/>
          <w:lang w:eastAsia="es-CO"/>
        </w:rPr>
        <w:t>modos de producción</w:t>
      </w:r>
      <w:r w:rsidRPr="000F038B">
        <w:rPr>
          <w:rFonts w:ascii="Arial" w:eastAsia="Times New Roman" w:hAnsi="Arial" w:cs="Arial"/>
          <w:sz w:val="22"/>
          <w:szCs w:val="22"/>
          <w:lang w:eastAsia="es-CO"/>
        </w:rPr>
        <w:t xml:space="preserve"> o </w:t>
      </w:r>
      <w:r w:rsidRPr="000F038B">
        <w:rPr>
          <w:rFonts w:ascii="Arial" w:eastAsia="Times New Roman" w:hAnsi="Arial" w:cs="Arial"/>
          <w:b/>
          <w:sz w:val="22"/>
          <w:szCs w:val="22"/>
          <w:lang w:eastAsia="es-CO"/>
        </w:rPr>
        <w:t>sistemas económicos</w:t>
      </w:r>
      <w:r w:rsidRPr="000F038B">
        <w:rPr>
          <w:rFonts w:ascii="Arial" w:eastAsia="Times New Roman" w:hAnsi="Arial" w:cs="Arial"/>
          <w:sz w:val="22"/>
          <w:szCs w:val="22"/>
          <w:lang w:eastAsia="es-CO"/>
        </w:rPr>
        <w:t xml:space="preserve"> que han existido a lo largo de los siglos, desde la prehistoria hasta nuestros días.</w:t>
      </w:r>
    </w:p>
    <w:p w:rsidR="008639D0" w:rsidRPr="000F038B" w:rsidRDefault="008639D0" w:rsidP="000F038B">
      <w:pPr>
        <w:shd w:val="clear" w:color="auto" w:fill="FFFFFF"/>
        <w:spacing w:before="100" w:beforeAutospacing="1" w:after="240" w:line="270" w:lineRule="atLeast"/>
        <w:ind w:left="360"/>
        <w:jc w:val="both"/>
        <w:rPr>
          <w:rFonts w:ascii="Arial" w:eastAsia="Times New Roman" w:hAnsi="Arial" w:cs="Arial"/>
          <w:sz w:val="22"/>
          <w:szCs w:val="22"/>
          <w:lang w:eastAsia="es-CO"/>
        </w:rPr>
      </w:pPr>
      <w:r w:rsidRPr="000F038B">
        <w:rPr>
          <w:rFonts w:ascii="Arial" w:eastAsia="Times New Roman" w:hAnsi="Arial" w:cs="Arial"/>
          <w:sz w:val="22"/>
          <w:szCs w:val="22"/>
          <w:lang w:eastAsia="es-CO"/>
        </w:rPr>
        <w:t xml:space="preserve">Llegados a este punto aconsejamos detenerse en el concepto de </w:t>
      </w:r>
      <w:r w:rsidRPr="000F038B">
        <w:rPr>
          <w:rFonts w:ascii="Arial" w:eastAsia="Times New Roman" w:hAnsi="Arial" w:cs="Arial"/>
          <w:b/>
          <w:sz w:val="22"/>
          <w:szCs w:val="22"/>
          <w:lang w:eastAsia="es-CO"/>
        </w:rPr>
        <w:t>capitalismo</w:t>
      </w:r>
      <w:r w:rsidRPr="000F038B">
        <w:rPr>
          <w:rFonts w:ascii="Arial" w:eastAsia="Times New Roman" w:hAnsi="Arial" w:cs="Arial"/>
          <w:sz w:val="22"/>
          <w:szCs w:val="22"/>
          <w:lang w:eastAsia="es-CO"/>
        </w:rPr>
        <w:t xml:space="preserve"> y utilizar ejemplos de la vida cotidiana de los estudiantes para que éstos puedan comprender mejor cómo funciona y qué lo distingue de los sistemas anteriores.</w:t>
      </w:r>
    </w:p>
    <w:p w:rsidR="008639D0" w:rsidRPr="000F038B" w:rsidRDefault="008639D0" w:rsidP="000F038B">
      <w:pPr>
        <w:shd w:val="clear" w:color="auto" w:fill="FFFFFF"/>
        <w:spacing w:before="100" w:beforeAutospacing="1" w:after="240" w:line="270" w:lineRule="atLeast"/>
        <w:ind w:left="360"/>
        <w:jc w:val="both"/>
        <w:rPr>
          <w:rFonts w:ascii="Arial" w:eastAsia="Times New Roman" w:hAnsi="Arial" w:cs="Arial"/>
          <w:sz w:val="22"/>
          <w:szCs w:val="22"/>
          <w:lang w:eastAsia="es-CO"/>
        </w:rPr>
      </w:pPr>
      <w:r w:rsidRPr="000F038B">
        <w:rPr>
          <w:rFonts w:ascii="Arial" w:eastAsia="Times New Roman" w:hAnsi="Arial" w:cs="Arial"/>
          <w:sz w:val="22"/>
          <w:szCs w:val="22"/>
          <w:lang w:eastAsia="es-CO"/>
        </w:rPr>
        <w:t xml:space="preserve">También es importante hacer aproximaciones a conceptos y elementos directamente relacionados con la economía y las finanzas como el </w:t>
      </w:r>
      <w:r w:rsidRPr="000F038B">
        <w:rPr>
          <w:rFonts w:ascii="Arial" w:eastAsia="Times New Roman" w:hAnsi="Arial" w:cs="Arial"/>
          <w:b/>
          <w:sz w:val="22"/>
          <w:szCs w:val="22"/>
          <w:lang w:eastAsia="es-CO"/>
        </w:rPr>
        <w:t>dinero</w:t>
      </w:r>
      <w:r w:rsidRPr="000F038B">
        <w:rPr>
          <w:rFonts w:ascii="Arial" w:eastAsia="Times New Roman" w:hAnsi="Arial" w:cs="Arial"/>
          <w:sz w:val="22"/>
          <w:szCs w:val="22"/>
          <w:lang w:eastAsia="es-CO"/>
        </w:rPr>
        <w:t xml:space="preserve">, los </w:t>
      </w:r>
      <w:r w:rsidRPr="000F038B">
        <w:rPr>
          <w:rFonts w:ascii="Arial" w:eastAsia="Times New Roman" w:hAnsi="Arial" w:cs="Arial"/>
          <w:b/>
          <w:sz w:val="22"/>
          <w:szCs w:val="22"/>
          <w:lang w:eastAsia="es-CO"/>
        </w:rPr>
        <w:t>bancos</w:t>
      </w:r>
      <w:r w:rsidRPr="000F038B">
        <w:rPr>
          <w:rFonts w:ascii="Arial" w:eastAsia="Times New Roman" w:hAnsi="Arial" w:cs="Arial"/>
          <w:sz w:val="22"/>
          <w:szCs w:val="22"/>
          <w:lang w:eastAsia="es-CO"/>
        </w:rPr>
        <w:t xml:space="preserve"> y el </w:t>
      </w:r>
      <w:r w:rsidRPr="000F038B">
        <w:rPr>
          <w:rFonts w:ascii="Arial" w:eastAsia="Times New Roman" w:hAnsi="Arial" w:cs="Arial"/>
          <w:b/>
          <w:sz w:val="22"/>
          <w:szCs w:val="22"/>
          <w:lang w:eastAsia="es-CO"/>
        </w:rPr>
        <w:t xml:space="preserve">ahorro </w:t>
      </w:r>
      <w:r w:rsidRPr="000F038B">
        <w:rPr>
          <w:rFonts w:ascii="Arial" w:eastAsia="Times New Roman" w:hAnsi="Arial" w:cs="Arial"/>
          <w:sz w:val="22"/>
          <w:szCs w:val="22"/>
          <w:lang w:eastAsia="es-CO"/>
        </w:rPr>
        <w:t>con el fin de hacer comprender a los estudiantes la necesidad de administrar nuestras finanzas personales de forma adecuada.</w:t>
      </w:r>
    </w:p>
    <w:p w:rsidR="008639D0" w:rsidRPr="000F038B" w:rsidRDefault="005C31B7" w:rsidP="000F038B">
      <w:pPr>
        <w:shd w:val="clear" w:color="auto" w:fill="FFFFFF"/>
        <w:spacing w:before="100" w:beforeAutospacing="1" w:after="240" w:line="270" w:lineRule="atLeast"/>
        <w:ind w:left="360"/>
        <w:jc w:val="both"/>
        <w:rPr>
          <w:rFonts w:ascii="Arial" w:eastAsia="Times New Roman" w:hAnsi="Arial" w:cs="Arial"/>
          <w:sz w:val="22"/>
          <w:szCs w:val="22"/>
          <w:lang w:eastAsia="es-CO"/>
        </w:rPr>
      </w:pPr>
      <w:r w:rsidRPr="000F038B">
        <w:rPr>
          <w:rFonts w:ascii="Arial" w:eastAsia="Times New Roman" w:hAnsi="Arial" w:cs="Arial"/>
          <w:sz w:val="22"/>
          <w:szCs w:val="22"/>
          <w:lang w:eastAsia="es-CO"/>
        </w:rPr>
        <w:t>A continuación se apuesta por profundizar</w:t>
      </w:r>
      <w:r w:rsidR="005A3AAE" w:rsidRPr="000F038B">
        <w:rPr>
          <w:rFonts w:ascii="Arial" w:eastAsia="Times New Roman" w:hAnsi="Arial" w:cs="Arial"/>
          <w:sz w:val="22"/>
          <w:szCs w:val="22"/>
          <w:lang w:eastAsia="es-CO"/>
        </w:rPr>
        <w:t xml:space="preserve"> en el  </w:t>
      </w:r>
      <w:r w:rsidR="005A3AAE" w:rsidRPr="000F038B">
        <w:rPr>
          <w:rFonts w:ascii="Arial" w:eastAsia="Times New Roman" w:hAnsi="Arial" w:cs="Arial"/>
          <w:b/>
          <w:sz w:val="22"/>
          <w:szCs w:val="22"/>
          <w:lang w:eastAsia="es-CO"/>
        </w:rPr>
        <w:t>mundo de la empresa</w:t>
      </w:r>
      <w:r w:rsidR="005A3AAE" w:rsidRPr="000F038B">
        <w:rPr>
          <w:rFonts w:ascii="Arial" w:eastAsia="Times New Roman" w:hAnsi="Arial" w:cs="Arial"/>
          <w:sz w:val="22"/>
          <w:szCs w:val="22"/>
          <w:lang w:eastAsia="es-CO"/>
        </w:rPr>
        <w:t xml:space="preserve"> analizando los distintos tipos de organización existentes y cuál es el organigrama habitual de toda empresa. Al conocer sus funciones y el papel que desempeñan en el sistema económico los estudiantes tendrán las claves para comprender mejor cómo funciona la economía.</w:t>
      </w:r>
    </w:p>
    <w:p w:rsidR="00110401" w:rsidRPr="000F038B" w:rsidRDefault="00110401" w:rsidP="000F038B">
      <w:pPr>
        <w:shd w:val="clear" w:color="auto" w:fill="FFFFFF"/>
        <w:spacing w:before="100" w:beforeAutospacing="1" w:after="240" w:line="270" w:lineRule="atLeast"/>
        <w:ind w:left="360"/>
        <w:jc w:val="both"/>
        <w:rPr>
          <w:rFonts w:ascii="Arial" w:eastAsia="Times New Roman" w:hAnsi="Arial" w:cs="Arial"/>
          <w:sz w:val="22"/>
          <w:szCs w:val="22"/>
          <w:lang w:eastAsia="es-CO"/>
        </w:rPr>
      </w:pPr>
      <w:r w:rsidRPr="000F038B">
        <w:rPr>
          <w:rFonts w:ascii="Arial" w:eastAsia="Times New Roman" w:hAnsi="Arial" w:cs="Arial"/>
          <w:sz w:val="22"/>
          <w:szCs w:val="22"/>
          <w:lang w:eastAsia="es-CO"/>
        </w:rPr>
        <w:t xml:space="preserve">El análisis del entorno inmediato y la interpretación de la información que aportan los estudios estadísticos servirán para trabajar los conceptos básicos relacionados con el </w:t>
      </w:r>
      <w:r w:rsidRPr="000F038B">
        <w:rPr>
          <w:rFonts w:ascii="Arial" w:eastAsia="Times New Roman" w:hAnsi="Arial" w:cs="Arial"/>
          <w:b/>
          <w:sz w:val="22"/>
          <w:szCs w:val="22"/>
          <w:lang w:eastAsia="es-CO"/>
        </w:rPr>
        <w:t xml:space="preserve">ámbito del trabajo </w:t>
      </w:r>
      <w:r w:rsidRPr="000F038B">
        <w:rPr>
          <w:rFonts w:ascii="Arial" w:eastAsia="Times New Roman" w:hAnsi="Arial" w:cs="Arial"/>
          <w:sz w:val="22"/>
          <w:szCs w:val="22"/>
          <w:lang w:eastAsia="es-CO"/>
        </w:rPr>
        <w:t>(población activa, población ocupada, población desocupada y población no activa).</w:t>
      </w:r>
    </w:p>
    <w:p w:rsidR="00110401" w:rsidRPr="000F038B" w:rsidRDefault="00110401" w:rsidP="000F038B">
      <w:pPr>
        <w:shd w:val="clear" w:color="auto" w:fill="FFFFFF"/>
        <w:spacing w:before="100" w:beforeAutospacing="1" w:after="240" w:line="270" w:lineRule="atLeast"/>
        <w:ind w:left="360"/>
        <w:jc w:val="both"/>
        <w:rPr>
          <w:rFonts w:ascii="Arial" w:eastAsia="Times New Roman" w:hAnsi="Arial" w:cs="Arial"/>
          <w:color w:val="333333"/>
          <w:sz w:val="22"/>
          <w:szCs w:val="22"/>
          <w:lang w:eastAsia="es-CO"/>
        </w:rPr>
      </w:pPr>
      <w:r w:rsidRPr="000F038B">
        <w:rPr>
          <w:rFonts w:ascii="Arial" w:eastAsia="Times New Roman" w:hAnsi="Arial" w:cs="Arial"/>
          <w:color w:val="333333"/>
          <w:sz w:val="22"/>
          <w:szCs w:val="22"/>
          <w:lang w:eastAsia="es-CO"/>
        </w:rPr>
        <w:t xml:space="preserve">Para facilitar la comprensión del concepto de </w:t>
      </w:r>
      <w:r w:rsidRPr="000F038B">
        <w:rPr>
          <w:rFonts w:ascii="Arial" w:eastAsia="Times New Roman" w:hAnsi="Arial" w:cs="Arial"/>
          <w:b/>
          <w:color w:val="333333"/>
          <w:sz w:val="22"/>
          <w:szCs w:val="22"/>
          <w:lang w:eastAsia="es-CO"/>
        </w:rPr>
        <w:t xml:space="preserve">globalización, </w:t>
      </w:r>
      <w:r w:rsidRPr="000F038B">
        <w:rPr>
          <w:rFonts w:ascii="Arial" w:eastAsia="Times New Roman" w:hAnsi="Arial" w:cs="Arial"/>
          <w:color w:val="333333"/>
          <w:sz w:val="22"/>
          <w:szCs w:val="22"/>
          <w:lang w:eastAsia="es-CO"/>
        </w:rPr>
        <w:t>se hace una propuesta basada en la observación de la realidad más próxima con el objeto de estimular la reflexión y el debate entre los estudiantes.</w:t>
      </w:r>
    </w:p>
    <w:p w:rsidR="00110401" w:rsidRPr="000F038B" w:rsidRDefault="00110401" w:rsidP="000F038B">
      <w:pPr>
        <w:shd w:val="clear" w:color="auto" w:fill="FFFFFF"/>
        <w:spacing w:before="100" w:beforeAutospacing="1" w:after="240" w:line="270" w:lineRule="atLeast"/>
        <w:ind w:left="360"/>
        <w:jc w:val="both"/>
        <w:rPr>
          <w:rFonts w:ascii="Arial" w:eastAsia="Times New Roman" w:hAnsi="Arial" w:cs="Arial"/>
          <w:color w:val="333333"/>
          <w:sz w:val="22"/>
          <w:szCs w:val="22"/>
          <w:lang w:eastAsia="es-CO"/>
        </w:rPr>
      </w:pPr>
      <w:r w:rsidRPr="000F038B">
        <w:rPr>
          <w:rFonts w:ascii="Arial" w:eastAsia="Times New Roman" w:hAnsi="Arial" w:cs="Arial"/>
          <w:color w:val="333333"/>
          <w:sz w:val="22"/>
          <w:szCs w:val="22"/>
          <w:lang w:eastAsia="es-CO"/>
        </w:rPr>
        <w:t xml:space="preserve">Además, se presta especial atención a la </w:t>
      </w:r>
      <w:r w:rsidRPr="000F038B">
        <w:rPr>
          <w:rFonts w:ascii="Arial" w:eastAsia="Times New Roman" w:hAnsi="Arial" w:cs="Arial"/>
          <w:b/>
          <w:color w:val="333333"/>
          <w:sz w:val="22"/>
          <w:szCs w:val="22"/>
          <w:lang w:eastAsia="es-CO"/>
        </w:rPr>
        <w:t xml:space="preserve">competencia social y ciudadana </w:t>
      </w:r>
      <w:r w:rsidRPr="000F038B">
        <w:rPr>
          <w:rFonts w:ascii="Arial" w:eastAsia="Times New Roman" w:hAnsi="Arial" w:cs="Arial"/>
          <w:color w:val="333333"/>
          <w:sz w:val="22"/>
          <w:szCs w:val="22"/>
          <w:lang w:eastAsia="es-CO"/>
        </w:rPr>
        <w:t>co</w:t>
      </w:r>
      <w:r w:rsidR="00A42A66" w:rsidRPr="000F038B">
        <w:rPr>
          <w:rFonts w:ascii="Arial" w:eastAsia="Times New Roman" w:hAnsi="Arial" w:cs="Arial"/>
          <w:color w:val="333333"/>
          <w:sz w:val="22"/>
          <w:szCs w:val="22"/>
          <w:lang w:eastAsia="es-CO"/>
        </w:rPr>
        <w:t>n el fin de promover la reflexión en torno al valor del ahorro y del consumo responsable. Además, los estudiantes tendrán, a partir de los conocimientos adquiridos, la información necesaria para valorar cuáles deben ser los criterios a seguir a la hora de plantear un presupuesto.</w:t>
      </w:r>
    </w:p>
    <w:p w:rsidR="00A42A66" w:rsidRPr="000F038B" w:rsidRDefault="00A42A66" w:rsidP="000F038B">
      <w:pPr>
        <w:shd w:val="clear" w:color="auto" w:fill="FFFFFF"/>
        <w:spacing w:before="100" w:beforeAutospacing="1" w:after="240" w:line="270" w:lineRule="atLeast"/>
        <w:ind w:left="360"/>
        <w:jc w:val="both"/>
        <w:rPr>
          <w:rFonts w:ascii="Arial" w:eastAsia="Times New Roman" w:hAnsi="Arial" w:cs="Arial"/>
          <w:color w:val="333333"/>
          <w:sz w:val="22"/>
          <w:szCs w:val="22"/>
          <w:lang w:eastAsia="es-CO"/>
        </w:rPr>
      </w:pPr>
      <w:r w:rsidRPr="000F038B">
        <w:rPr>
          <w:rFonts w:ascii="Arial" w:eastAsia="Times New Roman" w:hAnsi="Arial" w:cs="Arial"/>
          <w:color w:val="333333"/>
          <w:sz w:val="22"/>
          <w:szCs w:val="22"/>
          <w:lang w:eastAsia="es-CO"/>
        </w:rPr>
        <w:t xml:space="preserve">Conviene que los alumnos se familiaricen con el léxico económico y fiscal y que lo vayan incorporando a su discurso. Gracias a ello, junto a las actividades concretas y ejercicios que exigen definir conceptos, se logra potenciar la </w:t>
      </w:r>
      <w:r w:rsidRPr="000F038B">
        <w:rPr>
          <w:rFonts w:ascii="Arial" w:eastAsia="Times New Roman" w:hAnsi="Arial" w:cs="Arial"/>
          <w:b/>
          <w:color w:val="333333"/>
          <w:sz w:val="22"/>
          <w:szCs w:val="22"/>
          <w:lang w:eastAsia="es-CO"/>
        </w:rPr>
        <w:t>competencia en comunicación lingüística</w:t>
      </w:r>
      <w:r w:rsidRPr="000F038B">
        <w:rPr>
          <w:rFonts w:ascii="Arial" w:eastAsia="Times New Roman" w:hAnsi="Arial" w:cs="Arial"/>
          <w:color w:val="333333"/>
          <w:sz w:val="22"/>
          <w:szCs w:val="22"/>
          <w:lang w:eastAsia="es-CO"/>
        </w:rPr>
        <w:t xml:space="preserve"> de los estudiantes.</w:t>
      </w:r>
    </w:p>
    <w:p w:rsidR="00A42A66" w:rsidRPr="000F038B" w:rsidRDefault="00A42A66" w:rsidP="00335DD8">
      <w:pPr>
        <w:shd w:val="clear" w:color="auto" w:fill="FFFFFF"/>
        <w:spacing w:before="100" w:beforeAutospacing="1" w:after="240" w:line="270" w:lineRule="atLeast"/>
        <w:jc w:val="both"/>
        <w:rPr>
          <w:rFonts w:ascii="Arial" w:eastAsia="Times New Roman" w:hAnsi="Arial" w:cs="Arial"/>
          <w:color w:val="333333"/>
          <w:sz w:val="22"/>
          <w:szCs w:val="22"/>
          <w:lang w:eastAsia="es-CO"/>
        </w:rPr>
      </w:pPr>
      <w:r w:rsidRPr="000F038B">
        <w:rPr>
          <w:rFonts w:ascii="Arial" w:eastAsia="Times New Roman" w:hAnsi="Arial" w:cs="Arial"/>
          <w:color w:val="333333"/>
          <w:sz w:val="22"/>
          <w:szCs w:val="22"/>
          <w:lang w:eastAsia="es-CO"/>
        </w:rPr>
        <w:lastRenderedPageBreak/>
        <w:t>A nivel procedimental, se apuesta por trabajar con gráficos de barras y elaborar un presupuesto</w:t>
      </w:r>
      <w:r w:rsidR="00335DD8" w:rsidRPr="000F038B">
        <w:rPr>
          <w:rFonts w:ascii="Arial" w:eastAsia="Times New Roman" w:hAnsi="Arial" w:cs="Arial"/>
          <w:color w:val="333333"/>
          <w:sz w:val="22"/>
          <w:szCs w:val="22"/>
          <w:lang w:eastAsia="es-CO"/>
        </w:rPr>
        <w:t xml:space="preserve"> y elaborar un presupuesto básico para aprender a administrar las finanzas personales. Esto permite mejorar no solo la </w:t>
      </w:r>
      <w:r w:rsidR="00335DD8" w:rsidRPr="000F038B">
        <w:rPr>
          <w:rFonts w:ascii="Arial" w:eastAsia="Times New Roman" w:hAnsi="Arial" w:cs="Arial"/>
          <w:b/>
          <w:color w:val="333333"/>
          <w:sz w:val="22"/>
          <w:szCs w:val="22"/>
          <w:lang w:eastAsia="es-CO"/>
        </w:rPr>
        <w:t xml:space="preserve">competencia matemática, </w:t>
      </w:r>
      <w:r w:rsidR="00335DD8" w:rsidRPr="000F038B">
        <w:rPr>
          <w:rFonts w:ascii="Arial" w:eastAsia="Times New Roman" w:hAnsi="Arial" w:cs="Arial"/>
          <w:color w:val="333333"/>
          <w:sz w:val="22"/>
          <w:szCs w:val="22"/>
          <w:lang w:eastAsia="es-CO"/>
        </w:rPr>
        <w:t>sino también la</w:t>
      </w:r>
      <w:r w:rsidR="00335DD8" w:rsidRPr="000F038B">
        <w:rPr>
          <w:rFonts w:ascii="Arial" w:eastAsia="Times New Roman" w:hAnsi="Arial" w:cs="Arial"/>
          <w:b/>
          <w:color w:val="333333"/>
          <w:sz w:val="22"/>
          <w:szCs w:val="22"/>
          <w:lang w:eastAsia="es-CO"/>
        </w:rPr>
        <w:t xml:space="preserve"> competencia en el tratamiento de la información y la competencia en aprender a aprender.</w:t>
      </w:r>
    </w:p>
    <w:p w:rsidR="00335DD8" w:rsidRPr="000F038B" w:rsidRDefault="00335DD8" w:rsidP="00CD12EA">
      <w:pPr>
        <w:shd w:val="clear" w:color="auto" w:fill="FFFFFF"/>
        <w:spacing w:before="100" w:beforeAutospacing="1" w:after="240" w:line="270" w:lineRule="atLeast"/>
        <w:jc w:val="both"/>
        <w:rPr>
          <w:rFonts w:ascii="Arial" w:eastAsia="Times New Roman" w:hAnsi="Arial" w:cs="Arial"/>
          <w:color w:val="333333"/>
          <w:sz w:val="22"/>
          <w:szCs w:val="22"/>
          <w:lang w:eastAsia="es-CO"/>
        </w:rPr>
      </w:pPr>
      <w:r w:rsidRPr="000F038B">
        <w:rPr>
          <w:rFonts w:ascii="Arial" w:eastAsia="Times New Roman" w:hAnsi="Arial" w:cs="Arial"/>
          <w:color w:val="333333"/>
          <w:sz w:val="22"/>
          <w:szCs w:val="22"/>
          <w:lang w:eastAsia="es-CO"/>
        </w:rPr>
        <w:t xml:space="preserve">Tampoco debe perderse de vista que, de forma transversal, a lo largo de la unidad se animará al emprendimiento y al desarrollo de la propia </w:t>
      </w:r>
      <w:r w:rsidRPr="000F038B">
        <w:rPr>
          <w:rFonts w:ascii="Arial" w:eastAsia="Times New Roman" w:hAnsi="Arial" w:cs="Arial"/>
          <w:b/>
          <w:color w:val="333333"/>
          <w:sz w:val="22"/>
          <w:szCs w:val="22"/>
          <w:lang w:eastAsia="es-CO"/>
        </w:rPr>
        <w:t>autonomía e iniciativa personal.</w:t>
      </w:r>
    </w:p>
    <w:p w:rsidR="00335DD8" w:rsidRPr="000F038B" w:rsidRDefault="00335DD8" w:rsidP="00335DD8">
      <w:pPr>
        <w:shd w:val="clear" w:color="auto" w:fill="FFFFFF"/>
        <w:spacing w:before="100" w:beforeAutospacing="1" w:after="240" w:line="270" w:lineRule="atLeast"/>
        <w:jc w:val="both"/>
        <w:rPr>
          <w:rFonts w:ascii="Arial" w:eastAsia="Times New Roman" w:hAnsi="Arial" w:cs="Arial"/>
          <w:color w:val="333333"/>
          <w:sz w:val="22"/>
          <w:szCs w:val="22"/>
          <w:lang w:eastAsia="es-CO"/>
        </w:rPr>
      </w:pPr>
      <w:r w:rsidRPr="000F038B">
        <w:rPr>
          <w:rFonts w:ascii="Arial" w:eastAsia="Times New Roman" w:hAnsi="Arial" w:cs="Arial"/>
          <w:color w:val="333333"/>
          <w:sz w:val="22"/>
          <w:szCs w:val="22"/>
          <w:lang w:eastAsia="es-CO"/>
        </w:rPr>
        <w:t xml:space="preserve">Por último, esta propuesta didáctica permite el estudio de la vida económica desde múltiples enfoques o puntos de vista. Esto facilitará la inclusión de todos los estudiantes y ritmos de aprendizaje presentes en el aula y, por consiguiente, permitirá hacer frente a la </w:t>
      </w:r>
      <w:r w:rsidRPr="000F038B">
        <w:rPr>
          <w:rFonts w:ascii="Arial" w:eastAsia="Times New Roman" w:hAnsi="Arial" w:cs="Arial"/>
          <w:b/>
          <w:color w:val="333333"/>
          <w:sz w:val="22"/>
          <w:szCs w:val="22"/>
          <w:lang w:eastAsia="es-CO"/>
        </w:rPr>
        <w:t xml:space="preserve">diversidad en el aula </w:t>
      </w:r>
      <w:r w:rsidRPr="000F038B">
        <w:rPr>
          <w:rFonts w:ascii="Arial" w:eastAsia="Times New Roman" w:hAnsi="Arial" w:cs="Arial"/>
          <w:color w:val="333333"/>
          <w:sz w:val="22"/>
          <w:szCs w:val="22"/>
          <w:lang w:eastAsia="es-CO"/>
        </w:rPr>
        <w:t>de una manera más eficaz.</w:t>
      </w:r>
    </w:p>
    <w:p w:rsidR="00110401" w:rsidRPr="000F038B" w:rsidRDefault="00110401" w:rsidP="00110401">
      <w:pPr>
        <w:rPr>
          <w:sz w:val="22"/>
          <w:szCs w:val="22"/>
        </w:rPr>
      </w:pPr>
    </w:p>
    <w:p w:rsidR="00110401" w:rsidRPr="000F038B" w:rsidRDefault="00110401" w:rsidP="009848A7">
      <w:pPr>
        <w:jc w:val="both"/>
        <w:rPr>
          <w:rFonts w:ascii="Arial" w:hAnsi="Arial" w:cs="Arial"/>
          <w:sz w:val="22"/>
          <w:szCs w:val="22"/>
        </w:rPr>
      </w:pPr>
    </w:p>
    <w:sectPr w:rsidR="00110401" w:rsidRPr="000F03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13A06"/>
    <w:multiLevelType w:val="hybridMultilevel"/>
    <w:tmpl w:val="7D2C74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62102E"/>
    <w:multiLevelType w:val="hybridMultilevel"/>
    <w:tmpl w:val="FA7E4F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04590"/>
    <w:multiLevelType w:val="hybridMultilevel"/>
    <w:tmpl w:val="BACE1ECE"/>
    <w:lvl w:ilvl="0" w:tplc="432A1EB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C40477"/>
    <w:multiLevelType w:val="hybridMultilevel"/>
    <w:tmpl w:val="58F08310"/>
    <w:lvl w:ilvl="0" w:tplc="5E78888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AA7CBA"/>
    <w:multiLevelType w:val="hybridMultilevel"/>
    <w:tmpl w:val="E892C6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F6356B"/>
    <w:multiLevelType w:val="hybridMultilevel"/>
    <w:tmpl w:val="D092F4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83A"/>
    <w:rsid w:val="000F038B"/>
    <w:rsid w:val="00110401"/>
    <w:rsid w:val="001E75CA"/>
    <w:rsid w:val="002A192A"/>
    <w:rsid w:val="002D6BD0"/>
    <w:rsid w:val="00335DD8"/>
    <w:rsid w:val="00455BE4"/>
    <w:rsid w:val="00552ABC"/>
    <w:rsid w:val="005A3AAE"/>
    <w:rsid w:val="005C31B7"/>
    <w:rsid w:val="005F4754"/>
    <w:rsid w:val="00674743"/>
    <w:rsid w:val="006A37B0"/>
    <w:rsid w:val="0072334E"/>
    <w:rsid w:val="007A5707"/>
    <w:rsid w:val="007C0D68"/>
    <w:rsid w:val="007E4B12"/>
    <w:rsid w:val="00856428"/>
    <w:rsid w:val="008639D0"/>
    <w:rsid w:val="009848A7"/>
    <w:rsid w:val="00992755"/>
    <w:rsid w:val="009E2023"/>
    <w:rsid w:val="00A33F89"/>
    <w:rsid w:val="00A42A66"/>
    <w:rsid w:val="00B0183A"/>
    <w:rsid w:val="00B24441"/>
    <w:rsid w:val="00B400E8"/>
    <w:rsid w:val="00C85201"/>
    <w:rsid w:val="00CD12EA"/>
    <w:rsid w:val="00FB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83A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19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83A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1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4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9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04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7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69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78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73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88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60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51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683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68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86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726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constanza</dc:creator>
  <cp:lastModifiedBy>CEIP</cp:lastModifiedBy>
  <cp:revision>4</cp:revision>
  <dcterms:created xsi:type="dcterms:W3CDTF">2015-05-31T17:40:00Z</dcterms:created>
  <dcterms:modified xsi:type="dcterms:W3CDTF">2015-06-10T22:50:00Z</dcterms:modified>
</cp:coreProperties>
</file>