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3EC7D" w14:textId="49BB7AA4" w:rsidR="009C0111" w:rsidRPr="007671BA" w:rsidRDefault="009C0111">
      <w:pPr>
        <w:pStyle w:val="TDC1"/>
        <w:tabs>
          <w:tab w:val="right" w:leader="dot" w:pos="8828"/>
        </w:tabs>
        <w:rPr>
          <w:rFonts w:asciiTheme="minorHAnsi" w:hAnsiTheme="minorHAnsi"/>
          <w:noProof/>
        </w:rPr>
      </w:pPr>
      <w:r w:rsidRPr="007671BA">
        <w:rPr>
          <w:rFonts w:asciiTheme="minorHAnsi" w:hAnsiTheme="minorHAnsi"/>
        </w:rPr>
        <w:fldChar w:fldCharType="begin"/>
      </w:r>
      <w:r w:rsidRPr="007671BA">
        <w:rPr>
          <w:rFonts w:asciiTheme="minorHAnsi" w:hAnsiTheme="minorHAnsi"/>
        </w:rPr>
        <w:instrText xml:space="preserve"> TOC \o "1-3" \n \p " " \h \z \u </w:instrText>
      </w:r>
      <w:r w:rsidRPr="007671BA">
        <w:rPr>
          <w:rFonts w:asciiTheme="minorHAnsi" w:hAnsiTheme="minorHAnsi"/>
        </w:rPr>
        <w:fldChar w:fldCharType="separate"/>
      </w:r>
      <w:hyperlink w:anchor="_Toc450933603" w:history="1">
        <w:r w:rsidRPr="007671BA">
          <w:rPr>
            <w:rStyle w:val="Hipervnculo"/>
            <w:rFonts w:asciiTheme="minorHAnsi" w:hAnsiTheme="minorHAnsi"/>
            <w:noProof/>
          </w:rPr>
          <w:t>1 La sociedad</w:t>
        </w:r>
      </w:hyperlink>
    </w:p>
    <w:p w14:paraId="40BF9BED" w14:textId="5876058F" w:rsidR="009C0111" w:rsidRPr="007671BA" w:rsidRDefault="00BF4C01" w:rsidP="009C0111">
      <w:pPr>
        <w:pStyle w:val="TDC2"/>
        <w:tabs>
          <w:tab w:val="right" w:leader="dot" w:pos="8828"/>
        </w:tabs>
        <w:rPr>
          <w:rFonts w:asciiTheme="minorHAnsi" w:hAnsiTheme="minorHAnsi"/>
          <w:noProof/>
        </w:rPr>
      </w:pPr>
      <w:hyperlink w:anchor="_Toc450933605" w:history="1">
        <w:r w:rsidR="009C0111" w:rsidRPr="007671BA">
          <w:rPr>
            <w:rStyle w:val="Hipervnculo"/>
            <w:rFonts w:asciiTheme="minorHAnsi" w:hAnsiTheme="minorHAnsi"/>
            <w:noProof/>
          </w:rPr>
          <w:t>1.1 Los tipos de sociedad</w:t>
        </w:r>
      </w:hyperlink>
    </w:p>
    <w:p w14:paraId="11CDBC3A" w14:textId="77777777" w:rsidR="009C0111" w:rsidRPr="007671BA" w:rsidRDefault="00BF4C01">
      <w:pPr>
        <w:pStyle w:val="TDC2"/>
        <w:tabs>
          <w:tab w:val="right" w:leader="dot" w:pos="8828"/>
        </w:tabs>
        <w:rPr>
          <w:rFonts w:asciiTheme="minorHAnsi" w:hAnsiTheme="minorHAnsi"/>
          <w:noProof/>
        </w:rPr>
      </w:pPr>
      <w:hyperlink w:anchor="_Toc450933607" w:history="1">
        <w:r w:rsidR="009C0111" w:rsidRPr="007671BA">
          <w:rPr>
            <w:rStyle w:val="Hipervnculo"/>
            <w:rFonts w:asciiTheme="minorHAnsi" w:hAnsiTheme="minorHAnsi"/>
            <w:noProof/>
          </w:rPr>
          <w:t>1.2 La cultura</w:t>
        </w:r>
      </w:hyperlink>
    </w:p>
    <w:p w14:paraId="1CBAAA7B" w14:textId="77777777" w:rsidR="009C0111" w:rsidRPr="007671BA" w:rsidRDefault="00BF4C01">
      <w:pPr>
        <w:pStyle w:val="TDC3"/>
        <w:tabs>
          <w:tab w:val="right" w:leader="dot" w:pos="8828"/>
        </w:tabs>
        <w:rPr>
          <w:rFonts w:asciiTheme="minorHAnsi" w:hAnsiTheme="minorHAnsi"/>
          <w:noProof/>
        </w:rPr>
      </w:pPr>
      <w:hyperlink w:anchor="_Toc450933608" w:history="1">
        <w:r w:rsidR="009C0111" w:rsidRPr="007671BA">
          <w:rPr>
            <w:rStyle w:val="Hipervnculo"/>
            <w:rFonts w:asciiTheme="minorHAnsi" w:hAnsiTheme="minorHAnsi"/>
            <w:noProof/>
          </w:rPr>
          <w:t>1.2.1 La diversidad cultural</w:t>
        </w:r>
      </w:hyperlink>
    </w:p>
    <w:p w14:paraId="48ED05A7" w14:textId="623E241E" w:rsidR="009C0111" w:rsidRPr="007671BA" w:rsidRDefault="00BF4C01" w:rsidP="009C0111">
      <w:pPr>
        <w:pStyle w:val="TDC3"/>
        <w:tabs>
          <w:tab w:val="right" w:leader="dot" w:pos="8828"/>
        </w:tabs>
        <w:rPr>
          <w:rFonts w:asciiTheme="minorHAnsi" w:hAnsiTheme="minorHAnsi"/>
          <w:noProof/>
        </w:rPr>
      </w:pPr>
      <w:hyperlink w:anchor="_Toc450933609" w:history="1">
        <w:r w:rsidR="009C0111" w:rsidRPr="007671BA">
          <w:rPr>
            <w:rStyle w:val="Hipervnculo"/>
            <w:rFonts w:asciiTheme="minorHAnsi" w:hAnsiTheme="minorHAnsi"/>
            <w:noProof/>
          </w:rPr>
          <w:t>1.2.2 La cultura en el mundo globalizado</w:t>
        </w:r>
      </w:hyperlink>
    </w:p>
    <w:p w14:paraId="47FEADE9" w14:textId="77777777" w:rsidR="009C0111" w:rsidRPr="007671BA" w:rsidRDefault="00BF4C01">
      <w:pPr>
        <w:pStyle w:val="TDC2"/>
        <w:tabs>
          <w:tab w:val="right" w:leader="dot" w:pos="8828"/>
        </w:tabs>
        <w:rPr>
          <w:rFonts w:asciiTheme="minorHAnsi" w:hAnsiTheme="minorHAnsi"/>
          <w:noProof/>
        </w:rPr>
      </w:pPr>
      <w:hyperlink w:anchor="_Toc450933611" w:history="1">
        <w:r w:rsidR="009C0111" w:rsidRPr="007671BA">
          <w:rPr>
            <w:rStyle w:val="Hipervnculo"/>
            <w:rFonts w:asciiTheme="minorHAnsi" w:hAnsiTheme="minorHAnsi"/>
            <w:noProof/>
          </w:rPr>
          <w:t>1.3 Consolidación</w:t>
        </w:r>
      </w:hyperlink>
    </w:p>
    <w:p w14:paraId="1062A01C" w14:textId="77777777" w:rsidR="009C0111" w:rsidRPr="007671BA" w:rsidRDefault="00BF4C01">
      <w:pPr>
        <w:pStyle w:val="TDC1"/>
        <w:tabs>
          <w:tab w:val="right" w:leader="dot" w:pos="8828"/>
        </w:tabs>
        <w:rPr>
          <w:rFonts w:asciiTheme="minorHAnsi" w:hAnsiTheme="minorHAnsi"/>
          <w:noProof/>
        </w:rPr>
      </w:pPr>
      <w:hyperlink w:anchor="_Toc450933612" w:history="1">
        <w:r w:rsidR="009C0111" w:rsidRPr="007671BA">
          <w:rPr>
            <w:rStyle w:val="Hipervnculo"/>
            <w:rFonts w:asciiTheme="minorHAnsi" w:hAnsiTheme="minorHAnsi"/>
            <w:noProof/>
          </w:rPr>
          <w:t>2 La mezcla de culturas</w:t>
        </w:r>
      </w:hyperlink>
    </w:p>
    <w:p w14:paraId="32A50B32" w14:textId="77777777" w:rsidR="009C0111" w:rsidRPr="007671BA" w:rsidRDefault="00BF4C01">
      <w:pPr>
        <w:pStyle w:val="TDC2"/>
        <w:tabs>
          <w:tab w:val="right" w:leader="dot" w:pos="8828"/>
        </w:tabs>
        <w:rPr>
          <w:rFonts w:asciiTheme="minorHAnsi" w:hAnsiTheme="minorHAnsi"/>
          <w:noProof/>
        </w:rPr>
      </w:pPr>
      <w:hyperlink w:anchor="_Toc450933613" w:history="1">
        <w:r w:rsidR="009C0111" w:rsidRPr="007671BA">
          <w:rPr>
            <w:rStyle w:val="Hipervnculo"/>
            <w:rFonts w:asciiTheme="minorHAnsi" w:hAnsiTheme="minorHAnsi"/>
            <w:noProof/>
          </w:rPr>
          <w:t>2.1 Los orígenes de las sociedades occidentales</w:t>
        </w:r>
      </w:hyperlink>
    </w:p>
    <w:p w14:paraId="00AB3969" w14:textId="77777777" w:rsidR="009C0111" w:rsidRPr="007671BA" w:rsidRDefault="00BF4C01">
      <w:pPr>
        <w:pStyle w:val="TDC2"/>
        <w:tabs>
          <w:tab w:val="right" w:leader="dot" w:pos="8828"/>
        </w:tabs>
        <w:rPr>
          <w:rFonts w:asciiTheme="minorHAnsi" w:hAnsiTheme="minorHAnsi"/>
          <w:noProof/>
        </w:rPr>
      </w:pPr>
      <w:hyperlink w:anchor="_Toc450933614" w:history="1">
        <w:r w:rsidR="009C0111" w:rsidRPr="007671BA">
          <w:rPr>
            <w:rStyle w:val="Hipervnculo"/>
            <w:rFonts w:asciiTheme="minorHAnsi" w:hAnsiTheme="minorHAnsi"/>
            <w:noProof/>
          </w:rPr>
          <w:t>2</w:t>
        </w:r>
        <w:r w:rsidR="009C0111" w:rsidRPr="007671BA">
          <w:rPr>
            <w:rStyle w:val="Hipervnculo"/>
            <w:rFonts w:asciiTheme="minorHAnsi" w:hAnsiTheme="minorHAnsi" w:cs="Arial"/>
            <w:noProof/>
            <w:lang w:val="es-ES" w:eastAsia="es-ES"/>
          </w:rPr>
          <w:t>.2</w:t>
        </w:r>
        <w:r w:rsidR="009C0111" w:rsidRPr="007671BA">
          <w:rPr>
            <w:rStyle w:val="Hipervnculo"/>
            <w:rFonts w:asciiTheme="minorHAnsi" w:hAnsiTheme="minorHAnsi"/>
            <w:noProof/>
          </w:rPr>
          <w:t xml:space="preserve"> Las herencias múltiples</w:t>
        </w:r>
      </w:hyperlink>
    </w:p>
    <w:p w14:paraId="43C6261E" w14:textId="77777777" w:rsidR="009C0111" w:rsidRPr="007671BA" w:rsidRDefault="00BF4C01">
      <w:pPr>
        <w:pStyle w:val="TDC2"/>
        <w:tabs>
          <w:tab w:val="right" w:leader="dot" w:pos="8828"/>
        </w:tabs>
        <w:rPr>
          <w:rFonts w:asciiTheme="minorHAnsi" w:hAnsiTheme="minorHAnsi"/>
          <w:noProof/>
        </w:rPr>
      </w:pPr>
      <w:hyperlink w:anchor="_Toc450933615" w:history="1">
        <w:r w:rsidR="009C0111" w:rsidRPr="007671BA">
          <w:rPr>
            <w:rStyle w:val="Hipervnculo"/>
            <w:rFonts w:asciiTheme="minorHAnsi" w:hAnsiTheme="minorHAnsi"/>
            <w:noProof/>
          </w:rPr>
          <w:t>2.3 Multiculturalidad e interculturalidad</w:t>
        </w:r>
      </w:hyperlink>
    </w:p>
    <w:p w14:paraId="23B136DA" w14:textId="77777777" w:rsidR="009C0111" w:rsidRPr="007671BA" w:rsidRDefault="00BF4C01">
      <w:pPr>
        <w:pStyle w:val="TDC2"/>
        <w:tabs>
          <w:tab w:val="right" w:leader="dot" w:pos="8828"/>
        </w:tabs>
        <w:rPr>
          <w:rFonts w:asciiTheme="minorHAnsi" w:hAnsiTheme="minorHAnsi"/>
          <w:noProof/>
        </w:rPr>
      </w:pPr>
      <w:hyperlink w:anchor="_Toc450933616" w:history="1">
        <w:r w:rsidR="009C0111" w:rsidRPr="007671BA">
          <w:rPr>
            <w:rStyle w:val="Hipervnculo"/>
            <w:rFonts w:asciiTheme="minorHAnsi" w:hAnsiTheme="minorHAnsi"/>
            <w:noProof/>
          </w:rPr>
          <w:t>2.4 Consolidación</w:t>
        </w:r>
      </w:hyperlink>
    </w:p>
    <w:p w14:paraId="609201FD" w14:textId="77777777" w:rsidR="009C0111" w:rsidRPr="007671BA" w:rsidRDefault="00BF4C01">
      <w:pPr>
        <w:pStyle w:val="TDC1"/>
        <w:tabs>
          <w:tab w:val="right" w:leader="dot" w:pos="8828"/>
        </w:tabs>
        <w:rPr>
          <w:rFonts w:asciiTheme="minorHAnsi" w:hAnsiTheme="minorHAnsi"/>
          <w:noProof/>
        </w:rPr>
      </w:pPr>
      <w:hyperlink w:anchor="_Toc450933617" w:history="1">
        <w:r w:rsidR="009C0111" w:rsidRPr="007671BA">
          <w:rPr>
            <w:rStyle w:val="Hipervnculo"/>
            <w:rFonts w:asciiTheme="minorHAnsi" w:hAnsiTheme="minorHAnsi"/>
            <w:noProof/>
          </w:rPr>
          <w:t>3 Colombia, una nación multiétnica y pluricultural</w:t>
        </w:r>
      </w:hyperlink>
    </w:p>
    <w:p w14:paraId="5C633AF9" w14:textId="77777777" w:rsidR="009C0111" w:rsidRPr="007671BA" w:rsidRDefault="00BF4C01">
      <w:pPr>
        <w:pStyle w:val="TDC2"/>
        <w:tabs>
          <w:tab w:val="right" w:leader="dot" w:pos="8828"/>
        </w:tabs>
        <w:rPr>
          <w:rFonts w:asciiTheme="minorHAnsi" w:hAnsiTheme="minorHAnsi"/>
          <w:noProof/>
        </w:rPr>
      </w:pPr>
      <w:hyperlink w:anchor="_Toc450933618" w:history="1">
        <w:r w:rsidR="009C0111" w:rsidRPr="007671BA">
          <w:rPr>
            <w:rStyle w:val="Hipervnculo"/>
            <w:rFonts w:asciiTheme="minorHAnsi" w:hAnsiTheme="minorHAnsi"/>
            <w:noProof/>
          </w:rPr>
          <w:t>3.1 La diversidad étnica</w:t>
        </w:r>
      </w:hyperlink>
    </w:p>
    <w:p w14:paraId="65DA4A28" w14:textId="77777777" w:rsidR="009C0111" w:rsidRPr="007671BA" w:rsidRDefault="00BF4C01">
      <w:pPr>
        <w:pStyle w:val="TDC2"/>
        <w:tabs>
          <w:tab w:val="right" w:leader="dot" w:pos="8828"/>
        </w:tabs>
        <w:rPr>
          <w:rFonts w:asciiTheme="minorHAnsi" w:hAnsiTheme="minorHAnsi"/>
          <w:noProof/>
        </w:rPr>
      </w:pPr>
      <w:hyperlink w:anchor="_Toc450933619" w:history="1">
        <w:r w:rsidR="009C0111" w:rsidRPr="007671BA">
          <w:rPr>
            <w:rStyle w:val="Hipervnculo"/>
            <w:rFonts w:asciiTheme="minorHAnsi" w:hAnsiTheme="minorHAnsi"/>
            <w:noProof/>
          </w:rPr>
          <w:t>3.2 La diversidad cultural</w:t>
        </w:r>
      </w:hyperlink>
    </w:p>
    <w:p w14:paraId="025BC95C" w14:textId="77777777" w:rsidR="009C0111" w:rsidRPr="007671BA" w:rsidRDefault="00BF4C01">
      <w:pPr>
        <w:pStyle w:val="TDC2"/>
        <w:tabs>
          <w:tab w:val="right" w:leader="dot" w:pos="8828"/>
        </w:tabs>
        <w:rPr>
          <w:rFonts w:asciiTheme="minorHAnsi" w:hAnsiTheme="minorHAnsi"/>
          <w:noProof/>
        </w:rPr>
      </w:pPr>
      <w:hyperlink w:anchor="_Toc450933620" w:history="1">
        <w:r w:rsidR="009C0111" w:rsidRPr="007671BA">
          <w:rPr>
            <w:rStyle w:val="Hipervnculo"/>
            <w:rFonts w:asciiTheme="minorHAnsi" w:hAnsiTheme="minorHAnsi"/>
            <w:noProof/>
          </w:rPr>
          <w:t>3.3 Consolidación</w:t>
        </w:r>
      </w:hyperlink>
    </w:p>
    <w:p w14:paraId="7755BE98" w14:textId="64C18ADD" w:rsidR="009C0111" w:rsidRPr="007671BA" w:rsidRDefault="00BF4C01">
      <w:pPr>
        <w:pStyle w:val="TDC1"/>
        <w:tabs>
          <w:tab w:val="right" w:leader="dot" w:pos="8828"/>
        </w:tabs>
        <w:rPr>
          <w:rFonts w:asciiTheme="minorHAnsi" w:hAnsiTheme="minorHAnsi"/>
          <w:noProof/>
        </w:rPr>
      </w:pPr>
      <w:hyperlink w:anchor="_Toc450933621" w:history="1">
        <w:r w:rsidR="009C0111" w:rsidRPr="007671BA">
          <w:rPr>
            <w:rStyle w:val="Hipervnculo"/>
            <w:rFonts w:asciiTheme="minorHAnsi" w:hAnsiTheme="minorHAnsi"/>
            <w:noProof/>
          </w:rPr>
          <w:t>4 Diversidad y conflicto</w:t>
        </w:r>
      </w:hyperlink>
    </w:p>
    <w:p w14:paraId="09AE696E" w14:textId="435204F3" w:rsidR="009C0111" w:rsidRPr="007671BA" w:rsidRDefault="00BF4C01" w:rsidP="009C0111">
      <w:pPr>
        <w:pStyle w:val="TDC2"/>
        <w:tabs>
          <w:tab w:val="right" w:leader="dot" w:pos="8828"/>
        </w:tabs>
        <w:rPr>
          <w:rFonts w:asciiTheme="minorHAnsi" w:hAnsiTheme="minorHAnsi"/>
          <w:noProof/>
        </w:rPr>
      </w:pPr>
      <w:hyperlink w:anchor="_Toc450933623" w:history="1">
        <w:r w:rsidR="009C0111" w:rsidRPr="007671BA">
          <w:rPr>
            <w:rStyle w:val="Hipervnculo"/>
            <w:rFonts w:asciiTheme="minorHAnsi" w:hAnsiTheme="minorHAnsi"/>
            <w:noProof/>
          </w:rPr>
          <w:t>4.1 Las transformaciones sociales</w:t>
        </w:r>
      </w:hyperlink>
    </w:p>
    <w:p w14:paraId="030F648D" w14:textId="77777777" w:rsidR="009C0111" w:rsidRPr="007671BA" w:rsidRDefault="00BF4C01">
      <w:pPr>
        <w:pStyle w:val="TDC3"/>
        <w:tabs>
          <w:tab w:val="right" w:leader="dot" w:pos="8828"/>
        </w:tabs>
        <w:rPr>
          <w:rFonts w:asciiTheme="minorHAnsi" w:hAnsiTheme="minorHAnsi"/>
          <w:noProof/>
        </w:rPr>
      </w:pPr>
      <w:hyperlink w:anchor="_Toc450933625" w:history="1">
        <w:r w:rsidR="009C0111" w:rsidRPr="007671BA">
          <w:rPr>
            <w:rStyle w:val="Hipervnculo"/>
            <w:rFonts w:asciiTheme="minorHAnsi" w:hAnsiTheme="minorHAnsi"/>
            <w:noProof/>
          </w:rPr>
          <w:t>4.1.1 El reconocimiento de los derechos</w:t>
        </w:r>
      </w:hyperlink>
    </w:p>
    <w:p w14:paraId="0091228F" w14:textId="77777777" w:rsidR="009C0111" w:rsidRPr="007671BA" w:rsidRDefault="00BF4C01">
      <w:pPr>
        <w:pStyle w:val="TDC3"/>
        <w:tabs>
          <w:tab w:val="right" w:leader="dot" w:pos="8828"/>
        </w:tabs>
        <w:rPr>
          <w:rFonts w:asciiTheme="minorHAnsi" w:hAnsiTheme="minorHAnsi"/>
          <w:noProof/>
        </w:rPr>
      </w:pPr>
      <w:hyperlink w:anchor="_Toc450933626" w:history="1">
        <w:r w:rsidR="009C0111" w:rsidRPr="007671BA">
          <w:rPr>
            <w:rStyle w:val="Hipervnculo"/>
            <w:rFonts w:asciiTheme="minorHAnsi" w:hAnsiTheme="minorHAnsi"/>
            <w:noProof/>
          </w:rPr>
          <w:t>4.1.2 La lucha por la igualdad</w:t>
        </w:r>
      </w:hyperlink>
    </w:p>
    <w:p w14:paraId="5AE7774E" w14:textId="77777777" w:rsidR="009C0111" w:rsidRPr="007671BA" w:rsidRDefault="00BF4C01">
      <w:pPr>
        <w:pStyle w:val="TDC2"/>
        <w:tabs>
          <w:tab w:val="right" w:leader="dot" w:pos="8828"/>
        </w:tabs>
        <w:rPr>
          <w:rFonts w:asciiTheme="minorHAnsi" w:hAnsiTheme="minorHAnsi"/>
          <w:noProof/>
        </w:rPr>
      </w:pPr>
      <w:hyperlink w:anchor="_Toc450933627" w:history="1">
        <w:r w:rsidR="009C0111" w:rsidRPr="007671BA">
          <w:rPr>
            <w:rStyle w:val="Hipervnculo"/>
            <w:rFonts w:asciiTheme="minorHAnsi" w:hAnsiTheme="minorHAnsi"/>
            <w:noProof/>
          </w:rPr>
          <w:t>4.2 El Estado de bienestar y el Estado social de derecho</w:t>
        </w:r>
      </w:hyperlink>
    </w:p>
    <w:p w14:paraId="7CD8D460" w14:textId="77777777" w:rsidR="009C0111" w:rsidRPr="007671BA" w:rsidRDefault="00BF4C01">
      <w:pPr>
        <w:pStyle w:val="TDC2"/>
        <w:tabs>
          <w:tab w:val="right" w:leader="dot" w:pos="8828"/>
        </w:tabs>
        <w:rPr>
          <w:rFonts w:asciiTheme="minorHAnsi" w:hAnsiTheme="minorHAnsi"/>
          <w:noProof/>
        </w:rPr>
      </w:pPr>
      <w:hyperlink w:anchor="_Toc450933628" w:history="1">
        <w:r w:rsidR="009C0111" w:rsidRPr="007671BA">
          <w:rPr>
            <w:rStyle w:val="Hipervnculo"/>
            <w:rFonts w:asciiTheme="minorHAnsi" w:hAnsiTheme="minorHAnsi"/>
            <w:noProof/>
          </w:rPr>
          <w:t>4.3 Consolidación</w:t>
        </w:r>
      </w:hyperlink>
    </w:p>
    <w:p w14:paraId="25586D4C" w14:textId="77777777" w:rsidR="009C0111" w:rsidRPr="007671BA" w:rsidRDefault="00BF4C01">
      <w:pPr>
        <w:pStyle w:val="TDC1"/>
        <w:tabs>
          <w:tab w:val="right" w:leader="dot" w:pos="8828"/>
        </w:tabs>
        <w:rPr>
          <w:rFonts w:asciiTheme="minorHAnsi" w:hAnsiTheme="minorHAnsi"/>
          <w:noProof/>
        </w:rPr>
      </w:pPr>
      <w:hyperlink w:anchor="_Toc450933629" w:history="1">
        <w:r w:rsidR="009C0111" w:rsidRPr="007671BA">
          <w:rPr>
            <w:rStyle w:val="Hipervnculo"/>
            <w:rFonts w:asciiTheme="minorHAnsi" w:hAnsiTheme="minorHAnsi"/>
            <w:noProof/>
          </w:rPr>
          <w:t>5 Ejercitación, proyectos y competencias</w:t>
        </w:r>
      </w:hyperlink>
    </w:p>
    <w:p w14:paraId="4C65D15A" w14:textId="77777777" w:rsidR="009C0111" w:rsidRPr="007671BA" w:rsidRDefault="00BF4C01">
      <w:pPr>
        <w:pStyle w:val="TDC1"/>
        <w:tabs>
          <w:tab w:val="right" w:leader="dot" w:pos="8828"/>
        </w:tabs>
        <w:rPr>
          <w:rFonts w:asciiTheme="minorHAnsi" w:hAnsiTheme="minorHAnsi"/>
          <w:noProof/>
        </w:rPr>
      </w:pPr>
      <w:hyperlink w:anchor="_Toc450933630" w:history="1">
        <w:r w:rsidR="009C0111" w:rsidRPr="007671BA">
          <w:rPr>
            <w:rStyle w:val="Hipervnculo"/>
            <w:rFonts w:asciiTheme="minorHAnsi" w:hAnsiTheme="minorHAnsi"/>
            <w:noProof/>
          </w:rPr>
          <w:t>*Fin de tema</w:t>
        </w:r>
      </w:hyperlink>
    </w:p>
    <w:p w14:paraId="0EF526B8" w14:textId="09697599" w:rsidR="00A14855" w:rsidRPr="007671BA" w:rsidRDefault="009C0111">
      <w:pPr>
        <w:rPr>
          <w:rFonts w:asciiTheme="minorHAnsi" w:hAnsiTheme="minorHAnsi"/>
        </w:rPr>
      </w:pPr>
      <w:r w:rsidRPr="007671BA">
        <w:rPr>
          <w:rFonts w:asciiTheme="minorHAnsi" w:hAnsiTheme="minorHAnsi"/>
        </w:rPr>
        <w:fldChar w:fldCharType="end"/>
      </w:r>
    </w:p>
    <w:p w14:paraId="0978FB5A" w14:textId="77777777" w:rsidR="0058686E" w:rsidRPr="007671BA" w:rsidRDefault="0058686E">
      <w:pPr>
        <w:rPr>
          <w:rFonts w:asciiTheme="minorHAnsi" w:hAnsiTheme="minorHAnsi"/>
        </w:rPr>
      </w:pPr>
    </w:p>
    <w:p w14:paraId="014F7342" w14:textId="77777777" w:rsidR="0058686E" w:rsidRPr="007671BA" w:rsidRDefault="0058686E">
      <w:pPr>
        <w:rPr>
          <w:rFonts w:asciiTheme="minorHAnsi" w:hAnsiTheme="minorHAnsi"/>
        </w:rPr>
      </w:pPr>
    </w:p>
    <w:p w14:paraId="600549FF" w14:textId="77777777" w:rsidR="0058686E" w:rsidRPr="007671BA" w:rsidRDefault="0058686E">
      <w:pPr>
        <w:rPr>
          <w:rFonts w:asciiTheme="minorHAnsi" w:hAnsiTheme="minorHAnsi"/>
        </w:rPr>
      </w:pPr>
    </w:p>
    <w:p w14:paraId="45F49D1F" w14:textId="77777777" w:rsidR="0058686E" w:rsidRPr="007671BA" w:rsidRDefault="0058686E">
      <w:pPr>
        <w:rPr>
          <w:rFonts w:asciiTheme="minorHAnsi" w:hAnsiTheme="minorHAnsi"/>
        </w:rPr>
      </w:pPr>
    </w:p>
    <w:p w14:paraId="543C7944" w14:textId="77777777" w:rsidR="0058686E" w:rsidRPr="007671BA" w:rsidRDefault="0058686E">
      <w:pPr>
        <w:rPr>
          <w:rFonts w:asciiTheme="minorHAnsi" w:hAnsiTheme="minorHAnsi"/>
        </w:rPr>
      </w:pPr>
    </w:p>
    <w:p w14:paraId="2F04F8BA" w14:textId="77777777" w:rsidR="0058686E" w:rsidRPr="007671BA" w:rsidRDefault="0058686E">
      <w:pPr>
        <w:rPr>
          <w:rFonts w:asciiTheme="minorHAnsi" w:hAnsiTheme="minorHAnsi"/>
        </w:rPr>
      </w:pPr>
    </w:p>
    <w:p w14:paraId="6CC6B4EF" w14:textId="77777777" w:rsidR="0058686E" w:rsidRPr="007671BA" w:rsidRDefault="0058686E">
      <w:pPr>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027"/>
      </w:tblGrid>
      <w:tr w:rsidR="000735FD" w:rsidRPr="007671BA" w14:paraId="55AD8F67" w14:textId="77777777" w:rsidTr="00B94881">
        <w:tc>
          <w:tcPr>
            <w:tcW w:w="1951" w:type="dxa"/>
            <w:shd w:val="clear" w:color="auto" w:fill="000000"/>
          </w:tcPr>
          <w:p w14:paraId="1862F370" w14:textId="77777777" w:rsidR="000735FD" w:rsidRPr="007671BA" w:rsidRDefault="000735FD" w:rsidP="00B94881">
            <w:pPr>
              <w:tabs>
                <w:tab w:val="center" w:pos="4252"/>
                <w:tab w:val="right" w:pos="8498"/>
              </w:tabs>
              <w:rPr>
                <w:rFonts w:asciiTheme="minorHAnsi" w:hAnsiTheme="minorHAnsi"/>
              </w:rPr>
            </w:pPr>
            <w:r w:rsidRPr="007671BA">
              <w:rPr>
                <w:rFonts w:asciiTheme="minorHAnsi" w:hAnsiTheme="minorHAnsi"/>
              </w:rPr>
              <w:t>Título del guion</w:t>
            </w:r>
          </w:p>
        </w:tc>
        <w:tc>
          <w:tcPr>
            <w:tcW w:w="7027" w:type="dxa"/>
            <w:shd w:val="clear" w:color="auto" w:fill="auto"/>
          </w:tcPr>
          <w:p w14:paraId="2721C5CA" w14:textId="0E40C706" w:rsidR="000735FD" w:rsidRPr="007671BA" w:rsidRDefault="00463C13" w:rsidP="00B94881">
            <w:pPr>
              <w:tabs>
                <w:tab w:val="center" w:pos="4252"/>
                <w:tab w:val="right" w:pos="8498"/>
              </w:tabs>
              <w:rPr>
                <w:rFonts w:asciiTheme="minorHAnsi" w:hAnsiTheme="minorHAnsi"/>
              </w:rPr>
            </w:pPr>
            <w:r w:rsidRPr="007671BA">
              <w:rPr>
                <w:rFonts w:asciiTheme="minorHAnsi" w:hAnsiTheme="minorHAnsi"/>
              </w:rPr>
              <w:t>La sociedad y la cultura</w:t>
            </w:r>
          </w:p>
        </w:tc>
      </w:tr>
      <w:tr w:rsidR="000735FD" w:rsidRPr="007671BA" w14:paraId="7AA7FBF9" w14:textId="77777777" w:rsidTr="00B94881">
        <w:tc>
          <w:tcPr>
            <w:tcW w:w="1951" w:type="dxa"/>
            <w:shd w:val="clear" w:color="auto" w:fill="000000"/>
          </w:tcPr>
          <w:p w14:paraId="7E634505" w14:textId="77777777" w:rsidR="000735FD" w:rsidRPr="007671BA" w:rsidRDefault="000735FD" w:rsidP="00B94881">
            <w:pPr>
              <w:tabs>
                <w:tab w:val="center" w:pos="4252"/>
                <w:tab w:val="right" w:pos="8498"/>
              </w:tabs>
              <w:rPr>
                <w:rFonts w:asciiTheme="minorHAnsi" w:hAnsiTheme="minorHAnsi"/>
              </w:rPr>
            </w:pPr>
            <w:r w:rsidRPr="007671BA">
              <w:rPr>
                <w:rFonts w:asciiTheme="minorHAnsi" w:hAnsiTheme="minorHAnsi"/>
              </w:rPr>
              <w:t>Código del guion</w:t>
            </w:r>
          </w:p>
        </w:tc>
        <w:tc>
          <w:tcPr>
            <w:tcW w:w="7027" w:type="dxa"/>
            <w:shd w:val="clear" w:color="auto" w:fill="auto"/>
          </w:tcPr>
          <w:p w14:paraId="415BD284" w14:textId="621FED6C" w:rsidR="000735FD" w:rsidRPr="007671BA" w:rsidRDefault="00D64F74" w:rsidP="00B94881">
            <w:pPr>
              <w:tabs>
                <w:tab w:val="center" w:pos="4252"/>
                <w:tab w:val="right" w:pos="8498"/>
              </w:tabs>
              <w:rPr>
                <w:rFonts w:asciiTheme="minorHAnsi" w:hAnsiTheme="minorHAnsi"/>
              </w:rPr>
            </w:pPr>
            <w:r w:rsidRPr="007671BA">
              <w:rPr>
                <w:rFonts w:asciiTheme="minorHAnsi" w:hAnsiTheme="minorHAnsi"/>
              </w:rPr>
              <w:t>CS_10_07</w:t>
            </w:r>
            <w:r w:rsidR="000735FD" w:rsidRPr="007671BA">
              <w:rPr>
                <w:rFonts w:asciiTheme="minorHAnsi" w:hAnsiTheme="minorHAnsi"/>
              </w:rPr>
              <w:t>_CO</w:t>
            </w:r>
          </w:p>
        </w:tc>
      </w:tr>
      <w:tr w:rsidR="000735FD" w:rsidRPr="007671BA" w14:paraId="1065DA1B" w14:textId="77777777" w:rsidTr="00B94881">
        <w:tc>
          <w:tcPr>
            <w:tcW w:w="1951" w:type="dxa"/>
            <w:shd w:val="clear" w:color="auto" w:fill="000000"/>
          </w:tcPr>
          <w:p w14:paraId="197A807C" w14:textId="77777777" w:rsidR="000735FD" w:rsidRPr="007671BA" w:rsidRDefault="000735FD" w:rsidP="00B94881">
            <w:pPr>
              <w:tabs>
                <w:tab w:val="center" w:pos="4252"/>
                <w:tab w:val="right" w:pos="8498"/>
              </w:tabs>
              <w:rPr>
                <w:rFonts w:asciiTheme="minorHAnsi" w:hAnsiTheme="minorHAnsi"/>
              </w:rPr>
            </w:pPr>
            <w:r w:rsidRPr="007671BA">
              <w:rPr>
                <w:rFonts w:asciiTheme="minorHAnsi" w:hAnsiTheme="minorHAnsi"/>
              </w:rPr>
              <w:t>Descripción</w:t>
            </w:r>
          </w:p>
        </w:tc>
        <w:tc>
          <w:tcPr>
            <w:tcW w:w="7027" w:type="dxa"/>
            <w:shd w:val="clear" w:color="auto" w:fill="auto"/>
          </w:tcPr>
          <w:p w14:paraId="0B9FE6CC" w14:textId="77777777" w:rsidR="000735FD" w:rsidRPr="007671BA" w:rsidRDefault="000735FD" w:rsidP="00B94881">
            <w:pPr>
              <w:tabs>
                <w:tab w:val="center" w:pos="4252"/>
                <w:tab w:val="right" w:pos="8498"/>
              </w:tabs>
              <w:rPr>
                <w:rFonts w:asciiTheme="minorHAnsi" w:hAnsiTheme="minorHAnsi"/>
                <w:highlight w:val="yellow"/>
              </w:rPr>
            </w:pPr>
            <w:r w:rsidRPr="007671BA">
              <w:rPr>
                <w:rFonts w:asciiTheme="minorHAnsi" w:hAnsiTheme="minorHAnsi"/>
              </w:rPr>
              <w:t>Conoce la organización social del mundo actual y la diversidad cultural, religiosa y de modelos de sociedad, con sus conflictos y cambios.</w:t>
            </w:r>
          </w:p>
        </w:tc>
      </w:tr>
    </w:tbl>
    <w:p w14:paraId="27D56823" w14:textId="77777777" w:rsidR="000735FD" w:rsidRPr="007671BA" w:rsidRDefault="000735FD">
      <w:pPr>
        <w:rPr>
          <w:rFonts w:asciiTheme="minorHAnsi" w:hAnsiTheme="minorHAnsi"/>
        </w:rPr>
      </w:pPr>
    </w:p>
    <w:p w14:paraId="4108CF2C" w14:textId="2C53A7FC" w:rsidR="000735FD" w:rsidRPr="007671BA" w:rsidRDefault="000735FD" w:rsidP="0058686E">
      <w:pPr>
        <w:tabs>
          <w:tab w:val="right" w:pos="8498"/>
        </w:tabs>
        <w:spacing w:after="0"/>
        <w:rPr>
          <w:rFonts w:asciiTheme="minorHAnsi" w:hAnsiTheme="minorHAnsi"/>
        </w:rPr>
      </w:pPr>
      <w:r w:rsidRPr="007671BA">
        <w:rPr>
          <w:rFonts w:asciiTheme="minorHAnsi" w:hAnsiTheme="minorHAnsi"/>
          <w:highlight w:val="yellow"/>
        </w:rPr>
        <w:t>[SECCIÓN 1]</w:t>
      </w:r>
      <w:r w:rsidRPr="007671BA">
        <w:rPr>
          <w:rFonts w:asciiTheme="minorHAnsi" w:hAnsiTheme="minorHAnsi"/>
        </w:rPr>
        <w:t xml:space="preserve"> </w:t>
      </w:r>
      <w:bookmarkStart w:id="0" w:name="_Toc450933603"/>
      <w:r w:rsidRPr="007671BA">
        <w:rPr>
          <w:rFonts w:asciiTheme="minorHAnsi" w:hAnsiTheme="minorHAnsi"/>
          <w:b/>
        </w:rPr>
        <w:t xml:space="preserve">1 </w:t>
      </w:r>
      <w:r w:rsidR="00463C13" w:rsidRPr="007671BA">
        <w:rPr>
          <w:rFonts w:asciiTheme="minorHAnsi" w:hAnsiTheme="minorHAnsi"/>
          <w:b/>
        </w:rPr>
        <w:t>La sociedad</w:t>
      </w:r>
      <w:bookmarkEnd w:id="0"/>
    </w:p>
    <w:p w14:paraId="0A009744"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53B7BBBB" w14:textId="6F291574" w:rsidR="000735FD" w:rsidRPr="007671BA" w:rsidRDefault="000735FD" w:rsidP="000735FD">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El ser humano es un </w:t>
      </w:r>
      <w:r w:rsidRPr="007671BA">
        <w:rPr>
          <w:rFonts w:asciiTheme="minorHAnsi" w:hAnsiTheme="minorHAnsi" w:cs="Arial"/>
          <w:b/>
          <w:bCs/>
          <w:lang w:val="es-ES" w:eastAsia="es-ES"/>
        </w:rPr>
        <w:t>ser social</w:t>
      </w:r>
      <w:r w:rsidRPr="007671BA">
        <w:rPr>
          <w:rFonts w:asciiTheme="minorHAnsi" w:hAnsiTheme="minorHAnsi" w:cs="Arial"/>
          <w:lang w:val="es-ES" w:eastAsia="es-ES"/>
        </w:rPr>
        <w:t xml:space="preserve"> por naturaleza, ya que desde sus orígenes ha vivido en comunidad para cooperar y protegerse. De no ser así, no hubiese sido posible su sobrevivencia. Aunque e</w:t>
      </w:r>
      <w:r w:rsidR="00A14855" w:rsidRPr="007671BA">
        <w:rPr>
          <w:rFonts w:asciiTheme="minorHAnsi" w:hAnsiTheme="minorHAnsi" w:cs="Arial"/>
          <w:lang w:val="es-ES" w:eastAsia="es-ES"/>
        </w:rPr>
        <w:t>l caso humano no es excepcional; c</w:t>
      </w:r>
      <w:r w:rsidRPr="007671BA">
        <w:rPr>
          <w:rFonts w:asciiTheme="minorHAnsi" w:hAnsiTheme="minorHAnsi" w:cs="Arial"/>
          <w:lang w:val="es-ES" w:eastAsia="es-ES"/>
        </w:rPr>
        <w:t>asi todas las especies animales forman manadas, rebaños y grupos.</w:t>
      </w:r>
    </w:p>
    <w:p w14:paraId="4AA9DF55" w14:textId="77777777" w:rsidR="000735FD" w:rsidRPr="007671BA" w:rsidRDefault="000735FD" w:rsidP="000735FD">
      <w:pPr>
        <w:widowControl w:val="0"/>
        <w:autoSpaceDE w:val="0"/>
        <w:autoSpaceDN w:val="0"/>
        <w:adjustRightInd w:val="0"/>
        <w:spacing w:after="0"/>
        <w:jc w:val="both"/>
        <w:rPr>
          <w:rFonts w:asciiTheme="minorHAnsi" w:hAnsiTheme="minorHAnsi" w:cs="Arial"/>
          <w:lang w:val="es-ES" w:eastAsia="es-ES"/>
        </w:rPr>
      </w:pPr>
    </w:p>
    <w:p w14:paraId="5DD2606A" w14:textId="7645B33D" w:rsidR="000735FD" w:rsidRPr="007671BA" w:rsidRDefault="00A14855" w:rsidP="00A14855">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Las distintas sociedades </w:t>
      </w:r>
      <w:r w:rsidR="000735FD" w:rsidRPr="007671BA">
        <w:rPr>
          <w:rFonts w:asciiTheme="minorHAnsi" w:hAnsiTheme="minorHAnsi" w:cs="Arial"/>
          <w:lang w:val="es-ES" w:eastAsia="es-ES"/>
        </w:rPr>
        <w:t>se</w:t>
      </w:r>
      <w:r w:rsidRPr="007671BA">
        <w:rPr>
          <w:rFonts w:asciiTheme="minorHAnsi" w:hAnsiTheme="minorHAnsi" w:cs="Arial"/>
          <w:lang w:val="es-ES" w:eastAsia="es-ES"/>
        </w:rPr>
        <w:t xml:space="preserve"> organizan de una forma similar. Todas cuentan con u</w:t>
      </w:r>
      <w:r w:rsidR="000735FD" w:rsidRPr="007671BA">
        <w:rPr>
          <w:rFonts w:asciiTheme="minorHAnsi" w:hAnsiTheme="minorHAnsi" w:cs="Arial"/>
          <w:lang w:val="es-ES" w:eastAsia="es-ES"/>
        </w:rPr>
        <w:t xml:space="preserve">n </w:t>
      </w:r>
      <w:r w:rsidR="000735FD" w:rsidRPr="007671BA">
        <w:rPr>
          <w:rFonts w:asciiTheme="minorHAnsi" w:hAnsiTheme="minorHAnsi" w:cs="Arial"/>
          <w:b/>
          <w:bCs/>
          <w:lang w:val="es-ES" w:eastAsia="es-ES"/>
        </w:rPr>
        <w:t>sistema económico</w:t>
      </w:r>
      <w:r w:rsidR="000735FD" w:rsidRPr="007671BA">
        <w:rPr>
          <w:rFonts w:asciiTheme="minorHAnsi" w:hAnsiTheme="minorHAnsi" w:cs="Arial"/>
          <w:lang w:val="es-ES" w:eastAsia="es-ES"/>
        </w:rPr>
        <w:t xml:space="preserve"> y </w:t>
      </w:r>
      <w:r w:rsidR="000735FD" w:rsidRPr="007671BA">
        <w:rPr>
          <w:rFonts w:asciiTheme="minorHAnsi" w:hAnsiTheme="minorHAnsi" w:cs="Arial"/>
          <w:b/>
          <w:bCs/>
          <w:lang w:val="es-ES" w:eastAsia="es-ES"/>
        </w:rPr>
        <w:t>productivo</w:t>
      </w:r>
      <w:r w:rsidRPr="007671BA">
        <w:rPr>
          <w:rFonts w:asciiTheme="minorHAnsi" w:hAnsiTheme="minorHAnsi" w:cs="Arial"/>
          <w:lang w:val="es-ES" w:eastAsia="es-ES"/>
        </w:rPr>
        <w:t>, u</w:t>
      </w:r>
      <w:r w:rsidR="000735FD" w:rsidRPr="007671BA">
        <w:rPr>
          <w:rFonts w:asciiTheme="minorHAnsi" w:hAnsiTheme="minorHAnsi" w:cs="Arial"/>
          <w:lang w:val="es-ES" w:eastAsia="es-ES"/>
        </w:rPr>
        <w:t xml:space="preserve">n </w:t>
      </w:r>
      <w:r w:rsidR="000735FD" w:rsidRPr="007671BA">
        <w:rPr>
          <w:rFonts w:asciiTheme="minorHAnsi" w:hAnsiTheme="minorHAnsi" w:cs="Arial"/>
          <w:b/>
          <w:bCs/>
          <w:lang w:val="es-ES" w:eastAsia="es-ES"/>
        </w:rPr>
        <w:t>sistema político</w:t>
      </w:r>
      <w:r w:rsidR="000735FD" w:rsidRPr="007671BA">
        <w:rPr>
          <w:rFonts w:asciiTheme="minorHAnsi" w:hAnsiTheme="minorHAnsi" w:cs="Arial"/>
          <w:lang w:val="es-ES" w:eastAsia="es-ES"/>
        </w:rPr>
        <w:t xml:space="preserve"> y </w:t>
      </w:r>
      <w:r w:rsidR="000735FD" w:rsidRPr="007671BA">
        <w:rPr>
          <w:rFonts w:asciiTheme="minorHAnsi" w:hAnsiTheme="minorHAnsi" w:cs="Arial"/>
          <w:b/>
          <w:bCs/>
          <w:lang w:val="es-ES" w:eastAsia="es-ES"/>
        </w:rPr>
        <w:t>jurídico</w:t>
      </w:r>
      <w:r w:rsidRPr="007671BA">
        <w:rPr>
          <w:rFonts w:asciiTheme="minorHAnsi" w:hAnsiTheme="minorHAnsi" w:cs="Arial"/>
          <w:bCs/>
          <w:lang w:val="es-ES" w:eastAsia="es-ES"/>
        </w:rPr>
        <w:t xml:space="preserve"> y</w:t>
      </w:r>
      <w:r w:rsidRPr="007671BA">
        <w:rPr>
          <w:rFonts w:asciiTheme="minorHAnsi" w:hAnsiTheme="minorHAnsi" w:cs="Arial"/>
          <w:lang w:val="es-ES" w:eastAsia="es-ES"/>
        </w:rPr>
        <w:t xml:space="preserve"> u</w:t>
      </w:r>
      <w:r w:rsidR="000735FD" w:rsidRPr="007671BA">
        <w:rPr>
          <w:rFonts w:asciiTheme="minorHAnsi" w:hAnsiTheme="minorHAnsi" w:cs="Arial"/>
          <w:lang w:val="es-ES" w:eastAsia="es-ES"/>
        </w:rPr>
        <w:t xml:space="preserve">na </w:t>
      </w:r>
      <w:r w:rsidR="000735FD" w:rsidRPr="007671BA">
        <w:rPr>
          <w:rFonts w:asciiTheme="minorHAnsi" w:hAnsiTheme="minorHAnsi" w:cs="Arial"/>
          <w:b/>
          <w:bCs/>
          <w:lang w:val="es-ES" w:eastAsia="es-ES"/>
        </w:rPr>
        <w:t>cultura compartida</w:t>
      </w:r>
      <w:r w:rsidR="000735FD" w:rsidRPr="007671BA">
        <w:rPr>
          <w:rFonts w:asciiTheme="minorHAnsi" w:hAnsiTheme="minorHAnsi" w:cs="Arial"/>
          <w:lang w:val="es-ES" w:eastAsia="es-ES"/>
        </w:rPr>
        <w:t xml:space="preserve"> y un </w:t>
      </w:r>
      <w:r w:rsidR="000735FD" w:rsidRPr="007671BA">
        <w:rPr>
          <w:rFonts w:asciiTheme="minorHAnsi" w:hAnsiTheme="minorHAnsi" w:cs="Arial"/>
          <w:b/>
          <w:bCs/>
          <w:lang w:val="es-ES" w:eastAsia="es-ES"/>
        </w:rPr>
        <w:t>sistema de valores propio</w:t>
      </w:r>
      <w:r w:rsidR="000735FD" w:rsidRPr="007671BA">
        <w:rPr>
          <w:rFonts w:asciiTheme="minorHAnsi" w:hAnsiTheme="minorHAnsi" w:cs="Arial"/>
          <w:lang w:val="es-ES" w:eastAsia="es-ES"/>
        </w:rPr>
        <w:t>.</w:t>
      </w:r>
    </w:p>
    <w:p w14:paraId="6AC9B31F" w14:textId="77777777" w:rsidR="000735FD" w:rsidRPr="007671BA" w:rsidRDefault="000735FD" w:rsidP="000735FD">
      <w:pPr>
        <w:tabs>
          <w:tab w:val="left" w:pos="3020"/>
        </w:tabs>
        <w:spacing w:after="0"/>
        <w:rPr>
          <w:rFonts w:asciiTheme="minorHAnsi" w:hAnsiTheme="minorHAnsi" w:cs="Arial"/>
          <w:lang w:val="es-ES" w:eastAsia="es-ES"/>
        </w:rPr>
      </w:pPr>
    </w:p>
    <w:p w14:paraId="56E9ACB0" w14:textId="77777777" w:rsidR="000735FD" w:rsidRPr="007671BA" w:rsidRDefault="000735FD" w:rsidP="000735FD">
      <w:pPr>
        <w:tabs>
          <w:tab w:val="left" w:pos="3020"/>
        </w:tabs>
        <w:spacing w:after="0"/>
        <w:jc w:val="both"/>
        <w:rPr>
          <w:rFonts w:asciiTheme="minorHAnsi" w:hAnsiTheme="minorHAnsi" w:cs="Arial"/>
          <w:lang w:val="es-ES" w:eastAsia="es-ES"/>
        </w:rPr>
      </w:pPr>
      <w:r w:rsidRPr="007671BA">
        <w:rPr>
          <w:rFonts w:asciiTheme="minorHAnsi" w:hAnsiTheme="minorHAnsi" w:cs="Arial"/>
          <w:lang w:val="es-ES" w:eastAsia="es-ES"/>
        </w:rPr>
        <w:t xml:space="preserve">Cada uno de estos elementos define la </w:t>
      </w:r>
      <w:r w:rsidRPr="007671BA">
        <w:rPr>
          <w:rFonts w:asciiTheme="minorHAnsi" w:hAnsiTheme="minorHAnsi" w:cs="Arial"/>
          <w:b/>
          <w:lang w:val="es-ES" w:eastAsia="es-ES"/>
        </w:rPr>
        <w:t>particularidad de las sociedades</w:t>
      </w:r>
      <w:r w:rsidRPr="007671BA">
        <w:rPr>
          <w:rFonts w:asciiTheme="minorHAnsi" w:hAnsiTheme="minorHAnsi" w:cs="Arial"/>
          <w:lang w:val="es-ES" w:eastAsia="es-ES"/>
        </w:rPr>
        <w:t xml:space="preserve"> y la forma como estas se relacionan entre sí. ¿Alguna vez te has preguntado por qué vivimos en una sociedad democrática, compartimos ciertos gustos y consignamos en la Constitución Política las leyes generales con las que nos regimos?</w:t>
      </w:r>
    </w:p>
    <w:p w14:paraId="5D92C2AA" w14:textId="77777777" w:rsidR="000735FD" w:rsidRPr="007671BA" w:rsidRDefault="000735FD" w:rsidP="000735FD">
      <w:pPr>
        <w:tabs>
          <w:tab w:val="left" w:pos="3020"/>
        </w:tabs>
        <w:spacing w:after="0"/>
        <w:rPr>
          <w:rFonts w:asciiTheme="minorHAnsi" w:hAnsiTheme="minorHAnsi"/>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38015651" w14:textId="77777777" w:rsidTr="00B94881">
        <w:tc>
          <w:tcPr>
            <w:tcW w:w="9033" w:type="dxa"/>
            <w:gridSpan w:val="2"/>
            <w:shd w:val="clear" w:color="auto" w:fill="5B9BD5"/>
          </w:tcPr>
          <w:p w14:paraId="6242CEB8"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74A35624" w14:textId="77777777" w:rsidTr="00B94881">
        <w:tc>
          <w:tcPr>
            <w:tcW w:w="2518" w:type="dxa"/>
            <w:shd w:val="clear" w:color="auto" w:fill="auto"/>
          </w:tcPr>
          <w:p w14:paraId="2659235D"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15" w:type="dxa"/>
            <w:shd w:val="clear" w:color="auto" w:fill="auto"/>
          </w:tcPr>
          <w:p w14:paraId="44AE7AA1" w14:textId="10257BB3" w:rsidR="000735FD" w:rsidRPr="007671BA" w:rsidRDefault="00A14855" w:rsidP="00B94881">
            <w:pPr>
              <w:spacing w:after="0"/>
              <w:rPr>
                <w:rFonts w:asciiTheme="minorHAnsi" w:hAnsiTheme="minorHAnsi"/>
                <w:b/>
                <w:lang w:val="es-MX"/>
              </w:rPr>
            </w:pPr>
            <w:r w:rsidRPr="007671BA">
              <w:rPr>
                <w:rFonts w:asciiTheme="minorHAnsi" w:hAnsiTheme="minorHAnsi"/>
                <w:lang w:val="es-MX"/>
              </w:rPr>
              <w:t>CS_10_07</w:t>
            </w:r>
            <w:r w:rsidR="000735FD" w:rsidRPr="007671BA">
              <w:rPr>
                <w:rFonts w:asciiTheme="minorHAnsi" w:hAnsiTheme="minorHAnsi"/>
                <w:lang w:val="es-MX"/>
              </w:rPr>
              <w:t>_</w:t>
            </w:r>
            <w:r w:rsidRPr="007671BA">
              <w:rPr>
                <w:rFonts w:asciiTheme="minorHAnsi" w:hAnsiTheme="minorHAnsi"/>
                <w:lang w:val="es-MX"/>
              </w:rPr>
              <w:t>CO_</w:t>
            </w:r>
            <w:r w:rsidR="000735FD" w:rsidRPr="007671BA">
              <w:rPr>
                <w:rFonts w:asciiTheme="minorHAnsi" w:hAnsiTheme="minorHAnsi"/>
                <w:lang w:val="es-MX"/>
              </w:rPr>
              <w:t>IMG01</w:t>
            </w:r>
          </w:p>
        </w:tc>
      </w:tr>
      <w:tr w:rsidR="000735FD" w:rsidRPr="007671BA" w14:paraId="3A4B43AD" w14:textId="77777777" w:rsidTr="00B94881">
        <w:tc>
          <w:tcPr>
            <w:tcW w:w="2518" w:type="dxa"/>
            <w:shd w:val="clear" w:color="auto" w:fill="auto"/>
          </w:tcPr>
          <w:p w14:paraId="392C933F"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515" w:type="dxa"/>
            <w:shd w:val="clear" w:color="auto" w:fill="auto"/>
          </w:tcPr>
          <w:p w14:paraId="7E19AE93"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El ser en sociedad</w:t>
            </w:r>
          </w:p>
        </w:tc>
      </w:tr>
      <w:tr w:rsidR="000735FD" w:rsidRPr="007671BA" w14:paraId="57ACE833" w14:textId="77777777" w:rsidTr="00B94881">
        <w:tc>
          <w:tcPr>
            <w:tcW w:w="2518" w:type="dxa"/>
            <w:shd w:val="clear" w:color="auto" w:fill="auto"/>
          </w:tcPr>
          <w:p w14:paraId="74700A81"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515" w:type="dxa"/>
            <w:shd w:val="clear" w:color="auto" w:fill="auto"/>
          </w:tcPr>
          <w:p w14:paraId="094FDBB8"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237596836</w:t>
            </w:r>
          </w:p>
        </w:tc>
      </w:tr>
      <w:tr w:rsidR="000735FD" w:rsidRPr="007671BA" w14:paraId="7CEA694C" w14:textId="77777777" w:rsidTr="00B94881">
        <w:tc>
          <w:tcPr>
            <w:tcW w:w="2518" w:type="dxa"/>
            <w:shd w:val="clear" w:color="auto" w:fill="auto"/>
          </w:tcPr>
          <w:p w14:paraId="1F54DBE0"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515" w:type="dxa"/>
            <w:shd w:val="clear" w:color="auto" w:fill="auto"/>
          </w:tcPr>
          <w:p w14:paraId="1583D0B5" w14:textId="579FD3AD"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Se vive en sociedad porque de ella depende la sobrevivencia y la</w:t>
            </w:r>
            <w:r w:rsidR="00BE1E21" w:rsidRPr="007671BA">
              <w:rPr>
                <w:rFonts w:asciiTheme="minorHAnsi" w:hAnsiTheme="minorHAnsi"/>
                <w:lang w:val="es-MX"/>
              </w:rPr>
              <w:t xml:space="preserve"> </w:t>
            </w:r>
            <w:r w:rsidRPr="007671BA">
              <w:rPr>
                <w:rFonts w:asciiTheme="minorHAnsi" w:hAnsiTheme="minorHAnsi"/>
                <w:lang w:val="es-MX"/>
              </w:rPr>
              <w:t>evolución de la humanidad. Todas las cosas existentes son producidas por gr</w:t>
            </w:r>
            <w:r w:rsidR="00A14855" w:rsidRPr="007671BA">
              <w:rPr>
                <w:rFonts w:asciiTheme="minorHAnsi" w:hAnsiTheme="minorHAnsi"/>
                <w:lang w:val="es-MX"/>
              </w:rPr>
              <w:t>upos organizados: los alimentos</w:t>
            </w:r>
            <w:r w:rsidRPr="007671BA">
              <w:rPr>
                <w:rFonts w:asciiTheme="minorHAnsi" w:hAnsiTheme="minorHAnsi"/>
                <w:lang w:val="es-MX"/>
              </w:rPr>
              <w:t xml:space="preserve"> </w:t>
            </w:r>
            <w:r w:rsidR="00A14855" w:rsidRPr="007671BA">
              <w:rPr>
                <w:rFonts w:asciiTheme="minorHAnsi" w:hAnsiTheme="minorHAnsi"/>
                <w:lang w:val="es-MX"/>
              </w:rPr>
              <w:t xml:space="preserve">y </w:t>
            </w:r>
            <w:r w:rsidRPr="007671BA">
              <w:rPr>
                <w:rFonts w:asciiTheme="minorHAnsi" w:hAnsiTheme="minorHAnsi"/>
                <w:lang w:val="es-MX"/>
              </w:rPr>
              <w:t>las edificaciones, entre otras. De igual forma, las normas y lo que se considera apropiado o incorrecto de la vida en comunidad ha sido establecido por distintos grupos sociales a lo largo de la historia.</w:t>
            </w:r>
            <w:r w:rsidR="00BE1E21" w:rsidRPr="007671BA">
              <w:rPr>
                <w:rFonts w:asciiTheme="minorHAnsi" w:hAnsiTheme="minorHAnsi"/>
                <w:lang w:val="es-MX"/>
              </w:rPr>
              <w:t xml:space="preserve"> </w:t>
            </w:r>
          </w:p>
        </w:tc>
      </w:tr>
    </w:tbl>
    <w:p w14:paraId="47D675A1" w14:textId="77777777" w:rsidR="000735FD" w:rsidRPr="007671BA" w:rsidRDefault="000735FD" w:rsidP="000735FD">
      <w:pPr>
        <w:spacing w:after="0"/>
        <w:rPr>
          <w:rFonts w:asciiTheme="minorHAnsi" w:hAnsiTheme="minorHAnsi" w:cs="Arial"/>
          <w:lang w:val="es-ES" w:eastAsia="es-ES"/>
        </w:rPr>
      </w:pPr>
    </w:p>
    <w:p w14:paraId="096B866C" w14:textId="77777777" w:rsidR="000735FD" w:rsidRPr="007671BA" w:rsidRDefault="000735FD" w:rsidP="000735FD">
      <w:pPr>
        <w:spacing w:after="0"/>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7DA69DA4" w14:textId="77777777" w:rsidTr="00B94881">
        <w:tc>
          <w:tcPr>
            <w:tcW w:w="8978" w:type="dxa"/>
            <w:gridSpan w:val="2"/>
            <w:shd w:val="clear" w:color="auto" w:fill="000000"/>
          </w:tcPr>
          <w:p w14:paraId="7D10840B"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lastRenderedPageBreak/>
              <w:t>Destacado</w:t>
            </w:r>
          </w:p>
        </w:tc>
      </w:tr>
      <w:tr w:rsidR="000735FD" w:rsidRPr="007671BA" w14:paraId="74EEC9C2" w14:textId="77777777" w:rsidTr="00B94881">
        <w:tc>
          <w:tcPr>
            <w:tcW w:w="2518" w:type="dxa"/>
            <w:shd w:val="clear" w:color="auto" w:fill="auto"/>
          </w:tcPr>
          <w:p w14:paraId="7BFAA252"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59322CD5" w14:textId="77777777" w:rsidR="000735FD" w:rsidRPr="007671BA" w:rsidRDefault="000735FD" w:rsidP="00A14855">
            <w:pPr>
              <w:spacing w:after="0"/>
              <w:rPr>
                <w:rFonts w:asciiTheme="minorHAnsi" w:hAnsiTheme="minorHAnsi"/>
                <w:lang w:val="es-MX"/>
              </w:rPr>
            </w:pPr>
            <w:r w:rsidRPr="007671BA">
              <w:rPr>
                <w:rFonts w:asciiTheme="minorHAnsi" w:hAnsiTheme="minorHAnsi"/>
                <w:lang w:val="es-MX"/>
              </w:rPr>
              <w:t>Las claves para comprender una sociedad</w:t>
            </w:r>
          </w:p>
        </w:tc>
      </w:tr>
      <w:tr w:rsidR="000735FD" w:rsidRPr="007671BA" w14:paraId="3DE3C142" w14:textId="77777777" w:rsidTr="00B94881">
        <w:tc>
          <w:tcPr>
            <w:tcW w:w="2518" w:type="dxa"/>
            <w:shd w:val="clear" w:color="auto" w:fill="auto"/>
          </w:tcPr>
          <w:p w14:paraId="07BF0447"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4613C161" w14:textId="77777777" w:rsidR="000735FD" w:rsidRPr="007671BA" w:rsidRDefault="000735FD" w:rsidP="00B94881">
            <w:pPr>
              <w:widowControl w:val="0"/>
              <w:numPr>
                <w:ilvl w:val="0"/>
                <w:numId w:val="45"/>
              </w:numPr>
              <w:tabs>
                <w:tab w:val="left" w:pos="220"/>
                <w:tab w:val="left" w:pos="720"/>
              </w:tabs>
              <w:autoSpaceDE w:val="0"/>
              <w:autoSpaceDN w:val="0"/>
              <w:adjustRightInd w:val="0"/>
              <w:spacing w:after="0"/>
              <w:rPr>
                <w:rFonts w:asciiTheme="minorHAnsi" w:hAnsiTheme="minorHAnsi" w:cs="Arial"/>
                <w:lang w:val="es-ES" w:eastAsia="es-ES"/>
              </w:rPr>
            </w:pPr>
            <w:r w:rsidRPr="007671BA">
              <w:rPr>
                <w:rFonts w:asciiTheme="minorHAnsi" w:hAnsiTheme="minorHAnsi" w:cs="Arial"/>
                <w:bCs/>
                <w:lang w:val="es-MX" w:eastAsia="es-ES"/>
              </w:rPr>
              <w:t xml:space="preserve">Un </w:t>
            </w:r>
            <w:r w:rsidRPr="007671BA">
              <w:rPr>
                <w:rFonts w:asciiTheme="minorHAnsi" w:hAnsiTheme="minorHAnsi" w:cs="Arial"/>
                <w:b/>
                <w:bCs/>
                <w:lang w:val="es-ES" w:eastAsia="es-ES"/>
              </w:rPr>
              <w:t>sistema económico</w:t>
            </w:r>
            <w:r w:rsidRPr="007671BA">
              <w:rPr>
                <w:rFonts w:asciiTheme="minorHAnsi" w:hAnsiTheme="minorHAnsi" w:cs="Arial"/>
                <w:lang w:val="es-ES" w:eastAsia="es-ES"/>
              </w:rPr>
              <w:t xml:space="preserve"> y </w:t>
            </w:r>
            <w:r w:rsidRPr="007671BA">
              <w:rPr>
                <w:rFonts w:asciiTheme="minorHAnsi" w:hAnsiTheme="minorHAnsi" w:cs="Arial"/>
                <w:b/>
                <w:bCs/>
                <w:lang w:val="es-ES" w:eastAsia="es-ES"/>
              </w:rPr>
              <w:t>productivo</w:t>
            </w:r>
            <w:r w:rsidRPr="007671BA">
              <w:rPr>
                <w:rFonts w:asciiTheme="minorHAnsi" w:hAnsiTheme="minorHAnsi" w:cs="Arial"/>
                <w:lang w:val="es-ES" w:eastAsia="es-ES"/>
              </w:rPr>
              <w:t xml:space="preserve">: conjunto de instituciones y relaciones sociales que permiten evidenciar la forma como se estructura la producción, distribución y consumo de los bienes en una sociedad. </w:t>
            </w:r>
          </w:p>
          <w:p w14:paraId="7EEE78CE" w14:textId="77777777" w:rsidR="000735FD" w:rsidRPr="007671BA" w:rsidRDefault="000735FD" w:rsidP="00B94881">
            <w:pPr>
              <w:widowControl w:val="0"/>
              <w:numPr>
                <w:ilvl w:val="0"/>
                <w:numId w:val="45"/>
              </w:numPr>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Un </w:t>
            </w:r>
            <w:r w:rsidRPr="007671BA">
              <w:rPr>
                <w:rFonts w:asciiTheme="minorHAnsi" w:hAnsiTheme="minorHAnsi" w:cs="Arial"/>
                <w:b/>
                <w:lang w:val="es-ES" w:eastAsia="es-ES"/>
              </w:rPr>
              <w:t>s</w:t>
            </w:r>
            <w:r w:rsidRPr="007671BA">
              <w:rPr>
                <w:rFonts w:asciiTheme="minorHAnsi" w:hAnsiTheme="minorHAnsi" w:cs="Arial"/>
                <w:b/>
                <w:bCs/>
                <w:lang w:val="es-ES" w:eastAsia="es-ES"/>
              </w:rPr>
              <w:t>istema político</w:t>
            </w:r>
            <w:r w:rsidRPr="007671BA">
              <w:rPr>
                <w:rFonts w:asciiTheme="minorHAnsi" w:hAnsiTheme="minorHAnsi" w:cs="Arial"/>
                <w:lang w:val="es-ES" w:eastAsia="es-ES"/>
              </w:rPr>
              <w:t xml:space="preserve"> y </w:t>
            </w:r>
            <w:r w:rsidRPr="007671BA">
              <w:rPr>
                <w:rFonts w:asciiTheme="minorHAnsi" w:hAnsiTheme="minorHAnsi" w:cs="Arial"/>
                <w:b/>
                <w:bCs/>
                <w:lang w:val="es-ES" w:eastAsia="es-ES"/>
              </w:rPr>
              <w:t>jurídico</w:t>
            </w:r>
            <w:r w:rsidRPr="007671BA">
              <w:rPr>
                <w:rFonts w:asciiTheme="minorHAnsi" w:hAnsiTheme="minorHAnsi" w:cs="Arial"/>
                <w:bCs/>
                <w:lang w:val="es-ES" w:eastAsia="es-ES"/>
              </w:rPr>
              <w:t>:</w:t>
            </w:r>
            <w:r w:rsidRPr="007671BA">
              <w:rPr>
                <w:rFonts w:asciiTheme="minorHAnsi" w:hAnsiTheme="minorHAnsi" w:cs="Arial"/>
                <w:b/>
                <w:bCs/>
                <w:lang w:val="es-ES" w:eastAsia="es-ES"/>
              </w:rPr>
              <w:t xml:space="preserve"> </w:t>
            </w:r>
            <w:r w:rsidRPr="007671BA">
              <w:rPr>
                <w:rFonts w:asciiTheme="minorHAnsi" w:hAnsiTheme="minorHAnsi" w:cs="Arial"/>
                <w:lang w:val="es-ES" w:eastAsia="es-ES"/>
              </w:rPr>
              <w:t xml:space="preserve">conjunto de instituciones, relaciones y normas que dan cuenta de la manera como se ejerce la política en un territorio concreto. </w:t>
            </w:r>
          </w:p>
          <w:p w14:paraId="1D9D7D7C" w14:textId="73A25690" w:rsidR="000735FD" w:rsidRPr="007671BA" w:rsidRDefault="000735FD" w:rsidP="00B94881">
            <w:pPr>
              <w:widowControl w:val="0"/>
              <w:numPr>
                <w:ilvl w:val="0"/>
                <w:numId w:val="45"/>
              </w:numPr>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Una </w:t>
            </w:r>
            <w:r w:rsidRPr="007671BA">
              <w:rPr>
                <w:rFonts w:asciiTheme="minorHAnsi" w:hAnsiTheme="minorHAnsi" w:cs="Arial"/>
                <w:b/>
                <w:lang w:val="es-ES" w:eastAsia="es-ES"/>
              </w:rPr>
              <w:t>c</w:t>
            </w:r>
            <w:r w:rsidRPr="007671BA">
              <w:rPr>
                <w:rFonts w:asciiTheme="minorHAnsi" w:hAnsiTheme="minorHAnsi" w:cs="Arial"/>
                <w:b/>
                <w:bCs/>
                <w:lang w:val="es-ES" w:eastAsia="es-ES"/>
              </w:rPr>
              <w:t>ultura compartida</w:t>
            </w:r>
            <w:r w:rsidRPr="007671BA">
              <w:rPr>
                <w:rFonts w:asciiTheme="minorHAnsi" w:hAnsiTheme="minorHAnsi" w:cs="Arial"/>
                <w:lang w:val="es-ES" w:eastAsia="es-ES"/>
              </w:rPr>
              <w:t xml:space="preserve"> y un </w:t>
            </w:r>
            <w:r w:rsidRPr="007671BA">
              <w:rPr>
                <w:rFonts w:asciiTheme="minorHAnsi" w:hAnsiTheme="minorHAnsi" w:cs="Arial"/>
                <w:b/>
                <w:bCs/>
                <w:lang w:val="es-ES" w:eastAsia="es-ES"/>
              </w:rPr>
              <w:t>sistema de valores propio</w:t>
            </w:r>
            <w:r w:rsidRPr="007671BA">
              <w:rPr>
                <w:rFonts w:asciiTheme="minorHAnsi" w:hAnsiTheme="minorHAnsi" w:cs="Arial"/>
                <w:lang w:val="es-ES" w:eastAsia="es-ES"/>
              </w:rPr>
              <w:t xml:space="preserve">: </w:t>
            </w:r>
            <w:r w:rsidRPr="007671BA">
              <w:rPr>
                <w:rFonts w:asciiTheme="minorHAnsi" w:hAnsiTheme="minorHAnsi"/>
                <w:lang w:val="es-MX"/>
              </w:rPr>
              <w:t>conjunto de normas, costumbres y símbolos comunes que han sido aprehendidos socialmente, lo que ha generado identidad y ha llevado a las personas a actuar de una determinada manera.</w:t>
            </w:r>
            <w:r w:rsidR="00BE1E21" w:rsidRPr="007671BA">
              <w:rPr>
                <w:rFonts w:asciiTheme="minorHAnsi" w:hAnsiTheme="minorHAnsi"/>
                <w:lang w:val="es-MX"/>
              </w:rPr>
              <w:t xml:space="preserve"> </w:t>
            </w:r>
          </w:p>
        </w:tc>
      </w:tr>
    </w:tbl>
    <w:p w14:paraId="6579D831" w14:textId="77777777" w:rsidR="000735FD" w:rsidRPr="007671BA" w:rsidRDefault="000735FD" w:rsidP="000735FD">
      <w:pPr>
        <w:spacing w:after="0"/>
        <w:rPr>
          <w:rFonts w:asciiTheme="minorHAnsi" w:hAnsiTheme="minorHAnsi"/>
          <w:highlight w:val="yellow"/>
          <w:lang w:val="es-ES"/>
        </w:rPr>
      </w:pPr>
    </w:p>
    <w:p w14:paraId="3C5C2DCC" w14:textId="77777777" w:rsidR="000735FD" w:rsidRPr="007671BA" w:rsidRDefault="000735FD" w:rsidP="000735FD">
      <w:pPr>
        <w:spacing w:after="0"/>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7528"/>
      </w:tblGrid>
      <w:tr w:rsidR="000735FD" w:rsidRPr="007671BA" w14:paraId="727C9869" w14:textId="77777777" w:rsidTr="0008429E">
        <w:tc>
          <w:tcPr>
            <w:tcW w:w="9054" w:type="dxa"/>
            <w:gridSpan w:val="2"/>
            <w:shd w:val="clear" w:color="auto" w:fill="F4B083"/>
          </w:tcPr>
          <w:p w14:paraId="3755D296"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Profundiza: recurso aprovechado</w:t>
            </w:r>
          </w:p>
        </w:tc>
      </w:tr>
      <w:tr w:rsidR="000735FD" w:rsidRPr="007671BA" w14:paraId="65D3DB1C" w14:textId="77777777" w:rsidTr="0008429E">
        <w:tc>
          <w:tcPr>
            <w:tcW w:w="1526" w:type="dxa"/>
            <w:shd w:val="clear" w:color="auto" w:fill="auto"/>
          </w:tcPr>
          <w:p w14:paraId="30EFDEC5"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7528" w:type="dxa"/>
            <w:shd w:val="clear" w:color="auto" w:fill="auto"/>
          </w:tcPr>
          <w:p w14:paraId="7D41F152" w14:textId="0B7BD164" w:rsidR="000735FD" w:rsidRPr="007671BA" w:rsidRDefault="0008429E" w:rsidP="00B94881">
            <w:pPr>
              <w:spacing w:after="0"/>
              <w:rPr>
                <w:rFonts w:asciiTheme="minorHAnsi" w:hAnsiTheme="minorHAnsi"/>
                <w:b/>
                <w:lang w:val="es-MX"/>
              </w:rPr>
            </w:pPr>
            <w:r w:rsidRPr="007671BA">
              <w:rPr>
                <w:rFonts w:asciiTheme="minorHAnsi" w:hAnsiTheme="minorHAnsi"/>
                <w:lang w:val="es-MX"/>
              </w:rPr>
              <w:t>CS_10_07</w:t>
            </w:r>
            <w:r w:rsidR="00463C13" w:rsidRPr="007671BA">
              <w:rPr>
                <w:rFonts w:asciiTheme="minorHAnsi" w:hAnsiTheme="minorHAnsi"/>
                <w:lang w:val="es-MX"/>
              </w:rPr>
              <w:t>_REC10</w:t>
            </w:r>
          </w:p>
        </w:tc>
      </w:tr>
      <w:tr w:rsidR="000735FD" w:rsidRPr="007671BA" w14:paraId="6E3A94BE" w14:textId="77777777" w:rsidTr="0008429E">
        <w:tc>
          <w:tcPr>
            <w:tcW w:w="1526" w:type="dxa"/>
            <w:shd w:val="clear" w:color="auto" w:fill="auto"/>
          </w:tcPr>
          <w:p w14:paraId="0B89B8FC"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Ubicación en Aula Planeta</w:t>
            </w:r>
          </w:p>
        </w:tc>
        <w:tc>
          <w:tcPr>
            <w:tcW w:w="7528" w:type="dxa"/>
            <w:shd w:val="clear" w:color="auto" w:fill="auto"/>
          </w:tcPr>
          <w:p w14:paraId="1FADEBC5" w14:textId="5C711C4B" w:rsidR="000735FD" w:rsidRPr="007671BA" w:rsidRDefault="0008429E" w:rsidP="00B94881">
            <w:pPr>
              <w:spacing w:after="0"/>
              <w:rPr>
                <w:rFonts w:asciiTheme="minorHAnsi" w:hAnsiTheme="minorHAnsi"/>
                <w:lang w:val="es-MX"/>
              </w:rPr>
            </w:pPr>
            <w:r w:rsidRPr="007671BA">
              <w:rPr>
                <w:rFonts w:asciiTheme="minorHAnsi" w:hAnsiTheme="minorHAnsi"/>
                <w:lang w:val="es-MX"/>
              </w:rPr>
              <w:t>2</w:t>
            </w:r>
            <w:r w:rsidR="00E139E0" w:rsidRPr="007671BA">
              <w:rPr>
                <w:rFonts w:asciiTheme="minorHAnsi" w:hAnsiTheme="minorHAnsi"/>
                <w:lang w:val="es-MX"/>
              </w:rPr>
              <w:t xml:space="preserve">° </w:t>
            </w:r>
            <w:r w:rsidRPr="007671BA">
              <w:rPr>
                <w:rFonts w:asciiTheme="minorHAnsi" w:hAnsiTheme="minorHAnsi"/>
                <w:lang w:val="es-MX"/>
              </w:rPr>
              <w:t>ESO/Ciencias sociales, geografí</w:t>
            </w:r>
            <w:r w:rsidR="000735FD" w:rsidRPr="007671BA">
              <w:rPr>
                <w:rFonts w:asciiTheme="minorHAnsi" w:hAnsiTheme="minorHAnsi"/>
                <w:lang w:val="es-MX"/>
              </w:rPr>
              <w:t>a e historia /La</w:t>
            </w:r>
            <w:r w:rsidRPr="007671BA">
              <w:rPr>
                <w:rFonts w:asciiTheme="minorHAnsi" w:hAnsiTheme="minorHAnsi"/>
                <w:lang w:val="es-MX"/>
              </w:rPr>
              <w:t xml:space="preserve"> organización del mundo actual/2 </w:t>
            </w:r>
            <w:r w:rsidR="000735FD" w:rsidRPr="007671BA">
              <w:rPr>
                <w:rFonts w:asciiTheme="minorHAnsi" w:hAnsiTheme="minorHAnsi"/>
                <w:lang w:val="es-MX"/>
              </w:rPr>
              <w:t>El ser humano, un ser</w:t>
            </w:r>
            <w:r w:rsidR="00025284" w:rsidRPr="007671BA">
              <w:rPr>
                <w:rFonts w:asciiTheme="minorHAnsi" w:hAnsiTheme="minorHAnsi"/>
                <w:lang w:val="es-MX"/>
              </w:rPr>
              <w:t xml:space="preserve"> social/Profundiza: L</w:t>
            </w:r>
            <w:r w:rsidRPr="007671BA">
              <w:rPr>
                <w:rFonts w:asciiTheme="minorHAnsi" w:hAnsiTheme="minorHAnsi"/>
                <w:lang w:val="es-MX"/>
              </w:rPr>
              <w:t>a sociedad</w:t>
            </w:r>
          </w:p>
        </w:tc>
      </w:tr>
      <w:tr w:rsidR="000735FD" w:rsidRPr="007671BA" w14:paraId="02B6E060" w14:textId="77777777" w:rsidTr="0008429E">
        <w:tc>
          <w:tcPr>
            <w:tcW w:w="1526" w:type="dxa"/>
            <w:shd w:val="clear" w:color="auto" w:fill="auto"/>
          </w:tcPr>
          <w:p w14:paraId="586940DC"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7528" w:type="dxa"/>
            <w:shd w:val="clear" w:color="auto" w:fill="auto"/>
          </w:tcPr>
          <w:p w14:paraId="58EA1582"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r w:rsidRPr="007671BA">
              <w:rPr>
                <w:rFonts w:asciiTheme="minorHAnsi" w:hAnsiTheme="minorHAnsi"/>
                <w:b/>
                <w:lang w:val="es-ES" w:eastAsia="es-ES"/>
              </w:rPr>
              <w:t>FICHA DEL ESTUDIANTE</w:t>
            </w:r>
          </w:p>
          <w:p w14:paraId="2747F10C"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p>
          <w:p w14:paraId="0DF72484"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r w:rsidRPr="007671BA">
              <w:rPr>
                <w:rFonts w:asciiTheme="minorHAnsi" w:hAnsiTheme="minorHAnsi"/>
                <w:b/>
                <w:lang w:val="es-ES" w:eastAsia="es-ES"/>
              </w:rPr>
              <w:t>El ser humano, un ser social</w:t>
            </w:r>
          </w:p>
          <w:p w14:paraId="5D40968C"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p>
          <w:p w14:paraId="11DC545A"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A medida que evolucionaron, las personas empezaron a agruparse en comunidades, con el fin de establecer lazos de cooperación y protección. Por ello, se habla del ser</w:t>
            </w:r>
            <w:r w:rsidRPr="007671BA">
              <w:rPr>
                <w:rFonts w:asciiTheme="minorHAnsi" w:hAnsiTheme="minorHAnsi" w:cs="Arial"/>
                <w:lang w:val="es-ES" w:eastAsia="es-ES"/>
              </w:rPr>
              <w:t xml:space="preserve"> </w:t>
            </w:r>
            <w:r w:rsidRPr="007671BA">
              <w:rPr>
                <w:rFonts w:asciiTheme="minorHAnsi" w:hAnsiTheme="minorHAnsi"/>
                <w:lang w:val="es-ES" w:eastAsia="es-ES"/>
              </w:rPr>
              <w:t xml:space="preserve">humano como un </w:t>
            </w:r>
            <w:r w:rsidRPr="007671BA">
              <w:rPr>
                <w:rFonts w:asciiTheme="minorHAnsi" w:hAnsiTheme="minorHAnsi"/>
                <w:b/>
                <w:bCs/>
                <w:lang w:val="es-ES" w:eastAsia="es-ES"/>
              </w:rPr>
              <w:t>ser social</w:t>
            </w:r>
            <w:r w:rsidRPr="007671BA">
              <w:rPr>
                <w:rFonts w:asciiTheme="minorHAnsi" w:hAnsiTheme="minorHAnsi"/>
                <w:lang w:val="es-ES" w:eastAsia="es-ES"/>
              </w:rPr>
              <w:t>.</w:t>
            </w:r>
          </w:p>
          <w:p w14:paraId="4C9CABDB"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p>
          <w:p w14:paraId="3179BC03"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Las distintas sociedades (sin importar el tiempo o el lugar) se organizaron de una forma similar. Todas cuentan con un </w:t>
            </w:r>
            <w:r w:rsidRPr="007671BA">
              <w:rPr>
                <w:rFonts w:asciiTheme="minorHAnsi" w:hAnsiTheme="minorHAnsi"/>
                <w:b/>
                <w:bCs/>
                <w:lang w:val="es-ES" w:eastAsia="es-ES"/>
              </w:rPr>
              <w:t xml:space="preserve">sistema económico </w:t>
            </w:r>
            <w:r w:rsidRPr="007671BA">
              <w:rPr>
                <w:rFonts w:asciiTheme="minorHAnsi" w:hAnsiTheme="minorHAnsi"/>
                <w:lang w:val="es-ES" w:eastAsia="es-ES"/>
              </w:rPr>
              <w:t xml:space="preserve">y </w:t>
            </w:r>
            <w:r w:rsidRPr="007671BA">
              <w:rPr>
                <w:rFonts w:asciiTheme="minorHAnsi" w:hAnsiTheme="minorHAnsi"/>
                <w:b/>
                <w:bCs/>
                <w:lang w:val="es-ES" w:eastAsia="es-ES"/>
              </w:rPr>
              <w:t xml:space="preserve">productivo </w:t>
            </w:r>
            <w:r w:rsidRPr="007671BA">
              <w:rPr>
                <w:rFonts w:asciiTheme="minorHAnsi" w:hAnsiTheme="minorHAnsi"/>
                <w:lang w:val="es-ES" w:eastAsia="es-ES"/>
              </w:rPr>
              <w:t xml:space="preserve">que tiene como propósito cubrir las necesidades de la población; un </w:t>
            </w:r>
            <w:r w:rsidRPr="007671BA">
              <w:rPr>
                <w:rFonts w:asciiTheme="minorHAnsi" w:hAnsiTheme="minorHAnsi"/>
                <w:b/>
                <w:bCs/>
                <w:lang w:val="es-ES" w:eastAsia="es-ES"/>
              </w:rPr>
              <w:t xml:space="preserve">sistema político </w:t>
            </w:r>
            <w:r w:rsidRPr="007671BA">
              <w:rPr>
                <w:rFonts w:asciiTheme="minorHAnsi" w:hAnsiTheme="minorHAnsi"/>
                <w:lang w:val="es-ES" w:eastAsia="es-ES"/>
              </w:rPr>
              <w:t xml:space="preserve">y </w:t>
            </w:r>
            <w:r w:rsidRPr="007671BA">
              <w:rPr>
                <w:rFonts w:asciiTheme="minorHAnsi" w:hAnsiTheme="minorHAnsi"/>
                <w:b/>
                <w:bCs/>
                <w:lang w:val="es-ES" w:eastAsia="es-ES"/>
              </w:rPr>
              <w:t xml:space="preserve">legal </w:t>
            </w:r>
            <w:r w:rsidRPr="007671BA">
              <w:rPr>
                <w:rFonts w:asciiTheme="minorHAnsi" w:hAnsiTheme="minorHAnsi"/>
                <w:lang w:val="es-ES" w:eastAsia="es-ES"/>
              </w:rPr>
              <w:t xml:space="preserve">que busca garantizar el gobierno, así como la regulación de la convivencia; una </w:t>
            </w:r>
            <w:r w:rsidRPr="007671BA">
              <w:rPr>
                <w:rFonts w:asciiTheme="minorHAnsi" w:hAnsiTheme="minorHAnsi"/>
                <w:b/>
                <w:bCs/>
                <w:lang w:val="es-ES" w:eastAsia="es-ES"/>
              </w:rPr>
              <w:t xml:space="preserve">cultura compartida </w:t>
            </w:r>
            <w:r w:rsidRPr="007671BA">
              <w:rPr>
                <w:rFonts w:asciiTheme="minorHAnsi" w:hAnsiTheme="minorHAnsi"/>
                <w:lang w:val="es-ES" w:eastAsia="es-ES"/>
              </w:rPr>
              <w:t xml:space="preserve">(lengua, religión, costumbres, etc.) y un </w:t>
            </w:r>
            <w:r w:rsidRPr="007671BA">
              <w:rPr>
                <w:rFonts w:asciiTheme="minorHAnsi" w:hAnsiTheme="minorHAnsi"/>
                <w:b/>
                <w:bCs/>
                <w:lang w:val="es-ES" w:eastAsia="es-ES"/>
              </w:rPr>
              <w:t xml:space="preserve">sistema de valores </w:t>
            </w:r>
            <w:r w:rsidRPr="007671BA">
              <w:rPr>
                <w:rFonts w:asciiTheme="minorHAnsi" w:hAnsiTheme="minorHAnsi"/>
                <w:lang w:val="es-ES" w:eastAsia="es-ES"/>
              </w:rPr>
              <w:t xml:space="preserve">propio que permiten generar identidad entre los sujetos. </w:t>
            </w:r>
          </w:p>
          <w:p w14:paraId="262E958F"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p>
          <w:p w14:paraId="642C59F3"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A lo largo de la historia, las distintas sociedades han adquirido una </w:t>
            </w:r>
            <w:r w:rsidRPr="007671BA">
              <w:rPr>
                <w:rFonts w:asciiTheme="minorHAnsi" w:hAnsiTheme="minorHAnsi"/>
                <w:b/>
                <w:bCs/>
                <w:lang w:val="es-ES" w:eastAsia="es-ES"/>
              </w:rPr>
              <w:t xml:space="preserve">estructura </w:t>
            </w:r>
            <w:r w:rsidRPr="007671BA">
              <w:rPr>
                <w:rFonts w:asciiTheme="minorHAnsi" w:hAnsiTheme="minorHAnsi"/>
                <w:lang w:val="es-ES" w:eastAsia="es-ES"/>
              </w:rPr>
              <w:t xml:space="preserve">concreta, dividida en estratos organizados de </w:t>
            </w:r>
            <w:r w:rsidRPr="007671BA">
              <w:rPr>
                <w:rFonts w:asciiTheme="minorHAnsi" w:hAnsiTheme="minorHAnsi"/>
                <w:b/>
                <w:bCs/>
                <w:lang w:val="es-ES" w:eastAsia="es-ES"/>
              </w:rPr>
              <w:t>forma jerárquica</w:t>
            </w:r>
            <w:r w:rsidRPr="007671BA">
              <w:rPr>
                <w:rFonts w:asciiTheme="minorHAnsi" w:hAnsiTheme="minorHAnsi"/>
                <w:lang w:val="es-ES" w:eastAsia="es-ES"/>
              </w:rPr>
              <w:t>.</w:t>
            </w:r>
          </w:p>
          <w:p w14:paraId="1483B8AA"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p>
          <w:p w14:paraId="1C500F20"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En función del tiempo y el lugar, puede distinguirse entre:</w:t>
            </w:r>
          </w:p>
          <w:p w14:paraId="46610F66" w14:textId="66B5146B"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 </w:t>
            </w:r>
            <w:r w:rsidRPr="007671BA">
              <w:rPr>
                <w:rFonts w:asciiTheme="minorHAnsi" w:hAnsiTheme="minorHAnsi"/>
                <w:b/>
                <w:bCs/>
                <w:lang w:val="es-ES" w:eastAsia="es-ES"/>
              </w:rPr>
              <w:t>Sociedades estáticas</w:t>
            </w:r>
            <w:r w:rsidRPr="007671BA">
              <w:rPr>
                <w:rFonts w:asciiTheme="minorHAnsi" w:hAnsiTheme="minorHAnsi"/>
                <w:lang w:val="es-ES" w:eastAsia="es-ES"/>
              </w:rPr>
              <w:t xml:space="preserve">: en ellas, la pertenencia a un grupo social viene determinada por el </w:t>
            </w:r>
            <w:r w:rsidRPr="007671BA">
              <w:rPr>
                <w:rFonts w:asciiTheme="minorHAnsi" w:hAnsiTheme="minorHAnsi"/>
                <w:b/>
                <w:bCs/>
                <w:lang w:val="es-ES" w:eastAsia="es-ES"/>
              </w:rPr>
              <w:t>nacimiento</w:t>
            </w:r>
            <w:r w:rsidRPr="007671BA">
              <w:rPr>
                <w:rFonts w:asciiTheme="minorHAnsi" w:hAnsiTheme="minorHAnsi"/>
                <w:lang w:val="es-ES" w:eastAsia="es-ES"/>
              </w:rPr>
              <w:t xml:space="preserve">, como sucedía en la sociedad estamental </w:t>
            </w:r>
            <w:r w:rsidR="0008429E" w:rsidRPr="007671BA">
              <w:rPr>
                <w:rFonts w:asciiTheme="minorHAnsi" w:hAnsiTheme="minorHAnsi"/>
                <w:lang w:val="es-ES" w:eastAsia="es-ES"/>
              </w:rPr>
              <w:lastRenderedPageBreak/>
              <w:t>del antiguo r</w:t>
            </w:r>
            <w:r w:rsidRPr="007671BA">
              <w:rPr>
                <w:rFonts w:asciiTheme="minorHAnsi" w:hAnsiTheme="minorHAnsi"/>
                <w:lang w:val="es-ES" w:eastAsia="es-ES"/>
              </w:rPr>
              <w:t>égimen.</w:t>
            </w:r>
          </w:p>
          <w:p w14:paraId="14988E8E" w14:textId="77777777" w:rsidR="000735FD" w:rsidRPr="007671BA" w:rsidRDefault="000735FD" w:rsidP="00B94881">
            <w:pPr>
              <w:spacing w:after="0"/>
              <w:jc w:val="both"/>
              <w:rPr>
                <w:rFonts w:asciiTheme="minorHAnsi" w:hAnsiTheme="minorHAnsi"/>
                <w:lang w:val="es-ES" w:eastAsia="es-ES"/>
              </w:rPr>
            </w:pPr>
            <w:r w:rsidRPr="007671BA">
              <w:rPr>
                <w:rFonts w:asciiTheme="minorHAnsi" w:hAnsiTheme="minorHAnsi"/>
                <w:lang w:val="es-ES" w:eastAsia="es-ES"/>
              </w:rPr>
              <w:t xml:space="preserve">- </w:t>
            </w:r>
            <w:r w:rsidRPr="007671BA">
              <w:rPr>
                <w:rFonts w:asciiTheme="minorHAnsi" w:hAnsiTheme="minorHAnsi"/>
                <w:b/>
                <w:bCs/>
                <w:lang w:val="es-ES" w:eastAsia="es-ES"/>
              </w:rPr>
              <w:t>Sociedades dinámicas</w:t>
            </w:r>
            <w:r w:rsidRPr="007671BA">
              <w:rPr>
                <w:rFonts w:asciiTheme="minorHAnsi" w:hAnsiTheme="minorHAnsi"/>
                <w:lang w:val="es-ES" w:eastAsia="es-ES"/>
              </w:rPr>
              <w:t xml:space="preserve">: en ellas, la pertenencia a un grupo social viene determinada por la </w:t>
            </w:r>
            <w:r w:rsidRPr="007671BA">
              <w:rPr>
                <w:rFonts w:asciiTheme="minorHAnsi" w:hAnsiTheme="minorHAnsi"/>
                <w:b/>
                <w:bCs/>
                <w:lang w:val="es-ES" w:eastAsia="es-ES"/>
              </w:rPr>
              <w:t>riqueza</w:t>
            </w:r>
            <w:r w:rsidRPr="007671BA">
              <w:rPr>
                <w:rFonts w:asciiTheme="minorHAnsi" w:hAnsiTheme="minorHAnsi"/>
                <w:lang w:val="es-ES" w:eastAsia="es-ES"/>
              </w:rPr>
              <w:t xml:space="preserve">, lo que posibilita la </w:t>
            </w:r>
            <w:r w:rsidRPr="007671BA">
              <w:rPr>
                <w:rFonts w:asciiTheme="minorHAnsi" w:hAnsiTheme="minorHAnsi"/>
                <w:b/>
                <w:bCs/>
                <w:lang w:val="es-ES" w:eastAsia="es-ES"/>
              </w:rPr>
              <w:t xml:space="preserve">movilidad social </w:t>
            </w:r>
            <w:r w:rsidRPr="007671BA">
              <w:rPr>
                <w:rFonts w:asciiTheme="minorHAnsi" w:hAnsiTheme="minorHAnsi"/>
                <w:lang w:val="es-ES" w:eastAsia="es-ES"/>
              </w:rPr>
              <w:t xml:space="preserve">entre estratos. Es el modelo propio de la </w:t>
            </w:r>
            <w:r w:rsidRPr="007671BA">
              <w:rPr>
                <w:rFonts w:asciiTheme="minorHAnsi" w:hAnsiTheme="minorHAnsi"/>
                <w:b/>
                <w:bCs/>
                <w:lang w:val="es-ES" w:eastAsia="es-ES"/>
              </w:rPr>
              <w:t>sociedad capitalista</w:t>
            </w:r>
            <w:r w:rsidRPr="007671BA">
              <w:rPr>
                <w:rFonts w:asciiTheme="minorHAnsi" w:hAnsiTheme="minorHAnsi"/>
                <w:lang w:val="es-ES" w:eastAsia="es-ES"/>
              </w:rPr>
              <w:t xml:space="preserve">, en la que se distinguen cinco </w:t>
            </w:r>
            <w:r w:rsidRPr="007671BA">
              <w:rPr>
                <w:rFonts w:asciiTheme="minorHAnsi" w:hAnsiTheme="minorHAnsi"/>
                <w:b/>
                <w:bCs/>
                <w:lang w:val="es-ES" w:eastAsia="es-ES"/>
              </w:rPr>
              <w:t>clases sociales</w:t>
            </w:r>
            <w:r w:rsidRPr="007671BA">
              <w:rPr>
                <w:rFonts w:asciiTheme="minorHAnsi" w:hAnsiTheme="minorHAnsi"/>
                <w:lang w:val="es-ES" w:eastAsia="es-ES"/>
              </w:rPr>
              <w:t>: alta, media alta, media, media baja y baja.</w:t>
            </w:r>
          </w:p>
          <w:p w14:paraId="3BA1908A" w14:textId="77777777" w:rsidR="000735FD" w:rsidRPr="007671BA" w:rsidRDefault="000735FD" w:rsidP="00B94881">
            <w:pPr>
              <w:spacing w:after="0"/>
              <w:jc w:val="both"/>
              <w:rPr>
                <w:rFonts w:asciiTheme="minorHAnsi" w:hAnsiTheme="minorHAnsi"/>
                <w:lang w:val="es-ES" w:eastAsia="es-ES"/>
              </w:rPr>
            </w:pPr>
          </w:p>
          <w:p w14:paraId="4032C564" w14:textId="77777777" w:rsidR="000735FD" w:rsidRPr="007671BA" w:rsidRDefault="000735FD" w:rsidP="00B94881">
            <w:pPr>
              <w:spacing w:after="0"/>
              <w:jc w:val="both"/>
              <w:rPr>
                <w:rFonts w:asciiTheme="minorHAnsi" w:hAnsiTheme="minorHAnsi"/>
                <w:lang w:val="es-ES" w:eastAsia="es-ES"/>
              </w:rPr>
            </w:pPr>
            <w:r w:rsidRPr="007671BA">
              <w:rPr>
                <w:rFonts w:asciiTheme="minorHAnsi" w:hAnsiTheme="minorHAnsi"/>
                <w:lang w:val="es-ES" w:eastAsia="es-ES"/>
              </w:rPr>
              <w:t xml:space="preserve">La sociedad colombiana puede clasificarse como una </w:t>
            </w:r>
            <w:r w:rsidRPr="007671BA">
              <w:rPr>
                <w:rFonts w:asciiTheme="minorHAnsi" w:hAnsiTheme="minorHAnsi"/>
                <w:b/>
                <w:lang w:val="es-ES" w:eastAsia="es-ES"/>
              </w:rPr>
              <w:t xml:space="preserve">sociedad dinámica, </w:t>
            </w:r>
            <w:r w:rsidRPr="007671BA">
              <w:rPr>
                <w:rFonts w:asciiTheme="minorHAnsi" w:hAnsiTheme="minorHAnsi"/>
                <w:lang w:val="es-ES" w:eastAsia="es-ES"/>
              </w:rPr>
              <w:t xml:space="preserve">organizada en </w:t>
            </w:r>
            <w:proofErr w:type="gramStart"/>
            <w:r w:rsidRPr="007671BA">
              <w:rPr>
                <w:rFonts w:asciiTheme="minorHAnsi" w:hAnsiTheme="minorHAnsi"/>
                <w:lang w:val="es-ES" w:eastAsia="es-ES"/>
              </w:rPr>
              <w:t>clases sociales y compuesta</w:t>
            </w:r>
            <w:proofErr w:type="gramEnd"/>
            <w:r w:rsidRPr="007671BA">
              <w:rPr>
                <w:rFonts w:asciiTheme="minorHAnsi" w:hAnsiTheme="minorHAnsi"/>
                <w:lang w:val="es-ES" w:eastAsia="es-ES"/>
              </w:rPr>
              <w:t xml:space="preserve"> por diversos grupos sociales.</w:t>
            </w:r>
          </w:p>
          <w:p w14:paraId="76CB5D33" w14:textId="77777777" w:rsidR="000735FD" w:rsidRPr="007671BA" w:rsidRDefault="000735FD" w:rsidP="00B94881">
            <w:pPr>
              <w:spacing w:after="0"/>
              <w:jc w:val="both"/>
              <w:rPr>
                <w:rFonts w:asciiTheme="minorHAnsi" w:hAnsiTheme="minorHAnsi"/>
                <w:b/>
                <w:lang w:val="es-ES" w:eastAsia="es-ES"/>
              </w:rPr>
            </w:pPr>
          </w:p>
          <w:p w14:paraId="72C35F7E" w14:textId="77777777" w:rsidR="000735FD" w:rsidRPr="007671BA" w:rsidRDefault="000735FD" w:rsidP="00B94881">
            <w:pPr>
              <w:spacing w:after="0"/>
              <w:jc w:val="both"/>
              <w:rPr>
                <w:rFonts w:asciiTheme="minorHAnsi" w:hAnsiTheme="minorHAnsi"/>
                <w:b/>
                <w:lang w:val="es-ES" w:eastAsia="es-ES"/>
              </w:rPr>
            </w:pPr>
            <w:r w:rsidRPr="007671BA">
              <w:rPr>
                <w:rFonts w:asciiTheme="minorHAnsi" w:hAnsiTheme="minorHAnsi"/>
                <w:b/>
                <w:lang w:val="es-ES" w:eastAsia="es-ES"/>
              </w:rPr>
              <w:t xml:space="preserve">FICHA DEL PROFESOR </w:t>
            </w:r>
          </w:p>
          <w:p w14:paraId="4C334940" w14:textId="77777777" w:rsidR="000735FD" w:rsidRPr="007671BA" w:rsidRDefault="000735FD" w:rsidP="00B94881">
            <w:pPr>
              <w:spacing w:after="0"/>
              <w:jc w:val="both"/>
              <w:rPr>
                <w:rFonts w:asciiTheme="minorHAnsi" w:hAnsiTheme="minorHAnsi"/>
                <w:b/>
                <w:lang w:val="es-ES" w:eastAsia="es-ES"/>
              </w:rPr>
            </w:pPr>
          </w:p>
          <w:p w14:paraId="668E0C6A" w14:textId="77777777" w:rsidR="000735FD" w:rsidRPr="007671BA" w:rsidRDefault="000735FD" w:rsidP="00B94881">
            <w:pPr>
              <w:pStyle w:val="Ttulo1"/>
              <w:spacing w:beforeLines="0" w:afterLines="0" w:after="0"/>
              <w:jc w:val="both"/>
              <w:rPr>
                <w:b w:val="0"/>
                <w:szCs w:val="24"/>
                <w:lang w:val="es-ES_tradnl"/>
              </w:rPr>
            </w:pPr>
            <w:bookmarkStart w:id="1" w:name="_Toc450933604"/>
            <w:r w:rsidRPr="007671BA">
              <w:rPr>
                <w:szCs w:val="24"/>
                <w:lang w:val="es-ES_tradnl"/>
              </w:rPr>
              <w:t xml:space="preserve">Título: </w:t>
            </w:r>
            <w:r w:rsidRPr="007671BA">
              <w:rPr>
                <w:b w:val="0"/>
                <w:szCs w:val="24"/>
                <w:lang w:val="es-ES_tradnl"/>
              </w:rPr>
              <w:t>La sociedad</w:t>
            </w:r>
            <w:bookmarkEnd w:id="1"/>
          </w:p>
          <w:p w14:paraId="727F3B7C" w14:textId="3E62973C"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Descripción:</w:t>
            </w:r>
            <w:r w:rsidRPr="007671BA">
              <w:rPr>
                <w:rFonts w:asciiTheme="minorHAnsi" w:hAnsiTheme="minorHAnsi"/>
                <w:sz w:val="24"/>
                <w:szCs w:val="24"/>
              </w:rPr>
              <w:t xml:space="preserve"> secuencia de imágenes para describir los rasgos que definen a l</w:t>
            </w:r>
            <w:r w:rsidR="00025284" w:rsidRPr="007671BA">
              <w:rPr>
                <w:rFonts w:asciiTheme="minorHAnsi" w:hAnsiTheme="minorHAnsi"/>
                <w:sz w:val="24"/>
                <w:szCs w:val="24"/>
              </w:rPr>
              <w:t>as personas de nuestra sociedad</w:t>
            </w:r>
          </w:p>
          <w:p w14:paraId="161A035A" w14:textId="77777777"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Temporalización:</w:t>
            </w:r>
            <w:r w:rsidRPr="007671BA">
              <w:rPr>
                <w:rFonts w:asciiTheme="minorHAnsi" w:hAnsiTheme="minorHAnsi"/>
                <w:sz w:val="24"/>
                <w:szCs w:val="24"/>
              </w:rPr>
              <w:t xml:space="preserve"> 20 minutos. </w:t>
            </w:r>
          </w:p>
          <w:p w14:paraId="7EFF5E8C"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 xml:space="preserve">Tipo de recurso: </w:t>
            </w:r>
            <w:r w:rsidRPr="007671BA">
              <w:rPr>
                <w:rFonts w:asciiTheme="minorHAnsi" w:hAnsiTheme="minorHAnsi"/>
                <w:lang w:eastAsia="es-ES"/>
              </w:rPr>
              <w:t>secuencia de imágenes, exposición.</w:t>
            </w:r>
          </w:p>
          <w:p w14:paraId="25DB0C4F"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 xml:space="preserve">Competencia relacionada con el recurso: </w:t>
            </w:r>
            <w:r w:rsidRPr="007671BA">
              <w:rPr>
                <w:rFonts w:asciiTheme="minorHAnsi" w:hAnsiTheme="minorHAnsi"/>
                <w:lang w:eastAsia="es-ES"/>
              </w:rPr>
              <w:t>social y ciudadana.</w:t>
            </w:r>
          </w:p>
          <w:p w14:paraId="5F73F875" w14:textId="77777777" w:rsidR="000735FD" w:rsidRPr="007671BA" w:rsidRDefault="000735FD" w:rsidP="00B94881">
            <w:pPr>
              <w:spacing w:after="0"/>
              <w:jc w:val="both"/>
              <w:rPr>
                <w:rFonts w:asciiTheme="minorHAnsi" w:hAnsiTheme="minorHAnsi"/>
                <w:b/>
                <w:lang w:eastAsia="es-ES"/>
              </w:rPr>
            </w:pPr>
          </w:p>
          <w:p w14:paraId="7F0F7E76" w14:textId="77777777" w:rsidR="000735FD" w:rsidRPr="007671BA" w:rsidRDefault="000735FD" w:rsidP="00B94881">
            <w:pPr>
              <w:spacing w:after="0"/>
              <w:jc w:val="both"/>
              <w:rPr>
                <w:rFonts w:asciiTheme="minorHAnsi" w:hAnsiTheme="minorHAnsi"/>
                <w:b/>
              </w:rPr>
            </w:pPr>
            <w:r w:rsidRPr="007671BA">
              <w:rPr>
                <w:rFonts w:asciiTheme="minorHAnsi" w:hAnsiTheme="minorHAnsi"/>
                <w:b/>
              </w:rPr>
              <w:t>Objetivo</w:t>
            </w:r>
          </w:p>
          <w:p w14:paraId="10736C88"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rPr>
              <w:t>Presentar, a través de los distintos elementos que lo determinan, el concepto de sociedad. También, favorecer la reflexión en torno a la diversidad social.</w:t>
            </w:r>
          </w:p>
          <w:p w14:paraId="37175408" w14:textId="77777777" w:rsidR="000735FD" w:rsidRPr="007671BA" w:rsidRDefault="000735FD" w:rsidP="00B94881">
            <w:pPr>
              <w:pStyle w:val="cabecera1"/>
              <w:spacing w:before="0" w:beforeAutospacing="0" w:after="0" w:afterAutospacing="0"/>
              <w:jc w:val="both"/>
              <w:rPr>
                <w:rFonts w:asciiTheme="minorHAnsi" w:hAnsiTheme="minorHAnsi" w:cs="Times"/>
                <w:b/>
              </w:rPr>
            </w:pPr>
          </w:p>
          <w:p w14:paraId="14FF7A58" w14:textId="77777777" w:rsidR="000735FD" w:rsidRPr="007671BA" w:rsidRDefault="000735FD" w:rsidP="00B94881">
            <w:pPr>
              <w:pStyle w:val="cabecera1"/>
              <w:spacing w:before="0" w:beforeAutospacing="0" w:after="0" w:afterAutospacing="0"/>
              <w:jc w:val="both"/>
              <w:rPr>
                <w:rFonts w:asciiTheme="minorHAnsi" w:hAnsiTheme="minorHAnsi" w:cs="Times"/>
                <w:b/>
              </w:rPr>
            </w:pPr>
            <w:r w:rsidRPr="007671BA">
              <w:rPr>
                <w:rFonts w:asciiTheme="minorHAnsi" w:hAnsiTheme="minorHAnsi" w:cs="Times"/>
                <w:b/>
              </w:rPr>
              <w:t>Durante la presentación</w:t>
            </w:r>
          </w:p>
          <w:p w14:paraId="280547BB" w14:textId="77777777" w:rsidR="000735FD" w:rsidRPr="007671BA" w:rsidRDefault="000735FD" w:rsidP="00B94881">
            <w:pPr>
              <w:pStyle w:val="cabecera2"/>
              <w:spacing w:before="0" w:beforeAutospacing="0" w:after="0" w:afterAutospacing="0"/>
              <w:jc w:val="both"/>
              <w:rPr>
                <w:rFonts w:asciiTheme="minorHAnsi" w:hAnsiTheme="minorHAnsi" w:cs="Times"/>
              </w:rPr>
            </w:pPr>
            <w:r w:rsidRPr="007671BA">
              <w:rPr>
                <w:rFonts w:asciiTheme="minorHAnsi" w:hAnsiTheme="minorHAnsi"/>
              </w:rPr>
              <w:t xml:space="preserve">Es necesario, en primer lugar, ofrecer a los estudiantes la definición de sociedad que da la Real Academia Española (RAE). Solicíteles que definan con sus propias palabras este concepto de manera amplia, de manera que abarque muchos elementos. </w:t>
            </w:r>
          </w:p>
          <w:p w14:paraId="6D9D8887" w14:textId="77777777" w:rsidR="000735FD" w:rsidRPr="007671BA" w:rsidRDefault="000735FD" w:rsidP="00B94881">
            <w:pPr>
              <w:pStyle w:val="cabecera2"/>
              <w:spacing w:before="0" w:beforeAutospacing="0" w:after="0" w:afterAutospacing="0"/>
              <w:jc w:val="both"/>
              <w:rPr>
                <w:rFonts w:asciiTheme="minorHAnsi" w:hAnsiTheme="minorHAnsi" w:cs="Times"/>
              </w:rPr>
            </w:pPr>
          </w:p>
          <w:p w14:paraId="4F8B9AB4" w14:textId="62CD6F77" w:rsidR="000735FD" w:rsidRPr="007671BA" w:rsidRDefault="000735FD" w:rsidP="00B94881">
            <w:pPr>
              <w:pStyle w:val="Normal1"/>
              <w:spacing w:before="0" w:beforeAutospacing="0" w:after="0" w:afterAutospacing="0"/>
              <w:jc w:val="both"/>
              <w:rPr>
                <w:rFonts w:asciiTheme="minorHAnsi" w:hAnsiTheme="minorHAnsi" w:cs="Times"/>
              </w:rPr>
            </w:pPr>
            <w:r w:rsidRPr="007671BA">
              <w:rPr>
                <w:rFonts w:asciiTheme="minorHAnsi" w:hAnsiTheme="minorHAnsi" w:cs="Times"/>
              </w:rPr>
              <w:t>A continuación, presente los distintos individuos que componen la sociedad: hombres y mujeres; jóvenes, adultos y ancianos; gente de distintos orígenes; personas de diferente grado de formación y distinto estatus e</w:t>
            </w:r>
            <w:r w:rsidR="00896417" w:rsidRPr="007671BA">
              <w:rPr>
                <w:rFonts w:asciiTheme="minorHAnsi" w:hAnsiTheme="minorHAnsi" w:cs="Times"/>
              </w:rPr>
              <w:t xml:space="preserve">conómico, etc. Para trabajar con mayor </w:t>
            </w:r>
            <w:r w:rsidRPr="007671BA">
              <w:rPr>
                <w:rFonts w:asciiTheme="minorHAnsi" w:hAnsiTheme="minorHAnsi" w:cs="Times"/>
              </w:rPr>
              <w:t>profundidad, plantee algunas preguntas a medida que vaya</w:t>
            </w:r>
            <w:r w:rsidR="00BE1E21" w:rsidRPr="007671BA">
              <w:rPr>
                <w:rFonts w:asciiTheme="minorHAnsi" w:hAnsiTheme="minorHAnsi" w:cs="Times"/>
              </w:rPr>
              <w:t xml:space="preserve"> </w:t>
            </w:r>
            <w:r w:rsidRPr="007671BA">
              <w:rPr>
                <w:rFonts w:asciiTheme="minorHAnsi" w:hAnsiTheme="minorHAnsi" w:cs="Times"/>
              </w:rPr>
              <w:t>avanzando en la presentación:</w:t>
            </w:r>
          </w:p>
          <w:p w14:paraId="39BAC861" w14:textId="7777777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¿Por qué se afirma que el ser humano es un ser social?</w:t>
            </w:r>
          </w:p>
          <w:p w14:paraId="4DA5F4AC" w14:textId="7777777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¿Por qué los seres humanos viven en sociedad?</w:t>
            </w:r>
          </w:p>
          <w:p w14:paraId="72A8569A" w14:textId="05454421"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¿De qué depende que una sociedad sea de un modo u otro? ¿Qué factores la definen?</w:t>
            </w:r>
          </w:p>
          <w:p w14:paraId="3F0F5645" w14:textId="5F102F9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¿E</w:t>
            </w:r>
            <w:r w:rsidR="00896417" w:rsidRPr="007671BA">
              <w:rPr>
                <w:rFonts w:asciiTheme="minorHAnsi" w:hAnsiTheme="minorHAnsi" w:cs="Times"/>
              </w:rPr>
              <w:t>ran iguales las sociedades del P</w:t>
            </w:r>
            <w:r w:rsidRPr="007671BA">
              <w:rPr>
                <w:rFonts w:asciiTheme="minorHAnsi" w:hAnsiTheme="minorHAnsi" w:cs="Times"/>
              </w:rPr>
              <w:t>aleolítico, la Roma antigua o la Francia medieval? ¿Qué diferencia a la sociedad actual de aquellas?</w:t>
            </w:r>
          </w:p>
          <w:p w14:paraId="4A6D6683" w14:textId="7777777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¿Las sociedades deben ser homogéneas? ¿Debe haber lugar para la diversidad? ¿Por qué?</w:t>
            </w:r>
          </w:p>
          <w:p w14:paraId="62029A70" w14:textId="7777777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lastRenderedPageBreak/>
              <w:t>- ¿Cómo influye el poder adquisitivo en el lugar que ocupa una persona en la sociedad? ¿Y el nivel de estudios?</w:t>
            </w:r>
          </w:p>
          <w:p w14:paraId="18EB9547" w14:textId="77777777" w:rsidR="000735FD" w:rsidRPr="007671BA" w:rsidRDefault="000735FD" w:rsidP="00B94881">
            <w:pPr>
              <w:pStyle w:val="tab1"/>
              <w:spacing w:before="0" w:beforeAutospacing="0" w:after="0" w:afterAutospacing="0"/>
              <w:jc w:val="both"/>
              <w:rPr>
                <w:rFonts w:asciiTheme="minorHAnsi" w:hAnsiTheme="minorHAnsi" w:cs="Times"/>
              </w:rPr>
            </w:pPr>
          </w:p>
          <w:p w14:paraId="20CA8F6C" w14:textId="77777777" w:rsidR="000735FD" w:rsidRPr="007671BA" w:rsidRDefault="000735FD" w:rsidP="00B94881">
            <w:pPr>
              <w:pStyle w:val="tab1"/>
              <w:spacing w:before="0" w:beforeAutospacing="0" w:after="0" w:afterAutospacing="0"/>
              <w:jc w:val="both"/>
              <w:rPr>
                <w:rFonts w:asciiTheme="minorHAnsi" w:hAnsiTheme="minorHAnsi" w:cs="Times"/>
              </w:rPr>
            </w:pPr>
          </w:p>
          <w:p w14:paraId="15ECF8C8" w14:textId="7777777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CAMBIOS DE IMÁGENES:</w:t>
            </w:r>
          </w:p>
          <w:p w14:paraId="3F10BC44" w14:textId="77777777" w:rsidR="000735FD" w:rsidRPr="007671BA" w:rsidRDefault="000735FD" w:rsidP="00B94881">
            <w:pPr>
              <w:pStyle w:val="tab1"/>
              <w:spacing w:before="0" w:beforeAutospacing="0" w:after="0" w:afterAutospacing="0"/>
              <w:jc w:val="both"/>
              <w:rPr>
                <w:rFonts w:asciiTheme="minorHAnsi" w:hAnsiTheme="minorHAnsi" w:cs="Times"/>
              </w:rPr>
            </w:pPr>
          </w:p>
          <w:p w14:paraId="00134B9B" w14:textId="77777777" w:rsidR="000735FD" w:rsidRPr="007671BA" w:rsidRDefault="000735FD" w:rsidP="00B94881">
            <w:pPr>
              <w:pStyle w:val="Textocomentario"/>
              <w:spacing w:after="0"/>
              <w:rPr>
                <w:rFonts w:asciiTheme="minorHAnsi" w:hAnsiTheme="minorHAnsi"/>
                <w:b/>
                <w:sz w:val="24"/>
                <w:szCs w:val="24"/>
              </w:rPr>
            </w:pPr>
            <w:r w:rsidRPr="007671BA">
              <w:rPr>
                <w:rFonts w:asciiTheme="minorHAnsi" w:hAnsiTheme="minorHAnsi"/>
                <w:b/>
                <w:sz w:val="24"/>
                <w:szCs w:val="24"/>
              </w:rPr>
              <w:t>De campo y de ciudad</w:t>
            </w:r>
          </w:p>
          <w:p w14:paraId="7F48370C"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Campo: 106976051</w:t>
            </w:r>
          </w:p>
          <w:p w14:paraId="1074BAFA"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 xml:space="preserve">joven en la ciudad: 238451692 </w:t>
            </w:r>
          </w:p>
          <w:p w14:paraId="6935D46C" w14:textId="77777777" w:rsidR="000735FD" w:rsidRPr="007671BA" w:rsidRDefault="000735FD" w:rsidP="00B94881">
            <w:pPr>
              <w:pStyle w:val="Textocomentario"/>
              <w:spacing w:after="0"/>
              <w:rPr>
                <w:rFonts w:asciiTheme="minorHAnsi" w:hAnsiTheme="minorHAnsi"/>
                <w:sz w:val="24"/>
                <w:szCs w:val="24"/>
              </w:rPr>
            </w:pPr>
          </w:p>
          <w:p w14:paraId="512317A3" w14:textId="77777777" w:rsidR="000735FD" w:rsidRPr="007671BA" w:rsidRDefault="000735FD" w:rsidP="00B94881">
            <w:pPr>
              <w:pStyle w:val="tab1"/>
              <w:spacing w:before="0" w:beforeAutospacing="0" w:after="0" w:afterAutospacing="0"/>
              <w:jc w:val="both"/>
              <w:rPr>
                <w:rFonts w:asciiTheme="minorHAnsi" w:hAnsiTheme="minorHAnsi" w:cs="Times"/>
                <w:b/>
                <w:lang w:val="es-CO"/>
              </w:rPr>
            </w:pPr>
            <w:r w:rsidRPr="007671BA">
              <w:rPr>
                <w:rFonts w:asciiTheme="minorHAnsi" w:hAnsiTheme="minorHAnsi" w:cs="Times"/>
                <w:b/>
                <w:lang w:val="es-CO"/>
              </w:rPr>
              <w:t>Con más o menos estudios</w:t>
            </w:r>
          </w:p>
          <w:p w14:paraId="4A4EB157"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r w:rsidRPr="007671BA">
              <w:rPr>
                <w:rFonts w:asciiTheme="minorHAnsi" w:hAnsiTheme="minorHAnsi" w:cs="Times"/>
                <w:lang w:val="es-CO"/>
              </w:rPr>
              <w:t xml:space="preserve">Shutterstock: </w:t>
            </w:r>
            <w:r w:rsidRPr="007671BA">
              <w:rPr>
                <w:rFonts w:asciiTheme="minorHAnsi" w:hAnsiTheme="minorHAnsi" w:cs="Arial"/>
                <w:shd w:val="clear" w:color="auto" w:fill="FFFFFF"/>
                <w:lang w:val="es-CO"/>
              </w:rPr>
              <w:t>94699651</w:t>
            </w:r>
          </w:p>
          <w:p w14:paraId="47F62A60" w14:textId="77777777" w:rsidR="000735FD" w:rsidRPr="007671BA" w:rsidRDefault="000735FD" w:rsidP="00B94881">
            <w:pPr>
              <w:pStyle w:val="Textocomentario"/>
              <w:spacing w:after="0"/>
              <w:rPr>
                <w:rFonts w:asciiTheme="minorHAnsi" w:hAnsiTheme="minorHAnsi"/>
                <w:sz w:val="24"/>
                <w:szCs w:val="24"/>
                <w:lang w:val="es-CO"/>
              </w:rPr>
            </w:pPr>
          </w:p>
          <w:p w14:paraId="49C48190" w14:textId="77777777" w:rsidR="000735FD" w:rsidRPr="007671BA" w:rsidRDefault="000735FD" w:rsidP="00B94881">
            <w:pPr>
              <w:pStyle w:val="Textocomentario"/>
              <w:spacing w:after="0"/>
              <w:rPr>
                <w:rFonts w:asciiTheme="minorHAnsi" w:hAnsiTheme="minorHAnsi" w:cs="Times"/>
                <w:sz w:val="24"/>
                <w:szCs w:val="24"/>
              </w:rPr>
            </w:pPr>
            <w:r w:rsidRPr="007671BA">
              <w:rPr>
                <w:rFonts w:asciiTheme="minorHAnsi" w:hAnsiTheme="minorHAnsi"/>
                <w:b/>
                <w:sz w:val="24"/>
                <w:szCs w:val="24"/>
              </w:rPr>
              <w:t>Con más o menos dinero:</w:t>
            </w:r>
            <w:r w:rsidRPr="007671BA">
              <w:rPr>
                <w:rFonts w:asciiTheme="minorHAnsi" w:hAnsiTheme="minorHAnsi"/>
                <w:sz w:val="24"/>
                <w:szCs w:val="24"/>
              </w:rPr>
              <w:t xml:space="preserve"> </w:t>
            </w:r>
            <w:hyperlink r:id="rId9" w:history="1">
              <w:r w:rsidRPr="007671BA">
                <w:rPr>
                  <w:rStyle w:val="Hipervnculo"/>
                  <w:rFonts w:asciiTheme="minorHAnsi" w:hAnsiTheme="minorHAnsi" w:cs="Times"/>
                  <w:sz w:val="24"/>
                  <w:szCs w:val="24"/>
                </w:rPr>
                <w:t>http://upload.wikimedia.org/wikipedia/commons/c/cb/Dinero_de_Colombia.png</w:t>
              </w:r>
            </w:hyperlink>
          </w:p>
          <w:p w14:paraId="12AB3F3E" w14:textId="77777777" w:rsidR="000735FD" w:rsidRPr="007671BA" w:rsidRDefault="000735FD" w:rsidP="00B94881">
            <w:pPr>
              <w:pStyle w:val="Textocomentario"/>
              <w:spacing w:after="0"/>
              <w:rPr>
                <w:rFonts w:asciiTheme="minorHAnsi" w:hAnsiTheme="minorHAnsi"/>
                <w:sz w:val="24"/>
                <w:szCs w:val="24"/>
              </w:rPr>
            </w:pPr>
          </w:p>
          <w:p w14:paraId="4EA5DD67" w14:textId="77777777" w:rsidR="000735FD" w:rsidRPr="007671BA" w:rsidRDefault="000735FD" w:rsidP="00B94881">
            <w:pPr>
              <w:pStyle w:val="Textocomentario"/>
              <w:spacing w:after="0"/>
              <w:rPr>
                <w:rFonts w:asciiTheme="minorHAnsi" w:hAnsiTheme="minorHAnsi"/>
                <w:b/>
                <w:sz w:val="24"/>
                <w:szCs w:val="24"/>
              </w:rPr>
            </w:pPr>
            <w:r w:rsidRPr="007671BA">
              <w:rPr>
                <w:rFonts w:asciiTheme="minorHAnsi" w:hAnsiTheme="minorHAnsi"/>
                <w:b/>
                <w:sz w:val="24"/>
                <w:szCs w:val="24"/>
              </w:rPr>
              <w:t>De diferentes regiones</w:t>
            </w:r>
          </w:p>
          <w:p w14:paraId="4C2B94E1"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Crear collage</w:t>
            </w:r>
          </w:p>
          <w:p w14:paraId="3EFB5B1F"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Mujeres cartageneras - vertical: 127328267</w:t>
            </w:r>
          </w:p>
          <w:p w14:paraId="4BE396DE"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indígenas misak, Silvia (Popayán) - vertical: 155008904</w:t>
            </w:r>
          </w:p>
          <w:p w14:paraId="751F9DFC"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joven - vertical: 213159280</w:t>
            </w:r>
          </w:p>
          <w:p w14:paraId="58FCB67F"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r w:rsidRPr="007671BA">
              <w:rPr>
                <w:rFonts w:asciiTheme="minorHAnsi" w:eastAsia="Calibri" w:hAnsiTheme="minorHAnsi"/>
                <w:lang w:val="es-MX" w:eastAsia="x-none"/>
              </w:rPr>
              <w:t>niña Llano - vertical: 184745123</w:t>
            </w:r>
          </w:p>
          <w:p w14:paraId="71F1F9FB"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r w:rsidRPr="007671BA">
              <w:rPr>
                <w:rFonts w:asciiTheme="minorHAnsi" w:hAnsiTheme="minorHAnsi" w:cs="Times"/>
                <w:lang w:val="es-CO"/>
              </w:rPr>
              <w:t>hombre mayor - horizontal: 129923210</w:t>
            </w:r>
          </w:p>
          <w:p w14:paraId="6B0FF5D6"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p>
          <w:p w14:paraId="5E57030F"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r w:rsidRPr="007671BA">
              <w:rPr>
                <w:rFonts w:asciiTheme="minorHAnsi" w:hAnsiTheme="minorHAnsi" w:cs="Times"/>
                <w:lang w:val="es-CO"/>
              </w:rPr>
              <w:t xml:space="preserve">CAMBIOS DE TEXTO </w:t>
            </w:r>
          </w:p>
          <w:p w14:paraId="4B1D3B14"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p>
          <w:p w14:paraId="3B7045EF"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color w:val="7030A0"/>
                <w:lang w:val="es-CO"/>
              </w:rPr>
              <w:t xml:space="preserve">La diapositiva cuatro dice: Hombres y mujeres </w:t>
            </w:r>
          </w:p>
          <w:p w14:paraId="5D37A93B"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b/>
                <w:color w:val="7030A0"/>
                <w:lang w:val="es-CO"/>
              </w:rPr>
              <w:t>Debe decir</w:t>
            </w:r>
            <w:r w:rsidRPr="007671BA">
              <w:rPr>
                <w:rFonts w:asciiTheme="minorHAnsi" w:hAnsiTheme="minorHAnsi" w:cs="Times"/>
                <w:color w:val="7030A0"/>
                <w:lang w:val="es-CO"/>
              </w:rPr>
              <w:t xml:space="preserve">: Hombres, mujeres y tercer género. </w:t>
            </w:r>
          </w:p>
          <w:p w14:paraId="3B641A3F"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p>
          <w:p w14:paraId="0A4FA640"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color w:val="7030A0"/>
                <w:lang w:val="es-CO"/>
              </w:rPr>
              <w:t>La diapositiva nueve dice: Creyentes y no creyentes</w:t>
            </w:r>
          </w:p>
          <w:p w14:paraId="2CA9A40B"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b/>
                <w:color w:val="7030A0"/>
                <w:lang w:val="es-CO"/>
              </w:rPr>
              <w:t>Debe decir</w:t>
            </w:r>
            <w:r w:rsidRPr="007671BA">
              <w:rPr>
                <w:rFonts w:asciiTheme="minorHAnsi" w:hAnsiTheme="minorHAnsi" w:cs="Times"/>
                <w:color w:val="7030A0"/>
                <w:lang w:val="es-CO"/>
              </w:rPr>
              <w:t>: Con creencias diversas</w:t>
            </w:r>
          </w:p>
          <w:p w14:paraId="0306F5B8"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p>
          <w:p w14:paraId="3D0D3E67"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color w:val="7030A0"/>
                <w:lang w:val="es-CO"/>
              </w:rPr>
              <w:t>La dispositiva doce: Incluye pronombres</w:t>
            </w:r>
          </w:p>
          <w:p w14:paraId="401FD5DA"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color w:val="7030A0"/>
                <w:lang w:val="es-CO"/>
              </w:rPr>
              <w:t>Debe quitar pronombres e incluir un texto: De diferentes regiones</w:t>
            </w:r>
          </w:p>
          <w:p w14:paraId="205BF446"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p>
        </w:tc>
      </w:tr>
      <w:tr w:rsidR="000735FD" w:rsidRPr="007671BA" w14:paraId="0DE8AA29" w14:textId="77777777" w:rsidTr="0008429E">
        <w:tc>
          <w:tcPr>
            <w:tcW w:w="1526" w:type="dxa"/>
            <w:shd w:val="clear" w:color="auto" w:fill="auto"/>
          </w:tcPr>
          <w:p w14:paraId="3CCA662B"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7528" w:type="dxa"/>
            <w:shd w:val="clear" w:color="auto" w:fill="auto"/>
          </w:tcPr>
          <w:p w14:paraId="3BBE484E"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La sociedad</w:t>
            </w:r>
          </w:p>
        </w:tc>
      </w:tr>
      <w:tr w:rsidR="000735FD" w:rsidRPr="007671BA" w14:paraId="7D1D58C8" w14:textId="77777777" w:rsidTr="0008429E">
        <w:tc>
          <w:tcPr>
            <w:tcW w:w="1526" w:type="dxa"/>
            <w:shd w:val="clear" w:color="auto" w:fill="auto"/>
          </w:tcPr>
          <w:p w14:paraId="31D4A7DC"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Descripción</w:t>
            </w:r>
          </w:p>
        </w:tc>
        <w:tc>
          <w:tcPr>
            <w:tcW w:w="7528" w:type="dxa"/>
            <w:shd w:val="clear" w:color="auto" w:fill="auto"/>
          </w:tcPr>
          <w:p w14:paraId="463868E8" w14:textId="52A0826C" w:rsidR="000735FD" w:rsidRPr="007671BA" w:rsidRDefault="000735FD" w:rsidP="00B94881">
            <w:pPr>
              <w:spacing w:after="0"/>
              <w:rPr>
                <w:rFonts w:asciiTheme="minorHAnsi" w:hAnsiTheme="minorHAnsi"/>
                <w:lang w:val="es-MX"/>
              </w:rPr>
            </w:pPr>
            <w:r w:rsidRPr="007671BA">
              <w:rPr>
                <w:rFonts w:asciiTheme="minorHAnsi" w:hAnsiTheme="minorHAnsi"/>
                <w:lang w:val="es-MX"/>
              </w:rPr>
              <w:t>Secuencia de imágenes para describir qué es la sociedad y los rasgos que definen a</w:t>
            </w:r>
            <w:r w:rsidR="000B62EF" w:rsidRPr="007671BA">
              <w:rPr>
                <w:rFonts w:asciiTheme="minorHAnsi" w:hAnsiTheme="minorHAnsi"/>
                <w:lang w:val="es-MX"/>
              </w:rPr>
              <w:t xml:space="preserve"> las personas que la componen</w:t>
            </w:r>
          </w:p>
        </w:tc>
      </w:tr>
    </w:tbl>
    <w:p w14:paraId="69E3DBF4" w14:textId="77777777" w:rsidR="000735FD" w:rsidRPr="007671BA" w:rsidRDefault="000735FD" w:rsidP="000735FD">
      <w:pPr>
        <w:spacing w:after="0"/>
        <w:rPr>
          <w:rFonts w:asciiTheme="minorHAnsi" w:hAnsiTheme="minorHAnsi"/>
          <w:highlight w:val="yellow"/>
        </w:rPr>
      </w:pPr>
    </w:p>
    <w:p w14:paraId="6579FDAC" w14:textId="77777777" w:rsidR="000735FD" w:rsidRPr="007671BA" w:rsidRDefault="000735FD" w:rsidP="000735FD">
      <w:pPr>
        <w:spacing w:after="0"/>
        <w:rPr>
          <w:rFonts w:asciiTheme="minorHAnsi" w:hAnsiTheme="minorHAnsi"/>
          <w:highlight w:val="yellow"/>
        </w:rPr>
      </w:pPr>
    </w:p>
    <w:p w14:paraId="1405AE1E" w14:textId="61399A93" w:rsidR="000735FD" w:rsidRPr="007671BA" w:rsidRDefault="000735FD" w:rsidP="0058686E">
      <w:pPr>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2" w:name="_Toc450933605"/>
      <w:r w:rsidRPr="007671BA">
        <w:rPr>
          <w:rFonts w:asciiTheme="minorHAnsi" w:hAnsiTheme="minorHAnsi"/>
          <w:b/>
        </w:rPr>
        <w:t>1.1 Los tipos de sociedad</w:t>
      </w:r>
      <w:bookmarkEnd w:id="2"/>
    </w:p>
    <w:p w14:paraId="38F56753" w14:textId="77777777" w:rsidR="000735FD" w:rsidRPr="007671BA" w:rsidRDefault="000735FD" w:rsidP="000735FD">
      <w:pPr>
        <w:widowControl w:val="0"/>
        <w:tabs>
          <w:tab w:val="left" w:pos="220"/>
          <w:tab w:val="left" w:pos="720"/>
        </w:tabs>
        <w:autoSpaceDE w:val="0"/>
        <w:autoSpaceDN w:val="0"/>
        <w:adjustRightInd w:val="0"/>
        <w:spacing w:after="0"/>
        <w:rPr>
          <w:rFonts w:asciiTheme="minorHAnsi" w:hAnsiTheme="minorHAnsi" w:cs="Arial"/>
          <w:lang w:val="es-ES" w:eastAsia="es-ES"/>
        </w:rPr>
      </w:pPr>
    </w:p>
    <w:p w14:paraId="3989BE5C"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Las sociedades varían en función del tiempo y del lugar. De acuerdo con su </w:t>
      </w:r>
      <w:r w:rsidRPr="007671BA">
        <w:rPr>
          <w:rFonts w:asciiTheme="minorHAnsi" w:hAnsiTheme="minorHAnsi" w:cs="Arial"/>
          <w:b/>
          <w:bCs/>
          <w:lang w:val="es-ES" w:eastAsia="es-ES"/>
        </w:rPr>
        <w:t>estructura jerárquica</w:t>
      </w:r>
      <w:r w:rsidRPr="007671BA">
        <w:rPr>
          <w:rFonts w:asciiTheme="minorHAnsi" w:hAnsiTheme="minorHAnsi" w:cs="Arial"/>
          <w:lang w:val="es-ES" w:eastAsia="es-ES"/>
        </w:rPr>
        <w:t xml:space="preserve">, se puede distinguir entre </w:t>
      </w:r>
      <w:r w:rsidRPr="007671BA">
        <w:rPr>
          <w:rFonts w:asciiTheme="minorHAnsi" w:hAnsiTheme="minorHAnsi" w:cs="Arial"/>
          <w:b/>
          <w:bCs/>
          <w:lang w:val="es-ES" w:eastAsia="es-ES"/>
        </w:rPr>
        <w:t>sociedades estáticas</w:t>
      </w:r>
      <w:r w:rsidRPr="007671BA">
        <w:rPr>
          <w:rFonts w:asciiTheme="minorHAnsi" w:hAnsiTheme="minorHAnsi" w:cs="Arial"/>
          <w:lang w:val="es-ES" w:eastAsia="es-ES"/>
        </w:rPr>
        <w:t xml:space="preserve"> (determinadas por el nacimiento) y </w:t>
      </w:r>
      <w:r w:rsidRPr="007671BA">
        <w:rPr>
          <w:rFonts w:asciiTheme="minorHAnsi" w:hAnsiTheme="minorHAnsi" w:cs="Arial"/>
          <w:b/>
          <w:bCs/>
          <w:lang w:val="es-ES" w:eastAsia="es-ES"/>
        </w:rPr>
        <w:t>sociedades dinámicas</w:t>
      </w:r>
      <w:r w:rsidRPr="007671BA">
        <w:rPr>
          <w:rFonts w:asciiTheme="minorHAnsi" w:hAnsiTheme="minorHAnsi" w:cs="Arial"/>
          <w:lang w:val="es-ES" w:eastAsia="es-ES"/>
        </w:rPr>
        <w:t xml:space="preserve"> (establecidas por el nivel de riqueza).</w:t>
      </w:r>
    </w:p>
    <w:p w14:paraId="745895C7" w14:textId="77777777" w:rsidR="000735FD" w:rsidRPr="007671BA" w:rsidRDefault="000735FD" w:rsidP="000735FD">
      <w:pPr>
        <w:spacing w:after="0"/>
        <w:rPr>
          <w:rFonts w:asciiTheme="minorHAnsi" w:hAnsiTheme="minorHAnsi"/>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3CE15E0F" w14:textId="77777777" w:rsidTr="00B94881">
        <w:tc>
          <w:tcPr>
            <w:tcW w:w="9039" w:type="dxa"/>
            <w:gridSpan w:val="2"/>
            <w:shd w:val="clear" w:color="auto" w:fill="5B9BD5"/>
          </w:tcPr>
          <w:p w14:paraId="0576E2A4"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3D0488C3" w14:textId="77777777" w:rsidTr="00B94881">
        <w:tc>
          <w:tcPr>
            <w:tcW w:w="2660" w:type="dxa"/>
            <w:shd w:val="clear" w:color="auto" w:fill="auto"/>
          </w:tcPr>
          <w:p w14:paraId="2CE22CEF"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7BE28B3C" w14:textId="09D30097" w:rsidR="000735FD" w:rsidRPr="007671BA" w:rsidRDefault="00E139E0" w:rsidP="00B94881">
            <w:pPr>
              <w:spacing w:after="0"/>
              <w:rPr>
                <w:rFonts w:asciiTheme="minorHAnsi" w:hAnsiTheme="minorHAnsi"/>
                <w:b/>
                <w:lang w:val="es-MX"/>
              </w:rPr>
            </w:pPr>
            <w:r w:rsidRPr="007671BA">
              <w:rPr>
                <w:rFonts w:asciiTheme="minorHAnsi" w:hAnsiTheme="minorHAnsi"/>
                <w:lang w:val="es-MX"/>
              </w:rPr>
              <w:t>CS_10_07</w:t>
            </w:r>
            <w:r w:rsidR="000735FD" w:rsidRPr="007671BA">
              <w:rPr>
                <w:rFonts w:asciiTheme="minorHAnsi" w:hAnsiTheme="minorHAnsi"/>
                <w:lang w:val="es-MX"/>
              </w:rPr>
              <w:t>_</w:t>
            </w:r>
            <w:r w:rsidRPr="007671BA">
              <w:rPr>
                <w:rFonts w:asciiTheme="minorHAnsi" w:hAnsiTheme="minorHAnsi"/>
                <w:lang w:val="es-MX"/>
              </w:rPr>
              <w:t>CO_</w:t>
            </w:r>
            <w:r w:rsidR="000735FD" w:rsidRPr="007671BA">
              <w:rPr>
                <w:rFonts w:asciiTheme="minorHAnsi" w:hAnsiTheme="minorHAnsi"/>
                <w:lang w:val="es-MX"/>
              </w:rPr>
              <w:t>IMG02</w:t>
            </w:r>
          </w:p>
        </w:tc>
      </w:tr>
      <w:tr w:rsidR="000735FD" w:rsidRPr="007671BA" w14:paraId="15B8DC96" w14:textId="77777777" w:rsidTr="00B94881">
        <w:tc>
          <w:tcPr>
            <w:tcW w:w="2660" w:type="dxa"/>
            <w:shd w:val="clear" w:color="auto" w:fill="auto"/>
          </w:tcPr>
          <w:p w14:paraId="71FF865D"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72D2A2B5"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Tipos de sociedad. India, personas en el Ganges</w:t>
            </w:r>
          </w:p>
        </w:tc>
      </w:tr>
      <w:tr w:rsidR="000735FD" w:rsidRPr="007671BA" w14:paraId="57123A04" w14:textId="77777777" w:rsidTr="00B94881">
        <w:tc>
          <w:tcPr>
            <w:tcW w:w="2660" w:type="dxa"/>
            <w:shd w:val="clear" w:color="auto" w:fill="auto"/>
          </w:tcPr>
          <w:p w14:paraId="6FF33072"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5F9669F7" w14:textId="2C6EC9B2" w:rsidR="000735FD" w:rsidRPr="007671BA" w:rsidRDefault="000735FD" w:rsidP="00B94881">
            <w:pPr>
              <w:spacing w:after="0"/>
              <w:rPr>
                <w:rFonts w:asciiTheme="minorHAnsi" w:hAnsiTheme="minorHAnsi"/>
                <w:lang w:val="es-MX"/>
              </w:rPr>
            </w:pPr>
            <w:r w:rsidRPr="007671BA">
              <w:rPr>
                <w:rFonts w:asciiTheme="minorHAnsi" w:hAnsiTheme="minorHAnsi"/>
                <w:lang w:val="es-MX"/>
              </w:rPr>
              <w:t>2</w:t>
            </w:r>
            <w:r w:rsidR="00E139E0" w:rsidRPr="007671BA">
              <w:rPr>
                <w:rFonts w:asciiTheme="minorHAnsi" w:hAnsiTheme="minorHAnsi"/>
                <w:lang w:val="es-MX"/>
              </w:rPr>
              <w:t xml:space="preserve">° </w:t>
            </w:r>
            <w:r w:rsidRPr="007671BA">
              <w:rPr>
                <w:rFonts w:asciiTheme="minorHAnsi" w:hAnsiTheme="minorHAnsi"/>
                <w:lang w:val="es-MX"/>
              </w:rPr>
              <w:t>ESO</w:t>
            </w:r>
            <w:r w:rsidR="00E139E0" w:rsidRPr="007671BA">
              <w:rPr>
                <w:rFonts w:asciiTheme="minorHAnsi" w:hAnsiTheme="minorHAnsi"/>
                <w:lang w:val="es-MX"/>
              </w:rPr>
              <w:t>/Ciencias sociales, geografí</w:t>
            </w:r>
            <w:r w:rsidRPr="007671BA">
              <w:rPr>
                <w:rFonts w:asciiTheme="minorHAnsi" w:hAnsiTheme="minorHAnsi"/>
                <w:lang w:val="es-MX"/>
              </w:rPr>
              <w:t>a e historia /La</w:t>
            </w:r>
            <w:r w:rsidR="00E139E0" w:rsidRPr="007671BA">
              <w:rPr>
                <w:rFonts w:asciiTheme="minorHAnsi" w:hAnsiTheme="minorHAnsi"/>
                <w:lang w:val="es-MX"/>
              </w:rPr>
              <w:t xml:space="preserve"> organización del mundo actual/2 </w:t>
            </w:r>
            <w:r w:rsidRPr="007671BA">
              <w:rPr>
                <w:rFonts w:asciiTheme="minorHAnsi" w:hAnsiTheme="minorHAnsi"/>
                <w:lang w:val="es-MX"/>
              </w:rPr>
              <w:t>El ser humano, un ser social/</w:t>
            </w:r>
            <w:r w:rsidR="00E139E0" w:rsidRPr="007671BA">
              <w:rPr>
                <w:rFonts w:asciiTheme="minorHAnsi" w:hAnsiTheme="minorHAnsi"/>
                <w:lang w:val="es-MX"/>
              </w:rPr>
              <w:t xml:space="preserve">2.1 </w:t>
            </w:r>
            <w:r w:rsidRPr="007671BA">
              <w:rPr>
                <w:rFonts w:asciiTheme="minorHAnsi" w:hAnsiTheme="minorHAnsi"/>
                <w:lang w:val="es-MX"/>
              </w:rPr>
              <w:t>Los tipos de sociedad</w:t>
            </w:r>
          </w:p>
          <w:p w14:paraId="286C1FF1" w14:textId="77777777" w:rsidR="000735FD" w:rsidRPr="007671BA" w:rsidRDefault="000735FD" w:rsidP="00B94881">
            <w:pPr>
              <w:spacing w:after="0"/>
              <w:rPr>
                <w:rFonts w:asciiTheme="minorHAnsi" w:hAnsiTheme="minorHAnsi"/>
                <w:lang w:val="es-MX"/>
              </w:rPr>
            </w:pPr>
          </w:p>
        </w:tc>
      </w:tr>
      <w:tr w:rsidR="000735FD" w:rsidRPr="007671BA" w14:paraId="0714EE8B" w14:textId="77777777" w:rsidTr="00B94881">
        <w:tc>
          <w:tcPr>
            <w:tcW w:w="2660" w:type="dxa"/>
            <w:shd w:val="clear" w:color="auto" w:fill="auto"/>
          </w:tcPr>
          <w:p w14:paraId="714880A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057C27F1" w14:textId="77777777"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 sociedad tradicional de </w:t>
            </w:r>
            <w:r w:rsidRPr="007671BA">
              <w:rPr>
                <w:rFonts w:asciiTheme="minorHAnsi" w:hAnsiTheme="minorHAnsi"/>
                <w:b/>
                <w:lang w:val="es-MX"/>
              </w:rPr>
              <w:t xml:space="preserve">India </w:t>
            </w:r>
            <w:r w:rsidRPr="007671BA">
              <w:rPr>
                <w:rFonts w:asciiTheme="minorHAnsi" w:hAnsiTheme="minorHAnsi"/>
                <w:lang w:val="es-MX"/>
              </w:rPr>
              <w:t xml:space="preserve">es un buen ejemplo de sociedad estática. Esta se rige por un sistema de castas organizado de forma jerárquica. Las castas tienen un origen hereditario y están conformadas con base en los oficios. Hoy, constitucionalmente, este sistema ha sido abolido; sin embargo, en la práctica se mantiene el orden jerárquico de las castas. </w:t>
            </w:r>
          </w:p>
        </w:tc>
      </w:tr>
    </w:tbl>
    <w:p w14:paraId="4910017E" w14:textId="77777777" w:rsidR="000735FD" w:rsidRPr="007671BA" w:rsidRDefault="000735FD" w:rsidP="000735FD">
      <w:pPr>
        <w:spacing w:after="0"/>
        <w:rPr>
          <w:rFonts w:asciiTheme="minorHAnsi" w:hAnsiTheme="minorHAnsi"/>
        </w:rPr>
      </w:pPr>
    </w:p>
    <w:p w14:paraId="0616250E" w14:textId="14C14372"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Si se tiene en cuenta la </w:t>
      </w:r>
      <w:r w:rsidRPr="007671BA">
        <w:rPr>
          <w:rFonts w:asciiTheme="minorHAnsi" w:hAnsiTheme="minorHAnsi" w:cs="Arial"/>
          <w:b/>
          <w:bCs/>
          <w:lang w:val="es-ES" w:eastAsia="es-ES"/>
        </w:rPr>
        <w:t>estructura económica</w:t>
      </w:r>
      <w:r w:rsidRPr="007671BA">
        <w:rPr>
          <w:rFonts w:asciiTheme="minorHAnsi" w:hAnsiTheme="minorHAnsi" w:cs="Arial"/>
          <w:lang w:val="es-ES" w:eastAsia="es-ES"/>
        </w:rPr>
        <w:t xml:space="preserve"> y </w:t>
      </w:r>
      <w:r w:rsidRPr="007671BA">
        <w:rPr>
          <w:rFonts w:asciiTheme="minorHAnsi" w:hAnsiTheme="minorHAnsi" w:cs="Arial"/>
          <w:b/>
          <w:bCs/>
          <w:lang w:val="es-ES" w:eastAsia="es-ES"/>
        </w:rPr>
        <w:t>social</w:t>
      </w:r>
      <w:r w:rsidRPr="007671BA">
        <w:rPr>
          <w:rFonts w:asciiTheme="minorHAnsi" w:hAnsiTheme="minorHAnsi" w:cs="Arial"/>
          <w:lang w:val="es-ES" w:eastAsia="es-ES"/>
        </w:rPr>
        <w:t xml:space="preserve"> que adoptan, se pueden distinguir tres modelos de sociedad: </w:t>
      </w:r>
      <w:r w:rsidRPr="007671BA">
        <w:rPr>
          <w:rFonts w:asciiTheme="minorHAnsi" w:hAnsiTheme="minorHAnsi" w:cs="Arial"/>
          <w:b/>
          <w:bCs/>
          <w:lang w:val="es-ES" w:eastAsia="es-ES"/>
        </w:rPr>
        <w:t>tradicionales</w:t>
      </w:r>
      <w:r w:rsidRPr="007671BA">
        <w:rPr>
          <w:rFonts w:asciiTheme="minorHAnsi" w:hAnsiTheme="minorHAnsi" w:cs="Arial"/>
          <w:lang w:val="es-ES" w:eastAsia="es-ES"/>
        </w:rPr>
        <w:t xml:space="preserve">, </w:t>
      </w:r>
      <w:r w:rsidRPr="007671BA">
        <w:rPr>
          <w:rFonts w:asciiTheme="minorHAnsi" w:hAnsiTheme="minorHAnsi" w:cs="Arial"/>
          <w:b/>
          <w:bCs/>
          <w:lang w:val="es-ES" w:eastAsia="es-ES"/>
        </w:rPr>
        <w:t>industriales</w:t>
      </w:r>
      <w:r w:rsidRPr="007671BA">
        <w:rPr>
          <w:rFonts w:asciiTheme="minorHAnsi" w:hAnsiTheme="minorHAnsi" w:cs="Arial"/>
          <w:lang w:val="es-ES" w:eastAsia="es-ES"/>
        </w:rPr>
        <w:t xml:space="preserve"> (o </w:t>
      </w:r>
      <w:r w:rsidRPr="007671BA">
        <w:rPr>
          <w:rFonts w:asciiTheme="minorHAnsi" w:hAnsiTheme="minorHAnsi" w:cs="Arial"/>
          <w:b/>
          <w:bCs/>
          <w:lang w:val="es-ES" w:eastAsia="es-ES"/>
        </w:rPr>
        <w:t>modernas</w:t>
      </w:r>
      <w:r w:rsidRPr="007671BA">
        <w:rPr>
          <w:rFonts w:asciiTheme="minorHAnsi" w:hAnsiTheme="minorHAnsi" w:cs="Arial"/>
          <w:lang w:val="es-ES" w:eastAsia="es-ES"/>
        </w:rPr>
        <w:t>) y</w:t>
      </w:r>
      <w:r w:rsidR="00BE1E21" w:rsidRPr="007671BA">
        <w:rPr>
          <w:rFonts w:asciiTheme="minorHAnsi" w:hAnsiTheme="minorHAnsi" w:cs="Arial"/>
          <w:lang w:val="es-ES" w:eastAsia="es-ES"/>
        </w:rPr>
        <w:t xml:space="preserve"> </w:t>
      </w:r>
      <w:r w:rsidR="0054574A" w:rsidRPr="007671BA">
        <w:rPr>
          <w:rFonts w:asciiTheme="minorHAnsi" w:hAnsiTheme="minorHAnsi" w:cs="Arial"/>
          <w:b/>
          <w:bCs/>
          <w:lang w:val="es-ES" w:eastAsia="es-ES"/>
        </w:rPr>
        <w:t>posindustrial</w:t>
      </w:r>
      <w:r w:rsidRPr="007671BA">
        <w:rPr>
          <w:rFonts w:asciiTheme="minorHAnsi" w:hAnsiTheme="minorHAnsi" w:cs="Arial"/>
          <w:b/>
          <w:bCs/>
          <w:lang w:val="es-ES" w:eastAsia="es-ES"/>
        </w:rPr>
        <w:t>es</w:t>
      </w:r>
      <w:r w:rsidRPr="007671BA">
        <w:rPr>
          <w:rFonts w:asciiTheme="minorHAnsi" w:hAnsiTheme="minorHAnsi" w:cs="Arial"/>
          <w:lang w:val="es-ES" w:eastAsia="es-ES"/>
        </w:rPr>
        <w:t xml:space="preserve"> (o </w:t>
      </w:r>
      <w:r w:rsidRPr="007671BA">
        <w:rPr>
          <w:rFonts w:asciiTheme="minorHAnsi" w:hAnsiTheme="minorHAnsi" w:cs="Arial"/>
          <w:b/>
          <w:bCs/>
          <w:lang w:val="es-ES" w:eastAsia="es-ES"/>
        </w:rPr>
        <w:t>posmodernas</w:t>
      </w:r>
      <w:r w:rsidRPr="007671BA">
        <w:rPr>
          <w:rFonts w:asciiTheme="minorHAnsi" w:hAnsiTheme="minorHAnsi" w:cs="Arial"/>
          <w:lang w:val="es-ES" w:eastAsia="es-ES"/>
        </w:rPr>
        <w:t>).</w:t>
      </w:r>
    </w:p>
    <w:p w14:paraId="1A983B3E" w14:textId="77777777" w:rsidR="000735FD" w:rsidRPr="007671BA" w:rsidRDefault="000735FD" w:rsidP="000735FD">
      <w:pPr>
        <w:spacing w:after="0"/>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1"/>
        <w:gridCol w:w="2534"/>
        <w:gridCol w:w="5269"/>
      </w:tblGrid>
      <w:tr w:rsidR="000735FD" w:rsidRPr="007671BA" w14:paraId="00B96054" w14:textId="77777777" w:rsidTr="00B94881">
        <w:tc>
          <w:tcPr>
            <w:tcW w:w="8978" w:type="dxa"/>
            <w:gridSpan w:val="3"/>
            <w:shd w:val="clear" w:color="auto" w:fill="000000"/>
          </w:tcPr>
          <w:p w14:paraId="5D2572FE"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Destacado</w:t>
            </w:r>
          </w:p>
        </w:tc>
      </w:tr>
      <w:tr w:rsidR="000735FD" w:rsidRPr="007671BA" w14:paraId="6D00A4AE" w14:textId="77777777" w:rsidTr="00B94881">
        <w:tc>
          <w:tcPr>
            <w:tcW w:w="1101" w:type="dxa"/>
            <w:shd w:val="clear" w:color="auto" w:fill="auto"/>
          </w:tcPr>
          <w:p w14:paraId="62B13920"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7877" w:type="dxa"/>
            <w:gridSpan w:val="2"/>
            <w:shd w:val="clear" w:color="auto" w:fill="auto"/>
          </w:tcPr>
          <w:p w14:paraId="43E96CD3" w14:textId="77777777" w:rsidR="000735FD" w:rsidRPr="007671BA" w:rsidRDefault="000735FD" w:rsidP="00D674F0">
            <w:pPr>
              <w:spacing w:after="0"/>
              <w:rPr>
                <w:rFonts w:asciiTheme="minorHAnsi" w:hAnsiTheme="minorHAnsi"/>
                <w:lang w:val="es-MX"/>
              </w:rPr>
            </w:pPr>
            <w:r w:rsidRPr="007671BA">
              <w:rPr>
                <w:rFonts w:asciiTheme="minorHAnsi" w:hAnsiTheme="minorHAnsi"/>
                <w:lang w:val="es-MX"/>
              </w:rPr>
              <w:t>Los tipos de sociedad</w:t>
            </w:r>
          </w:p>
        </w:tc>
      </w:tr>
      <w:tr w:rsidR="000735FD" w:rsidRPr="007671BA" w14:paraId="7CFB4298" w14:textId="77777777" w:rsidTr="00B94881">
        <w:tc>
          <w:tcPr>
            <w:tcW w:w="1101" w:type="dxa"/>
            <w:vMerge w:val="restart"/>
            <w:shd w:val="clear" w:color="auto" w:fill="auto"/>
          </w:tcPr>
          <w:p w14:paraId="4CBA92BC"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2551" w:type="dxa"/>
            <w:shd w:val="clear" w:color="auto" w:fill="auto"/>
            <w:vAlign w:val="center"/>
          </w:tcPr>
          <w:p w14:paraId="2C9C02F3"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MODELO DE SOCIEDAD</w:t>
            </w:r>
          </w:p>
        </w:tc>
        <w:tc>
          <w:tcPr>
            <w:tcW w:w="5326" w:type="dxa"/>
            <w:shd w:val="clear" w:color="auto" w:fill="auto"/>
            <w:vAlign w:val="center"/>
          </w:tcPr>
          <w:p w14:paraId="7829F725" w14:textId="77777777" w:rsidR="000735FD" w:rsidRPr="007671BA" w:rsidRDefault="000735FD" w:rsidP="00B94881">
            <w:pPr>
              <w:widowControl w:val="0"/>
              <w:autoSpaceDE w:val="0"/>
              <w:autoSpaceDN w:val="0"/>
              <w:adjustRightInd w:val="0"/>
              <w:spacing w:after="0"/>
              <w:jc w:val="center"/>
              <w:rPr>
                <w:rFonts w:asciiTheme="minorHAnsi" w:hAnsiTheme="minorHAnsi" w:cs="Arial"/>
                <w:lang w:val="es-ES" w:eastAsia="es-ES"/>
              </w:rPr>
            </w:pPr>
            <w:r w:rsidRPr="007671BA">
              <w:rPr>
                <w:rFonts w:asciiTheme="minorHAnsi" w:hAnsiTheme="minorHAnsi" w:cs="Arial"/>
                <w:lang w:val="es-ES" w:eastAsia="es-ES"/>
              </w:rPr>
              <w:t>CARACTERÍSTICAS</w:t>
            </w:r>
          </w:p>
        </w:tc>
      </w:tr>
      <w:tr w:rsidR="000735FD" w:rsidRPr="007671BA" w14:paraId="0240DCB3" w14:textId="77777777" w:rsidTr="00B94881">
        <w:tc>
          <w:tcPr>
            <w:tcW w:w="1101" w:type="dxa"/>
            <w:vMerge/>
            <w:shd w:val="clear" w:color="auto" w:fill="auto"/>
          </w:tcPr>
          <w:p w14:paraId="4E36C0AC" w14:textId="77777777" w:rsidR="000735FD" w:rsidRPr="007671BA" w:rsidRDefault="000735FD" w:rsidP="00B94881">
            <w:pPr>
              <w:spacing w:after="0"/>
              <w:rPr>
                <w:rFonts w:asciiTheme="minorHAnsi" w:hAnsiTheme="minorHAnsi"/>
                <w:b/>
                <w:lang w:val="es-MX"/>
              </w:rPr>
            </w:pPr>
          </w:p>
        </w:tc>
        <w:tc>
          <w:tcPr>
            <w:tcW w:w="2551" w:type="dxa"/>
            <w:shd w:val="clear" w:color="auto" w:fill="auto"/>
            <w:vAlign w:val="center"/>
          </w:tcPr>
          <w:p w14:paraId="258A5F47"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b/>
                <w:bCs/>
                <w:lang w:val="es-ES" w:eastAsia="es-ES"/>
              </w:rPr>
              <w:t>Sociedad tradicional</w:t>
            </w:r>
          </w:p>
        </w:tc>
        <w:tc>
          <w:tcPr>
            <w:tcW w:w="5326" w:type="dxa"/>
            <w:shd w:val="clear" w:color="auto" w:fill="auto"/>
            <w:vAlign w:val="center"/>
          </w:tcPr>
          <w:p w14:paraId="4875E3A2"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Son sociedades rurales.</w:t>
            </w:r>
          </w:p>
          <w:p w14:paraId="6DAAAA92"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Las principales actividades económicas son las del sector primario.</w:t>
            </w:r>
          </w:p>
          <w:p w14:paraId="475E9262"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Las comunidades suelen ser reducidas.</w:t>
            </w:r>
          </w:p>
          <w:p w14:paraId="12229072"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Habitan en pequeños pueblos y aldeas.</w:t>
            </w:r>
          </w:p>
          <w:p w14:paraId="530C2CE5"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Perviven las antiguas tradiciones y tienen mentalidades muy estables.</w:t>
            </w:r>
          </w:p>
          <w:p w14:paraId="152331F9"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Son propias de países poco desarrollados.</w:t>
            </w:r>
          </w:p>
        </w:tc>
      </w:tr>
      <w:tr w:rsidR="000735FD" w:rsidRPr="007671BA" w14:paraId="3200CF1D" w14:textId="77777777" w:rsidTr="00B94881">
        <w:tc>
          <w:tcPr>
            <w:tcW w:w="1101" w:type="dxa"/>
            <w:vMerge/>
            <w:shd w:val="clear" w:color="auto" w:fill="auto"/>
          </w:tcPr>
          <w:p w14:paraId="0D5F7E32" w14:textId="77777777" w:rsidR="000735FD" w:rsidRPr="007671BA" w:rsidRDefault="000735FD" w:rsidP="00B94881">
            <w:pPr>
              <w:spacing w:after="0"/>
              <w:rPr>
                <w:rFonts w:asciiTheme="minorHAnsi" w:hAnsiTheme="minorHAnsi"/>
                <w:b/>
                <w:lang w:val="es-MX"/>
              </w:rPr>
            </w:pPr>
          </w:p>
        </w:tc>
        <w:tc>
          <w:tcPr>
            <w:tcW w:w="2551" w:type="dxa"/>
            <w:shd w:val="clear" w:color="auto" w:fill="auto"/>
            <w:vAlign w:val="center"/>
          </w:tcPr>
          <w:p w14:paraId="2378FC5D"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b/>
                <w:bCs/>
                <w:lang w:val="es-ES" w:eastAsia="es-ES"/>
              </w:rPr>
              <w:t>Sociedad industrial</w:t>
            </w:r>
          </w:p>
          <w:p w14:paraId="73764F1A"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(o </w:t>
            </w:r>
            <w:r w:rsidRPr="007671BA">
              <w:rPr>
                <w:rFonts w:asciiTheme="minorHAnsi" w:hAnsiTheme="minorHAnsi" w:cs="Arial"/>
                <w:b/>
                <w:bCs/>
                <w:lang w:val="es-ES" w:eastAsia="es-ES"/>
              </w:rPr>
              <w:t>moderna</w:t>
            </w:r>
            <w:r w:rsidRPr="007671BA">
              <w:rPr>
                <w:rFonts w:asciiTheme="minorHAnsi" w:hAnsiTheme="minorHAnsi" w:cs="Arial"/>
                <w:lang w:val="es-ES" w:eastAsia="es-ES"/>
              </w:rPr>
              <w:t>)</w:t>
            </w:r>
          </w:p>
        </w:tc>
        <w:tc>
          <w:tcPr>
            <w:tcW w:w="5326" w:type="dxa"/>
            <w:shd w:val="clear" w:color="auto" w:fill="auto"/>
            <w:vAlign w:val="center"/>
          </w:tcPr>
          <w:p w14:paraId="1CC5980D"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Experimentan un crecimiento importante en las ciudades, debido a la expulsión de población rural.</w:t>
            </w:r>
          </w:p>
          <w:p w14:paraId="6366EB16"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 Predominan actividades del sector secundario como la industria. </w:t>
            </w:r>
          </w:p>
          <w:p w14:paraId="7E5585F4"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Son propias de países recientemente industrializados.</w:t>
            </w:r>
          </w:p>
        </w:tc>
      </w:tr>
      <w:tr w:rsidR="000735FD" w:rsidRPr="007671BA" w14:paraId="4807116F" w14:textId="77777777" w:rsidTr="00B94881">
        <w:tc>
          <w:tcPr>
            <w:tcW w:w="1101" w:type="dxa"/>
            <w:shd w:val="clear" w:color="auto" w:fill="auto"/>
          </w:tcPr>
          <w:p w14:paraId="64164D8C" w14:textId="77777777" w:rsidR="000735FD" w:rsidRPr="007671BA" w:rsidRDefault="000735FD" w:rsidP="00B94881">
            <w:pPr>
              <w:spacing w:after="0"/>
              <w:rPr>
                <w:rFonts w:asciiTheme="minorHAnsi" w:hAnsiTheme="minorHAnsi"/>
                <w:b/>
                <w:lang w:val="es-MX"/>
              </w:rPr>
            </w:pPr>
          </w:p>
        </w:tc>
        <w:tc>
          <w:tcPr>
            <w:tcW w:w="2551" w:type="dxa"/>
            <w:shd w:val="clear" w:color="auto" w:fill="auto"/>
            <w:vAlign w:val="center"/>
          </w:tcPr>
          <w:p w14:paraId="46A9CEAC" w14:textId="567B0FCB"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b/>
                <w:bCs/>
                <w:lang w:val="es-ES" w:eastAsia="es-ES"/>
              </w:rPr>
              <w:t>Sociedad</w:t>
            </w:r>
            <w:r w:rsidR="00BE1E21" w:rsidRPr="007671BA">
              <w:rPr>
                <w:rFonts w:asciiTheme="minorHAnsi" w:hAnsiTheme="minorHAnsi" w:cs="Arial"/>
                <w:b/>
                <w:bCs/>
                <w:lang w:val="es-ES" w:eastAsia="es-ES"/>
              </w:rPr>
              <w:t xml:space="preserve"> </w:t>
            </w:r>
            <w:r w:rsidR="0054574A" w:rsidRPr="007671BA">
              <w:rPr>
                <w:rFonts w:asciiTheme="minorHAnsi" w:hAnsiTheme="minorHAnsi" w:cs="Arial"/>
                <w:b/>
                <w:bCs/>
                <w:lang w:val="es-ES" w:eastAsia="es-ES"/>
              </w:rPr>
              <w:t>posindustrial</w:t>
            </w:r>
          </w:p>
          <w:p w14:paraId="7B6A7C04"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lastRenderedPageBreak/>
              <w:t xml:space="preserve">(o </w:t>
            </w:r>
            <w:r w:rsidRPr="007671BA">
              <w:rPr>
                <w:rFonts w:asciiTheme="minorHAnsi" w:hAnsiTheme="minorHAnsi" w:cs="Arial"/>
                <w:b/>
                <w:bCs/>
                <w:lang w:val="es-ES" w:eastAsia="es-ES"/>
              </w:rPr>
              <w:t>posmoderna</w:t>
            </w:r>
            <w:r w:rsidRPr="007671BA">
              <w:rPr>
                <w:rFonts w:asciiTheme="minorHAnsi" w:hAnsiTheme="minorHAnsi" w:cs="Arial"/>
                <w:lang w:val="es-ES" w:eastAsia="es-ES"/>
              </w:rPr>
              <w:t>)</w:t>
            </w:r>
          </w:p>
        </w:tc>
        <w:tc>
          <w:tcPr>
            <w:tcW w:w="5326" w:type="dxa"/>
            <w:shd w:val="clear" w:color="auto" w:fill="auto"/>
            <w:vAlign w:val="center"/>
          </w:tcPr>
          <w:p w14:paraId="3F2495FF"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lastRenderedPageBreak/>
              <w:t xml:space="preserve">- Producción orientada a la fabricación de </w:t>
            </w:r>
            <w:r w:rsidRPr="007671BA">
              <w:rPr>
                <w:rFonts w:asciiTheme="minorHAnsi" w:hAnsiTheme="minorHAnsi" w:cs="Arial"/>
                <w:lang w:val="es-ES" w:eastAsia="es-ES"/>
              </w:rPr>
              <w:lastRenderedPageBreak/>
              <w:t xml:space="preserve">productos relacionados con las nuevas tecnologías. </w:t>
            </w:r>
          </w:p>
          <w:p w14:paraId="799B2AE1"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 Amplia gama de servicios relativos a la información, la investigación y el conocimiento. </w:t>
            </w:r>
          </w:p>
          <w:p w14:paraId="50C8F25F"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Es propia de los países desarrollados.</w:t>
            </w:r>
          </w:p>
        </w:tc>
      </w:tr>
    </w:tbl>
    <w:p w14:paraId="5234B0E1" w14:textId="77777777" w:rsidR="000735FD" w:rsidRPr="007671BA" w:rsidRDefault="000735FD" w:rsidP="000735FD">
      <w:pPr>
        <w:spacing w:after="0"/>
        <w:jc w:val="both"/>
        <w:rPr>
          <w:rFonts w:asciiTheme="minorHAnsi" w:hAnsiTheme="minorHAnsi" w:cs="Arial"/>
          <w:lang w:eastAsia="es-ES"/>
        </w:rPr>
      </w:pPr>
    </w:p>
    <w:p w14:paraId="4A72949C"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En un país se pueden presentar al mismo tiempo características de distintos tipos de sociedades. Sin embargo, es fundamental precisar las características que se destacan para comprender la forma como se determina la sociedad que habita un país. </w:t>
      </w:r>
    </w:p>
    <w:p w14:paraId="28BBFB97" w14:textId="77777777" w:rsidR="000735FD" w:rsidRPr="007671BA" w:rsidRDefault="000735FD" w:rsidP="000735FD">
      <w:pPr>
        <w:spacing w:after="0"/>
        <w:jc w:val="both"/>
        <w:rPr>
          <w:rFonts w:asciiTheme="minorHAnsi" w:hAnsiTheme="minorHAnsi" w:cs="Arial"/>
          <w:lang w:val="es-ES" w:eastAsia="es-ES"/>
        </w:rPr>
      </w:pPr>
    </w:p>
    <w:p w14:paraId="4EAF9E4E"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En </w:t>
      </w:r>
      <w:r w:rsidRPr="007671BA">
        <w:rPr>
          <w:rFonts w:asciiTheme="minorHAnsi" w:hAnsiTheme="minorHAnsi" w:cs="Arial"/>
          <w:b/>
          <w:lang w:val="es-ES" w:eastAsia="es-ES"/>
        </w:rPr>
        <w:t>Colombia</w:t>
      </w:r>
      <w:r w:rsidRPr="007671BA">
        <w:rPr>
          <w:rFonts w:asciiTheme="minorHAnsi" w:hAnsiTheme="minorHAnsi" w:cs="Arial"/>
          <w:lang w:val="es-ES" w:eastAsia="es-ES"/>
        </w:rPr>
        <w:t xml:space="preserve">, por ejemplo, aunque siguen existiendo grupos sociales con prácticas tradicionales como las comunidades indígenas y campesinas, la mayor parte de las actividades sociales, políticas, económicas y culturales se concentran en las ciudades. De igual modo, es un país recientemente industrializado, pero su base económica se centra en el sector primario. La sociedad colombiana tiene </w:t>
      </w:r>
      <w:r w:rsidRPr="007671BA">
        <w:rPr>
          <w:rFonts w:asciiTheme="minorHAnsi" w:hAnsiTheme="minorHAnsi" w:cs="Arial"/>
          <w:b/>
          <w:lang w:val="es-ES" w:eastAsia="es-ES"/>
        </w:rPr>
        <w:t>rasgos tradicionales y modernos</w:t>
      </w:r>
      <w:r w:rsidRPr="007671BA">
        <w:rPr>
          <w:rFonts w:asciiTheme="minorHAnsi" w:hAnsiTheme="minorHAnsi" w:cs="Arial"/>
          <w:lang w:val="es-ES" w:eastAsia="es-ES"/>
        </w:rPr>
        <w:t xml:space="preserve">. </w:t>
      </w:r>
    </w:p>
    <w:p w14:paraId="4258F6FE" w14:textId="77777777" w:rsidR="000735FD" w:rsidRPr="007671BA" w:rsidRDefault="000735FD" w:rsidP="000735FD">
      <w:pPr>
        <w:spacing w:after="0"/>
        <w:jc w:val="both"/>
        <w:rPr>
          <w:rFonts w:asciiTheme="minorHAnsi" w:hAnsiTheme="minorHAnsi" w:cs="Arial"/>
          <w:lang w:val="es-ES" w:eastAsia="es-ES"/>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5C94FD41" w14:textId="77777777" w:rsidTr="00B94881">
        <w:tc>
          <w:tcPr>
            <w:tcW w:w="9039" w:type="dxa"/>
            <w:gridSpan w:val="2"/>
            <w:shd w:val="clear" w:color="auto" w:fill="5B9BD5"/>
          </w:tcPr>
          <w:p w14:paraId="6A085440"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02032328" w14:textId="77777777" w:rsidTr="00B94881">
        <w:tc>
          <w:tcPr>
            <w:tcW w:w="2660" w:type="dxa"/>
            <w:shd w:val="clear" w:color="auto" w:fill="auto"/>
          </w:tcPr>
          <w:p w14:paraId="5AC496EE"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42DF0D04" w14:textId="135675F1" w:rsidR="000735FD" w:rsidRPr="007671BA" w:rsidRDefault="00E139E0" w:rsidP="00B94881">
            <w:pPr>
              <w:spacing w:after="0"/>
              <w:rPr>
                <w:rFonts w:asciiTheme="minorHAnsi" w:hAnsiTheme="minorHAnsi"/>
                <w:b/>
                <w:lang w:val="es-MX"/>
              </w:rPr>
            </w:pPr>
            <w:r w:rsidRPr="007671BA">
              <w:rPr>
                <w:rFonts w:asciiTheme="minorHAnsi" w:hAnsiTheme="minorHAnsi"/>
                <w:lang w:val="es-MX"/>
              </w:rPr>
              <w:t>CS_10_07_CO_IMG03</w:t>
            </w:r>
          </w:p>
        </w:tc>
      </w:tr>
      <w:tr w:rsidR="000735FD" w:rsidRPr="007671BA" w14:paraId="4E4A8F54" w14:textId="77777777" w:rsidTr="00B94881">
        <w:tc>
          <w:tcPr>
            <w:tcW w:w="2660" w:type="dxa"/>
            <w:shd w:val="clear" w:color="auto" w:fill="auto"/>
          </w:tcPr>
          <w:p w14:paraId="4D685AB2"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376C3C1A"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Sociedades tradicionales. Campesino en cafetal</w:t>
            </w:r>
          </w:p>
        </w:tc>
      </w:tr>
      <w:tr w:rsidR="000735FD" w:rsidRPr="007671BA" w14:paraId="54C7D25F" w14:textId="77777777" w:rsidTr="00B94881">
        <w:tc>
          <w:tcPr>
            <w:tcW w:w="2660" w:type="dxa"/>
            <w:shd w:val="clear" w:color="auto" w:fill="auto"/>
          </w:tcPr>
          <w:p w14:paraId="1D697A36"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72822449"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155008961</w:t>
            </w:r>
          </w:p>
          <w:p w14:paraId="05B6E6FB" w14:textId="77777777" w:rsidR="000735FD" w:rsidRPr="007671BA" w:rsidRDefault="000735FD" w:rsidP="00B94881">
            <w:pPr>
              <w:spacing w:after="0"/>
              <w:rPr>
                <w:rFonts w:asciiTheme="minorHAnsi" w:hAnsiTheme="minorHAnsi"/>
                <w:lang w:val="es-MX"/>
              </w:rPr>
            </w:pPr>
          </w:p>
        </w:tc>
      </w:tr>
      <w:tr w:rsidR="000735FD" w:rsidRPr="007671BA" w14:paraId="78703BA5" w14:textId="77777777" w:rsidTr="00B94881">
        <w:tc>
          <w:tcPr>
            <w:tcW w:w="2660" w:type="dxa"/>
            <w:shd w:val="clear" w:color="auto" w:fill="auto"/>
          </w:tcPr>
          <w:p w14:paraId="10DE6047"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3E204E7F" w14:textId="0FBEB300"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Las </w:t>
            </w:r>
            <w:r w:rsidRPr="007671BA">
              <w:rPr>
                <w:rFonts w:asciiTheme="minorHAnsi" w:hAnsiTheme="minorHAnsi"/>
                <w:b/>
                <w:lang w:val="es-MX"/>
              </w:rPr>
              <w:t>sociedades tradicionales</w:t>
            </w:r>
            <w:r w:rsidRPr="007671BA">
              <w:rPr>
                <w:rFonts w:asciiTheme="minorHAnsi" w:hAnsiTheme="minorHAnsi"/>
                <w:lang w:val="es-MX"/>
              </w:rPr>
              <w:t xml:space="preserve"> presentan una forma de organización política, econó</w:t>
            </w:r>
            <w:r w:rsidR="00E139E0" w:rsidRPr="007671BA">
              <w:rPr>
                <w:rFonts w:asciiTheme="minorHAnsi" w:hAnsiTheme="minorHAnsi"/>
                <w:lang w:val="es-MX"/>
              </w:rPr>
              <w:t>mica y cultural que se mantiene</w:t>
            </w:r>
            <w:r w:rsidRPr="007671BA">
              <w:rPr>
                <w:rFonts w:asciiTheme="minorHAnsi" w:hAnsiTheme="minorHAnsi"/>
                <w:lang w:val="es-MX"/>
              </w:rPr>
              <w:t xml:space="preserve"> como en las épocas anteriores a la Revolución Industrial. En la imagen, se observa un campesino de Salento, zona cafetera de Colombia.</w:t>
            </w:r>
          </w:p>
        </w:tc>
      </w:tr>
    </w:tbl>
    <w:p w14:paraId="04AD1D29" w14:textId="77777777" w:rsidR="000735FD" w:rsidRPr="007671BA" w:rsidRDefault="000735FD" w:rsidP="000735FD">
      <w:pPr>
        <w:spacing w:after="0"/>
        <w:rPr>
          <w:rFonts w:asciiTheme="minorHAnsi" w:hAnsiTheme="minorHAnsi"/>
        </w:rPr>
      </w:pPr>
    </w:p>
    <w:p w14:paraId="381D02E5" w14:textId="77777777" w:rsidR="00E139E0" w:rsidRPr="007671BA" w:rsidRDefault="00E139E0" w:rsidP="000735FD">
      <w:pPr>
        <w:spacing w:after="0"/>
        <w:rPr>
          <w:rFonts w:asciiTheme="minorHAnsi" w:hAnsiTheme="minorHAnsi"/>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58C5DD4A" w14:textId="77777777" w:rsidTr="00B94881">
        <w:tc>
          <w:tcPr>
            <w:tcW w:w="9039" w:type="dxa"/>
            <w:gridSpan w:val="2"/>
            <w:shd w:val="clear" w:color="auto" w:fill="5B9BD5"/>
          </w:tcPr>
          <w:p w14:paraId="004456E2"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00E725C5" w14:textId="77777777" w:rsidTr="00B94881">
        <w:tc>
          <w:tcPr>
            <w:tcW w:w="2660" w:type="dxa"/>
            <w:shd w:val="clear" w:color="auto" w:fill="auto"/>
          </w:tcPr>
          <w:p w14:paraId="39C73AC6"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2B268C75" w14:textId="7578547B" w:rsidR="000735FD" w:rsidRPr="007671BA" w:rsidRDefault="00E139E0" w:rsidP="00B94881">
            <w:pPr>
              <w:spacing w:after="0"/>
              <w:rPr>
                <w:rFonts w:asciiTheme="minorHAnsi" w:hAnsiTheme="minorHAnsi"/>
                <w:b/>
                <w:lang w:val="es-MX"/>
              </w:rPr>
            </w:pPr>
            <w:r w:rsidRPr="007671BA">
              <w:rPr>
                <w:rFonts w:asciiTheme="minorHAnsi" w:hAnsiTheme="minorHAnsi"/>
                <w:lang w:val="es-MX"/>
              </w:rPr>
              <w:t>CS_10_07_CO_IMG04</w:t>
            </w:r>
          </w:p>
        </w:tc>
      </w:tr>
      <w:tr w:rsidR="000735FD" w:rsidRPr="007671BA" w14:paraId="4C277C46" w14:textId="77777777" w:rsidTr="00B94881">
        <w:tc>
          <w:tcPr>
            <w:tcW w:w="2660" w:type="dxa"/>
            <w:shd w:val="clear" w:color="auto" w:fill="auto"/>
          </w:tcPr>
          <w:p w14:paraId="3EA0B20F"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35DBCBD5"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Sociedades industriales. Puerto de Cartagena</w:t>
            </w:r>
          </w:p>
        </w:tc>
      </w:tr>
      <w:tr w:rsidR="000735FD" w:rsidRPr="007671BA" w14:paraId="57309B4D" w14:textId="77777777" w:rsidTr="00B94881">
        <w:tc>
          <w:tcPr>
            <w:tcW w:w="2660" w:type="dxa"/>
            <w:shd w:val="clear" w:color="auto" w:fill="auto"/>
          </w:tcPr>
          <w:p w14:paraId="21D777BA"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6218DC6E" w14:textId="30D18D51" w:rsidR="000735FD" w:rsidRPr="007671BA" w:rsidRDefault="00E139E0" w:rsidP="00B94881">
            <w:pPr>
              <w:spacing w:after="0"/>
              <w:rPr>
                <w:rFonts w:asciiTheme="minorHAnsi" w:hAnsiTheme="minorHAnsi"/>
                <w:lang w:val="es-MX"/>
              </w:rPr>
            </w:pPr>
            <w:r w:rsidRPr="007671BA">
              <w:rPr>
                <w:rFonts w:asciiTheme="minorHAnsi" w:hAnsiTheme="minorHAnsi"/>
                <w:lang w:val="es-MX"/>
              </w:rPr>
              <w:t>322763186</w:t>
            </w:r>
          </w:p>
          <w:p w14:paraId="6ECD5B33" w14:textId="77777777" w:rsidR="000735FD" w:rsidRPr="007671BA" w:rsidRDefault="000735FD" w:rsidP="00B94881">
            <w:pPr>
              <w:spacing w:after="0"/>
              <w:rPr>
                <w:rFonts w:asciiTheme="minorHAnsi" w:hAnsiTheme="minorHAnsi"/>
                <w:lang w:val="es-MX"/>
              </w:rPr>
            </w:pPr>
          </w:p>
        </w:tc>
      </w:tr>
      <w:tr w:rsidR="000735FD" w:rsidRPr="007671BA" w14:paraId="56C15546" w14:textId="77777777" w:rsidTr="00B94881">
        <w:tc>
          <w:tcPr>
            <w:tcW w:w="2660" w:type="dxa"/>
            <w:shd w:val="clear" w:color="auto" w:fill="auto"/>
          </w:tcPr>
          <w:p w14:paraId="7EC2C8D6"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119FC137" w14:textId="77777777"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Las </w:t>
            </w:r>
            <w:r w:rsidRPr="007671BA">
              <w:rPr>
                <w:rFonts w:asciiTheme="minorHAnsi" w:hAnsiTheme="minorHAnsi"/>
                <w:b/>
                <w:lang w:val="es-MX"/>
              </w:rPr>
              <w:t>sociedades industriales</w:t>
            </w:r>
            <w:r w:rsidRPr="007671BA">
              <w:rPr>
                <w:rFonts w:asciiTheme="minorHAnsi" w:hAnsiTheme="minorHAnsi"/>
                <w:lang w:val="es-MX"/>
              </w:rPr>
              <w:t xml:space="preserve"> o </w:t>
            </w:r>
            <w:r w:rsidRPr="007671BA">
              <w:rPr>
                <w:rFonts w:asciiTheme="minorHAnsi" w:hAnsiTheme="minorHAnsi"/>
                <w:b/>
                <w:lang w:val="es-MX"/>
              </w:rPr>
              <w:t xml:space="preserve">modernas </w:t>
            </w:r>
            <w:r w:rsidRPr="007671BA">
              <w:rPr>
                <w:rFonts w:asciiTheme="minorHAnsi" w:hAnsiTheme="minorHAnsi"/>
                <w:lang w:val="es-MX"/>
              </w:rPr>
              <w:t>son aquellas cuya forma de organización política, económica y cultural es propia de las sociedades capitalistas. El sector secundario es el que genera más puestos de trabajo en este tipo de sociedades. La imagen del puerto de Cartagena es un ejemplo del movimiento de las exportaciones y de la industria del turismo.</w:t>
            </w:r>
          </w:p>
          <w:p w14:paraId="38C41E0B" w14:textId="77777777" w:rsidR="000735FD" w:rsidRPr="007671BA" w:rsidRDefault="000735FD" w:rsidP="00B94881">
            <w:pPr>
              <w:spacing w:after="0"/>
              <w:jc w:val="both"/>
              <w:rPr>
                <w:rFonts w:asciiTheme="minorHAnsi" w:hAnsiTheme="minorHAnsi"/>
                <w:lang w:val="es-CO"/>
              </w:rPr>
            </w:pPr>
          </w:p>
        </w:tc>
      </w:tr>
    </w:tbl>
    <w:p w14:paraId="51F150FF" w14:textId="77777777" w:rsidR="000735FD" w:rsidRPr="007671BA" w:rsidRDefault="000735FD" w:rsidP="000735FD">
      <w:pPr>
        <w:spacing w:after="0"/>
        <w:rPr>
          <w:rFonts w:asciiTheme="minorHAnsi" w:hAnsiTheme="minorHAnsi"/>
          <w:lang w:val="es-CO"/>
        </w:rPr>
      </w:pPr>
    </w:p>
    <w:p w14:paraId="4C04CAF4" w14:textId="77777777" w:rsidR="00E139E0" w:rsidRPr="007671BA" w:rsidRDefault="00E139E0" w:rsidP="000735FD">
      <w:pPr>
        <w:spacing w:after="0"/>
        <w:rPr>
          <w:rFonts w:asciiTheme="minorHAnsi" w:hAnsiTheme="minorHAnsi"/>
          <w:lang w:val="es-CO"/>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3E042BF8" w14:textId="77777777" w:rsidTr="00B94881">
        <w:tc>
          <w:tcPr>
            <w:tcW w:w="9039" w:type="dxa"/>
            <w:gridSpan w:val="2"/>
            <w:shd w:val="clear" w:color="auto" w:fill="5B9BD5"/>
          </w:tcPr>
          <w:p w14:paraId="31BD1610"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76B7F802" w14:textId="77777777" w:rsidTr="00B94881">
        <w:tc>
          <w:tcPr>
            <w:tcW w:w="2660" w:type="dxa"/>
            <w:shd w:val="clear" w:color="auto" w:fill="auto"/>
          </w:tcPr>
          <w:p w14:paraId="41179FDC"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425CA1CC" w14:textId="6BE4805B" w:rsidR="000735FD" w:rsidRPr="007671BA" w:rsidRDefault="00E139E0" w:rsidP="00B94881">
            <w:pPr>
              <w:spacing w:after="0"/>
              <w:rPr>
                <w:rFonts w:asciiTheme="minorHAnsi" w:hAnsiTheme="minorHAnsi"/>
                <w:b/>
                <w:lang w:val="es-MX"/>
              </w:rPr>
            </w:pPr>
            <w:r w:rsidRPr="007671BA">
              <w:rPr>
                <w:rFonts w:asciiTheme="minorHAnsi" w:hAnsiTheme="minorHAnsi"/>
                <w:lang w:val="es-MX"/>
              </w:rPr>
              <w:t>CS_10_07_CO_IMG05</w:t>
            </w:r>
          </w:p>
        </w:tc>
      </w:tr>
      <w:tr w:rsidR="000735FD" w:rsidRPr="007671BA" w14:paraId="50F978F9" w14:textId="77777777" w:rsidTr="00B94881">
        <w:tc>
          <w:tcPr>
            <w:tcW w:w="2660" w:type="dxa"/>
            <w:shd w:val="clear" w:color="auto" w:fill="auto"/>
          </w:tcPr>
          <w:p w14:paraId="0AB249F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74CBFEC3" w14:textId="5ACD8181" w:rsidR="000735FD" w:rsidRPr="007671BA" w:rsidRDefault="000735FD" w:rsidP="00B94881">
            <w:pPr>
              <w:spacing w:after="0"/>
              <w:rPr>
                <w:rFonts w:asciiTheme="minorHAnsi" w:hAnsiTheme="minorHAnsi"/>
                <w:lang w:val="es-MX"/>
              </w:rPr>
            </w:pPr>
            <w:r w:rsidRPr="007671BA">
              <w:rPr>
                <w:rFonts w:asciiTheme="minorHAnsi" w:hAnsiTheme="minorHAnsi"/>
                <w:lang w:val="es-MX"/>
              </w:rPr>
              <w:t>Sociedades</w:t>
            </w:r>
            <w:r w:rsidR="00BE1E21" w:rsidRPr="007671BA">
              <w:rPr>
                <w:rFonts w:asciiTheme="minorHAnsi" w:hAnsiTheme="minorHAnsi"/>
                <w:lang w:val="es-MX"/>
              </w:rPr>
              <w:t xml:space="preserve"> </w:t>
            </w:r>
            <w:r w:rsidR="0054574A" w:rsidRPr="007671BA">
              <w:rPr>
                <w:rFonts w:asciiTheme="minorHAnsi" w:hAnsiTheme="minorHAnsi"/>
                <w:lang w:val="es-MX"/>
              </w:rPr>
              <w:t>posindustrial</w:t>
            </w:r>
            <w:r w:rsidRPr="007671BA">
              <w:rPr>
                <w:rFonts w:asciiTheme="minorHAnsi" w:hAnsiTheme="minorHAnsi"/>
                <w:lang w:val="es-MX"/>
              </w:rPr>
              <w:t>es</w:t>
            </w:r>
            <w:r w:rsidR="000D2179" w:rsidRPr="007671BA">
              <w:rPr>
                <w:rFonts w:asciiTheme="minorHAnsi" w:hAnsiTheme="minorHAnsi"/>
                <w:lang w:val="es-MX"/>
              </w:rPr>
              <w:t xml:space="preserve"> – centro comercial</w:t>
            </w:r>
          </w:p>
        </w:tc>
      </w:tr>
      <w:tr w:rsidR="000735FD" w:rsidRPr="007671BA" w14:paraId="7AB6EF31" w14:textId="77777777" w:rsidTr="00B94881">
        <w:tc>
          <w:tcPr>
            <w:tcW w:w="2660" w:type="dxa"/>
            <w:shd w:val="clear" w:color="auto" w:fill="auto"/>
          </w:tcPr>
          <w:p w14:paraId="0DA2C54C"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61C5C22C" w14:textId="094A606D" w:rsidR="000735FD" w:rsidRPr="007671BA" w:rsidRDefault="000D2179" w:rsidP="00B94881">
            <w:pPr>
              <w:spacing w:after="0"/>
              <w:rPr>
                <w:rFonts w:asciiTheme="minorHAnsi" w:hAnsiTheme="minorHAnsi"/>
                <w:lang w:val="es-MX"/>
              </w:rPr>
            </w:pPr>
            <w:r w:rsidRPr="007671BA">
              <w:rPr>
                <w:rFonts w:asciiTheme="minorHAnsi" w:hAnsiTheme="minorHAnsi"/>
                <w:lang w:val="es-MX"/>
              </w:rPr>
              <w:t>2° ESO/Ciencias sociales, geografía e historia /La organización del mundo actual/2 El ser humano, un ser social/2.1 Los tipos de sociedad</w:t>
            </w:r>
          </w:p>
        </w:tc>
      </w:tr>
      <w:tr w:rsidR="000735FD" w:rsidRPr="007671BA" w14:paraId="7B52A7B7" w14:textId="77777777" w:rsidTr="00B94881">
        <w:tc>
          <w:tcPr>
            <w:tcW w:w="2660" w:type="dxa"/>
            <w:shd w:val="clear" w:color="auto" w:fill="auto"/>
          </w:tcPr>
          <w:p w14:paraId="57032981"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2F5C19B3" w14:textId="0068FCE0"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En las </w:t>
            </w:r>
            <w:r w:rsidRPr="007671BA">
              <w:rPr>
                <w:rFonts w:asciiTheme="minorHAnsi" w:hAnsiTheme="minorHAnsi"/>
                <w:b/>
                <w:lang w:val="es-MX"/>
              </w:rPr>
              <w:t>sociedades posindustriales</w:t>
            </w:r>
            <w:r w:rsidRPr="007671BA">
              <w:rPr>
                <w:rFonts w:asciiTheme="minorHAnsi" w:hAnsiTheme="minorHAnsi"/>
                <w:lang w:val="es-MX"/>
              </w:rPr>
              <w:t xml:space="preserve"> o </w:t>
            </w:r>
            <w:r w:rsidRPr="007671BA">
              <w:rPr>
                <w:rFonts w:asciiTheme="minorHAnsi" w:hAnsiTheme="minorHAnsi"/>
                <w:b/>
                <w:lang w:val="es-MX"/>
              </w:rPr>
              <w:t>posmodernas,</w:t>
            </w:r>
            <w:r w:rsidRPr="007671BA">
              <w:rPr>
                <w:rFonts w:asciiTheme="minorHAnsi" w:hAnsiTheme="minorHAnsi"/>
                <w:lang w:val="es-MX"/>
              </w:rPr>
              <w:t xml:space="preserve"> el sector terciario ocupa a más de la mitad de la población. El comercio, las actividades financieras, las telecomunicaciones, la investigación y la prestación de servicios son las áreas de la economía que más se destacan.</w:t>
            </w:r>
            <w:r w:rsidR="00BE1E21" w:rsidRPr="007671BA">
              <w:rPr>
                <w:rFonts w:asciiTheme="minorHAnsi" w:hAnsiTheme="minorHAnsi"/>
                <w:lang w:val="es-MX"/>
              </w:rPr>
              <w:t xml:space="preserve"> </w:t>
            </w:r>
          </w:p>
        </w:tc>
      </w:tr>
    </w:tbl>
    <w:p w14:paraId="2CF90075" w14:textId="77777777" w:rsidR="000735FD" w:rsidRPr="007671BA" w:rsidRDefault="000735FD" w:rsidP="000735FD">
      <w:pPr>
        <w:spacing w:after="0"/>
        <w:rPr>
          <w:rFonts w:asciiTheme="minorHAnsi" w:hAnsiTheme="minorHAnsi"/>
        </w:rPr>
      </w:pPr>
    </w:p>
    <w:p w14:paraId="0F56CEF0" w14:textId="77777777" w:rsidR="000735FD" w:rsidRPr="007671BA" w:rsidRDefault="000735FD" w:rsidP="000735FD">
      <w:pPr>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7528"/>
      </w:tblGrid>
      <w:tr w:rsidR="000735FD" w:rsidRPr="007671BA" w14:paraId="080E8E47" w14:textId="77777777" w:rsidTr="000B62EF">
        <w:tc>
          <w:tcPr>
            <w:tcW w:w="9054" w:type="dxa"/>
            <w:gridSpan w:val="2"/>
            <w:shd w:val="clear" w:color="auto" w:fill="F4B083"/>
          </w:tcPr>
          <w:p w14:paraId="104D7F05"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Profundiza: recurso aprovechado</w:t>
            </w:r>
          </w:p>
        </w:tc>
      </w:tr>
      <w:tr w:rsidR="000735FD" w:rsidRPr="007671BA" w14:paraId="66CC3D5E" w14:textId="77777777" w:rsidTr="000B62EF">
        <w:tc>
          <w:tcPr>
            <w:tcW w:w="1526" w:type="dxa"/>
            <w:shd w:val="clear" w:color="auto" w:fill="auto"/>
          </w:tcPr>
          <w:p w14:paraId="3174FAC2"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7528" w:type="dxa"/>
            <w:shd w:val="clear" w:color="auto" w:fill="auto"/>
          </w:tcPr>
          <w:p w14:paraId="6FC4AA75" w14:textId="163A2ACA" w:rsidR="000735FD" w:rsidRPr="007671BA" w:rsidRDefault="00B63791" w:rsidP="00B94881">
            <w:pPr>
              <w:spacing w:after="0"/>
              <w:rPr>
                <w:rFonts w:asciiTheme="minorHAnsi" w:hAnsiTheme="minorHAnsi"/>
                <w:b/>
                <w:lang w:val="es-MX"/>
              </w:rPr>
            </w:pPr>
            <w:r w:rsidRPr="007671BA">
              <w:rPr>
                <w:rFonts w:asciiTheme="minorHAnsi" w:hAnsiTheme="minorHAnsi"/>
                <w:lang w:val="es-MX"/>
              </w:rPr>
              <w:t>CS_10_07</w:t>
            </w:r>
            <w:r w:rsidR="00463C13" w:rsidRPr="007671BA">
              <w:rPr>
                <w:rFonts w:asciiTheme="minorHAnsi" w:hAnsiTheme="minorHAnsi"/>
                <w:lang w:val="es-MX"/>
              </w:rPr>
              <w:t>_REC</w:t>
            </w:r>
            <w:r w:rsidRPr="007671BA">
              <w:rPr>
                <w:rFonts w:asciiTheme="minorHAnsi" w:hAnsiTheme="minorHAnsi"/>
                <w:lang w:val="es-MX"/>
              </w:rPr>
              <w:t>20</w:t>
            </w:r>
          </w:p>
        </w:tc>
      </w:tr>
      <w:tr w:rsidR="000735FD" w:rsidRPr="007671BA" w14:paraId="24EDBEEF" w14:textId="77777777" w:rsidTr="000B62EF">
        <w:tc>
          <w:tcPr>
            <w:tcW w:w="1526" w:type="dxa"/>
            <w:shd w:val="clear" w:color="auto" w:fill="auto"/>
          </w:tcPr>
          <w:p w14:paraId="445B2A8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Ubicación en Aula Planeta</w:t>
            </w:r>
          </w:p>
        </w:tc>
        <w:tc>
          <w:tcPr>
            <w:tcW w:w="7528" w:type="dxa"/>
            <w:shd w:val="clear" w:color="auto" w:fill="auto"/>
          </w:tcPr>
          <w:p w14:paraId="787B1551" w14:textId="20800C2F" w:rsidR="000735FD" w:rsidRPr="007671BA" w:rsidRDefault="000735FD" w:rsidP="00B94881">
            <w:pPr>
              <w:spacing w:after="0"/>
              <w:rPr>
                <w:rFonts w:asciiTheme="minorHAnsi" w:hAnsiTheme="minorHAnsi"/>
                <w:lang w:val="es-MX"/>
              </w:rPr>
            </w:pPr>
            <w:r w:rsidRPr="007671BA">
              <w:rPr>
                <w:rFonts w:asciiTheme="minorHAnsi" w:hAnsiTheme="minorHAnsi"/>
                <w:lang w:val="es-MX"/>
              </w:rPr>
              <w:t>2</w:t>
            </w:r>
            <w:r w:rsidR="000D2179" w:rsidRPr="007671BA">
              <w:rPr>
                <w:rFonts w:asciiTheme="minorHAnsi" w:hAnsiTheme="minorHAnsi"/>
                <w:lang w:val="es-MX"/>
              </w:rPr>
              <w:t>° ESO/Ciencias sociales, geografí</w:t>
            </w:r>
            <w:r w:rsidRPr="007671BA">
              <w:rPr>
                <w:rFonts w:asciiTheme="minorHAnsi" w:hAnsiTheme="minorHAnsi"/>
                <w:lang w:val="es-MX"/>
              </w:rPr>
              <w:t>a e historia /La</w:t>
            </w:r>
            <w:r w:rsidR="000D2179" w:rsidRPr="007671BA">
              <w:rPr>
                <w:rFonts w:asciiTheme="minorHAnsi" w:hAnsiTheme="minorHAnsi"/>
                <w:lang w:val="es-MX"/>
              </w:rPr>
              <w:t xml:space="preserve"> organización del mundo actual/2 </w:t>
            </w:r>
            <w:r w:rsidRPr="007671BA">
              <w:rPr>
                <w:rFonts w:asciiTheme="minorHAnsi" w:hAnsiTheme="minorHAnsi"/>
                <w:lang w:val="es-MX"/>
              </w:rPr>
              <w:t>El ser humano, un ser social/</w:t>
            </w:r>
            <w:r w:rsidR="000D2179" w:rsidRPr="007671BA">
              <w:rPr>
                <w:rFonts w:asciiTheme="minorHAnsi" w:hAnsiTheme="minorHAnsi"/>
                <w:lang w:val="es-MX"/>
              </w:rPr>
              <w:t xml:space="preserve">2.1 </w:t>
            </w:r>
            <w:r w:rsidRPr="007671BA">
              <w:rPr>
                <w:rFonts w:asciiTheme="minorHAnsi" w:hAnsiTheme="minorHAnsi"/>
                <w:lang w:val="es-MX"/>
              </w:rPr>
              <w:t>Los tipos de sociedad/</w:t>
            </w:r>
            <w:r w:rsidR="00025284" w:rsidRPr="007671BA">
              <w:rPr>
                <w:rFonts w:asciiTheme="minorHAnsi" w:hAnsiTheme="minorHAnsi"/>
                <w:lang w:val="es-MX"/>
              </w:rPr>
              <w:t>Profundiza: M</w:t>
            </w:r>
            <w:r w:rsidR="000D2179" w:rsidRPr="007671BA">
              <w:rPr>
                <w:rFonts w:asciiTheme="minorHAnsi" w:hAnsiTheme="minorHAnsi"/>
                <w:lang w:val="es-MX"/>
              </w:rPr>
              <w:t>odelos de sociedad</w:t>
            </w:r>
          </w:p>
        </w:tc>
      </w:tr>
      <w:tr w:rsidR="000735FD" w:rsidRPr="007671BA" w14:paraId="0DB0A46C" w14:textId="77777777" w:rsidTr="000B62EF">
        <w:tc>
          <w:tcPr>
            <w:tcW w:w="1526" w:type="dxa"/>
            <w:shd w:val="clear" w:color="auto" w:fill="auto"/>
          </w:tcPr>
          <w:p w14:paraId="4FC2B010"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7528" w:type="dxa"/>
            <w:shd w:val="clear" w:color="auto" w:fill="auto"/>
          </w:tcPr>
          <w:p w14:paraId="7AE93C76"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r w:rsidRPr="007671BA">
              <w:rPr>
                <w:rFonts w:asciiTheme="minorHAnsi" w:hAnsiTheme="minorHAnsi"/>
                <w:b/>
                <w:lang w:val="es-ES" w:eastAsia="es-ES"/>
              </w:rPr>
              <w:t>FICHA DEL ESTUDIANTE</w:t>
            </w:r>
          </w:p>
          <w:p w14:paraId="60C17539"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p>
          <w:p w14:paraId="78BAFD5F"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r w:rsidRPr="007671BA">
              <w:rPr>
                <w:rFonts w:asciiTheme="minorHAnsi" w:hAnsiTheme="minorHAnsi"/>
                <w:b/>
                <w:lang w:val="es-ES" w:eastAsia="es-ES"/>
              </w:rPr>
              <w:t>Tipos de sociedad</w:t>
            </w:r>
          </w:p>
          <w:p w14:paraId="38971468"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En función de su estructura económica y social, se pueden distinguir tres tipos fundamentales de sociedad:</w:t>
            </w:r>
          </w:p>
          <w:p w14:paraId="16F6AD08"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 </w:t>
            </w:r>
            <w:r w:rsidRPr="007671BA">
              <w:rPr>
                <w:rFonts w:asciiTheme="minorHAnsi" w:hAnsiTheme="minorHAnsi"/>
                <w:b/>
                <w:bCs/>
                <w:lang w:val="es-ES" w:eastAsia="es-ES"/>
              </w:rPr>
              <w:t>Sociedades tradicionales</w:t>
            </w:r>
            <w:r w:rsidRPr="007671BA">
              <w:rPr>
                <w:rFonts w:asciiTheme="minorHAnsi" w:hAnsiTheme="minorHAnsi"/>
                <w:lang w:val="es-ES" w:eastAsia="es-ES"/>
              </w:rPr>
              <w:t>: son aquellas cuya forma de organización política, económica y cultural se mantiene como en épocas anteriores a la Revolución Industrial.</w:t>
            </w:r>
          </w:p>
          <w:p w14:paraId="1058B7D1"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Son sociedades rurales en las que prevalecen actividades económicas del sector primario.</w:t>
            </w:r>
          </w:p>
          <w:p w14:paraId="36909156"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Las comunidades suelen ser reducidas y habitan en pequeños pueblos y aldeas, conservan antiguas tradiciones y poseen mentalidades muy estables. Esto se debe, sobre todo, a la existencia de unos códigos religiosos y morales muy estrictos. Son propias de países en vías de desarrollo.</w:t>
            </w:r>
          </w:p>
          <w:p w14:paraId="7B45E809" w14:textId="77777777" w:rsidR="00B63791"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 </w:t>
            </w:r>
            <w:r w:rsidRPr="007671BA">
              <w:rPr>
                <w:rFonts w:asciiTheme="minorHAnsi" w:hAnsiTheme="minorHAnsi"/>
                <w:b/>
                <w:bCs/>
                <w:lang w:val="es-ES" w:eastAsia="es-ES"/>
              </w:rPr>
              <w:t xml:space="preserve">Sociedades industriales </w:t>
            </w:r>
            <w:r w:rsidRPr="007671BA">
              <w:rPr>
                <w:rFonts w:asciiTheme="minorHAnsi" w:hAnsiTheme="minorHAnsi"/>
                <w:lang w:val="es-ES" w:eastAsia="es-ES"/>
              </w:rPr>
              <w:t xml:space="preserve">o </w:t>
            </w:r>
            <w:r w:rsidRPr="007671BA">
              <w:rPr>
                <w:rFonts w:asciiTheme="minorHAnsi" w:hAnsiTheme="minorHAnsi"/>
                <w:b/>
                <w:bCs/>
                <w:lang w:val="es-ES" w:eastAsia="es-ES"/>
              </w:rPr>
              <w:t>modernas</w:t>
            </w:r>
            <w:r w:rsidRPr="007671BA">
              <w:rPr>
                <w:rFonts w:asciiTheme="minorHAnsi" w:hAnsiTheme="minorHAnsi"/>
                <w:lang w:val="es-ES" w:eastAsia="es-ES"/>
              </w:rPr>
              <w:t xml:space="preserve">: son aquellas cuya forma de organización política, económica y cultural es propia de las sociedades capitalistas. En estas sociedades, las ciudades experimentan un crecimiento importante debido a la llegada de población rural atraída por el trabajo ofrecido por la industria y otras actividades del sector secundario. Son propias de países </w:t>
            </w:r>
            <w:r w:rsidR="00B63791" w:rsidRPr="007671BA">
              <w:rPr>
                <w:rFonts w:asciiTheme="minorHAnsi" w:hAnsiTheme="minorHAnsi"/>
                <w:lang w:val="es-ES" w:eastAsia="es-ES"/>
              </w:rPr>
              <w:t>de reciente industrialización.</w:t>
            </w:r>
          </w:p>
          <w:p w14:paraId="632463DC" w14:textId="0E0FB835" w:rsidR="000735FD" w:rsidRPr="007671BA" w:rsidRDefault="00B63791"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 </w:t>
            </w:r>
            <w:r w:rsidR="000735FD" w:rsidRPr="007671BA">
              <w:rPr>
                <w:rFonts w:asciiTheme="minorHAnsi" w:hAnsiTheme="minorHAnsi"/>
                <w:b/>
                <w:bCs/>
                <w:lang w:val="es-ES" w:eastAsia="es-ES"/>
              </w:rPr>
              <w:t xml:space="preserve">Sociedades posindustriales </w:t>
            </w:r>
            <w:r w:rsidR="000735FD" w:rsidRPr="007671BA">
              <w:rPr>
                <w:rFonts w:asciiTheme="minorHAnsi" w:hAnsiTheme="minorHAnsi"/>
                <w:lang w:val="es-ES" w:eastAsia="es-ES"/>
              </w:rPr>
              <w:t xml:space="preserve">o </w:t>
            </w:r>
            <w:r w:rsidR="000735FD" w:rsidRPr="007671BA">
              <w:rPr>
                <w:rFonts w:asciiTheme="minorHAnsi" w:hAnsiTheme="minorHAnsi"/>
                <w:b/>
                <w:bCs/>
                <w:lang w:val="es-ES" w:eastAsia="es-ES"/>
              </w:rPr>
              <w:t>posmodernas</w:t>
            </w:r>
            <w:r w:rsidR="000735FD" w:rsidRPr="007671BA">
              <w:rPr>
                <w:rFonts w:asciiTheme="minorHAnsi" w:hAnsiTheme="minorHAnsi"/>
                <w:lang w:val="es-ES" w:eastAsia="es-ES"/>
              </w:rPr>
              <w:t xml:space="preserve">: son aquellas en las que el protagonismo de la industria y el sector secundario pierde peso frente al </w:t>
            </w:r>
            <w:r w:rsidR="000735FD" w:rsidRPr="007671BA">
              <w:rPr>
                <w:rFonts w:asciiTheme="minorHAnsi" w:hAnsiTheme="minorHAnsi"/>
                <w:lang w:val="es-ES" w:eastAsia="es-ES"/>
              </w:rPr>
              <w:lastRenderedPageBreak/>
              <w:t>sector de servicios, que ocupa a más de la mitad de la población. Las industrias reorientan su producción a la fabricación de productos relacionados con las nuevas tecnologías, en los que evidencian variedad y alto nivel de servicios en los campos de la información, la investigación y el conocimiento.</w:t>
            </w:r>
          </w:p>
          <w:p w14:paraId="0617E40A" w14:textId="77777777" w:rsidR="000735FD" w:rsidRPr="007671BA" w:rsidRDefault="000735FD" w:rsidP="00B94881">
            <w:pPr>
              <w:spacing w:after="0"/>
              <w:jc w:val="both"/>
              <w:rPr>
                <w:rFonts w:asciiTheme="minorHAnsi" w:hAnsiTheme="minorHAnsi"/>
                <w:lang w:val="es-ES" w:eastAsia="es-ES"/>
              </w:rPr>
            </w:pPr>
            <w:r w:rsidRPr="007671BA">
              <w:rPr>
                <w:rFonts w:asciiTheme="minorHAnsi" w:hAnsiTheme="minorHAnsi"/>
                <w:lang w:val="es-ES" w:eastAsia="es-ES"/>
              </w:rPr>
              <w:t>En estas sociedades, la identidad ya no queda solo definida por la clase social a la que se pertenezca, sino también por la comunidad cultural de la que se forma parte. Son propias de países desarrollados.</w:t>
            </w:r>
          </w:p>
          <w:p w14:paraId="5D940370" w14:textId="77777777" w:rsidR="000735FD" w:rsidRPr="007671BA" w:rsidRDefault="000735FD" w:rsidP="00B94881">
            <w:pPr>
              <w:spacing w:after="0"/>
              <w:jc w:val="both"/>
              <w:rPr>
                <w:rFonts w:asciiTheme="minorHAnsi" w:hAnsiTheme="minorHAnsi"/>
                <w:lang w:val="es-ES" w:eastAsia="es-ES"/>
              </w:rPr>
            </w:pPr>
          </w:p>
          <w:p w14:paraId="1254B52F" w14:textId="77777777" w:rsidR="000735FD" w:rsidRPr="007671BA" w:rsidRDefault="000735FD" w:rsidP="00B94881">
            <w:pPr>
              <w:spacing w:after="0"/>
              <w:jc w:val="both"/>
              <w:rPr>
                <w:rFonts w:asciiTheme="minorHAnsi" w:hAnsiTheme="minorHAnsi"/>
                <w:b/>
                <w:lang w:val="es-ES" w:eastAsia="es-ES"/>
              </w:rPr>
            </w:pPr>
            <w:r w:rsidRPr="007671BA">
              <w:rPr>
                <w:rFonts w:asciiTheme="minorHAnsi" w:hAnsiTheme="minorHAnsi"/>
                <w:b/>
                <w:lang w:val="es-ES" w:eastAsia="es-ES"/>
              </w:rPr>
              <w:t xml:space="preserve">FICHA DEL PROFESOR </w:t>
            </w:r>
          </w:p>
          <w:p w14:paraId="5A17E536" w14:textId="77777777" w:rsidR="000735FD" w:rsidRPr="007671BA" w:rsidRDefault="000735FD" w:rsidP="00B94881">
            <w:pPr>
              <w:spacing w:after="0"/>
              <w:jc w:val="both"/>
              <w:rPr>
                <w:rFonts w:asciiTheme="minorHAnsi" w:hAnsiTheme="minorHAnsi"/>
                <w:b/>
                <w:lang w:val="es-ES" w:eastAsia="es-ES"/>
              </w:rPr>
            </w:pPr>
          </w:p>
          <w:p w14:paraId="61C1277A" w14:textId="77777777" w:rsidR="000735FD" w:rsidRPr="007671BA" w:rsidRDefault="000735FD" w:rsidP="00B94881">
            <w:pPr>
              <w:pStyle w:val="Ttulo1"/>
              <w:spacing w:beforeLines="0" w:afterLines="0" w:after="0"/>
              <w:jc w:val="both"/>
              <w:rPr>
                <w:b w:val="0"/>
                <w:szCs w:val="24"/>
                <w:lang w:val="es-ES_tradnl"/>
              </w:rPr>
            </w:pPr>
            <w:bookmarkStart w:id="3" w:name="_Toc450933606"/>
            <w:r w:rsidRPr="007671BA">
              <w:rPr>
                <w:szCs w:val="24"/>
                <w:lang w:val="es-ES_tradnl"/>
              </w:rPr>
              <w:t xml:space="preserve">Título: </w:t>
            </w:r>
            <w:r w:rsidRPr="007671BA">
              <w:rPr>
                <w:b w:val="0"/>
                <w:szCs w:val="24"/>
                <w:lang w:val="es-ES_tradnl"/>
              </w:rPr>
              <w:t>Modelos de sociedad</w:t>
            </w:r>
            <w:bookmarkEnd w:id="3"/>
          </w:p>
          <w:p w14:paraId="4A144B83" w14:textId="17587DDF"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Descripción:</w:t>
            </w:r>
            <w:r w:rsidRPr="007671BA">
              <w:rPr>
                <w:rFonts w:asciiTheme="minorHAnsi" w:hAnsiTheme="minorHAnsi"/>
                <w:sz w:val="24"/>
                <w:szCs w:val="24"/>
              </w:rPr>
              <w:t xml:space="preserve"> secuencia de imágenes para mostrar qué es la sociedad, cómo se o</w:t>
            </w:r>
            <w:r w:rsidR="00025284" w:rsidRPr="007671BA">
              <w:rPr>
                <w:rFonts w:asciiTheme="minorHAnsi" w:hAnsiTheme="minorHAnsi"/>
                <w:sz w:val="24"/>
                <w:szCs w:val="24"/>
              </w:rPr>
              <w:t>rganiza y los tipos que existen</w:t>
            </w:r>
          </w:p>
          <w:p w14:paraId="07A1B26A" w14:textId="77777777"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Temporalización:</w:t>
            </w:r>
            <w:r w:rsidRPr="007671BA">
              <w:rPr>
                <w:rFonts w:asciiTheme="minorHAnsi" w:hAnsiTheme="minorHAnsi"/>
                <w:sz w:val="24"/>
                <w:szCs w:val="24"/>
              </w:rPr>
              <w:t xml:space="preserve"> 20 minutos.</w:t>
            </w:r>
          </w:p>
          <w:p w14:paraId="61464D78"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 xml:space="preserve">Tipo de recurso: </w:t>
            </w:r>
            <w:r w:rsidRPr="007671BA">
              <w:rPr>
                <w:rFonts w:asciiTheme="minorHAnsi" w:hAnsiTheme="minorHAnsi"/>
                <w:lang w:eastAsia="es-ES"/>
              </w:rPr>
              <w:t>secuencia de imágenes, exposición.</w:t>
            </w:r>
          </w:p>
          <w:p w14:paraId="6116E0F0"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Competencia relacionada con el recurso:</w:t>
            </w:r>
            <w:r w:rsidRPr="007671BA">
              <w:rPr>
                <w:rFonts w:asciiTheme="minorHAnsi" w:hAnsiTheme="minorHAnsi"/>
                <w:lang w:eastAsia="es-ES"/>
              </w:rPr>
              <w:t xml:space="preserve"> social y ciudadana.</w:t>
            </w:r>
          </w:p>
          <w:p w14:paraId="45C04A0D" w14:textId="77777777" w:rsidR="000735FD" w:rsidRPr="007671BA" w:rsidRDefault="000735FD" w:rsidP="00B94881">
            <w:pPr>
              <w:spacing w:after="0"/>
              <w:jc w:val="both"/>
              <w:rPr>
                <w:rFonts w:asciiTheme="minorHAnsi" w:hAnsiTheme="minorHAnsi"/>
                <w:b/>
              </w:rPr>
            </w:pPr>
          </w:p>
          <w:p w14:paraId="7CE5C004" w14:textId="77777777" w:rsidR="000735FD" w:rsidRPr="007671BA" w:rsidRDefault="000735FD" w:rsidP="00B94881">
            <w:pPr>
              <w:spacing w:after="0"/>
              <w:jc w:val="both"/>
              <w:rPr>
                <w:rFonts w:asciiTheme="minorHAnsi" w:hAnsiTheme="minorHAnsi"/>
                <w:b/>
              </w:rPr>
            </w:pPr>
            <w:r w:rsidRPr="007671BA">
              <w:rPr>
                <w:rFonts w:asciiTheme="minorHAnsi" w:hAnsiTheme="minorHAnsi"/>
                <w:b/>
              </w:rPr>
              <w:t>Objetivo</w:t>
            </w:r>
          </w:p>
          <w:p w14:paraId="15045DDB" w14:textId="399C8A40" w:rsidR="000735FD" w:rsidRPr="007671BA" w:rsidRDefault="000735FD" w:rsidP="00B94881">
            <w:pPr>
              <w:spacing w:after="0"/>
              <w:jc w:val="both"/>
              <w:rPr>
                <w:rFonts w:asciiTheme="minorHAnsi" w:hAnsiTheme="minorHAnsi"/>
              </w:rPr>
            </w:pPr>
            <w:r w:rsidRPr="007671BA">
              <w:rPr>
                <w:rFonts w:asciiTheme="minorHAnsi" w:hAnsiTheme="minorHAnsi"/>
              </w:rPr>
              <w:t xml:space="preserve">Presentar los distintos modelos de sociedad que pueden encontrarse en el </w:t>
            </w:r>
            <w:r w:rsidR="005C44BF" w:rsidRPr="007671BA">
              <w:rPr>
                <w:rFonts w:asciiTheme="minorHAnsi" w:hAnsiTheme="minorHAnsi"/>
              </w:rPr>
              <w:t xml:space="preserve">mundo contemporáneo: sociedades </w:t>
            </w:r>
            <w:r w:rsidRPr="007671BA">
              <w:rPr>
                <w:rFonts w:asciiTheme="minorHAnsi" w:hAnsiTheme="minorHAnsi"/>
              </w:rPr>
              <w:t>tradicionales, industriales y posindustriales.</w:t>
            </w:r>
          </w:p>
          <w:p w14:paraId="63914C89" w14:textId="77777777" w:rsidR="000735FD" w:rsidRPr="007671BA" w:rsidRDefault="000735FD" w:rsidP="00B94881">
            <w:pPr>
              <w:spacing w:after="0"/>
              <w:jc w:val="both"/>
              <w:rPr>
                <w:rFonts w:asciiTheme="minorHAnsi" w:hAnsiTheme="minorHAnsi"/>
              </w:rPr>
            </w:pPr>
          </w:p>
          <w:p w14:paraId="58320387" w14:textId="77777777" w:rsidR="000735FD" w:rsidRPr="007671BA" w:rsidRDefault="000735FD" w:rsidP="00B94881">
            <w:pPr>
              <w:pStyle w:val="cabecera1"/>
              <w:spacing w:before="0" w:beforeAutospacing="0" w:after="0" w:afterAutospacing="0"/>
              <w:jc w:val="both"/>
              <w:rPr>
                <w:rFonts w:asciiTheme="minorHAnsi" w:hAnsiTheme="minorHAnsi"/>
                <w:b/>
              </w:rPr>
            </w:pPr>
            <w:r w:rsidRPr="007671BA">
              <w:rPr>
                <w:rFonts w:asciiTheme="minorHAnsi" w:hAnsiTheme="minorHAnsi"/>
                <w:b/>
              </w:rPr>
              <w:t>Durante la presentación</w:t>
            </w:r>
          </w:p>
          <w:p w14:paraId="11BE3121" w14:textId="18E00EDB" w:rsidR="000735FD" w:rsidRPr="007671BA" w:rsidRDefault="000735FD" w:rsidP="00B94881">
            <w:pPr>
              <w:pStyle w:val="cabecera1"/>
              <w:spacing w:before="0" w:beforeAutospacing="0" w:after="0" w:afterAutospacing="0"/>
              <w:jc w:val="both"/>
              <w:rPr>
                <w:rFonts w:asciiTheme="minorHAnsi" w:hAnsiTheme="minorHAnsi"/>
              </w:rPr>
            </w:pPr>
            <w:r w:rsidRPr="007671BA">
              <w:rPr>
                <w:rFonts w:asciiTheme="minorHAnsi" w:hAnsiTheme="minorHAnsi"/>
              </w:rPr>
              <w:t>Pida a los estudiantes que elaboren una tabla en la que resuman las principales características de los distintos modelos de sociedad con base en la explicación dada. Con ello, podrán tener una visión sincrónica de la sociedad tradicional, la industrial y la posindustrial.</w:t>
            </w:r>
          </w:p>
          <w:p w14:paraId="486F85B8" w14:textId="77777777" w:rsidR="000735FD" w:rsidRPr="007671BA" w:rsidRDefault="000735FD" w:rsidP="00B94881">
            <w:pPr>
              <w:pStyle w:val="Normal1"/>
              <w:spacing w:before="0" w:beforeAutospacing="0" w:after="0" w:afterAutospacing="0"/>
              <w:jc w:val="both"/>
              <w:rPr>
                <w:rFonts w:asciiTheme="minorHAnsi" w:hAnsiTheme="minorHAnsi"/>
              </w:rPr>
            </w:pPr>
          </w:p>
          <w:p w14:paraId="7969CFAA" w14:textId="77777777"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Durante la explicación, utilice el recorrido por los distintos modelos de sociedad para relacionarlos con la historia de Colombia e identificar cada uno de ellos con una etapa en el desarrollo del país.</w:t>
            </w:r>
          </w:p>
          <w:p w14:paraId="6B509535" w14:textId="77777777" w:rsidR="000735FD" w:rsidRPr="007671BA" w:rsidRDefault="000735FD" w:rsidP="00B94881">
            <w:pPr>
              <w:pStyle w:val="tab1"/>
              <w:spacing w:before="0" w:beforeAutospacing="0" w:after="0" w:afterAutospacing="0"/>
              <w:jc w:val="both"/>
              <w:rPr>
                <w:rFonts w:asciiTheme="minorHAnsi" w:hAnsiTheme="minorHAnsi"/>
              </w:rPr>
            </w:pPr>
          </w:p>
          <w:p w14:paraId="0D78F430" w14:textId="77777777"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Destaque también que el paso de un modelo de sociedad a otro no suele ser brusco, sino progresivo. Llame la atención sobre el hecho de que la evolución de la sociedad no se produce tampoco del mismo modo en las distintas zonas de un mismo país, sino que deben darse unas condiciones, sobre todo económicas, para que se produzca el cambio.</w:t>
            </w:r>
          </w:p>
          <w:p w14:paraId="743C987F" w14:textId="77777777"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Con base en ello, pregunte a los estudiantes sobre la existencia en Colombia de un solo un modelo de sociedad o la convivencia de varios, según las distintas regiones.</w:t>
            </w:r>
          </w:p>
          <w:p w14:paraId="53B32FC7" w14:textId="77777777" w:rsidR="000735FD" w:rsidRPr="007671BA" w:rsidRDefault="000735FD" w:rsidP="00B94881">
            <w:pPr>
              <w:pStyle w:val="Normal1"/>
              <w:spacing w:before="0" w:beforeAutospacing="0" w:after="0" w:afterAutospacing="0"/>
              <w:jc w:val="both"/>
              <w:rPr>
                <w:rFonts w:asciiTheme="minorHAnsi" w:hAnsiTheme="minorHAnsi"/>
              </w:rPr>
            </w:pPr>
          </w:p>
          <w:p w14:paraId="1C3CD803" w14:textId="77777777" w:rsidR="000735FD" w:rsidRPr="007671BA" w:rsidRDefault="000735FD" w:rsidP="00B94881">
            <w:pPr>
              <w:pStyle w:val="cabecera2"/>
              <w:spacing w:before="0" w:beforeAutospacing="0" w:after="0" w:afterAutospacing="0"/>
              <w:jc w:val="both"/>
              <w:rPr>
                <w:rFonts w:asciiTheme="minorHAnsi" w:hAnsiTheme="minorHAnsi"/>
                <w:b/>
              </w:rPr>
            </w:pPr>
            <w:r w:rsidRPr="007671BA">
              <w:rPr>
                <w:rFonts w:asciiTheme="minorHAnsi" w:hAnsiTheme="minorHAnsi"/>
                <w:b/>
              </w:rPr>
              <w:lastRenderedPageBreak/>
              <w:t xml:space="preserve">Después de la presentación </w:t>
            </w:r>
          </w:p>
          <w:p w14:paraId="6537A216" w14:textId="0DEDF457"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Como ejercicio de</w:t>
            </w:r>
            <w:r w:rsidR="00025284" w:rsidRPr="007671BA">
              <w:rPr>
                <w:rFonts w:asciiTheme="minorHAnsi" w:hAnsiTheme="minorHAnsi"/>
              </w:rPr>
              <w:t xml:space="preserve"> reflexión, pida</w:t>
            </w:r>
            <w:r w:rsidRPr="007671BA">
              <w:rPr>
                <w:rFonts w:asciiTheme="minorHAnsi" w:hAnsiTheme="minorHAnsi"/>
              </w:rPr>
              <w:t xml:space="preserve"> a los estudiantes que hagan un ensayo sobre la pervivencia en Colombia de la sociedad tradicional en la sociedad moderna. Para ello, pueden comenzar por la lectura de la siguiente noticia: “En Colombia hay múltiples modalidades de esclavitud moderna”, emitida por Caracol Radio [</w:t>
            </w:r>
            <w:hyperlink r:id="rId10" w:history="1">
              <w:r w:rsidR="00025284" w:rsidRPr="007671BA">
                <w:rPr>
                  <w:rStyle w:val="Hipervnculo"/>
                  <w:rFonts w:asciiTheme="minorHAnsi" w:hAnsiTheme="minorHAnsi"/>
                </w:rPr>
                <w:t>VER</w:t>
              </w:r>
            </w:hyperlink>
            <w:hyperlink r:id="rId11" w:tgtFrame="_blank" w:history="1"/>
            <w:r w:rsidRPr="007671BA">
              <w:rPr>
                <w:rFonts w:asciiTheme="minorHAnsi" w:hAnsiTheme="minorHAnsi"/>
              </w:rPr>
              <w:t>].</w:t>
            </w:r>
          </w:p>
          <w:p w14:paraId="1A5FA03C" w14:textId="4D26AEE5" w:rsidR="00025284" w:rsidRPr="007671BA" w:rsidRDefault="00BF4C01" w:rsidP="00B94881">
            <w:pPr>
              <w:pStyle w:val="Normal1"/>
              <w:spacing w:before="0" w:beforeAutospacing="0" w:after="0" w:afterAutospacing="0"/>
              <w:jc w:val="both"/>
              <w:rPr>
                <w:rFonts w:asciiTheme="minorHAnsi" w:hAnsiTheme="minorHAnsi"/>
              </w:rPr>
            </w:pPr>
            <w:hyperlink r:id="rId12" w:history="1">
              <w:r w:rsidR="00025284" w:rsidRPr="007671BA">
                <w:rPr>
                  <w:rStyle w:val="Hipervnculo"/>
                  <w:rFonts w:asciiTheme="minorHAnsi" w:hAnsiTheme="minorHAnsi"/>
                </w:rPr>
                <w:t>http://caracol.com.co/radio/2006/12/18/nacional/1166441580_369536.html</w:t>
              </w:r>
            </w:hyperlink>
          </w:p>
          <w:p w14:paraId="05479FCE" w14:textId="77777777" w:rsidR="00025284" w:rsidRPr="007671BA" w:rsidRDefault="00025284" w:rsidP="00B94881">
            <w:pPr>
              <w:pStyle w:val="Normal1"/>
              <w:spacing w:before="0" w:beforeAutospacing="0" w:after="0" w:afterAutospacing="0"/>
              <w:jc w:val="both"/>
              <w:rPr>
                <w:rFonts w:asciiTheme="minorHAnsi" w:hAnsiTheme="minorHAnsi"/>
              </w:rPr>
            </w:pPr>
          </w:p>
          <w:p w14:paraId="40AD8A95" w14:textId="31BC0ACD"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La discriminación por razón de género es solo alguno de los rasgos negativos que perviven de la sociedad tradicional en nuestra cultura. En su escrito pueden apuntar este y otros aspectos negativos y positivos de la sociedad tradicional que todavía se mantienen en la sociedad colombiana.</w:t>
            </w:r>
            <w:r w:rsidR="00BE1E21" w:rsidRPr="007671BA">
              <w:rPr>
                <w:rFonts w:asciiTheme="minorHAnsi" w:hAnsiTheme="minorHAnsi"/>
              </w:rPr>
              <w:t xml:space="preserve"> </w:t>
            </w:r>
          </w:p>
          <w:p w14:paraId="5CAA55F6" w14:textId="77777777" w:rsidR="000735FD" w:rsidRPr="007671BA" w:rsidRDefault="000735FD" w:rsidP="00B94881">
            <w:pPr>
              <w:spacing w:after="0"/>
              <w:jc w:val="both"/>
              <w:rPr>
                <w:rFonts w:asciiTheme="minorHAnsi" w:hAnsiTheme="minorHAnsi"/>
                <w:lang w:val="es-MX"/>
              </w:rPr>
            </w:pPr>
          </w:p>
        </w:tc>
      </w:tr>
      <w:tr w:rsidR="000735FD" w:rsidRPr="007671BA" w14:paraId="1ACFADB0" w14:textId="77777777" w:rsidTr="000B62EF">
        <w:tc>
          <w:tcPr>
            <w:tcW w:w="1526" w:type="dxa"/>
            <w:shd w:val="clear" w:color="auto" w:fill="auto"/>
          </w:tcPr>
          <w:p w14:paraId="4CA085D8"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7528" w:type="dxa"/>
            <w:shd w:val="clear" w:color="auto" w:fill="auto"/>
          </w:tcPr>
          <w:p w14:paraId="453B9BAA" w14:textId="0EC7DAFE" w:rsidR="000735FD" w:rsidRPr="007671BA" w:rsidRDefault="00025284" w:rsidP="00B94881">
            <w:pPr>
              <w:spacing w:after="0"/>
              <w:rPr>
                <w:rFonts w:asciiTheme="minorHAnsi" w:hAnsiTheme="minorHAnsi"/>
                <w:lang w:val="es-MX"/>
              </w:rPr>
            </w:pPr>
            <w:r w:rsidRPr="007671BA">
              <w:rPr>
                <w:rFonts w:asciiTheme="minorHAnsi" w:hAnsiTheme="minorHAnsi"/>
                <w:lang w:val="es-MX"/>
              </w:rPr>
              <w:t>Modelos de sociedad</w:t>
            </w:r>
          </w:p>
        </w:tc>
      </w:tr>
      <w:tr w:rsidR="000735FD" w:rsidRPr="007671BA" w14:paraId="2B7C4E99" w14:textId="77777777" w:rsidTr="000B62EF">
        <w:tc>
          <w:tcPr>
            <w:tcW w:w="1526" w:type="dxa"/>
            <w:shd w:val="clear" w:color="auto" w:fill="auto"/>
          </w:tcPr>
          <w:p w14:paraId="2C47061D"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Descripción</w:t>
            </w:r>
          </w:p>
        </w:tc>
        <w:tc>
          <w:tcPr>
            <w:tcW w:w="7528" w:type="dxa"/>
            <w:shd w:val="clear" w:color="auto" w:fill="auto"/>
          </w:tcPr>
          <w:p w14:paraId="3BC263D2"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Secuencia de imágenes para mostrar qué es la sociedad, cómo se organiza y los tipos que existen</w:t>
            </w:r>
          </w:p>
        </w:tc>
      </w:tr>
    </w:tbl>
    <w:p w14:paraId="5AE01F38" w14:textId="77777777" w:rsidR="000735FD" w:rsidRPr="007671BA" w:rsidRDefault="000735FD" w:rsidP="000735FD">
      <w:pPr>
        <w:spacing w:after="0"/>
        <w:rPr>
          <w:rFonts w:asciiTheme="minorHAnsi" w:hAnsiTheme="minorHAnsi"/>
        </w:rPr>
      </w:pPr>
    </w:p>
    <w:p w14:paraId="75F5860A" w14:textId="77777777" w:rsidR="00463C13" w:rsidRPr="007671BA" w:rsidRDefault="00463C13" w:rsidP="00463C13">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463C13" w:rsidRPr="007671BA" w14:paraId="724CD912" w14:textId="77777777" w:rsidTr="00B94881">
        <w:tc>
          <w:tcPr>
            <w:tcW w:w="9054" w:type="dxa"/>
            <w:gridSpan w:val="2"/>
            <w:shd w:val="clear" w:color="auto" w:fill="000000"/>
          </w:tcPr>
          <w:p w14:paraId="67242FDB" w14:textId="77777777" w:rsidR="00463C13" w:rsidRPr="007671BA" w:rsidRDefault="00463C13" w:rsidP="00B94881">
            <w:pPr>
              <w:spacing w:after="0"/>
              <w:jc w:val="center"/>
              <w:rPr>
                <w:rFonts w:asciiTheme="minorHAnsi" w:hAnsiTheme="minorHAnsi"/>
                <w:b/>
                <w:lang w:val="es-MX"/>
              </w:rPr>
            </w:pPr>
            <w:r w:rsidRPr="007671BA">
              <w:rPr>
                <w:rFonts w:asciiTheme="minorHAnsi" w:hAnsiTheme="minorHAnsi"/>
                <w:b/>
                <w:lang w:val="es-MX"/>
              </w:rPr>
              <w:t>Practica: recurso aprovechado</w:t>
            </w:r>
          </w:p>
        </w:tc>
      </w:tr>
      <w:tr w:rsidR="00463C13" w:rsidRPr="007671BA" w14:paraId="52A3EB85" w14:textId="77777777" w:rsidTr="00B94881">
        <w:tc>
          <w:tcPr>
            <w:tcW w:w="2518" w:type="dxa"/>
            <w:shd w:val="clear" w:color="auto" w:fill="auto"/>
          </w:tcPr>
          <w:p w14:paraId="093072B1"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22AC9A30" w14:textId="4919E68B" w:rsidR="00463C13" w:rsidRPr="007671BA" w:rsidRDefault="00025284" w:rsidP="00B94881">
            <w:pPr>
              <w:spacing w:after="0"/>
              <w:rPr>
                <w:rFonts w:asciiTheme="minorHAnsi" w:hAnsiTheme="minorHAnsi"/>
                <w:b/>
                <w:lang w:val="es-MX"/>
              </w:rPr>
            </w:pPr>
            <w:r w:rsidRPr="007671BA">
              <w:rPr>
                <w:rFonts w:asciiTheme="minorHAnsi" w:hAnsiTheme="minorHAnsi"/>
                <w:lang w:val="es-MX"/>
              </w:rPr>
              <w:t>CS_10_07</w:t>
            </w:r>
            <w:r w:rsidR="00463C13" w:rsidRPr="007671BA">
              <w:rPr>
                <w:rFonts w:asciiTheme="minorHAnsi" w:hAnsiTheme="minorHAnsi"/>
                <w:lang w:val="es-MX"/>
              </w:rPr>
              <w:t>_REC</w:t>
            </w:r>
            <w:r w:rsidRPr="007671BA">
              <w:rPr>
                <w:rFonts w:asciiTheme="minorHAnsi" w:hAnsiTheme="minorHAnsi"/>
                <w:lang w:val="es-MX"/>
              </w:rPr>
              <w:t>30</w:t>
            </w:r>
          </w:p>
        </w:tc>
      </w:tr>
      <w:tr w:rsidR="00463C13" w:rsidRPr="007671BA" w14:paraId="191F65EF" w14:textId="77777777" w:rsidTr="00B94881">
        <w:tc>
          <w:tcPr>
            <w:tcW w:w="2518" w:type="dxa"/>
            <w:shd w:val="clear" w:color="auto" w:fill="auto"/>
          </w:tcPr>
          <w:p w14:paraId="758F1D1D"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0E5CCC89" w14:textId="1EE37354" w:rsidR="00463C13" w:rsidRPr="007671BA" w:rsidRDefault="00463C13" w:rsidP="00B94881">
            <w:pPr>
              <w:spacing w:after="0"/>
              <w:rPr>
                <w:rFonts w:asciiTheme="minorHAnsi" w:hAnsiTheme="minorHAnsi"/>
                <w:lang w:val="es-MX"/>
              </w:rPr>
            </w:pPr>
            <w:r w:rsidRPr="007671BA">
              <w:rPr>
                <w:rFonts w:asciiTheme="minorHAnsi" w:hAnsiTheme="minorHAnsi"/>
                <w:lang w:val="es-MX"/>
              </w:rPr>
              <w:t>2</w:t>
            </w:r>
            <w:r w:rsidR="00025284" w:rsidRPr="007671BA">
              <w:rPr>
                <w:rFonts w:asciiTheme="minorHAnsi" w:hAnsiTheme="minorHAnsi"/>
                <w:lang w:val="es-MX"/>
              </w:rPr>
              <w:t>° ESO/Ciencias sociales, geografí</w:t>
            </w:r>
            <w:r w:rsidRPr="007671BA">
              <w:rPr>
                <w:rFonts w:asciiTheme="minorHAnsi" w:hAnsiTheme="minorHAnsi"/>
                <w:lang w:val="es-MX"/>
              </w:rPr>
              <w:t>a e historia /La</w:t>
            </w:r>
            <w:r w:rsidR="00025284" w:rsidRPr="007671BA">
              <w:rPr>
                <w:rFonts w:asciiTheme="minorHAnsi" w:hAnsiTheme="minorHAnsi"/>
                <w:lang w:val="es-MX"/>
              </w:rPr>
              <w:t xml:space="preserve"> organización del mundo actual/2 </w:t>
            </w:r>
            <w:r w:rsidRPr="007671BA">
              <w:rPr>
                <w:rFonts w:asciiTheme="minorHAnsi" w:hAnsiTheme="minorHAnsi"/>
                <w:lang w:val="es-MX"/>
              </w:rPr>
              <w:t>El ser humano, un ser social/</w:t>
            </w:r>
            <w:r w:rsidR="00025284" w:rsidRPr="007671BA">
              <w:rPr>
                <w:rFonts w:asciiTheme="minorHAnsi" w:hAnsiTheme="minorHAnsi"/>
                <w:lang w:val="es-MX"/>
              </w:rPr>
              <w:t>2.1 Los tipos de sociedad/Practica: I</w:t>
            </w:r>
            <w:r w:rsidRPr="007671BA">
              <w:rPr>
                <w:rFonts w:asciiTheme="minorHAnsi" w:hAnsiTheme="minorHAnsi"/>
                <w:lang w:val="es-MX"/>
              </w:rPr>
              <w:t>dentifica los distintos modelos de sociedad.</w:t>
            </w:r>
          </w:p>
        </w:tc>
      </w:tr>
      <w:tr w:rsidR="00463C13" w:rsidRPr="007671BA" w14:paraId="4189C674" w14:textId="77777777" w:rsidTr="00B94881">
        <w:tc>
          <w:tcPr>
            <w:tcW w:w="2518" w:type="dxa"/>
            <w:shd w:val="clear" w:color="auto" w:fill="auto"/>
          </w:tcPr>
          <w:p w14:paraId="64964435"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73C3A2E8" w14:textId="258CB810" w:rsidR="00463C13" w:rsidRPr="007671BA" w:rsidRDefault="00463C13" w:rsidP="00B94881">
            <w:pPr>
              <w:spacing w:after="0"/>
              <w:rPr>
                <w:rFonts w:asciiTheme="minorHAnsi" w:hAnsiTheme="minorHAnsi"/>
                <w:color w:val="7030A0"/>
                <w:lang w:val="es-MX"/>
              </w:rPr>
            </w:pPr>
            <w:r w:rsidRPr="007671BA">
              <w:rPr>
                <w:rFonts w:asciiTheme="minorHAnsi" w:hAnsiTheme="minorHAnsi"/>
                <w:lang w:val="es-MX"/>
              </w:rPr>
              <w:t xml:space="preserve">Cambia descripción de recurso. En la instrucción, donde dice: “Rellena los huecos” </w:t>
            </w:r>
            <w:r w:rsidRPr="007671BA">
              <w:rPr>
                <w:rFonts w:asciiTheme="minorHAnsi" w:hAnsiTheme="minorHAnsi"/>
                <w:b/>
                <w:color w:val="7030A0"/>
                <w:lang w:val="es-MX"/>
              </w:rPr>
              <w:t>Debe</w:t>
            </w:r>
            <w:r w:rsidR="000B62EF" w:rsidRPr="007671BA">
              <w:rPr>
                <w:rFonts w:asciiTheme="minorHAnsi" w:hAnsiTheme="minorHAnsi"/>
                <w:b/>
                <w:color w:val="7030A0"/>
                <w:lang w:val="es-MX"/>
              </w:rPr>
              <w:t xml:space="preserve"> decir</w:t>
            </w:r>
            <w:r w:rsidR="000B62EF" w:rsidRPr="007671BA">
              <w:rPr>
                <w:rFonts w:asciiTheme="minorHAnsi" w:hAnsiTheme="minorHAnsi"/>
                <w:color w:val="7030A0"/>
                <w:lang w:val="es-MX"/>
              </w:rPr>
              <w:t>: “Completa los espacios”</w:t>
            </w:r>
          </w:p>
          <w:p w14:paraId="334D8F93" w14:textId="77777777" w:rsidR="00463C13" w:rsidRPr="007671BA" w:rsidRDefault="00463C13" w:rsidP="00B94881">
            <w:pPr>
              <w:spacing w:after="0"/>
              <w:rPr>
                <w:rFonts w:asciiTheme="minorHAnsi" w:hAnsiTheme="minorHAnsi"/>
                <w:lang w:val="es-MX"/>
              </w:rPr>
            </w:pPr>
          </w:p>
        </w:tc>
      </w:tr>
      <w:tr w:rsidR="00463C13" w:rsidRPr="007671BA" w14:paraId="4964BB6B" w14:textId="77777777" w:rsidTr="00B94881">
        <w:tc>
          <w:tcPr>
            <w:tcW w:w="2518" w:type="dxa"/>
            <w:shd w:val="clear" w:color="auto" w:fill="auto"/>
          </w:tcPr>
          <w:p w14:paraId="5D8F37FD"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Título</w:t>
            </w:r>
          </w:p>
        </w:tc>
        <w:tc>
          <w:tcPr>
            <w:tcW w:w="6536" w:type="dxa"/>
            <w:shd w:val="clear" w:color="auto" w:fill="auto"/>
          </w:tcPr>
          <w:p w14:paraId="5A63DBAC" w14:textId="77777777" w:rsidR="00463C13" w:rsidRPr="007671BA" w:rsidRDefault="00463C13" w:rsidP="00B94881">
            <w:pPr>
              <w:spacing w:after="0"/>
              <w:rPr>
                <w:rFonts w:asciiTheme="minorHAnsi" w:hAnsiTheme="minorHAnsi"/>
                <w:lang w:val="es-MX"/>
              </w:rPr>
            </w:pPr>
            <w:r w:rsidRPr="007671BA">
              <w:rPr>
                <w:rFonts w:asciiTheme="minorHAnsi" w:hAnsiTheme="minorHAnsi"/>
                <w:lang w:val="es-MX"/>
              </w:rPr>
              <w:t>Identifica los distintos modelos de sociedad</w:t>
            </w:r>
          </w:p>
          <w:p w14:paraId="43EF2B81" w14:textId="77777777" w:rsidR="00463C13" w:rsidRPr="007671BA" w:rsidRDefault="00463C13" w:rsidP="00B94881">
            <w:pPr>
              <w:spacing w:after="0"/>
              <w:rPr>
                <w:rFonts w:asciiTheme="minorHAnsi" w:hAnsiTheme="minorHAnsi"/>
                <w:lang w:val="es-MX"/>
              </w:rPr>
            </w:pPr>
          </w:p>
        </w:tc>
      </w:tr>
      <w:tr w:rsidR="00463C13" w:rsidRPr="007671BA" w14:paraId="3996649E" w14:textId="77777777" w:rsidTr="00B94881">
        <w:tc>
          <w:tcPr>
            <w:tcW w:w="2518" w:type="dxa"/>
            <w:shd w:val="clear" w:color="auto" w:fill="auto"/>
          </w:tcPr>
          <w:p w14:paraId="3876E39E"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440705E1" w14:textId="5035EA6C" w:rsidR="00463C13" w:rsidRPr="007671BA" w:rsidRDefault="00463C13" w:rsidP="00B94881">
            <w:pPr>
              <w:spacing w:after="0"/>
              <w:rPr>
                <w:rFonts w:asciiTheme="minorHAnsi" w:hAnsiTheme="minorHAnsi"/>
                <w:lang w:val="es-MX"/>
              </w:rPr>
            </w:pPr>
            <w:r w:rsidRPr="007671BA">
              <w:rPr>
                <w:rFonts w:asciiTheme="minorHAnsi" w:hAnsiTheme="minorHAnsi"/>
                <w:lang w:val="es-MX"/>
              </w:rPr>
              <w:t>Actividad para revisar diferentes tipologías de organizaciones sociales</w:t>
            </w:r>
          </w:p>
          <w:p w14:paraId="5C796EA4" w14:textId="77777777" w:rsidR="00463C13" w:rsidRPr="007671BA" w:rsidRDefault="00463C13" w:rsidP="00B94881">
            <w:pPr>
              <w:spacing w:after="0"/>
              <w:rPr>
                <w:rFonts w:asciiTheme="minorHAnsi" w:hAnsiTheme="minorHAnsi"/>
                <w:lang w:val="es-MX"/>
              </w:rPr>
            </w:pPr>
          </w:p>
        </w:tc>
      </w:tr>
    </w:tbl>
    <w:p w14:paraId="599ECF79" w14:textId="77777777" w:rsidR="00463C13" w:rsidRPr="007671BA" w:rsidRDefault="00463C13" w:rsidP="00463C13">
      <w:pPr>
        <w:spacing w:after="0"/>
        <w:rPr>
          <w:rFonts w:asciiTheme="minorHAnsi" w:hAnsiTheme="minorHAnsi"/>
          <w:b/>
        </w:rPr>
      </w:pPr>
    </w:p>
    <w:p w14:paraId="3C8A3923" w14:textId="77777777" w:rsidR="00463C13" w:rsidRPr="007671BA" w:rsidRDefault="00463C13" w:rsidP="00463C13">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463C13" w:rsidRPr="007671BA" w14:paraId="3B08FBF5" w14:textId="77777777" w:rsidTr="00B94881">
        <w:tc>
          <w:tcPr>
            <w:tcW w:w="9054" w:type="dxa"/>
            <w:gridSpan w:val="2"/>
            <w:shd w:val="clear" w:color="auto" w:fill="000000"/>
          </w:tcPr>
          <w:p w14:paraId="1DBEC7F0" w14:textId="77777777" w:rsidR="00463C13" w:rsidRPr="007671BA" w:rsidRDefault="00463C13" w:rsidP="00B94881">
            <w:pPr>
              <w:spacing w:after="0"/>
              <w:jc w:val="center"/>
              <w:rPr>
                <w:rFonts w:asciiTheme="minorHAnsi" w:hAnsiTheme="minorHAnsi"/>
                <w:b/>
                <w:lang w:val="es-MX"/>
              </w:rPr>
            </w:pPr>
            <w:r w:rsidRPr="007671BA">
              <w:rPr>
                <w:rFonts w:asciiTheme="minorHAnsi" w:hAnsiTheme="minorHAnsi"/>
                <w:b/>
                <w:lang w:val="es-MX"/>
              </w:rPr>
              <w:t>Practica: recurso aprovechado</w:t>
            </w:r>
          </w:p>
        </w:tc>
      </w:tr>
      <w:tr w:rsidR="00463C13" w:rsidRPr="007671BA" w14:paraId="056F28F5" w14:textId="77777777" w:rsidTr="00B94881">
        <w:tc>
          <w:tcPr>
            <w:tcW w:w="2518" w:type="dxa"/>
            <w:shd w:val="clear" w:color="auto" w:fill="auto"/>
          </w:tcPr>
          <w:p w14:paraId="62B6C191"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182CB02B" w14:textId="1CCA5DDA" w:rsidR="00463C13" w:rsidRPr="007671BA" w:rsidRDefault="00025284" w:rsidP="00B94881">
            <w:pPr>
              <w:spacing w:after="0"/>
              <w:rPr>
                <w:rFonts w:asciiTheme="minorHAnsi" w:hAnsiTheme="minorHAnsi"/>
                <w:b/>
                <w:lang w:val="es-MX"/>
              </w:rPr>
            </w:pPr>
            <w:r w:rsidRPr="007671BA">
              <w:rPr>
                <w:rFonts w:asciiTheme="minorHAnsi" w:hAnsiTheme="minorHAnsi"/>
                <w:lang w:val="es-MX"/>
              </w:rPr>
              <w:t>CS_10_07</w:t>
            </w:r>
            <w:r w:rsidR="00463C13" w:rsidRPr="007671BA">
              <w:rPr>
                <w:rFonts w:asciiTheme="minorHAnsi" w:hAnsiTheme="minorHAnsi"/>
                <w:lang w:val="es-MX"/>
              </w:rPr>
              <w:t>_REC</w:t>
            </w:r>
            <w:r w:rsidRPr="007671BA">
              <w:rPr>
                <w:rFonts w:asciiTheme="minorHAnsi" w:hAnsiTheme="minorHAnsi"/>
                <w:lang w:val="es-MX"/>
              </w:rPr>
              <w:t>40</w:t>
            </w:r>
          </w:p>
        </w:tc>
      </w:tr>
      <w:tr w:rsidR="00463C13" w:rsidRPr="007671BA" w14:paraId="336E32D3" w14:textId="77777777" w:rsidTr="00B94881">
        <w:tc>
          <w:tcPr>
            <w:tcW w:w="2518" w:type="dxa"/>
            <w:shd w:val="clear" w:color="auto" w:fill="auto"/>
          </w:tcPr>
          <w:p w14:paraId="1482EF7C"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7E2A2F86" w14:textId="7EE71954" w:rsidR="00463C13" w:rsidRPr="007671BA" w:rsidRDefault="00463C13" w:rsidP="00B94881">
            <w:pPr>
              <w:spacing w:after="0"/>
              <w:rPr>
                <w:rFonts w:asciiTheme="minorHAnsi" w:hAnsiTheme="minorHAnsi"/>
                <w:lang w:val="es-MX"/>
              </w:rPr>
            </w:pPr>
            <w:r w:rsidRPr="007671BA">
              <w:rPr>
                <w:rFonts w:asciiTheme="minorHAnsi" w:hAnsiTheme="minorHAnsi"/>
                <w:lang w:val="es-MX"/>
              </w:rPr>
              <w:t>2</w:t>
            </w:r>
            <w:r w:rsidR="00025284" w:rsidRPr="007671BA">
              <w:rPr>
                <w:rFonts w:asciiTheme="minorHAnsi" w:hAnsiTheme="minorHAnsi"/>
                <w:lang w:val="es-MX"/>
              </w:rPr>
              <w:t>° ESO/Ciencias sociales, geografí</w:t>
            </w:r>
            <w:r w:rsidRPr="007671BA">
              <w:rPr>
                <w:rFonts w:asciiTheme="minorHAnsi" w:hAnsiTheme="minorHAnsi"/>
                <w:lang w:val="es-MX"/>
              </w:rPr>
              <w:t>a e historia /La organización del mundo actual/</w:t>
            </w:r>
            <w:r w:rsidR="00025284" w:rsidRPr="007671BA">
              <w:rPr>
                <w:rFonts w:asciiTheme="minorHAnsi" w:hAnsiTheme="minorHAnsi"/>
                <w:lang w:val="es-MX"/>
              </w:rPr>
              <w:t>2</w:t>
            </w:r>
            <w:r w:rsidRPr="007671BA">
              <w:rPr>
                <w:rFonts w:asciiTheme="minorHAnsi" w:hAnsiTheme="minorHAnsi"/>
                <w:lang w:val="es-MX"/>
              </w:rPr>
              <w:t xml:space="preserve"> El ser humano, un ser social/</w:t>
            </w:r>
            <w:r w:rsidR="00025284" w:rsidRPr="007671BA">
              <w:rPr>
                <w:rFonts w:asciiTheme="minorHAnsi" w:hAnsiTheme="minorHAnsi"/>
                <w:lang w:val="es-MX"/>
              </w:rPr>
              <w:t>2.1 Los tipos de sociedad/Practica: I</w:t>
            </w:r>
            <w:r w:rsidRPr="007671BA">
              <w:rPr>
                <w:rFonts w:asciiTheme="minorHAnsi" w:hAnsiTheme="minorHAnsi"/>
                <w:lang w:val="es-MX"/>
              </w:rPr>
              <w:t>dentifica característ</w:t>
            </w:r>
            <w:r w:rsidR="007F1D60" w:rsidRPr="007671BA">
              <w:rPr>
                <w:rFonts w:asciiTheme="minorHAnsi" w:hAnsiTheme="minorHAnsi"/>
                <w:lang w:val="es-MX"/>
              </w:rPr>
              <w:t>icas de cada modelo de sociedad</w:t>
            </w:r>
          </w:p>
        </w:tc>
      </w:tr>
      <w:tr w:rsidR="00463C13" w:rsidRPr="007671BA" w14:paraId="2D8EBA83" w14:textId="77777777" w:rsidTr="00B94881">
        <w:tc>
          <w:tcPr>
            <w:tcW w:w="2518" w:type="dxa"/>
            <w:shd w:val="clear" w:color="auto" w:fill="auto"/>
          </w:tcPr>
          <w:p w14:paraId="25A087F8"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 xml:space="preserve">Cambio (descripción o </w:t>
            </w:r>
            <w:r w:rsidRPr="007671BA">
              <w:rPr>
                <w:rFonts w:asciiTheme="minorHAnsi" w:hAnsiTheme="minorHAnsi"/>
                <w:b/>
                <w:lang w:val="es-MX"/>
              </w:rPr>
              <w:lastRenderedPageBreak/>
              <w:t>capturas de pantallas)</w:t>
            </w:r>
          </w:p>
        </w:tc>
        <w:tc>
          <w:tcPr>
            <w:tcW w:w="6536" w:type="dxa"/>
            <w:shd w:val="clear" w:color="auto" w:fill="auto"/>
          </w:tcPr>
          <w:p w14:paraId="1A8CFB3B" w14:textId="77777777" w:rsidR="00463C13" w:rsidRPr="007671BA" w:rsidRDefault="00463C13" w:rsidP="00B94881">
            <w:pPr>
              <w:spacing w:after="0"/>
              <w:rPr>
                <w:rFonts w:asciiTheme="minorHAnsi" w:hAnsiTheme="minorHAnsi"/>
                <w:lang w:val="es-MX"/>
              </w:rPr>
            </w:pPr>
            <w:r w:rsidRPr="007671BA">
              <w:rPr>
                <w:rFonts w:asciiTheme="minorHAnsi" w:hAnsiTheme="minorHAnsi"/>
                <w:lang w:val="es-MX"/>
              </w:rPr>
              <w:lastRenderedPageBreak/>
              <w:t>Cambiar “Centros comerciales” por “Investigación”</w:t>
            </w:r>
          </w:p>
        </w:tc>
      </w:tr>
      <w:tr w:rsidR="00463C13" w:rsidRPr="007671BA" w14:paraId="7D4D8FDE" w14:textId="77777777" w:rsidTr="00B94881">
        <w:tc>
          <w:tcPr>
            <w:tcW w:w="2518" w:type="dxa"/>
            <w:shd w:val="clear" w:color="auto" w:fill="auto"/>
          </w:tcPr>
          <w:p w14:paraId="5795F048"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6536" w:type="dxa"/>
            <w:shd w:val="clear" w:color="auto" w:fill="auto"/>
          </w:tcPr>
          <w:p w14:paraId="2E2FD8F1" w14:textId="77777777" w:rsidR="00463C13" w:rsidRPr="007671BA" w:rsidRDefault="00463C13" w:rsidP="00B94881">
            <w:pPr>
              <w:spacing w:after="0"/>
              <w:rPr>
                <w:rFonts w:asciiTheme="minorHAnsi" w:hAnsiTheme="minorHAnsi"/>
                <w:lang w:val="es-MX"/>
              </w:rPr>
            </w:pPr>
            <w:r w:rsidRPr="007671BA">
              <w:rPr>
                <w:rFonts w:asciiTheme="minorHAnsi" w:hAnsiTheme="minorHAnsi"/>
                <w:lang w:val="es-MX"/>
              </w:rPr>
              <w:t>Identifica las características de cada modelo de sociedad</w:t>
            </w:r>
          </w:p>
          <w:p w14:paraId="7CA266C5" w14:textId="77777777" w:rsidR="00463C13" w:rsidRPr="007671BA" w:rsidRDefault="00463C13" w:rsidP="00B94881">
            <w:pPr>
              <w:spacing w:after="0"/>
              <w:rPr>
                <w:rFonts w:asciiTheme="minorHAnsi" w:hAnsiTheme="minorHAnsi"/>
                <w:lang w:val="es-MX"/>
              </w:rPr>
            </w:pPr>
          </w:p>
        </w:tc>
      </w:tr>
      <w:tr w:rsidR="00463C13" w:rsidRPr="007671BA" w14:paraId="0F253070" w14:textId="77777777" w:rsidTr="00B94881">
        <w:tc>
          <w:tcPr>
            <w:tcW w:w="2518" w:type="dxa"/>
            <w:shd w:val="clear" w:color="auto" w:fill="auto"/>
          </w:tcPr>
          <w:p w14:paraId="2395450A"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3086612F" w14:textId="77777777" w:rsidR="00463C13" w:rsidRPr="007671BA" w:rsidRDefault="00463C13" w:rsidP="00B94881">
            <w:pPr>
              <w:spacing w:after="0"/>
              <w:rPr>
                <w:rFonts w:asciiTheme="minorHAnsi" w:hAnsiTheme="minorHAnsi"/>
                <w:lang w:val="es-MX"/>
              </w:rPr>
            </w:pPr>
            <w:r w:rsidRPr="007671BA">
              <w:rPr>
                <w:rFonts w:asciiTheme="minorHAnsi" w:hAnsiTheme="minorHAnsi"/>
                <w:lang w:val="es-MX"/>
              </w:rPr>
              <w:t>Actividad para identificar las características de cada modelo social</w:t>
            </w:r>
          </w:p>
          <w:p w14:paraId="2E4B05AB" w14:textId="77777777" w:rsidR="00463C13" w:rsidRPr="007671BA" w:rsidRDefault="00463C13" w:rsidP="00B94881">
            <w:pPr>
              <w:spacing w:after="0"/>
              <w:rPr>
                <w:rFonts w:asciiTheme="minorHAnsi" w:hAnsiTheme="minorHAnsi"/>
                <w:lang w:val="es-MX"/>
              </w:rPr>
            </w:pPr>
          </w:p>
        </w:tc>
      </w:tr>
    </w:tbl>
    <w:p w14:paraId="20BFFED3" w14:textId="77777777" w:rsidR="00463C13" w:rsidRPr="007671BA" w:rsidRDefault="00463C13" w:rsidP="00463C13">
      <w:pPr>
        <w:spacing w:after="0"/>
        <w:rPr>
          <w:rFonts w:asciiTheme="minorHAnsi" w:hAnsiTheme="minorHAnsi"/>
        </w:rPr>
      </w:pPr>
    </w:p>
    <w:p w14:paraId="631A86CD" w14:textId="77777777" w:rsidR="000735FD" w:rsidRPr="007671BA" w:rsidRDefault="000735FD" w:rsidP="000735FD">
      <w:pPr>
        <w:spacing w:after="0"/>
        <w:rPr>
          <w:rFonts w:asciiTheme="minorHAnsi" w:hAnsiTheme="minorHAnsi"/>
        </w:rPr>
      </w:pPr>
    </w:p>
    <w:p w14:paraId="0BB2500D" w14:textId="49A4ADE2" w:rsidR="000735FD" w:rsidRPr="007671BA" w:rsidRDefault="000735FD" w:rsidP="0058686E">
      <w:pPr>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4" w:name="_Toc450933607"/>
      <w:r w:rsidRPr="007671BA">
        <w:rPr>
          <w:rFonts w:asciiTheme="minorHAnsi" w:hAnsiTheme="minorHAnsi"/>
          <w:b/>
        </w:rPr>
        <w:t xml:space="preserve">1.2 </w:t>
      </w:r>
      <w:r w:rsidR="00463C13" w:rsidRPr="007671BA">
        <w:rPr>
          <w:rFonts w:asciiTheme="minorHAnsi" w:hAnsiTheme="minorHAnsi"/>
          <w:b/>
        </w:rPr>
        <w:t>La</w:t>
      </w:r>
      <w:r w:rsidRPr="007671BA">
        <w:rPr>
          <w:rFonts w:asciiTheme="minorHAnsi" w:hAnsiTheme="minorHAnsi"/>
          <w:b/>
        </w:rPr>
        <w:t xml:space="preserve"> cultura</w:t>
      </w:r>
      <w:bookmarkEnd w:id="4"/>
    </w:p>
    <w:p w14:paraId="52B5B393" w14:textId="77777777" w:rsidR="000735FD" w:rsidRPr="007671BA" w:rsidRDefault="000735FD" w:rsidP="000735FD">
      <w:pPr>
        <w:widowControl w:val="0"/>
        <w:tabs>
          <w:tab w:val="left" w:pos="220"/>
          <w:tab w:val="left" w:pos="720"/>
        </w:tabs>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ab/>
      </w:r>
    </w:p>
    <w:p w14:paraId="1FB6F8BA" w14:textId="77777777" w:rsidR="000735FD" w:rsidRPr="007671BA" w:rsidRDefault="000735FD" w:rsidP="000735FD">
      <w:pPr>
        <w:widowControl w:val="0"/>
        <w:autoSpaceDE w:val="0"/>
        <w:autoSpaceDN w:val="0"/>
        <w:adjustRightInd w:val="0"/>
        <w:spacing w:after="0"/>
        <w:rPr>
          <w:rFonts w:asciiTheme="minorHAnsi" w:hAnsiTheme="minorHAnsi"/>
          <w:lang w:val="es-ES" w:eastAsia="es-ES"/>
        </w:rPr>
      </w:pPr>
      <w:r w:rsidRPr="007671BA">
        <w:rPr>
          <w:rFonts w:asciiTheme="minorHAnsi" w:hAnsiTheme="minorHAnsi"/>
          <w:lang w:val="es-ES" w:eastAsia="es-ES"/>
        </w:rPr>
        <w:t xml:space="preserve">La </w:t>
      </w:r>
      <w:r w:rsidRPr="007671BA">
        <w:rPr>
          <w:rFonts w:asciiTheme="minorHAnsi" w:hAnsiTheme="minorHAnsi"/>
          <w:b/>
          <w:bCs/>
          <w:lang w:val="es-ES" w:eastAsia="es-ES"/>
        </w:rPr>
        <w:t>cultura</w:t>
      </w:r>
      <w:r w:rsidRPr="007671BA">
        <w:rPr>
          <w:rFonts w:asciiTheme="minorHAnsi" w:hAnsiTheme="minorHAnsi"/>
          <w:lang w:val="es-ES" w:eastAsia="es-ES"/>
        </w:rPr>
        <w:t xml:space="preserve"> es un conjunto de costumbres, conocimientos y formas de vida de un grupo de personas. Es determinante a la hora de formar la identidad del individuo, por un lado, y del colectivo del que forma parte, por otro.</w:t>
      </w:r>
    </w:p>
    <w:p w14:paraId="4970C7BE" w14:textId="77777777" w:rsidR="000735FD" w:rsidRPr="007671BA" w:rsidRDefault="000735FD" w:rsidP="000735FD">
      <w:pPr>
        <w:widowControl w:val="0"/>
        <w:autoSpaceDE w:val="0"/>
        <w:autoSpaceDN w:val="0"/>
        <w:adjustRightInd w:val="0"/>
        <w:spacing w:after="0"/>
        <w:rPr>
          <w:rFonts w:asciiTheme="minorHAnsi" w:hAnsiTheme="minorHAnsi"/>
          <w:lang w:val="es-ES" w:eastAsia="es-ES"/>
        </w:rPr>
      </w:pPr>
    </w:p>
    <w:p w14:paraId="06ABAB81" w14:textId="77777777" w:rsidR="000735FD" w:rsidRPr="007671BA" w:rsidRDefault="000735FD" w:rsidP="000735FD">
      <w:pPr>
        <w:spacing w:after="0"/>
        <w:jc w:val="both"/>
        <w:rPr>
          <w:rFonts w:asciiTheme="minorHAnsi" w:hAnsiTheme="minorHAnsi"/>
        </w:rPr>
      </w:pPr>
      <w:r w:rsidRPr="007671BA">
        <w:rPr>
          <w:rFonts w:asciiTheme="minorHAnsi" w:hAnsiTheme="minorHAnsi"/>
          <w:lang w:val="es-ES" w:eastAsia="es-ES"/>
        </w:rPr>
        <w:t xml:space="preserve">Uno de los rasgos propios de la sociedad colombiana es la diversidad, favorecida por la existencia de </w:t>
      </w:r>
      <w:r w:rsidRPr="007671BA">
        <w:rPr>
          <w:rFonts w:asciiTheme="minorHAnsi" w:hAnsiTheme="minorHAnsi"/>
          <w:b/>
          <w:lang w:val="es-ES" w:eastAsia="es-ES"/>
        </w:rPr>
        <w:t>grupos originarios</w:t>
      </w:r>
      <w:r w:rsidRPr="007671BA">
        <w:rPr>
          <w:rFonts w:asciiTheme="minorHAnsi" w:hAnsiTheme="minorHAnsi"/>
          <w:lang w:val="es-ES" w:eastAsia="es-ES"/>
        </w:rPr>
        <w:t xml:space="preserve">, la presencia de razas de otros continentes como la </w:t>
      </w:r>
      <w:r w:rsidRPr="007671BA">
        <w:rPr>
          <w:rFonts w:asciiTheme="minorHAnsi" w:hAnsiTheme="minorHAnsi"/>
          <w:b/>
          <w:lang w:val="es-ES" w:eastAsia="es-ES"/>
        </w:rPr>
        <w:t>raza negra</w:t>
      </w:r>
      <w:r w:rsidRPr="007671BA">
        <w:rPr>
          <w:rFonts w:asciiTheme="minorHAnsi" w:hAnsiTheme="minorHAnsi"/>
          <w:lang w:val="es-ES" w:eastAsia="es-ES"/>
        </w:rPr>
        <w:t xml:space="preserve">, las influencias culturales de los </w:t>
      </w:r>
      <w:r w:rsidRPr="007671BA">
        <w:rPr>
          <w:rFonts w:asciiTheme="minorHAnsi" w:hAnsiTheme="minorHAnsi"/>
          <w:b/>
          <w:bCs/>
          <w:lang w:val="es-ES" w:eastAsia="es-ES"/>
        </w:rPr>
        <w:t>inmigrantes</w:t>
      </w:r>
      <w:r w:rsidRPr="007671BA">
        <w:rPr>
          <w:rFonts w:asciiTheme="minorHAnsi" w:hAnsiTheme="minorHAnsi"/>
          <w:lang w:val="es-ES" w:eastAsia="es-ES"/>
        </w:rPr>
        <w:t xml:space="preserve">, los </w:t>
      </w:r>
      <w:r w:rsidRPr="007671BA">
        <w:rPr>
          <w:rFonts w:asciiTheme="minorHAnsi" w:hAnsiTheme="minorHAnsi"/>
          <w:b/>
          <w:bCs/>
          <w:lang w:val="es-ES" w:eastAsia="es-ES"/>
        </w:rPr>
        <w:t>medios de comunicación</w:t>
      </w:r>
      <w:r w:rsidRPr="007671BA">
        <w:rPr>
          <w:rFonts w:asciiTheme="minorHAnsi" w:hAnsiTheme="minorHAnsi"/>
          <w:lang w:val="es-ES" w:eastAsia="es-ES"/>
        </w:rPr>
        <w:t xml:space="preserve"> y el </w:t>
      </w:r>
      <w:r w:rsidRPr="007671BA">
        <w:rPr>
          <w:rFonts w:asciiTheme="minorHAnsi" w:hAnsiTheme="minorHAnsi"/>
          <w:b/>
          <w:bCs/>
          <w:lang w:val="es-ES" w:eastAsia="es-ES"/>
        </w:rPr>
        <w:t>turismo</w:t>
      </w:r>
      <w:r w:rsidRPr="007671BA">
        <w:rPr>
          <w:rFonts w:asciiTheme="minorHAnsi" w:hAnsiTheme="minorHAnsi"/>
          <w:lang w:val="es-ES" w:eastAsia="es-ES"/>
        </w:rPr>
        <w:t>.</w:t>
      </w:r>
    </w:p>
    <w:p w14:paraId="02DF216C" w14:textId="77777777" w:rsidR="000735FD" w:rsidRPr="007671BA" w:rsidRDefault="000735FD" w:rsidP="000735FD">
      <w:pPr>
        <w:spacing w:after="0"/>
        <w:jc w:val="both"/>
        <w:rPr>
          <w:rFonts w:asciiTheme="minorHAnsi" w:hAnsiTheme="minorHAnsi"/>
        </w:rPr>
      </w:pPr>
    </w:p>
    <w:p w14:paraId="4511F07E" w14:textId="77777777" w:rsidR="000735FD" w:rsidRPr="007671BA" w:rsidRDefault="000735FD" w:rsidP="000735FD">
      <w:pPr>
        <w:spacing w:after="0"/>
        <w:jc w:val="both"/>
        <w:rPr>
          <w:rFonts w:asciiTheme="minorHAnsi" w:hAnsiTheme="minorHAnsi"/>
        </w:rPr>
      </w:pPr>
      <w:r w:rsidRPr="007671BA">
        <w:rPr>
          <w:rFonts w:asciiTheme="minorHAnsi" w:hAnsiTheme="minorHAnsi"/>
        </w:rPr>
        <w:t xml:space="preserve">Es importante pensar en la riqueza que implica hacer parte de una sociedad compuesta por </w:t>
      </w:r>
      <w:r w:rsidRPr="007671BA">
        <w:rPr>
          <w:rFonts w:asciiTheme="minorHAnsi" w:hAnsiTheme="minorHAnsi"/>
          <w:b/>
        </w:rPr>
        <w:t>diversos grupos sociales</w:t>
      </w:r>
      <w:r w:rsidRPr="007671BA">
        <w:rPr>
          <w:rFonts w:asciiTheme="minorHAnsi" w:hAnsiTheme="minorHAnsi"/>
        </w:rPr>
        <w:t xml:space="preserve">. </w:t>
      </w:r>
    </w:p>
    <w:p w14:paraId="5C43FDD2" w14:textId="77777777" w:rsidR="000735FD" w:rsidRPr="007671BA" w:rsidRDefault="000735FD" w:rsidP="000735FD">
      <w:pPr>
        <w:spacing w:after="0"/>
        <w:jc w:val="both"/>
        <w:rPr>
          <w:rFonts w:asciiTheme="minorHAnsi" w:hAnsiTheme="minorHAnsi"/>
        </w:rPr>
      </w:pPr>
    </w:p>
    <w:p w14:paraId="3FBC6815" w14:textId="77777777" w:rsidR="000735FD" w:rsidRPr="007671BA" w:rsidRDefault="000735FD" w:rsidP="000735FD">
      <w:pPr>
        <w:spacing w:after="0"/>
        <w:rPr>
          <w:rFonts w:asciiTheme="minorHAnsi" w:hAnsiTheme="minorHAnsi"/>
          <w:highlight w:val="yellow"/>
        </w:rPr>
      </w:pPr>
    </w:p>
    <w:p w14:paraId="089E3960" w14:textId="682F7A87" w:rsidR="000735FD" w:rsidRPr="007671BA" w:rsidRDefault="000735FD" w:rsidP="0058686E">
      <w:pPr>
        <w:spacing w:after="0"/>
        <w:rPr>
          <w:rFonts w:asciiTheme="minorHAnsi" w:hAnsiTheme="minorHAnsi"/>
        </w:rPr>
      </w:pPr>
      <w:r w:rsidRPr="007671BA">
        <w:rPr>
          <w:rFonts w:asciiTheme="minorHAnsi" w:hAnsiTheme="minorHAnsi"/>
          <w:highlight w:val="yellow"/>
        </w:rPr>
        <w:t>[SECCIÓN 3]</w:t>
      </w:r>
      <w:r w:rsidRPr="007671BA">
        <w:rPr>
          <w:rFonts w:asciiTheme="minorHAnsi" w:hAnsiTheme="minorHAnsi"/>
        </w:rPr>
        <w:t xml:space="preserve"> </w:t>
      </w:r>
      <w:bookmarkStart w:id="5" w:name="_Toc450933608"/>
      <w:r w:rsidRPr="007671BA">
        <w:rPr>
          <w:rFonts w:asciiTheme="minorHAnsi" w:hAnsiTheme="minorHAnsi"/>
          <w:b/>
        </w:rPr>
        <w:t>1.2.1 La diversidad cultural</w:t>
      </w:r>
      <w:bookmarkEnd w:id="5"/>
    </w:p>
    <w:p w14:paraId="390BDE15" w14:textId="77777777" w:rsidR="000735FD" w:rsidRPr="007671BA" w:rsidRDefault="000735FD" w:rsidP="000735FD">
      <w:pPr>
        <w:spacing w:after="0"/>
        <w:jc w:val="both"/>
        <w:rPr>
          <w:rFonts w:asciiTheme="minorHAnsi" w:hAnsiTheme="minorHAnsi"/>
          <w:b/>
        </w:rPr>
      </w:pPr>
    </w:p>
    <w:p w14:paraId="1753AD0A"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La diversidad cultural está determinada por la presencia de varios grupos sociales con </w:t>
      </w:r>
      <w:r w:rsidRPr="007671BA">
        <w:rPr>
          <w:rFonts w:asciiTheme="minorHAnsi" w:hAnsiTheme="minorHAnsi" w:cs="Arial"/>
          <w:b/>
          <w:lang w:val="es-ES" w:eastAsia="es-ES"/>
        </w:rPr>
        <w:t>costumbres, prácticas, formas de lenguaje y expresiones distintas</w:t>
      </w:r>
      <w:r w:rsidRPr="007671BA">
        <w:rPr>
          <w:rFonts w:asciiTheme="minorHAnsi" w:hAnsiTheme="minorHAnsi" w:cs="Arial"/>
          <w:lang w:val="es-ES" w:eastAsia="es-ES"/>
        </w:rPr>
        <w:t xml:space="preserve">. Esa diversidad se presenta en los ámbitos mundial, regional y local, por lo cual es muy común que en un mismo territorio convivan </w:t>
      </w:r>
      <w:r w:rsidRPr="007671BA">
        <w:rPr>
          <w:rFonts w:asciiTheme="minorHAnsi" w:hAnsiTheme="minorHAnsi" w:cs="Arial"/>
          <w:b/>
          <w:lang w:val="es-ES" w:eastAsia="es-ES"/>
        </w:rPr>
        <w:t>grupos heterogéneos</w:t>
      </w:r>
      <w:r w:rsidRPr="007671BA">
        <w:rPr>
          <w:rFonts w:asciiTheme="minorHAnsi" w:hAnsiTheme="minorHAnsi" w:cs="Arial"/>
          <w:lang w:val="es-ES" w:eastAsia="es-ES"/>
        </w:rPr>
        <w:t xml:space="preserve">. </w:t>
      </w:r>
    </w:p>
    <w:p w14:paraId="00221135" w14:textId="77777777" w:rsidR="000735FD" w:rsidRPr="007671BA" w:rsidRDefault="000735FD" w:rsidP="000735FD">
      <w:pPr>
        <w:spacing w:after="0"/>
        <w:jc w:val="both"/>
        <w:rPr>
          <w:rFonts w:asciiTheme="minorHAnsi" w:hAnsiTheme="minorHAnsi" w:cs="Arial"/>
          <w:bCs/>
          <w:lang w:val="es-ES" w:eastAsia="es-ES"/>
        </w:rPr>
      </w:pPr>
    </w:p>
    <w:p w14:paraId="35FAD70D"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bCs/>
          <w:lang w:val="es-ES" w:eastAsia="es-ES"/>
        </w:rPr>
        <w:t xml:space="preserve">Existen así varios </w:t>
      </w:r>
      <w:r w:rsidRPr="007671BA">
        <w:rPr>
          <w:rFonts w:asciiTheme="minorHAnsi" w:hAnsiTheme="minorHAnsi" w:cs="Arial"/>
          <w:b/>
          <w:bCs/>
          <w:lang w:val="es-ES" w:eastAsia="es-ES"/>
        </w:rPr>
        <w:t xml:space="preserve">rasgos </w:t>
      </w:r>
      <w:r w:rsidRPr="007671BA">
        <w:rPr>
          <w:rFonts w:asciiTheme="minorHAnsi" w:hAnsiTheme="minorHAnsi" w:cs="Arial"/>
          <w:bCs/>
          <w:lang w:val="es-ES" w:eastAsia="es-ES"/>
        </w:rPr>
        <w:t>que permiten</w:t>
      </w:r>
      <w:r w:rsidRPr="007671BA">
        <w:rPr>
          <w:rFonts w:asciiTheme="minorHAnsi" w:hAnsiTheme="minorHAnsi" w:cs="Arial"/>
          <w:b/>
          <w:bCs/>
          <w:lang w:val="es-ES" w:eastAsia="es-ES"/>
        </w:rPr>
        <w:t xml:space="preserve"> </w:t>
      </w:r>
      <w:r w:rsidRPr="007671BA">
        <w:rPr>
          <w:rFonts w:asciiTheme="minorHAnsi" w:hAnsiTheme="minorHAnsi" w:cs="Arial"/>
          <w:bCs/>
          <w:lang w:val="es-ES" w:eastAsia="es-ES"/>
        </w:rPr>
        <w:t>caracterizar la identidad de un grupo social</w:t>
      </w:r>
      <w:r w:rsidRPr="007671BA">
        <w:rPr>
          <w:rFonts w:asciiTheme="minorHAnsi" w:hAnsiTheme="minorHAnsi" w:cs="Arial"/>
          <w:b/>
          <w:bCs/>
          <w:lang w:val="es-ES" w:eastAsia="es-ES"/>
        </w:rPr>
        <w:t>;</w:t>
      </w:r>
      <w:r w:rsidRPr="007671BA">
        <w:rPr>
          <w:rFonts w:asciiTheme="minorHAnsi" w:hAnsiTheme="minorHAnsi" w:cs="Arial"/>
          <w:lang w:val="es-ES" w:eastAsia="es-ES"/>
        </w:rPr>
        <w:t xml:space="preserve"> sin embargo, los más importantes en el campo histórico han sido la </w:t>
      </w:r>
      <w:r w:rsidRPr="007671BA">
        <w:rPr>
          <w:rFonts w:asciiTheme="minorHAnsi" w:hAnsiTheme="minorHAnsi" w:cs="Arial"/>
          <w:b/>
          <w:bCs/>
          <w:lang w:val="es-ES" w:eastAsia="es-ES"/>
        </w:rPr>
        <w:t>lengua</w:t>
      </w:r>
      <w:r w:rsidRPr="007671BA">
        <w:rPr>
          <w:rFonts w:asciiTheme="minorHAnsi" w:hAnsiTheme="minorHAnsi" w:cs="Arial"/>
          <w:lang w:val="es-ES" w:eastAsia="es-ES"/>
        </w:rPr>
        <w:t xml:space="preserve">, la </w:t>
      </w:r>
      <w:r w:rsidRPr="007671BA">
        <w:rPr>
          <w:rFonts w:asciiTheme="minorHAnsi" w:hAnsiTheme="minorHAnsi" w:cs="Arial"/>
          <w:b/>
          <w:bCs/>
          <w:lang w:val="es-ES" w:eastAsia="es-ES"/>
        </w:rPr>
        <w:t>religión</w:t>
      </w:r>
      <w:r w:rsidRPr="007671BA">
        <w:rPr>
          <w:rFonts w:asciiTheme="minorHAnsi" w:hAnsiTheme="minorHAnsi" w:cs="Arial"/>
          <w:lang w:val="es-ES" w:eastAsia="es-ES"/>
        </w:rPr>
        <w:t xml:space="preserve"> y las </w:t>
      </w:r>
      <w:r w:rsidRPr="007671BA">
        <w:rPr>
          <w:rFonts w:asciiTheme="minorHAnsi" w:hAnsiTheme="minorHAnsi" w:cs="Arial"/>
          <w:b/>
          <w:bCs/>
          <w:lang w:val="es-ES" w:eastAsia="es-ES"/>
        </w:rPr>
        <w:t>tradiciones</w:t>
      </w:r>
      <w:r w:rsidRPr="007671BA">
        <w:rPr>
          <w:rFonts w:asciiTheme="minorHAnsi" w:hAnsiTheme="minorHAnsi" w:cs="Arial"/>
          <w:lang w:val="es-ES" w:eastAsia="es-ES"/>
        </w:rPr>
        <w:t xml:space="preserve">. Esta presencia de </w:t>
      </w:r>
      <w:r w:rsidRPr="007671BA">
        <w:rPr>
          <w:rFonts w:asciiTheme="minorHAnsi" w:hAnsiTheme="minorHAnsi" w:cs="Arial"/>
          <w:b/>
          <w:lang w:val="es-ES" w:eastAsia="es-ES"/>
        </w:rPr>
        <w:t>concepciones del mundo</w:t>
      </w:r>
      <w:r w:rsidRPr="007671BA">
        <w:rPr>
          <w:rFonts w:asciiTheme="minorHAnsi" w:hAnsiTheme="minorHAnsi" w:cs="Arial"/>
          <w:lang w:val="es-ES" w:eastAsia="es-ES"/>
        </w:rPr>
        <w:t xml:space="preserve"> disímiles, en ocasiones, ha posibilitado el </w:t>
      </w:r>
      <w:r w:rsidRPr="007671BA">
        <w:rPr>
          <w:rFonts w:asciiTheme="minorHAnsi" w:hAnsiTheme="minorHAnsi" w:cs="Arial"/>
          <w:b/>
          <w:lang w:val="es-ES" w:eastAsia="es-ES"/>
        </w:rPr>
        <w:t>reconocimiento</w:t>
      </w:r>
      <w:r w:rsidRPr="007671BA">
        <w:rPr>
          <w:rFonts w:asciiTheme="minorHAnsi" w:hAnsiTheme="minorHAnsi" w:cs="Arial"/>
          <w:lang w:val="es-ES" w:eastAsia="es-ES"/>
        </w:rPr>
        <w:t xml:space="preserve"> de las mismas por parte de otros grupos sociales, en los que, a partir del respeto a la diferencia, se considera fundamental la igualdad de todos los seres humanos. </w:t>
      </w:r>
    </w:p>
    <w:p w14:paraId="7318DB6C" w14:textId="77777777" w:rsidR="000735FD" w:rsidRPr="007671BA" w:rsidRDefault="000735FD" w:rsidP="000735FD">
      <w:pPr>
        <w:spacing w:after="0"/>
        <w:jc w:val="both"/>
        <w:rPr>
          <w:rFonts w:asciiTheme="minorHAnsi" w:hAnsiTheme="minorHAnsi" w:cs="Arial"/>
          <w:lang w:val="es-ES" w:eastAsia="es-ES"/>
        </w:rPr>
      </w:pPr>
    </w:p>
    <w:p w14:paraId="1BA6B453" w14:textId="6A8EBC42"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En otras situaciones se han presentado </w:t>
      </w:r>
      <w:r w:rsidRPr="007671BA">
        <w:rPr>
          <w:rFonts w:asciiTheme="minorHAnsi" w:hAnsiTheme="minorHAnsi" w:cs="Arial"/>
          <w:b/>
          <w:lang w:val="es-ES" w:eastAsia="es-ES"/>
        </w:rPr>
        <w:t>conflictos culturales</w:t>
      </w:r>
      <w:r w:rsidR="007F1D60" w:rsidRPr="007671BA">
        <w:rPr>
          <w:rFonts w:asciiTheme="minorHAnsi" w:hAnsiTheme="minorHAnsi" w:cs="Arial"/>
          <w:lang w:val="es-ES" w:eastAsia="es-ES"/>
        </w:rPr>
        <w:t xml:space="preserve"> generados por diferencias</w:t>
      </w:r>
      <w:r w:rsidRPr="007671BA">
        <w:rPr>
          <w:rFonts w:asciiTheme="minorHAnsi" w:hAnsiTheme="minorHAnsi" w:cs="Arial"/>
          <w:lang w:val="es-ES" w:eastAsia="es-ES"/>
        </w:rPr>
        <w:t xml:space="preserve"> en las formas de pensar y concebir el mundo. Por ejemplo, en India y Pakistán, desde décadas atrás, existe un </w:t>
      </w:r>
      <w:r w:rsidRPr="007671BA">
        <w:rPr>
          <w:rFonts w:asciiTheme="minorHAnsi" w:hAnsiTheme="minorHAnsi" w:cs="Arial"/>
          <w:b/>
          <w:lang w:val="es-ES" w:eastAsia="es-ES"/>
        </w:rPr>
        <w:t>conflicto religioso</w:t>
      </w:r>
      <w:r w:rsidRPr="007671BA">
        <w:rPr>
          <w:rFonts w:asciiTheme="minorHAnsi" w:hAnsiTheme="minorHAnsi" w:cs="Arial"/>
          <w:lang w:val="es-ES" w:eastAsia="es-ES"/>
        </w:rPr>
        <w:t xml:space="preserve"> entre </w:t>
      </w:r>
      <w:r w:rsidRPr="007671BA">
        <w:rPr>
          <w:rFonts w:asciiTheme="minorHAnsi" w:hAnsiTheme="minorHAnsi" w:cs="Arial"/>
          <w:b/>
          <w:lang w:val="es-ES" w:eastAsia="es-ES"/>
        </w:rPr>
        <w:t>hindúes y musulmanes</w:t>
      </w:r>
      <w:r w:rsidRPr="007671BA">
        <w:rPr>
          <w:rFonts w:asciiTheme="minorHAnsi" w:hAnsiTheme="minorHAnsi" w:cs="Arial"/>
          <w:lang w:val="es-ES" w:eastAsia="es-ES"/>
        </w:rPr>
        <w:t>, que ha generado diversas</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acciones violentas que han cobrado miles de vidas. Otra situación que produjo un conflicto cultural fue el </w:t>
      </w:r>
      <w:r w:rsidRPr="007671BA">
        <w:rPr>
          <w:rFonts w:asciiTheme="minorHAnsi" w:hAnsiTheme="minorHAnsi" w:cs="Arial"/>
          <w:b/>
          <w:lang w:val="es-ES" w:eastAsia="es-ES"/>
        </w:rPr>
        <w:t>proceso de colonización de América</w:t>
      </w:r>
      <w:r w:rsidRPr="007671BA">
        <w:rPr>
          <w:rFonts w:asciiTheme="minorHAnsi" w:hAnsiTheme="minorHAnsi" w:cs="Arial"/>
          <w:lang w:val="es-ES" w:eastAsia="es-ES"/>
        </w:rPr>
        <w:t xml:space="preserve">, en el que las creencias de los </w:t>
      </w:r>
      <w:r w:rsidRPr="007671BA">
        <w:rPr>
          <w:rFonts w:asciiTheme="minorHAnsi" w:hAnsiTheme="minorHAnsi" w:cs="Arial"/>
          <w:lang w:val="es-ES" w:eastAsia="es-ES"/>
        </w:rPr>
        <w:lastRenderedPageBreak/>
        <w:t>pueblos originarios fueron homogeneizadas de manera violenta, bajo los preceptos de las culturas</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española, inglesa y portuguesa. </w:t>
      </w:r>
    </w:p>
    <w:p w14:paraId="656091D1" w14:textId="77777777" w:rsidR="000735FD" w:rsidRPr="007671BA" w:rsidRDefault="000735FD" w:rsidP="000735FD">
      <w:pPr>
        <w:spacing w:after="0"/>
        <w:jc w:val="both"/>
        <w:rPr>
          <w:rFonts w:asciiTheme="minorHAnsi" w:hAnsiTheme="minorHAnsi" w:cs="Arial"/>
          <w:lang w:val="es-ES" w:eastAsia="es-ES"/>
        </w:rPr>
      </w:pPr>
    </w:p>
    <w:p w14:paraId="44C6EB92" w14:textId="77777777" w:rsidR="000735FD" w:rsidRPr="007671BA" w:rsidRDefault="000735FD" w:rsidP="000735FD">
      <w:pPr>
        <w:spacing w:after="0"/>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51434552" w14:textId="77777777" w:rsidTr="00B94881">
        <w:tc>
          <w:tcPr>
            <w:tcW w:w="8978" w:type="dxa"/>
            <w:gridSpan w:val="2"/>
            <w:shd w:val="clear" w:color="auto" w:fill="000000"/>
          </w:tcPr>
          <w:p w14:paraId="1E48286B"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Destacado</w:t>
            </w:r>
          </w:p>
        </w:tc>
      </w:tr>
      <w:tr w:rsidR="000735FD" w:rsidRPr="007671BA" w14:paraId="261E2BFA" w14:textId="77777777" w:rsidTr="00B94881">
        <w:tc>
          <w:tcPr>
            <w:tcW w:w="2518" w:type="dxa"/>
            <w:shd w:val="clear" w:color="auto" w:fill="auto"/>
          </w:tcPr>
          <w:p w14:paraId="1CC73A53"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22154C55" w14:textId="77777777" w:rsidR="000735FD" w:rsidRPr="007671BA" w:rsidRDefault="000735FD" w:rsidP="00A64C90">
            <w:pPr>
              <w:spacing w:after="0"/>
              <w:rPr>
                <w:rFonts w:asciiTheme="minorHAnsi" w:hAnsiTheme="minorHAnsi"/>
                <w:lang w:val="es-MX"/>
              </w:rPr>
            </w:pPr>
            <w:r w:rsidRPr="007671BA">
              <w:rPr>
                <w:rFonts w:asciiTheme="minorHAnsi" w:hAnsiTheme="minorHAnsi"/>
                <w:lang w:val="es-MX"/>
              </w:rPr>
              <w:t>La diversidad</w:t>
            </w:r>
          </w:p>
        </w:tc>
      </w:tr>
      <w:tr w:rsidR="000735FD" w:rsidRPr="007671BA" w14:paraId="7137C704" w14:textId="77777777" w:rsidTr="00B94881">
        <w:tc>
          <w:tcPr>
            <w:tcW w:w="2518" w:type="dxa"/>
            <w:shd w:val="clear" w:color="auto" w:fill="auto"/>
          </w:tcPr>
          <w:p w14:paraId="6E89DA27"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3982FD2F" w14:textId="75341BB8"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 diversidad cultural, su reconocimiento y protección, tienen un valor inmenso en las </w:t>
            </w:r>
            <w:r w:rsidRPr="007671BA">
              <w:rPr>
                <w:rFonts w:asciiTheme="minorHAnsi" w:hAnsiTheme="minorHAnsi"/>
                <w:b/>
                <w:lang w:val="es-MX"/>
              </w:rPr>
              <w:t>sociedades democráticas</w:t>
            </w:r>
            <w:r w:rsidRPr="007671BA">
              <w:rPr>
                <w:rFonts w:asciiTheme="minorHAnsi" w:hAnsiTheme="minorHAnsi"/>
                <w:lang w:val="es-MX"/>
              </w:rPr>
              <w:t xml:space="preserve"> y </w:t>
            </w:r>
            <w:r w:rsidRPr="007671BA">
              <w:rPr>
                <w:rFonts w:asciiTheme="minorHAnsi" w:hAnsiTheme="minorHAnsi"/>
                <w:b/>
                <w:lang w:val="es-MX"/>
              </w:rPr>
              <w:t>pluralistas</w:t>
            </w:r>
            <w:r w:rsidRPr="007671BA">
              <w:rPr>
                <w:rFonts w:asciiTheme="minorHAnsi" w:hAnsiTheme="minorHAnsi"/>
                <w:lang w:val="es-MX"/>
              </w:rPr>
              <w:t>. El respeto de la misma permite la</w:t>
            </w:r>
            <w:r w:rsidR="001D7BFF" w:rsidRPr="007671BA">
              <w:rPr>
                <w:rFonts w:asciiTheme="minorHAnsi" w:hAnsiTheme="minorHAnsi"/>
                <w:lang w:val="es-MX"/>
              </w:rPr>
              <w:t xml:space="preserve"> existencia de creencias diversas</w:t>
            </w:r>
            <w:r w:rsidR="007F1D60" w:rsidRPr="007671BA">
              <w:rPr>
                <w:rFonts w:asciiTheme="minorHAnsi" w:hAnsiTheme="minorHAnsi"/>
                <w:lang w:val="es-MX"/>
              </w:rPr>
              <w:t xml:space="preserve"> dentro de una misma sociedad.</w:t>
            </w:r>
          </w:p>
        </w:tc>
      </w:tr>
    </w:tbl>
    <w:p w14:paraId="03DAE795" w14:textId="77777777" w:rsidR="000735FD" w:rsidRPr="007671BA" w:rsidRDefault="000735FD" w:rsidP="000735FD">
      <w:pPr>
        <w:spacing w:after="0"/>
        <w:rPr>
          <w:rFonts w:asciiTheme="minorHAnsi" w:hAnsiTheme="minorHAnsi"/>
          <w:b/>
        </w:rPr>
      </w:pPr>
    </w:p>
    <w:p w14:paraId="2B849104" w14:textId="77777777" w:rsidR="00133E9D" w:rsidRPr="007671BA" w:rsidRDefault="00133E9D" w:rsidP="000735FD">
      <w:pPr>
        <w:spacing w:after="0"/>
        <w:rPr>
          <w:rFonts w:asciiTheme="minorHAnsi" w:hAnsiTheme="minorHAnsi"/>
          <w:b/>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2599FE42" w14:textId="77777777" w:rsidTr="00B94881">
        <w:tc>
          <w:tcPr>
            <w:tcW w:w="9039" w:type="dxa"/>
            <w:gridSpan w:val="2"/>
            <w:shd w:val="clear" w:color="auto" w:fill="5B9BD5"/>
          </w:tcPr>
          <w:p w14:paraId="7FF2EDCE"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327FB868" w14:textId="77777777" w:rsidTr="00B94881">
        <w:tc>
          <w:tcPr>
            <w:tcW w:w="2660" w:type="dxa"/>
            <w:shd w:val="clear" w:color="auto" w:fill="auto"/>
          </w:tcPr>
          <w:p w14:paraId="1FBBFEB9"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0A27C365" w14:textId="21013A62" w:rsidR="000735FD" w:rsidRPr="007671BA" w:rsidRDefault="001D7BFF" w:rsidP="00B94881">
            <w:pPr>
              <w:spacing w:after="0"/>
              <w:rPr>
                <w:rFonts w:asciiTheme="minorHAnsi" w:hAnsiTheme="minorHAnsi"/>
                <w:b/>
                <w:lang w:val="es-MX"/>
              </w:rPr>
            </w:pPr>
            <w:r w:rsidRPr="007671BA">
              <w:rPr>
                <w:rFonts w:asciiTheme="minorHAnsi" w:hAnsiTheme="minorHAnsi"/>
                <w:lang w:val="es-MX"/>
              </w:rPr>
              <w:t>CS_10_07</w:t>
            </w:r>
            <w:r w:rsidR="000735FD" w:rsidRPr="007671BA">
              <w:rPr>
                <w:rFonts w:asciiTheme="minorHAnsi" w:hAnsiTheme="minorHAnsi"/>
                <w:lang w:val="es-MX"/>
              </w:rPr>
              <w:t>_</w:t>
            </w:r>
            <w:r w:rsidRPr="007671BA">
              <w:rPr>
                <w:rFonts w:asciiTheme="minorHAnsi" w:hAnsiTheme="minorHAnsi"/>
                <w:lang w:val="es-MX"/>
              </w:rPr>
              <w:t>CO_</w:t>
            </w:r>
            <w:r w:rsidR="000735FD" w:rsidRPr="007671BA">
              <w:rPr>
                <w:rFonts w:asciiTheme="minorHAnsi" w:hAnsiTheme="minorHAnsi"/>
                <w:lang w:val="es-MX"/>
              </w:rPr>
              <w:t>IMG06</w:t>
            </w:r>
          </w:p>
        </w:tc>
      </w:tr>
      <w:tr w:rsidR="000735FD" w:rsidRPr="007671BA" w14:paraId="3F1D33DB" w14:textId="77777777" w:rsidTr="00B94881">
        <w:tc>
          <w:tcPr>
            <w:tcW w:w="2660" w:type="dxa"/>
            <w:shd w:val="clear" w:color="auto" w:fill="auto"/>
          </w:tcPr>
          <w:p w14:paraId="68D248E4"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66434E3C" w14:textId="77777777" w:rsidR="000735FD" w:rsidRPr="007671BA" w:rsidRDefault="000735FD" w:rsidP="00B94881">
            <w:pPr>
              <w:spacing w:after="0"/>
              <w:rPr>
                <w:rFonts w:asciiTheme="minorHAnsi" w:hAnsiTheme="minorHAnsi"/>
                <w:lang w:val="es-ES"/>
              </w:rPr>
            </w:pPr>
            <w:r w:rsidRPr="007671BA">
              <w:rPr>
                <w:rFonts w:asciiTheme="minorHAnsi" w:hAnsiTheme="minorHAnsi"/>
                <w:lang w:val="es-CO"/>
              </w:rPr>
              <w:t>Diversidad cultural. Mercado al aire libre en Chichero, Perú, 2006</w:t>
            </w:r>
          </w:p>
        </w:tc>
      </w:tr>
      <w:tr w:rsidR="000735FD" w:rsidRPr="007671BA" w14:paraId="307D789D" w14:textId="77777777" w:rsidTr="00B94881">
        <w:tc>
          <w:tcPr>
            <w:tcW w:w="2660" w:type="dxa"/>
            <w:shd w:val="clear" w:color="auto" w:fill="auto"/>
          </w:tcPr>
          <w:p w14:paraId="5E5B2D27"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6AE00DC7" w14:textId="77777777" w:rsidR="000735FD" w:rsidRPr="007671BA" w:rsidRDefault="000735FD" w:rsidP="00B94881">
            <w:pPr>
              <w:tabs>
                <w:tab w:val="left" w:pos="493"/>
              </w:tabs>
              <w:spacing w:after="0"/>
              <w:rPr>
                <w:rFonts w:asciiTheme="minorHAnsi" w:hAnsiTheme="minorHAnsi"/>
                <w:lang w:val="es-MX"/>
              </w:rPr>
            </w:pPr>
            <w:r w:rsidRPr="007671BA">
              <w:rPr>
                <w:rFonts w:asciiTheme="minorHAnsi" w:hAnsiTheme="minorHAnsi"/>
                <w:lang w:val="es-MX"/>
              </w:rPr>
              <w:t>246909823</w:t>
            </w:r>
          </w:p>
        </w:tc>
      </w:tr>
      <w:tr w:rsidR="000735FD" w:rsidRPr="007671BA" w14:paraId="7A70A3DF" w14:textId="77777777" w:rsidTr="00B94881">
        <w:tc>
          <w:tcPr>
            <w:tcW w:w="2660" w:type="dxa"/>
            <w:shd w:val="clear" w:color="auto" w:fill="auto"/>
          </w:tcPr>
          <w:p w14:paraId="5888F979"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19D77A04" w14:textId="77777777"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La diversidad cultural de varios de los países latinoamericanos se refleja en la presencia de pueblos originarios que mantienen sus costumbres, lengua y creencias. En la imagen, el mercado al aire libre de Chichero, en Perú.</w:t>
            </w:r>
          </w:p>
        </w:tc>
      </w:tr>
    </w:tbl>
    <w:p w14:paraId="45505886" w14:textId="77777777" w:rsidR="000735FD" w:rsidRPr="007671BA" w:rsidRDefault="000735FD" w:rsidP="000735FD">
      <w:pPr>
        <w:spacing w:after="0"/>
        <w:rPr>
          <w:rFonts w:asciiTheme="minorHAnsi" w:hAnsiTheme="minorHAnsi"/>
          <w:b/>
        </w:rPr>
      </w:pPr>
    </w:p>
    <w:p w14:paraId="3660F3A2" w14:textId="77777777" w:rsidR="000735FD" w:rsidRPr="007671BA" w:rsidRDefault="000735FD" w:rsidP="000735FD">
      <w:pPr>
        <w:spacing w:after="0"/>
        <w:jc w:val="both"/>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0A771F2B" w14:textId="77777777" w:rsidTr="00B94881">
        <w:tc>
          <w:tcPr>
            <w:tcW w:w="9033" w:type="dxa"/>
            <w:gridSpan w:val="2"/>
            <w:shd w:val="clear" w:color="auto" w:fill="000000"/>
          </w:tcPr>
          <w:p w14:paraId="406F575B"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Practica: recurso nuevo</w:t>
            </w:r>
          </w:p>
        </w:tc>
      </w:tr>
      <w:tr w:rsidR="000735FD" w:rsidRPr="007671BA" w14:paraId="4FA8C6C3" w14:textId="77777777" w:rsidTr="00B94881">
        <w:tc>
          <w:tcPr>
            <w:tcW w:w="2518" w:type="dxa"/>
            <w:shd w:val="clear" w:color="auto" w:fill="auto"/>
          </w:tcPr>
          <w:p w14:paraId="16F377AF"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15433DDB" w14:textId="281CAF50" w:rsidR="000735FD" w:rsidRPr="007671BA" w:rsidRDefault="00A64C90" w:rsidP="00B94881">
            <w:pPr>
              <w:rPr>
                <w:rFonts w:asciiTheme="minorHAnsi" w:hAnsiTheme="minorHAnsi"/>
                <w:b/>
                <w:color w:val="000000"/>
              </w:rPr>
            </w:pPr>
            <w:r w:rsidRPr="007671BA">
              <w:rPr>
                <w:rFonts w:asciiTheme="minorHAnsi" w:hAnsiTheme="minorHAnsi"/>
                <w:lang w:val="es-MX"/>
              </w:rPr>
              <w:t>CS_10_07_REC50</w:t>
            </w:r>
          </w:p>
        </w:tc>
      </w:tr>
      <w:tr w:rsidR="000735FD" w:rsidRPr="007671BA" w14:paraId="4A3A0CB0" w14:textId="77777777" w:rsidTr="00B94881">
        <w:tc>
          <w:tcPr>
            <w:tcW w:w="2518" w:type="dxa"/>
            <w:shd w:val="clear" w:color="auto" w:fill="auto"/>
          </w:tcPr>
          <w:p w14:paraId="18DDF64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163D56DD" w14:textId="234E9219" w:rsidR="000735FD" w:rsidRPr="007671BA" w:rsidRDefault="00F72B8A" w:rsidP="00B94881">
            <w:pPr>
              <w:spacing w:after="0"/>
              <w:rPr>
                <w:rFonts w:asciiTheme="minorHAnsi" w:hAnsiTheme="minorHAnsi"/>
                <w:lang w:val="es-MX"/>
              </w:rPr>
            </w:pPr>
            <w:r w:rsidRPr="007671BA">
              <w:rPr>
                <w:rFonts w:asciiTheme="minorHAnsi" w:hAnsiTheme="minorHAnsi"/>
                <w:lang w:val="es-MX"/>
              </w:rPr>
              <w:t>Valora prácticas de integración</w:t>
            </w:r>
            <w:r w:rsidR="000735FD" w:rsidRPr="007671BA">
              <w:rPr>
                <w:rFonts w:asciiTheme="minorHAnsi" w:hAnsiTheme="minorHAnsi"/>
                <w:lang w:val="es-MX"/>
              </w:rPr>
              <w:t xml:space="preserve"> cultural</w:t>
            </w:r>
            <w:r w:rsidR="00BE1E21" w:rsidRPr="007671BA">
              <w:rPr>
                <w:rFonts w:asciiTheme="minorHAnsi" w:hAnsiTheme="minorHAnsi"/>
                <w:lang w:val="es-MX"/>
              </w:rPr>
              <w:t xml:space="preserve"> </w:t>
            </w:r>
          </w:p>
        </w:tc>
      </w:tr>
      <w:tr w:rsidR="000735FD" w:rsidRPr="007671BA" w14:paraId="40200A18" w14:textId="77777777" w:rsidTr="00B94881">
        <w:tc>
          <w:tcPr>
            <w:tcW w:w="2518" w:type="dxa"/>
            <w:shd w:val="clear" w:color="auto" w:fill="auto"/>
          </w:tcPr>
          <w:p w14:paraId="3005A2D1"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Descripción</w:t>
            </w:r>
          </w:p>
        </w:tc>
        <w:tc>
          <w:tcPr>
            <w:tcW w:w="6515" w:type="dxa"/>
            <w:shd w:val="clear" w:color="auto" w:fill="auto"/>
          </w:tcPr>
          <w:p w14:paraId="6343EE76" w14:textId="0B374378" w:rsidR="000735FD" w:rsidRPr="007671BA" w:rsidRDefault="00F72B8A" w:rsidP="00B94881">
            <w:pPr>
              <w:rPr>
                <w:rFonts w:asciiTheme="minorHAnsi" w:hAnsiTheme="minorHAnsi" w:cs="Arial"/>
              </w:rPr>
            </w:pPr>
            <w:r w:rsidRPr="007671BA">
              <w:rPr>
                <w:rFonts w:asciiTheme="minorHAnsi" w:hAnsiTheme="minorHAnsi" w:cs="Arial"/>
              </w:rPr>
              <w:t>Actividad para reconocer las bondades de la</w:t>
            </w:r>
            <w:r w:rsidR="00BE1E21" w:rsidRPr="007671BA">
              <w:rPr>
                <w:rFonts w:asciiTheme="minorHAnsi" w:hAnsiTheme="minorHAnsi" w:cs="Arial"/>
              </w:rPr>
              <w:t xml:space="preserve"> </w:t>
            </w:r>
            <w:r w:rsidRPr="007671BA">
              <w:rPr>
                <w:rFonts w:asciiTheme="minorHAnsi" w:hAnsiTheme="minorHAnsi" w:cs="Arial"/>
              </w:rPr>
              <w:t>integración cultural</w:t>
            </w:r>
          </w:p>
        </w:tc>
      </w:tr>
    </w:tbl>
    <w:p w14:paraId="283023C5" w14:textId="77777777" w:rsidR="000735FD" w:rsidRPr="007671BA" w:rsidRDefault="000735FD" w:rsidP="000735FD">
      <w:pPr>
        <w:spacing w:after="0"/>
        <w:jc w:val="both"/>
        <w:rPr>
          <w:rFonts w:asciiTheme="minorHAnsi" w:hAnsiTheme="minorHAnsi"/>
          <w:b/>
        </w:rPr>
      </w:pPr>
    </w:p>
    <w:p w14:paraId="2C6B5257" w14:textId="37F613B8" w:rsidR="00463C13" w:rsidRPr="007671BA" w:rsidRDefault="00463C13" w:rsidP="0058686E">
      <w:pPr>
        <w:spacing w:after="0"/>
        <w:rPr>
          <w:rFonts w:asciiTheme="minorHAnsi" w:hAnsiTheme="minorHAnsi"/>
        </w:rPr>
      </w:pPr>
      <w:r w:rsidRPr="007671BA">
        <w:rPr>
          <w:rFonts w:asciiTheme="minorHAnsi" w:hAnsiTheme="minorHAnsi"/>
          <w:highlight w:val="yellow"/>
        </w:rPr>
        <w:t>[SECCIÓN 3]</w:t>
      </w:r>
      <w:r w:rsidRPr="007671BA">
        <w:rPr>
          <w:rFonts w:asciiTheme="minorHAnsi" w:hAnsiTheme="minorHAnsi"/>
        </w:rPr>
        <w:t xml:space="preserve"> </w:t>
      </w:r>
      <w:bookmarkStart w:id="6" w:name="_Toc450933609"/>
      <w:r w:rsidRPr="007671BA">
        <w:rPr>
          <w:rFonts w:asciiTheme="minorHAnsi" w:hAnsiTheme="minorHAnsi"/>
          <w:b/>
        </w:rPr>
        <w:t>1.2.2</w:t>
      </w:r>
      <w:r w:rsidR="00F72B8A" w:rsidRPr="007671BA">
        <w:rPr>
          <w:rFonts w:asciiTheme="minorHAnsi" w:hAnsiTheme="minorHAnsi"/>
          <w:b/>
        </w:rPr>
        <w:t xml:space="preserve"> La cultura en el mundo globalizado</w:t>
      </w:r>
      <w:bookmarkEnd w:id="6"/>
    </w:p>
    <w:p w14:paraId="2C428C7A" w14:textId="77777777" w:rsidR="00463C13" w:rsidRPr="007671BA" w:rsidRDefault="00463C13" w:rsidP="00463C13">
      <w:pPr>
        <w:widowControl w:val="0"/>
        <w:numPr>
          <w:ilvl w:val="0"/>
          <w:numId w:val="34"/>
        </w:numPr>
        <w:tabs>
          <w:tab w:val="left" w:pos="220"/>
          <w:tab w:val="left" w:pos="720"/>
        </w:tabs>
        <w:autoSpaceDE w:val="0"/>
        <w:autoSpaceDN w:val="0"/>
        <w:adjustRightInd w:val="0"/>
        <w:spacing w:after="0"/>
        <w:ind w:hanging="720"/>
        <w:rPr>
          <w:rFonts w:asciiTheme="minorHAnsi" w:hAnsiTheme="minorHAnsi" w:cs="Arial"/>
          <w:lang w:val="es-ES" w:eastAsia="es-ES"/>
        </w:rPr>
      </w:pPr>
      <w:r w:rsidRPr="007671BA">
        <w:rPr>
          <w:rFonts w:asciiTheme="minorHAnsi" w:hAnsiTheme="minorHAnsi" w:cs="Arial"/>
          <w:lang w:val="es-ES" w:eastAsia="es-ES"/>
        </w:rPr>
        <w:tab/>
      </w:r>
      <w:r w:rsidRPr="007671BA">
        <w:rPr>
          <w:rFonts w:asciiTheme="minorHAnsi" w:hAnsiTheme="minorHAnsi" w:cs="Arial"/>
          <w:lang w:val="es-ES" w:eastAsia="es-ES"/>
        </w:rPr>
        <w:tab/>
      </w:r>
    </w:p>
    <w:p w14:paraId="1013F8FE" w14:textId="1B477F6F" w:rsidR="00463C13" w:rsidRPr="007671BA" w:rsidRDefault="00463C13" w:rsidP="00463C13">
      <w:pPr>
        <w:spacing w:after="0"/>
        <w:jc w:val="both"/>
        <w:rPr>
          <w:rFonts w:asciiTheme="minorHAnsi" w:hAnsiTheme="minorHAnsi"/>
          <w:b/>
        </w:rPr>
      </w:pPr>
      <w:r w:rsidRPr="007671BA">
        <w:rPr>
          <w:rFonts w:asciiTheme="minorHAnsi" w:hAnsiTheme="minorHAnsi" w:cs="Arial"/>
          <w:lang w:val="es-ES" w:eastAsia="es-ES"/>
        </w:rPr>
        <w:t xml:space="preserve">La </w:t>
      </w:r>
      <w:r w:rsidRPr="007671BA">
        <w:rPr>
          <w:rFonts w:asciiTheme="minorHAnsi" w:hAnsiTheme="minorHAnsi" w:cs="Arial"/>
          <w:b/>
          <w:bCs/>
          <w:lang w:val="es-ES" w:eastAsia="es-ES"/>
        </w:rPr>
        <w:t>globalización</w:t>
      </w:r>
      <w:r w:rsidRPr="007671BA">
        <w:rPr>
          <w:rFonts w:asciiTheme="minorHAnsi" w:hAnsiTheme="minorHAnsi" w:cs="Arial"/>
          <w:lang w:val="es-ES" w:eastAsia="es-ES"/>
        </w:rPr>
        <w:t xml:space="preserve"> económica ha posibilitado la difusión de los valores propios de la sociedad occidental y de la sociedad de consumo a través de los medios de comunicación.</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Así, se han logrado fabricar, a gran escala, estilos de v</w:t>
      </w:r>
      <w:r w:rsidR="00A64C90" w:rsidRPr="007671BA">
        <w:rPr>
          <w:rFonts w:asciiTheme="minorHAnsi" w:hAnsiTheme="minorHAnsi" w:cs="Arial"/>
          <w:lang w:val="es-ES" w:eastAsia="es-ES"/>
        </w:rPr>
        <w:t>ida, formas de pensar e ideales;</w:t>
      </w:r>
      <w:r w:rsidRPr="007671BA">
        <w:rPr>
          <w:rFonts w:asciiTheme="minorHAnsi" w:hAnsiTheme="minorHAnsi" w:cs="Arial"/>
          <w:lang w:val="es-ES" w:eastAsia="es-ES"/>
        </w:rPr>
        <w:t xml:space="preserve"> a eso se le conoce como </w:t>
      </w:r>
      <w:r w:rsidRPr="007671BA">
        <w:rPr>
          <w:rFonts w:asciiTheme="minorHAnsi" w:hAnsiTheme="minorHAnsi" w:cs="Arial"/>
          <w:b/>
          <w:bCs/>
          <w:lang w:val="es-ES" w:eastAsia="es-ES"/>
        </w:rPr>
        <w:t>cultura de masas</w:t>
      </w:r>
      <w:r w:rsidRPr="007671BA">
        <w:rPr>
          <w:rFonts w:asciiTheme="minorHAnsi" w:hAnsiTheme="minorHAnsi" w:cs="Arial"/>
          <w:lang w:val="es-ES" w:eastAsia="es-ES"/>
        </w:rPr>
        <w:t>. Esta comenzó en los “felices años veinte” en Estados Unidos y se interrumpió con la Gran Depresión (década de 1930).</w:t>
      </w:r>
    </w:p>
    <w:p w14:paraId="6943E57D" w14:textId="77777777" w:rsidR="00463C13" w:rsidRPr="007671BA" w:rsidRDefault="00463C13" w:rsidP="00463C13">
      <w:pPr>
        <w:spacing w:after="0"/>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463C13" w:rsidRPr="007671BA" w14:paraId="495A9C69" w14:textId="77777777" w:rsidTr="00B94881">
        <w:tc>
          <w:tcPr>
            <w:tcW w:w="8978" w:type="dxa"/>
            <w:gridSpan w:val="2"/>
            <w:shd w:val="clear" w:color="auto" w:fill="000000"/>
          </w:tcPr>
          <w:p w14:paraId="6CC7D59B" w14:textId="77777777" w:rsidR="00463C13" w:rsidRPr="007671BA" w:rsidRDefault="00463C13" w:rsidP="00B94881">
            <w:pPr>
              <w:spacing w:after="0"/>
              <w:jc w:val="center"/>
              <w:rPr>
                <w:rFonts w:asciiTheme="minorHAnsi" w:hAnsiTheme="minorHAnsi"/>
                <w:b/>
                <w:lang w:val="es-MX"/>
              </w:rPr>
            </w:pPr>
            <w:r w:rsidRPr="007671BA">
              <w:rPr>
                <w:rFonts w:asciiTheme="minorHAnsi" w:hAnsiTheme="minorHAnsi"/>
                <w:b/>
                <w:lang w:val="es-MX"/>
              </w:rPr>
              <w:t>Recuerda</w:t>
            </w:r>
          </w:p>
        </w:tc>
      </w:tr>
      <w:tr w:rsidR="00463C13" w:rsidRPr="007671BA" w14:paraId="7543C97B" w14:textId="77777777" w:rsidTr="00B94881">
        <w:tc>
          <w:tcPr>
            <w:tcW w:w="2518" w:type="dxa"/>
            <w:shd w:val="clear" w:color="auto" w:fill="auto"/>
          </w:tcPr>
          <w:p w14:paraId="342F40C9"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lastRenderedPageBreak/>
              <w:t>Contenido</w:t>
            </w:r>
          </w:p>
        </w:tc>
        <w:tc>
          <w:tcPr>
            <w:tcW w:w="6460" w:type="dxa"/>
            <w:shd w:val="clear" w:color="auto" w:fill="auto"/>
          </w:tcPr>
          <w:p w14:paraId="13D5344A" w14:textId="77777777" w:rsidR="00463C13" w:rsidRPr="007671BA" w:rsidRDefault="00463C13" w:rsidP="00B94881">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En los años que siguieron a la Segunda Guerra Mundial (1939-1945), se produjo una recuperación de la producción y un incremento de los sueldos. Esto hizo que el </w:t>
            </w:r>
            <w:r w:rsidRPr="007671BA">
              <w:rPr>
                <w:rFonts w:asciiTheme="minorHAnsi" w:hAnsiTheme="minorHAnsi" w:cs="Arial"/>
                <w:b/>
                <w:bCs/>
                <w:lang w:val="es-ES" w:eastAsia="es-ES"/>
              </w:rPr>
              <w:t>consumo</w:t>
            </w:r>
            <w:r w:rsidRPr="007671BA">
              <w:rPr>
                <w:rFonts w:asciiTheme="minorHAnsi" w:hAnsiTheme="minorHAnsi" w:cs="Arial"/>
                <w:lang w:val="es-ES" w:eastAsia="es-ES"/>
              </w:rPr>
              <w:t xml:space="preserve"> aumentara de una forma nunca antes vista. La </w:t>
            </w:r>
            <w:r w:rsidRPr="007671BA">
              <w:rPr>
                <w:rFonts w:asciiTheme="minorHAnsi" w:hAnsiTheme="minorHAnsi" w:cs="Arial"/>
                <w:b/>
                <w:bCs/>
                <w:lang w:val="es-ES" w:eastAsia="es-ES"/>
              </w:rPr>
              <w:t>crisis económica</w:t>
            </w:r>
            <w:r w:rsidRPr="007671BA">
              <w:rPr>
                <w:rFonts w:asciiTheme="minorHAnsi" w:hAnsiTheme="minorHAnsi" w:cs="Arial"/>
                <w:lang w:val="es-ES" w:eastAsia="es-ES"/>
              </w:rPr>
              <w:t xml:space="preserve"> de la década de 1970 llevó a los publicistas a buscar nuevas formas de promover el consumo, con lo que se introdujo la idea de “</w:t>
            </w:r>
            <w:r w:rsidRPr="007671BA">
              <w:rPr>
                <w:rFonts w:asciiTheme="minorHAnsi" w:hAnsiTheme="minorHAnsi" w:cs="Arial"/>
                <w:b/>
                <w:bCs/>
                <w:lang w:val="es-ES" w:eastAsia="es-ES"/>
              </w:rPr>
              <w:t>necesidad</w:t>
            </w:r>
            <w:r w:rsidRPr="007671BA">
              <w:rPr>
                <w:rFonts w:asciiTheme="minorHAnsi" w:hAnsiTheme="minorHAnsi" w:cs="Arial"/>
                <w:lang w:val="es-ES" w:eastAsia="es-ES"/>
              </w:rPr>
              <w:t xml:space="preserve">”. </w:t>
            </w:r>
          </w:p>
        </w:tc>
      </w:tr>
    </w:tbl>
    <w:p w14:paraId="44956247" w14:textId="77777777" w:rsidR="00463C13" w:rsidRPr="007671BA" w:rsidRDefault="00463C13" w:rsidP="00463C13">
      <w:pPr>
        <w:spacing w:after="0"/>
        <w:rPr>
          <w:rFonts w:asciiTheme="minorHAnsi" w:hAnsiTheme="minorHAnsi"/>
          <w:highlight w:val="yellow"/>
        </w:rPr>
      </w:pPr>
    </w:p>
    <w:p w14:paraId="31E81B88" w14:textId="455CB660" w:rsidR="00463C13" w:rsidRPr="007671BA" w:rsidRDefault="00A64C90" w:rsidP="00463C13">
      <w:pPr>
        <w:spacing w:after="0"/>
        <w:jc w:val="both"/>
        <w:rPr>
          <w:rFonts w:asciiTheme="minorHAnsi" w:hAnsiTheme="minorHAnsi"/>
        </w:rPr>
      </w:pPr>
      <w:r w:rsidRPr="007671BA">
        <w:rPr>
          <w:rFonts w:asciiTheme="minorHAnsi" w:hAnsiTheme="minorHAnsi"/>
        </w:rPr>
        <w:t>Con una idea de</w:t>
      </w:r>
      <w:r w:rsidR="00463C13" w:rsidRPr="007671BA">
        <w:rPr>
          <w:rFonts w:asciiTheme="minorHAnsi" w:hAnsiTheme="minorHAnsi"/>
        </w:rPr>
        <w:t xml:space="preserve"> </w:t>
      </w:r>
      <w:r w:rsidRPr="007671BA">
        <w:rPr>
          <w:rFonts w:asciiTheme="minorHAnsi" w:hAnsiTheme="minorHAnsi"/>
        </w:rPr>
        <w:t>“</w:t>
      </w:r>
      <w:r w:rsidR="00463C13" w:rsidRPr="007671BA">
        <w:rPr>
          <w:rFonts w:asciiTheme="minorHAnsi" w:hAnsiTheme="minorHAnsi"/>
          <w:b/>
        </w:rPr>
        <w:t>necesidad</w:t>
      </w:r>
      <w:r w:rsidRPr="007671BA">
        <w:rPr>
          <w:rFonts w:asciiTheme="minorHAnsi" w:hAnsiTheme="minorHAnsi"/>
        </w:rPr>
        <w:t>”,</w:t>
      </w:r>
      <w:r w:rsidR="00463C13" w:rsidRPr="007671BA">
        <w:rPr>
          <w:rFonts w:asciiTheme="minorHAnsi" w:hAnsiTheme="minorHAnsi"/>
        </w:rPr>
        <w:t xml:space="preserve"> directamente relacionada con el consumo de productos, la </w:t>
      </w:r>
      <w:r w:rsidR="00463C13" w:rsidRPr="007671BA">
        <w:rPr>
          <w:rFonts w:asciiTheme="minorHAnsi" w:hAnsiTheme="minorHAnsi"/>
          <w:b/>
        </w:rPr>
        <w:t>industria cultural</w:t>
      </w:r>
      <w:r w:rsidRPr="007671BA">
        <w:rPr>
          <w:rFonts w:asciiTheme="minorHAnsi" w:hAnsiTheme="minorHAnsi"/>
        </w:rPr>
        <w:t xml:space="preserve"> se proyectó</w:t>
      </w:r>
      <w:r w:rsidR="00463C13" w:rsidRPr="007671BA">
        <w:rPr>
          <w:rFonts w:asciiTheme="minorHAnsi" w:hAnsiTheme="minorHAnsi"/>
        </w:rPr>
        <w:t xml:space="preserve"> </w:t>
      </w:r>
      <w:r w:rsidRPr="007671BA">
        <w:rPr>
          <w:rFonts w:asciiTheme="minorHAnsi" w:hAnsiTheme="minorHAnsi"/>
        </w:rPr>
        <w:t xml:space="preserve">en </w:t>
      </w:r>
      <w:r w:rsidR="00463C13" w:rsidRPr="007671BA">
        <w:rPr>
          <w:rFonts w:asciiTheme="minorHAnsi" w:hAnsiTheme="minorHAnsi"/>
        </w:rPr>
        <w:t>diversos escenarios. En las tres décadas</w:t>
      </w:r>
      <w:r w:rsidRPr="007671BA">
        <w:rPr>
          <w:rFonts w:asciiTheme="minorHAnsi" w:hAnsiTheme="minorHAnsi"/>
        </w:rPr>
        <w:t xml:space="preserve"> siguientes, Hollywood abrió</w:t>
      </w:r>
      <w:r w:rsidR="00463C13" w:rsidRPr="007671BA">
        <w:rPr>
          <w:rFonts w:asciiTheme="minorHAnsi" w:hAnsiTheme="minorHAnsi"/>
        </w:rPr>
        <w:t xml:space="preserve"> sus puertas a la producción de películas que busca</w:t>
      </w:r>
      <w:r w:rsidRPr="007671BA">
        <w:rPr>
          <w:rFonts w:asciiTheme="minorHAnsi" w:hAnsiTheme="minorHAnsi"/>
        </w:rPr>
        <w:t>ba</w:t>
      </w:r>
      <w:r w:rsidR="00463C13" w:rsidRPr="007671BA">
        <w:rPr>
          <w:rFonts w:asciiTheme="minorHAnsi" w:hAnsiTheme="minorHAnsi"/>
        </w:rPr>
        <w:t>n llegar de forma masiva al mercado mundial; de igual forma, los m</w:t>
      </w:r>
      <w:r w:rsidRPr="007671BA">
        <w:rPr>
          <w:rFonts w:asciiTheme="minorHAnsi" w:hAnsiTheme="minorHAnsi"/>
        </w:rPr>
        <w:t>edios de comunicación introdujeron</w:t>
      </w:r>
      <w:r w:rsidR="00463C13" w:rsidRPr="007671BA">
        <w:rPr>
          <w:rFonts w:asciiTheme="minorHAnsi" w:hAnsiTheme="minorHAnsi"/>
        </w:rPr>
        <w:t xml:space="preserve"> las secciones de farándula, moda y entretenimiento.</w:t>
      </w:r>
      <w:r w:rsidR="00BE1E21" w:rsidRPr="007671BA">
        <w:rPr>
          <w:rFonts w:asciiTheme="minorHAnsi" w:hAnsiTheme="minorHAnsi"/>
        </w:rPr>
        <w:t xml:space="preserve"> </w:t>
      </w:r>
    </w:p>
    <w:p w14:paraId="3074ECCD" w14:textId="77777777" w:rsidR="00463C13" w:rsidRPr="007671BA" w:rsidRDefault="00463C13" w:rsidP="00463C13">
      <w:pPr>
        <w:spacing w:after="0"/>
        <w:jc w:val="both"/>
        <w:rPr>
          <w:rFonts w:asciiTheme="minorHAnsi" w:hAnsiTheme="minorHAnsi"/>
        </w:rPr>
      </w:pPr>
    </w:p>
    <w:p w14:paraId="10AD3763" w14:textId="77777777" w:rsidR="00463C13" w:rsidRPr="007671BA" w:rsidRDefault="00463C13" w:rsidP="00463C13">
      <w:pPr>
        <w:spacing w:after="0"/>
        <w:jc w:val="both"/>
        <w:rPr>
          <w:rFonts w:asciiTheme="minorHAnsi" w:hAnsiTheme="minorHAnsi"/>
        </w:rPr>
      </w:pPr>
      <w:r w:rsidRPr="007671BA">
        <w:rPr>
          <w:rFonts w:asciiTheme="minorHAnsi" w:hAnsiTheme="minorHAnsi"/>
        </w:rPr>
        <w:t>Esta industria se caracterizó por difundir el estilo de vida estadounidense (</w:t>
      </w:r>
      <w:r w:rsidRPr="007671BA">
        <w:rPr>
          <w:rFonts w:asciiTheme="minorHAnsi" w:hAnsiTheme="minorHAnsi"/>
          <w:i/>
        </w:rPr>
        <w:t>American Way Life</w:t>
      </w:r>
      <w:r w:rsidRPr="007671BA">
        <w:rPr>
          <w:rFonts w:asciiTheme="minorHAnsi" w:hAnsiTheme="minorHAnsi"/>
        </w:rPr>
        <w:t>)</w:t>
      </w:r>
      <w:r w:rsidRPr="007671BA">
        <w:rPr>
          <w:rFonts w:asciiTheme="minorHAnsi" w:hAnsiTheme="minorHAnsi"/>
          <w:i/>
        </w:rPr>
        <w:t xml:space="preserve"> </w:t>
      </w:r>
      <w:r w:rsidRPr="007671BA">
        <w:rPr>
          <w:rFonts w:asciiTheme="minorHAnsi" w:hAnsiTheme="minorHAnsi"/>
        </w:rPr>
        <w:t>y proyectar</w:t>
      </w:r>
      <w:r w:rsidRPr="007671BA">
        <w:rPr>
          <w:rFonts w:asciiTheme="minorHAnsi" w:hAnsiTheme="minorHAnsi"/>
          <w:i/>
        </w:rPr>
        <w:t xml:space="preserve"> </w:t>
      </w:r>
      <w:r w:rsidRPr="007671BA">
        <w:rPr>
          <w:rFonts w:asciiTheme="minorHAnsi" w:hAnsiTheme="minorHAnsi"/>
        </w:rPr>
        <w:t xml:space="preserve">valores comunes que favorecieron la </w:t>
      </w:r>
      <w:r w:rsidRPr="007671BA">
        <w:rPr>
          <w:rFonts w:asciiTheme="minorHAnsi" w:hAnsiTheme="minorHAnsi"/>
          <w:b/>
        </w:rPr>
        <w:t>homogenización cultural</w:t>
      </w:r>
      <w:r w:rsidRPr="007671BA">
        <w:rPr>
          <w:rFonts w:asciiTheme="minorHAnsi" w:hAnsiTheme="minorHAnsi"/>
        </w:rPr>
        <w:t xml:space="preserve">. Tal forma de extender </w:t>
      </w:r>
      <w:r w:rsidRPr="007671BA">
        <w:rPr>
          <w:rFonts w:asciiTheme="minorHAnsi" w:hAnsiTheme="minorHAnsi" w:cs="Arial"/>
          <w:lang w:val="es-ES" w:eastAsia="es-ES"/>
        </w:rPr>
        <w:t xml:space="preserve">una única forma de ser ha provocado en diversas ocasiones </w:t>
      </w:r>
      <w:r w:rsidRPr="007671BA">
        <w:rPr>
          <w:rFonts w:asciiTheme="minorHAnsi" w:hAnsiTheme="minorHAnsi" w:cs="Arial"/>
          <w:b/>
          <w:bCs/>
          <w:lang w:val="es-ES" w:eastAsia="es-ES"/>
        </w:rPr>
        <w:t>conflictos culturales</w:t>
      </w:r>
      <w:r w:rsidRPr="007671BA">
        <w:rPr>
          <w:rFonts w:asciiTheme="minorHAnsi" w:hAnsiTheme="minorHAnsi" w:cs="Arial"/>
          <w:lang w:val="es-ES" w:eastAsia="es-ES"/>
        </w:rPr>
        <w:t>. La opción ideal sería adoptar los aspectos positivos de la cultura de masas, pero sin perder las raíces culturales de cada lugar.</w:t>
      </w:r>
    </w:p>
    <w:p w14:paraId="60328C4E" w14:textId="77777777" w:rsidR="00463C13" w:rsidRPr="007671BA" w:rsidRDefault="00463C13" w:rsidP="00463C13">
      <w:pPr>
        <w:spacing w:after="0"/>
        <w:jc w:val="both"/>
        <w:rPr>
          <w:rFonts w:asciiTheme="minorHAnsi" w:hAnsiTheme="minorHAnsi" w:cs="Arial"/>
          <w:highlight w:val="green"/>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463C13" w:rsidRPr="007671BA" w14:paraId="6976651D" w14:textId="77777777" w:rsidTr="00B94881">
        <w:tc>
          <w:tcPr>
            <w:tcW w:w="8978" w:type="dxa"/>
            <w:gridSpan w:val="2"/>
            <w:shd w:val="clear" w:color="auto" w:fill="000000"/>
          </w:tcPr>
          <w:p w14:paraId="0E3D8726" w14:textId="77777777" w:rsidR="00463C13" w:rsidRPr="007671BA" w:rsidRDefault="00463C13" w:rsidP="00B94881">
            <w:pPr>
              <w:spacing w:after="0"/>
              <w:jc w:val="center"/>
              <w:rPr>
                <w:rFonts w:asciiTheme="minorHAnsi" w:hAnsiTheme="minorHAnsi"/>
                <w:b/>
                <w:lang w:val="es-MX"/>
              </w:rPr>
            </w:pPr>
            <w:r w:rsidRPr="007671BA">
              <w:rPr>
                <w:rFonts w:asciiTheme="minorHAnsi" w:hAnsiTheme="minorHAnsi"/>
                <w:b/>
                <w:lang w:val="es-MX"/>
              </w:rPr>
              <w:t>Destacado</w:t>
            </w:r>
          </w:p>
        </w:tc>
      </w:tr>
      <w:tr w:rsidR="00463C13" w:rsidRPr="007671BA" w14:paraId="6D22FECB" w14:textId="77777777" w:rsidTr="00B94881">
        <w:tc>
          <w:tcPr>
            <w:tcW w:w="2518" w:type="dxa"/>
            <w:shd w:val="clear" w:color="auto" w:fill="auto"/>
          </w:tcPr>
          <w:p w14:paraId="7E11FF18"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13743BB3" w14:textId="175953A8" w:rsidR="00463C13" w:rsidRPr="007671BA" w:rsidRDefault="00A64C90"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 cultura masiva</w:t>
            </w:r>
          </w:p>
        </w:tc>
      </w:tr>
      <w:tr w:rsidR="00463C13" w:rsidRPr="007671BA" w14:paraId="65BDA97F" w14:textId="77777777" w:rsidTr="00B94881">
        <w:tc>
          <w:tcPr>
            <w:tcW w:w="2518" w:type="dxa"/>
            <w:shd w:val="clear" w:color="auto" w:fill="auto"/>
          </w:tcPr>
          <w:p w14:paraId="7295977F"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Contenido</w:t>
            </w:r>
          </w:p>
        </w:tc>
        <w:tc>
          <w:tcPr>
            <w:tcW w:w="6460" w:type="dxa"/>
            <w:shd w:val="clear" w:color="auto" w:fill="auto"/>
          </w:tcPr>
          <w:p w14:paraId="6FE1D6C0" w14:textId="3257420F"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 sociedad de masas y la sociedad de consumo se relacionan</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con la </w:t>
            </w:r>
            <w:r w:rsidRPr="007671BA">
              <w:rPr>
                <w:rFonts w:asciiTheme="minorHAnsi" w:hAnsiTheme="minorHAnsi" w:cs="Arial"/>
                <w:b/>
                <w:lang w:val="es-ES" w:eastAsia="es-ES"/>
              </w:rPr>
              <w:t>globalización económica</w:t>
            </w:r>
            <w:r w:rsidRPr="007671BA">
              <w:rPr>
                <w:rFonts w:asciiTheme="minorHAnsi" w:hAnsiTheme="minorHAnsi" w:cs="Arial"/>
                <w:lang w:val="es-ES" w:eastAsia="es-ES"/>
              </w:rPr>
              <w:t xml:space="preserve">, que ha contribuido a la difusión de los valores propios de la sociedad occidental a través de los </w:t>
            </w:r>
            <w:r w:rsidRPr="007671BA">
              <w:rPr>
                <w:rFonts w:asciiTheme="minorHAnsi" w:hAnsiTheme="minorHAnsi" w:cs="Arial"/>
                <w:b/>
                <w:lang w:val="es-ES" w:eastAsia="es-ES"/>
              </w:rPr>
              <w:t>medios de comunicació</w:t>
            </w:r>
            <w:r w:rsidRPr="007671BA">
              <w:rPr>
                <w:rFonts w:asciiTheme="minorHAnsi" w:hAnsiTheme="minorHAnsi" w:cs="Arial"/>
                <w:lang w:val="es-ES" w:eastAsia="es-ES"/>
              </w:rPr>
              <w:t xml:space="preserve">n. Esto ha dado lugar a un proceso de progresiva </w:t>
            </w:r>
            <w:r w:rsidRPr="007671BA">
              <w:rPr>
                <w:rFonts w:asciiTheme="minorHAnsi" w:hAnsiTheme="minorHAnsi" w:cs="Arial"/>
                <w:b/>
                <w:lang w:val="es-ES" w:eastAsia="es-ES"/>
              </w:rPr>
              <w:t>aculturación</w:t>
            </w:r>
            <w:r w:rsidRPr="007671BA">
              <w:rPr>
                <w:rFonts w:asciiTheme="minorHAnsi" w:hAnsiTheme="minorHAnsi" w:cs="Arial"/>
                <w:lang w:val="es-ES" w:eastAsia="es-ES"/>
              </w:rPr>
              <w:t xml:space="preserve"> mundial que impone los mismos comportamientos, valores y actitudes a través de medios c</w:t>
            </w:r>
            <w:r w:rsidR="00A64C90" w:rsidRPr="007671BA">
              <w:rPr>
                <w:rFonts w:asciiTheme="minorHAnsi" w:hAnsiTheme="minorHAnsi" w:cs="Arial"/>
                <w:lang w:val="es-ES" w:eastAsia="es-ES"/>
              </w:rPr>
              <w:t xml:space="preserve">omo la televisión, el cine o </w:t>
            </w:r>
            <w:r w:rsidRPr="007671BA">
              <w:rPr>
                <w:rFonts w:asciiTheme="minorHAnsi" w:hAnsiTheme="minorHAnsi" w:cs="Arial"/>
                <w:lang w:val="es-ES" w:eastAsia="es-ES"/>
              </w:rPr>
              <w:t xml:space="preserve">internet. Es lo que se conoce como </w:t>
            </w:r>
            <w:r w:rsidRPr="007671BA">
              <w:rPr>
                <w:rFonts w:asciiTheme="minorHAnsi" w:hAnsiTheme="minorHAnsi" w:cs="Arial"/>
                <w:b/>
                <w:lang w:val="es-ES" w:eastAsia="es-ES"/>
              </w:rPr>
              <w:t>cultura de masas</w:t>
            </w:r>
            <w:r w:rsidRPr="007671BA">
              <w:rPr>
                <w:rFonts w:asciiTheme="minorHAnsi" w:hAnsiTheme="minorHAnsi" w:cs="Arial"/>
                <w:lang w:val="es-ES" w:eastAsia="es-ES"/>
              </w:rPr>
              <w:t>.</w:t>
            </w:r>
          </w:p>
          <w:p w14:paraId="45F86814" w14:textId="77777777" w:rsidR="00463C13" w:rsidRPr="007671BA" w:rsidRDefault="00463C13" w:rsidP="00B94881">
            <w:pPr>
              <w:spacing w:after="0"/>
              <w:jc w:val="both"/>
              <w:rPr>
                <w:rFonts w:asciiTheme="minorHAnsi" w:hAnsiTheme="minorHAnsi" w:cs="Arial"/>
                <w:lang w:val="es-ES" w:eastAsia="es-ES"/>
              </w:rPr>
            </w:pPr>
          </w:p>
        </w:tc>
      </w:tr>
    </w:tbl>
    <w:p w14:paraId="381C4BFF" w14:textId="77777777" w:rsidR="00463C13" w:rsidRPr="007671BA" w:rsidRDefault="00463C13" w:rsidP="00463C13">
      <w:pPr>
        <w:widowControl w:val="0"/>
        <w:autoSpaceDE w:val="0"/>
        <w:autoSpaceDN w:val="0"/>
        <w:adjustRightInd w:val="0"/>
        <w:spacing w:after="0"/>
        <w:jc w:val="both"/>
        <w:rPr>
          <w:rFonts w:asciiTheme="minorHAnsi" w:hAnsiTheme="minorHAnsi" w:cs="Arial"/>
          <w:lang w:val="es-ES" w:eastAsia="es-ES"/>
        </w:rPr>
      </w:pPr>
    </w:p>
    <w:p w14:paraId="309C4DD4" w14:textId="59621F46" w:rsidR="00463C13" w:rsidRPr="007671BA" w:rsidRDefault="00463C13" w:rsidP="00463C13">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Hoy los medios de comunicación han logrado posicionarse como un poder importante en la sociedad. Por medio de la generación de entretenimiento e información, así como del amplio acceso a buena parte de la población mundial, posibilitan la reproducción de un conjunto de ideas y conductas que se posicionan como únicas. Esta situación evidencia que la cultura de masas tiende a la homogeneidad de gustos, pensamiento y acción.</w:t>
      </w:r>
      <w:r w:rsidR="00BE1E21" w:rsidRPr="007671BA">
        <w:rPr>
          <w:rFonts w:asciiTheme="minorHAnsi" w:hAnsiTheme="minorHAnsi" w:cs="Arial"/>
          <w:lang w:val="es-ES" w:eastAsia="es-ES"/>
        </w:rPr>
        <w:t xml:space="preserve"> </w:t>
      </w:r>
    </w:p>
    <w:p w14:paraId="77628FD6" w14:textId="77777777" w:rsidR="00463C13" w:rsidRPr="007671BA" w:rsidRDefault="00463C13" w:rsidP="00463C13">
      <w:pPr>
        <w:spacing w:after="0"/>
        <w:jc w:val="both"/>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463C13" w:rsidRPr="007671BA" w14:paraId="58513499" w14:textId="77777777" w:rsidTr="00B94881">
        <w:tc>
          <w:tcPr>
            <w:tcW w:w="9054" w:type="dxa"/>
            <w:gridSpan w:val="2"/>
            <w:shd w:val="clear" w:color="auto" w:fill="F4B083"/>
          </w:tcPr>
          <w:p w14:paraId="1B34EC12" w14:textId="77777777" w:rsidR="00463C13" w:rsidRPr="007671BA" w:rsidRDefault="00463C13" w:rsidP="00B94881">
            <w:pPr>
              <w:spacing w:after="0"/>
              <w:jc w:val="center"/>
              <w:rPr>
                <w:rFonts w:asciiTheme="minorHAnsi" w:hAnsiTheme="minorHAnsi"/>
                <w:b/>
                <w:lang w:val="es-MX"/>
              </w:rPr>
            </w:pPr>
            <w:r w:rsidRPr="007671BA">
              <w:rPr>
                <w:rFonts w:asciiTheme="minorHAnsi" w:hAnsiTheme="minorHAnsi"/>
                <w:b/>
                <w:lang w:val="es-MX"/>
              </w:rPr>
              <w:t>Profundiza: recurso aprovechado</w:t>
            </w:r>
          </w:p>
        </w:tc>
      </w:tr>
      <w:tr w:rsidR="00463C13" w:rsidRPr="007671BA" w14:paraId="5D8FB7F6" w14:textId="77777777" w:rsidTr="00B94881">
        <w:tc>
          <w:tcPr>
            <w:tcW w:w="2518" w:type="dxa"/>
            <w:shd w:val="clear" w:color="auto" w:fill="auto"/>
          </w:tcPr>
          <w:p w14:paraId="3E5BA50D"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5CD7CAE6" w14:textId="2E55AF24" w:rsidR="00463C13" w:rsidRPr="007671BA" w:rsidRDefault="00A64C90" w:rsidP="00B94881">
            <w:pPr>
              <w:spacing w:after="0"/>
              <w:rPr>
                <w:rFonts w:asciiTheme="minorHAnsi" w:hAnsiTheme="minorHAnsi"/>
                <w:b/>
                <w:lang w:val="es-MX"/>
              </w:rPr>
            </w:pPr>
            <w:r w:rsidRPr="007671BA">
              <w:rPr>
                <w:rFonts w:asciiTheme="minorHAnsi" w:hAnsiTheme="minorHAnsi"/>
                <w:lang w:val="es-MX"/>
              </w:rPr>
              <w:t>CS_10_07_REC60</w:t>
            </w:r>
          </w:p>
        </w:tc>
      </w:tr>
      <w:tr w:rsidR="00463C13" w:rsidRPr="007671BA" w14:paraId="4F90C117" w14:textId="77777777" w:rsidTr="00B94881">
        <w:tc>
          <w:tcPr>
            <w:tcW w:w="2518" w:type="dxa"/>
            <w:shd w:val="clear" w:color="auto" w:fill="auto"/>
          </w:tcPr>
          <w:p w14:paraId="6D915379"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7B3C3380" w14:textId="7C876A03" w:rsidR="00463C13" w:rsidRPr="007671BA" w:rsidRDefault="00463C13" w:rsidP="00B94881">
            <w:pPr>
              <w:spacing w:after="0"/>
              <w:rPr>
                <w:rFonts w:asciiTheme="minorHAnsi" w:hAnsiTheme="minorHAnsi"/>
                <w:lang w:val="es-MX"/>
              </w:rPr>
            </w:pPr>
            <w:r w:rsidRPr="007671BA">
              <w:rPr>
                <w:rFonts w:asciiTheme="minorHAnsi" w:hAnsiTheme="minorHAnsi"/>
                <w:lang w:val="es-MX"/>
              </w:rPr>
              <w:t>2</w:t>
            </w:r>
            <w:r w:rsidR="00133E9D" w:rsidRPr="007671BA">
              <w:rPr>
                <w:rFonts w:asciiTheme="minorHAnsi" w:hAnsiTheme="minorHAnsi"/>
                <w:lang w:val="es-MX"/>
              </w:rPr>
              <w:t>° ESO/Ciencias sociales, geografí</w:t>
            </w:r>
            <w:r w:rsidRPr="007671BA">
              <w:rPr>
                <w:rFonts w:asciiTheme="minorHAnsi" w:hAnsiTheme="minorHAnsi"/>
                <w:lang w:val="es-MX"/>
              </w:rPr>
              <w:t>a e historia /La</w:t>
            </w:r>
            <w:r w:rsidR="00133E9D" w:rsidRPr="007671BA">
              <w:rPr>
                <w:rFonts w:asciiTheme="minorHAnsi" w:hAnsiTheme="minorHAnsi"/>
                <w:lang w:val="es-MX"/>
              </w:rPr>
              <w:t xml:space="preserve"> organización del mundo actual/2 </w:t>
            </w:r>
            <w:r w:rsidRPr="007671BA">
              <w:rPr>
                <w:rFonts w:asciiTheme="minorHAnsi" w:hAnsiTheme="minorHAnsi"/>
                <w:lang w:val="es-MX"/>
              </w:rPr>
              <w:t>El ser humano, un ser social/</w:t>
            </w:r>
            <w:r w:rsidR="00133E9D" w:rsidRPr="007671BA">
              <w:rPr>
                <w:rFonts w:asciiTheme="minorHAnsi" w:hAnsiTheme="minorHAnsi"/>
                <w:lang w:val="es-MX"/>
              </w:rPr>
              <w:t xml:space="preserve">2.2 La sociedad </w:t>
            </w:r>
            <w:r w:rsidR="00133E9D" w:rsidRPr="007671BA">
              <w:rPr>
                <w:rFonts w:asciiTheme="minorHAnsi" w:hAnsiTheme="minorHAnsi"/>
                <w:lang w:val="es-MX"/>
              </w:rPr>
              <w:lastRenderedPageBreak/>
              <w:t xml:space="preserve">y la cultura/Profundiza: </w:t>
            </w:r>
            <w:r w:rsidRPr="007671BA">
              <w:rPr>
                <w:rFonts w:asciiTheme="minorHAnsi" w:hAnsiTheme="minorHAnsi"/>
                <w:lang w:val="es-MX"/>
              </w:rPr>
              <w:t>La cultura de masas</w:t>
            </w:r>
          </w:p>
        </w:tc>
      </w:tr>
      <w:tr w:rsidR="00463C13" w:rsidRPr="007671BA" w14:paraId="7E20A777" w14:textId="77777777" w:rsidTr="00B94881">
        <w:tc>
          <w:tcPr>
            <w:tcW w:w="2518" w:type="dxa"/>
            <w:shd w:val="clear" w:color="auto" w:fill="auto"/>
          </w:tcPr>
          <w:p w14:paraId="7F4C787A"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lastRenderedPageBreak/>
              <w:t>Cambio (descripción o capturas de pantallas)</w:t>
            </w:r>
          </w:p>
        </w:tc>
        <w:tc>
          <w:tcPr>
            <w:tcW w:w="6536" w:type="dxa"/>
            <w:shd w:val="clear" w:color="auto" w:fill="auto"/>
          </w:tcPr>
          <w:p w14:paraId="33B6DA74" w14:textId="77777777" w:rsidR="00463C13" w:rsidRPr="007671BA" w:rsidRDefault="00463C13" w:rsidP="00B94881">
            <w:pPr>
              <w:widowControl w:val="0"/>
              <w:autoSpaceDE w:val="0"/>
              <w:autoSpaceDN w:val="0"/>
              <w:adjustRightInd w:val="0"/>
              <w:spacing w:after="0"/>
              <w:jc w:val="both"/>
              <w:rPr>
                <w:rFonts w:asciiTheme="minorHAnsi" w:hAnsiTheme="minorHAnsi"/>
                <w:b/>
                <w:lang w:val="es-MX"/>
              </w:rPr>
            </w:pPr>
            <w:r w:rsidRPr="007671BA">
              <w:rPr>
                <w:rFonts w:asciiTheme="minorHAnsi" w:hAnsiTheme="minorHAnsi"/>
                <w:b/>
                <w:lang w:val="es-MX"/>
              </w:rPr>
              <w:t>FICHA DEL ESTUDIANTE</w:t>
            </w:r>
            <w:r w:rsidRPr="007671BA">
              <w:rPr>
                <w:rFonts w:asciiTheme="minorHAnsi" w:hAnsiTheme="minorHAnsi"/>
                <w:b/>
                <w:lang w:val="es-MX"/>
              </w:rPr>
              <w:tab/>
            </w:r>
          </w:p>
          <w:p w14:paraId="08E770FB" w14:textId="77777777" w:rsidR="00463C13" w:rsidRPr="007671BA" w:rsidRDefault="00463C13" w:rsidP="00B94881">
            <w:pPr>
              <w:widowControl w:val="0"/>
              <w:autoSpaceDE w:val="0"/>
              <w:autoSpaceDN w:val="0"/>
              <w:adjustRightInd w:val="0"/>
              <w:spacing w:after="0"/>
              <w:jc w:val="both"/>
              <w:rPr>
                <w:rFonts w:asciiTheme="minorHAnsi" w:hAnsiTheme="minorHAnsi"/>
                <w:b/>
                <w:lang w:val="es-MX"/>
              </w:rPr>
            </w:pPr>
          </w:p>
          <w:p w14:paraId="31E602AF" w14:textId="77777777" w:rsidR="00463C13" w:rsidRPr="007671BA" w:rsidRDefault="00463C13" w:rsidP="00B94881">
            <w:pPr>
              <w:widowControl w:val="0"/>
              <w:autoSpaceDE w:val="0"/>
              <w:autoSpaceDN w:val="0"/>
              <w:adjustRightInd w:val="0"/>
              <w:spacing w:after="0"/>
              <w:jc w:val="both"/>
              <w:rPr>
                <w:rFonts w:asciiTheme="minorHAnsi" w:hAnsiTheme="minorHAnsi" w:cs="Georgia"/>
                <w:b/>
                <w:lang w:val="es-ES" w:eastAsia="es-ES"/>
              </w:rPr>
            </w:pPr>
            <w:r w:rsidRPr="007671BA">
              <w:rPr>
                <w:rFonts w:asciiTheme="minorHAnsi" w:hAnsiTheme="minorHAnsi" w:cs="Georgia"/>
                <w:b/>
                <w:lang w:val="es-ES" w:eastAsia="es-ES"/>
              </w:rPr>
              <w:t>La sociedad globalizada</w:t>
            </w:r>
          </w:p>
          <w:p w14:paraId="6001C193"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w:t>
            </w:r>
            <w:r w:rsidRPr="007671BA">
              <w:rPr>
                <w:rFonts w:asciiTheme="minorHAnsi" w:hAnsiTheme="minorHAnsi" w:cs="Arial"/>
                <w:bCs/>
                <w:lang w:val="es-ES" w:eastAsia="es-ES"/>
              </w:rPr>
              <w:t>sociedad de consumo</w:t>
            </w:r>
            <w:r w:rsidRPr="007671BA">
              <w:rPr>
                <w:rFonts w:asciiTheme="minorHAnsi" w:hAnsiTheme="minorHAnsi" w:cs="Arial"/>
                <w:b/>
                <w:bCs/>
                <w:lang w:val="es-ES" w:eastAsia="es-ES"/>
              </w:rPr>
              <w:t xml:space="preserve"> </w:t>
            </w:r>
            <w:r w:rsidRPr="007671BA">
              <w:rPr>
                <w:rFonts w:asciiTheme="minorHAnsi" w:hAnsiTheme="minorHAnsi" w:cs="Arial"/>
                <w:lang w:val="es-ES" w:eastAsia="es-ES"/>
              </w:rPr>
              <w:t>nació a comienzos del siglo XX, aunque esta no se desarrolló de forma plena hasta después de la Segunda Guerra Mundial (1939-1945). Tras el conflicto (1945-1970), se dio un aumento de la producción y del poder adquisitivo de los trabajadores, propio de la edad de oro del capitalismo, lo que permitió que se produjese un incremento del consumo de todo tipo de bienes y servicios.</w:t>
            </w:r>
          </w:p>
          <w:p w14:paraId="3E6C019D"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En la década de 1970, tuvo lugar una importante crisis económica que generó una caída en picada del consumo. Ante ello, y dadas las grandes </w:t>
            </w:r>
            <w:r w:rsidRPr="007671BA">
              <w:rPr>
                <w:rFonts w:asciiTheme="minorHAnsi" w:hAnsiTheme="minorHAnsi" w:cs="Arial"/>
                <w:b/>
                <w:bCs/>
                <w:lang w:val="es-ES" w:eastAsia="es-ES"/>
              </w:rPr>
              <w:t xml:space="preserve">innovaciones tecnológicas </w:t>
            </w:r>
            <w:r w:rsidRPr="007671BA">
              <w:rPr>
                <w:rFonts w:asciiTheme="minorHAnsi" w:hAnsiTheme="minorHAnsi" w:cs="Arial"/>
                <w:lang w:val="es-ES" w:eastAsia="es-ES"/>
              </w:rPr>
              <w:t>que habían tenido lugar en la etapa precedente, se introdujo el concepto de “</w:t>
            </w:r>
            <w:r w:rsidRPr="007671BA">
              <w:rPr>
                <w:rFonts w:asciiTheme="minorHAnsi" w:hAnsiTheme="minorHAnsi" w:cs="Arial"/>
                <w:b/>
                <w:lang w:val="es-ES" w:eastAsia="es-ES"/>
              </w:rPr>
              <w:t>necesidad</w:t>
            </w:r>
            <w:r w:rsidRPr="007671BA">
              <w:rPr>
                <w:rFonts w:asciiTheme="minorHAnsi" w:hAnsiTheme="minorHAnsi" w:cs="Arial"/>
                <w:lang w:val="es-ES" w:eastAsia="es-ES"/>
              </w:rPr>
              <w:t>”, con el fin de reactivar la economía: se animaba al consumidor a cambiar su viejo televisor en blanco y negro por otro a color. No importaba que su viejo televisor funcionase bien, se trataba de tener un aparato más moderno y con nuevas prestaciones.</w:t>
            </w:r>
          </w:p>
          <w:p w14:paraId="5086BC60"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En esta época comenzaron a extenderse las grandes redes de distribución para hacer llegar los nuevos productos a todos los consumidores. Productores y distribuidores se unieron y, gracias a los </w:t>
            </w:r>
            <w:r w:rsidRPr="007671BA">
              <w:rPr>
                <w:rFonts w:asciiTheme="minorHAnsi" w:hAnsiTheme="minorHAnsi" w:cs="Arial"/>
                <w:b/>
                <w:bCs/>
                <w:lang w:val="es-ES" w:eastAsia="es-ES"/>
              </w:rPr>
              <w:t xml:space="preserve">medios de comunicación </w:t>
            </w:r>
            <w:r w:rsidRPr="007671BA">
              <w:rPr>
                <w:rFonts w:asciiTheme="minorHAnsi" w:hAnsiTheme="minorHAnsi" w:cs="Arial"/>
                <w:lang w:val="es-ES" w:eastAsia="es-ES"/>
              </w:rPr>
              <w:t xml:space="preserve">y a la </w:t>
            </w:r>
            <w:r w:rsidRPr="007671BA">
              <w:rPr>
                <w:rFonts w:asciiTheme="minorHAnsi" w:hAnsiTheme="minorHAnsi" w:cs="Arial"/>
                <w:b/>
                <w:bCs/>
                <w:lang w:val="es-ES" w:eastAsia="es-ES"/>
              </w:rPr>
              <w:t>publicidad</w:t>
            </w:r>
            <w:r w:rsidRPr="007671BA">
              <w:rPr>
                <w:rFonts w:asciiTheme="minorHAnsi" w:hAnsiTheme="minorHAnsi" w:cs="Arial"/>
                <w:lang w:val="es-ES" w:eastAsia="es-ES"/>
              </w:rPr>
              <w:t xml:space="preserve">, lograron aumentar el consumo y condicionar los </w:t>
            </w:r>
            <w:r w:rsidRPr="007671BA">
              <w:rPr>
                <w:rFonts w:asciiTheme="minorHAnsi" w:hAnsiTheme="minorHAnsi" w:cs="Arial"/>
                <w:b/>
                <w:bCs/>
                <w:lang w:val="es-ES" w:eastAsia="es-ES"/>
              </w:rPr>
              <w:t xml:space="preserve">hábitos </w:t>
            </w:r>
            <w:r w:rsidRPr="007671BA">
              <w:rPr>
                <w:rFonts w:asciiTheme="minorHAnsi" w:hAnsiTheme="minorHAnsi" w:cs="Arial"/>
                <w:lang w:val="es-ES" w:eastAsia="es-ES"/>
              </w:rPr>
              <w:t xml:space="preserve">y </w:t>
            </w:r>
            <w:r w:rsidRPr="007671BA">
              <w:rPr>
                <w:rFonts w:asciiTheme="minorHAnsi" w:hAnsiTheme="minorHAnsi" w:cs="Arial"/>
                <w:b/>
                <w:bCs/>
                <w:lang w:val="es-ES" w:eastAsia="es-ES"/>
              </w:rPr>
              <w:t xml:space="preserve">preferencias de consumo </w:t>
            </w:r>
            <w:r w:rsidRPr="007671BA">
              <w:rPr>
                <w:rFonts w:asciiTheme="minorHAnsi" w:hAnsiTheme="minorHAnsi" w:cs="Arial"/>
                <w:lang w:val="es-ES" w:eastAsia="es-ES"/>
              </w:rPr>
              <w:t>de la población.</w:t>
            </w:r>
          </w:p>
          <w:p w14:paraId="5BF58EA2"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p>
          <w:p w14:paraId="766DBBEF"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De forma paralela, y también desde comienzos del siglo XX, se ha ido definiendo una </w:t>
            </w:r>
            <w:r w:rsidRPr="007671BA">
              <w:rPr>
                <w:rFonts w:asciiTheme="minorHAnsi" w:hAnsiTheme="minorHAnsi" w:cs="Arial"/>
                <w:b/>
                <w:bCs/>
                <w:lang w:val="es-ES" w:eastAsia="es-ES"/>
              </w:rPr>
              <w:t xml:space="preserve">sociedad de masas </w:t>
            </w:r>
            <w:r w:rsidRPr="007671BA">
              <w:rPr>
                <w:rFonts w:asciiTheme="minorHAnsi" w:hAnsiTheme="minorHAnsi" w:cs="Arial"/>
                <w:lang w:val="es-ES" w:eastAsia="es-ES"/>
              </w:rPr>
              <w:t>en la que la gran homogeneización en las condiciones de vida del grueso de la población se hace evidente en una estructura social no diferenciada.</w:t>
            </w:r>
          </w:p>
          <w:p w14:paraId="6ACFACEB"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p>
          <w:p w14:paraId="3C299F32"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color w:val="7030A0"/>
              </w:rPr>
              <w:t xml:space="preserve">En el interactivo, en el segundo pantallazo, </w:t>
            </w:r>
            <w:r w:rsidRPr="007671BA">
              <w:rPr>
                <w:rFonts w:asciiTheme="minorHAnsi" w:hAnsiTheme="minorHAnsi"/>
                <w:color w:val="7030A0"/>
                <w:lang w:val="es-MX"/>
              </w:rPr>
              <w:t>la segunda pregunta dice: “Según el autor, ¿a qué puede achacarse este dominio?”</w:t>
            </w:r>
          </w:p>
          <w:p w14:paraId="23CD0354"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“Según el autor, ¿a qué se debe este dominio?”</w:t>
            </w:r>
          </w:p>
          <w:p w14:paraId="0B056FE8"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p>
          <w:p w14:paraId="6AA2C835"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color w:val="7030A0"/>
                <w:lang w:val="es-MX"/>
              </w:rPr>
              <w:t>En el tercer pantallazo, la tercera pregunta dice: “¿Qué países están destacan en dicho dominio cultural?”</w:t>
            </w:r>
          </w:p>
          <w:p w14:paraId="01E78A8D"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“¿Qué países se destacan en este dominio cultural?”</w:t>
            </w:r>
          </w:p>
          <w:p w14:paraId="2ABAE8EA"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p>
          <w:p w14:paraId="5F861A7F"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color w:val="7030A0"/>
                <w:lang w:val="es-MX"/>
              </w:rPr>
              <w:t xml:space="preserve">La quinta pregunta dice: “¿Compartís la opinión del autor? ¿Por </w:t>
            </w:r>
            <w:r w:rsidRPr="007671BA">
              <w:rPr>
                <w:rFonts w:asciiTheme="minorHAnsi" w:hAnsiTheme="minorHAnsi"/>
                <w:color w:val="7030A0"/>
                <w:lang w:val="es-MX"/>
              </w:rPr>
              <w:lastRenderedPageBreak/>
              <w:t>qué?”</w:t>
            </w:r>
          </w:p>
          <w:p w14:paraId="36B3618A" w14:textId="77777777" w:rsidR="00463C13" w:rsidRPr="007671BA" w:rsidRDefault="00463C13" w:rsidP="00B94881">
            <w:pPr>
              <w:rPr>
                <w:rFonts w:asciiTheme="minorHAnsi" w:hAnsiTheme="minorHAnsi"/>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“¿Compartes la opinión del autor? ¿Por qué?</w:t>
            </w:r>
          </w:p>
          <w:p w14:paraId="1AB1B816" w14:textId="77777777" w:rsidR="00463C13" w:rsidRPr="007671BA" w:rsidRDefault="00463C13" w:rsidP="00B94881">
            <w:pPr>
              <w:tabs>
                <w:tab w:val="left" w:pos="520"/>
              </w:tabs>
              <w:spacing w:after="0"/>
              <w:jc w:val="both"/>
              <w:rPr>
                <w:rFonts w:asciiTheme="minorHAnsi" w:hAnsiTheme="minorHAnsi"/>
                <w:b/>
                <w:lang w:val="es-ES" w:eastAsia="es-ES"/>
              </w:rPr>
            </w:pPr>
            <w:r w:rsidRPr="007671BA">
              <w:rPr>
                <w:rFonts w:asciiTheme="minorHAnsi" w:hAnsiTheme="minorHAnsi"/>
                <w:b/>
                <w:lang w:val="es-ES" w:eastAsia="es-ES"/>
              </w:rPr>
              <w:t xml:space="preserve">FICHA DEL PROFESOR </w:t>
            </w:r>
          </w:p>
          <w:p w14:paraId="2EEFEC60" w14:textId="77777777" w:rsidR="00463C13" w:rsidRPr="007671BA" w:rsidRDefault="00463C13" w:rsidP="00B94881">
            <w:pPr>
              <w:tabs>
                <w:tab w:val="left" w:pos="520"/>
              </w:tabs>
              <w:spacing w:after="0"/>
              <w:jc w:val="both"/>
              <w:rPr>
                <w:rFonts w:asciiTheme="minorHAnsi" w:hAnsiTheme="minorHAnsi"/>
                <w:b/>
                <w:lang w:val="es-ES" w:eastAsia="es-ES"/>
              </w:rPr>
            </w:pPr>
          </w:p>
          <w:p w14:paraId="454BE42F" w14:textId="77777777" w:rsidR="00463C13" w:rsidRPr="007671BA" w:rsidRDefault="00463C13" w:rsidP="00B94881">
            <w:pPr>
              <w:pStyle w:val="Ttulo1"/>
              <w:spacing w:beforeLines="0" w:afterLines="0" w:after="0"/>
              <w:jc w:val="both"/>
              <w:rPr>
                <w:b w:val="0"/>
                <w:szCs w:val="24"/>
                <w:lang w:val="es-ES_tradnl"/>
              </w:rPr>
            </w:pPr>
            <w:bookmarkStart w:id="7" w:name="_Toc450933610"/>
            <w:r w:rsidRPr="007671BA">
              <w:rPr>
                <w:szCs w:val="24"/>
                <w:lang w:val="es-ES_tradnl"/>
              </w:rPr>
              <w:t>Título:</w:t>
            </w:r>
            <w:r w:rsidRPr="007671BA">
              <w:rPr>
                <w:b w:val="0"/>
                <w:szCs w:val="24"/>
                <w:lang w:val="es-ES_tradnl"/>
              </w:rPr>
              <w:t xml:space="preserve"> </w:t>
            </w:r>
            <w:r w:rsidRPr="007671BA">
              <w:rPr>
                <w:b w:val="0"/>
                <w:szCs w:val="24"/>
                <w:lang w:val="es-MX"/>
              </w:rPr>
              <w:t>La cultura de masas</w:t>
            </w:r>
            <w:bookmarkEnd w:id="7"/>
          </w:p>
          <w:p w14:paraId="0B7DB997" w14:textId="5789D3EE" w:rsidR="00463C13" w:rsidRPr="007671BA" w:rsidRDefault="00463C13"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Descripción:</w:t>
            </w:r>
            <w:r w:rsidRPr="007671BA">
              <w:rPr>
                <w:rFonts w:asciiTheme="minorHAnsi" w:hAnsiTheme="minorHAnsi"/>
                <w:sz w:val="24"/>
                <w:szCs w:val="24"/>
              </w:rPr>
              <w:t xml:space="preserve"> </w:t>
            </w:r>
            <w:r w:rsidRPr="007671BA">
              <w:rPr>
                <w:rFonts w:asciiTheme="minorHAnsi" w:hAnsiTheme="minorHAnsi"/>
                <w:sz w:val="24"/>
                <w:szCs w:val="24"/>
                <w:lang w:val="es-MX"/>
              </w:rPr>
              <w:t xml:space="preserve">interactivo que permite identificar las características fundamentales de la cultura de masas y la sociedad </w:t>
            </w:r>
            <w:r w:rsidR="000B62EF" w:rsidRPr="007671BA">
              <w:rPr>
                <w:rFonts w:asciiTheme="minorHAnsi" w:hAnsiTheme="minorHAnsi"/>
                <w:sz w:val="24"/>
                <w:szCs w:val="24"/>
                <w:lang w:val="es-MX"/>
              </w:rPr>
              <w:t>de consumo a partir de un texto</w:t>
            </w:r>
          </w:p>
          <w:p w14:paraId="71459983" w14:textId="77777777" w:rsidR="00463C13" w:rsidRPr="007671BA" w:rsidRDefault="00463C13"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Temporalización:</w:t>
            </w:r>
            <w:r w:rsidRPr="007671BA">
              <w:rPr>
                <w:rFonts w:asciiTheme="minorHAnsi" w:hAnsiTheme="minorHAnsi"/>
                <w:sz w:val="24"/>
                <w:szCs w:val="24"/>
              </w:rPr>
              <w:t xml:space="preserve"> 45 minutos.</w:t>
            </w:r>
          </w:p>
          <w:p w14:paraId="161F379F" w14:textId="77777777" w:rsidR="00463C13" w:rsidRPr="007671BA" w:rsidRDefault="00463C13" w:rsidP="00B94881">
            <w:pPr>
              <w:spacing w:after="0"/>
              <w:jc w:val="both"/>
              <w:rPr>
                <w:rFonts w:asciiTheme="minorHAnsi" w:hAnsiTheme="minorHAnsi"/>
                <w:b/>
                <w:lang w:eastAsia="es-ES"/>
              </w:rPr>
            </w:pPr>
            <w:r w:rsidRPr="007671BA">
              <w:rPr>
                <w:rFonts w:asciiTheme="minorHAnsi" w:hAnsiTheme="minorHAnsi"/>
                <w:b/>
                <w:lang w:eastAsia="es-ES"/>
              </w:rPr>
              <w:t xml:space="preserve">Tipo de recurso: </w:t>
            </w:r>
            <w:r w:rsidRPr="007671BA">
              <w:rPr>
                <w:rFonts w:asciiTheme="minorHAnsi" w:hAnsiTheme="minorHAnsi"/>
                <w:lang w:eastAsia="es-ES"/>
              </w:rPr>
              <w:t>interactivo, exposición.</w:t>
            </w:r>
          </w:p>
          <w:p w14:paraId="46A57A25" w14:textId="77777777" w:rsidR="00463C13" w:rsidRPr="007671BA" w:rsidRDefault="00463C13" w:rsidP="00B94881">
            <w:pPr>
              <w:spacing w:after="0"/>
              <w:jc w:val="both"/>
              <w:rPr>
                <w:rFonts w:asciiTheme="minorHAnsi" w:hAnsiTheme="minorHAnsi"/>
                <w:b/>
                <w:lang w:eastAsia="es-ES"/>
              </w:rPr>
            </w:pPr>
            <w:r w:rsidRPr="007671BA">
              <w:rPr>
                <w:rFonts w:asciiTheme="minorHAnsi" w:hAnsiTheme="minorHAnsi"/>
                <w:b/>
                <w:lang w:eastAsia="es-ES"/>
              </w:rPr>
              <w:t xml:space="preserve">Competencia relacionada con el recurso: </w:t>
            </w:r>
            <w:r w:rsidRPr="007671BA">
              <w:rPr>
                <w:rFonts w:asciiTheme="minorHAnsi" w:hAnsiTheme="minorHAnsi"/>
                <w:lang w:eastAsia="es-ES"/>
              </w:rPr>
              <w:t>tratamiento de la información y competencia digital.</w:t>
            </w:r>
          </w:p>
          <w:p w14:paraId="554BBDCC" w14:textId="77777777" w:rsidR="00463C13" w:rsidRPr="007671BA" w:rsidRDefault="00463C13" w:rsidP="00B94881">
            <w:pPr>
              <w:spacing w:after="0"/>
              <w:jc w:val="both"/>
              <w:rPr>
                <w:rFonts w:asciiTheme="minorHAnsi" w:hAnsiTheme="minorHAnsi"/>
                <w:b/>
              </w:rPr>
            </w:pPr>
          </w:p>
          <w:p w14:paraId="55BD2B93" w14:textId="77777777" w:rsidR="00463C13" w:rsidRPr="007671BA" w:rsidRDefault="00463C13" w:rsidP="00B94881">
            <w:pPr>
              <w:spacing w:after="0"/>
              <w:jc w:val="both"/>
              <w:rPr>
                <w:rFonts w:asciiTheme="minorHAnsi" w:hAnsiTheme="minorHAnsi"/>
                <w:b/>
              </w:rPr>
            </w:pPr>
            <w:r w:rsidRPr="007671BA">
              <w:rPr>
                <w:rFonts w:asciiTheme="minorHAnsi" w:hAnsiTheme="minorHAnsi"/>
                <w:b/>
              </w:rPr>
              <w:t>Objetivo</w:t>
            </w:r>
          </w:p>
          <w:p w14:paraId="553D98E4"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Precisar qué es la cultura de masas y cómo se relaciona con el consumismo de la sociedad, a partir de la lectura, el análisis y el comentario de un texto.</w:t>
            </w:r>
          </w:p>
          <w:p w14:paraId="371F51A6" w14:textId="77777777" w:rsidR="00463C13" w:rsidRPr="007671BA" w:rsidRDefault="00463C13" w:rsidP="00B94881">
            <w:pPr>
              <w:spacing w:after="0"/>
              <w:jc w:val="both"/>
              <w:rPr>
                <w:rFonts w:asciiTheme="minorHAnsi" w:eastAsia="Times New Roman" w:hAnsiTheme="minorHAnsi"/>
                <w:lang w:val="es-ES" w:eastAsia="es-ES"/>
              </w:rPr>
            </w:pPr>
          </w:p>
          <w:p w14:paraId="478C1995" w14:textId="77777777" w:rsidR="00463C13" w:rsidRPr="007671BA" w:rsidRDefault="00463C13" w:rsidP="00B94881">
            <w:pPr>
              <w:spacing w:after="0"/>
              <w:jc w:val="both"/>
              <w:rPr>
                <w:rFonts w:asciiTheme="minorHAnsi" w:eastAsia="Times New Roman" w:hAnsiTheme="minorHAnsi"/>
                <w:b/>
                <w:lang w:val="es-ES" w:eastAsia="es-ES"/>
              </w:rPr>
            </w:pPr>
            <w:r w:rsidRPr="007671BA">
              <w:rPr>
                <w:rFonts w:asciiTheme="minorHAnsi" w:eastAsia="Times New Roman" w:hAnsiTheme="minorHAnsi"/>
                <w:b/>
                <w:lang w:val="es-ES" w:eastAsia="es-ES"/>
              </w:rPr>
              <w:t>Antes de la presentación</w:t>
            </w:r>
          </w:p>
          <w:p w14:paraId="64BE3F85"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Como actividad inicial, plantee una serie de preguntas para detectar los conocimientos previos de los estudiantes sobre la cultura de masas y la sociedad de consumo:</w:t>
            </w:r>
          </w:p>
          <w:p w14:paraId="7197BBB6"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-¿Qué directores de cine y televisión conoces?</w:t>
            </w:r>
          </w:p>
          <w:p w14:paraId="6509329F"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-¿Ves alguna cadena de noticias internacional? ¿Cuál? ¿Con qué frecuencia?</w:t>
            </w:r>
          </w:p>
          <w:p w14:paraId="2CE7E131"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 xml:space="preserve">- ¿Cada cuánto vas al cine? ¿Cuál fue la última película que viste? ¿De dónde era? </w:t>
            </w:r>
          </w:p>
          <w:p w14:paraId="56B6F010"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 ¿Ves televisión? ¿Qué tipo de programas prefieres?</w:t>
            </w:r>
          </w:p>
          <w:p w14:paraId="432478CB"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 ¿Cuánto tiempo dedicas cada día a navegar en Internet? ¿Qué uso le das a la red?</w:t>
            </w:r>
          </w:p>
          <w:p w14:paraId="693ADB8F" w14:textId="77777777" w:rsidR="00463C13" w:rsidRPr="007671BA" w:rsidRDefault="00463C13" w:rsidP="00B94881">
            <w:pPr>
              <w:spacing w:after="0"/>
              <w:jc w:val="both"/>
              <w:rPr>
                <w:rFonts w:asciiTheme="minorHAnsi" w:eastAsia="Times New Roman" w:hAnsiTheme="minorHAnsi"/>
                <w:lang w:val="es-ES" w:eastAsia="es-ES"/>
              </w:rPr>
            </w:pPr>
          </w:p>
          <w:p w14:paraId="1205F8A9" w14:textId="77777777" w:rsidR="00463C13" w:rsidRPr="007671BA" w:rsidRDefault="00463C13" w:rsidP="00B94881">
            <w:pPr>
              <w:spacing w:after="0"/>
              <w:jc w:val="both"/>
              <w:rPr>
                <w:rFonts w:asciiTheme="minorHAnsi" w:eastAsia="Times New Roman" w:hAnsiTheme="minorHAnsi"/>
                <w:b/>
                <w:lang w:val="es-ES" w:eastAsia="es-ES"/>
              </w:rPr>
            </w:pPr>
            <w:r w:rsidRPr="007671BA">
              <w:rPr>
                <w:rFonts w:asciiTheme="minorHAnsi" w:eastAsia="Times New Roman" w:hAnsiTheme="minorHAnsi"/>
                <w:b/>
                <w:lang w:val="es-ES" w:eastAsia="es-ES"/>
              </w:rPr>
              <w:t>Durante la presentación</w:t>
            </w:r>
          </w:p>
          <w:p w14:paraId="0A211A9A" w14:textId="4FAC6329"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Una vez complet</w:t>
            </w:r>
            <w:r w:rsidR="00133E9D" w:rsidRPr="007671BA">
              <w:rPr>
                <w:rFonts w:asciiTheme="minorHAnsi" w:eastAsia="Times New Roman" w:hAnsiTheme="minorHAnsi"/>
                <w:lang w:val="es-ES" w:eastAsia="es-ES"/>
              </w:rPr>
              <w:t>ada la actividad inicial, pida</w:t>
            </w:r>
            <w:r w:rsidRPr="007671BA">
              <w:rPr>
                <w:rFonts w:asciiTheme="minorHAnsi" w:eastAsia="Times New Roman" w:hAnsiTheme="minorHAnsi"/>
                <w:lang w:val="es-ES" w:eastAsia="es-ES"/>
              </w:rPr>
              <w:t xml:space="preserve"> a los estudiantes que lean de forma individual el texto propuesto. Tras esto, puede pasar a hacer una lectura conjunta. Recuerde que cuenta con el apartado </w:t>
            </w:r>
            <w:r w:rsidRPr="007671BA">
              <w:rPr>
                <w:rFonts w:asciiTheme="minorHAnsi" w:eastAsia="Times New Roman" w:hAnsiTheme="minorHAnsi"/>
                <w:i/>
                <w:lang w:val="es-ES" w:eastAsia="es-ES"/>
              </w:rPr>
              <w:t>Léxico</w:t>
            </w:r>
            <w:r w:rsidRPr="007671BA">
              <w:rPr>
                <w:rFonts w:asciiTheme="minorHAnsi" w:eastAsia="Times New Roman" w:hAnsiTheme="minorHAnsi"/>
                <w:lang w:val="es-ES" w:eastAsia="es-ES"/>
              </w:rPr>
              <w:t xml:space="preserve"> para resolver posibles dudas de vocabulario.</w:t>
            </w:r>
          </w:p>
          <w:p w14:paraId="33064A0E"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 xml:space="preserve">A continuación, puede pasar al apartado </w:t>
            </w:r>
            <w:r w:rsidRPr="007671BA">
              <w:rPr>
                <w:rFonts w:asciiTheme="minorHAnsi" w:eastAsia="Times New Roman" w:hAnsiTheme="minorHAnsi"/>
                <w:i/>
                <w:lang w:val="es-ES" w:eastAsia="es-ES"/>
              </w:rPr>
              <w:t>Comprensión</w:t>
            </w:r>
            <w:r w:rsidRPr="007671BA">
              <w:rPr>
                <w:rFonts w:asciiTheme="minorHAnsi" w:eastAsia="Times New Roman" w:hAnsiTheme="minorHAnsi"/>
                <w:lang w:val="es-ES" w:eastAsia="es-ES"/>
              </w:rPr>
              <w:t xml:space="preserve">, cuyas preguntas deberán responder los estudiantes. Se le sugiere animarles a formar parejas para desarrollar esta tarea de forma cooperativa. Al final de esta actividad, se deberían socializar las </w:t>
            </w:r>
            <w:r w:rsidRPr="007671BA">
              <w:rPr>
                <w:rFonts w:asciiTheme="minorHAnsi" w:eastAsia="Times New Roman" w:hAnsiTheme="minorHAnsi"/>
                <w:lang w:val="es-ES" w:eastAsia="es-ES"/>
              </w:rPr>
              <w:lastRenderedPageBreak/>
              <w:t>respuestas dadas.</w:t>
            </w:r>
          </w:p>
          <w:p w14:paraId="1353D933" w14:textId="77777777" w:rsidR="00463C13" w:rsidRPr="007671BA" w:rsidRDefault="00463C13" w:rsidP="00B94881">
            <w:pPr>
              <w:spacing w:after="0"/>
              <w:jc w:val="both"/>
              <w:rPr>
                <w:rFonts w:asciiTheme="minorHAnsi" w:eastAsia="Times New Roman" w:hAnsiTheme="minorHAnsi"/>
                <w:lang w:val="es-ES" w:eastAsia="es-ES"/>
              </w:rPr>
            </w:pPr>
          </w:p>
          <w:p w14:paraId="12C03267" w14:textId="77777777" w:rsidR="00463C13" w:rsidRPr="007671BA" w:rsidRDefault="00463C13" w:rsidP="00B94881">
            <w:pPr>
              <w:spacing w:after="0"/>
              <w:jc w:val="both"/>
              <w:rPr>
                <w:rFonts w:asciiTheme="minorHAnsi" w:eastAsia="Times New Roman" w:hAnsiTheme="minorHAnsi"/>
                <w:b/>
                <w:lang w:val="es-ES" w:eastAsia="es-ES"/>
              </w:rPr>
            </w:pPr>
            <w:r w:rsidRPr="007671BA">
              <w:rPr>
                <w:rFonts w:asciiTheme="minorHAnsi" w:eastAsia="Times New Roman" w:hAnsiTheme="minorHAnsi"/>
                <w:b/>
                <w:lang w:val="es-ES" w:eastAsia="es-ES"/>
              </w:rPr>
              <w:t>Después de la presentación</w:t>
            </w:r>
          </w:p>
          <w:p w14:paraId="725A47B9" w14:textId="62494EF0" w:rsidR="00463C13" w:rsidRPr="007671BA" w:rsidRDefault="00133E9D"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 xml:space="preserve">Para acabar, </w:t>
            </w:r>
            <w:r w:rsidR="00463C13" w:rsidRPr="007671BA">
              <w:rPr>
                <w:rFonts w:asciiTheme="minorHAnsi" w:eastAsia="Times New Roman" w:hAnsiTheme="minorHAnsi"/>
                <w:lang w:val="es-ES" w:eastAsia="es-ES"/>
              </w:rPr>
              <w:t>sugerimos debatir sobre qué es la cultura de masas y si esta ha logrado</w:t>
            </w:r>
            <w:r w:rsidRPr="007671BA">
              <w:rPr>
                <w:rFonts w:asciiTheme="minorHAnsi" w:eastAsia="Times New Roman" w:hAnsiTheme="minorHAnsi"/>
                <w:lang w:val="es-ES" w:eastAsia="es-ES"/>
              </w:rPr>
              <w:t xml:space="preserve"> llegar a todo el mundo. Pida</w:t>
            </w:r>
            <w:r w:rsidR="00463C13" w:rsidRPr="007671BA">
              <w:rPr>
                <w:rFonts w:asciiTheme="minorHAnsi" w:eastAsia="Times New Roman" w:hAnsiTheme="minorHAnsi"/>
                <w:lang w:val="es-ES" w:eastAsia="es-ES"/>
              </w:rPr>
              <w:t xml:space="preserve"> a los estudiantes que expongan sobre cómo se ha producido su expansión y cuál es su relación con la globalización de la economía y el concepto de sociedad de masas.</w:t>
            </w:r>
          </w:p>
          <w:p w14:paraId="0C7E67CA" w14:textId="77777777" w:rsidR="00463C13" w:rsidRPr="007671BA" w:rsidRDefault="00463C13" w:rsidP="00B94881">
            <w:pPr>
              <w:widowControl w:val="0"/>
              <w:autoSpaceDE w:val="0"/>
              <w:autoSpaceDN w:val="0"/>
              <w:adjustRightInd w:val="0"/>
              <w:spacing w:after="0"/>
              <w:jc w:val="both"/>
              <w:rPr>
                <w:rFonts w:asciiTheme="minorHAnsi" w:hAnsiTheme="minorHAnsi"/>
                <w:lang w:val="es-MX"/>
              </w:rPr>
            </w:pPr>
          </w:p>
          <w:p w14:paraId="6860734B" w14:textId="77777777" w:rsidR="00463C13" w:rsidRPr="007671BA" w:rsidRDefault="00463C13" w:rsidP="00B94881">
            <w:pPr>
              <w:widowControl w:val="0"/>
              <w:autoSpaceDE w:val="0"/>
              <w:autoSpaceDN w:val="0"/>
              <w:adjustRightInd w:val="0"/>
              <w:spacing w:after="0"/>
              <w:jc w:val="both"/>
              <w:rPr>
                <w:rFonts w:asciiTheme="minorHAnsi" w:hAnsiTheme="minorHAnsi"/>
                <w:lang w:val="es-MX"/>
              </w:rPr>
            </w:pPr>
          </w:p>
          <w:p w14:paraId="5733E5F4"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color w:val="7030A0"/>
                <w:lang w:val="es-MX"/>
              </w:rPr>
              <w:t>CAMBIOS:</w:t>
            </w:r>
          </w:p>
          <w:p w14:paraId="7D099615"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color w:val="7030A0"/>
                <w:lang w:val="es-MX"/>
              </w:rPr>
              <w:t>Cambiar en ficha: "La cultura de masas"</w:t>
            </w:r>
          </w:p>
          <w:p w14:paraId="73CF98AA" w14:textId="77777777" w:rsidR="00463C13" w:rsidRPr="007671BA" w:rsidRDefault="00463C13" w:rsidP="00B94881">
            <w:pPr>
              <w:widowControl w:val="0"/>
              <w:autoSpaceDE w:val="0"/>
              <w:autoSpaceDN w:val="0"/>
              <w:adjustRightInd w:val="0"/>
              <w:spacing w:after="0"/>
              <w:jc w:val="both"/>
              <w:rPr>
                <w:rFonts w:asciiTheme="minorHAnsi" w:hAnsiTheme="minorHAnsi"/>
                <w:lang w:val="es-MX"/>
              </w:rPr>
            </w:pPr>
            <w:r w:rsidRPr="007671BA">
              <w:rPr>
                <w:rFonts w:asciiTheme="minorHAnsi" w:hAnsiTheme="minorHAnsi"/>
                <w:color w:val="7030A0"/>
                <w:lang w:val="es-MX"/>
              </w:rPr>
              <w:t>Al-Jazira por Al-Jazeera.</w:t>
            </w:r>
          </w:p>
        </w:tc>
      </w:tr>
      <w:tr w:rsidR="00463C13" w:rsidRPr="007671BA" w14:paraId="2E2852C8" w14:textId="77777777" w:rsidTr="00B94881">
        <w:tc>
          <w:tcPr>
            <w:tcW w:w="2518" w:type="dxa"/>
            <w:shd w:val="clear" w:color="auto" w:fill="auto"/>
          </w:tcPr>
          <w:p w14:paraId="45C58E38"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6536" w:type="dxa"/>
            <w:shd w:val="clear" w:color="auto" w:fill="auto"/>
          </w:tcPr>
          <w:p w14:paraId="46EDDC46" w14:textId="77777777" w:rsidR="00463C13" w:rsidRPr="007671BA" w:rsidRDefault="00463C13" w:rsidP="00B94881">
            <w:pPr>
              <w:spacing w:after="0"/>
              <w:rPr>
                <w:rFonts w:asciiTheme="minorHAnsi" w:hAnsiTheme="minorHAnsi"/>
                <w:lang w:val="es-MX"/>
              </w:rPr>
            </w:pPr>
            <w:r w:rsidRPr="007671BA">
              <w:rPr>
                <w:rFonts w:asciiTheme="minorHAnsi" w:hAnsiTheme="minorHAnsi"/>
                <w:lang w:val="es-MX"/>
              </w:rPr>
              <w:t>La cultura de masas</w:t>
            </w:r>
          </w:p>
        </w:tc>
      </w:tr>
      <w:tr w:rsidR="00463C13" w:rsidRPr="007671BA" w14:paraId="0A184DED" w14:textId="77777777" w:rsidTr="00B94881">
        <w:tc>
          <w:tcPr>
            <w:tcW w:w="2518" w:type="dxa"/>
            <w:shd w:val="clear" w:color="auto" w:fill="auto"/>
          </w:tcPr>
          <w:p w14:paraId="5BFC84F7"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0185EE6C" w14:textId="1B4EA231" w:rsidR="00463C13" w:rsidRPr="007671BA" w:rsidRDefault="00463C13" w:rsidP="00B94881">
            <w:pPr>
              <w:spacing w:after="0"/>
              <w:rPr>
                <w:rFonts w:asciiTheme="minorHAnsi" w:hAnsiTheme="minorHAnsi"/>
                <w:lang w:val="es-MX"/>
              </w:rPr>
            </w:pPr>
            <w:r w:rsidRPr="007671BA">
              <w:rPr>
                <w:rFonts w:asciiTheme="minorHAnsi" w:hAnsiTheme="minorHAnsi"/>
                <w:lang w:val="es-MX"/>
              </w:rPr>
              <w:t>Interactivo que permite identificar las caracte</w:t>
            </w:r>
            <w:r w:rsidR="00133E9D" w:rsidRPr="007671BA">
              <w:rPr>
                <w:rFonts w:asciiTheme="minorHAnsi" w:hAnsiTheme="minorHAnsi"/>
                <w:lang w:val="es-MX"/>
              </w:rPr>
              <w:t>r</w:t>
            </w:r>
            <w:r w:rsidRPr="007671BA">
              <w:rPr>
                <w:rFonts w:asciiTheme="minorHAnsi" w:hAnsiTheme="minorHAnsi"/>
                <w:lang w:val="es-MX"/>
              </w:rPr>
              <w:t>ísticas fundamentales en la cultura de masas y la sociedad d</w:t>
            </w:r>
            <w:r w:rsidR="000B62EF" w:rsidRPr="007671BA">
              <w:rPr>
                <w:rFonts w:asciiTheme="minorHAnsi" w:hAnsiTheme="minorHAnsi"/>
                <w:lang w:val="es-MX"/>
              </w:rPr>
              <w:t>e consumo a partir de un texto</w:t>
            </w:r>
          </w:p>
        </w:tc>
      </w:tr>
    </w:tbl>
    <w:p w14:paraId="61722269" w14:textId="77777777" w:rsidR="00463C13" w:rsidRPr="007671BA" w:rsidRDefault="00463C13" w:rsidP="00463C13">
      <w:pPr>
        <w:spacing w:after="0"/>
        <w:rPr>
          <w:rFonts w:asciiTheme="minorHAnsi" w:hAnsiTheme="minorHAnsi"/>
          <w:highlight w:val="yellow"/>
        </w:rPr>
      </w:pPr>
    </w:p>
    <w:p w14:paraId="729F0D04" w14:textId="02BC0C48" w:rsidR="00463C13" w:rsidRPr="007671BA" w:rsidRDefault="00D64F74" w:rsidP="0058686E">
      <w:pPr>
        <w:tabs>
          <w:tab w:val="right" w:pos="8498"/>
        </w:tabs>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8" w:name="_Toc450933611"/>
      <w:r w:rsidR="00463C13" w:rsidRPr="007671BA">
        <w:rPr>
          <w:rFonts w:asciiTheme="minorHAnsi" w:hAnsiTheme="minorHAnsi"/>
          <w:b/>
        </w:rPr>
        <w:t>1.3 Consolidación</w:t>
      </w:r>
      <w:bookmarkEnd w:id="8"/>
    </w:p>
    <w:p w14:paraId="76493BF4" w14:textId="77777777" w:rsidR="000735FD" w:rsidRPr="007671BA" w:rsidRDefault="000735FD" w:rsidP="000735FD">
      <w:pPr>
        <w:spacing w:after="0"/>
        <w:jc w:val="both"/>
        <w:rPr>
          <w:rFonts w:asciiTheme="minorHAnsi" w:hAnsiTheme="minorHAnsi"/>
          <w:b/>
        </w:rPr>
      </w:pPr>
    </w:p>
    <w:p w14:paraId="728DF38D" w14:textId="77777777" w:rsidR="000735FD" w:rsidRPr="007671BA" w:rsidRDefault="000735FD" w:rsidP="000735FD">
      <w:pPr>
        <w:spacing w:after="0"/>
        <w:rPr>
          <w:rFonts w:asciiTheme="minorHAnsi" w:hAnsiTheme="minorHAnsi"/>
          <w:b/>
        </w:rPr>
      </w:pPr>
      <w:r w:rsidRPr="007671BA">
        <w:rPr>
          <w:rFonts w:asciiTheme="minorHAnsi" w:hAnsiTheme="minorHAnsi"/>
          <w:shd w:val="clear" w:color="auto" w:fill="FFFFFF"/>
        </w:rPr>
        <w:t>Actividades para consolidar lo que has aprendido en esta sección.</w:t>
      </w:r>
    </w:p>
    <w:p w14:paraId="4AC5686D" w14:textId="77777777" w:rsidR="000735FD" w:rsidRPr="007671BA" w:rsidRDefault="000735FD" w:rsidP="000735FD">
      <w:pPr>
        <w:spacing w:after="0"/>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5341E353" w14:textId="77777777" w:rsidTr="00B94881">
        <w:tc>
          <w:tcPr>
            <w:tcW w:w="9033" w:type="dxa"/>
            <w:gridSpan w:val="2"/>
            <w:shd w:val="clear" w:color="auto" w:fill="000000"/>
          </w:tcPr>
          <w:p w14:paraId="1243EF59"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Practica: recurso nuevo</w:t>
            </w:r>
          </w:p>
        </w:tc>
      </w:tr>
      <w:tr w:rsidR="000735FD" w:rsidRPr="007671BA" w14:paraId="3C848549" w14:textId="77777777" w:rsidTr="00B94881">
        <w:tc>
          <w:tcPr>
            <w:tcW w:w="2518" w:type="dxa"/>
            <w:shd w:val="clear" w:color="auto" w:fill="auto"/>
          </w:tcPr>
          <w:p w14:paraId="21BAD79F"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17EEBAE4" w14:textId="33254A20" w:rsidR="000735FD" w:rsidRPr="007671BA" w:rsidRDefault="00133E9D"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w:t>
            </w:r>
            <w:r w:rsidR="00463C13" w:rsidRPr="007671BA">
              <w:rPr>
                <w:rFonts w:asciiTheme="minorHAnsi" w:hAnsiTheme="minorHAnsi"/>
                <w:color w:val="000000"/>
              </w:rPr>
              <w:t>REC</w:t>
            </w:r>
            <w:r w:rsidRPr="007671BA">
              <w:rPr>
                <w:rFonts w:asciiTheme="minorHAnsi" w:hAnsiTheme="minorHAnsi"/>
                <w:color w:val="000000"/>
              </w:rPr>
              <w:t>70</w:t>
            </w:r>
          </w:p>
        </w:tc>
      </w:tr>
      <w:tr w:rsidR="000735FD" w:rsidRPr="007671BA" w14:paraId="504215E6" w14:textId="77777777" w:rsidTr="00B94881">
        <w:tc>
          <w:tcPr>
            <w:tcW w:w="2518" w:type="dxa"/>
            <w:shd w:val="clear" w:color="auto" w:fill="auto"/>
          </w:tcPr>
          <w:p w14:paraId="42FA0DCC"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0DF02181" w14:textId="3BFECA9F" w:rsidR="000735FD" w:rsidRPr="007671BA" w:rsidRDefault="000735FD" w:rsidP="00B94881">
            <w:pPr>
              <w:rPr>
                <w:rFonts w:asciiTheme="minorHAnsi" w:hAnsiTheme="minorHAnsi"/>
                <w:color w:val="000000"/>
              </w:rPr>
            </w:pPr>
            <w:r w:rsidRPr="007671BA">
              <w:rPr>
                <w:rFonts w:asciiTheme="minorHAnsi" w:hAnsiTheme="minorHAnsi"/>
                <w:color w:val="000000"/>
              </w:rPr>
              <w:t>Refuerza tu apr</w:t>
            </w:r>
            <w:r w:rsidR="00F72B8A" w:rsidRPr="007671BA">
              <w:rPr>
                <w:rFonts w:asciiTheme="minorHAnsi" w:hAnsiTheme="minorHAnsi"/>
                <w:color w:val="000000"/>
              </w:rPr>
              <w:t>endizaje: La sociedad</w:t>
            </w:r>
          </w:p>
        </w:tc>
      </w:tr>
      <w:tr w:rsidR="000735FD" w:rsidRPr="007671BA" w14:paraId="4F398B1C" w14:textId="77777777" w:rsidTr="00B94881">
        <w:tc>
          <w:tcPr>
            <w:tcW w:w="2518" w:type="dxa"/>
            <w:shd w:val="clear" w:color="auto" w:fill="auto"/>
          </w:tcPr>
          <w:p w14:paraId="124EEFB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794E6304" w14:textId="534DEFE5" w:rsidR="000735FD" w:rsidRPr="007671BA" w:rsidRDefault="000735FD" w:rsidP="00B94881">
            <w:pPr>
              <w:rPr>
                <w:rFonts w:asciiTheme="minorHAnsi" w:hAnsiTheme="minorHAnsi"/>
                <w:color w:val="000000"/>
              </w:rPr>
            </w:pPr>
            <w:r w:rsidRPr="007671BA">
              <w:rPr>
                <w:rFonts w:asciiTheme="minorHAnsi" w:hAnsiTheme="minorHAnsi"/>
                <w:color w:val="000000"/>
              </w:rPr>
              <w:t xml:space="preserve">Actividades sobre </w:t>
            </w:r>
            <w:r w:rsidR="00F72B8A" w:rsidRPr="007671BA">
              <w:rPr>
                <w:rFonts w:asciiTheme="minorHAnsi" w:hAnsiTheme="minorHAnsi"/>
                <w:color w:val="000000"/>
              </w:rPr>
              <w:t>La sociedad</w:t>
            </w:r>
          </w:p>
        </w:tc>
      </w:tr>
    </w:tbl>
    <w:p w14:paraId="6D9A9858" w14:textId="77777777" w:rsidR="000735FD" w:rsidRPr="007671BA" w:rsidRDefault="000735FD" w:rsidP="000735FD">
      <w:pPr>
        <w:spacing w:after="0"/>
        <w:rPr>
          <w:rFonts w:asciiTheme="minorHAnsi" w:hAnsiTheme="minorHAnsi"/>
          <w:b/>
        </w:rPr>
      </w:pPr>
    </w:p>
    <w:p w14:paraId="5ED36CBD" w14:textId="3B9C1176" w:rsidR="000735FD" w:rsidRPr="007671BA" w:rsidRDefault="000735FD" w:rsidP="0058686E">
      <w:pPr>
        <w:tabs>
          <w:tab w:val="right" w:pos="8498"/>
        </w:tabs>
        <w:spacing w:after="0"/>
        <w:rPr>
          <w:rFonts w:asciiTheme="minorHAnsi" w:hAnsiTheme="minorHAnsi"/>
        </w:rPr>
      </w:pPr>
      <w:r w:rsidRPr="007671BA">
        <w:rPr>
          <w:rFonts w:asciiTheme="minorHAnsi" w:hAnsiTheme="minorHAnsi"/>
          <w:highlight w:val="yellow"/>
        </w:rPr>
        <w:t>[SECCIÓN 1]</w:t>
      </w:r>
      <w:r w:rsidRPr="007671BA">
        <w:rPr>
          <w:rFonts w:asciiTheme="minorHAnsi" w:hAnsiTheme="minorHAnsi"/>
        </w:rPr>
        <w:t xml:space="preserve"> </w:t>
      </w:r>
      <w:bookmarkStart w:id="9" w:name="_Toc450933612"/>
      <w:r w:rsidRPr="007671BA">
        <w:rPr>
          <w:rFonts w:asciiTheme="minorHAnsi" w:hAnsiTheme="minorHAnsi"/>
          <w:b/>
        </w:rPr>
        <w:t>2</w:t>
      </w:r>
      <w:r w:rsidRPr="007671BA">
        <w:rPr>
          <w:rFonts w:asciiTheme="minorHAnsi" w:hAnsiTheme="minorHAnsi"/>
        </w:rPr>
        <w:t xml:space="preserve"> </w:t>
      </w:r>
      <w:r w:rsidRPr="007671BA">
        <w:rPr>
          <w:rFonts w:asciiTheme="minorHAnsi" w:hAnsiTheme="minorHAnsi"/>
          <w:b/>
        </w:rPr>
        <w:t xml:space="preserve">La mezcla </w:t>
      </w:r>
      <w:r w:rsidR="00463C13" w:rsidRPr="007671BA">
        <w:rPr>
          <w:rFonts w:asciiTheme="minorHAnsi" w:hAnsiTheme="minorHAnsi"/>
          <w:b/>
        </w:rPr>
        <w:t>de culturas</w:t>
      </w:r>
      <w:bookmarkEnd w:id="9"/>
    </w:p>
    <w:p w14:paraId="6FFF89C4"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p>
    <w:p w14:paraId="39550EC0" w14:textId="77777777"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rPr>
        <w:t xml:space="preserve">Las sociedades no están conformadas por una sola </w:t>
      </w:r>
      <w:r w:rsidRPr="007671BA">
        <w:rPr>
          <w:rFonts w:asciiTheme="minorHAnsi" w:hAnsiTheme="minorHAnsi"/>
          <w:b/>
          <w:color w:val="000000"/>
        </w:rPr>
        <w:t>etnia</w:t>
      </w:r>
      <w:r w:rsidRPr="007671BA">
        <w:rPr>
          <w:rFonts w:asciiTheme="minorHAnsi" w:hAnsiTheme="minorHAnsi"/>
          <w:color w:val="000000"/>
        </w:rPr>
        <w:t xml:space="preserve">, </w:t>
      </w:r>
      <w:r w:rsidRPr="007671BA">
        <w:rPr>
          <w:rFonts w:asciiTheme="minorHAnsi" w:hAnsiTheme="minorHAnsi"/>
        </w:rPr>
        <w:t>pues se han consolidado a partir de procesos de mezcla (</w:t>
      </w:r>
      <w:r w:rsidRPr="007671BA">
        <w:rPr>
          <w:rFonts w:asciiTheme="minorHAnsi" w:hAnsiTheme="minorHAnsi"/>
          <w:b/>
        </w:rPr>
        <w:t>hibridación</w:t>
      </w:r>
      <w:r w:rsidRPr="007671BA">
        <w:rPr>
          <w:rFonts w:asciiTheme="minorHAnsi" w:hAnsiTheme="minorHAnsi"/>
        </w:rPr>
        <w:t>)</w:t>
      </w:r>
      <w:r w:rsidRPr="007671BA">
        <w:rPr>
          <w:rFonts w:asciiTheme="minorHAnsi" w:hAnsiTheme="minorHAnsi"/>
          <w:b/>
        </w:rPr>
        <w:t xml:space="preserve"> cultural</w:t>
      </w:r>
      <w:r w:rsidRPr="007671BA">
        <w:rPr>
          <w:rFonts w:asciiTheme="minorHAnsi" w:hAnsiTheme="minorHAnsi"/>
        </w:rPr>
        <w:t xml:space="preserve"> de grupos sociales con herencias diferentes. A esto se le conoce como multiculturalismo, y expresa la convivencia de culturas humanas variadas en una misma sociedad.</w:t>
      </w:r>
    </w:p>
    <w:p w14:paraId="0F23C0FB" w14:textId="77777777" w:rsidR="000735FD" w:rsidRPr="007671BA" w:rsidRDefault="000735FD"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678"/>
      </w:tblGrid>
      <w:tr w:rsidR="000735FD" w:rsidRPr="007671BA" w14:paraId="7E667ACF" w14:textId="77777777" w:rsidTr="00B94881">
        <w:tc>
          <w:tcPr>
            <w:tcW w:w="9054" w:type="dxa"/>
            <w:gridSpan w:val="2"/>
            <w:shd w:val="clear" w:color="auto" w:fill="0D0D0D"/>
          </w:tcPr>
          <w:p w14:paraId="69AF1FDE"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5B1FAF93" w14:textId="77777777" w:rsidTr="00B94881">
        <w:tc>
          <w:tcPr>
            <w:tcW w:w="2376" w:type="dxa"/>
            <w:shd w:val="clear" w:color="auto" w:fill="auto"/>
          </w:tcPr>
          <w:p w14:paraId="3C825E5F"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678" w:type="dxa"/>
            <w:shd w:val="clear" w:color="auto" w:fill="auto"/>
          </w:tcPr>
          <w:p w14:paraId="706B300F" w14:textId="5E85925C"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CS_10_07_CO_IMG07</w:t>
            </w:r>
          </w:p>
        </w:tc>
      </w:tr>
      <w:tr w:rsidR="000735FD" w:rsidRPr="007671BA" w14:paraId="52EBA571" w14:textId="77777777" w:rsidTr="00B94881">
        <w:tc>
          <w:tcPr>
            <w:tcW w:w="2376" w:type="dxa"/>
            <w:shd w:val="clear" w:color="auto" w:fill="auto"/>
          </w:tcPr>
          <w:p w14:paraId="699F8B9E"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678" w:type="dxa"/>
            <w:shd w:val="clear" w:color="auto" w:fill="auto"/>
          </w:tcPr>
          <w:p w14:paraId="28BC17D9"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Imagen de multitud</w:t>
            </w:r>
          </w:p>
        </w:tc>
      </w:tr>
      <w:tr w:rsidR="000735FD" w:rsidRPr="007671BA" w14:paraId="5857F27D" w14:textId="77777777" w:rsidTr="00B94881">
        <w:trPr>
          <w:trHeight w:val="850"/>
        </w:trPr>
        <w:tc>
          <w:tcPr>
            <w:tcW w:w="2376" w:type="dxa"/>
            <w:shd w:val="clear" w:color="auto" w:fill="auto"/>
          </w:tcPr>
          <w:p w14:paraId="3536B01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lastRenderedPageBreak/>
              <w:t>Código Shutterstock (o URL o la ruta en AulaPlaneta)</w:t>
            </w:r>
          </w:p>
        </w:tc>
        <w:tc>
          <w:tcPr>
            <w:tcW w:w="6678" w:type="dxa"/>
            <w:shd w:val="clear" w:color="auto" w:fill="auto"/>
          </w:tcPr>
          <w:p w14:paraId="3C1DA537" w14:textId="4BCEF0F4" w:rsidR="000735FD" w:rsidRPr="007671BA" w:rsidRDefault="006309A4" w:rsidP="00B94881">
            <w:pPr>
              <w:rPr>
                <w:rFonts w:asciiTheme="minorHAnsi" w:hAnsiTheme="minorHAnsi"/>
                <w:color w:val="000000"/>
              </w:rPr>
            </w:pPr>
            <w:r w:rsidRPr="007671BA">
              <w:rPr>
                <w:rFonts w:asciiTheme="minorHAnsi" w:hAnsiTheme="minorHAnsi"/>
                <w:color w:val="000000"/>
              </w:rPr>
              <w:t>150364787</w:t>
            </w:r>
          </w:p>
        </w:tc>
      </w:tr>
      <w:tr w:rsidR="000735FD" w:rsidRPr="007671BA" w14:paraId="1D0A1B48" w14:textId="77777777" w:rsidTr="00B94881">
        <w:tc>
          <w:tcPr>
            <w:tcW w:w="2376" w:type="dxa"/>
            <w:shd w:val="clear" w:color="auto" w:fill="auto"/>
          </w:tcPr>
          <w:p w14:paraId="40FE9880"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6678" w:type="dxa"/>
            <w:shd w:val="clear" w:color="auto" w:fill="auto"/>
          </w:tcPr>
          <w:p w14:paraId="022D4058" w14:textId="77777777" w:rsidR="000735FD" w:rsidRPr="007671BA" w:rsidRDefault="000735FD" w:rsidP="00B94881">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Todas las sociedades conviven con una gran variedad de costumbres, valores, formas de pensar, sentir y actuar, que con el paso de los siglos han configurado su </w:t>
            </w:r>
            <w:r w:rsidRPr="007671BA">
              <w:rPr>
                <w:rFonts w:asciiTheme="minorHAnsi" w:hAnsiTheme="minorHAnsi" w:cs="Arial"/>
                <w:b/>
                <w:lang w:val="es-ES" w:eastAsia="es-ES"/>
              </w:rPr>
              <w:t>identidad</w:t>
            </w:r>
            <w:r w:rsidRPr="007671BA">
              <w:rPr>
                <w:rFonts w:asciiTheme="minorHAnsi" w:hAnsiTheme="minorHAnsi" w:cs="Arial"/>
                <w:lang w:val="es-ES" w:eastAsia="es-ES"/>
              </w:rPr>
              <w:t>.</w:t>
            </w:r>
          </w:p>
        </w:tc>
      </w:tr>
    </w:tbl>
    <w:p w14:paraId="27C54C30" w14:textId="77777777" w:rsidR="000735FD" w:rsidRDefault="000735FD" w:rsidP="000735FD">
      <w:pPr>
        <w:tabs>
          <w:tab w:val="right" w:pos="8498"/>
        </w:tabs>
        <w:spacing w:after="0"/>
        <w:jc w:val="both"/>
        <w:rPr>
          <w:rFonts w:asciiTheme="minorHAnsi" w:hAnsiTheme="minorHAnsi"/>
        </w:rPr>
      </w:pPr>
    </w:p>
    <w:p w14:paraId="1FD5CD55" w14:textId="77777777" w:rsidR="007671BA" w:rsidRPr="007671BA" w:rsidRDefault="007671BA"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463C13" w:rsidRPr="007671BA" w14:paraId="092A8BD0" w14:textId="77777777" w:rsidTr="00B94881">
        <w:tc>
          <w:tcPr>
            <w:tcW w:w="9054" w:type="dxa"/>
            <w:gridSpan w:val="2"/>
            <w:shd w:val="clear" w:color="auto" w:fill="000000"/>
          </w:tcPr>
          <w:p w14:paraId="7B305B46" w14:textId="77777777" w:rsidR="00463C13" w:rsidRPr="007671BA" w:rsidRDefault="00463C13" w:rsidP="00B94881">
            <w:pPr>
              <w:jc w:val="center"/>
              <w:rPr>
                <w:rFonts w:asciiTheme="minorHAnsi" w:hAnsiTheme="minorHAnsi"/>
                <w:b/>
                <w:color w:val="FFFFFF"/>
                <w:highlight w:val="yellow"/>
              </w:rPr>
            </w:pPr>
            <w:r w:rsidRPr="007671BA">
              <w:rPr>
                <w:rFonts w:asciiTheme="minorHAnsi" w:hAnsiTheme="minorHAnsi"/>
                <w:b/>
                <w:color w:val="FFFFFF"/>
              </w:rPr>
              <w:t>Profundiza: recurso aprovechado</w:t>
            </w:r>
          </w:p>
        </w:tc>
      </w:tr>
      <w:tr w:rsidR="00463C13" w:rsidRPr="007671BA" w14:paraId="1F1F1889" w14:textId="77777777" w:rsidTr="00B94881">
        <w:tc>
          <w:tcPr>
            <w:tcW w:w="2518" w:type="dxa"/>
            <w:shd w:val="clear" w:color="auto" w:fill="auto"/>
          </w:tcPr>
          <w:p w14:paraId="404255F2" w14:textId="77777777" w:rsidR="00463C13" w:rsidRPr="007671BA" w:rsidRDefault="00463C13" w:rsidP="00B94881">
            <w:pPr>
              <w:rPr>
                <w:rFonts w:asciiTheme="minorHAnsi" w:hAnsiTheme="minorHAnsi"/>
                <w:b/>
                <w:color w:val="000000"/>
              </w:rPr>
            </w:pPr>
            <w:r w:rsidRPr="007671BA">
              <w:rPr>
                <w:rFonts w:asciiTheme="minorHAnsi" w:hAnsiTheme="minorHAnsi"/>
                <w:b/>
                <w:color w:val="000000"/>
              </w:rPr>
              <w:t>Código</w:t>
            </w:r>
          </w:p>
        </w:tc>
        <w:tc>
          <w:tcPr>
            <w:tcW w:w="6536" w:type="dxa"/>
            <w:shd w:val="clear" w:color="auto" w:fill="auto"/>
          </w:tcPr>
          <w:p w14:paraId="4BE80545" w14:textId="37467D14" w:rsidR="00463C13" w:rsidRPr="007671BA" w:rsidRDefault="003A4DFE" w:rsidP="00B94881">
            <w:pPr>
              <w:rPr>
                <w:rFonts w:asciiTheme="minorHAnsi" w:hAnsiTheme="minorHAnsi"/>
                <w:b/>
                <w:color w:val="000000"/>
              </w:rPr>
            </w:pPr>
            <w:r w:rsidRPr="007671BA">
              <w:rPr>
                <w:rFonts w:asciiTheme="minorHAnsi" w:hAnsiTheme="minorHAnsi"/>
                <w:color w:val="000000"/>
              </w:rPr>
              <w:t>CS_10_07_</w:t>
            </w:r>
            <w:r w:rsidR="00463C13" w:rsidRPr="007671BA">
              <w:rPr>
                <w:rFonts w:asciiTheme="minorHAnsi" w:hAnsiTheme="minorHAnsi"/>
                <w:color w:val="000000"/>
              </w:rPr>
              <w:t>REC</w:t>
            </w:r>
            <w:r w:rsidRPr="007671BA">
              <w:rPr>
                <w:rFonts w:asciiTheme="minorHAnsi" w:hAnsiTheme="minorHAnsi"/>
                <w:color w:val="000000"/>
              </w:rPr>
              <w:t>80</w:t>
            </w:r>
          </w:p>
        </w:tc>
      </w:tr>
      <w:tr w:rsidR="00463C13" w:rsidRPr="007671BA" w14:paraId="0184225F" w14:textId="77777777" w:rsidTr="00B94881">
        <w:tc>
          <w:tcPr>
            <w:tcW w:w="2518" w:type="dxa"/>
            <w:shd w:val="clear" w:color="auto" w:fill="auto"/>
          </w:tcPr>
          <w:p w14:paraId="06FD0BE7" w14:textId="77777777" w:rsidR="00463C13" w:rsidRPr="007671BA" w:rsidRDefault="00463C13" w:rsidP="00B94881">
            <w:pPr>
              <w:rPr>
                <w:rFonts w:asciiTheme="minorHAnsi" w:hAnsiTheme="minorHAnsi"/>
                <w:color w:val="000000"/>
              </w:rPr>
            </w:pPr>
            <w:r w:rsidRPr="007671BA">
              <w:rPr>
                <w:rFonts w:asciiTheme="minorHAnsi" w:hAnsiTheme="minorHAnsi"/>
                <w:b/>
                <w:color w:val="000000"/>
              </w:rPr>
              <w:t>Ubicación en Aula Planeta</w:t>
            </w:r>
          </w:p>
        </w:tc>
        <w:tc>
          <w:tcPr>
            <w:tcW w:w="6536" w:type="dxa"/>
            <w:shd w:val="clear" w:color="auto" w:fill="auto"/>
          </w:tcPr>
          <w:p w14:paraId="34BE3F03" w14:textId="213FCED9" w:rsidR="00463C13" w:rsidRPr="007671BA" w:rsidRDefault="003A4DFE" w:rsidP="00B94881">
            <w:pPr>
              <w:rPr>
                <w:rFonts w:asciiTheme="minorHAnsi" w:hAnsiTheme="minorHAnsi"/>
                <w:color w:val="000000"/>
              </w:rPr>
            </w:pPr>
            <w:r w:rsidRPr="007671BA">
              <w:rPr>
                <w:rFonts w:asciiTheme="minorHAnsi" w:hAnsiTheme="minorHAnsi"/>
                <w:color w:val="000000"/>
              </w:rPr>
              <w:t>2° ESO/Ciencias sociales, geografía e h</w:t>
            </w:r>
            <w:r w:rsidR="00463C13" w:rsidRPr="007671BA">
              <w:rPr>
                <w:rFonts w:asciiTheme="minorHAnsi" w:hAnsiTheme="minorHAnsi"/>
                <w:color w:val="000000"/>
              </w:rPr>
              <w:t>istoria/La organiz</w:t>
            </w:r>
            <w:r w:rsidRPr="007671BA">
              <w:rPr>
                <w:rFonts w:asciiTheme="minorHAnsi" w:hAnsiTheme="minorHAnsi"/>
                <w:color w:val="000000"/>
              </w:rPr>
              <w:t xml:space="preserve">ación social del mundo actual/2 </w:t>
            </w:r>
            <w:r w:rsidR="00463C13" w:rsidRPr="007671BA">
              <w:rPr>
                <w:rFonts w:asciiTheme="minorHAnsi" w:hAnsiTheme="minorHAnsi"/>
                <w:color w:val="000000"/>
              </w:rPr>
              <w:t>El ser humano, un ser soci</w:t>
            </w:r>
            <w:r w:rsidRPr="007671BA">
              <w:rPr>
                <w:rFonts w:asciiTheme="minorHAnsi" w:hAnsiTheme="minorHAnsi"/>
                <w:color w:val="000000"/>
              </w:rPr>
              <w:t>al/2.2</w:t>
            </w:r>
            <w:r w:rsidR="00463C13" w:rsidRPr="007671BA">
              <w:rPr>
                <w:rFonts w:asciiTheme="minorHAnsi" w:hAnsiTheme="minorHAnsi"/>
                <w:color w:val="000000"/>
              </w:rPr>
              <w:t xml:space="preserve"> La sociedad y la cultura/Profundiza: Sociedad y cultura: la </w:t>
            </w:r>
            <w:r w:rsidRPr="007671BA">
              <w:rPr>
                <w:rFonts w:asciiTheme="minorHAnsi" w:hAnsiTheme="minorHAnsi"/>
                <w:color w:val="000000"/>
              </w:rPr>
              <w:t>diversidad cultural en el mundo</w:t>
            </w:r>
          </w:p>
        </w:tc>
      </w:tr>
      <w:tr w:rsidR="00463C13" w:rsidRPr="007671BA" w14:paraId="77697202" w14:textId="77777777" w:rsidTr="00B94881">
        <w:tc>
          <w:tcPr>
            <w:tcW w:w="2518" w:type="dxa"/>
            <w:shd w:val="clear" w:color="auto" w:fill="auto"/>
          </w:tcPr>
          <w:p w14:paraId="4527468A" w14:textId="77777777" w:rsidR="00463C13" w:rsidRPr="007671BA" w:rsidRDefault="00463C13" w:rsidP="00B94881">
            <w:pPr>
              <w:rPr>
                <w:rFonts w:asciiTheme="minorHAnsi" w:hAnsiTheme="minorHAnsi"/>
                <w:color w:val="000000"/>
              </w:rPr>
            </w:pPr>
            <w:r w:rsidRPr="007671BA">
              <w:rPr>
                <w:rFonts w:asciiTheme="minorHAnsi" w:hAnsiTheme="minorHAnsi"/>
                <w:b/>
                <w:color w:val="000000"/>
              </w:rPr>
              <w:t>Cambio (descripción o capturas de pantallas)</w:t>
            </w:r>
          </w:p>
        </w:tc>
        <w:tc>
          <w:tcPr>
            <w:tcW w:w="6536" w:type="dxa"/>
            <w:shd w:val="clear" w:color="auto" w:fill="auto"/>
          </w:tcPr>
          <w:p w14:paraId="0ECA0689" w14:textId="0E6361D3" w:rsidR="00463C13" w:rsidRPr="007671BA" w:rsidRDefault="00463C13" w:rsidP="00B94881">
            <w:pPr>
              <w:rPr>
                <w:rFonts w:asciiTheme="minorHAnsi" w:hAnsiTheme="minorHAnsi"/>
                <w:color w:val="000000"/>
              </w:rPr>
            </w:pPr>
            <w:r w:rsidRPr="007671BA">
              <w:rPr>
                <w:rFonts w:asciiTheme="minorHAnsi" w:hAnsiTheme="minorHAnsi"/>
                <w:color w:val="000000"/>
              </w:rPr>
              <w:t>La presentación y la ficha del estudiante no cambian. Habrá modificaciones de lenguaje y actividades en la gu</w:t>
            </w:r>
            <w:r w:rsidR="000B62EF" w:rsidRPr="007671BA">
              <w:rPr>
                <w:rFonts w:asciiTheme="minorHAnsi" w:hAnsiTheme="minorHAnsi"/>
                <w:color w:val="000000"/>
              </w:rPr>
              <w:t>ía del profesor</w:t>
            </w:r>
          </w:p>
        </w:tc>
      </w:tr>
      <w:tr w:rsidR="00463C13" w:rsidRPr="007671BA" w14:paraId="3A46096D" w14:textId="77777777" w:rsidTr="00B94881">
        <w:tc>
          <w:tcPr>
            <w:tcW w:w="2518" w:type="dxa"/>
            <w:shd w:val="clear" w:color="auto" w:fill="auto"/>
          </w:tcPr>
          <w:p w14:paraId="2347B86E" w14:textId="77777777" w:rsidR="00463C13" w:rsidRPr="007671BA" w:rsidRDefault="00463C13" w:rsidP="00B94881">
            <w:pPr>
              <w:rPr>
                <w:rFonts w:asciiTheme="minorHAnsi" w:hAnsiTheme="minorHAnsi"/>
                <w:b/>
                <w:color w:val="000000"/>
              </w:rPr>
            </w:pPr>
            <w:r w:rsidRPr="007671BA">
              <w:rPr>
                <w:rFonts w:asciiTheme="minorHAnsi" w:hAnsiTheme="minorHAnsi"/>
                <w:b/>
                <w:color w:val="000000"/>
              </w:rPr>
              <w:t>Título</w:t>
            </w:r>
          </w:p>
        </w:tc>
        <w:tc>
          <w:tcPr>
            <w:tcW w:w="6536" w:type="dxa"/>
            <w:shd w:val="clear" w:color="auto" w:fill="auto"/>
          </w:tcPr>
          <w:p w14:paraId="117B17A0" w14:textId="54D2A20E" w:rsidR="00463C13" w:rsidRPr="007671BA" w:rsidRDefault="003A4DFE" w:rsidP="00B94881">
            <w:pPr>
              <w:rPr>
                <w:rFonts w:asciiTheme="minorHAnsi" w:hAnsiTheme="minorHAnsi"/>
                <w:color w:val="000000"/>
              </w:rPr>
            </w:pPr>
            <w:r w:rsidRPr="007671BA">
              <w:rPr>
                <w:rFonts w:asciiTheme="minorHAnsi" w:hAnsiTheme="minorHAnsi"/>
                <w:color w:val="000000"/>
              </w:rPr>
              <w:t>Sociedad y cultura: la diversidad cultural en el mundo</w:t>
            </w:r>
          </w:p>
        </w:tc>
      </w:tr>
      <w:tr w:rsidR="00463C13" w:rsidRPr="007671BA" w14:paraId="237928D7" w14:textId="77777777" w:rsidTr="00B94881">
        <w:tc>
          <w:tcPr>
            <w:tcW w:w="2518" w:type="dxa"/>
            <w:shd w:val="clear" w:color="auto" w:fill="auto"/>
          </w:tcPr>
          <w:p w14:paraId="2BE46C32" w14:textId="77777777" w:rsidR="00463C13" w:rsidRPr="007671BA" w:rsidRDefault="00463C13" w:rsidP="00B94881">
            <w:pPr>
              <w:rPr>
                <w:rFonts w:asciiTheme="minorHAnsi" w:hAnsiTheme="minorHAnsi"/>
                <w:b/>
                <w:color w:val="000000"/>
              </w:rPr>
            </w:pPr>
            <w:r w:rsidRPr="007671BA">
              <w:rPr>
                <w:rFonts w:asciiTheme="minorHAnsi" w:hAnsiTheme="minorHAnsi"/>
                <w:b/>
                <w:color w:val="000000"/>
              </w:rPr>
              <w:t>Descripción</w:t>
            </w:r>
          </w:p>
        </w:tc>
        <w:tc>
          <w:tcPr>
            <w:tcW w:w="6536" w:type="dxa"/>
            <w:shd w:val="clear" w:color="auto" w:fill="auto"/>
          </w:tcPr>
          <w:p w14:paraId="75178C95" w14:textId="6B5BB00A" w:rsidR="00463C13" w:rsidRPr="007671BA" w:rsidRDefault="00463C13" w:rsidP="00B94881">
            <w:pPr>
              <w:rPr>
                <w:rFonts w:asciiTheme="minorHAnsi" w:hAnsiTheme="minorHAnsi"/>
                <w:color w:val="000000"/>
              </w:rPr>
            </w:pPr>
            <w:r w:rsidRPr="007671BA">
              <w:rPr>
                <w:rFonts w:asciiTheme="minorHAnsi" w:hAnsiTheme="minorHAnsi"/>
                <w:color w:val="000000"/>
              </w:rPr>
              <w:t>Secuencia de imágenes para valorar los diferentes mod</w:t>
            </w:r>
            <w:r w:rsidR="00F72B8A" w:rsidRPr="007671BA">
              <w:rPr>
                <w:rFonts w:asciiTheme="minorHAnsi" w:hAnsiTheme="minorHAnsi"/>
                <w:color w:val="000000"/>
              </w:rPr>
              <w:t>elos de sociedades que conviven</w:t>
            </w:r>
          </w:p>
        </w:tc>
      </w:tr>
    </w:tbl>
    <w:p w14:paraId="0A211532" w14:textId="77777777" w:rsidR="00463C13" w:rsidRPr="007671BA" w:rsidRDefault="00463C13" w:rsidP="000735FD">
      <w:pPr>
        <w:tabs>
          <w:tab w:val="right" w:pos="8498"/>
        </w:tabs>
        <w:spacing w:after="0"/>
        <w:jc w:val="both"/>
        <w:rPr>
          <w:rFonts w:asciiTheme="minorHAnsi" w:hAnsiTheme="minorHAnsi"/>
        </w:rPr>
      </w:pPr>
    </w:p>
    <w:p w14:paraId="3236CBAC" w14:textId="77777777" w:rsidR="00463C13" w:rsidRPr="007671BA" w:rsidRDefault="00463C13" w:rsidP="000735FD">
      <w:pPr>
        <w:tabs>
          <w:tab w:val="right" w:pos="8498"/>
        </w:tabs>
        <w:spacing w:after="0"/>
        <w:jc w:val="both"/>
        <w:rPr>
          <w:rFonts w:asciiTheme="minorHAnsi" w:hAnsiTheme="minorHAnsi"/>
        </w:rPr>
      </w:pPr>
    </w:p>
    <w:p w14:paraId="57088C4D" w14:textId="33C40C79" w:rsidR="000735FD" w:rsidRPr="007671BA" w:rsidRDefault="000735FD" w:rsidP="0058686E">
      <w:pPr>
        <w:tabs>
          <w:tab w:val="right" w:pos="8498"/>
        </w:tabs>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0" w:name="_Toc450933613"/>
      <w:r w:rsidRPr="007671BA">
        <w:rPr>
          <w:rFonts w:asciiTheme="minorHAnsi" w:hAnsiTheme="minorHAnsi"/>
          <w:b/>
        </w:rPr>
        <w:t>2.1 Los orígenes de las sociedades occidentales</w:t>
      </w:r>
      <w:bookmarkEnd w:id="10"/>
    </w:p>
    <w:p w14:paraId="7DFB4F05" w14:textId="77777777" w:rsidR="000735FD" w:rsidRPr="007671BA" w:rsidRDefault="000735FD" w:rsidP="000735FD">
      <w:pPr>
        <w:widowControl w:val="0"/>
        <w:autoSpaceDE w:val="0"/>
        <w:autoSpaceDN w:val="0"/>
        <w:adjustRightInd w:val="0"/>
        <w:spacing w:after="0"/>
        <w:jc w:val="both"/>
        <w:rPr>
          <w:rFonts w:asciiTheme="minorHAnsi" w:hAnsiTheme="minorHAnsi" w:cs="Georgia"/>
          <w:color w:val="585A60"/>
          <w:lang w:eastAsia="es-ES"/>
        </w:rPr>
      </w:pPr>
    </w:p>
    <w:p w14:paraId="2D1365FC" w14:textId="77777777" w:rsidR="000735FD" w:rsidRPr="007671BA" w:rsidRDefault="000735FD" w:rsidP="000735FD">
      <w:pPr>
        <w:jc w:val="both"/>
        <w:rPr>
          <w:rFonts w:asciiTheme="minorHAnsi" w:hAnsiTheme="minorHAnsi"/>
        </w:rPr>
      </w:pPr>
      <w:r w:rsidRPr="007671BA">
        <w:rPr>
          <w:rFonts w:asciiTheme="minorHAnsi" w:hAnsiTheme="minorHAnsi"/>
        </w:rPr>
        <w:t xml:space="preserve">Es difícil encontrar culturas que hayan permanecido intactas a la largo del tiempo. Las relaciones entre los distintos grupos sociales permitieron el nacimiento y desarrollo de las </w:t>
      </w:r>
      <w:r w:rsidRPr="007671BA">
        <w:rPr>
          <w:rFonts w:asciiTheme="minorHAnsi" w:hAnsiTheme="minorHAnsi"/>
          <w:b/>
        </w:rPr>
        <w:t>culturas contemporáneas</w:t>
      </w:r>
      <w:r w:rsidRPr="007671BA">
        <w:rPr>
          <w:rFonts w:asciiTheme="minorHAnsi" w:hAnsiTheme="minorHAnsi"/>
        </w:rPr>
        <w:t xml:space="preserve">. </w:t>
      </w:r>
    </w:p>
    <w:p w14:paraId="5C3C2F11" w14:textId="77777777" w:rsidR="000735FD" w:rsidRPr="007671BA" w:rsidRDefault="000735FD" w:rsidP="000735FD">
      <w:pPr>
        <w:jc w:val="both"/>
        <w:rPr>
          <w:rStyle w:val="Textoennegrita"/>
          <w:rFonts w:asciiTheme="minorHAnsi" w:hAnsiTheme="minorHAnsi"/>
          <w:b w:val="0"/>
        </w:rPr>
      </w:pPr>
      <w:r w:rsidRPr="007671BA">
        <w:rPr>
          <w:rStyle w:val="Textoennegrita"/>
          <w:rFonts w:asciiTheme="minorHAnsi" w:hAnsiTheme="minorHAnsi"/>
          <w:b w:val="0"/>
        </w:rPr>
        <w:t>La</w:t>
      </w:r>
      <w:r w:rsidRPr="007671BA">
        <w:rPr>
          <w:rStyle w:val="Textoennegrita"/>
          <w:rFonts w:asciiTheme="minorHAnsi" w:hAnsiTheme="minorHAnsi"/>
        </w:rPr>
        <w:t xml:space="preserve"> cultura occidental</w:t>
      </w:r>
      <w:r w:rsidRPr="007671BA">
        <w:rPr>
          <w:rStyle w:val="Textoennegrita"/>
          <w:rFonts w:asciiTheme="minorHAnsi" w:hAnsiTheme="minorHAnsi"/>
          <w:b w:val="0"/>
        </w:rPr>
        <w:t xml:space="preserve"> ha tenido muchas influencias y se ha consolidado con el paso de los siglos. Tanto así que su concepción del mundo y de la vida se ha establecido en grandes territorios. La </w:t>
      </w:r>
      <w:r w:rsidRPr="007671BA">
        <w:rPr>
          <w:rStyle w:val="Textoennegrita"/>
          <w:rFonts w:asciiTheme="minorHAnsi" w:hAnsiTheme="minorHAnsi"/>
        </w:rPr>
        <w:t>grecorromana,</w:t>
      </w:r>
      <w:r w:rsidRPr="007671BA">
        <w:rPr>
          <w:rStyle w:val="Textoennegrita"/>
          <w:rFonts w:asciiTheme="minorHAnsi" w:hAnsiTheme="minorHAnsi"/>
          <w:b w:val="0"/>
        </w:rPr>
        <w:t xml:space="preserve"> la </w:t>
      </w:r>
      <w:r w:rsidRPr="007671BA">
        <w:rPr>
          <w:rStyle w:val="Textoennegrita"/>
          <w:rFonts w:asciiTheme="minorHAnsi" w:hAnsiTheme="minorHAnsi"/>
        </w:rPr>
        <w:t xml:space="preserve">germánica y </w:t>
      </w:r>
      <w:r w:rsidRPr="007671BA">
        <w:rPr>
          <w:rStyle w:val="Textoennegrita"/>
          <w:rFonts w:asciiTheme="minorHAnsi" w:hAnsiTheme="minorHAnsi"/>
          <w:b w:val="0"/>
        </w:rPr>
        <w:t xml:space="preserve">la </w:t>
      </w:r>
      <w:r w:rsidRPr="007671BA">
        <w:rPr>
          <w:rStyle w:val="Textoennegrita"/>
          <w:rFonts w:asciiTheme="minorHAnsi" w:hAnsiTheme="minorHAnsi"/>
        </w:rPr>
        <w:t>hebreo-cristiana</w:t>
      </w:r>
      <w:r w:rsidRPr="007671BA">
        <w:rPr>
          <w:rStyle w:val="Textoennegrita"/>
          <w:rFonts w:asciiTheme="minorHAnsi" w:hAnsiTheme="minorHAnsi"/>
          <w:b w:val="0"/>
        </w:rPr>
        <w:t xml:space="preserve"> se consideran las tres principales herencias de la cultura occidental. </w:t>
      </w:r>
    </w:p>
    <w:p w14:paraId="0BE673B3" w14:textId="77777777" w:rsidR="000735FD" w:rsidRPr="007671BA" w:rsidRDefault="000735FD" w:rsidP="000735FD">
      <w:pPr>
        <w:pStyle w:val="NormalWeb"/>
        <w:spacing w:before="2" w:after="2"/>
        <w:jc w:val="both"/>
        <w:rPr>
          <w:rFonts w:asciiTheme="minorHAnsi" w:hAnsiTheme="minorHAnsi" w:cs="Arial"/>
          <w:sz w:val="24"/>
          <w:szCs w:val="24"/>
          <w:lang w:val="es-ES" w:eastAsia="es-ES"/>
        </w:rPr>
      </w:pPr>
      <w:r w:rsidRPr="007671BA">
        <w:rPr>
          <w:rFonts w:asciiTheme="minorHAnsi" w:hAnsiTheme="minorHAnsi" w:cs="Arial"/>
          <w:sz w:val="24"/>
          <w:szCs w:val="24"/>
          <w:lang w:val="es-ES" w:eastAsia="es-ES"/>
        </w:rPr>
        <w:t xml:space="preserve">Aunque, en un principio, el término hacía referencia de manera específica al continente europeo, en la actualidad se utiliza para nombrar a los países que han sido homogenizados por la globalización y aquellos que cuentan con la herencia de los principios judeocristianos. </w:t>
      </w:r>
    </w:p>
    <w:p w14:paraId="22F1494F" w14:textId="77777777" w:rsidR="000735FD" w:rsidRPr="007671BA" w:rsidRDefault="000735FD" w:rsidP="000735FD">
      <w:pPr>
        <w:pStyle w:val="NormalWeb"/>
        <w:spacing w:before="2" w:after="2"/>
        <w:jc w:val="both"/>
        <w:rPr>
          <w:rFonts w:asciiTheme="minorHAnsi" w:hAnsiTheme="minorHAnsi" w:cs="Arial"/>
          <w:sz w:val="24"/>
          <w:szCs w:val="24"/>
          <w:lang w:val="es-ES" w:eastAsia="es-ES"/>
        </w:rPr>
      </w:pPr>
    </w:p>
    <w:p w14:paraId="1D9626C8" w14:textId="77777777" w:rsidR="000735FD" w:rsidRPr="007671BA" w:rsidRDefault="000735FD" w:rsidP="000735FD">
      <w:pPr>
        <w:pStyle w:val="NormalWeb"/>
        <w:spacing w:before="2" w:after="2"/>
        <w:jc w:val="both"/>
        <w:rPr>
          <w:rStyle w:val="Textoennegrita"/>
          <w:rFonts w:asciiTheme="minorHAnsi" w:hAnsiTheme="minorHAnsi"/>
          <w:b w:val="0"/>
          <w:sz w:val="24"/>
          <w:szCs w:val="24"/>
        </w:rPr>
      </w:pPr>
      <w:r w:rsidRPr="007671BA">
        <w:rPr>
          <w:rStyle w:val="Textoennegrita"/>
          <w:rFonts w:asciiTheme="minorHAnsi" w:hAnsiTheme="minorHAnsi"/>
          <w:b w:val="0"/>
          <w:sz w:val="24"/>
          <w:szCs w:val="24"/>
        </w:rPr>
        <w:lastRenderedPageBreak/>
        <w:t xml:space="preserve">Todas las formas actuales de organización en occidente, constituyen un </w:t>
      </w:r>
      <w:r w:rsidRPr="007671BA">
        <w:rPr>
          <w:rStyle w:val="Textoennegrita"/>
          <w:rFonts w:asciiTheme="minorHAnsi" w:hAnsiTheme="minorHAnsi"/>
          <w:sz w:val="24"/>
          <w:szCs w:val="24"/>
        </w:rPr>
        <w:t>complejo cultural</w:t>
      </w:r>
      <w:r w:rsidRPr="007671BA">
        <w:rPr>
          <w:rStyle w:val="Textoennegrita"/>
          <w:rFonts w:asciiTheme="minorHAnsi" w:hAnsiTheme="minorHAnsi"/>
          <w:b w:val="0"/>
          <w:sz w:val="24"/>
          <w:szCs w:val="24"/>
        </w:rPr>
        <w:t xml:space="preserve"> en el cual la corriente </w:t>
      </w:r>
      <w:r w:rsidRPr="007671BA">
        <w:rPr>
          <w:rStyle w:val="Textoennegrita"/>
          <w:rFonts w:asciiTheme="minorHAnsi" w:hAnsiTheme="minorHAnsi"/>
          <w:sz w:val="24"/>
          <w:szCs w:val="24"/>
        </w:rPr>
        <w:t>judeocristiana</w:t>
      </w:r>
      <w:r w:rsidRPr="007671BA">
        <w:rPr>
          <w:rStyle w:val="Textoennegrita"/>
          <w:rFonts w:asciiTheme="minorHAnsi" w:hAnsiTheme="minorHAnsi"/>
          <w:b w:val="0"/>
          <w:sz w:val="24"/>
          <w:szCs w:val="24"/>
        </w:rPr>
        <w:t xml:space="preserve"> estableció el modo de vida que debían llevar las personas, mientras que las herencias grecorromana y germana marcaron las características raciales, las formas de organización político-jurídica y las corrientes espirituales y filosóficas. </w:t>
      </w:r>
    </w:p>
    <w:p w14:paraId="245A7A49" w14:textId="77777777" w:rsidR="000735FD" w:rsidRPr="007671BA" w:rsidRDefault="000735FD" w:rsidP="000735FD">
      <w:pPr>
        <w:pStyle w:val="NormalWeb"/>
        <w:spacing w:before="2" w:after="2"/>
        <w:jc w:val="both"/>
        <w:rPr>
          <w:rStyle w:val="Textoennegrita"/>
          <w:rFonts w:asciiTheme="minorHAnsi" w:hAnsiTheme="minorHAnsi"/>
          <w:b w:val="0"/>
          <w:sz w:val="24"/>
          <w:szCs w:val="24"/>
        </w:rPr>
      </w:pPr>
    </w:p>
    <w:p w14:paraId="3E11FBC4" w14:textId="77777777" w:rsidR="000735FD" w:rsidRPr="007671BA" w:rsidRDefault="000735FD" w:rsidP="000735FD">
      <w:pPr>
        <w:pStyle w:val="NormalWeb"/>
        <w:spacing w:before="2" w:after="2"/>
        <w:jc w:val="both"/>
        <w:rPr>
          <w:rStyle w:val="Textoennegrita"/>
          <w:rFonts w:asciiTheme="minorHAnsi" w:hAnsiTheme="minorHAnsi"/>
          <w:b w:val="0"/>
          <w:sz w:val="24"/>
          <w:szCs w:val="24"/>
        </w:rPr>
      </w:pPr>
      <w:r w:rsidRPr="007671BA">
        <w:rPr>
          <w:rFonts w:asciiTheme="minorHAnsi" w:hAnsiTheme="minorHAnsi"/>
          <w:sz w:val="24"/>
          <w:szCs w:val="24"/>
        </w:rPr>
        <w:t xml:space="preserve">Cada uno de los principios políticos y jurídicos de la cultura occidental se originó en la necesidad de resolver problemas cotidianos. Ejemplos de ello son las leyes que sientan las bases de los derechos y deberes de los ciudadanos, así como las reglas del comercio. </w:t>
      </w:r>
    </w:p>
    <w:p w14:paraId="52F45F5A" w14:textId="77777777" w:rsidR="000735FD" w:rsidRPr="007671BA" w:rsidRDefault="000735FD" w:rsidP="000735FD">
      <w:pPr>
        <w:pStyle w:val="NormalWeb"/>
        <w:spacing w:before="2" w:after="2"/>
        <w:jc w:val="both"/>
        <w:rPr>
          <w:rStyle w:val="Textoennegrita"/>
          <w:rFonts w:asciiTheme="minorHAnsi" w:hAnsiTheme="minorHAnsi"/>
          <w:b w:val="0"/>
          <w:sz w:val="24"/>
          <w:szCs w:val="24"/>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47D76132" w14:textId="77777777" w:rsidTr="00B94881">
        <w:tc>
          <w:tcPr>
            <w:tcW w:w="9290" w:type="dxa"/>
            <w:gridSpan w:val="2"/>
            <w:shd w:val="clear" w:color="auto" w:fill="0D0D0D"/>
          </w:tcPr>
          <w:p w14:paraId="03FACEAC"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5A2C0A0A" w14:textId="77777777" w:rsidTr="00B94881">
        <w:tc>
          <w:tcPr>
            <w:tcW w:w="2093" w:type="dxa"/>
            <w:shd w:val="clear" w:color="auto" w:fill="auto"/>
          </w:tcPr>
          <w:p w14:paraId="2CB8844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3DB815E0" w14:textId="4D066E01" w:rsidR="000735FD" w:rsidRPr="007671BA" w:rsidRDefault="001D7BFF"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_CO_IMG08</w:t>
            </w:r>
          </w:p>
        </w:tc>
      </w:tr>
      <w:tr w:rsidR="000735FD" w:rsidRPr="007671BA" w14:paraId="48445ACB" w14:textId="77777777" w:rsidTr="00B94881">
        <w:tc>
          <w:tcPr>
            <w:tcW w:w="2093" w:type="dxa"/>
            <w:shd w:val="clear" w:color="auto" w:fill="auto"/>
          </w:tcPr>
          <w:p w14:paraId="668A0F67"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597DC03A"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Imagen panorámica de la Torre de David</w:t>
            </w:r>
          </w:p>
        </w:tc>
      </w:tr>
      <w:tr w:rsidR="000735FD" w:rsidRPr="007671BA" w14:paraId="410B9B9D" w14:textId="77777777" w:rsidTr="00B94881">
        <w:tc>
          <w:tcPr>
            <w:tcW w:w="2093" w:type="dxa"/>
            <w:shd w:val="clear" w:color="auto" w:fill="auto"/>
          </w:tcPr>
          <w:p w14:paraId="015C02E7"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7F462523" w14:textId="15BFFF43" w:rsidR="000735FD" w:rsidRPr="007671BA" w:rsidRDefault="001544BC" w:rsidP="001544BC">
            <w:pPr>
              <w:tabs>
                <w:tab w:val="left" w:pos="933"/>
              </w:tabs>
              <w:rPr>
                <w:rFonts w:asciiTheme="minorHAnsi" w:hAnsiTheme="minorHAnsi"/>
              </w:rPr>
            </w:pPr>
            <w:r w:rsidRPr="007671BA">
              <w:rPr>
                <w:rFonts w:asciiTheme="minorHAnsi" w:hAnsiTheme="minorHAnsi"/>
              </w:rPr>
              <w:t>106990940</w:t>
            </w:r>
          </w:p>
        </w:tc>
      </w:tr>
      <w:tr w:rsidR="000735FD" w:rsidRPr="007671BA" w14:paraId="41BF5C64" w14:textId="77777777" w:rsidTr="00B94881">
        <w:tc>
          <w:tcPr>
            <w:tcW w:w="2093" w:type="dxa"/>
            <w:shd w:val="clear" w:color="auto" w:fill="auto"/>
          </w:tcPr>
          <w:p w14:paraId="755D9F16"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23AD1305" w14:textId="77777777" w:rsidR="000735FD" w:rsidRPr="007671BA" w:rsidRDefault="000735FD" w:rsidP="00B94881">
            <w:pPr>
              <w:jc w:val="both"/>
              <w:rPr>
                <w:rFonts w:asciiTheme="minorHAnsi" w:hAnsiTheme="minorHAnsi"/>
                <w:color w:val="000000"/>
              </w:rPr>
            </w:pPr>
            <w:r w:rsidRPr="007671BA">
              <w:rPr>
                <w:rFonts w:asciiTheme="minorHAnsi" w:hAnsiTheme="minorHAnsi"/>
                <w:color w:val="000000"/>
              </w:rPr>
              <w:t xml:space="preserve">Una de las herencias culturales con más peso en el mundo occidental es la </w:t>
            </w:r>
            <w:r w:rsidRPr="007671BA">
              <w:rPr>
                <w:rFonts w:asciiTheme="minorHAnsi" w:hAnsiTheme="minorHAnsi"/>
                <w:b/>
                <w:color w:val="000000"/>
              </w:rPr>
              <w:t>hebreo-cristiana</w:t>
            </w:r>
            <w:r w:rsidRPr="007671BA">
              <w:rPr>
                <w:rFonts w:asciiTheme="minorHAnsi" w:hAnsiTheme="minorHAnsi"/>
                <w:color w:val="000000"/>
              </w:rPr>
              <w:t xml:space="preserve">. La Torre de David en Jerusalén fue construida en el siglo </w:t>
            </w:r>
            <w:r w:rsidRPr="007671BA">
              <w:rPr>
                <w:rFonts w:asciiTheme="minorHAnsi" w:hAnsiTheme="minorHAnsi"/>
                <w:smallCaps/>
                <w:color w:val="000000"/>
              </w:rPr>
              <w:t xml:space="preserve">ii </w:t>
            </w:r>
            <w:r w:rsidRPr="007671BA">
              <w:rPr>
                <w:rFonts w:asciiTheme="minorHAnsi" w:hAnsiTheme="minorHAnsi"/>
                <w:color w:val="000000"/>
              </w:rPr>
              <w:t>a. C. Hoy funciona como un museo que muestra parte de la historia de la cultura hebreo-cristiana.</w:t>
            </w:r>
          </w:p>
        </w:tc>
      </w:tr>
    </w:tbl>
    <w:p w14:paraId="65483D4B" w14:textId="77777777" w:rsidR="000735FD" w:rsidRDefault="000735FD" w:rsidP="000735FD">
      <w:pPr>
        <w:pStyle w:val="NormalWeb"/>
        <w:spacing w:before="2" w:after="2"/>
        <w:jc w:val="both"/>
        <w:rPr>
          <w:rStyle w:val="Textoennegrita"/>
          <w:rFonts w:asciiTheme="minorHAnsi" w:hAnsiTheme="minorHAnsi"/>
          <w:b w:val="0"/>
          <w:sz w:val="24"/>
          <w:szCs w:val="24"/>
        </w:rPr>
      </w:pPr>
    </w:p>
    <w:p w14:paraId="6832F38B" w14:textId="77777777" w:rsidR="007671BA" w:rsidRPr="007671BA" w:rsidRDefault="007671BA" w:rsidP="000735FD">
      <w:pPr>
        <w:pStyle w:val="NormalWeb"/>
        <w:spacing w:before="2" w:after="2"/>
        <w:jc w:val="both"/>
        <w:rPr>
          <w:rStyle w:val="Textoennegrita"/>
          <w:rFonts w:asciiTheme="minorHAnsi" w:hAnsiTheme="minorHAnsi"/>
          <w:b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699E5CBD" w14:textId="77777777" w:rsidTr="00B94881">
        <w:tc>
          <w:tcPr>
            <w:tcW w:w="8978" w:type="dxa"/>
            <w:gridSpan w:val="2"/>
            <w:shd w:val="clear" w:color="auto" w:fill="000000"/>
          </w:tcPr>
          <w:p w14:paraId="1F6465B4"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t>Destacado</w:t>
            </w:r>
          </w:p>
        </w:tc>
      </w:tr>
      <w:tr w:rsidR="000735FD" w:rsidRPr="007671BA" w14:paraId="341BCE0C" w14:textId="77777777" w:rsidTr="00B94881">
        <w:tc>
          <w:tcPr>
            <w:tcW w:w="2518" w:type="dxa"/>
            <w:shd w:val="clear" w:color="auto" w:fill="auto"/>
          </w:tcPr>
          <w:p w14:paraId="7B58C142"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16FAF1D2" w14:textId="77777777" w:rsidR="000735FD" w:rsidRPr="007671BA" w:rsidRDefault="000735FD" w:rsidP="001544BC">
            <w:pPr>
              <w:spacing w:after="0"/>
              <w:rPr>
                <w:rFonts w:asciiTheme="minorHAnsi" w:hAnsiTheme="minorHAnsi"/>
                <w:lang w:val="es-MX"/>
              </w:rPr>
            </w:pPr>
            <w:r w:rsidRPr="007671BA">
              <w:rPr>
                <w:rFonts w:asciiTheme="minorHAnsi" w:hAnsiTheme="minorHAnsi"/>
                <w:lang w:val="es-MX"/>
              </w:rPr>
              <w:t>Una cuarta herencia</w:t>
            </w:r>
          </w:p>
        </w:tc>
      </w:tr>
      <w:tr w:rsidR="000735FD" w:rsidRPr="007671BA" w14:paraId="2545F104" w14:textId="77777777" w:rsidTr="00B94881">
        <w:tc>
          <w:tcPr>
            <w:tcW w:w="2518" w:type="dxa"/>
            <w:shd w:val="clear" w:color="auto" w:fill="auto"/>
          </w:tcPr>
          <w:p w14:paraId="29BC6426"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3B5ACBB7" w14:textId="10CD8E7E" w:rsidR="000735FD" w:rsidRPr="007671BA" w:rsidRDefault="000735FD" w:rsidP="00B94881">
            <w:pPr>
              <w:pStyle w:val="NormalWeb"/>
              <w:spacing w:before="2" w:after="2"/>
              <w:jc w:val="both"/>
              <w:rPr>
                <w:rFonts w:asciiTheme="minorHAnsi" w:hAnsiTheme="minorHAnsi"/>
                <w:sz w:val="24"/>
                <w:szCs w:val="24"/>
              </w:rPr>
            </w:pPr>
            <w:r w:rsidRPr="007671BA">
              <w:rPr>
                <w:rFonts w:asciiTheme="minorHAnsi" w:hAnsiTheme="minorHAnsi"/>
                <w:sz w:val="24"/>
                <w:szCs w:val="24"/>
              </w:rPr>
              <w:t xml:space="preserve">En una parte de Europa existe una </w:t>
            </w:r>
            <w:r w:rsidRPr="007671BA">
              <w:rPr>
                <w:rFonts w:asciiTheme="minorHAnsi" w:hAnsiTheme="minorHAnsi"/>
                <w:b/>
                <w:sz w:val="24"/>
                <w:szCs w:val="24"/>
              </w:rPr>
              <w:t>herencia árabe</w:t>
            </w:r>
            <w:r w:rsidRPr="007671BA">
              <w:rPr>
                <w:rFonts w:asciiTheme="minorHAnsi" w:hAnsiTheme="minorHAnsi"/>
                <w:sz w:val="24"/>
                <w:szCs w:val="24"/>
              </w:rPr>
              <w:t xml:space="preserve"> de gran relevancia. Se puede hablar incluso de una cuarta herencia. La </w:t>
            </w:r>
            <w:r w:rsidRPr="007671BA">
              <w:rPr>
                <w:rFonts w:asciiTheme="minorHAnsi" w:hAnsiTheme="minorHAnsi"/>
                <w:b/>
                <w:sz w:val="24"/>
                <w:szCs w:val="24"/>
              </w:rPr>
              <w:t>influencia musulmana</w:t>
            </w:r>
            <w:r w:rsidRPr="007671BA">
              <w:rPr>
                <w:rFonts w:asciiTheme="minorHAnsi" w:hAnsiTheme="minorHAnsi"/>
                <w:sz w:val="24"/>
                <w:szCs w:val="24"/>
              </w:rPr>
              <w:t xml:space="preserve"> se manifestó en la incorporación de nuevas especies agrícolas que a</w:t>
            </w:r>
            <w:r w:rsidR="00947A4D" w:rsidRPr="007671BA">
              <w:rPr>
                <w:rFonts w:asciiTheme="minorHAnsi" w:hAnsiTheme="minorHAnsi"/>
                <w:sz w:val="24"/>
                <w:szCs w:val="24"/>
              </w:rPr>
              <w:t>mpliaron la gastronomía europea,</w:t>
            </w:r>
            <w:r w:rsidRPr="007671BA">
              <w:rPr>
                <w:rFonts w:asciiTheme="minorHAnsi" w:hAnsiTheme="minorHAnsi"/>
                <w:sz w:val="24"/>
                <w:szCs w:val="24"/>
              </w:rPr>
              <w:t xml:space="preserve"> en el</w:t>
            </w:r>
            <w:r w:rsidR="00947A4D" w:rsidRPr="007671BA">
              <w:rPr>
                <w:rFonts w:asciiTheme="minorHAnsi" w:hAnsiTheme="minorHAnsi"/>
                <w:sz w:val="24"/>
                <w:szCs w:val="24"/>
              </w:rPr>
              <w:t xml:space="preserve"> enriquecimiento de los idiomas</w:t>
            </w:r>
            <w:r w:rsidRPr="007671BA">
              <w:rPr>
                <w:rFonts w:asciiTheme="minorHAnsi" w:hAnsiTheme="minorHAnsi"/>
                <w:sz w:val="24"/>
                <w:szCs w:val="24"/>
              </w:rPr>
              <w:t xml:space="preserve"> </w:t>
            </w:r>
            <w:r w:rsidR="00947A4D" w:rsidRPr="007671BA">
              <w:rPr>
                <w:rFonts w:asciiTheme="minorHAnsi" w:hAnsiTheme="minorHAnsi"/>
                <w:sz w:val="24"/>
                <w:szCs w:val="24"/>
              </w:rPr>
              <w:t>(en especial el español),</w:t>
            </w:r>
            <w:r w:rsidRPr="007671BA">
              <w:rPr>
                <w:rFonts w:asciiTheme="minorHAnsi" w:hAnsiTheme="minorHAnsi"/>
                <w:sz w:val="24"/>
                <w:szCs w:val="24"/>
              </w:rPr>
              <w:t xml:space="preserve"> en la arquitectura, las artes y las matemáticas, sobre todo el álgebra.</w:t>
            </w:r>
          </w:p>
        </w:tc>
      </w:tr>
    </w:tbl>
    <w:p w14:paraId="21602BE4" w14:textId="77777777" w:rsidR="000735FD" w:rsidRPr="007671BA" w:rsidRDefault="000735FD" w:rsidP="000735FD">
      <w:pPr>
        <w:pStyle w:val="NormalWeb"/>
        <w:spacing w:before="2" w:after="2"/>
        <w:jc w:val="both"/>
        <w:rPr>
          <w:rFonts w:asciiTheme="minorHAnsi" w:hAnsiTheme="minorHAnsi"/>
          <w:sz w:val="24"/>
          <w:szCs w:val="24"/>
        </w:rPr>
      </w:pPr>
    </w:p>
    <w:p w14:paraId="01807F42" w14:textId="51F9F8DA" w:rsidR="000735FD" w:rsidRPr="007671BA" w:rsidRDefault="00A87167" w:rsidP="000735FD">
      <w:pPr>
        <w:pStyle w:val="NormalWeb"/>
        <w:spacing w:before="2" w:after="2"/>
        <w:jc w:val="both"/>
        <w:rPr>
          <w:rFonts w:asciiTheme="minorHAnsi" w:hAnsiTheme="minorHAnsi"/>
          <w:sz w:val="24"/>
          <w:szCs w:val="24"/>
        </w:rPr>
      </w:pPr>
      <w:r w:rsidRPr="007671BA">
        <w:rPr>
          <w:rFonts w:asciiTheme="minorHAnsi" w:hAnsiTheme="minorHAnsi"/>
          <w:sz w:val="24"/>
          <w:szCs w:val="24"/>
        </w:rPr>
        <w:t>L</w:t>
      </w:r>
      <w:r w:rsidR="000735FD" w:rsidRPr="007671BA">
        <w:rPr>
          <w:rFonts w:asciiTheme="minorHAnsi" w:hAnsiTheme="minorHAnsi"/>
          <w:sz w:val="24"/>
          <w:szCs w:val="24"/>
        </w:rPr>
        <w:t xml:space="preserve">a cultura oriental, relacionada principalmente con los territorios de China, India y Japón, se ha caracterizado por un fuerte componente espiritual del que parten el resto de aspectos de la vida social, así como el seguimiento de tradiciones milenarias. </w:t>
      </w:r>
    </w:p>
    <w:p w14:paraId="399EA7A5" w14:textId="77777777" w:rsidR="000735FD" w:rsidRPr="007671BA" w:rsidRDefault="000735FD" w:rsidP="000735FD">
      <w:pPr>
        <w:pStyle w:val="NormalWeb"/>
        <w:spacing w:before="2" w:after="2"/>
        <w:jc w:val="both"/>
        <w:rPr>
          <w:rFonts w:asciiTheme="minorHAnsi" w:hAnsiTheme="minorHAnsi"/>
          <w:sz w:val="24"/>
          <w:szCs w:val="24"/>
        </w:rPr>
      </w:pPr>
    </w:p>
    <w:p w14:paraId="16924647" w14:textId="77777777" w:rsidR="000735FD" w:rsidRPr="007671BA" w:rsidRDefault="000735FD" w:rsidP="000735FD">
      <w:pPr>
        <w:pStyle w:val="NormalWeb"/>
        <w:spacing w:beforeLines="0" w:afterLines="0" w:after="0"/>
        <w:jc w:val="both"/>
        <w:rPr>
          <w:rFonts w:asciiTheme="minorHAnsi" w:hAnsiTheme="minorHAnsi"/>
          <w:sz w:val="24"/>
          <w:szCs w:val="24"/>
        </w:rPr>
      </w:pPr>
      <w:r w:rsidRPr="007671BA">
        <w:rPr>
          <w:rFonts w:asciiTheme="minorHAnsi" w:hAnsiTheme="minorHAnsi"/>
          <w:sz w:val="24"/>
          <w:szCs w:val="24"/>
        </w:rPr>
        <w:lastRenderedPageBreak/>
        <w:t xml:space="preserve">Obedecer al ideal de una </w:t>
      </w:r>
      <w:r w:rsidRPr="007671BA">
        <w:rPr>
          <w:rFonts w:asciiTheme="minorHAnsi" w:hAnsiTheme="minorHAnsi"/>
          <w:b/>
          <w:sz w:val="24"/>
          <w:szCs w:val="24"/>
        </w:rPr>
        <w:t>cultura homogénea</w:t>
      </w:r>
      <w:r w:rsidRPr="007671BA">
        <w:rPr>
          <w:rFonts w:asciiTheme="minorHAnsi" w:hAnsiTheme="minorHAnsi"/>
          <w:sz w:val="24"/>
          <w:szCs w:val="24"/>
        </w:rPr>
        <w:t xml:space="preserve"> genera políticas destinadas al </w:t>
      </w:r>
      <w:r w:rsidRPr="007671BA">
        <w:rPr>
          <w:rFonts w:asciiTheme="minorHAnsi" w:hAnsiTheme="minorHAnsi"/>
          <w:b/>
          <w:sz w:val="24"/>
          <w:szCs w:val="24"/>
        </w:rPr>
        <w:t xml:space="preserve">exterminio y </w:t>
      </w:r>
      <w:r w:rsidRPr="007671BA">
        <w:rPr>
          <w:rFonts w:asciiTheme="minorHAnsi" w:hAnsiTheme="minorHAnsi"/>
          <w:sz w:val="24"/>
          <w:szCs w:val="24"/>
        </w:rPr>
        <w:t>la</w:t>
      </w:r>
      <w:r w:rsidRPr="007671BA">
        <w:rPr>
          <w:rFonts w:asciiTheme="minorHAnsi" w:hAnsiTheme="minorHAnsi"/>
          <w:b/>
          <w:sz w:val="24"/>
          <w:szCs w:val="24"/>
        </w:rPr>
        <w:t xml:space="preserve"> discriminación</w:t>
      </w:r>
      <w:r w:rsidRPr="007671BA">
        <w:rPr>
          <w:rFonts w:asciiTheme="minorHAnsi" w:hAnsiTheme="minorHAnsi"/>
          <w:sz w:val="24"/>
          <w:szCs w:val="24"/>
        </w:rPr>
        <w:t xml:space="preserve">, por eso es importante </w:t>
      </w:r>
      <w:r w:rsidRPr="007671BA">
        <w:rPr>
          <w:rFonts w:asciiTheme="minorHAnsi" w:hAnsiTheme="minorHAnsi"/>
          <w:b/>
          <w:sz w:val="24"/>
          <w:szCs w:val="24"/>
        </w:rPr>
        <w:t>aprender de lo diferente</w:t>
      </w:r>
      <w:r w:rsidRPr="007671BA">
        <w:rPr>
          <w:rFonts w:asciiTheme="minorHAnsi" w:hAnsiTheme="minorHAnsi"/>
          <w:sz w:val="24"/>
          <w:szCs w:val="24"/>
        </w:rPr>
        <w:t xml:space="preserve"> antes que imponer una única forma de pensamiento y acción. </w:t>
      </w:r>
    </w:p>
    <w:p w14:paraId="049ECEDD" w14:textId="77777777" w:rsidR="000735FD" w:rsidRPr="007671BA" w:rsidRDefault="000735FD" w:rsidP="000735FD">
      <w:pPr>
        <w:pStyle w:val="NormalWeb"/>
        <w:spacing w:beforeLines="0" w:afterLines="0" w:after="0"/>
        <w:jc w:val="both"/>
        <w:rPr>
          <w:rFonts w:asciiTheme="minorHAnsi" w:hAnsiTheme="minorHAnsi"/>
          <w:sz w:val="24"/>
          <w:szCs w:val="24"/>
        </w:rPr>
      </w:pPr>
    </w:p>
    <w:p w14:paraId="5B72A92F" w14:textId="2D03D13A" w:rsidR="000735FD" w:rsidRPr="007671BA" w:rsidRDefault="000735FD" w:rsidP="000735FD">
      <w:pPr>
        <w:pStyle w:val="NormalWeb"/>
        <w:spacing w:beforeLines="0" w:afterLines="0" w:after="0"/>
        <w:jc w:val="both"/>
        <w:rPr>
          <w:rFonts w:asciiTheme="minorHAnsi" w:hAnsiTheme="minorHAnsi"/>
          <w:b/>
          <w:sz w:val="24"/>
          <w:szCs w:val="24"/>
        </w:rPr>
      </w:pPr>
      <w:r w:rsidRPr="007671BA">
        <w:rPr>
          <w:rFonts w:asciiTheme="minorHAnsi" w:hAnsiTheme="minorHAnsi"/>
          <w:sz w:val="24"/>
          <w:szCs w:val="24"/>
        </w:rPr>
        <w:t xml:space="preserve">Una muestra de la diversidad cultural en el mundo son las </w:t>
      </w:r>
      <w:r w:rsidRPr="007671BA">
        <w:rPr>
          <w:rFonts w:asciiTheme="minorHAnsi" w:hAnsiTheme="minorHAnsi"/>
          <w:b/>
          <w:sz w:val="24"/>
          <w:szCs w:val="24"/>
        </w:rPr>
        <w:t>obras maestras del patrimonio cultural inmaterial de la humanidad</w:t>
      </w:r>
      <w:r w:rsidRPr="007671BA">
        <w:rPr>
          <w:rFonts w:asciiTheme="minorHAnsi" w:hAnsiTheme="minorHAnsi"/>
          <w:sz w:val="24"/>
          <w:szCs w:val="24"/>
        </w:rPr>
        <w:t>, consagradas como tal por la Organización de las Naciones Unidas para la Educación, la Ciencia y la Cultura (</w:t>
      </w:r>
      <w:r w:rsidRPr="007671BA">
        <w:rPr>
          <w:rFonts w:asciiTheme="minorHAnsi" w:hAnsiTheme="minorHAnsi"/>
          <w:b/>
          <w:sz w:val="24"/>
          <w:szCs w:val="24"/>
        </w:rPr>
        <w:t>Unesco</w:t>
      </w:r>
      <w:r w:rsidRPr="007671BA">
        <w:rPr>
          <w:rFonts w:asciiTheme="minorHAnsi" w:hAnsiTheme="minorHAnsi"/>
          <w:sz w:val="24"/>
          <w:szCs w:val="24"/>
        </w:rPr>
        <w:t>).</w:t>
      </w:r>
      <w:r w:rsidR="00BE1E21" w:rsidRPr="007671BA">
        <w:rPr>
          <w:rFonts w:asciiTheme="minorHAnsi" w:hAnsiTheme="minorHAnsi"/>
          <w:sz w:val="24"/>
          <w:szCs w:val="24"/>
        </w:rPr>
        <w:t xml:space="preserve"> </w:t>
      </w:r>
      <w:r w:rsidRPr="007671BA">
        <w:rPr>
          <w:rFonts w:asciiTheme="minorHAnsi" w:hAnsiTheme="minorHAnsi"/>
          <w:sz w:val="24"/>
          <w:szCs w:val="24"/>
        </w:rPr>
        <w:t>Su designación tiene como objetivo generar mayor conciencia frente a la diversidad mundial y la necesaria protección de la misma.</w:t>
      </w:r>
    </w:p>
    <w:p w14:paraId="58D1530E" w14:textId="77777777" w:rsidR="000735FD" w:rsidRPr="007671BA" w:rsidRDefault="000735FD" w:rsidP="000735FD">
      <w:pPr>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5ADDCE43" w14:textId="77777777" w:rsidTr="00B94881">
        <w:tc>
          <w:tcPr>
            <w:tcW w:w="9033" w:type="dxa"/>
            <w:gridSpan w:val="2"/>
            <w:shd w:val="clear" w:color="auto" w:fill="0D0D0D"/>
          </w:tcPr>
          <w:p w14:paraId="716C17E6"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5F73871D" w14:textId="77777777" w:rsidTr="00B94881">
        <w:tc>
          <w:tcPr>
            <w:tcW w:w="2518" w:type="dxa"/>
            <w:shd w:val="clear" w:color="auto" w:fill="auto"/>
          </w:tcPr>
          <w:p w14:paraId="0A3EB5FD"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22D84FA1" w14:textId="0032753D" w:rsidR="000735FD" w:rsidRPr="007671BA" w:rsidRDefault="001D7BFF"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_CO_IMG09</w:t>
            </w:r>
          </w:p>
        </w:tc>
      </w:tr>
      <w:tr w:rsidR="000735FD" w:rsidRPr="007671BA" w14:paraId="4D0D76E8" w14:textId="77777777" w:rsidTr="00B94881">
        <w:tc>
          <w:tcPr>
            <w:tcW w:w="2518" w:type="dxa"/>
            <w:shd w:val="clear" w:color="auto" w:fill="auto"/>
          </w:tcPr>
          <w:p w14:paraId="6E13432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7403B396" w14:textId="3A12AABE" w:rsidR="000735FD" w:rsidRPr="007671BA" w:rsidRDefault="000735FD" w:rsidP="00B94881">
            <w:pPr>
              <w:rPr>
                <w:rFonts w:asciiTheme="minorHAnsi" w:hAnsiTheme="minorHAnsi"/>
                <w:color w:val="000000"/>
              </w:rPr>
            </w:pPr>
            <w:r w:rsidRPr="007671BA">
              <w:rPr>
                <w:rFonts w:asciiTheme="minorHAnsi" w:hAnsiTheme="minorHAnsi"/>
                <w:color w:val="000000"/>
              </w:rPr>
              <w:t>Imagen de pirámides en México</w:t>
            </w:r>
            <w:r w:rsidR="00BE350E" w:rsidRPr="007671BA">
              <w:rPr>
                <w:rFonts w:asciiTheme="minorHAnsi" w:hAnsiTheme="minorHAnsi"/>
                <w:color w:val="000000"/>
              </w:rPr>
              <w:t xml:space="preserve"> (Teotihuacán)</w:t>
            </w:r>
          </w:p>
        </w:tc>
      </w:tr>
      <w:tr w:rsidR="000735FD" w:rsidRPr="007671BA" w14:paraId="7F9CFA15" w14:textId="77777777" w:rsidTr="00B94881">
        <w:tc>
          <w:tcPr>
            <w:tcW w:w="2518" w:type="dxa"/>
            <w:shd w:val="clear" w:color="auto" w:fill="auto"/>
          </w:tcPr>
          <w:p w14:paraId="18976E09"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6515" w:type="dxa"/>
            <w:shd w:val="clear" w:color="auto" w:fill="auto"/>
          </w:tcPr>
          <w:p w14:paraId="35D320C5" w14:textId="5EB79593" w:rsidR="000735FD" w:rsidRPr="007671BA" w:rsidRDefault="00BE350E" w:rsidP="00B94881">
            <w:pPr>
              <w:rPr>
                <w:rFonts w:asciiTheme="minorHAnsi" w:hAnsiTheme="minorHAnsi"/>
                <w:color w:val="000000"/>
              </w:rPr>
            </w:pPr>
            <w:r w:rsidRPr="007671BA">
              <w:rPr>
                <w:rFonts w:asciiTheme="minorHAnsi" w:hAnsiTheme="minorHAnsi"/>
                <w:color w:val="000000"/>
              </w:rPr>
              <w:t>139799134</w:t>
            </w:r>
          </w:p>
        </w:tc>
      </w:tr>
      <w:tr w:rsidR="000735FD" w:rsidRPr="007671BA" w14:paraId="74581A1A" w14:textId="77777777" w:rsidTr="00B94881">
        <w:tc>
          <w:tcPr>
            <w:tcW w:w="2518" w:type="dxa"/>
            <w:shd w:val="clear" w:color="auto" w:fill="auto"/>
          </w:tcPr>
          <w:p w14:paraId="4432F3A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6515" w:type="dxa"/>
            <w:shd w:val="clear" w:color="auto" w:fill="auto"/>
          </w:tcPr>
          <w:p w14:paraId="71B97F5D" w14:textId="2D0E74A8" w:rsidR="000735FD" w:rsidRPr="007671BA" w:rsidRDefault="000735FD" w:rsidP="00B94881">
            <w:pPr>
              <w:rPr>
                <w:rFonts w:asciiTheme="minorHAnsi" w:hAnsiTheme="minorHAnsi"/>
                <w:color w:val="FF0000"/>
              </w:rPr>
            </w:pPr>
            <w:r w:rsidRPr="007671BA">
              <w:rPr>
                <w:rFonts w:asciiTheme="minorHAnsi" w:hAnsiTheme="minorHAnsi"/>
              </w:rPr>
              <w:t xml:space="preserve">La Unesco incluye en su lista </w:t>
            </w:r>
            <w:r w:rsidR="00BE350E" w:rsidRPr="007671BA">
              <w:rPr>
                <w:rFonts w:asciiTheme="minorHAnsi" w:hAnsiTheme="minorHAnsi"/>
              </w:rPr>
              <w:t xml:space="preserve">de patrimonios de la humanidad </w:t>
            </w:r>
            <w:r w:rsidRPr="007671BA">
              <w:rPr>
                <w:rFonts w:asciiTheme="minorHAnsi" w:hAnsiTheme="minorHAnsi"/>
              </w:rPr>
              <w:t>fiestas, saberes, obras artísticas, representaciones y espacios culturales de gran significación histórica.</w:t>
            </w:r>
          </w:p>
        </w:tc>
      </w:tr>
    </w:tbl>
    <w:p w14:paraId="3CEA49F3" w14:textId="77777777" w:rsidR="000735FD" w:rsidRPr="007671BA" w:rsidRDefault="000735FD" w:rsidP="000735FD">
      <w:pPr>
        <w:jc w:val="both"/>
        <w:rPr>
          <w:rFonts w:asciiTheme="minorHAnsi" w:hAnsiTheme="minorHAnsi"/>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0C917079" w14:textId="77777777" w:rsidTr="00B94881">
        <w:tc>
          <w:tcPr>
            <w:tcW w:w="9054" w:type="dxa"/>
            <w:gridSpan w:val="2"/>
            <w:shd w:val="clear" w:color="auto" w:fill="000000"/>
          </w:tcPr>
          <w:p w14:paraId="0323B989" w14:textId="77777777" w:rsidR="000735FD" w:rsidRPr="007671BA" w:rsidRDefault="000735FD" w:rsidP="00B94881">
            <w:pPr>
              <w:jc w:val="center"/>
              <w:rPr>
                <w:rFonts w:asciiTheme="minorHAnsi" w:hAnsiTheme="minorHAnsi"/>
                <w:b/>
                <w:color w:val="FFFFFF"/>
                <w:highlight w:val="green"/>
              </w:rPr>
            </w:pPr>
            <w:r w:rsidRPr="007671BA">
              <w:rPr>
                <w:rFonts w:asciiTheme="minorHAnsi" w:hAnsiTheme="minorHAnsi"/>
                <w:b/>
                <w:color w:val="FFFFFF"/>
              </w:rPr>
              <w:t>Practica: recurso nuevo</w:t>
            </w:r>
          </w:p>
        </w:tc>
      </w:tr>
      <w:tr w:rsidR="000735FD" w:rsidRPr="007671BA" w14:paraId="39F9B1BA" w14:textId="77777777" w:rsidTr="00B94881">
        <w:tc>
          <w:tcPr>
            <w:tcW w:w="2518" w:type="dxa"/>
            <w:shd w:val="clear" w:color="auto" w:fill="auto"/>
          </w:tcPr>
          <w:p w14:paraId="4294922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36" w:type="dxa"/>
            <w:shd w:val="clear" w:color="auto" w:fill="auto"/>
          </w:tcPr>
          <w:p w14:paraId="58B88601" w14:textId="0DDF38B9" w:rsidR="000735FD" w:rsidRPr="007671BA" w:rsidRDefault="00021C21" w:rsidP="00B94881">
            <w:pPr>
              <w:rPr>
                <w:rFonts w:asciiTheme="minorHAnsi" w:hAnsiTheme="minorHAnsi"/>
                <w:b/>
                <w:color w:val="000000"/>
              </w:rPr>
            </w:pPr>
            <w:r w:rsidRPr="007671BA">
              <w:rPr>
                <w:rFonts w:asciiTheme="minorHAnsi" w:hAnsiTheme="minorHAnsi"/>
                <w:color w:val="000000"/>
              </w:rPr>
              <w:t>CS_10_07_REC90</w:t>
            </w:r>
          </w:p>
        </w:tc>
      </w:tr>
      <w:tr w:rsidR="000735FD" w:rsidRPr="007671BA" w14:paraId="2804FC26" w14:textId="77777777" w:rsidTr="00B94881">
        <w:tc>
          <w:tcPr>
            <w:tcW w:w="2518" w:type="dxa"/>
            <w:shd w:val="clear" w:color="auto" w:fill="auto"/>
          </w:tcPr>
          <w:p w14:paraId="3B23EC7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Título</w:t>
            </w:r>
          </w:p>
        </w:tc>
        <w:tc>
          <w:tcPr>
            <w:tcW w:w="6536" w:type="dxa"/>
            <w:shd w:val="clear" w:color="auto" w:fill="auto"/>
          </w:tcPr>
          <w:p w14:paraId="6C342890" w14:textId="3E0DA834" w:rsidR="000735FD" w:rsidRPr="007671BA" w:rsidRDefault="00463C13" w:rsidP="00B94881">
            <w:pPr>
              <w:rPr>
                <w:rFonts w:asciiTheme="minorHAnsi" w:hAnsiTheme="minorHAnsi"/>
                <w:color w:val="000000"/>
              </w:rPr>
            </w:pPr>
            <w:r w:rsidRPr="007671BA">
              <w:rPr>
                <w:rFonts w:asciiTheme="minorHAnsi" w:hAnsiTheme="minorHAnsi"/>
              </w:rPr>
              <w:t>Reconoce el origen y algunas manifestaciones</w:t>
            </w:r>
            <w:r w:rsidR="000735FD" w:rsidRPr="007671BA">
              <w:rPr>
                <w:rFonts w:asciiTheme="minorHAnsi" w:hAnsiTheme="minorHAnsi"/>
              </w:rPr>
              <w:t xml:space="preserve"> de la cultura occidental</w:t>
            </w:r>
          </w:p>
        </w:tc>
      </w:tr>
      <w:tr w:rsidR="000735FD" w:rsidRPr="007671BA" w14:paraId="2AD8FC7A" w14:textId="77777777" w:rsidTr="00B94881">
        <w:tc>
          <w:tcPr>
            <w:tcW w:w="2518" w:type="dxa"/>
            <w:shd w:val="clear" w:color="auto" w:fill="auto"/>
          </w:tcPr>
          <w:p w14:paraId="6249FD91"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Descripción</w:t>
            </w:r>
          </w:p>
        </w:tc>
        <w:tc>
          <w:tcPr>
            <w:tcW w:w="6536" w:type="dxa"/>
            <w:shd w:val="clear" w:color="auto" w:fill="auto"/>
          </w:tcPr>
          <w:p w14:paraId="4B91939E" w14:textId="5E70726A" w:rsidR="000735FD" w:rsidRPr="007671BA" w:rsidRDefault="000735FD" w:rsidP="00463C13">
            <w:pPr>
              <w:rPr>
                <w:rFonts w:asciiTheme="minorHAnsi" w:hAnsiTheme="minorHAnsi"/>
                <w:color w:val="000000"/>
              </w:rPr>
            </w:pPr>
            <w:r w:rsidRPr="007671BA">
              <w:rPr>
                <w:rFonts w:asciiTheme="minorHAnsi" w:hAnsiTheme="minorHAnsi"/>
              </w:rPr>
              <w:t xml:space="preserve">Actividad </w:t>
            </w:r>
            <w:r w:rsidR="00463C13" w:rsidRPr="007671BA">
              <w:rPr>
                <w:rFonts w:asciiTheme="minorHAnsi" w:hAnsiTheme="minorHAnsi"/>
              </w:rPr>
              <w:t xml:space="preserve">para identificar </w:t>
            </w:r>
            <w:r w:rsidRPr="007671BA">
              <w:rPr>
                <w:rFonts w:asciiTheme="minorHAnsi" w:hAnsiTheme="minorHAnsi"/>
              </w:rPr>
              <w:t xml:space="preserve">herencias </w:t>
            </w:r>
            <w:r w:rsidR="00463C13" w:rsidRPr="007671BA">
              <w:rPr>
                <w:rFonts w:asciiTheme="minorHAnsi" w:hAnsiTheme="minorHAnsi"/>
              </w:rPr>
              <w:t xml:space="preserve">y diversidad </w:t>
            </w:r>
            <w:r w:rsidRPr="007671BA">
              <w:rPr>
                <w:rFonts w:asciiTheme="minorHAnsi" w:hAnsiTheme="minorHAnsi"/>
              </w:rPr>
              <w:t>en la cultura occidental</w:t>
            </w:r>
          </w:p>
        </w:tc>
      </w:tr>
    </w:tbl>
    <w:p w14:paraId="615A9342" w14:textId="77777777" w:rsidR="000735FD" w:rsidRPr="007671BA" w:rsidRDefault="000735FD" w:rsidP="000735FD">
      <w:pPr>
        <w:tabs>
          <w:tab w:val="right" w:pos="8498"/>
        </w:tabs>
        <w:spacing w:after="0"/>
        <w:jc w:val="both"/>
        <w:rPr>
          <w:rFonts w:asciiTheme="minorHAnsi" w:hAnsiTheme="minorHAnsi"/>
        </w:rPr>
      </w:pPr>
    </w:p>
    <w:p w14:paraId="6AD03AFE" w14:textId="77777777" w:rsidR="000735FD" w:rsidRPr="007671BA" w:rsidRDefault="000735FD" w:rsidP="000735FD">
      <w:pPr>
        <w:tabs>
          <w:tab w:val="right" w:pos="8498"/>
        </w:tabs>
        <w:spacing w:after="0"/>
        <w:jc w:val="both"/>
        <w:rPr>
          <w:rFonts w:asciiTheme="minorHAnsi" w:hAnsiTheme="minorHAnsi"/>
        </w:rPr>
      </w:pPr>
    </w:p>
    <w:p w14:paraId="51741151" w14:textId="569E631C" w:rsidR="000735FD" w:rsidRPr="007671BA" w:rsidRDefault="000735FD" w:rsidP="0058686E">
      <w:pPr>
        <w:widowControl w:val="0"/>
        <w:tabs>
          <w:tab w:val="left" w:pos="220"/>
          <w:tab w:val="left" w:pos="720"/>
        </w:tabs>
        <w:autoSpaceDE w:val="0"/>
        <w:autoSpaceDN w:val="0"/>
        <w:adjustRightInd w:val="0"/>
        <w:spacing w:after="0"/>
        <w:jc w:val="both"/>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1" w:name="_Toc450933614"/>
      <w:r w:rsidRPr="007671BA">
        <w:rPr>
          <w:rFonts w:asciiTheme="minorHAnsi" w:hAnsiTheme="minorHAnsi"/>
          <w:b/>
        </w:rPr>
        <w:t>2</w:t>
      </w:r>
      <w:r w:rsidRPr="007671BA">
        <w:rPr>
          <w:rFonts w:asciiTheme="minorHAnsi" w:hAnsiTheme="minorHAnsi" w:cs="Arial"/>
          <w:b/>
          <w:lang w:val="es-ES" w:eastAsia="es-ES"/>
        </w:rPr>
        <w:t>.2</w:t>
      </w:r>
      <w:r w:rsidRPr="007671BA">
        <w:rPr>
          <w:rFonts w:asciiTheme="minorHAnsi" w:hAnsiTheme="minorHAnsi"/>
          <w:b/>
        </w:rPr>
        <w:t xml:space="preserve"> Las herencias múltiples</w:t>
      </w:r>
      <w:bookmarkEnd w:id="11"/>
    </w:p>
    <w:p w14:paraId="6CC931C1"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7D86B770"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Dado que las sociedades se han constituido a partir de múltiples </w:t>
      </w:r>
      <w:r w:rsidRPr="007671BA">
        <w:rPr>
          <w:rFonts w:asciiTheme="minorHAnsi" w:hAnsiTheme="minorHAnsi" w:cs="Arial"/>
          <w:b/>
          <w:lang w:val="es-ES" w:eastAsia="es-ES"/>
        </w:rPr>
        <w:t>herencias culturales</w:t>
      </w:r>
      <w:r w:rsidRPr="007671BA">
        <w:rPr>
          <w:rFonts w:asciiTheme="minorHAnsi" w:hAnsiTheme="minorHAnsi" w:cs="Arial"/>
          <w:lang w:val="es-ES" w:eastAsia="es-ES"/>
        </w:rPr>
        <w:t xml:space="preserve">, se puede hablar de </w:t>
      </w:r>
      <w:r w:rsidRPr="007671BA">
        <w:rPr>
          <w:rFonts w:asciiTheme="minorHAnsi" w:hAnsiTheme="minorHAnsi" w:cs="Arial"/>
          <w:b/>
          <w:lang w:val="es-ES" w:eastAsia="es-ES"/>
        </w:rPr>
        <w:t>pluriculturalidad</w:t>
      </w:r>
      <w:r w:rsidRPr="007671BA">
        <w:rPr>
          <w:rFonts w:asciiTheme="minorHAnsi" w:hAnsiTheme="minorHAnsi" w:cs="Arial"/>
          <w:lang w:val="es-ES" w:eastAsia="es-ES"/>
        </w:rPr>
        <w:t xml:space="preserve">. Este conjunto de elementos permiten que las personas se identifiquen y caractericen como miembros de un país, y al mismo tiempo se diferencien del resto de culturas. </w:t>
      </w:r>
    </w:p>
    <w:p w14:paraId="34384D7B"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6F014305"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diferencia </w:t>
      </w:r>
      <w:r w:rsidRPr="007671BA">
        <w:rPr>
          <w:rFonts w:asciiTheme="minorHAnsi" w:hAnsiTheme="minorHAnsi" w:cs="Arial"/>
          <w:b/>
          <w:lang w:val="es-ES" w:eastAsia="es-ES"/>
        </w:rPr>
        <w:t>no significa que unas culturas sean más importantes que otras</w:t>
      </w:r>
      <w:r w:rsidRPr="007671BA">
        <w:rPr>
          <w:rFonts w:asciiTheme="minorHAnsi" w:hAnsiTheme="minorHAnsi" w:cs="Arial"/>
          <w:lang w:val="es-ES" w:eastAsia="es-ES"/>
        </w:rPr>
        <w:t>. Si se acepta que no existe jerarquía entre ellas, se puede comprender que todas son merecedoras de respeto y tienen derecho a desarrollarse y mantenerse. En la medida en que se respeten, se reconozcan y se incluyan las tradiciones de los grupos que conforman una sociedad, es posible ampliar la</w:t>
      </w:r>
      <w:r w:rsidRPr="007671BA">
        <w:rPr>
          <w:rFonts w:asciiTheme="minorHAnsi" w:hAnsiTheme="minorHAnsi" w:cs="Arial"/>
          <w:b/>
          <w:lang w:val="es-ES" w:eastAsia="es-ES"/>
        </w:rPr>
        <w:t xml:space="preserve"> democracia</w:t>
      </w:r>
      <w:r w:rsidRPr="007671BA">
        <w:rPr>
          <w:rFonts w:asciiTheme="minorHAnsi" w:hAnsiTheme="minorHAnsi" w:cs="Arial"/>
          <w:color w:val="000000"/>
          <w:lang w:val="es-ES" w:eastAsia="es-ES"/>
        </w:rPr>
        <w:t>.</w:t>
      </w:r>
    </w:p>
    <w:p w14:paraId="1E7500C4"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color w:val="FF0000"/>
          <w:lang w:val="es-ES" w:eastAsia="es-ES"/>
        </w:rPr>
      </w:pPr>
    </w:p>
    <w:p w14:paraId="09AB330D" w14:textId="7746D5E6"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w:t>
      </w:r>
      <w:r w:rsidRPr="007671BA">
        <w:rPr>
          <w:rFonts w:asciiTheme="minorHAnsi" w:hAnsiTheme="minorHAnsi" w:cs="Arial"/>
          <w:b/>
          <w:lang w:val="es-ES" w:eastAsia="es-ES"/>
        </w:rPr>
        <w:t xml:space="preserve"> democracia</w:t>
      </w:r>
      <w:r w:rsidRPr="007671BA">
        <w:rPr>
          <w:rFonts w:asciiTheme="minorHAnsi" w:hAnsiTheme="minorHAnsi" w:cs="Arial"/>
          <w:lang w:val="es-ES" w:eastAsia="es-ES"/>
        </w:rPr>
        <w:t xml:space="preserve"> es fundamental para todas </w:t>
      </w:r>
      <w:r w:rsidR="00B55677" w:rsidRPr="007671BA">
        <w:rPr>
          <w:rFonts w:asciiTheme="minorHAnsi" w:hAnsiTheme="minorHAnsi" w:cs="Arial"/>
          <w:lang w:val="es-ES" w:eastAsia="es-ES"/>
        </w:rPr>
        <w:t>las sociedades</w:t>
      </w:r>
      <w:r w:rsidRPr="007671BA">
        <w:rPr>
          <w:rFonts w:asciiTheme="minorHAnsi" w:hAnsiTheme="minorHAnsi" w:cs="Arial"/>
          <w:lang w:val="es-ES" w:eastAsia="es-ES"/>
        </w:rPr>
        <w:t xml:space="preserve"> pues implica la libertad y la igualdad de todos los individuos. Una sociedad democrática promueve la </w:t>
      </w:r>
      <w:r w:rsidRPr="007671BA">
        <w:rPr>
          <w:rFonts w:asciiTheme="minorHAnsi" w:hAnsiTheme="minorHAnsi" w:cs="Arial"/>
          <w:b/>
          <w:lang w:val="es-ES" w:eastAsia="es-ES"/>
        </w:rPr>
        <w:t xml:space="preserve">toma de decisiones colectivas </w:t>
      </w:r>
      <w:r w:rsidRPr="007671BA">
        <w:rPr>
          <w:rFonts w:asciiTheme="minorHAnsi" w:hAnsiTheme="minorHAnsi" w:cs="Arial"/>
          <w:lang w:val="es-ES" w:eastAsia="es-ES"/>
        </w:rPr>
        <w:t xml:space="preserve">e incluye todas concepciones del mundo de quienes la componen. </w:t>
      </w:r>
    </w:p>
    <w:p w14:paraId="07D23705"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4B4DE098" w14:textId="77777777" w:rsidTr="00B94881">
        <w:tc>
          <w:tcPr>
            <w:tcW w:w="8978" w:type="dxa"/>
            <w:gridSpan w:val="2"/>
            <w:shd w:val="clear" w:color="auto" w:fill="000000"/>
          </w:tcPr>
          <w:p w14:paraId="26955E42"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t>Destacado</w:t>
            </w:r>
          </w:p>
        </w:tc>
      </w:tr>
      <w:tr w:rsidR="000735FD" w:rsidRPr="007671BA" w14:paraId="2C1F7DF7" w14:textId="77777777" w:rsidTr="00B94881">
        <w:tc>
          <w:tcPr>
            <w:tcW w:w="2518" w:type="dxa"/>
          </w:tcPr>
          <w:p w14:paraId="05AE002A"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tcPr>
          <w:p w14:paraId="7F48EFAB" w14:textId="77777777" w:rsidR="000735FD" w:rsidRPr="007671BA" w:rsidRDefault="000735FD" w:rsidP="00D674F0">
            <w:pPr>
              <w:spacing w:after="0"/>
              <w:rPr>
                <w:rFonts w:asciiTheme="minorHAnsi" w:hAnsiTheme="minorHAnsi"/>
                <w:lang w:val="es-MX"/>
              </w:rPr>
            </w:pPr>
            <w:r w:rsidRPr="007671BA">
              <w:rPr>
                <w:rFonts w:asciiTheme="minorHAnsi" w:hAnsiTheme="minorHAnsi"/>
                <w:lang w:val="es-MX"/>
              </w:rPr>
              <w:t>Pluralismo</w:t>
            </w:r>
          </w:p>
        </w:tc>
      </w:tr>
      <w:tr w:rsidR="000735FD" w:rsidRPr="007671BA" w14:paraId="78E73AE7" w14:textId="77777777" w:rsidTr="00B94881">
        <w:tc>
          <w:tcPr>
            <w:tcW w:w="2518" w:type="dxa"/>
          </w:tcPr>
          <w:p w14:paraId="4F303689"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tcPr>
          <w:p w14:paraId="07A8FC64" w14:textId="77777777" w:rsidR="000735FD" w:rsidRPr="007671BA" w:rsidRDefault="000735FD" w:rsidP="00B94881">
            <w:pPr>
              <w:spacing w:after="0"/>
              <w:jc w:val="both"/>
              <w:rPr>
                <w:rFonts w:asciiTheme="minorHAnsi" w:eastAsia="MS Mincho" w:hAnsiTheme="minorHAnsi"/>
                <w:lang w:val="es-ES" w:eastAsia="es-ES"/>
              </w:rPr>
            </w:pPr>
            <w:r w:rsidRPr="007671BA">
              <w:rPr>
                <w:rFonts w:asciiTheme="minorHAnsi" w:hAnsiTheme="minorHAnsi"/>
                <w:lang w:val="es-MX"/>
              </w:rPr>
              <w:t xml:space="preserve">El pluralismo permite que las personas se expresen con libertad, </w:t>
            </w:r>
            <w:r w:rsidRPr="007671BA">
              <w:rPr>
                <w:rFonts w:asciiTheme="minorHAnsi" w:eastAsia="MS Mincho" w:hAnsiTheme="minorHAnsi"/>
                <w:lang w:val="es-ES" w:eastAsia="es-ES"/>
              </w:rPr>
              <w:t xml:space="preserve">dialoguen y cooperen. La diversidad de ideas, costumbres y creencias posibilita el debate y permite, a pesar de los desacuerdos, tomar decisiones. </w:t>
            </w:r>
          </w:p>
        </w:tc>
      </w:tr>
    </w:tbl>
    <w:p w14:paraId="59CBA10F" w14:textId="77777777" w:rsidR="000735FD"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05B60825" w14:textId="77777777" w:rsidR="007671BA" w:rsidRPr="007671BA" w:rsidRDefault="007671BA"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24A653EF" w14:textId="77777777" w:rsidTr="00B94881">
        <w:tc>
          <w:tcPr>
            <w:tcW w:w="9033" w:type="dxa"/>
            <w:gridSpan w:val="2"/>
            <w:shd w:val="clear" w:color="auto" w:fill="000000"/>
          </w:tcPr>
          <w:p w14:paraId="73EEA113" w14:textId="77777777" w:rsidR="000735FD" w:rsidRPr="007671BA" w:rsidRDefault="000735FD" w:rsidP="00B94881">
            <w:pPr>
              <w:jc w:val="center"/>
              <w:rPr>
                <w:rFonts w:asciiTheme="minorHAnsi" w:hAnsiTheme="minorHAnsi"/>
                <w:b/>
                <w:color w:val="FFFFFF"/>
                <w:highlight w:val="yellow"/>
              </w:rPr>
            </w:pPr>
            <w:r w:rsidRPr="007671BA">
              <w:rPr>
                <w:rFonts w:asciiTheme="minorHAnsi" w:hAnsiTheme="minorHAnsi"/>
                <w:b/>
                <w:color w:val="FFFFFF"/>
              </w:rPr>
              <w:t>Practica: recurso nuevo</w:t>
            </w:r>
          </w:p>
        </w:tc>
      </w:tr>
      <w:tr w:rsidR="000735FD" w:rsidRPr="007671BA" w14:paraId="39DAC007" w14:textId="77777777" w:rsidTr="00B94881">
        <w:tc>
          <w:tcPr>
            <w:tcW w:w="2518" w:type="dxa"/>
            <w:shd w:val="clear" w:color="auto" w:fill="auto"/>
          </w:tcPr>
          <w:p w14:paraId="1BEEBF62"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3130D7FD" w14:textId="0B42BD70" w:rsidR="000735FD" w:rsidRPr="007671BA" w:rsidRDefault="00021C21" w:rsidP="00B94881">
            <w:pPr>
              <w:rPr>
                <w:rFonts w:asciiTheme="minorHAnsi" w:hAnsiTheme="minorHAnsi"/>
                <w:b/>
                <w:color w:val="000000"/>
              </w:rPr>
            </w:pPr>
            <w:r w:rsidRPr="007671BA">
              <w:rPr>
                <w:rFonts w:asciiTheme="minorHAnsi" w:hAnsiTheme="minorHAnsi"/>
                <w:color w:val="000000"/>
              </w:rPr>
              <w:t>CS_10_07_REC100</w:t>
            </w:r>
          </w:p>
        </w:tc>
      </w:tr>
      <w:tr w:rsidR="000735FD" w:rsidRPr="007671BA" w14:paraId="45812237" w14:textId="77777777" w:rsidTr="00B94881">
        <w:tc>
          <w:tcPr>
            <w:tcW w:w="2518" w:type="dxa"/>
            <w:shd w:val="clear" w:color="auto" w:fill="auto"/>
          </w:tcPr>
          <w:p w14:paraId="1805B27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2D9B9A74"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Democracia y diversidad cultural</w:t>
            </w:r>
          </w:p>
        </w:tc>
      </w:tr>
      <w:tr w:rsidR="000735FD" w:rsidRPr="007671BA" w14:paraId="41B309AB" w14:textId="77777777" w:rsidTr="00B94881">
        <w:tc>
          <w:tcPr>
            <w:tcW w:w="2518" w:type="dxa"/>
            <w:shd w:val="clear" w:color="auto" w:fill="auto"/>
          </w:tcPr>
          <w:p w14:paraId="060A7C2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5B4A051D"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Actividad que permite, a partir de un texto, reconocer la importancia de la democracia para el respeto de la diversidad cultural</w:t>
            </w:r>
          </w:p>
        </w:tc>
      </w:tr>
    </w:tbl>
    <w:p w14:paraId="0C86C0B0"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289AD211"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56799D82" w14:textId="486CEBB2" w:rsidR="000735FD" w:rsidRPr="007671BA" w:rsidRDefault="000735FD" w:rsidP="0058686E">
      <w:pPr>
        <w:widowControl w:val="0"/>
        <w:autoSpaceDE w:val="0"/>
        <w:autoSpaceDN w:val="0"/>
        <w:adjustRightInd w:val="0"/>
        <w:spacing w:after="0"/>
        <w:jc w:val="both"/>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2" w:name="_Toc450933615"/>
      <w:r w:rsidRPr="007671BA">
        <w:rPr>
          <w:rFonts w:asciiTheme="minorHAnsi" w:hAnsiTheme="minorHAnsi"/>
          <w:b/>
        </w:rPr>
        <w:t>2.3</w:t>
      </w:r>
      <w:r w:rsidRPr="007671BA">
        <w:rPr>
          <w:rFonts w:asciiTheme="minorHAnsi" w:hAnsiTheme="minorHAnsi"/>
        </w:rPr>
        <w:t xml:space="preserve"> </w:t>
      </w:r>
      <w:r w:rsidRPr="007671BA">
        <w:rPr>
          <w:rFonts w:asciiTheme="minorHAnsi" w:hAnsiTheme="minorHAnsi"/>
          <w:b/>
        </w:rPr>
        <w:t>Multiculturalidad e interculturalidad</w:t>
      </w:r>
      <w:bookmarkEnd w:id="12"/>
    </w:p>
    <w:p w14:paraId="129C5B12"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p>
    <w:p w14:paraId="135E8906" w14:textId="3B0ABE7F" w:rsidR="000735FD" w:rsidRPr="007671BA" w:rsidRDefault="00247583" w:rsidP="000735FD">
      <w:pPr>
        <w:widowControl w:val="0"/>
        <w:autoSpaceDE w:val="0"/>
        <w:autoSpaceDN w:val="0"/>
        <w:adjustRightInd w:val="0"/>
        <w:spacing w:after="0"/>
        <w:jc w:val="both"/>
        <w:rPr>
          <w:rFonts w:asciiTheme="minorHAnsi" w:hAnsiTheme="minorHAnsi" w:cs="Georgia"/>
          <w:lang w:val="es-ES" w:eastAsia="es-ES"/>
        </w:rPr>
      </w:pPr>
      <w:r w:rsidRPr="007671BA">
        <w:rPr>
          <w:rFonts w:asciiTheme="minorHAnsi" w:hAnsiTheme="minorHAnsi" w:cs="Georgia"/>
          <w:lang w:val="es-ES" w:eastAsia="es-ES"/>
        </w:rPr>
        <w:t>Existen algo más de 7.4</w:t>
      </w:r>
      <w:r w:rsidR="000735FD" w:rsidRPr="007671BA">
        <w:rPr>
          <w:rFonts w:asciiTheme="minorHAnsi" w:hAnsiTheme="minorHAnsi" w:cs="Georgia"/>
          <w:lang w:val="es-ES" w:eastAsia="es-ES"/>
        </w:rPr>
        <w:t xml:space="preserve">00 millones de personas en el mundo, cada una irrepetible y perteneciente a una </w:t>
      </w:r>
      <w:r w:rsidR="000735FD" w:rsidRPr="007671BA">
        <w:rPr>
          <w:rFonts w:asciiTheme="minorHAnsi" w:hAnsiTheme="minorHAnsi" w:cs="Georgia"/>
          <w:b/>
          <w:lang w:val="es-ES" w:eastAsia="es-ES"/>
        </w:rPr>
        <w:t xml:space="preserve">cultura </w:t>
      </w:r>
      <w:r w:rsidR="000735FD" w:rsidRPr="007671BA">
        <w:rPr>
          <w:rFonts w:asciiTheme="minorHAnsi" w:hAnsiTheme="minorHAnsi" w:cs="Georgia"/>
          <w:lang w:val="es-ES" w:eastAsia="es-ES"/>
        </w:rPr>
        <w:t xml:space="preserve">con la que se identifica. La </w:t>
      </w:r>
      <w:r w:rsidR="000735FD" w:rsidRPr="007671BA">
        <w:rPr>
          <w:rFonts w:asciiTheme="minorHAnsi" w:hAnsiTheme="minorHAnsi" w:cs="Georgia"/>
          <w:b/>
          <w:lang w:val="es-ES" w:eastAsia="es-ES"/>
        </w:rPr>
        <w:t>diversidad</w:t>
      </w:r>
      <w:r w:rsidR="000735FD" w:rsidRPr="007671BA">
        <w:rPr>
          <w:rFonts w:asciiTheme="minorHAnsi" w:hAnsiTheme="minorHAnsi" w:cs="Georgia"/>
          <w:lang w:val="es-ES" w:eastAsia="es-ES"/>
        </w:rPr>
        <w:t xml:space="preserve"> se expresa en la </w:t>
      </w:r>
      <w:r w:rsidR="000735FD" w:rsidRPr="007671BA">
        <w:rPr>
          <w:rFonts w:asciiTheme="minorHAnsi" w:hAnsiTheme="minorHAnsi" w:cs="Georgia"/>
          <w:b/>
          <w:lang w:val="es-ES" w:eastAsia="es-ES"/>
        </w:rPr>
        <w:t xml:space="preserve">multiplicidad </w:t>
      </w:r>
      <w:r w:rsidR="000735FD" w:rsidRPr="007671BA">
        <w:rPr>
          <w:rFonts w:asciiTheme="minorHAnsi" w:hAnsiTheme="minorHAnsi" w:cs="Georgia"/>
          <w:lang w:val="es-ES" w:eastAsia="es-ES"/>
        </w:rPr>
        <w:t xml:space="preserve">de opciones y posibilidades de ver el mundo y relacionarse con el resto de la sociedad. </w:t>
      </w:r>
    </w:p>
    <w:p w14:paraId="2CBB6999"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p>
    <w:p w14:paraId="2CCED1D3"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r w:rsidRPr="007671BA">
        <w:rPr>
          <w:rFonts w:asciiTheme="minorHAnsi" w:hAnsiTheme="minorHAnsi" w:cs="Georgia"/>
          <w:lang w:val="es-ES" w:eastAsia="es-ES"/>
        </w:rPr>
        <w:t xml:space="preserve">La </w:t>
      </w:r>
      <w:r w:rsidRPr="007671BA">
        <w:rPr>
          <w:rFonts w:asciiTheme="minorHAnsi" w:hAnsiTheme="minorHAnsi" w:cs="Georgia"/>
          <w:b/>
          <w:lang w:val="es-ES" w:eastAsia="es-ES"/>
        </w:rPr>
        <w:t>multiculturalidad</w:t>
      </w:r>
      <w:r w:rsidRPr="007671BA">
        <w:rPr>
          <w:rFonts w:asciiTheme="minorHAnsi" w:hAnsiTheme="minorHAnsi" w:cs="Georgia"/>
          <w:lang w:val="es-ES" w:eastAsia="es-ES"/>
        </w:rPr>
        <w:t xml:space="preserve"> hace referencia a la presencia e interacción de diversas culturas que comparten un mismo territorio, se reconocen como distintas y se relacionan de manera igualitaria o a veces excluyente.</w:t>
      </w:r>
    </w:p>
    <w:p w14:paraId="15544AD2"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r w:rsidRPr="007671BA">
        <w:rPr>
          <w:rFonts w:asciiTheme="minorHAnsi" w:hAnsiTheme="minorHAnsi" w:cs="Georgia"/>
          <w:lang w:val="es-ES" w:eastAsia="es-ES"/>
        </w:rPr>
        <w:t xml:space="preserve"> </w:t>
      </w:r>
    </w:p>
    <w:p w14:paraId="5DC7127C"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r w:rsidRPr="007671BA">
        <w:rPr>
          <w:rFonts w:asciiTheme="minorHAnsi" w:hAnsiTheme="minorHAnsi" w:cs="Georgia"/>
          <w:lang w:val="es-ES" w:eastAsia="es-ES"/>
        </w:rPr>
        <w:t xml:space="preserve">Por otra parte, la </w:t>
      </w:r>
      <w:r w:rsidRPr="007671BA">
        <w:rPr>
          <w:rFonts w:asciiTheme="minorHAnsi" w:hAnsiTheme="minorHAnsi" w:cs="Georgia"/>
          <w:b/>
          <w:lang w:val="es-ES" w:eastAsia="es-ES"/>
        </w:rPr>
        <w:t>interculturalidad</w:t>
      </w:r>
      <w:r w:rsidRPr="007671BA">
        <w:rPr>
          <w:rFonts w:asciiTheme="minorHAnsi" w:hAnsiTheme="minorHAnsi" w:cs="Georgia"/>
          <w:lang w:val="es-ES" w:eastAsia="es-ES"/>
        </w:rPr>
        <w:t xml:space="preserve">, consiste en reconocer la </w:t>
      </w:r>
      <w:r w:rsidRPr="007671BA">
        <w:rPr>
          <w:rFonts w:asciiTheme="minorHAnsi" w:hAnsiTheme="minorHAnsi" w:cs="Georgia"/>
          <w:b/>
          <w:lang w:val="es-ES" w:eastAsia="es-ES"/>
        </w:rPr>
        <w:t>diferencia entre culturas</w:t>
      </w:r>
      <w:r w:rsidRPr="007671BA">
        <w:rPr>
          <w:rFonts w:asciiTheme="minorHAnsi" w:hAnsiTheme="minorHAnsi" w:cs="Georgia"/>
          <w:lang w:val="es-ES" w:eastAsia="es-ES"/>
        </w:rPr>
        <w:t xml:space="preserve">, </w:t>
      </w:r>
      <w:r w:rsidRPr="007671BA">
        <w:rPr>
          <w:rFonts w:asciiTheme="minorHAnsi" w:hAnsiTheme="minorHAnsi" w:cs="Georgia"/>
          <w:lang w:val="es-ES" w:eastAsia="es-ES"/>
        </w:rPr>
        <w:lastRenderedPageBreak/>
        <w:t xml:space="preserve">comunicarse, interactuar, aprender del otro, complementarse, valorar y respetar concepciones </w:t>
      </w:r>
      <w:r w:rsidRPr="007671BA">
        <w:rPr>
          <w:rFonts w:asciiTheme="minorHAnsi" w:hAnsiTheme="minorHAnsi" w:cs="Georgia"/>
          <w:b/>
          <w:lang w:val="es-ES" w:eastAsia="es-ES"/>
        </w:rPr>
        <w:t>diferentes</w:t>
      </w:r>
      <w:r w:rsidRPr="007671BA">
        <w:rPr>
          <w:rFonts w:asciiTheme="minorHAnsi" w:hAnsiTheme="minorHAnsi" w:cs="Georgia"/>
          <w:lang w:val="es-ES" w:eastAsia="es-ES"/>
        </w:rPr>
        <w:t xml:space="preserve"> del mundo. </w:t>
      </w:r>
    </w:p>
    <w:p w14:paraId="391D01BA"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28D81EE1"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627567F5" w14:textId="77777777" w:rsidTr="00B94881">
        <w:tc>
          <w:tcPr>
            <w:tcW w:w="9290" w:type="dxa"/>
            <w:gridSpan w:val="2"/>
            <w:shd w:val="clear" w:color="auto" w:fill="0D0D0D"/>
          </w:tcPr>
          <w:p w14:paraId="06255D35"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375F58A4" w14:textId="77777777" w:rsidTr="00B94881">
        <w:tc>
          <w:tcPr>
            <w:tcW w:w="2093" w:type="dxa"/>
          </w:tcPr>
          <w:p w14:paraId="4D221A90"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tcPr>
          <w:p w14:paraId="3061EA1E" w14:textId="4CB1C5E5"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CS_10_07_CO_IMG10</w:t>
            </w:r>
          </w:p>
        </w:tc>
      </w:tr>
      <w:tr w:rsidR="000735FD" w:rsidRPr="007671BA" w14:paraId="335BE39D" w14:textId="77777777" w:rsidTr="00B94881">
        <w:tc>
          <w:tcPr>
            <w:tcW w:w="2093" w:type="dxa"/>
          </w:tcPr>
          <w:p w14:paraId="5FD859F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tcPr>
          <w:p w14:paraId="09FFBF55"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La nación boliviana</w:t>
            </w:r>
          </w:p>
        </w:tc>
      </w:tr>
      <w:tr w:rsidR="000735FD" w:rsidRPr="007671BA" w14:paraId="3F8C0810" w14:textId="77777777" w:rsidTr="00B94881">
        <w:tc>
          <w:tcPr>
            <w:tcW w:w="2093" w:type="dxa"/>
          </w:tcPr>
          <w:p w14:paraId="6737DFA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tcPr>
          <w:p w14:paraId="57C87060" w14:textId="77777777" w:rsidR="000735FD" w:rsidRPr="007671BA" w:rsidRDefault="000735FD" w:rsidP="00B94881">
            <w:pPr>
              <w:rPr>
                <w:rFonts w:asciiTheme="minorHAnsi" w:hAnsiTheme="minorHAnsi"/>
              </w:rPr>
            </w:pPr>
            <w:r w:rsidRPr="007671BA">
              <w:rPr>
                <w:rFonts w:asciiTheme="minorHAnsi" w:hAnsiTheme="minorHAnsi"/>
              </w:rPr>
              <w:t>215345227</w:t>
            </w:r>
          </w:p>
        </w:tc>
      </w:tr>
      <w:tr w:rsidR="000735FD" w:rsidRPr="007671BA" w14:paraId="477B2D55" w14:textId="77777777" w:rsidTr="00B94881">
        <w:tc>
          <w:tcPr>
            <w:tcW w:w="2093" w:type="dxa"/>
          </w:tcPr>
          <w:p w14:paraId="7A1E2AF2"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tcPr>
          <w:p w14:paraId="72627DA6" w14:textId="311BA69A" w:rsidR="000735FD" w:rsidRPr="007671BA" w:rsidRDefault="00834778" w:rsidP="00B94881">
            <w:pPr>
              <w:jc w:val="both"/>
              <w:rPr>
                <w:rFonts w:asciiTheme="minorHAnsi" w:hAnsiTheme="minorHAnsi"/>
                <w:color w:val="000000"/>
              </w:rPr>
            </w:pPr>
            <w:r w:rsidRPr="007671BA">
              <w:rPr>
                <w:rFonts w:asciiTheme="minorHAnsi" w:hAnsiTheme="minorHAnsi"/>
                <w:color w:val="000000"/>
              </w:rPr>
              <w:t xml:space="preserve">Bolivia cuenta </w:t>
            </w:r>
            <w:r w:rsidR="00AF7758" w:rsidRPr="007671BA">
              <w:rPr>
                <w:rFonts w:asciiTheme="minorHAnsi" w:hAnsiTheme="minorHAnsi"/>
                <w:color w:val="000000"/>
              </w:rPr>
              <w:t xml:space="preserve">alrededor de </w:t>
            </w:r>
            <w:r w:rsidR="000735FD" w:rsidRPr="007671BA">
              <w:rPr>
                <w:rFonts w:asciiTheme="minorHAnsi" w:hAnsiTheme="minorHAnsi"/>
                <w:color w:val="000000"/>
              </w:rPr>
              <w:t xml:space="preserve">40 grupos étnicos y 37 idiomas oficiales. El Estado tiene un </w:t>
            </w:r>
            <w:r w:rsidR="000735FD" w:rsidRPr="007671BA">
              <w:rPr>
                <w:rFonts w:asciiTheme="minorHAnsi" w:hAnsiTheme="minorHAnsi"/>
                <w:b/>
                <w:color w:val="000000"/>
              </w:rPr>
              <w:t>carácter plurinacional</w:t>
            </w:r>
            <w:r w:rsidR="000735FD" w:rsidRPr="007671BA">
              <w:rPr>
                <w:rFonts w:asciiTheme="minorHAnsi" w:hAnsiTheme="minorHAnsi"/>
                <w:color w:val="000000"/>
              </w:rPr>
              <w:t xml:space="preserve"> y más de 60% de la población es indígena, lo que la convierte en la más numerosa de toda América en un solo país.</w:t>
            </w:r>
          </w:p>
        </w:tc>
      </w:tr>
    </w:tbl>
    <w:p w14:paraId="71651A62"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4EB21212"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6B983072" w14:textId="77777777" w:rsidTr="00B94881">
        <w:tc>
          <w:tcPr>
            <w:tcW w:w="9033" w:type="dxa"/>
            <w:gridSpan w:val="2"/>
            <w:shd w:val="clear" w:color="auto" w:fill="000000"/>
          </w:tcPr>
          <w:p w14:paraId="206C08BE" w14:textId="77777777" w:rsidR="000735FD" w:rsidRPr="007671BA" w:rsidRDefault="000735FD" w:rsidP="00B94881">
            <w:pPr>
              <w:jc w:val="center"/>
              <w:rPr>
                <w:rFonts w:asciiTheme="minorHAnsi" w:hAnsiTheme="minorHAnsi"/>
                <w:b/>
                <w:color w:val="FFFFFF"/>
                <w:highlight w:val="yellow"/>
              </w:rPr>
            </w:pPr>
            <w:r w:rsidRPr="007671BA">
              <w:rPr>
                <w:rFonts w:asciiTheme="minorHAnsi" w:hAnsiTheme="minorHAnsi"/>
                <w:b/>
                <w:color w:val="FFFFFF"/>
              </w:rPr>
              <w:t>Practica: recurso nuevo</w:t>
            </w:r>
          </w:p>
        </w:tc>
      </w:tr>
      <w:tr w:rsidR="000735FD" w:rsidRPr="007671BA" w14:paraId="73DD5D9A" w14:textId="77777777" w:rsidTr="00B94881">
        <w:tc>
          <w:tcPr>
            <w:tcW w:w="2518" w:type="dxa"/>
            <w:shd w:val="clear" w:color="auto" w:fill="auto"/>
          </w:tcPr>
          <w:p w14:paraId="488773EF"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0F776EAB" w14:textId="0F882782" w:rsidR="000735FD" w:rsidRPr="007671BA" w:rsidRDefault="00021C21" w:rsidP="00B94881">
            <w:pPr>
              <w:rPr>
                <w:rFonts w:asciiTheme="minorHAnsi" w:hAnsiTheme="minorHAnsi"/>
                <w:b/>
                <w:color w:val="000000"/>
              </w:rPr>
            </w:pPr>
            <w:r w:rsidRPr="007671BA">
              <w:rPr>
                <w:rFonts w:asciiTheme="minorHAnsi" w:hAnsiTheme="minorHAnsi"/>
                <w:color w:val="000000"/>
              </w:rPr>
              <w:t>CS_10_07_REC110</w:t>
            </w:r>
          </w:p>
        </w:tc>
      </w:tr>
      <w:tr w:rsidR="000735FD" w:rsidRPr="007671BA" w14:paraId="40B4B999" w14:textId="77777777" w:rsidTr="00B94881">
        <w:tc>
          <w:tcPr>
            <w:tcW w:w="2518" w:type="dxa"/>
            <w:shd w:val="clear" w:color="auto" w:fill="auto"/>
          </w:tcPr>
          <w:p w14:paraId="0E5CC1B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1780BBE3" w14:textId="413AAD0F" w:rsidR="000735FD" w:rsidRPr="007671BA" w:rsidRDefault="00F72B8A" w:rsidP="00F72B8A">
            <w:pPr>
              <w:rPr>
                <w:rFonts w:asciiTheme="minorHAnsi" w:hAnsiTheme="minorHAnsi"/>
                <w:color w:val="000000"/>
              </w:rPr>
            </w:pPr>
            <w:r w:rsidRPr="007671BA">
              <w:rPr>
                <w:rFonts w:asciiTheme="minorHAnsi" w:hAnsiTheme="minorHAnsi"/>
                <w:color w:val="000000"/>
              </w:rPr>
              <w:t>Reconoce prácticas multiculturales e interculturales</w:t>
            </w:r>
          </w:p>
        </w:tc>
      </w:tr>
      <w:tr w:rsidR="000735FD" w:rsidRPr="007671BA" w14:paraId="55FDC8F2" w14:textId="77777777" w:rsidTr="00B94881">
        <w:tc>
          <w:tcPr>
            <w:tcW w:w="2518" w:type="dxa"/>
            <w:shd w:val="clear" w:color="auto" w:fill="auto"/>
          </w:tcPr>
          <w:p w14:paraId="7040FD05"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08378BE0" w14:textId="5A432546" w:rsidR="000735FD" w:rsidRPr="007671BA" w:rsidRDefault="000735FD" w:rsidP="00F72B8A">
            <w:pPr>
              <w:rPr>
                <w:rFonts w:asciiTheme="minorHAnsi" w:hAnsiTheme="minorHAnsi"/>
                <w:color w:val="000000"/>
              </w:rPr>
            </w:pPr>
            <w:r w:rsidRPr="007671BA">
              <w:rPr>
                <w:rFonts w:asciiTheme="minorHAnsi" w:hAnsiTheme="minorHAnsi"/>
                <w:color w:val="000000"/>
              </w:rPr>
              <w:t xml:space="preserve">Actividad </w:t>
            </w:r>
            <w:r w:rsidR="00F72B8A" w:rsidRPr="007671BA">
              <w:rPr>
                <w:rFonts w:asciiTheme="minorHAnsi" w:hAnsiTheme="minorHAnsi"/>
                <w:color w:val="000000"/>
              </w:rPr>
              <w:t>para identificar prácticas sociales en las que están presentes la multiculturalidad y la interculturalidad</w:t>
            </w:r>
          </w:p>
        </w:tc>
      </w:tr>
    </w:tbl>
    <w:p w14:paraId="0412CB14" w14:textId="77777777" w:rsidR="000735FD" w:rsidRPr="007671BA" w:rsidRDefault="000735FD" w:rsidP="000735FD">
      <w:pPr>
        <w:tabs>
          <w:tab w:val="right" w:pos="8498"/>
        </w:tabs>
        <w:spacing w:after="0"/>
        <w:rPr>
          <w:rFonts w:asciiTheme="minorHAnsi" w:hAnsiTheme="minorHAnsi"/>
        </w:rPr>
      </w:pPr>
    </w:p>
    <w:p w14:paraId="6005659A" w14:textId="77777777" w:rsidR="000735FD" w:rsidRPr="007671BA" w:rsidRDefault="000735FD" w:rsidP="000735FD">
      <w:pPr>
        <w:widowControl w:val="0"/>
        <w:autoSpaceDE w:val="0"/>
        <w:autoSpaceDN w:val="0"/>
        <w:adjustRightInd w:val="0"/>
        <w:spacing w:after="0"/>
        <w:jc w:val="both"/>
        <w:rPr>
          <w:rFonts w:asciiTheme="minorHAnsi" w:hAnsiTheme="minorHAnsi" w:cs="Arial"/>
          <w:color w:val="262626"/>
          <w:lang w:val="es-ES" w:eastAsia="es-ES"/>
        </w:rPr>
      </w:pPr>
    </w:p>
    <w:p w14:paraId="4A17ACA5" w14:textId="7DA5FB7D" w:rsidR="000735FD" w:rsidRPr="007671BA" w:rsidRDefault="000735FD" w:rsidP="0058686E">
      <w:pPr>
        <w:spacing w:after="0"/>
        <w:rPr>
          <w:rFonts w:asciiTheme="minorHAnsi" w:hAnsiTheme="minorHAnsi"/>
        </w:rPr>
      </w:pPr>
      <w:r w:rsidRPr="007671BA">
        <w:rPr>
          <w:rFonts w:asciiTheme="minorHAnsi" w:hAnsiTheme="minorHAnsi"/>
          <w:highlight w:val="yellow"/>
        </w:rPr>
        <w:t xml:space="preserve"> [SECCIÓN 2]</w:t>
      </w:r>
      <w:r w:rsidRPr="007671BA">
        <w:rPr>
          <w:rFonts w:asciiTheme="minorHAnsi" w:hAnsiTheme="minorHAnsi"/>
        </w:rPr>
        <w:t xml:space="preserve"> </w:t>
      </w:r>
      <w:bookmarkStart w:id="13" w:name="_Toc450933616"/>
      <w:r w:rsidRPr="007671BA">
        <w:rPr>
          <w:rFonts w:asciiTheme="minorHAnsi" w:hAnsiTheme="minorHAnsi"/>
          <w:b/>
        </w:rPr>
        <w:t>2.4 Consolidación</w:t>
      </w:r>
      <w:bookmarkEnd w:id="13"/>
    </w:p>
    <w:p w14:paraId="09471EC5" w14:textId="77777777" w:rsidR="000735FD" w:rsidRPr="007671BA" w:rsidRDefault="000735FD" w:rsidP="000735FD">
      <w:pPr>
        <w:spacing w:after="0"/>
        <w:rPr>
          <w:rFonts w:asciiTheme="minorHAnsi" w:hAnsiTheme="minorHAnsi"/>
          <w:b/>
        </w:rPr>
      </w:pPr>
      <w:r w:rsidRPr="007671BA">
        <w:rPr>
          <w:rFonts w:asciiTheme="minorHAnsi" w:hAnsiTheme="minorHAnsi"/>
        </w:rPr>
        <w:br/>
      </w:r>
      <w:r w:rsidRPr="007671BA">
        <w:rPr>
          <w:rFonts w:asciiTheme="minorHAnsi" w:hAnsiTheme="minorHAnsi"/>
          <w:color w:val="333333"/>
          <w:shd w:val="clear" w:color="auto" w:fill="FFFFFF"/>
        </w:rPr>
        <w:t>Actividades para consolidar lo que has aprendido en esta sección.</w:t>
      </w:r>
    </w:p>
    <w:p w14:paraId="08742377" w14:textId="77777777" w:rsidR="000735FD" w:rsidRPr="007671BA" w:rsidRDefault="000735FD" w:rsidP="000735FD">
      <w:pPr>
        <w:spacing w:after="0"/>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7E5B730E" w14:textId="77777777" w:rsidTr="00B94881">
        <w:tc>
          <w:tcPr>
            <w:tcW w:w="9033" w:type="dxa"/>
            <w:gridSpan w:val="2"/>
            <w:shd w:val="clear" w:color="auto" w:fill="000000"/>
          </w:tcPr>
          <w:p w14:paraId="6A815309"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Practica: recurso nuevo</w:t>
            </w:r>
          </w:p>
        </w:tc>
      </w:tr>
      <w:tr w:rsidR="000735FD" w:rsidRPr="007671BA" w14:paraId="0BB7118B" w14:textId="77777777" w:rsidTr="00B94881">
        <w:tc>
          <w:tcPr>
            <w:tcW w:w="2518" w:type="dxa"/>
            <w:shd w:val="clear" w:color="auto" w:fill="auto"/>
          </w:tcPr>
          <w:p w14:paraId="1559EAC8"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3590B686" w14:textId="0BA9B5CC" w:rsidR="000735FD" w:rsidRPr="007671BA" w:rsidRDefault="00021C21" w:rsidP="00B94881">
            <w:pPr>
              <w:rPr>
                <w:rFonts w:asciiTheme="minorHAnsi" w:hAnsiTheme="minorHAnsi"/>
                <w:b/>
                <w:color w:val="000000"/>
              </w:rPr>
            </w:pPr>
            <w:r w:rsidRPr="007671BA">
              <w:rPr>
                <w:rFonts w:asciiTheme="minorHAnsi" w:hAnsiTheme="minorHAnsi"/>
                <w:color w:val="000000"/>
              </w:rPr>
              <w:t>CS_10_07_REC120</w:t>
            </w:r>
          </w:p>
        </w:tc>
      </w:tr>
      <w:tr w:rsidR="000735FD" w:rsidRPr="007671BA" w14:paraId="7D205FC8" w14:textId="77777777" w:rsidTr="00B94881">
        <w:tc>
          <w:tcPr>
            <w:tcW w:w="2518" w:type="dxa"/>
            <w:shd w:val="clear" w:color="auto" w:fill="auto"/>
          </w:tcPr>
          <w:p w14:paraId="0928B35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797448F9" w14:textId="2B4653E3" w:rsidR="000735FD" w:rsidRPr="007671BA" w:rsidRDefault="000735FD" w:rsidP="00B94881">
            <w:pPr>
              <w:rPr>
                <w:rFonts w:asciiTheme="minorHAnsi" w:hAnsiTheme="minorHAnsi"/>
                <w:color w:val="000000"/>
              </w:rPr>
            </w:pPr>
            <w:r w:rsidRPr="007671BA">
              <w:rPr>
                <w:rFonts w:asciiTheme="minorHAnsi" w:hAnsiTheme="minorHAnsi"/>
                <w:color w:val="000000"/>
              </w:rPr>
              <w:t>Refuerza tu</w:t>
            </w:r>
            <w:r w:rsidR="001F2844" w:rsidRPr="007671BA">
              <w:rPr>
                <w:rFonts w:asciiTheme="minorHAnsi" w:hAnsiTheme="minorHAnsi"/>
                <w:color w:val="000000"/>
              </w:rPr>
              <w:t xml:space="preserve"> aprendizaje: La mezcla de culturas</w:t>
            </w:r>
          </w:p>
        </w:tc>
      </w:tr>
      <w:tr w:rsidR="000735FD" w:rsidRPr="007671BA" w14:paraId="2CAFE558" w14:textId="77777777" w:rsidTr="00B94881">
        <w:tc>
          <w:tcPr>
            <w:tcW w:w="2518" w:type="dxa"/>
            <w:shd w:val="clear" w:color="auto" w:fill="auto"/>
          </w:tcPr>
          <w:p w14:paraId="5E07681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5D309ACF" w14:textId="44E66CFB" w:rsidR="000735FD" w:rsidRPr="007671BA" w:rsidRDefault="000735FD" w:rsidP="00B94881">
            <w:pPr>
              <w:rPr>
                <w:rFonts w:asciiTheme="minorHAnsi" w:hAnsiTheme="minorHAnsi"/>
                <w:color w:val="000000"/>
              </w:rPr>
            </w:pPr>
            <w:r w:rsidRPr="007671BA">
              <w:rPr>
                <w:rFonts w:asciiTheme="minorHAnsi" w:hAnsiTheme="minorHAnsi"/>
                <w:color w:val="000000"/>
              </w:rPr>
              <w:t>Acti</w:t>
            </w:r>
            <w:r w:rsidR="001F2844" w:rsidRPr="007671BA">
              <w:rPr>
                <w:rFonts w:asciiTheme="minorHAnsi" w:hAnsiTheme="minorHAnsi"/>
                <w:color w:val="000000"/>
              </w:rPr>
              <w:t>vidades sobre La mezcla de culturas</w:t>
            </w:r>
          </w:p>
        </w:tc>
      </w:tr>
    </w:tbl>
    <w:p w14:paraId="72FE3B41" w14:textId="77777777" w:rsidR="000735FD" w:rsidRPr="007671BA" w:rsidRDefault="000735FD" w:rsidP="000735FD">
      <w:pPr>
        <w:spacing w:after="0"/>
        <w:rPr>
          <w:rFonts w:asciiTheme="minorHAnsi" w:hAnsiTheme="minorHAnsi"/>
          <w:b/>
        </w:rPr>
      </w:pPr>
    </w:p>
    <w:p w14:paraId="1E342819" w14:textId="77777777" w:rsidR="000735FD" w:rsidRPr="007671BA" w:rsidRDefault="000735FD" w:rsidP="000735FD">
      <w:pPr>
        <w:spacing w:after="0"/>
        <w:rPr>
          <w:rFonts w:asciiTheme="minorHAnsi" w:hAnsiTheme="minorHAnsi"/>
          <w:b/>
        </w:rPr>
      </w:pPr>
    </w:p>
    <w:p w14:paraId="51F307BF" w14:textId="24FF2737" w:rsidR="000735FD" w:rsidRPr="007671BA" w:rsidRDefault="000735FD" w:rsidP="0058686E">
      <w:pPr>
        <w:tabs>
          <w:tab w:val="right" w:pos="8498"/>
        </w:tabs>
        <w:spacing w:after="0"/>
        <w:rPr>
          <w:rFonts w:asciiTheme="minorHAnsi" w:hAnsiTheme="minorHAnsi"/>
          <w:b/>
        </w:rPr>
      </w:pPr>
      <w:r w:rsidRPr="007671BA">
        <w:rPr>
          <w:rFonts w:asciiTheme="minorHAnsi" w:hAnsiTheme="minorHAnsi"/>
          <w:highlight w:val="yellow"/>
        </w:rPr>
        <w:t>[SECCIÓN 1]</w:t>
      </w:r>
      <w:r w:rsidRPr="007671BA">
        <w:rPr>
          <w:rFonts w:asciiTheme="minorHAnsi" w:hAnsiTheme="minorHAnsi"/>
        </w:rPr>
        <w:t xml:space="preserve"> </w:t>
      </w:r>
      <w:bookmarkStart w:id="14" w:name="_Toc450933617"/>
      <w:r w:rsidRPr="007671BA">
        <w:rPr>
          <w:rFonts w:asciiTheme="minorHAnsi" w:hAnsiTheme="minorHAnsi"/>
          <w:b/>
        </w:rPr>
        <w:t>3 Colombia, una nación multiétnica y pluricultural</w:t>
      </w:r>
      <w:bookmarkEnd w:id="14"/>
    </w:p>
    <w:p w14:paraId="737CFADB" w14:textId="77777777" w:rsidR="000735FD" w:rsidRPr="007671BA" w:rsidRDefault="000735FD" w:rsidP="000735FD">
      <w:pPr>
        <w:tabs>
          <w:tab w:val="right" w:pos="8498"/>
        </w:tabs>
        <w:spacing w:after="0"/>
        <w:rPr>
          <w:rFonts w:asciiTheme="minorHAnsi" w:hAnsiTheme="minorHAnsi"/>
          <w:b/>
        </w:rPr>
      </w:pPr>
    </w:p>
    <w:p w14:paraId="1CB0A6E9" w14:textId="5E6D8DA2"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rPr>
        <w:t xml:space="preserve">La diversidad cultural no se presenta solo entre países, </w:t>
      </w:r>
      <w:r w:rsidR="00D35802" w:rsidRPr="007671BA">
        <w:rPr>
          <w:rFonts w:asciiTheme="minorHAnsi" w:hAnsiTheme="minorHAnsi"/>
        </w:rPr>
        <w:t xml:space="preserve">sino </w:t>
      </w:r>
      <w:r w:rsidRPr="007671BA">
        <w:rPr>
          <w:rFonts w:asciiTheme="minorHAnsi" w:hAnsiTheme="minorHAnsi"/>
        </w:rPr>
        <w:t>también dentro de ellos y Colombia no es la excepción.</w:t>
      </w:r>
      <w:r w:rsidRPr="007671BA">
        <w:rPr>
          <w:rFonts w:asciiTheme="minorHAnsi" w:hAnsiTheme="minorHAnsi"/>
          <w:b/>
        </w:rPr>
        <w:t xml:space="preserve"> Indígenas, afrodescendientes, mestizos, mulatos, gitanos</w:t>
      </w:r>
      <w:r w:rsidRPr="007671BA">
        <w:rPr>
          <w:rFonts w:asciiTheme="minorHAnsi" w:hAnsiTheme="minorHAnsi"/>
        </w:rPr>
        <w:t xml:space="preserve">, </w:t>
      </w:r>
      <w:r w:rsidRPr="007671BA">
        <w:rPr>
          <w:rFonts w:asciiTheme="minorHAnsi" w:hAnsiTheme="minorHAnsi"/>
          <w:b/>
        </w:rPr>
        <w:t>judíos, árabes</w:t>
      </w:r>
      <w:r w:rsidRPr="007671BA">
        <w:rPr>
          <w:rFonts w:asciiTheme="minorHAnsi" w:hAnsiTheme="minorHAnsi"/>
        </w:rPr>
        <w:t xml:space="preserve">, entre otros, hacen parte de la sociedad colombiana, que se rige por las mismas normas y principios. </w:t>
      </w:r>
    </w:p>
    <w:p w14:paraId="3FFFFC28" w14:textId="77777777" w:rsidR="000735FD" w:rsidRPr="007671BA" w:rsidRDefault="000735FD" w:rsidP="000735FD">
      <w:pPr>
        <w:tabs>
          <w:tab w:val="right" w:pos="8498"/>
        </w:tabs>
        <w:spacing w:after="0"/>
        <w:jc w:val="both"/>
        <w:rPr>
          <w:rFonts w:asciiTheme="minorHAnsi" w:hAnsiTheme="minorHAnsi"/>
        </w:rPr>
      </w:pPr>
    </w:p>
    <w:p w14:paraId="5A795742" w14:textId="77777777"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rPr>
        <w:t xml:space="preserve">Un avance fundamental para el reconocimiento de la diversidad étnica y cultural en el país fue la </w:t>
      </w:r>
      <w:r w:rsidRPr="007671BA">
        <w:rPr>
          <w:rFonts w:asciiTheme="minorHAnsi" w:hAnsiTheme="minorHAnsi"/>
          <w:b/>
        </w:rPr>
        <w:t xml:space="preserve">Constitución Política </w:t>
      </w:r>
      <w:r w:rsidRPr="007671BA">
        <w:rPr>
          <w:rFonts w:asciiTheme="minorHAnsi" w:hAnsiTheme="minorHAnsi"/>
        </w:rPr>
        <w:t xml:space="preserve">redactada en 1991 a través de un proceso de </w:t>
      </w:r>
      <w:r w:rsidRPr="007671BA">
        <w:rPr>
          <w:rFonts w:asciiTheme="minorHAnsi" w:hAnsiTheme="minorHAnsi"/>
          <w:b/>
        </w:rPr>
        <w:t>Asamblea Constituyente</w:t>
      </w:r>
      <w:r w:rsidRPr="007671BA">
        <w:rPr>
          <w:rFonts w:asciiTheme="minorHAnsi" w:hAnsiTheme="minorHAnsi"/>
        </w:rPr>
        <w:t xml:space="preserve"> que convocó a diversos sectores que componen la sociedad colombiana. Por tal razón, se le conoce como la “Constitución de los derechos humanos”. </w:t>
      </w:r>
    </w:p>
    <w:p w14:paraId="7C1558D0" w14:textId="77777777" w:rsidR="000735FD" w:rsidRPr="007671BA" w:rsidRDefault="000735FD" w:rsidP="000735FD">
      <w:pPr>
        <w:tabs>
          <w:tab w:val="right" w:pos="8498"/>
        </w:tabs>
        <w:spacing w:after="0"/>
        <w:jc w:val="both"/>
        <w:rPr>
          <w:rFonts w:asciiTheme="minorHAnsi" w:hAnsiTheme="minorHAnsi"/>
        </w:rPr>
      </w:pPr>
    </w:p>
    <w:p w14:paraId="59FD1B99" w14:textId="77777777"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b/>
        </w:rPr>
        <w:t>Movimientos políticos</w:t>
      </w:r>
      <w:r w:rsidRPr="007671BA">
        <w:rPr>
          <w:rFonts w:asciiTheme="minorHAnsi" w:hAnsiTheme="minorHAnsi"/>
        </w:rPr>
        <w:t xml:space="preserve"> y</w:t>
      </w:r>
      <w:r w:rsidRPr="007671BA">
        <w:rPr>
          <w:rFonts w:asciiTheme="minorHAnsi" w:hAnsiTheme="minorHAnsi"/>
          <w:b/>
        </w:rPr>
        <w:t xml:space="preserve"> partidos políticos</w:t>
      </w:r>
      <w:r w:rsidRPr="007671BA">
        <w:rPr>
          <w:rFonts w:asciiTheme="minorHAnsi" w:hAnsiTheme="minorHAnsi"/>
        </w:rPr>
        <w:t xml:space="preserve"> de distinta orientación ideológica se dieron a la tarea de redactar una nueva Constitución que remplazara la de 1886. Por medio de comisiones permanentes se aprobaron artículos que regularon los temas políticos, sociales, económicos, ecológicos y culturales del país. </w:t>
      </w:r>
    </w:p>
    <w:p w14:paraId="5E18961F" w14:textId="77777777" w:rsidR="000735FD" w:rsidRPr="007671BA" w:rsidRDefault="000735FD" w:rsidP="000735FD">
      <w:pPr>
        <w:tabs>
          <w:tab w:val="right" w:pos="8498"/>
        </w:tabs>
        <w:spacing w:after="0"/>
        <w:jc w:val="both"/>
        <w:rPr>
          <w:rFonts w:asciiTheme="minorHAnsi" w:hAnsiTheme="minorHAnsi"/>
        </w:rPr>
      </w:pPr>
    </w:p>
    <w:p w14:paraId="7043FF6C" w14:textId="36087ABC" w:rsidR="000735FD" w:rsidRPr="007671BA" w:rsidRDefault="00D35802" w:rsidP="000735FD">
      <w:pPr>
        <w:tabs>
          <w:tab w:val="right" w:pos="8498"/>
        </w:tabs>
        <w:spacing w:after="0"/>
        <w:jc w:val="both"/>
        <w:rPr>
          <w:rFonts w:asciiTheme="minorHAnsi" w:hAnsiTheme="minorHAnsi"/>
        </w:rPr>
      </w:pPr>
      <w:r w:rsidRPr="007671BA">
        <w:rPr>
          <w:rFonts w:asciiTheme="minorHAnsi" w:hAnsiTheme="minorHAnsi"/>
        </w:rPr>
        <w:t>Es esencial</w:t>
      </w:r>
      <w:r w:rsidR="000735FD" w:rsidRPr="007671BA">
        <w:rPr>
          <w:rFonts w:asciiTheme="minorHAnsi" w:hAnsiTheme="minorHAnsi"/>
        </w:rPr>
        <w:t xml:space="preserve"> recordar que la Constitución Política de Colombia reconoce una serie de derechos a las comunidades indígenas y afrodescendientes. </w:t>
      </w:r>
    </w:p>
    <w:p w14:paraId="7BAABC1B" w14:textId="77777777" w:rsidR="000735FD" w:rsidRPr="007671BA" w:rsidRDefault="000735FD" w:rsidP="000735FD">
      <w:pPr>
        <w:tabs>
          <w:tab w:val="right" w:pos="8498"/>
        </w:tabs>
        <w:spacing w:after="0"/>
        <w:jc w:val="both"/>
        <w:rPr>
          <w:rFonts w:asciiTheme="minorHAnsi" w:hAnsiTheme="minorHAnsi"/>
        </w:rPr>
      </w:pPr>
    </w:p>
    <w:p w14:paraId="5FFF4AF9" w14:textId="77777777" w:rsidR="000735FD" w:rsidRPr="007671BA" w:rsidRDefault="000735FD" w:rsidP="000735FD">
      <w:pPr>
        <w:tabs>
          <w:tab w:val="right" w:pos="8498"/>
        </w:tabs>
        <w:spacing w:after="0"/>
        <w:jc w:val="both"/>
        <w:rPr>
          <w:rFonts w:asciiTheme="minorHAnsi" w:hAnsiTheme="minorHAnsi"/>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7EAEC51F" w14:textId="77777777" w:rsidTr="00B94881">
        <w:tc>
          <w:tcPr>
            <w:tcW w:w="9290" w:type="dxa"/>
            <w:gridSpan w:val="2"/>
            <w:shd w:val="clear" w:color="auto" w:fill="0D0D0D"/>
          </w:tcPr>
          <w:p w14:paraId="5FEC1356"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278EE14E" w14:textId="77777777" w:rsidTr="00B94881">
        <w:tc>
          <w:tcPr>
            <w:tcW w:w="2093" w:type="dxa"/>
            <w:shd w:val="clear" w:color="auto" w:fill="auto"/>
          </w:tcPr>
          <w:p w14:paraId="11CD3245"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080E4C39" w14:textId="3F1708AE"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CS_10_07_CO_IMG11</w:t>
            </w:r>
          </w:p>
        </w:tc>
      </w:tr>
      <w:tr w:rsidR="000735FD" w:rsidRPr="007671BA" w14:paraId="787AF9C7" w14:textId="77777777" w:rsidTr="00B94881">
        <w:tc>
          <w:tcPr>
            <w:tcW w:w="2093" w:type="dxa"/>
            <w:shd w:val="clear" w:color="auto" w:fill="auto"/>
          </w:tcPr>
          <w:p w14:paraId="2F662276"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7C44DA63"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Sombras de personas con banderas de Colombia</w:t>
            </w:r>
          </w:p>
        </w:tc>
      </w:tr>
      <w:tr w:rsidR="000735FD" w:rsidRPr="007671BA" w14:paraId="18E07A34" w14:textId="77777777" w:rsidTr="007671BA">
        <w:trPr>
          <w:trHeight w:val="1286"/>
        </w:trPr>
        <w:tc>
          <w:tcPr>
            <w:tcW w:w="2093" w:type="dxa"/>
            <w:shd w:val="clear" w:color="auto" w:fill="auto"/>
          </w:tcPr>
          <w:p w14:paraId="20CD443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03741F46" w14:textId="6932B757" w:rsidR="000735FD" w:rsidRPr="007671BA" w:rsidRDefault="00D35802" w:rsidP="00B94881">
            <w:pPr>
              <w:rPr>
                <w:rFonts w:asciiTheme="minorHAnsi" w:hAnsiTheme="minorHAnsi"/>
              </w:rPr>
            </w:pPr>
            <w:r w:rsidRPr="007671BA">
              <w:rPr>
                <w:rFonts w:asciiTheme="minorHAnsi" w:hAnsiTheme="minorHAnsi"/>
              </w:rPr>
              <w:t>230263945</w:t>
            </w:r>
          </w:p>
        </w:tc>
      </w:tr>
      <w:tr w:rsidR="000735FD" w:rsidRPr="007671BA" w14:paraId="2A5F103E" w14:textId="77777777" w:rsidTr="00B94881">
        <w:tc>
          <w:tcPr>
            <w:tcW w:w="2093" w:type="dxa"/>
            <w:shd w:val="clear" w:color="auto" w:fill="auto"/>
          </w:tcPr>
          <w:p w14:paraId="76BCD216"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44D494D9" w14:textId="77777777" w:rsidR="000735FD" w:rsidRPr="007671BA" w:rsidRDefault="000735FD" w:rsidP="00B94881">
            <w:pPr>
              <w:jc w:val="both"/>
              <w:rPr>
                <w:rFonts w:asciiTheme="minorHAnsi" w:hAnsiTheme="minorHAnsi"/>
                <w:color w:val="000000"/>
              </w:rPr>
            </w:pPr>
            <w:r w:rsidRPr="007671BA">
              <w:rPr>
                <w:rFonts w:asciiTheme="minorHAnsi" w:hAnsiTheme="minorHAnsi"/>
                <w:color w:val="000000"/>
              </w:rPr>
              <w:t xml:space="preserve">El proceso de consolidación de los </w:t>
            </w:r>
            <w:r w:rsidRPr="007671BA">
              <w:rPr>
                <w:rFonts w:asciiTheme="minorHAnsi" w:hAnsiTheme="minorHAnsi"/>
                <w:b/>
                <w:color w:val="000000"/>
              </w:rPr>
              <w:t>Estados nacionales</w:t>
            </w:r>
            <w:r w:rsidRPr="007671BA">
              <w:rPr>
                <w:rFonts w:asciiTheme="minorHAnsi" w:hAnsiTheme="minorHAnsi"/>
                <w:color w:val="000000"/>
              </w:rPr>
              <w:t xml:space="preserve"> es complejo, aún más en un pueblo tan diverso como el colombiano. La Constitución Política de 1991 buscó reconocer esta </w:t>
            </w:r>
            <w:r w:rsidRPr="007671BA">
              <w:rPr>
                <w:rFonts w:asciiTheme="minorHAnsi" w:hAnsiTheme="minorHAnsi"/>
                <w:b/>
                <w:color w:val="000000"/>
              </w:rPr>
              <w:t>pluralidad</w:t>
            </w:r>
            <w:r w:rsidRPr="007671BA">
              <w:rPr>
                <w:rFonts w:asciiTheme="minorHAnsi" w:hAnsiTheme="minorHAnsi"/>
                <w:color w:val="000000"/>
              </w:rPr>
              <w:t xml:space="preserve"> al generar una normatividad que dé razón de las diferencias. </w:t>
            </w:r>
          </w:p>
        </w:tc>
      </w:tr>
    </w:tbl>
    <w:p w14:paraId="1BFED1F9" w14:textId="77777777" w:rsidR="000735FD" w:rsidRPr="007671BA" w:rsidRDefault="000735FD" w:rsidP="000735FD">
      <w:pPr>
        <w:tabs>
          <w:tab w:val="right" w:pos="8498"/>
        </w:tabs>
        <w:spacing w:after="0"/>
        <w:rPr>
          <w:rFonts w:asciiTheme="minorHAnsi" w:hAnsiTheme="minorHAnsi"/>
          <w:b/>
        </w:rPr>
      </w:pPr>
    </w:p>
    <w:p w14:paraId="19CA00D2" w14:textId="534C5754" w:rsidR="000735FD" w:rsidRPr="007671BA" w:rsidRDefault="000735FD" w:rsidP="0058686E">
      <w:pPr>
        <w:tabs>
          <w:tab w:val="right" w:pos="8498"/>
        </w:tabs>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5" w:name="_Toc450933618"/>
      <w:r w:rsidRPr="007671BA">
        <w:rPr>
          <w:rFonts w:asciiTheme="minorHAnsi" w:hAnsiTheme="minorHAnsi"/>
          <w:b/>
        </w:rPr>
        <w:t>3.1 La diversidad étnica</w:t>
      </w:r>
      <w:bookmarkEnd w:id="15"/>
    </w:p>
    <w:p w14:paraId="758E3713" w14:textId="77777777" w:rsidR="000735FD" w:rsidRPr="007671BA" w:rsidRDefault="000735FD" w:rsidP="000735FD">
      <w:pPr>
        <w:tabs>
          <w:tab w:val="right" w:pos="8498"/>
        </w:tabs>
        <w:spacing w:after="0"/>
        <w:rPr>
          <w:rFonts w:asciiTheme="minorHAnsi" w:hAnsiTheme="minorHAnsi"/>
          <w:b/>
        </w:rPr>
      </w:pPr>
    </w:p>
    <w:p w14:paraId="6BE3DC58" w14:textId="62B038B5" w:rsidR="000735FD" w:rsidRPr="007671BA" w:rsidRDefault="000735FD" w:rsidP="000735FD">
      <w:pPr>
        <w:rPr>
          <w:rFonts w:asciiTheme="minorHAnsi" w:hAnsiTheme="minorHAnsi"/>
          <w:lang w:val="es-MX"/>
        </w:rPr>
      </w:pPr>
      <w:r w:rsidRPr="007671BA">
        <w:rPr>
          <w:rFonts w:asciiTheme="minorHAnsi" w:hAnsiTheme="minorHAnsi"/>
          <w:lang w:val="es-MX"/>
        </w:rPr>
        <w:t xml:space="preserve">La </w:t>
      </w:r>
      <w:r w:rsidRPr="007671BA">
        <w:rPr>
          <w:rFonts w:asciiTheme="minorHAnsi" w:hAnsiTheme="minorHAnsi"/>
          <w:b/>
          <w:lang w:val="es-MX"/>
        </w:rPr>
        <w:t>composición de la población colombiana</w:t>
      </w:r>
      <w:r w:rsidRPr="007671BA">
        <w:rPr>
          <w:rFonts w:asciiTheme="minorHAnsi" w:hAnsiTheme="minorHAnsi"/>
          <w:lang w:val="es-MX"/>
        </w:rPr>
        <w:t xml:space="preserve"> es producto de la mezcla de tres grupos sociales principales: </w:t>
      </w:r>
      <w:r w:rsidRPr="007671BA">
        <w:rPr>
          <w:rFonts w:asciiTheme="minorHAnsi" w:hAnsiTheme="minorHAnsi"/>
          <w:b/>
          <w:lang w:val="es-MX"/>
        </w:rPr>
        <w:t>indígenas</w:t>
      </w:r>
      <w:r w:rsidRPr="007671BA">
        <w:rPr>
          <w:rFonts w:asciiTheme="minorHAnsi" w:hAnsiTheme="minorHAnsi"/>
          <w:lang w:val="es-MX"/>
        </w:rPr>
        <w:t xml:space="preserve">, como población originaria del territorio americano; </w:t>
      </w:r>
      <w:r w:rsidRPr="007671BA">
        <w:rPr>
          <w:rFonts w:asciiTheme="minorHAnsi" w:hAnsiTheme="minorHAnsi"/>
          <w:b/>
          <w:lang w:val="es-MX"/>
        </w:rPr>
        <w:lastRenderedPageBreak/>
        <w:t xml:space="preserve">europeos, </w:t>
      </w:r>
      <w:r w:rsidR="00D35802" w:rsidRPr="007671BA">
        <w:rPr>
          <w:rFonts w:asciiTheme="minorHAnsi" w:hAnsiTheme="minorHAnsi"/>
          <w:lang w:val="es-MX"/>
        </w:rPr>
        <w:t>especialmente españoles</w:t>
      </w:r>
      <w:r w:rsidRPr="007671BA">
        <w:rPr>
          <w:rFonts w:asciiTheme="minorHAnsi" w:hAnsiTheme="minorHAnsi"/>
          <w:lang w:val="es-MX"/>
        </w:rPr>
        <w:t xml:space="preserve"> que llegaron a América como colonizadores y </w:t>
      </w:r>
      <w:r w:rsidRPr="007671BA">
        <w:rPr>
          <w:rFonts w:asciiTheme="minorHAnsi" w:hAnsiTheme="minorHAnsi"/>
          <w:b/>
          <w:lang w:val="es-MX"/>
        </w:rPr>
        <w:t>africanos</w:t>
      </w:r>
      <w:r w:rsidRPr="007671BA">
        <w:rPr>
          <w:rFonts w:asciiTheme="minorHAnsi" w:hAnsiTheme="minorHAnsi"/>
          <w:lang w:val="es-MX"/>
        </w:rPr>
        <w:t xml:space="preserve">, traídos como esclavos a América. De igual modo, otros grupos llegaron al territorio nacional por medio de procesos migratorios más actuales, como los </w:t>
      </w:r>
      <w:r w:rsidRPr="007671BA">
        <w:rPr>
          <w:rFonts w:asciiTheme="minorHAnsi" w:hAnsiTheme="minorHAnsi"/>
          <w:b/>
          <w:lang w:val="es-MX"/>
        </w:rPr>
        <w:t>gitanos</w:t>
      </w:r>
      <w:r w:rsidRPr="007671BA">
        <w:rPr>
          <w:rFonts w:asciiTheme="minorHAnsi" w:hAnsiTheme="minorHAnsi"/>
          <w:lang w:val="es-MX"/>
        </w:rPr>
        <w:t xml:space="preserve">, los </w:t>
      </w:r>
      <w:r w:rsidRPr="007671BA">
        <w:rPr>
          <w:rFonts w:asciiTheme="minorHAnsi" w:hAnsiTheme="minorHAnsi"/>
          <w:b/>
          <w:lang w:val="es-MX"/>
        </w:rPr>
        <w:t xml:space="preserve">judíos </w:t>
      </w:r>
      <w:r w:rsidRPr="007671BA">
        <w:rPr>
          <w:rFonts w:asciiTheme="minorHAnsi" w:hAnsiTheme="minorHAnsi"/>
          <w:lang w:val="es-MX"/>
        </w:rPr>
        <w:t xml:space="preserve">y los </w:t>
      </w:r>
      <w:r w:rsidRPr="007671BA">
        <w:rPr>
          <w:rFonts w:asciiTheme="minorHAnsi" w:hAnsiTheme="minorHAnsi"/>
          <w:b/>
          <w:lang w:val="es-MX"/>
        </w:rPr>
        <w:t>árabes.</w:t>
      </w:r>
    </w:p>
    <w:p w14:paraId="1F891355" w14:textId="77777777"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rPr>
        <w:t xml:space="preserve">La mezcla de la que somos herederos muestra el carácter </w:t>
      </w:r>
      <w:r w:rsidRPr="007671BA">
        <w:rPr>
          <w:rFonts w:asciiTheme="minorHAnsi" w:hAnsiTheme="minorHAnsi"/>
          <w:b/>
        </w:rPr>
        <w:t>multiétnico</w:t>
      </w:r>
      <w:r w:rsidRPr="007671BA">
        <w:rPr>
          <w:rFonts w:asciiTheme="minorHAnsi" w:hAnsiTheme="minorHAnsi"/>
        </w:rPr>
        <w:t xml:space="preserve"> de la sociedad colombiana. Con base en el último censo nacional, la población colombiana cuenta con diversas pertenencias étnicas. El siguiente cuadro muestra cuáles son las etnias reconocidas y cuál es el porcentaje aproximado de población que se identifica con cada una de ellas: </w:t>
      </w:r>
    </w:p>
    <w:p w14:paraId="68B764FD" w14:textId="77777777" w:rsidR="000735FD" w:rsidRPr="007671BA" w:rsidRDefault="000735FD" w:rsidP="000735FD">
      <w:pPr>
        <w:tabs>
          <w:tab w:val="right" w:pos="8498"/>
        </w:tabs>
        <w:spacing w:after="0"/>
        <w:jc w:val="both"/>
        <w:rPr>
          <w:rFonts w:asciiTheme="minorHAnsi" w:hAnsiTheme="minorHAnsi"/>
        </w:rPr>
      </w:pPr>
    </w:p>
    <w:p w14:paraId="5EAA3831" w14:textId="77777777" w:rsidR="000735FD" w:rsidRPr="007671BA" w:rsidRDefault="000735FD" w:rsidP="000735FD">
      <w:pPr>
        <w:tabs>
          <w:tab w:val="right" w:pos="8498"/>
        </w:tabs>
        <w:spacing w:after="0"/>
        <w:jc w:val="both"/>
        <w:rPr>
          <w:rFonts w:asciiTheme="minorHAnsi" w:hAnsiTheme="minorHAnsi"/>
        </w:rPr>
      </w:pPr>
    </w:p>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5"/>
        <w:gridCol w:w="2423"/>
      </w:tblGrid>
      <w:tr w:rsidR="000735FD" w:rsidRPr="007671BA" w14:paraId="66CC3939" w14:textId="77777777" w:rsidTr="00B94881">
        <w:tc>
          <w:tcPr>
            <w:tcW w:w="3105" w:type="dxa"/>
            <w:shd w:val="clear" w:color="auto" w:fill="auto"/>
          </w:tcPr>
          <w:p w14:paraId="433A9A6D" w14:textId="77777777" w:rsidR="000735FD" w:rsidRPr="007671BA" w:rsidRDefault="000735FD" w:rsidP="00B94881">
            <w:pPr>
              <w:tabs>
                <w:tab w:val="right" w:pos="8498"/>
              </w:tabs>
              <w:spacing w:after="0"/>
              <w:jc w:val="center"/>
              <w:rPr>
                <w:rFonts w:asciiTheme="minorHAnsi" w:hAnsiTheme="minorHAnsi"/>
                <w:b/>
              </w:rPr>
            </w:pPr>
            <w:r w:rsidRPr="007671BA">
              <w:rPr>
                <w:rFonts w:asciiTheme="minorHAnsi" w:hAnsiTheme="minorHAnsi"/>
                <w:b/>
              </w:rPr>
              <w:t>ETNIA</w:t>
            </w:r>
          </w:p>
          <w:p w14:paraId="3A430D48" w14:textId="77777777" w:rsidR="000735FD" w:rsidRPr="007671BA" w:rsidRDefault="000735FD" w:rsidP="00B94881">
            <w:pPr>
              <w:tabs>
                <w:tab w:val="right" w:pos="8498"/>
              </w:tabs>
              <w:spacing w:after="0"/>
              <w:jc w:val="center"/>
              <w:rPr>
                <w:rFonts w:asciiTheme="minorHAnsi" w:hAnsiTheme="minorHAnsi"/>
                <w:b/>
              </w:rPr>
            </w:pPr>
          </w:p>
        </w:tc>
        <w:tc>
          <w:tcPr>
            <w:tcW w:w="2423" w:type="dxa"/>
            <w:shd w:val="clear" w:color="auto" w:fill="auto"/>
          </w:tcPr>
          <w:p w14:paraId="39615A26" w14:textId="77777777" w:rsidR="000735FD" w:rsidRPr="007671BA" w:rsidRDefault="000735FD" w:rsidP="00B94881">
            <w:pPr>
              <w:tabs>
                <w:tab w:val="right" w:pos="8498"/>
              </w:tabs>
              <w:spacing w:after="0"/>
              <w:jc w:val="center"/>
              <w:rPr>
                <w:rFonts w:asciiTheme="minorHAnsi" w:hAnsiTheme="minorHAnsi"/>
                <w:b/>
              </w:rPr>
            </w:pPr>
            <w:r w:rsidRPr="007671BA">
              <w:rPr>
                <w:rFonts w:asciiTheme="minorHAnsi" w:hAnsiTheme="minorHAnsi"/>
                <w:b/>
              </w:rPr>
              <w:t>PORCENTAJE</w:t>
            </w:r>
          </w:p>
        </w:tc>
      </w:tr>
      <w:tr w:rsidR="000735FD" w:rsidRPr="007671BA" w14:paraId="30BBDBDC" w14:textId="77777777" w:rsidTr="00B94881">
        <w:tc>
          <w:tcPr>
            <w:tcW w:w="3105" w:type="dxa"/>
            <w:shd w:val="clear" w:color="auto" w:fill="auto"/>
          </w:tcPr>
          <w:p w14:paraId="43BC1C3E" w14:textId="77777777" w:rsidR="000735FD" w:rsidRPr="007671BA" w:rsidRDefault="000735FD" w:rsidP="00D35802">
            <w:pPr>
              <w:tabs>
                <w:tab w:val="right" w:pos="8498"/>
              </w:tabs>
              <w:spacing w:after="0"/>
              <w:rPr>
                <w:rFonts w:asciiTheme="minorHAnsi" w:hAnsiTheme="minorHAnsi"/>
              </w:rPr>
            </w:pPr>
            <w:r w:rsidRPr="007671BA">
              <w:rPr>
                <w:rFonts w:asciiTheme="minorHAnsi" w:hAnsiTheme="minorHAnsi"/>
              </w:rPr>
              <w:t>Indígena</w:t>
            </w:r>
          </w:p>
        </w:tc>
        <w:tc>
          <w:tcPr>
            <w:tcW w:w="2423" w:type="dxa"/>
            <w:shd w:val="clear" w:color="auto" w:fill="auto"/>
          </w:tcPr>
          <w:p w14:paraId="22945CE1"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3,5%</w:t>
            </w:r>
          </w:p>
        </w:tc>
      </w:tr>
      <w:tr w:rsidR="000735FD" w:rsidRPr="007671BA" w14:paraId="4CCBD43F" w14:textId="77777777" w:rsidTr="00B94881">
        <w:tc>
          <w:tcPr>
            <w:tcW w:w="3105" w:type="dxa"/>
            <w:shd w:val="clear" w:color="auto" w:fill="auto"/>
          </w:tcPr>
          <w:p w14:paraId="31EE62A3" w14:textId="77777777" w:rsidR="000735FD" w:rsidRPr="007671BA" w:rsidRDefault="000735FD" w:rsidP="00D35802">
            <w:pPr>
              <w:tabs>
                <w:tab w:val="right" w:pos="8498"/>
              </w:tabs>
              <w:spacing w:after="0"/>
              <w:rPr>
                <w:rFonts w:asciiTheme="minorHAnsi" w:hAnsiTheme="minorHAnsi"/>
              </w:rPr>
            </w:pPr>
            <w:r w:rsidRPr="007671BA">
              <w:rPr>
                <w:rFonts w:asciiTheme="minorHAnsi" w:hAnsiTheme="minorHAnsi"/>
              </w:rPr>
              <w:t>Gitanos o rom</w:t>
            </w:r>
          </w:p>
        </w:tc>
        <w:tc>
          <w:tcPr>
            <w:tcW w:w="2423" w:type="dxa"/>
            <w:shd w:val="clear" w:color="auto" w:fill="auto"/>
          </w:tcPr>
          <w:p w14:paraId="214AC748"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0,01%</w:t>
            </w:r>
          </w:p>
        </w:tc>
      </w:tr>
      <w:tr w:rsidR="000735FD" w:rsidRPr="007671BA" w14:paraId="7FA14630" w14:textId="77777777" w:rsidTr="00B94881">
        <w:tc>
          <w:tcPr>
            <w:tcW w:w="3105" w:type="dxa"/>
            <w:shd w:val="clear" w:color="auto" w:fill="auto"/>
          </w:tcPr>
          <w:p w14:paraId="429A4C7A" w14:textId="1842F5A8" w:rsidR="000735FD" w:rsidRPr="007671BA" w:rsidRDefault="000735FD" w:rsidP="00D35802">
            <w:pPr>
              <w:tabs>
                <w:tab w:val="right" w:pos="8498"/>
              </w:tabs>
              <w:spacing w:after="0"/>
              <w:rPr>
                <w:rFonts w:asciiTheme="minorHAnsi" w:hAnsiTheme="minorHAnsi"/>
              </w:rPr>
            </w:pPr>
            <w:r w:rsidRPr="007671BA">
              <w:rPr>
                <w:rFonts w:asciiTheme="minorHAnsi" w:hAnsiTheme="minorHAnsi"/>
              </w:rPr>
              <w:t>Raizal</w:t>
            </w:r>
            <w:r w:rsidR="00D35802" w:rsidRPr="007671BA">
              <w:rPr>
                <w:rFonts w:asciiTheme="minorHAnsi" w:hAnsiTheme="minorHAnsi"/>
              </w:rPr>
              <w:t>es</w:t>
            </w:r>
            <w:r w:rsidRPr="007671BA">
              <w:rPr>
                <w:rFonts w:asciiTheme="minorHAnsi" w:hAnsiTheme="minorHAnsi"/>
              </w:rPr>
              <w:t xml:space="preserve"> del archipiélago de San Andrés</w:t>
            </w:r>
          </w:p>
        </w:tc>
        <w:tc>
          <w:tcPr>
            <w:tcW w:w="2423" w:type="dxa"/>
            <w:shd w:val="clear" w:color="auto" w:fill="auto"/>
          </w:tcPr>
          <w:p w14:paraId="3474CB1F"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0,07%</w:t>
            </w:r>
          </w:p>
        </w:tc>
      </w:tr>
      <w:tr w:rsidR="000735FD" w:rsidRPr="007671BA" w14:paraId="187D57C0" w14:textId="77777777" w:rsidTr="00B94881">
        <w:tc>
          <w:tcPr>
            <w:tcW w:w="3105" w:type="dxa"/>
            <w:shd w:val="clear" w:color="auto" w:fill="auto"/>
          </w:tcPr>
          <w:p w14:paraId="690EAF26" w14:textId="5BD6DFEF" w:rsidR="000735FD" w:rsidRPr="007671BA" w:rsidRDefault="000735FD" w:rsidP="00D35802">
            <w:pPr>
              <w:tabs>
                <w:tab w:val="right" w:pos="8498"/>
              </w:tabs>
              <w:spacing w:after="0"/>
              <w:rPr>
                <w:rFonts w:asciiTheme="minorHAnsi" w:hAnsiTheme="minorHAnsi"/>
              </w:rPr>
            </w:pPr>
            <w:r w:rsidRPr="007671BA">
              <w:rPr>
                <w:rFonts w:asciiTheme="minorHAnsi" w:hAnsiTheme="minorHAnsi"/>
              </w:rPr>
              <w:t>Palenquero</w:t>
            </w:r>
            <w:r w:rsidR="00D35802" w:rsidRPr="007671BA">
              <w:rPr>
                <w:rFonts w:asciiTheme="minorHAnsi" w:hAnsiTheme="minorHAnsi"/>
              </w:rPr>
              <w:t>s</w:t>
            </w:r>
            <w:r w:rsidRPr="007671BA">
              <w:rPr>
                <w:rFonts w:asciiTheme="minorHAnsi" w:hAnsiTheme="minorHAnsi"/>
              </w:rPr>
              <w:t xml:space="preserve"> de San Basilio</w:t>
            </w:r>
          </w:p>
        </w:tc>
        <w:tc>
          <w:tcPr>
            <w:tcW w:w="2423" w:type="dxa"/>
            <w:shd w:val="clear" w:color="auto" w:fill="auto"/>
          </w:tcPr>
          <w:p w14:paraId="73622DA0"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0,02%</w:t>
            </w:r>
          </w:p>
        </w:tc>
      </w:tr>
      <w:tr w:rsidR="000735FD" w:rsidRPr="007671BA" w14:paraId="7718CBFB" w14:textId="77777777" w:rsidTr="00B94881">
        <w:tc>
          <w:tcPr>
            <w:tcW w:w="3105" w:type="dxa"/>
            <w:shd w:val="clear" w:color="auto" w:fill="auto"/>
          </w:tcPr>
          <w:p w14:paraId="1B9C27B6" w14:textId="70E19B50" w:rsidR="000735FD" w:rsidRPr="007671BA" w:rsidRDefault="00D35802" w:rsidP="00D35802">
            <w:pPr>
              <w:tabs>
                <w:tab w:val="right" w:pos="8498"/>
              </w:tabs>
              <w:spacing w:after="0"/>
              <w:rPr>
                <w:rFonts w:asciiTheme="minorHAnsi" w:hAnsiTheme="minorHAnsi"/>
              </w:rPr>
            </w:pPr>
            <w:r w:rsidRPr="007671BA">
              <w:rPr>
                <w:rFonts w:asciiTheme="minorHAnsi" w:hAnsiTheme="minorHAnsi"/>
              </w:rPr>
              <w:t xml:space="preserve">Negros, </w:t>
            </w:r>
            <w:r w:rsidR="000735FD" w:rsidRPr="007671BA">
              <w:rPr>
                <w:rFonts w:asciiTheme="minorHAnsi" w:hAnsiTheme="minorHAnsi"/>
              </w:rPr>
              <w:t>mulato</w:t>
            </w:r>
            <w:r w:rsidRPr="007671BA">
              <w:rPr>
                <w:rFonts w:asciiTheme="minorHAnsi" w:hAnsiTheme="minorHAnsi"/>
              </w:rPr>
              <w:t>s</w:t>
            </w:r>
            <w:r w:rsidR="000735FD" w:rsidRPr="007671BA">
              <w:rPr>
                <w:rFonts w:asciiTheme="minorHAnsi" w:hAnsiTheme="minorHAnsi"/>
              </w:rPr>
              <w:t>, afrocolombiano</w:t>
            </w:r>
            <w:r w:rsidRPr="007671BA">
              <w:rPr>
                <w:rFonts w:asciiTheme="minorHAnsi" w:hAnsiTheme="minorHAnsi"/>
              </w:rPr>
              <w:t>s</w:t>
            </w:r>
          </w:p>
        </w:tc>
        <w:tc>
          <w:tcPr>
            <w:tcW w:w="2423" w:type="dxa"/>
            <w:shd w:val="clear" w:color="auto" w:fill="auto"/>
          </w:tcPr>
          <w:p w14:paraId="50AC251E"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10,5%</w:t>
            </w:r>
          </w:p>
        </w:tc>
      </w:tr>
      <w:tr w:rsidR="000735FD" w:rsidRPr="007671BA" w14:paraId="0CFD3A61" w14:textId="77777777" w:rsidTr="00B94881">
        <w:tc>
          <w:tcPr>
            <w:tcW w:w="3105" w:type="dxa"/>
            <w:shd w:val="clear" w:color="auto" w:fill="auto"/>
          </w:tcPr>
          <w:p w14:paraId="0D566575"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Sin pertenencia étnica</w:t>
            </w:r>
          </w:p>
        </w:tc>
        <w:tc>
          <w:tcPr>
            <w:tcW w:w="2423" w:type="dxa"/>
            <w:shd w:val="clear" w:color="auto" w:fill="auto"/>
          </w:tcPr>
          <w:p w14:paraId="467EE3FD"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85%</w:t>
            </w:r>
          </w:p>
        </w:tc>
      </w:tr>
    </w:tbl>
    <w:p w14:paraId="69B54A11" w14:textId="77777777" w:rsidR="000735FD" w:rsidRDefault="000735FD" w:rsidP="000735FD">
      <w:pPr>
        <w:tabs>
          <w:tab w:val="right" w:pos="8498"/>
        </w:tabs>
        <w:spacing w:after="0"/>
        <w:jc w:val="both"/>
        <w:rPr>
          <w:rFonts w:asciiTheme="minorHAnsi" w:hAnsiTheme="minorHAnsi"/>
        </w:rPr>
      </w:pPr>
    </w:p>
    <w:p w14:paraId="33633574" w14:textId="77777777" w:rsidR="007671BA" w:rsidRPr="007671BA" w:rsidRDefault="007671BA"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48C7D056" w14:textId="77777777" w:rsidTr="00B94881">
        <w:tc>
          <w:tcPr>
            <w:tcW w:w="9033" w:type="dxa"/>
            <w:gridSpan w:val="2"/>
            <w:shd w:val="clear" w:color="auto" w:fill="000000"/>
          </w:tcPr>
          <w:p w14:paraId="6AE75C2B"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Profundiza: recurso nuevo</w:t>
            </w:r>
          </w:p>
        </w:tc>
      </w:tr>
      <w:tr w:rsidR="000735FD" w:rsidRPr="007671BA" w14:paraId="3CE86E1D" w14:textId="77777777" w:rsidTr="00B94881">
        <w:tc>
          <w:tcPr>
            <w:tcW w:w="2518" w:type="dxa"/>
            <w:shd w:val="clear" w:color="auto" w:fill="auto"/>
          </w:tcPr>
          <w:p w14:paraId="349050AE"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1F73EA18" w14:textId="638F2A73" w:rsidR="000735FD" w:rsidRPr="007671BA" w:rsidRDefault="00021C21" w:rsidP="00B94881">
            <w:pPr>
              <w:rPr>
                <w:rFonts w:asciiTheme="minorHAnsi" w:hAnsiTheme="minorHAnsi"/>
                <w:b/>
                <w:color w:val="000000"/>
              </w:rPr>
            </w:pPr>
            <w:r w:rsidRPr="007671BA">
              <w:rPr>
                <w:rFonts w:asciiTheme="minorHAnsi" w:hAnsiTheme="minorHAnsi"/>
                <w:color w:val="000000"/>
              </w:rPr>
              <w:t>CS_10_07_REC1</w:t>
            </w:r>
            <w:r w:rsidR="000735FD" w:rsidRPr="007671BA">
              <w:rPr>
                <w:rFonts w:asciiTheme="minorHAnsi" w:hAnsiTheme="minorHAnsi"/>
                <w:color w:val="000000"/>
              </w:rPr>
              <w:t>30</w:t>
            </w:r>
          </w:p>
        </w:tc>
      </w:tr>
      <w:tr w:rsidR="000735FD" w:rsidRPr="007671BA" w14:paraId="4C0148F4" w14:textId="77777777" w:rsidTr="00B94881">
        <w:tc>
          <w:tcPr>
            <w:tcW w:w="2518" w:type="dxa"/>
            <w:shd w:val="clear" w:color="auto" w:fill="auto"/>
          </w:tcPr>
          <w:p w14:paraId="3BD52EBE"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7C6F118D"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Colombia multiétnica y pluricultural</w:t>
            </w:r>
          </w:p>
        </w:tc>
      </w:tr>
      <w:tr w:rsidR="000735FD" w:rsidRPr="007671BA" w14:paraId="0319E0B6" w14:textId="77777777" w:rsidTr="00B94881">
        <w:tc>
          <w:tcPr>
            <w:tcW w:w="2518" w:type="dxa"/>
            <w:shd w:val="clear" w:color="auto" w:fill="auto"/>
          </w:tcPr>
          <w:p w14:paraId="6858A6DC"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2C06272E"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Interactivo que permite reconocer a Colombia como una nación multiétnica y pluricultural</w:t>
            </w:r>
          </w:p>
        </w:tc>
      </w:tr>
    </w:tbl>
    <w:p w14:paraId="3A2F126E" w14:textId="77777777" w:rsidR="000735FD" w:rsidRPr="007671BA" w:rsidRDefault="000735FD" w:rsidP="000735FD">
      <w:pPr>
        <w:tabs>
          <w:tab w:val="right" w:pos="8498"/>
        </w:tabs>
        <w:spacing w:after="0"/>
        <w:jc w:val="both"/>
        <w:rPr>
          <w:rFonts w:asciiTheme="minorHAnsi" w:hAnsiTheme="minorHAnsi"/>
        </w:rPr>
      </w:pPr>
    </w:p>
    <w:p w14:paraId="3AE2E891" w14:textId="77777777" w:rsidR="000735FD" w:rsidRPr="007671BA" w:rsidRDefault="000735FD"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72520309" w14:textId="77777777" w:rsidTr="00B94881">
        <w:tc>
          <w:tcPr>
            <w:tcW w:w="8978" w:type="dxa"/>
            <w:gridSpan w:val="2"/>
            <w:shd w:val="clear" w:color="auto" w:fill="000000"/>
          </w:tcPr>
          <w:p w14:paraId="2E00DE04"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t>Destacado</w:t>
            </w:r>
          </w:p>
        </w:tc>
      </w:tr>
      <w:tr w:rsidR="000735FD" w:rsidRPr="007671BA" w14:paraId="3ED525B7" w14:textId="77777777" w:rsidTr="00B94881">
        <w:tc>
          <w:tcPr>
            <w:tcW w:w="2518" w:type="dxa"/>
            <w:shd w:val="clear" w:color="auto" w:fill="auto"/>
          </w:tcPr>
          <w:p w14:paraId="4F4B6A54"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1B3AEE50" w14:textId="77777777" w:rsidR="000735FD" w:rsidRPr="007671BA" w:rsidRDefault="000735FD" w:rsidP="00D674F0">
            <w:pPr>
              <w:spacing w:after="0"/>
              <w:rPr>
                <w:rFonts w:asciiTheme="minorHAnsi" w:hAnsiTheme="minorHAnsi"/>
                <w:lang w:val="es-MX"/>
              </w:rPr>
            </w:pPr>
            <w:r w:rsidRPr="007671BA">
              <w:rPr>
                <w:rFonts w:asciiTheme="minorHAnsi" w:hAnsiTheme="minorHAnsi"/>
                <w:lang w:val="es-MX"/>
              </w:rPr>
              <w:t>Composición étnica</w:t>
            </w:r>
          </w:p>
        </w:tc>
      </w:tr>
      <w:tr w:rsidR="000735FD" w:rsidRPr="007671BA" w14:paraId="30651ACB" w14:textId="77777777" w:rsidTr="00B94881">
        <w:tc>
          <w:tcPr>
            <w:tcW w:w="2518" w:type="dxa"/>
            <w:shd w:val="clear" w:color="auto" w:fill="auto"/>
          </w:tcPr>
          <w:p w14:paraId="1214AF3B"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3E93246E"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Se denomina </w:t>
            </w:r>
            <w:proofErr w:type="gramStart"/>
            <w:r w:rsidRPr="007671BA">
              <w:rPr>
                <w:rFonts w:asciiTheme="minorHAnsi" w:hAnsiTheme="minorHAnsi" w:cs="Arial"/>
                <w:b/>
                <w:lang w:val="es-ES" w:eastAsia="es-ES"/>
              </w:rPr>
              <w:t>raizales</w:t>
            </w:r>
            <w:proofErr w:type="gramEnd"/>
            <w:r w:rsidRPr="007671BA">
              <w:rPr>
                <w:rFonts w:asciiTheme="minorHAnsi" w:hAnsiTheme="minorHAnsi" w:cs="Arial"/>
                <w:b/>
                <w:lang w:val="es-ES" w:eastAsia="es-ES"/>
              </w:rPr>
              <w:t xml:space="preserve"> </w:t>
            </w:r>
            <w:r w:rsidRPr="007671BA">
              <w:rPr>
                <w:rFonts w:asciiTheme="minorHAnsi" w:hAnsiTheme="minorHAnsi" w:cs="Arial"/>
                <w:lang w:val="es-ES" w:eastAsia="es-ES"/>
              </w:rPr>
              <w:t xml:space="preserve">a los nacidos en las islas de San Andrés, Providencia y Santa Catalina. Son descendientes de europeos y pobladores nativos de las islas. Hablan una lengua propia denominada </w:t>
            </w:r>
            <w:r w:rsidRPr="007671BA">
              <w:rPr>
                <w:rFonts w:asciiTheme="minorHAnsi" w:hAnsiTheme="minorHAnsi" w:cs="Arial"/>
                <w:i/>
                <w:lang w:val="es-ES" w:eastAsia="es-ES"/>
              </w:rPr>
              <w:t>creole</w:t>
            </w:r>
            <w:r w:rsidRPr="007671BA">
              <w:rPr>
                <w:rFonts w:asciiTheme="minorHAnsi" w:hAnsiTheme="minorHAnsi" w:cs="Arial"/>
                <w:lang w:val="es-ES" w:eastAsia="es-ES"/>
              </w:rPr>
              <w:t xml:space="preserve">, practican la religión bautista y tienen una relación cultural fuerte con los pueblos antillanos. </w:t>
            </w:r>
          </w:p>
          <w:p w14:paraId="2DE95A11"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6C310A4D"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lastRenderedPageBreak/>
              <w:t>Por su parte, los</w:t>
            </w:r>
            <w:r w:rsidRPr="007671BA">
              <w:rPr>
                <w:rFonts w:asciiTheme="minorHAnsi" w:hAnsiTheme="minorHAnsi" w:cs="Arial"/>
                <w:b/>
                <w:lang w:val="es-ES" w:eastAsia="es-ES"/>
              </w:rPr>
              <w:t xml:space="preserve"> palenqueros</w:t>
            </w:r>
            <w:r w:rsidRPr="007671BA">
              <w:rPr>
                <w:rFonts w:asciiTheme="minorHAnsi" w:hAnsiTheme="minorHAnsi" w:cs="Arial"/>
                <w:lang w:val="es-ES" w:eastAsia="es-ES"/>
              </w:rPr>
              <w:t xml:space="preserve"> son los pobladores del corregimiento de San Basilio de Palenque, ubicado en el municipio de Mahates, en el departamento de Bolívar. Descienden de los cimarrones, quienes desarrollaron una fuerte resistencia anticolonial. Su lengua es el </w:t>
            </w:r>
            <w:r w:rsidRPr="007671BA">
              <w:rPr>
                <w:rFonts w:asciiTheme="minorHAnsi" w:hAnsiTheme="minorHAnsi" w:cs="Arial"/>
                <w:i/>
                <w:lang w:val="es-ES" w:eastAsia="es-ES"/>
              </w:rPr>
              <w:t>criollo</w:t>
            </w:r>
            <w:r w:rsidRPr="007671BA">
              <w:rPr>
                <w:rFonts w:asciiTheme="minorHAnsi" w:hAnsiTheme="minorHAnsi" w:cs="Arial"/>
                <w:lang w:val="es-ES" w:eastAsia="es-ES"/>
              </w:rPr>
              <w:t>.</w:t>
            </w:r>
          </w:p>
        </w:tc>
      </w:tr>
    </w:tbl>
    <w:p w14:paraId="6DA75E71" w14:textId="77777777" w:rsidR="000735FD" w:rsidRPr="007671BA" w:rsidRDefault="000735FD" w:rsidP="000735FD">
      <w:pPr>
        <w:tabs>
          <w:tab w:val="right" w:pos="8498"/>
        </w:tabs>
        <w:spacing w:after="0"/>
        <w:jc w:val="both"/>
        <w:rPr>
          <w:rFonts w:asciiTheme="minorHAnsi" w:hAnsiTheme="minorHAnsi"/>
        </w:rPr>
      </w:pPr>
    </w:p>
    <w:p w14:paraId="48DEFB54" w14:textId="77777777" w:rsidR="000735FD" w:rsidRPr="007671BA" w:rsidRDefault="000735FD"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5503FB9C" w14:textId="77777777" w:rsidTr="00B94881">
        <w:tc>
          <w:tcPr>
            <w:tcW w:w="9033" w:type="dxa"/>
            <w:gridSpan w:val="2"/>
            <w:shd w:val="clear" w:color="auto" w:fill="0D0D0D"/>
          </w:tcPr>
          <w:p w14:paraId="2D5C9D1C"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4716C7EC" w14:textId="77777777" w:rsidTr="00B94881">
        <w:tc>
          <w:tcPr>
            <w:tcW w:w="2518" w:type="dxa"/>
            <w:shd w:val="clear" w:color="auto" w:fill="auto"/>
          </w:tcPr>
          <w:p w14:paraId="14D8719B"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4E8B0A4B" w14:textId="4DDB2DD1"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CS_10_07_CO_IMG12</w:t>
            </w:r>
          </w:p>
        </w:tc>
      </w:tr>
      <w:tr w:rsidR="000735FD" w:rsidRPr="007671BA" w14:paraId="1C60112E" w14:textId="77777777" w:rsidTr="00B94881">
        <w:tc>
          <w:tcPr>
            <w:tcW w:w="2518" w:type="dxa"/>
            <w:shd w:val="clear" w:color="auto" w:fill="auto"/>
          </w:tcPr>
          <w:p w14:paraId="5000790F"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3D310380" w14:textId="729E57D0" w:rsidR="000735FD" w:rsidRPr="007671BA" w:rsidRDefault="00D35802" w:rsidP="00B94881">
            <w:pPr>
              <w:rPr>
                <w:rFonts w:asciiTheme="minorHAnsi" w:hAnsiTheme="minorHAnsi"/>
                <w:color w:val="000000"/>
              </w:rPr>
            </w:pPr>
            <w:r w:rsidRPr="007671BA">
              <w:rPr>
                <w:rFonts w:asciiTheme="minorHAnsi" w:hAnsiTheme="minorHAnsi"/>
                <w:color w:val="000000"/>
              </w:rPr>
              <w:t>Personas sin etnia específica</w:t>
            </w:r>
          </w:p>
        </w:tc>
      </w:tr>
      <w:tr w:rsidR="000735FD" w:rsidRPr="007671BA" w14:paraId="75E799F9" w14:textId="77777777" w:rsidTr="00B94881">
        <w:tc>
          <w:tcPr>
            <w:tcW w:w="2518" w:type="dxa"/>
            <w:shd w:val="clear" w:color="auto" w:fill="auto"/>
          </w:tcPr>
          <w:p w14:paraId="2C7FD6B9"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6515" w:type="dxa"/>
            <w:shd w:val="clear" w:color="auto" w:fill="auto"/>
          </w:tcPr>
          <w:p w14:paraId="3F5D35D9" w14:textId="2D6090DD" w:rsidR="000735FD" w:rsidRPr="007671BA" w:rsidRDefault="0060677B" w:rsidP="00B94881">
            <w:pPr>
              <w:rPr>
                <w:rFonts w:asciiTheme="minorHAnsi" w:hAnsiTheme="minorHAnsi"/>
                <w:color w:val="000000"/>
              </w:rPr>
            </w:pPr>
            <w:r w:rsidRPr="007671BA">
              <w:rPr>
                <w:rFonts w:asciiTheme="minorHAnsi" w:hAnsiTheme="minorHAnsi"/>
                <w:color w:val="000000"/>
              </w:rPr>
              <w:t>161377247</w:t>
            </w:r>
          </w:p>
        </w:tc>
      </w:tr>
      <w:tr w:rsidR="000735FD" w:rsidRPr="007671BA" w14:paraId="4893AA4A" w14:textId="77777777" w:rsidTr="00B94881">
        <w:tc>
          <w:tcPr>
            <w:tcW w:w="2518" w:type="dxa"/>
            <w:shd w:val="clear" w:color="auto" w:fill="auto"/>
          </w:tcPr>
          <w:p w14:paraId="510AE4FC"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6515" w:type="dxa"/>
            <w:shd w:val="clear" w:color="auto" w:fill="auto"/>
          </w:tcPr>
          <w:p w14:paraId="29FF7762"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 xml:space="preserve">Así como existen personas que se autorreconocen dentro de una etnia concreta, hay otras </w:t>
            </w:r>
            <w:r w:rsidRPr="007671BA">
              <w:rPr>
                <w:rFonts w:asciiTheme="minorHAnsi" w:hAnsiTheme="minorHAnsi"/>
                <w:b/>
              </w:rPr>
              <w:t>sin pertenencia étnica específica</w:t>
            </w:r>
            <w:r w:rsidRPr="007671BA">
              <w:rPr>
                <w:rFonts w:asciiTheme="minorHAnsi" w:hAnsiTheme="minorHAnsi"/>
              </w:rPr>
              <w:t xml:space="preserve">, ya que son resultado de un amplio </w:t>
            </w:r>
            <w:r w:rsidRPr="007671BA">
              <w:rPr>
                <w:rFonts w:asciiTheme="minorHAnsi" w:hAnsiTheme="minorHAnsi"/>
                <w:b/>
              </w:rPr>
              <w:t>proceso de mestizaje</w:t>
            </w:r>
            <w:r w:rsidRPr="007671BA">
              <w:rPr>
                <w:rFonts w:asciiTheme="minorHAnsi" w:hAnsiTheme="minorHAnsi"/>
              </w:rPr>
              <w:t>. Este se refleja en las tradiciones, las formas de cultivar la tierra, la gastronomía, el ocio y artes como la literatura, el teatro y la pintura.</w:t>
            </w:r>
          </w:p>
        </w:tc>
      </w:tr>
    </w:tbl>
    <w:p w14:paraId="63F8C1DB" w14:textId="77777777" w:rsidR="000735FD" w:rsidRPr="007671BA" w:rsidRDefault="000735FD" w:rsidP="000735FD">
      <w:pPr>
        <w:rPr>
          <w:rFonts w:asciiTheme="minorHAnsi" w:hAnsiTheme="minorHAnsi"/>
          <w:highlight w:val="yellow"/>
        </w:rPr>
      </w:pPr>
    </w:p>
    <w:p w14:paraId="5931DAC1" w14:textId="12E719D8" w:rsidR="000735FD" w:rsidRPr="007671BA" w:rsidRDefault="000735FD" w:rsidP="0058686E">
      <w:pPr>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6" w:name="_Toc450933619"/>
      <w:r w:rsidRPr="007671BA">
        <w:rPr>
          <w:rFonts w:asciiTheme="minorHAnsi" w:hAnsiTheme="minorHAnsi"/>
          <w:b/>
        </w:rPr>
        <w:t>3.2 La diversidad cultural</w:t>
      </w:r>
      <w:bookmarkEnd w:id="16"/>
      <w:r w:rsidRPr="007671BA">
        <w:rPr>
          <w:rFonts w:asciiTheme="minorHAnsi" w:hAnsiTheme="minorHAnsi"/>
          <w:b/>
        </w:rPr>
        <w:t xml:space="preserve"> </w:t>
      </w:r>
    </w:p>
    <w:p w14:paraId="68A2030A" w14:textId="77777777"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rPr>
        <w:t>La riqueza cultural de Colombia es el resultado de las creaciones inmateriales y materiales de los diversos grupos de población que la componen; están presentes en las ideas, las creencias, las letras, las artes, las ciencias, los conocimientos ancestrales, las tradiciones, el folclor, las lenguas y las construcciones materiales, entre muchas otras.</w:t>
      </w:r>
    </w:p>
    <w:p w14:paraId="2A5B8A2D" w14:textId="77777777" w:rsidR="000735FD" w:rsidRPr="007671BA" w:rsidRDefault="000735FD" w:rsidP="000735FD">
      <w:pPr>
        <w:tabs>
          <w:tab w:val="right" w:pos="8498"/>
        </w:tabs>
        <w:spacing w:after="0"/>
        <w:jc w:val="both"/>
        <w:rPr>
          <w:rFonts w:asciiTheme="minorHAnsi" w:hAnsiTheme="minorHAnsi"/>
        </w:rPr>
      </w:pPr>
    </w:p>
    <w:p w14:paraId="14D09746" w14:textId="77777777" w:rsidR="000735FD" w:rsidRPr="007671BA" w:rsidRDefault="000735FD" w:rsidP="000735FD">
      <w:pPr>
        <w:tabs>
          <w:tab w:val="right" w:pos="8498"/>
        </w:tabs>
        <w:spacing w:after="0"/>
        <w:jc w:val="both"/>
        <w:rPr>
          <w:rFonts w:asciiTheme="minorHAnsi" w:hAnsiTheme="minorHAnsi" w:cs="Arial"/>
          <w:lang w:val="es-ES" w:eastAsia="es-ES"/>
        </w:rPr>
      </w:pPr>
      <w:r w:rsidRPr="007671BA">
        <w:rPr>
          <w:rFonts w:asciiTheme="minorHAnsi" w:hAnsiTheme="minorHAnsi"/>
        </w:rPr>
        <w:t xml:space="preserve">La magnitud de esta riqueza es tal, que varios productos orales e inmateriales de nuestra sociedad han sido catalogados por la </w:t>
      </w:r>
      <w:r w:rsidRPr="007671BA">
        <w:rPr>
          <w:rFonts w:asciiTheme="minorHAnsi" w:hAnsiTheme="minorHAnsi"/>
          <w:b/>
        </w:rPr>
        <w:t>Unesco</w:t>
      </w:r>
      <w:r w:rsidRPr="007671BA">
        <w:rPr>
          <w:rFonts w:asciiTheme="minorHAnsi" w:hAnsiTheme="minorHAnsi"/>
        </w:rPr>
        <w:t xml:space="preserve"> como</w:t>
      </w:r>
      <w:r w:rsidRPr="007671BA">
        <w:rPr>
          <w:rFonts w:asciiTheme="minorHAnsi" w:hAnsiTheme="minorHAnsi"/>
          <w:b/>
        </w:rPr>
        <w:t xml:space="preserve"> </w:t>
      </w:r>
      <w:r w:rsidRPr="007671BA">
        <w:rPr>
          <w:rFonts w:asciiTheme="minorHAnsi" w:hAnsiTheme="minorHAnsi" w:cs="Arial"/>
          <w:b/>
          <w:lang w:val="es-ES" w:eastAsia="es-ES"/>
        </w:rPr>
        <w:t xml:space="preserve">patrimonio intangible de la humanidad, </w:t>
      </w:r>
      <w:r w:rsidRPr="007671BA">
        <w:rPr>
          <w:rFonts w:asciiTheme="minorHAnsi" w:hAnsiTheme="minorHAnsi" w:cs="Arial"/>
          <w:lang w:val="es-ES" w:eastAsia="es-ES"/>
        </w:rPr>
        <w:t>título con el cual se busca salvaguardar componentes esenciales de la diversidad cultural y de la expresión creativa de los pueblos del mundo.</w:t>
      </w:r>
    </w:p>
    <w:p w14:paraId="21481161" w14:textId="77777777" w:rsidR="000735FD" w:rsidRPr="007671BA" w:rsidRDefault="000735FD" w:rsidP="000735FD">
      <w:pPr>
        <w:tabs>
          <w:tab w:val="right" w:pos="8498"/>
        </w:tabs>
        <w:spacing w:after="0"/>
        <w:jc w:val="both"/>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045C600D" w14:textId="77777777" w:rsidTr="00B94881">
        <w:tc>
          <w:tcPr>
            <w:tcW w:w="9033" w:type="dxa"/>
            <w:gridSpan w:val="2"/>
            <w:shd w:val="clear" w:color="auto" w:fill="0D0D0D"/>
          </w:tcPr>
          <w:p w14:paraId="64CF6B83"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3AA66EF5" w14:textId="77777777" w:rsidTr="00B94881">
        <w:tc>
          <w:tcPr>
            <w:tcW w:w="2518" w:type="dxa"/>
            <w:shd w:val="clear" w:color="auto" w:fill="auto"/>
          </w:tcPr>
          <w:p w14:paraId="66DD95EE"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5DCDC90A" w14:textId="0049EA00"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CS_10_07_CO_IMG13</w:t>
            </w:r>
          </w:p>
        </w:tc>
      </w:tr>
      <w:tr w:rsidR="000735FD" w:rsidRPr="007671BA" w14:paraId="548B8892" w14:textId="77777777" w:rsidTr="00B94881">
        <w:tc>
          <w:tcPr>
            <w:tcW w:w="2518" w:type="dxa"/>
            <w:shd w:val="clear" w:color="auto" w:fill="auto"/>
          </w:tcPr>
          <w:p w14:paraId="1DFB7D2E"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53FE0ED3"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Comparsa del Carnaval de Barranquilla</w:t>
            </w:r>
          </w:p>
        </w:tc>
      </w:tr>
      <w:tr w:rsidR="000735FD" w:rsidRPr="007671BA" w14:paraId="1FB5DF7E" w14:textId="77777777" w:rsidTr="00B94881">
        <w:tc>
          <w:tcPr>
            <w:tcW w:w="2518" w:type="dxa"/>
            <w:shd w:val="clear" w:color="auto" w:fill="auto"/>
          </w:tcPr>
          <w:p w14:paraId="080333A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 xml:space="preserve">Código Shutterstock (o </w:t>
            </w:r>
            <w:r w:rsidRPr="007671BA">
              <w:rPr>
                <w:rFonts w:asciiTheme="minorHAnsi" w:hAnsiTheme="minorHAnsi"/>
                <w:b/>
                <w:color w:val="000000"/>
              </w:rPr>
              <w:lastRenderedPageBreak/>
              <w:t>URL o la ruta en AulaPlaneta)</w:t>
            </w:r>
          </w:p>
        </w:tc>
        <w:tc>
          <w:tcPr>
            <w:tcW w:w="6515" w:type="dxa"/>
            <w:shd w:val="clear" w:color="auto" w:fill="auto"/>
          </w:tcPr>
          <w:p w14:paraId="5986B40B" w14:textId="60950B33" w:rsidR="000735FD" w:rsidRPr="007671BA" w:rsidRDefault="0077527F" w:rsidP="00B94881">
            <w:pPr>
              <w:rPr>
                <w:rFonts w:asciiTheme="minorHAnsi" w:hAnsiTheme="minorHAnsi"/>
                <w:color w:val="000000"/>
              </w:rPr>
            </w:pPr>
            <w:r w:rsidRPr="007671BA">
              <w:rPr>
                <w:rFonts w:asciiTheme="minorHAnsi" w:hAnsiTheme="minorHAnsi"/>
                <w:color w:val="000000"/>
              </w:rPr>
              <w:lastRenderedPageBreak/>
              <w:t>131773493</w:t>
            </w:r>
          </w:p>
        </w:tc>
      </w:tr>
      <w:tr w:rsidR="000735FD" w:rsidRPr="007671BA" w14:paraId="112E9F30" w14:textId="77777777" w:rsidTr="00B94881">
        <w:tc>
          <w:tcPr>
            <w:tcW w:w="2518" w:type="dxa"/>
            <w:shd w:val="clear" w:color="auto" w:fill="auto"/>
          </w:tcPr>
          <w:p w14:paraId="1F4BA1EB"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lastRenderedPageBreak/>
              <w:t>Pie de imagen</w:t>
            </w:r>
          </w:p>
        </w:tc>
        <w:tc>
          <w:tcPr>
            <w:tcW w:w="6515" w:type="dxa"/>
            <w:shd w:val="clear" w:color="auto" w:fill="auto"/>
          </w:tcPr>
          <w:p w14:paraId="1659E18D" w14:textId="4B2D0D7E" w:rsidR="000735FD" w:rsidRPr="007671BA" w:rsidRDefault="00677334" w:rsidP="00B94881">
            <w:pPr>
              <w:tabs>
                <w:tab w:val="right" w:pos="8498"/>
              </w:tabs>
              <w:spacing w:after="0"/>
              <w:jc w:val="both"/>
              <w:rPr>
                <w:rFonts w:asciiTheme="minorHAnsi" w:hAnsiTheme="minorHAnsi"/>
              </w:rPr>
            </w:pPr>
            <w:r w:rsidRPr="007671BA">
              <w:rPr>
                <w:rFonts w:asciiTheme="minorHAnsi" w:hAnsiTheme="minorHAnsi"/>
              </w:rPr>
              <w:t>El carnaval de Barranquilla es la fiesta cultural más importante de Colombi</w:t>
            </w:r>
            <w:r w:rsidR="005B5DF1" w:rsidRPr="007671BA">
              <w:rPr>
                <w:rFonts w:asciiTheme="minorHAnsi" w:hAnsiTheme="minorHAnsi"/>
              </w:rPr>
              <w:t xml:space="preserve">a. En él se expresan todas las manifestaciones culturales y folclóricas de la costa caribe colombiana. La Unesco lo declaró “Obra Maestra del Patrimonio Oral e Intangible de la Humanidad” en 2003. </w:t>
            </w:r>
          </w:p>
        </w:tc>
      </w:tr>
    </w:tbl>
    <w:p w14:paraId="449DBA6C" w14:textId="77777777" w:rsidR="000735FD" w:rsidRPr="007671BA" w:rsidRDefault="000735FD" w:rsidP="000735FD">
      <w:pPr>
        <w:jc w:val="both"/>
        <w:rPr>
          <w:rFonts w:asciiTheme="minorHAnsi" w:hAnsiTheme="minorHAnsi"/>
          <w:b/>
        </w:rPr>
      </w:pPr>
    </w:p>
    <w:p w14:paraId="72058DBC" w14:textId="77777777" w:rsidR="000735FD" w:rsidRPr="007671BA" w:rsidRDefault="000735FD" w:rsidP="000735FD">
      <w:pPr>
        <w:jc w:val="both"/>
        <w:rPr>
          <w:rFonts w:asciiTheme="minorHAnsi" w:hAnsiTheme="minorHAnsi" w:cs="Times"/>
        </w:rPr>
      </w:pPr>
      <w:r w:rsidRPr="007671BA">
        <w:rPr>
          <w:rFonts w:asciiTheme="minorHAnsi" w:hAnsiTheme="minorHAnsi" w:cs="Times"/>
        </w:rPr>
        <w:t xml:space="preserve">En Colombia, una de las estrategias más significativas a favor de la diversidad cultural es la de las </w:t>
      </w:r>
      <w:r w:rsidRPr="007671BA">
        <w:rPr>
          <w:rFonts w:asciiTheme="minorHAnsi" w:hAnsiTheme="minorHAnsi" w:cs="Times"/>
          <w:b/>
        </w:rPr>
        <w:t>universidades inter</w:t>
      </w:r>
      <w:bookmarkStart w:id="17" w:name="_GoBack"/>
      <w:bookmarkEnd w:id="17"/>
      <w:r w:rsidRPr="007671BA">
        <w:rPr>
          <w:rFonts w:asciiTheme="minorHAnsi" w:hAnsiTheme="minorHAnsi" w:cs="Times"/>
          <w:b/>
        </w:rPr>
        <w:t xml:space="preserve">culturales </w:t>
      </w:r>
      <w:r w:rsidRPr="007671BA">
        <w:rPr>
          <w:rFonts w:asciiTheme="minorHAnsi" w:hAnsiTheme="minorHAnsi" w:cs="Times"/>
        </w:rPr>
        <w:t xml:space="preserve">creadas partir de las necesidades de las comunidades indígenas. Estos proyectos buscan generar escenarios educativos alternativos que permitan crear procesos incluyentes y diversos. </w:t>
      </w:r>
    </w:p>
    <w:p w14:paraId="5A1B5098" w14:textId="77777777" w:rsidR="000735FD" w:rsidRPr="007671BA" w:rsidRDefault="000735FD" w:rsidP="000735FD">
      <w:pPr>
        <w:jc w:val="both"/>
        <w:rPr>
          <w:rFonts w:asciiTheme="minorHAnsi" w:hAnsiTheme="minorHAnsi" w:cs="Times"/>
        </w:rPr>
      </w:pPr>
      <w:r w:rsidRPr="007671BA">
        <w:rPr>
          <w:rFonts w:asciiTheme="minorHAnsi" w:hAnsiTheme="minorHAnsi" w:cs="Times"/>
        </w:rPr>
        <w:t>Algunas de estas experiencias de educación superior intercultural son: la Universidad Indígena Intercultural Jacinto Ortiz, la Universidad Autónoma Indígena Intercultural y la Universidad Intercultural del Suroccidente Colombiano.</w:t>
      </w:r>
    </w:p>
    <w:p w14:paraId="64EFB540" w14:textId="77777777" w:rsidR="000735FD" w:rsidRPr="007671BA" w:rsidRDefault="000735FD" w:rsidP="000735FD">
      <w:pPr>
        <w:jc w:val="both"/>
        <w:rPr>
          <w:rFonts w:asciiTheme="minorHAnsi" w:hAnsiTheme="minorHAnsi" w:cs="Times"/>
        </w:rPr>
      </w:pPr>
      <w:r w:rsidRPr="007671BA">
        <w:rPr>
          <w:rFonts w:asciiTheme="minorHAnsi" w:hAnsiTheme="minorHAnsi" w:cs="Times"/>
        </w:rPr>
        <w:t xml:space="preserve">Otra iniciativa es la de los </w:t>
      </w:r>
      <w:r w:rsidRPr="007671BA">
        <w:rPr>
          <w:rFonts w:asciiTheme="minorHAnsi" w:hAnsiTheme="minorHAnsi" w:cs="Times"/>
          <w:b/>
        </w:rPr>
        <w:t xml:space="preserve">Consejos Comunitarios de Comunidades Negras y Resguardos Indígenas. </w:t>
      </w:r>
      <w:r w:rsidRPr="007671BA">
        <w:rPr>
          <w:rFonts w:asciiTheme="minorHAnsi" w:hAnsiTheme="minorHAnsi" w:cs="Times"/>
        </w:rPr>
        <w:t xml:space="preserve">Se trata de escenarios fundamentales para preservar las tradiciones y la cultura de las minorías en Colombia. </w:t>
      </w:r>
    </w:p>
    <w:p w14:paraId="5B0956E1" w14:textId="77777777" w:rsidR="000735FD" w:rsidRPr="007671BA" w:rsidRDefault="000735FD" w:rsidP="000735FD">
      <w:pPr>
        <w:jc w:val="both"/>
        <w:rPr>
          <w:rFonts w:asciiTheme="minorHAnsi" w:hAnsiTheme="minorHAnsi" w:cs="Times"/>
        </w:rPr>
      </w:pPr>
      <w:r w:rsidRPr="007671BA">
        <w:rPr>
          <w:rFonts w:asciiTheme="minorHAnsi" w:hAnsiTheme="minorHAnsi" w:cs="Times"/>
        </w:rPr>
        <w:t xml:space="preserve">Una tercera experiencia es el establecimiento de los </w:t>
      </w:r>
      <w:r w:rsidRPr="007671BA">
        <w:rPr>
          <w:rFonts w:asciiTheme="minorHAnsi" w:hAnsiTheme="minorHAnsi" w:cs="Times"/>
          <w:b/>
        </w:rPr>
        <w:t>grupos étnicos en el Censo Nacional</w:t>
      </w:r>
      <w:r w:rsidRPr="007671BA">
        <w:rPr>
          <w:rFonts w:asciiTheme="minorHAnsi" w:hAnsiTheme="minorHAnsi" w:cs="Times"/>
        </w:rPr>
        <w:t xml:space="preserve">. El último censo, llevado a cabo en 2005, amplió su caracterización de la población colombiana al incluir las particularidades de los grupos poblacionales minoritarios que en oportunidades anteriores debían autorreconocerse bajo denominaciones con las cuales no se sentían identificados. </w:t>
      </w:r>
    </w:p>
    <w:p w14:paraId="1056CE88" w14:textId="77777777" w:rsidR="000735FD" w:rsidRPr="007671BA" w:rsidRDefault="000735FD" w:rsidP="000735FD">
      <w:pPr>
        <w:jc w:val="both"/>
        <w:rPr>
          <w:rFonts w:asciiTheme="minorHAnsi" w:hAnsiTheme="minorHAnsi" w:cs="Tim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7CD0019B" w14:textId="77777777" w:rsidTr="00B94881">
        <w:tc>
          <w:tcPr>
            <w:tcW w:w="9290" w:type="dxa"/>
            <w:gridSpan w:val="2"/>
            <w:shd w:val="clear" w:color="auto" w:fill="0D0D0D"/>
          </w:tcPr>
          <w:p w14:paraId="6D3DF43F"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61747217" w14:textId="77777777" w:rsidTr="00B94881">
        <w:tc>
          <w:tcPr>
            <w:tcW w:w="2093" w:type="dxa"/>
          </w:tcPr>
          <w:p w14:paraId="52DA86BA"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tcPr>
          <w:p w14:paraId="246F6B4F" w14:textId="1FAD22EE"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CS_10_07_CO_IMG14</w:t>
            </w:r>
          </w:p>
        </w:tc>
      </w:tr>
      <w:tr w:rsidR="000735FD" w:rsidRPr="007671BA" w14:paraId="042EB99D" w14:textId="77777777" w:rsidTr="00B94881">
        <w:tc>
          <w:tcPr>
            <w:tcW w:w="2093" w:type="dxa"/>
          </w:tcPr>
          <w:p w14:paraId="4B49C5A1"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tcPr>
          <w:p w14:paraId="682F9331"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Censos nacionales desde la diversidad étnica</w:t>
            </w:r>
          </w:p>
        </w:tc>
      </w:tr>
      <w:tr w:rsidR="000735FD" w:rsidRPr="007671BA" w14:paraId="47D2B3BE" w14:textId="77777777" w:rsidTr="00B94881">
        <w:tc>
          <w:tcPr>
            <w:tcW w:w="2093" w:type="dxa"/>
          </w:tcPr>
          <w:p w14:paraId="0F93645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tcPr>
          <w:p w14:paraId="74BB12F2" w14:textId="731ED9AE" w:rsidR="000735FD" w:rsidRPr="007671BA" w:rsidRDefault="000735FD" w:rsidP="00B94881">
            <w:pPr>
              <w:rPr>
                <w:rFonts w:asciiTheme="minorHAnsi" w:hAnsiTheme="minorHAnsi"/>
              </w:rPr>
            </w:pPr>
            <w:r w:rsidRPr="007671BA">
              <w:rPr>
                <w:rFonts w:asciiTheme="minorHAnsi" w:hAnsiTheme="minorHAnsi"/>
              </w:rPr>
              <w:t xml:space="preserve">No hay imágenes en </w:t>
            </w:r>
            <w:r w:rsidRPr="007671BA">
              <w:rPr>
                <w:rFonts w:asciiTheme="minorHAnsi" w:hAnsiTheme="minorHAnsi"/>
                <w:i/>
              </w:rPr>
              <w:t>creative commons</w:t>
            </w:r>
            <w:r w:rsidR="009324DD" w:rsidRPr="007671BA">
              <w:rPr>
                <w:rFonts w:asciiTheme="minorHAnsi" w:hAnsiTheme="minorHAnsi"/>
              </w:rPr>
              <w:t>. P</w:t>
            </w:r>
            <w:r w:rsidRPr="007671BA">
              <w:rPr>
                <w:rFonts w:asciiTheme="minorHAnsi" w:hAnsiTheme="minorHAnsi"/>
              </w:rPr>
              <w:t xml:space="preserve">ropongo la adquisición de </w:t>
            </w:r>
            <w:r w:rsidR="009324DD" w:rsidRPr="007671BA">
              <w:rPr>
                <w:rFonts w:asciiTheme="minorHAnsi" w:hAnsiTheme="minorHAnsi"/>
              </w:rPr>
              <w:t xml:space="preserve">alguna parecida a </w:t>
            </w:r>
            <w:hyperlink r:id="rId13" w:history="1">
              <w:r w:rsidR="009324DD" w:rsidRPr="007671BA">
                <w:rPr>
                  <w:rStyle w:val="Hipervnculo"/>
                  <w:rFonts w:asciiTheme="minorHAnsi" w:hAnsiTheme="minorHAnsi"/>
                </w:rPr>
                <w:t>http://www.dane.gov.co/revista_ib/images/r8/art5_1.jpg</w:t>
              </w:r>
            </w:hyperlink>
          </w:p>
        </w:tc>
      </w:tr>
      <w:tr w:rsidR="000735FD" w:rsidRPr="007671BA" w14:paraId="1E64D4DB" w14:textId="77777777" w:rsidTr="00B94881">
        <w:tc>
          <w:tcPr>
            <w:tcW w:w="2093" w:type="dxa"/>
          </w:tcPr>
          <w:p w14:paraId="7946542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tcPr>
          <w:p w14:paraId="1A17CECA" w14:textId="6752A11A" w:rsidR="000735FD" w:rsidRPr="007671BA" w:rsidRDefault="000735FD" w:rsidP="00B94881">
            <w:pPr>
              <w:jc w:val="both"/>
              <w:rPr>
                <w:rFonts w:asciiTheme="minorHAnsi" w:hAnsiTheme="minorHAnsi"/>
              </w:rPr>
            </w:pPr>
            <w:r w:rsidRPr="007671BA">
              <w:rPr>
                <w:rFonts w:asciiTheme="minorHAnsi" w:hAnsiTheme="minorHAnsi"/>
              </w:rPr>
              <w:t>Como mandato constitucional, el Estado colombiano está obligado a incluir dentro de sus políticas, planes y proyectos, iniciativas a favor de la diversidad. Para 2005, el Departamento Administ</w:t>
            </w:r>
            <w:r w:rsidR="009324DD" w:rsidRPr="007671BA">
              <w:rPr>
                <w:rFonts w:asciiTheme="minorHAnsi" w:hAnsiTheme="minorHAnsi"/>
              </w:rPr>
              <w:t xml:space="preserve">rativo Nacional de </w:t>
            </w:r>
            <w:r w:rsidR="009324DD" w:rsidRPr="007671BA">
              <w:rPr>
                <w:rFonts w:asciiTheme="minorHAnsi" w:hAnsiTheme="minorHAnsi"/>
              </w:rPr>
              <w:lastRenderedPageBreak/>
              <w:t xml:space="preserve">Estadística (DANE) </w:t>
            </w:r>
            <w:r w:rsidRPr="007671BA">
              <w:rPr>
                <w:rFonts w:asciiTheme="minorHAnsi" w:hAnsiTheme="minorHAnsi"/>
              </w:rPr>
              <w:t>modificó la clasificación de los grupos étnicos, al ampliar las opciones de autoidentificación de la población.</w:t>
            </w:r>
          </w:p>
        </w:tc>
      </w:tr>
    </w:tbl>
    <w:p w14:paraId="06EE361F" w14:textId="77777777" w:rsidR="000735FD" w:rsidRPr="007671BA" w:rsidRDefault="000735FD" w:rsidP="000735FD">
      <w:pPr>
        <w:spacing w:after="0"/>
        <w:rPr>
          <w:rFonts w:asciiTheme="minorHAnsi" w:hAnsiTheme="minorHAnsi"/>
          <w:highlight w:val="yellow"/>
        </w:rPr>
      </w:pPr>
    </w:p>
    <w:p w14:paraId="7B9F01D3" w14:textId="77777777" w:rsidR="000735FD" w:rsidRPr="007671BA" w:rsidRDefault="000735FD" w:rsidP="000735FD">
      <w:pPr>
        <w:spacing w:after="0"/>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4A86083C" w14:textId="77777777" w:rsidTr="00B94881">
        <w:tc>
          <w:tcPr>
            <w:tcW w:w="9054" w:type="dxa"/>
            <w:gridSpan w:val="2"/>
            <w:shd w:val="clear" w:color="auto" w:fill="000000"/>
          </w:tcPr>
          <w:p w14:paraId="1E15EF32" w14:textId="77777777" w:rsidR="000735FD" w:rsidRPr="007671BA" w:rsidRDefault="000735FD" w:rsidP="00B94881">
            <w:pPr>
              <w:jc w:val="center"/>
              <w:rPr>
                <w:rFonts w:asciiTheme="minorHAnsi" w:hAnsiTheme="minorHAnsi"/>
                <w:b/>
                <w:color w:val="FFFFFF"/>
                <w:highlight w:val="green"/>
              </w:rPr>
            </w:pPr>
            <w:r w:rsidRPr="007671BA">
              <w:rPr>
                <w:rFonts w:asciiTheme="minorHAnsi" w:hAnsiTheme="minorHAnsi"/>
                <w:b/>
                <w:color w:val="FFFFFF"/>
              </w:rPr>
              <w:t>Practica: recurso nuevo</w:t>
            </w:r>
          </w:p>
        </w:tc>
      </w:tr>
      <w:tr w:rsidR="000735FD" w:rsidRPr="007671BA" w14:paraId="1FE67C8A" w14:textId="77777777" w:rsidTr="00B94881">
        <w:tc>
          <w:tcPr>
            <w:tcW w:w="2518" w:type="dxa"/>
            <w:shd w:val="clear" w:color="auto" w:fill="auto"/>
          </w:tcPr>
          <w:p w14:paraId="12F6D30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36" w:type="dxa"/>
            <w:shd w:val="clear" w:color="auto" w:fill="auto"/>
          </w:tcPr>
          <w:p w14:paraId="220B2065" w14:textId="08A27888" w:rsidR="000735FD" w:rsidRPr="007671BA" w:rsidRDefault="00021C21" w:rsidP="00B94881">
            <w:pPr>
              <w:rPr>
                <w:rFonts w:asciiTheme="minorHAnsi" w:hAnsiTheme="minorHAnsi"/>
                <w:b/>
                <w:color w:val="000000"/>
              </w:rPr>
            </w:pPr>
            <w:r w:rsidRPr="007671BA">
              <w:rPr>
                <w:rFonts w:asciiTheme="minorHAnsi" w:hAnsiTheme="minorHAnsi"/>
                <w:color w:val="000000"/>
              </w:rPr>
              <w:t>CS_10_07_REC14</w:t>
            </w:r>
            <w:r w:rsidR="000735FD" w:rsidRPr="007671BA">
              <w:rPr>
                <w:rFonts w:asciiTheme="minorHAnsi" w:hAnsiTheme="minorHAnsi"/>
                <w:color w:val="000000"/>
              </w:rPr>
              <w:t>0</w:t>
            </w:r>
          </w:p>
        </w:tc>
      </w:tr>
      <w:tr w:rsidR="000735FD" w:rsidRPr="007671BA" w14:paraId="03C6C3AE" w14:textId="77777777" w:rsidTr="00B94881">
        <w:tc>
          <w:tcPr>
            <w:tcW w:w="2518" w:type="dxa"/>
            <w:shd w:val="clear" w:color="auto" w:fill="auto"/>
          </w:tcPr>
          <w:p w14:paraId="6844764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Título</w:t>
            </w:r>
          </w:p>
        </w:tc>
        <w:tc>
          <w:tcPr>
            <w:tcW w:w="6536" w:type="dxa"/>
            <w:shd w:val="clear" w:color="auto" w:fill="auto"/>
          </w:tcPr>
          <w:p w14:paraId="257B3C58" w14:textId="7B46E3D6" w:rsidR="000735FD" w:rsidRPr="007671BA" w:rsidRDefault="00F72B8A" w:rsidP="00B94881">
            <w:pPr>
              <w:rPr>
                <w:rFonts w:asciiTheme="minorHAnsi" w:hAnsiTheme="minorHAnsi"/>
                <w:color w:val="000000"/>
              </w:rPr>
            </w:pPr>
            <w:r w:rsidRPr="007671BA">
              <w:rPr>
                <w:rFonts w:asciiTheme="minorHAnsi" w:hAnsiTheme="minorHAnsi" w:cs="Arial"/>
              </w:rPr>
              <w:t xml:space="preserve">Reconoce la </w:t>
            </w:r>
            <w:r w:rsidR="000735FD" w:rsidRPr="007671BA">
              <w:rPr>
                <w:rFonts w:asciiTheme="minorHAnsi" w:hAnsiTheme="minorHAnsi" w:cs="Arial"/>
              </w:rPr>
              <w:t>diversidad cultural en Colombia</w:t>
            </w:r>
          </w:p>
        </w:tc>
      </w:tr>
      <w:tr w:rsidR="000735FD" w:rsidRPr="007671BA" w14:paraId="0F924FA7" w14:textId="77777777" w:rsidTr="00B94881">
        <w:tc>
          <w:tcPr>
            <w:tcW w:w="2518" w:type="dxa"/>
            <w:shd w:val="clear" w:color="auto" w:fill="auto"/>
          </w:tcPr>
          <w:p w14:paraId="7B4D972A"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Descripción</w:t>
            </w:r>
          </w:p>
        </w:tc>
        <w:tc>
          <w:tcPr>
            <w:tcW w:w="6536" w:type="dxa"/>
            <w:shd w:val="clear" w:color="auto" w:fill="auto"/>
          </w:tcPr>
          <w:p w14:paraId="6AAD25DC" w14:textId="27B484E8" w:rsidR="000735FD" w:rsidRPr="007671BA" w:rsidRDefault="000735FD" w:rsidP="00F72B8A">
            <w:pPr>
              <w:rPr>
                <w:rFonts w:asciiTheme="minorHAnsi" w:hAnsiTheme="minorHAnsi"/>
                <w:color w:val="000000"/>
              </w:rPr>
            </w:pPr>
            <w:r w:rsidRPr="007671BA">
              <w:rPr>
                <w:rFonts w:asciiTheme="minorHAnsi" w:hAnsiTheme="minorHAnsi" w:cs="Arial"/>
              </w:rPr>
              <w:t xml:space="preserve">Actividad que permite identificar </w:t>
            </w:r>
            <w:r w:rsidR="00F72B8A" w:rsidRPr="007671BA">
              <w:rPr>
                <w:rFonts w:asciiTheme="minorHAnsi" w:hAnsiTheme="minorHAnsi" w:cs="Arial"/>
              </w:rPr>
              <w:t>aspectos destacados de</w:t>
            </w:r>
            <w:r w:rsidRPr="007671BA">
              <w:rPr>
                <w:rFonts w:asciiTheme="minorHAnsi" w:hAnsiTheme="minorHAnsi" w:cs="Arial"/>
              </w:rPr>
              <w:t xml:space="preserve"> la riqueza cultural de Colombia</w:t>
            </w:r>
          </w:p>
        </w:tc>
      </w:tr>
    </w:tbl>
    <w:p w14:paraId="7B066E44" w14:textId="77777777" w:rsidR="000735FD" w:rsidRPr="007671BA" w:rsidRDefault="000735FD" w:rsidP="000735FD">
      <w:pPr>
        <w:spacing w:after="0"/>
        <w:rPr>
          <w:rFonts w:asciiTheme="minorHAnsi" w:hAnsiTheme="minorHAnsi"/>
          <w:highlight w:val="yellow"/>
        </w:rPr>
      </w:pPr>
    </w:p>
    <w:p w14:paraId="40C1142C" w14:textId="77777777" w:rsidR="000735FD" w:rsidRPr="007671BA" w:rsidRDefault="000735FD" w:rsidP="000735FD">
      <w:pPr>
        <w:spacing w:after="0"/>
        <w:rPr>
          <w:rFonts w:asciiTheme="minorHAnsi" w:hAnsiTheme="minorHAnsi"/>
          <w:highlight w:val="yellow"/>
        </w:rPr>
      </w:pPr>
    </w:p>
    <w:p w14:paraId="4A2FC45C" w14:textId="6048871E" w:rsidR="000735FD" w:rsidRPr="007671BA" w:rsidRDefault="000735FD" w:rsidP="0058686E">
      <w:pPr>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8" w:name="_Toc450933620"/>
      <w:r w:rsidRPr="007671BA">
        <w:rPr>
          <w:rFonts w:asciiTheme="minorHAnsi" w:hAnsiTheme="minorHAnsi"/>
          <w:b/>
        </w:rPr>
        <w:t>3.3 Consolidación</w:t>
      </w:r>
      <w:bookmarkEnd w:id="18"/>
    </w:p>
    <w:p w14:paraId="258CD83D" w14:textId="77777777" w:rsidR="000735FD" w:rsidRPr="007671BA" w:rsidRDefault="000735FD" w:rsidP="000735FD">
      <w:pPr>
        <w:spacing w:after="0"/>
        <w:rPr>
          <w:rFonts w:asciiTheme="minorHAnsi" w:hAnsiTheme="minorHAnsi"/>
          <w:b/>
        </w:rPr>
      </w:pPr>
    </w:p>
    <w:p w14:paraId="27505555" w14:textId="77777777" w:rsidR="000735FD" w:rsidRPr="007671BA" w:rsidRDefault="000735FD" w:rsidP="000735FD">
      <w:pPr>
        <w:spacing w:after="0"/>
        <w:rPr>
          <w:rFonts w:asciiTheme="minorHAnsi" w:hAnsiTheme="minorHAnsi"/>
          <w:b/>
        </w:rPr>
      </w:pPr>
      <w:r w:rsidRPr="007671BA">
        <w:rPr>
          <w:rFonts w:asciiTheme="minorHAnsi" w:hAnsiTheme="minorHAnsi"/>
          <w:shd w:val="clear" w:color="auto" w:fill="FFFFFF"/>
        </w:rPr>
        <w:t>Actividades para consolidar lo que has aprendido en esta sección.</w:t>
      </w:r>
    </w:p>
    <w:p w14:paraId="4FE6680F" w14:textId="77777777" w:rsidR="000735FD" w:rsidRPr="007671BA" w:rsidRDefault="000735FD" w:rsidP="000735FD">
      <w:pPr>
        <w:spacing w:after="0"/>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1AF6F132" w14:textId="77777777" w:rsidTr="00B94881">
        <w:tc>
          <w:tcPr>
            <w:tcW w:w="9033" w:type="dxa"/>
            <w:gridSpan w:val="2"/>
            <w:shd w:val="clear" w:color="auto" w:fill="000000"/>
          </w:tcPr>
          <w:p w14:paraId="5532DA8B" w14:textId="77777777" w:rsidR="000735FD" w:rsidRPr="007671BA" w:rsidRDefault="000735FD" w:rsidP="00B94881">
            <w:pPr>
              <w:jc w:val="center"/>
              <w:rPr>
                <w:rFonts w:asciiTheme="minorHAnsi" w:hAnsiTheme="minorHAnsi"/>
                <w:b/>
                <w:color w:val="FFFFFF"/>
                <w:highlight w:val="yellow"/>
              </w:rPr>
            </w:pPr>
            <w:r w:rsidRPr="007671BA">
              <w:rPr>
                <w:rFonts w:asciiTheme="minorHAnsi" w:hAnsiTheme="minorHAnsi"/>
                <w:b/>
                <w:color w:val="FFFFFF"/>
              </w:rPr>
              <w:t>Practica: recurso nuevo</w:t>
            </w:r>
          </w:p>
        </w:tc>
      </w:tr>
      <w:tr w:rsidR="000735FD" w:rsidRPr="007671BA" w14:paraId="11374AE8" w14:textId="77777777" w:rsidTr="00B94881">
        <w:trPr>
          <w:trHeight w:val="453"/>
        </w:trPr>
        <w:tc>
          <w:tcPr>
            <w:tcW w:w="2518" w:type="dxa"/>
            <w:shd w:val="clear" w:color="auto" w:fill="auto"/>
          </w:tcPr>
          <w:p w14:paraId="0E8FD7D2"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3F573FCC" w14:textId="44EA189F" w:rsidR="000735FD" w:rsidRPr="007671BA" w:rsidRDefault="00021C21" w:rsidP="00B94881">
            <w:pPr>
              <w:rPr>
                <w:rFonts w:asciiTheme="minorHAnsi" w:hAnsiTheme="minorHAnsi"/>
                <w:b/>
                <w:color w:val="000000"/>
              </w:rPr>
            </w:pPr>
            <w:r w:rsidRPr="007671BA">
              <w:rPr>
                <w:rFonts w:asciiTheme="minorHAnsi" w:hAnsiTheme="minorHAnsi"/>
                <w:color w:val="000000"/>
              </w:rPr>
              <w:t>CS_10_07_REC15</w:t>
            </w:r>
            <w:r w:rsidR="000735FD" w:rsidRPr="007671BA">
              <w:rPr>
                <w:rFonts w:asciiTheme="minorHAnsi" w:hAnsiTheme="minorHAnsi"/>
                <w:color w:val="000000"/>
              </w:rPr>
              <w:t>0</w:t>
            </w:r>
          </w:p>
        </w:tc>
      </w:tr>
      <w:tr w:rsidR="000735FD" w:rsidRPr="007671BA" w14:paraId="261FB366" w14:textId="77777777" w:rsidTr="00B94881">
        <w:tc>
          <w:tcPr>
            <w:tcW w:w="2518" w:type="dxa"/>
            <w:shd w:val="clear" w:color="auto" w:fill="auto"/>
          </w:tcPr>
          <w:p w14:paraId="114158F0"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12FD9A93"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Refuerza tu aprendizaje: Colombia, una nación multiétnica y pluricultural</w:t>
            </w:r>
          </w:p>
        </w:tc>
      </w:tr>
      <w:tr w:rsidR="000735FD" w:rsidRPr="007671BA" w14:paraId="7C3DA5A2" w14:textId="77777777" w:rsidTr="00B94881">
        <w:tc>
          <w:tcPr>
            <w:tcW w:w="2518" w:type="dxa"/>
            <w:shd w:val="clear" w:color="auto" w:fill="auto"/>
          </w:tcPr>
          <w:p w14:paraId="29321A29"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02226307"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Actividades sobre Colombia, una nación multiétnica y pluricultural</w:t>
            </w:r>
          </w:p>
        </w:tc>
      </w:tr>
    </w:tbl>
    <w:p w14:paraId="6E9CC1D9" w14:textId="77777777" w:rsidR="000735FD" w:rsidRPr="007671BA" w:rsidRDefault="000735FD" w:rsidP="000735FD">
      <w:pPr>
        <w:spacing w:after="0"/>
        <w:rPr>
          <w:rFonts w:asciiTheme="minorHAnsi" w:hAnsiTheme="minorHAnsi"/>
          <w:highlight w:val="yellow"/>
        </w:rPr>
      </w:pPr>
    </w:p>
    <w:p w14:paraId="0EC59F91" w14:textId="77777777" w:rsidR="000735FD" w:rsidRPr="007671BA" w:rsidRDefault="000735FD" w:rsidP="000735FD">
      <w:pPr>
        <w:spacing w:after="0"/>
        <w:rPr>
          <w:rFonts w:asciiTheme="minorHAnsi" w:hAnsiTheme="minorHAnsi"/>
          <w:highlight w:val="yellow"/>
        </w:rPr>
      </w:pPr>
    </w:p>
    <w:p w14:paraId="4E87295C" w14:textId="3B8BCB4D" w:rsidR="000735FD" w:rsidRPr="007671BA" w:rsidRDefault="000735FD" w:rsidP="0058686E">
      <w:pPr>
        <w:spacing w:after="0"/>
        <w:rPr>
          <w:rFonts w:asciiTheme="minorHAnsi" w:hAnsiTheme="minorHAnsi"/>
        </w:rPr>
      </w:pPr>
      <w:r w:rsidRPr="007671BA">
        <w:rPr>
          <w:rFonts w:asciiTheme="minorHAnsi" w:hAnsiTheme="minorHAnsi"/>
          <w:highlight w:val="yellow"/>
        </w:rPr>
        <w:t>[SECCIÓN 1]</w:t>
      </w:r>
      <w:r w:rsidRPr="007671BA">
        <w:rPr>
          <w:rFonts w:asciiTheme="minorHAnsi" w:hAnsiTheme="minorHAnsi"/>
        </w:rPr>
        <w:t xml:space="preserve"> </w:t>
      </w:r>
      <w:bookmarkStart w:id="19" w:name="_Toc450933621"/>
      <w:r w:rsidR="00463C13" w:rsidRPr="007671BA">
        <w:rPr>
          <w:rFonts w:asciiTheme="minorHAnsi" w:hAnsiTheme="minorHAnsi"/>
          <w:b/>
        </w:rPr>
        <w:t>4</w:t>
      </w:r>
      <w:r w:rsidRPr="007671BA">
        <w:rPr>
          <w:rFonts w:asciiTheme="minorHAnsi" w:hAnsiTheme="minorHAnsi"/>
          <w:b/>
        </w:rPr>
        <w:t xml:space="preserve"> </w:t>
      </w:r>
      <w:r w:rsidR="00F72B8A" w:rsidRPr="007671BA">
        <w:rPr>
          <w:rFonts w:asciiTheme="minorHAnsi" w:hAnsiTheme="minorHAnsi"/>
          <w:b/>
        </w:rPr>
        <w:t>Diversidad y conflicto</w:t>
      </w:r>
      <w:bookmarkEnd w:id="19"/>
    </w:p>
    <w:p w14:paraId="324A844A" w14:textId="77777777" w:rsidR="000735FD" w:rsidRPr="007671BA" w:rsidRDefault="000735FD" w:rsidP="000735FD">
      <w:pPr>
        <w:spacing w:after="0"/>
        <w:rPr>
          <w:rFonts w:asciiTheme="minorHAnsi" w:hAnsiTheme="minorHAnsi"/>
        </w:rPr>
      </w:pPr>
    </w:p>
    <w:p w14:paraId="6FC1EADD" w14:textId="0D4E40A3" w:rsidR="000735FD" w:rsidRPr="007671BA" w:rsidRDefault="00D920C2" w:rsidP="000735FD">
      <w:pPr>
        <w:spacing w:after="0"/>
        <w:jc w:val="both"/>
        <w:rPr>
          <w:rFonts w:asciiTheme="minorHAnsi" w:hAnsiTheme="minorHAnsi"/>
        </w:rPr>
      </w:pPr>
      <w:r w:rsidRPr="007671BA">
        <w:rPr>
          <w:rFonts w:asciiTheme="minorHAnsi" w:hAnsiTheme="minorHAnsi"/>
        </w:rPr>
        <w:t xml:space="preserve">Las sociedades siempre </w:t>
      </w:r>
      <w:r w:rsidR="000735FD" w:rsidRPr="007671BA">
        <w:rPr>
          <w:rFonts w:asciiTheme="minorHAnsi" w:hAnsiTheme="minorHAnsi"/>
        </w:rPr>
        <w:t xml:space="preserve">han buscado resolver sus inconvenientes. Dado que los seres humanos somos </w:t>
      </w:r>
      <w:r w:rsidR="000735FD" w:rsidRPr="007671BA">
        <w:rPr>
          <w:rFonts w:asciiTheme="minorHAnsi" w:hAnsiTheme="minorHAnsi"/>
          <w:b/>
        </w:rPr>
        <w:t>diversos</w:t>
      </w:r>
      <w:r w:rsidR="000735FD" w:rsidRPr="007671BA">
        <w:rPr>
          <w:rFonts w:asciiTheme="minorHAnsi" w:hAnsiTheme="minorHAnsi"/>
        </w:rPr>
        <w:t xml:space="preserve"> y contamos con intereses y posturas distintas, es usual que se presenten </w:t>
      </w:r>
      <w:r w:rsidR="000735FD" w:rsidRPr="007671BA">
        <w:rPr>
          <w:rFonts w:asciiTheme="minorHAnsi" w:hAnsiTheme="minorHAnsi"/>
          <w:b/>
        </w:rPr>
        <w:t>situaciones conflictivas.</w:t>
      </w:r>
      <w:r w:rsidR="000735FD" w:rsidRPr="007671BA">
        <w:rPr>
          <w:rFonts w:asciiTheme="minorHAnsi" w:hAnsiTheme="minorHAnsi"/>
        </w:rPr>
        <w:t xml:space="preserve"> </w:t>
      </w:r>
    </w:p>
    <w:p w14:paraId="7D5C1445" w14:textId="77777777" w:rsidR="000735FD" w:rsidRPr="007671BA" w:rsidRDefault="000735FD" w:rsidP="000735FD">
      <w:pPr>
        <w:spacing w:after="0"/>
        <w:jc w:val="both"/>
        <w:rPr>
          <w:rFonts w:asciiTheme="minorHAnsi" w:hAnsiTheme="minorHAnsi"/>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3E93EBEA" w14:textId="77777777" w:rsidTr="00B94881">
        <w:tc>
          <w:tcPr>
            <w:tcW w:w="9039" w:type="dxa"/>
            <w:gridSpan w:val="2"/>
            <w:shd w:val="clear" w:color="auto" w:fill="5B9BD5"/>
          </w:tcPr>
          <w:p w14:paraId="5082A229"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shd w:val="clear" w:color="auto" w:fill="5B9BD5"/>
                <w:lang w:val="es-MX"/>
              </w:rPr>
              <w:t>Imagen (f</w:t>
            </w:r>
            <w:r w:rsidRPr="007671BA">
              <w:rPr>
                <w:rFonts w:asciiTheme="minorHAnsi" w:hAnsiTheme="minorHAnsi"/>
                <w:b/>
                <w:lang w:val="es-MX"/>
              </w:rPr>
              <w:t>otografía, gráfica o ilustración)</w:t>
            </w:r>
          </w:p>
        </w:tc>
      </w:tr>
      <w:tr w:rsidR="000735FD" w:rsidRPr="007671BA" w14:paraId="4FA78B2E" w14:textId="77777777" w:rsidTr="00B94881">
        <w:tc>
          <w:tcPr>
            <w:tcW w:w="2660" w:type="dxa"/>
            <w:shd w:val="clear" w:color="auto" w:fill="auto"/>
          </w:tcPr>
          <w:p w14:paraId="4BCE54DC"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459A687E" w14:textId="16ADD7E3" w:rsidR="000735FD" w:rsidRPr="007671BA" w:rsidRDefault="001D7BFF" w:rsidP="00B94881">
            <w:pPr>
              <w:spacing w:after="0"/>
              <w:rPr>
                <w:rFonts w:asciiTheme="minorHAnsi" w:hAnsiTheme="minorHAnsi"/>
                <w:b/>
                <w:lang w:val="es-MX"/>
              </w:rPr>
            </w:pPr>
            <w:r w:rsidRPr="007671BA">
              <w:rPr>
                <w:rFonts w:asciiTheme="minorHAnsi" w:hAnsiTheme="minorHAnsi"/>
                <w:color w:val="000000"/>
              </w:rPr>
              <w:t>CS_10_07_CO_IMG</w:t>
            </w:r>
            <w:r w:rsidRPr="007671BA">
              <w:rPr>
                <w:rFonts w:asciiTheme="minorHAnsi" w:hAnsiTheme="minorHAnsi"/>
                <w:lang w:val="es-MX"/>
              </w:rPr>
              <w:t>15</w:t>
            </w:r>
          </w:p>
        </w:tc>
      </w:tr>
      <w:tr w:rsidR="000735FD" w:rsidRPr="007671BA" w14:paraId="66C81A25" w14:textId="77777777" w:rsidTr="00B94881">
        <w:tc>
          <w:tcPr>
            <w:tcW w:w="2660" w:type="dxa"/>
            <w:shd w:val="clear" w:color="auto" w:fill="auto"/>
          </w:tcPr>
          <w:p w14:paraId="699342A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51709319"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 xml:space="preserve">Conflictos sociales </w:t>
            </w:r>
          </w:p>
        </w:tc>
      </w:tr>
      <w:tr w:rsidR="000735FD" w:rsidRPr="007671BA" w14:paraId="19DF422E" w14:textId="77777777" w:rsidTr="00B94881">
        <w:tc>
          <w:tcPr>
            <w:tcW w:w="2660" w:type="dxa"/>
            <w:shd w:val="clear" w:color="auto" w:fill="auto"/>
          </w:tcPr>
          <w:p w14:paraId="259FE52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02267EE8" w14:textId="77777777" w:rsidR="000735FD" w:rsidRPr="007671BA" w:rsidRDefault="000735FD" w:rsidP="00B94881">
            <w:pPr>
              <w:tabs>
                <w:tab w:val="left" w:pos="1267"/>
              </w:tabs>
              <w:spacing w:after="0"/>
              <w:rPr>
                <w:rFonts w:asciiTheme="minorHAnsi" w:hAnsiTheme="minorHAnsi"/>
                <w:lang w:val="es-MX"/>
              </w:rPr>
            </w:pPr>
            <w:r w:rsidRPr="007671BA">
              <w:rPr>
                <w:rFonts w:asciiTheme="minorHAnsi" w:hAnsiTheme="minorHAnsi"/>
                <w:lang w:val="es-MX"/>
              </w:rPr>
              <w:t>218386840</w:t>
            </w:r>
          </w:p>
        </w:tc>
      </w:tr>
      <w:tr w:rsidR="000735FD" w:rsidRPr="007671BA" w14:paraId="04B7F4A7" w14:textId="77777777" w:rsidTr="00B94881">
        <w:tc>
          <w:tcPr>
            <w:tcW w:w="2660" w:type="dxa"/>
            <w:shd w:val="clear" w:color="auto" w:fill="auto"/>
          </w:tcPr>
          <w:p w14:paraId="24FAA586"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lastRenderedPageBreak/>
              <w:t>Pie de imagen</w:t>
            </w:r>
          </w:p>
        </w:tc>
        <w:tc>
          <w:tcPr>
            <w:tcW w:w="6379" w:type="dxa"/>
            <w:shd w:val="clear" w:color="auto" w:fill="auto"/>
          </w:tcPr>
          <w:p w14:paraId="3EACC2BF" w14:textId="0494B302"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 pobreza es una de las condiciones que más genera conflictos sociales. Según el </w:t>
            </w:r>
            <w:r w:rsidRPr="007671BA">
              <w:rPr>
                <w:rFonts w:asciiTheme="minorHAnsi" w:hAnsiTheme="minorHAnsi"/>
                <w:b/>
                <w:lang w:val="es-MX"/>
              </w:rPr>
              <w:t>Programa de Naciones Unidas para el Desarrollo (PNUD)</w:t>
            </w:r>
            <w:r w:rsidRPr="007671BA">
              <w:rPr>
                <w:rFonts w:asciiTheme="minorHAnsi" w:hAnsiTheme="minorHAnsi"/>
                <w:lang w:val="es-MX"/>
              </w:rPr>
              <w:t>,</w:t>
            </w:r>
            <w:r w:rsidRPr="007671BA">
              <w:rPr>
                <w:rFonts w:asciiTheme="minorHAnsi" w:hAnsiTheme="minorHAnsi"/>
                <w:b/>
                <w:lang w:val="es-MX"/>
              </w:rPr>
              <w:t xml:space="preserve"> </w:t>
            </w:r>
            <w:r w:rsidRPr="007671BA">
              <w:rPr>
                <w:rFonts w:asciiTheme="minorHAnsi" w:hAnsiTheme="minorHAnsi"/>
                <w:lang w:val="es-MX"/>
              </w:rPr>
              <w:t>cerca de la mitad de la población mundial vive con menos de dos dólares al día, lo que lo</w:t>
            </w:r>
            <w:r w:rsidR="00D920C2" w:rsidRPr="007671BA">
              <w:rPr>
                <w:rFonts w:asciiTheme="minorHAnsi" w:hAnsiTheme="minorHAnsi"/>
                <w:lang w:val="es-MX"/>
              </w:rPr>
              <w:t>s sitúa en condición de pobreza</w:t>
            </w:r>
            <w:r w:rsidRPr="007671BA">
              <w:rPr>
                <w:rFonts w:asciiTheme="minorHAnsi" w:hAnsiTheme="minorHAnsi"/>
                <w:lang w:val="es-CO"/>
              </w:rPr>
              <w:t>. En la fotografía se observ</w:t>
            </w:r>
            <w:r w:rsidR="00D920C2" w:rsidRPr="007671BA">
              <w:rPr>
                <w:rFonts w:asciiTheme="minorHAnsi" w:hAnsiTheme="minorHAnsi"/>
                <w:lang w:val="es-CO"/>
              </w:rPr>
              <w:t>a a un niño en Katmandú (Nepal)</w:t>
            </w:r>
            <w:r w:rsidRPr="007671BA">
              <w:rPr>
                <w:rFonts w:asciiTheme="minorHAnsi" w:hAnsiTheme="minorHAnsi"/>
                <w:lang w:val="es-CO"/>
              </w:rPr>
              <w:t xml:space="preserve"> mientras sus padres están trabajando en un basurero. En Nepal cerca de 50.000 infantes mueren, 60% de ellos por malnutrición.</w:t>
            </w:r>
          </w:p>
        </w:tc>
      </w:tr>
    </w:tbl>
    <w:p w14:paraId="2031674A" w14:textId="77777777" w:rsidR="000735FD" w:rsidRPr="007671BA" w:rsidRDefault="000735FD" w:rsidP="000735FD">
      <w:pPr>
        <w:spacing w:after="0"/>
        <w:jc w:val="both"/>
        <w:rPr>
          <w:rFonts w:asciiTheme="minorHAnsi" w:hAnsiTheme="minorHAnsi"/>
        </w:rPr>
      </w:pPr>
    </w:p>
    <w:p w14:paraId="22543356" w14:textId="39F3B809" w:rsidR="000735FD" w:rsidRPr="007671BA" w:rsidRDefault="000735FD" w:rsidP="000735FD">
      <w:pPr>
        <w:spacing w:after="0"/>
        <w:jc w:val="both"/>
        <w:rPr>
          <w:rFonts w:asciiTheme="minorHAnsi" w:hAnsiTheme="minorHAnsi"/>
        </w:rPr>
      </w:pPr>
      <w:r w:rsidRPr="007671BA">
        <w:rPr>
          <w:rFonts w:asciiTheme="minorHAnsi" w:hAnsiTheme="minorHAnsi"/>
        </w:rPr>
        <w:t>En la sociedad conte</w:t>
      </w:r>
      <w:r w:rsidR="00BF267D" w:rsidRPr="007671BA">
        <w:rPr>
          <w:rFonts w:asciiTheme="minorHAnsi" w:hAnsiTheme="minorHAnsi"/>
        </w:rPr>
        <w:t xml:space="preserve">mporánea existen </w:t>
      </w:r>
      <w:r w:rsidRPr="007671BA">
        <w:rPr>
          <w:rFonts w:asciiTheme="minorHAnsi" w:hAnsiTheme="minorHAnsi"/>
        </w:rPr>
        <w:t>conflictos que cuestiona</w:t>
      </w:r>
      <w:r w:rsidR="00BF267D" w:rsidRPr="007671BA">
        <w:rPr>
          <w:rFonts w:asciiTheme="minorHAnsi" w:hAnsiTheme="minorHAnsi"/>
        </w:rPr>
        <w:t>n</w:t>
      </w:r>
      <w:r w:rsidRPr="007671BA">
        <w:rPr>
          <w:rFonts w:asciiTheme="minorHAnsi" w:hAnsiTheme="minorHAnsi"/>
        </w:rPr>
        <w:t xml:space="preserve"> las estructuras económicas, sociales, políticas y culturales sobre las que se ha edificado el mundo como lo conocemos hoy.</w:t>
      </w:r>
      <w:r w:rsidR="00BE1E21" w:rsidRPr="007671BA">
        <w:rPr>
          <w:rFonts w:asciiTheme="minorHAnsi" w:hAnsiTheme="minorHAnsi"/>
        </w:rPr>
        <w:t xml:space="preserve"> </w:t>
      </w:r>
      <w:r w:rsidRPr="007671BA">
        <w:rPr>
          <w:rFonts w:asciiTheme="minorHAnsi" w:hAnsiTheme="minorHAnsi"/>
        </w:rPr>
        <w:t xml:space="preserve">Las causas de los conflictos están relacionadas con: </w:t>
      </w:r>
    </w:p>
    <w:p w14:paraId="13423F97" w14:textId="77777777" w:rsidR="000735FD" w:rsidRPr="007671BA" w:rsidRDefault="000735FD" w:rsidP="000735FD">
      <w:pPr>
        <w:spacing w:after="0"/>
        <w:jc w:val="both"/>
        <w:rPr>
          <w:rFonts w:asciiTheme="minorHAnsi" w:hAnsiTheme="minorHAnsi"/>
        </w:rPr>
      </w:pPr>
    </w:p>
    <w:p w14:paraId="6F8E330F" w14:textId="77777777" w:rsidR="000735FD" w:rsidRPr="007671BA" w:rsidRDefault="000735FD" w:rsidP="000735FD">
      <w:pPr>
        <w:numPr>
          <w:ilvl w:val="0"/>
          <w:numId w:val="36"/>
        </w:numPr>
        <w:spacing w:after="0"/>
        <w:jc w:val="both"/>
        <w:rPr>
          <w:rFonts w:asciiTheme="minorHAnsi" w:hAnsiTheme="minorHAnsi"/>
        </w:rPr>
      </w:pPr>
      <w:r w:rsidRPr="007671BA">
        <w:rPr>
          <w:rFonts w:asciiTheme="minorHAnsi" w:hAnsiTheme="minorHAnsi"/>
        </w:rPr>
        <w:t xml:space="preserve">Las </w:t>
      </w:r>
      <w:r w:rsidRPr="007671BA">
        <w:rPr>
          <w:rFonts w:asciiTheme="minorHAnsi" w:hAnsiTheme="minorHAnsi"/>
          <w:b/>
        </w:rPr>
        <w:t>desigualdades sociales</w:t>
      </w:r>
      <w:r w:rsidRPr="007671BA">
        <w:rPr>
          <w:rFonts w:asciiTheme="minorHAnsi" w:hAnsiTheme="minorHAnsi"/>
        </w:rPr>
        <w:t>.</w:t>
      </w:r>
    </w:p>
    <w:p w14:paraId="3D49B0EC" w14:textId="77777777" w:rsidR="000735FD" w:rsidRPr="007671BA" w:rsidRDefault="000735FD" w:rsidP="000735FD">
      <w:pPr>
        <w:numPr>
          <w:ilvl w:val="0"/>
          <w:numId w:val="36"/>
        </w:numPr>
        <w:spacing w:after="0"/>
        <w:jc w:val="both"/>
        <w:rPr>
          <w:rFonts w:asciiTheme="minorHAnsi" w:hAnsiTheme="minorHAnsi"/>
        </w:rPr>
      </w:pPr>
      <w:r w:rsidRPr="007671BA">
        <w:rPr>
          <w:rFonts w:asciiTheme="minorHAnsi" w:hAnsiTheme="minorHAnsi"/>
        </w:rPr>
        <w:t xml:space="preserve">La </w:t>
      </w:r>
      <w:r w:rsidRPr="007671BA">
        <w:rPr>
          <w:rFonts w:asciiTheme="minorHAnsi" w:hAnsiTheme="minorHAnsi"/>
          <w:b/>
        </w:rPr>
        <w:t>pobreza</w:t>
      </w:r>
      <w:r w:rsidRPr="007671BA">
        <w:rPr>
          <w:rFonts w:asciiTheme="minorHAnsi" w:hAnsiTheme="minorHAnsi"/>
        </w:rPr>
        <w:t xml:space="preserve"> de unos grupos sociales y la </w:t>
      </w:r>
      <w:r w:rsidRPr="007671BA">
        <w:rPr>
          <w:rFonts w:asciiTheme="minorHAnsi" w:hAnsiTheme="minorHAnsi"/>
          <w:b/>
        </w:rPr>
        <w:t>riqueza</w:t>
      </w:r>
      <w:r w:rsidRPr="007671BA">
        <w:rPr>
          <w:rFonts w:asciiTheme="minorHAnsi" w:hAnsiTheme="minorHAnsi"/>
        </w:rPr>
        <w:t xml:space="preserve"> excesiva de otros.</w:t>
      </w:r>
    </w:p>
    <w:p w14:paraId="4F152BEB" w14:textId="77777777" w:rsidR="000735FD" w:rsidRPr="007671BA" w:rsidRDefault="000735FD" w:rsidP="000735FD">
      <w:pPr>
        <w:numPr>
          <w:ilvl w:val="0"/>
          <w:numId w:val="36"/>
        </w:numPr>
        <w:spacing w:after="0"/>
        <w:jc w:val="both"/>
        <w:rPr>
          <w:rFonts w:asciiTheme="minorHAnsi" w:hAnsiTheme="minorHAnsi"/>
        </w:rPr>
      </w:pPr>
      <w:r w:rsidRPr="007671BA">
        <w:rPr>
          <w:rFonts w:asciiTheme="minorHAnsi" w:hAnsiTheme="minorHAnsi"/>
        </w:rPr>
        <w:t xml:space="preserve">Los </w:t>
      </w:r>
      <w:r w:rsidRPr="007671BA">
        <w:rPr>
          <w:rFonts w:asciiTheme="minorHAnsi" w:hAnsiTheme="minorHAnsi"/>
          <w:b/>
        </w:rPr>
        <w:t>problemas de convivencia</w:t>
      </w:r>
      <w:r w:rsidRPr="007671BA">
        <w:rPr>
          <w:rFonts w:asciiTheme="minorHAnsi" w:hAnsiTheme="minorHAnsi"/>
        </w:rPr>
        <w:t>.</w:t>
      </w:r>
    </w:p>
    <w:p w14:paraId="7A42BC92" w14:textId="77777777" w:rsidR="000735FD" w:rsidRPr="007671BA" w:rsidRDefault="000735FD" w:rsidP="000735FD">
      <w:pPr>
        <w:numPr>
          <w:ilvl w:val="0"/>
          <w:numId w:val="36"/>
        </w:numPr>
        <w:spacing w:after="0"/>
        <w:jc w:val="both"/>
        <w:rPr>
          <w:rFonts w:asciiTheme="minorHAnsi" w:hAnsiTheme="minorHAnsi"/>
        </w:rPr>
      </w:pPr>
      <w:r w:rsidRPr="007671BA">
        <w:rPr>
          <w:rFonts w:asciiTheme="minorHAnsi" w:hAnsiTheme="minorHAnsi"/>
        </w:rPr>
        <w:t xml:space="preserve">La </w:t>
      </w:r>
      <w:r w:rsidRPr="007671BA">
        <w:rPr>
          <w:rFonts w:asciiTheme="minorHAnsi" w:hAnsiTheme="minorHAnsi"/>
          <w:b/>
        </w:rPr>
        <w:t>discriminación</w:t>
      </w:r>
      <w:r w:rsidRPr="007671BA">
        <w:rPr>
          <w:rFonts w:asciiTheme="minorHAnsi" w:hAnsiTheme="minorHAnsi"/>
        </w:rPr>
        <w:t xml:space="preserve"> y la </w:t>
      </w:r>
      <w:r w:rsidRPr="007671BA">
        <w:rPr>
          <w:rFonts w:asciiTheme="minorHAnsi" w:hAnsiTheme="minorHAnsi"/>
          <w:b/>
        </w:rPr>
        <w:t>marginalidad</w:t>
      </w:r>
      <w:r w:rsidRPr="007671BA">
        <w:rPr>
          <w:rFonts w:asciiTheme="minorHAnsi" w:hAnsiTheme="minorHAnsi"/>
        </w:rPr>
        <w:t>.</w:t>
      </w:r>
    </w:p>
    <w:p w14:paraId="6D4923F3" w14:textId="77777777" w:rsidR="000735FD" w:rsidRPr="007671BA" w:rsidRDefault="000735FD" w:rsidP="000735FD">
      <w:pPr>
        <w:numPr>
          <w:ilvl w:val="0"/>
          <w:numId w:val="36"/>
        </w:numPr>
        <w:spacing w:after="0"/>
        <w:jc w:val="both"/>
        <w:rPr>
          <w:rFonts w:asciiTheme="minorHAnsi" w:hAnsiTheme="minorHAnsi"/>
        </w:rPr>
      </w:pPr>
      <w:r w:rsidRPr="007671BA">
        <w:rPr>
          <w:rFonts w:asciiTheme="minorHAnsi" w:hAnsiTheme="minorHAnsi"/>
        </w:rPr>
        <w:t>El</w:t>
      </w:r>
      <w:r w:rsidRPr="007671BA">
        <w:rPr>
          <w:rFonts w:asciiTheme="minorHAnsi" w:hAnsiTheme="minorHAnsi"/>
          <w:b/>
        </w:rPr>
        <w:t xml:space="preserve"> racismo </w:t>
      </w:r>
      <w:r w:rsidRPr="007671BA">
        <w:rPr>
          <w:rFonts w:asciiTheme="minorHAnsi" w:hAnsiTheme="minorHAnsi"/>
        </w:rPr>
        <w:t>y la</w:t>
      </w:r>
      <w:r w:rsidRPr="007671BA">
        <w:rPr>
          <w:rFonts w:asciiTheme="minorHAnsi" w:hAnsiTheme="minorHAnsi"/>
          <w:b/>
        </w:rPr>
        <w:t xml:space="preserve"> xenofobia</w:t>
      </w:r>
      <w:r w:rsidRPr="007671BA">
        <w:rPr>
          <w:rFonts w:asciiTheme="minorHAnsi" w:hAnsiTheme="minorHAnsi"/>
        </w:rPr>
        <w:t>.</w:t>
      </w:r>
    </w:p>
    <w:p w14:paraId="29F5054F" w14:textId="77777777" w:rsidR="000735FD" w:rsidRPr="007671BA" w:rsidRDefault="000735FD" w:rsidP="000735FD">
      <w:pPr>
        <w:spacing w:after="0"/>
        <w:rPr>
          <w:rFonts w:asciiTheme="minorHAnsi" w:hAnsiTheme="minorHAnsi"/>
        </w:rPr>
      </w:pPr>
    </w:p>
    <w:p w14:paraId="37D96E0F" w14:textId="00AAA0A9" w:rsidR="000735FD" w:rsidRPr="007671BA" w:rsidRDefault="000735FD" w:rsidP="000735FD">
      <w:pPr>
        <w:jc w:val="both"/>
        <w:rPr>
          <w:rFonts w:asciiTheme="minorHAnsi" w:hAnsiTheme="minorHAnsi" w:cs="Cambria"/>
        </w:rPr>
      </w:pPr>
      <w:r w:rsidRPr="007671BA">
        <w:rPr>
          <w:rFonts w:asciiTheme="minorHAnsi" w:hAnsiTheme="minorHAnsi" w:cs="Cambria"/>
        </w:rPr>
        <w:t>En el caso colombiano, algunos de los conflictos sociales más sentidos son: la falt</w:t>
      </w:r>
      <w:r w:rsidR="00BF267D" w:rsidRPr="007671BA">
        <w:rPr>
          <w:rFonts w:asciiTheme="minorHAnsi" w:hAnsiTheme="minorHAnsi" w:cs="Cambria"/>
        </w:rPr>
        <w:t>a de empleo, los bajos salarios</w:t>
      </w:r>
      <w:r w:rsidRPr="007671BA">
        <w:rPr>
          <w:rFonts w:asciiTheme="minorHAnsi" w:hAnsiTheme="minorHAnsi" w:cs="Cambria"/>
        </w:rPr>
        <w:t xml:space="preserve"> </w:t>
      </w:r>
      <w:r w:rsidR="00BF267D" w:rsidRPr="007671BA">
        <w:rPr>
          <w:rFonts w:asciiTheme="minorHAnsi" w:hAnsiTheme="minorHAnsi" w:cs="Cambria"/>
        </w:rPr>
        <w:t>y el acceso limitado a</w:t>
      </w:r>
      <w:r w:rsidRPr="007671BA">
        <w:rPr>
          <w:rFonts w:asciiTheme="minorHAnsi" w:hAnsiTheme="minorHAnsi" w:cs="Cambria"/>
        </w:rPr>
        <w:t xml:space="preserve"> salud, educación, vivienda y tierra, entre otros. Sin embargo, dados los diversos intereses que existen en estos conflictos y la falta de resolución pacífica de los mismos, el conflicto social ha desembocado en formas </w:t>
      </w:r>
      <w:r w:rsidR="00BF267D" w:rsidRPr="007671BA">
        <w:rPr>
          <w:rFonts w:asciiTheme="minorHAnsi" w:hAnsiTheme="minorHAnsi" w:cs="Cambria"/>
        </w:rPr>
        <w:t>violentas como el</w:t>
      </w:r>
      <w:r w:rsidRPr="007671BA">
        <w:rPr>
          <w:rFonts w:asciiTheme="minorHAnsi" w:hAnsiTheme="minorHAnsi" w:cs="Cambria"/>
        </w:rPr>
        <w:t xml:space="preserve"> </w:t>
      </w:r>
      <w:r w:rsidRPr="007671BA">
        <w:rPr>
          <w:rFonts w:asciiTheme="minorHAnsi" w:hAnsiTheme="minorHAnsi" w:cs="Cambria"/>
          <w:b/>
        </w:rPr>
        <w:t>conflicto armado.</w:t>
      </w:r>
    </w:p>
    <w:p w14:paraId="2B5FFE6E" w14:textId="77777777" w:rsidR="000735FD" w:rsidRPr="007671BA" w:rsidRDefault="000735FD"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3DDD1E94" w14:textId="77777777" w:rsidTr="00B94881">
        <w:tc>
          <w:tcPr>
            <w:tcW w:w="8978" w:type="dxa"/>
            <w:gridSpan w:val="2"/>
            <w:shd w:val="clear" w:color="auto" w:fill="000000"/>
          </w:tcPr>
          <w:p w14:paraId="1CB098A8"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Destacado</w:t>
            </w:r>
          </w:p>
        </w:tc>
      </w:tr>
      <w:tr w:rsidR="000735FD" w:rsidRPr="007671BA" w14:paraId="1CEFA691" w14:textId="77777777" w:rsidTr="00B94881">
        <w:tc>
          <w:tcPr>
            <w:tcW w:w="2518" w:type="dxa"/>
            <w:shd w:val="clear" w:color="auto" w:fill="auto"/>
          </w:tcPr>
          <w:p w14:paraId="66EADA6C"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5ACA4616" w14:textId="77777777" w:rsidR="000735FD" w:rsidRPr="007671BA" w:rsidRDefault="000735FD" w:rsidP="00D674F0">
            <w:pPr>
              <w:spacing w:after="0"/>
              <w:rPr>
                <w:rFonts w:asciiTheme="minorHAnsi" w:hAnsiTheme="minorHAnsi"/>
                <w:lang w:val="es-MX"/>
              </w:rPr>
            </w:pPr>
            <w:r w:rsidRPr="007671BA">
              <w:rPr>
                <w:rFonts w:asciiTheme="minorHAnsi" w:hAnsiTheme="minorHAnsi"/>
                <w:lang w:val="es-MX"/>
              </w:rPr>
              <w:t xml:space="preserve">El conflicto social </w:t>
            </w:r>
          </w:p>
        </w:tc>
      </w:tr>
      <w:tr w:rsidR="000735FD" w:rsidRPr="007671BA" w14:paraId="1F6ED974" w14:textId="77777777" w:rsidTr="00B94881">
        <w:tc>
          <w:tcPr>
            <w:tcW w:w="2518" w:type="dxa"/>
            <w:shd w:val="clear" w:color="auto" w:fill="auto"/>
          </w:tcPr>
          <w:p w14:paraId="30D5C3B8"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13C248C8" w14:textId="71AFCE0B"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El </w:t>
            </w:r>
            <w:r w:rsidRPr="007671BA">
              <w:rPr>
                <w:rFonts w:asciiTheme="minorHAnsi" w:hAnsiTheme="minorHAnsi"/>
                <w:b/>
                <w:lang w:val="es-MX"/>
              </w:rPr>
              <w:t>conflicto</w:t>
            </w:r>
            <w:r w:rsidRPr="007671BA">
              <w:rPr>
                <w:rFonts w:asciiTheme="minorHAnsi" w:hAnsiTheme="minorHAnsi"/>
                <w:lang w:val="es-MX"/>
              </w:rPr>
              <w:t xml:space="preserve"> es inherente </w:t>
            </w:r>
            <w:r w:rsidR="00BF267D" w:rsidRPr="007671BA">
              <w:rPr>
                <w:rFonts w:asciiTheme="minorHAnsi" w:hAnsiTheme="minorHAnsi"/>
                <w:lang w:val="es-MX"/>
              </w:rPr>
              <w:t>al desarrollo de las sociedades:</w:t>
            </w:r>
            <w:r w:rsidRPr="007671BA">
              <w:rPr>
                <w:rFonts w:asciiTheme="minorHAnsi" w:hAnsiTheme="minorHAnsi"/>
                <w:lang w:val="es-MX"/>
              </w:rPr>
              <w:t xml:space="preserve"> juega un papel fundamental en cuanto permite llegar a acuerdos o fijar pos</w:t>
            </w:r>
            <w:r w:rsidR="00BF267D" w:rsidRPr="007671BA">
              <w:rPr>
                <w:rFonts w:asciiTheme="minorHAnsi" w:hAnsiTheme="minorHAnsi"/>
                <w:lang w:val="es-MX"/>
              </w:rPr>
              <w:t>turas contrarias que distancian;</w:t>
            </w:r>
            <w:r w:rsidRPr="007671BA">
              <w:rPr>
                <w:rFonts w:asciiTheme="minorHAnsi" w:hAnsiTheme="minorHAnsi"/>
                <w:lang w:val="es-MX"/>
              </w:rPr>
              <w:t xml:space="preserve"> es decir, hace posible el </w:t>
            </w:r>
            <w:r w:rsidRPr="007671BA">
              <w:rPr>
                <w:rFonts w:asciiTheme="minorHAnsi" w:hAnsiTheme="minorHAnsi"/>
                <w:b/>
                <w:lang w:val="es-MX"/>
              </w:rPr>
              <w:t>cambio social</w:t>
            </w:r>
            <w:r w:rsidRPr="007671BA">
              <w:rPr>
                <w:rFonts w:asciiTheme="minorHAnsi" w:hAnsiTheme="minorHAnsi"/>
                <w:lang w:val="es-MX"/>
              </w:rPr>
              <w:t xml:space="preserve">. Sin embargo, la </w:t>
            </w:r>
            <w:r w:rsidRPr="007671BA">
              <w:rPr>
                <w:rFonts w:asciiTheme="minorHAnsi" w:hAnsiTheme="minorHAnsi"/>
                <w:b/>
                <w:lang w:val="es-MX"/>
              </w:rPr>
              <w:t xml:space="preserve">solución </w:t>
            </w:r>
            <w:r w:rsidRPr="007671BA">
              <w:rPr>
                <w:rFonts w:asciiTheme="minorHAnsi" w:hAnsiTheme="minorHAnsi"/>
                <w:lang w:val="es-MX"/>
              </w:rPr>
              <w:t xml:space="preserve">de estos conflictos puede estar marcada por una vía pacífica centrada en el </w:t>
            </w:r>
            <w:r w:rsidRPr="007671BA">
              <w:rPr>
                <w:rFonts w:asciiTheme="minorHAnsi" w:hAnsiTheme="minorHAnsi"/>
                <w:b/>
                <w:lang w:val="es-MX"/>
              </w:rPr>
              <w:t>diálogo</w:t>
            </w:r>
            <w:r w:rsidRPr="007671BA">
              <w:rPr>
                <w:rFonts w:asciiTheme="minorHAnsi" w:hAnsiTheme="minorHAnsi"/>
                <w:lang w:val="es-MX"/>
              </w:rPr>
              <w:t xml:space="preserve"> o, al contrario, puede intentar ser resueltos por medio de la</w:t>
            </w:r>
            <w:r w:rsidRPr="007671BA">
              <w:rPr>
                <w:rFonts w:asciiTheme="minorHAnsi" w:hAnsiTheme="minorHAnsi"/>
                <w:b/>
                <w:lang w:val="es-MX"/>
              </w:rPr>
              <w:t xml:space="preserve"> violencia</w:t>
            </w:r>
            <w:r w:rsidRPr="007671BA">
              <w:rPr>
                <w:rFonts w:asciiTheme="minorHAnsi" w:hAnsiTheme="minorHAnsi"/>
                <w:lang w:val="es-MX"/>
              </w:rPr>
              <w:t>.</w:t>
            </w:r>
          </w:p>
        </w:tc>
      </w:tr>
    </w:tbl>
    <w:p w14:paraId="7A9904D7" w14:textId="77777777" w:rsidR="000735FD" w:rsidRPr="007671BA" w:rsidRDefault="000735FD" w:rsidP="000735FD">
      <w:pPr>
        <w:spacing w:after="0"/>
        <w:rPr>
          <w:rFonts w:asciiTheme="minorHAnsi" w:hAnsiTheme="minorHAnsi"/>
        </w:rPr>
      </w:pPr>
    </w:p>
    <w:p w14:paraId="5B5B93CE" w14:textId="77777777" w:rsidR="000735FD" w:rsidRPr="007671BA" w:rsidRDefault="000735FD"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7D04E7A7" w14:textId="77777777" w:rsidTr="00B94881">
        <w:tc>
          <w:tcPr>
            <w:tcW w:w="9054" w:type="dxa"/>
            <w:gridSpan w:val="2"/>
            <w:shd w:val="clear" w:color="auto" w:fill="F4B083"/>
          </w:tcPr>
          <w:p w14:paraId="63422EA9"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Profundiza: recurso aprovechado</w:t>
            </w:r>
          </w:p>
        </w:tc>
      </w:tr>
      <w:tr w:rsidR="000735FD" w:rsidRPr="007671BA" w14:paraId="75D9E79A" w14:textId="77777777" w:rsidTr="00B94881">
        <w:tc>
          <w:tcPr>
            <w:tcW w:w="2518" w:type="dxa"/>
            <w:shd w:val="clear" w:color="auto" w:fill="auto"/>
          </w:tcPr>
          <w:p w14:paraId="4037DED7"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3A6CAA9C" w14:textId="42A0AC4C" w:rsidR="000735FD"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16</w:t>
            </w:r>
            <w:r w:rsidR="000735FD" w:rsidRPr="007671BA">
              <w:rPr>
                <w:rFonts w:asciiTheme="minorHAnsi" w:hAnsiTheme="minorHAnsi"/>
                <w:lang w:val="es-MX"/>
              </w:rPr>
              <w:t>0</w:t>
            </w:r>
          </w:p>
        </w:tc>
      </w:tr>
      <w:tr w:rsidR="000735FD" w:rsidRPr="007671BA" w14:paraId="1C85F976" w14:textId="77777777" w:rsidTr="00B94881">
        <w:tc>
          <w:tcPr>
            <w:tcW w:w="2518" w:type="dxa"/>
            <w:shd w:val="clear" w:color="auto" w:fill="auto"/>
          </w:tcPr>
          <w:p w14:paraId="43970358"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13681F50" w14:textId="7580D3B4" w:rsidR="000735FD" w:rsidRPr="007671BA" w:rsidRDefault="000735FD" w:rsidP="00B94881">
            <w:pPr>
              <w:spacing w:after="0"/>
              <w:rPr>
                <w:rFonts w:asciiTheme="minorHAnsi" w:hAnsiTheme="minorHAnsi"/>
                <w:lang w:val="es-MX"/>
              </w:rPr>
            </w:pPr>
            <w:r w:rsidRPr="007671BA">
              <w:rPr>
                <w:rFonts w:asciiTheme="minorHAnsi" w:hAnsiTheme="minorHAnsi"/>
                <w:lang w:val="es-MX"/>
              </w:rPr>
              <w:t>2</w:t>
            </w:r>
            <w:r w:rsidR="00BF267D" w:rsidRPr="007671BA">
              <w:rPr>
                <w:rFonts w:asciiTheme="minorHAnsi" w:hAnsiTheme="minorHAnsi"/>
                <w:lang w:val="es-MX"/>
              </w:rPr>
              <w:t>° ESO/Ciencias sociales, geografí</w:t>
            </w:r>
            <w:r w:rsidRPr="007671BA">
              <w:rPr>
                <w:rFonts w:asciiTheme="minorHAnsi" w:hAnsiTheme="minorHAnsi"/>
                <w:lang w:val="es-MX"/>
              </w:rPr>
              <w:t>a e historia /La</w:t>
            </w:r>
            <w:r w:rsidR="00BF267D" w:rsidRPr="007671BA">
              <w:rPr>
                <w:rFonts w:asciiTheme="minorHAnsi" w:hAnsiTheme="minorHAnsi"/>
                <w:lang w:val="es-MX"/>
              </w:rPr>
              <w:t xml:space="preserve"> organización del mundo actual/2 </w:t>
            </w:r>
            <w:r w:rsidRPr="007671BA">
              <w:rPr>
                <w:rFonts w:asciiTheme="minorHAnsi" w:hAnsiTheme="minorHAnsi"/>
                <w:lang w:val="es-MX"/>
              </w:rPr>
              <w:t>El ser humano, un ser social/</w:t>
            </w:r>
            <w:r w:rsidR="00BF267D" w:rsidRPr="007671BA">
              <w:rPr>
                <w:rFonts w:asciiTheme="minorHAnsi" w:hAnsiTheme="minorHAnsi"/>
                <w:lang w:val="es-MX"/>
              </w:rPr>
              <w:t xml:space="preserve">2.4 </w:t>
            </w:r>
            <w:r w:rsidRPr="007671BA">
              <w:rPr>
                <w:rFonts w:asciiTheme="minorHAnsi" w:hAnsiTheme="minorHAnsi"/>
                <w:lang w:val="es-MX"/>
              </w:rPr>
              <w:t>Los problemas y conflictos sociales</w:t>
            </w:r>
            <w:r w:rsidR="00BF267D" w:rsidRPr="007671BA">
              <w:rPr>
                <w:rFonts w:asciiTheme="minorHAnsi" w:hAnsiTheme="minorHAnsi"/>
                <w:lang w:val="es-MX"/>
              </w:rPr>
              <w:t>/Profundiza: Conflictos sociales</w:t>
            </w:r>
          </w:p>
        </w:tc>
      </w:tr>
      <w:tr w:rsidR="000735FD" w:rsidRPr="007671BA" w14:paraId="29170787" w14:textId="77777777" w:rsidTr="00B94881">
        <w:tc>
          <w:tcPr>
            <w:tcW w:w="2518" w:type="dxa"/>
            <w:shd w:val="clear" w:color="auto" w:fill="auto"/>
          </w:tcPr>
          <w:p w14:paraId="5ABFDC96"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lastRenderedPageBreak/>
              <w:t>Cambio (descripción o capturas de pantallas)</w:t>
            </w:r>
          </w:p>
        </w:tc>
        <w:tc>
          <w:tcPr>
            <w:tcW w:w="6536" w:type="dxa"/>
            <w:shd w:val="clear" w:color="auto" w:fill="auto"/>
          </w:tcPr>
          <w:p w14:paraId="0D7E5397" w14:textId="77777777" w:rsidR="000735FD" w:rsidRPr="007671BA" w:rsidRDefault="000735FD" w:rsidP="00B94881">
            <w:pPr>
              <w:widowControl w:val="0"/>
              <w:autoSpaceDE w:val="0"/>
              <w:autoSpaceDN w:val="0"/>
              <w:adjustRightInd w:val="0"/>
              <w:spacing w:after="0"/>
              <w:jc w:val="both"/>
              <w:rPr>
                <w:rFonts w:asciiTheme="minorHAnsi" w:hAnsiTheme="minorHAnsi" w:cs="Georgia"/>
                <w:b/>
                <w:lang w:val="es-ES" w:eastAsia="es-ES"/>
              </w:rPr>
            </w:pPr>
            <w:r w:rsidRPr="007671BA">
              <w:rPr>
                <w:rFonts w:asciiTheme="minorHAnsi" w:hAnsiTheme="minorHAnsi" w:cs="Georgia"/>
                <w:b/>
                <w:lang w:val="es-ES" w:eastAsia="es-ES"/>
              </w:rPr>
              <w:t>FICHA DEL ESTUDIANTE</w:t>
            </w:r>
          </w:p>
          <w:p w14:paraId="42598D50" w14:textId="77777777" w:rsidR="000735FD" w:rsidRPr="007671BA" w:rsidRDefault="000735FD" w:rsidP="00B94881">
            <w:pPr>
              <w:widowControl w:val="0"/>
              <w:autoSpaceDE w:val="0"/>
              <w:autoSpaceDN w:val="0"/>
              <w:adjustRightInd w:val="0"/>
              <w:spacing w:after="0"/>
              <w:jc w:val="both"/>
              <w:rPr>
                <w:rFonts w:asciiTheme="minorHAnsi" w:hAnsiTheme="minorHAnsi" w:cs="Georgia"/>
                <w:b/>
                <w:lang w:val="es-ES" w:eastAsia="es-ES"/>
              </w:rPr>
            </w:pPr>
          </w:p>
          <w:p w14:paraId="008F1E84" w14:textId="77777777" w:rsidR="000735FD" w:rsidRPr="007671BA" w:rsidRDefault="000735FD" w:rsidP="00B94881">
            <w:pPr>
              <w:widowControl w:val="0"/>
              <w:autoSpaceDE w:val="0"/>
              <w:autoSpaceDN w:val="0"/>
              <w:adjustRightInd w:val="0"/>
              <w:spacing w:after="0"/>
              <w:jc w:val="both"/>
              <w:rPr>
                <w:rFonts w:asciiTheme="minorHAnsi" w:hAnsiTheme="minorHAnsi" w:cs="Georgia"/>
                <w:b/>
                <w:lang w:val="es-ES" w:eastAsia="es-ES"/>
              </w:rPr>
            </w:pPr>
            <w:r w:rsidRPr="007671BA">
              <w:rPr>
                <w:rFonts w:asciiTheme="minorHAnsi" w:hAnsiTheme="minorHAnsi" w:cs="Georgia"/>
                <w:b/>
                <w:lang w:val="es-ES" w:eastAsia="es-ES"/>
              </w:rPr>
              <w:t>Problemas y conflictos sociales</w:t>
            </w:r>
          </w:p>
          <w:p w14:paraId="0D926960"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Una de las consecuencias inevitables que se desprende de toda sociedad diversa es la aparición de </w:t>
            </w:r>
            <w:r w:rsidRPr="007671BA">
              <w:rPr>
                <w:rFonts w:asciiTheme="minorHAnsi" w:hAnsiTheme="minorHAnsi" w:cs="Arial"/>
                <w:b/>
                <w:bCs/>
                <w:lang w:val="es-ES" w:eastAsia="es-ES"/>
              </w:rPr>
              <w:t xml:space="preserve">problemas </w:t>
            </w:r>
            <w:r w:rsidRPr="007671BA">
              <w:rPr>
                <w:rFonts w:asciiTheme="minorHAnsi" w:hAnsiTheme="minorHAnsi" w:cs="Arial"/>
                <w:lang w:val="es-ES" w:eastAsia="es-ES"/>
              </w:rPr>
              <w:t>y situaciones de conflicto motivadas por diferentes razones:</w:t>
            </w:r>
          </w:p>
          <w:p w14:paraId="44E13CED"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0FEB2628"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 xml:space="preserve">La pobreza </w:t>
            </w:r>
            <w:r w:rsidRPr="007671BA">
              <w:rPr>
                <w:rFonts w:asciiTheme="minorHAnsi" w:hAnsiTheme="minorHAnsi" w:cs="Arial"/>
                <w:lang w:val="es-ES" w:eastAsia="es-ES"/>
              </w:rPr>
              <w:t>de amplios sectores de la población.</w:t>
            </w:r>
          </w:p>
          <w:p w14:paraId="4B23846D"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 xml:space="preserve">Las desigualdades sociales </w:t>
            </w:r>
            <w:r w:rsidRPr="007671BA">
              <w:rPr>
                <w:rFonts w:asciiTheme="minorHAnsi" w:hAnsiTheme="minorHAnsi" w:cs="Arial"/>
                <w:lang w:val="es-ES" w:eastAsia="es-ES"/>
              </w:rPr>
              <w:t xml:space="preserve">y la </w:t>
            </w:r>
            <w:r w:rsidRPr="007671BA">
              <w:rPr>
                <w:rFonts w:asciiTheme="minorHAnsi" w:hAnsiTheme="minorHAnsi" w:cs="Arial"/>
                <w:b/>
                <w:bCs/>
                <w:lang w:val="es-ES" w:eastAsia="es-ES"/>
              </w:rPr>
              <w:t xml:space="preserve">discriminación </w:t>
            </w:r>
            <w:r w:rsidRPr="007671BA">
              <w:rPr>
                <w:rFonts w:asciiTheme="minorHAnsi" w:hAnsiTheme="minorHAnsi" w:cs="Arial"/>
                <w:lang w:val="es-ES" w:eastAsia="es-ES"/>
              </w:rPr>
              <w:t>por razón de clase, género, edad o raza.</w:t>
            </w:r>
          </w:p>
          <w:p w14:paraId="2C9C36C5"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 xml:space="preserve">La marginalidad </w:t>
            </w:r>
            <w:r w:rsidRPr="007671BA">
              <w:rPr>
                <w:rFonts w:asciiTheme="minorHAnsi" w:hAnsiTheme="minorHAnsi" w:cs="Arial"/>
                <w:lang w:val="es-ES" w:eastAsia="es-ES"/>
              </w:rPr>
              <w:t xml:space="preserve">y la </w:t>
            </w:r>
            <w:r w:rsidRPr="007671BA">
              <w:rPr>
                <w:rFonts w:asciiTheme="minorHAnsi" w:hAnsiTheme="minorHAnsi" w:cs="Arial"/>
                <w:b/>
                <w:bCs/>
                <w:lang w:val="es-ES" w:eastAsia="es-ES"/>
              </w:rPr>
              <w:t>exclusión social</w:t>
            </w:r>
            <w:r w:rsidRPr="007671BA">
              <w:rPr>
                <w:rFonts w:asciiTheme="minorHAnsi" w:hAnsiTheme="minorHAnsi" w:cs="Arial"/>
                <w:lang w:val="es-ES" w:eastAsia="es-ES"/>
              </w:rPr>
              <w:t>, muchas veces vinculada a problemas de adicciones.</w:t>
            </w:r>
          </w:p>
          <w:p w14:paraId="7FEDEFFD"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 xml:space="preserve">El crimen </w:t>
            </w:r>
            <w:r w:rsidRPr="007671BA">
              <w:rPr>
                <w:rFonts w:asciiTheme="minorHAnsi" w:hAnsiTheme="minorHAnsi" w:cs="Arial"/>
                <w:lang w:val="es-ES" w:eastAsia="es-ES"/>
              </w:rPr>
              <w:t xml:space="preserve">y la </w:t>
            </w:r>
            <w:r w:rsidRPr="007671BA">
              <w:rPr>
                <w:rFonts w:asciiTheme="minorHAnsi" w:hAnsiTheme="minorHAnsi" w:cs="Arial"/>
                <w:b/>
                <w:bCs/>
                <w:lang w:val="es-ES" w:eastAsia="es-ES"/>
              </w:rPr>
              <w:t>delincuencia</w:t>
            </w:r>
            <w:r w:rsidRPr="007671BA">
              <w:rPr>
                <w:rFonts w:asciiTheme="minorHAnsi" w:hAnsiTheme="minorHAnsi" w:cs="Arial"/>
                <w:lang w:val="es-ES" w:eastAsia="es-ES"/>
              </w:rPr>
              <w:t>.</w:t>
            </w:r>
          </w:p>
          <w:p w14:paraId="661CC79A"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La violencia juvenil</w:t>
            </w:r>
            <w:r w:rsidRPr="007671BA">
              <w:rPr>
                <w:rFonts w:asciiTheme="minorHAnsi" w:hAnsiTheme="minorHAnsi" w:cs="Arial"/>
                <w:lang w:val="es-ES" w:eastAsia="es-ES"/>
              </w:rPr>
              <w:t>.</w:t>
            </w:r>
          </w:p>
          <w:p w14:paraId="7922412C"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La violencia de género</w:t>
            </w:r>
            <w:r w:rsidRPr="007671BA">
              <w:rPr>
                <w:rFonts w:asciiTheme="minorHAnsi" w:hAnsiTheme="minorHAnsi" w:cs="Arial"/>
                <w:lang w:val="es-ES" w:eastAsia="es-ES"/>
              </w:rPr>
              <w:t>.</w:t>
            </w:r>
          </w:p>
          <w:p w14:paraId="322B3A35"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Los problemas de convivencia</w:t>
            </w:r>
            <w:r w:rsidRPr="007671BA">
              <w:rPr>
                <w:rFonts w:asciiTheme="minorHAnsi" w:hAnsiTheme="minorHAnsi" w:cs="Arial"/>
                <w:lang w:val="es-ES" w:eastAsia="es-ES"/>
              </w:rPr>
              <w:t>.</w:t>
            </w:r>
          </w:p>
          <w:p w14:paraId="3F64DB98"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rPr>
              <w:t>El</w:t>
            </w:r>
            <w:r w:rsidRPr="007671BA">
              <w:rPr>
                <w:rFonts w:asciiTheme="minorHAnsi" w:hAnsiTheme="minorHAnsi"/>
                <w:b/>
              </w:rPr>
              <w:t xml:space="preserve"> racismo </w:t>
            </w:r>
            <w:r w:rsidRPr="007671BA">
              <w:rPr>
                <w:rFonts w:asciiTheme="minorHAnsi" w:hAnsiTheme="minorHAnsi"/>
              </w:rPr>
              <w:t>y la</w:t>
            </w:r>
            <w:r w:rsidRPr="007671BA">
              <w:rPr>
                <w:rFonts w:asciiTheme="minorHAnsi" w:hAnsiTheme="minorHAnsi"/>
                <w:b/>
              </w:rPr>
              <w:t xml:space="preserve"> xenofobia.</w:t>
            </w:r>
          </w:p>
          <w:p w14:paraId="1B4935FB"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62A896E7"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78B20903" w14:textId="42980190"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El </w:t>
            </w:r>
            <w:r w:rsidRPr="007671BA">
              <w:rPr>
                <w:rFonts w:asciiTheme="minorHAnsi" w:hAnsiTheme="minorHAnsi" w:cs="Arial"/>
                <w:b/>
                <w:bCs/>
                <w:lang w:val="es-ES" w:eastAsia="es-ES"/>
              </w:rPr>
              <w:t xml:space="preserve">conflicto social </w:t>
            </w:r>
            <w:r w:rsidRPr="007671BA">
              <w:rPr>
                <w:rFonts w:asciiTheme="minorHAnsi" w:hAnsiTheme="minorHAnsi" w:cs="Arial"/>
                <w:lang w:val="es-ES" w:eastAsia="es-ES"/>
              </w:rPr>
              <w:t xml:space="preserve">se produce cuando los intereses de dos o más grupos de sociales chocan. Esto lleva a un enfrentamiento entre ambas partes, que tratan de defender sus posiciones e intereses. Para resolverlo, es necesario el </w:t>
            </w:r>
            <w:r w:rsidRPr="007671BA">
              <w:rPr>
                <w:rFonts w:asciiTheme="minorHAnsi" w:hAnsiTheme="minorHAnsi" w:cs="Arial"/>
                <w:b/>
                <w:lang w:val="es-ES" w:eastAsia="es-ES"/>
              </w:rPr>
              <w:t>diálogo</w:t>
            </w:r>
            <w:r w:rsidR="000B62EF" w:rsidRPr="007671BA">
              <w:rPr>
                <w:rFonts w:asciiTheme="minorHAnsi" w:hAnsiTheme="minorHAnsi" w:cs="Arial"/>
                <w:lang w:val="es-ES" w:eastAsia="es-ES"/>
              </w:rPr>
              <w:t xml:space="preserve"> entre las partes</w:t>
            </w:r>
            <w:r w:rsidRPr="007671BA">
              <w:rPr>
                <w:rFonts w:asciiTheme="minorHAnsi" w:hAnsiTheme="minorHAnsi" w:cs="Arial"/>
                <w:lang w:val="es-ES" w:eastAsia="es-ES"/>
              </w:rPr>
              <w:t xml:space="preserve"> con el fin de llegar al entendimiento; de lo contrario es posible que el conflicto desemboque en una </w:t>
            </w:r>
            <w:r w:rsidRPr="007671BA">
              <w:rPr>
                <w:rFonts w:asciiTheme="minorHAnsi" w:hAnsiTheme="minorHAnsi" w:cs="Arial"/>
                <w:b/>
                <w:lang w:val="es-ES" w:eastAsia="es-ES"/>
              </w:rPr>
              <w:t>salida violenta</w:t>
            </w:r>
            <w:r w:rsidRPr="007671BA">
              <w:rPr>
                <w:rFonts w:asciiTheme="minorHAnsi" w:hAnsiTheme="minorHAnsi" w:cs="Arial"/>
                <w:lang w:val="es-ES" w:eastAsia="es-ES"/>
              </w:rPr>
              <w:t xml:space="preserve">. </w:t>
            </w:r>
          </w:p>
          <w:p w14:paraId="6110A3E9"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566D0A2B"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El </w:t>
            </w:r>
            <w:r w:rsidRPr="007671BA">
              <w:rPr>
                <w:rFonts w:asciiTheme="minorHAnsi" w:hAnsiTheme="minorHAnsi" w:cs="Arial"/>
                <w:b/>
                <w:lang w:val="es-ES" w:eastAsia="es-ES"/>
              </w:rPr>
              <w:t>cambio social</w:t>
            </w:r>
            <w:r w:rsidRPr="007671BA">
              <w:rPr>
                <w:rFonts w:asciiTheme="minorHAnsi" w:hAnsiTheme="minorHAnsi" w:cs="Arial"/>
                <w:lang w:val="es-ES" w:eastAsia="es-ES"/>
              </w:rPr>
              <w:t xml:space="preserve"> se presenta en la medida en que el conflicto avanza. Los acuerdos y desacuerdos a los que va llegando la sociedad hacen posible la </w:t>
            </w:r>
            <w:r w:rsidRPr="007671BA">
              <w:rPr>
                <w:rFonts w:asciiTheme="minorHAnsi" w:hAnsiTheme="minorHAnsi" w:cs="Arial"/>
                <w:b/>
                <w:lang w:val="es-ES" w:eastAsia="es-ES"/>
              </w:rPr>
              <w:t xml:space="preserve">transformación </w:t>
            </w:r>
            <w:r w:rsidRPr="007671BA">
              <w:rPr>
                <w:rFonts w:asciiTheme="minorHAnsi" w:hAnsiTheme="minorHAnsi" w:cs="Arial"/>
                <w:lang w:val="es-ES" w:eastAsia="es-ES"/>
              </w:rPr>
              <w:t xml:space="preserve">de las reglas con las que los grupos sociales se organizan en colectivo. </w:t>
            </w:r>
          </w:p>
          <w:p w14:paraId="302BFC5F"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227D9FCE"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Cuando los cambios </w:t>
            </w:r>
            <w:r w:rsidRPr="007671BA">
              <w:rPr>
                <w:rFonts w:asciiTheme="minorHAnsi" w:hAnsiTheme="minorHAnsi" w:cs="Arial"/>
                <w:b/>
                <w:lang w:val="es-ES" w:eastAsia="es-ES"/>
              </w:rPr>
              <w:t>modifican radicalmente</w:t>
            </w:r>
            <w:r w:rsidRPr="007671BA">
              <w:rPr>
                <w:rFonts w:asciiTheme="minorHAnsi" w:hAnsiTheme="minorHAnsi" w:cs="Arial"/>
                <w:lang w:val="es-ES" w:eastAsia="es-ES"/>
              </w:rPr>
              <w:t xml:space="preserve"> las estructuras sociales, es decir, las bases sobre las que están construidas las sociedades, se </w:t>
            </w:r>
            <w:proofErr w:type="gramStart"/>
            <w:r w:rsidRPr="007671BA">
              <w:rPr>
                <w:rFonts w:asciiTheme="minorHAnsi" w:hAnsiTheme="minorHAnsi" w:cs="Arial"/>
                <w:lang w:val="es-ES" w:eastAsia="es-ES"/>
              </w:rPr>
              <w:t>habla</w:t>
            </w:r>
            <w:proofErr w:type="gramEnd"/>
            <w:r w:rsidRPr="007671BA">
              <w:rPr>
                <w:rFonts w:asciiTheme="minorHAnsi" w:hAnsiTheme="minorHAnsi" w:cs="Arial"/>
                <w:lang w:val="es-ES" w:eastAsia="es-ES"/>
              </w:rPr>
              <w:t xml:space="preserve"> de una </w:t>
            </w:r>
            <w:r w:rsidRPr="007671BA">
              <w:rPr>
                <w:rFonts w:asciiTheme="minorHAnsi" w:hAnsiTheme="minorHAnsi" w:cs="Arial"/>
                <w:b/>
                <w:lang w:val="es-ES" w:eastAsia="es-ES"/>
              </w:rPr>
              <w:t>revolución social</w:t>
            </w:r>
            <w:r w:rsidRPr="007671BA">
              <w:rPr>
                <w:rFonts w:asciiTheme="minorHAnsi" w:hAnsiTheme="minorHAnsi" w:cs="Arial"/>
                <w:lang w:val="es-ES" w:eastAsia="es-ES"/>
              </w:rPr>
              <w:t xml:space="preserve">. Cuando los cambios se presentan de forma </w:t>
            </w:r>
            <w:r w:rsidRPr="007671BA">
              <w:rPr>
                <w:rFonts w:asciiTheme="minorHAnsi" w:hAnsiTheme="minorHAnsi" w:cs="Arial"/>
                <w:b/>
                <w:lang w:val="es-ES" w:eastAsia="es-ES"/>
              </w:rPr>
              <w:t>parcial o flexible</w:t>
            </w:r>
            <w:r w:rsidRPr="007671BA">
              <w:rPr>
                <w:rFonts w:asciiTheme="minorHAnsi" w:hAnsiTheme="minorHAnsi" w:cs="Arial"/>
                <w:lang w:val="es-ES" w:eastAsia="es-ES"/>
              </w:rPr>
              <w:t xml:space="preserve">, se generan </w:t>
            </w:r>
            <w:r w:rsidRPr="007671BA">
              <w:rPr>
                <w:rFonts w:asciiTheme="minorHAnsi" w:hAnsiTheme="minorHAnsi" w:cs="Arial"/>
                <w:b/>
                <w:lang w:val="es-ES" w:eastAsia="es-ES"/>
              </w:rPr>
              <w:t xml:space="preserve">reformas </w:t>
            </w:r>
            <w:r w:rsidRPr="007671BA">
              <w:rPr>
                <w:rFonts w:asciiTheme="minorHAnsi" w:hAnsiTheme="minorHAnsi" w:cs="Arial"/>
                <w:lang w:val="es-ES" w:eastAsia="es-ES"/>
              </w:rPr>
              <w:t xml:space="preserve">a esa estructura. </w:t>
            </w:r>
          </w:p>
          <w:p w14:paraId="48686CC4"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69216741" w14:textId="77777777" w:rsidR="000735FD" w:rsidRPr="007671BA" w:rsidRDefault="000735FD" w:rsidP="00B94881">
            <w:pPr>
              <w:widowControl w:val="0"/>
              <w:autoSpaceDE w:val="0"/>
              <w:autoSpaceDN w:val="0"/>
              <w:adjustRightInd w:val="0"/>
              <w:spacing w:after="0"/>
              <w:jc w:val="both"/>
              <w:rPr>
                <w:rFonts w:asciiTheme="minorHAnsi" w:hAnsiTheme="minorHAnsi"/>
                <w:b/>
                <w:lang w:val="es-MX"/>
              </w:rPr>
            </w:pPr>
            <w:r w:rsidRPr="007671BA">
              <w:rPr>
                <w:rFonts w:asciiTheme="minorHAnsi" w:hAnsiTheme="minorHAnsi"/>
                <w:b/>
                <w:lang w:val="es-MX"/>
              </w:rPr>
              <w:t xml:space="preserve">FICHA DEL PROFESOR </w:t>
            </w:r>
          </w:p>
          <w:p w14:paraId="41831077" w14:textId="77777777" w:rsidR="000735FD" w:rsidRPr="007671BA" w:rsidRDefault="000735FD" w:rsidP="00B94881">
            <w:pPr>
              <w:pStyle w:val="Ttulo1"/>
              <w:spacing w:beforeLines="0" w:afterLines="0" w:after="0"/>
              <w:jc w:val="both"/>
              <w:rPr>
                <w:szCs w:val="24"/>
                <w:lang w:val="es-ES_tradnl"/>
              </w:rPr>
            </w:pPr>
          </w:p>
          <w:p w14:paraId="5C1B75A1" w14:textId="63860EDD" w:rsidR="000735FD" w:rsidRPr="007671BA" w:rsidRDefault="000735FD" w:rsidP="00B94881">
            <w:pPr>
              <w:pStyle w:val="Ttulo1"/>
              <w:spacing w:beforeLines="0" w:afterLines="0" w:after="0"/>
              <w:jc w:val="both"/>
              <w:rPr>
                <w:b w:val="0"/>
                <w:szCs w:val="24"/>
                <w:lang w:val="es-ES_tradnl"/>
              </w:rPr>
            </w:pPr>
            <w:bookmarkStart w:id="20" w:name="_Toc450933622"/>
            <w:r w:rsidRPr="007671BA">
              <w:rPr>
                <w:szCs w:val="24"/>
                <w:lang w:val="es-ES_tradnl"/>
              </w:rPr>
              <w:t xml:space="preserve">Título: </w:t>
            </w:r>
            <w:r w:rsidR="000B62EF" w:rsidRPr="007671BA">
              <w:rPr>
                <w:b w:val="0"/>
                <w:szCs w:val="24"/>
                <w:lang w:val="es-MX"/>
              </w:rPr>
              <w:t>C</w:t>
            </w:r>
            <w:r w:rsidRPr="007671BA">
              <w:rPr>
                <w:b w:val="0"/>
                <w:szCs w:val="24"/>
                <w:lang w:val="es-MX"/>
              </w:rPr>
              <w:t>onflictos sociales</w:t>
            </w:r>
            <w:bookmarkEnd w:id="20"/>
          </w:p>
          <w:p w14:paraId="247C7782" w14:textId="60CBFE03"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Descripción:</w:t>
            </w:r>
            <w:r w:rsidRPr="007671BA">
              <w:rPr>
                <w:rFonts w:asciiTheme="minorHAnsi" w:hAnsiTheme="minorHAnsi"/>
                <w:sz w:val="24"/>
                <w:szCs w:val="24"/>
              </w:rPr>
              <w:t xml:space="preserve"> </w:t>
            </w:r>
            <w:r w:rsidRPr="007671BA">
              <w:rPr>
                <w:rFonts w:asciiTheme="minorHAnsi" w:hAnsiTheme="minorHAnsi"/>
                <w:sz w:val="24"/>
                <w:szCs w:val="24"/>
                <w:lang w:val="es-MX"/>
              </w:rPr>
              <w:t>secuencia de imágenes que aborda los diferentes tipos de conflictos e</w:t>
            </w:r>
            <w:r w:rsidR="000B62EF" w:rsidRPr="007671BA">
              <w:rPr>
                <w:rFonts w:asciiTheme="minorHAnsi" w:hAnsiTheme="minorHAnsi"/>
                <w:sz w:val="24"/>
                <w:szCs w:val="24"/>
                <w:lang w:val="es-MX"/>
              </w:rPr>
              <w:t>n las sociedades contemporáneas</w:t>
            </w:r>
          </w:p>
          <w:p w14:paraId="56017DC8" w14:textId="77777777"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lastRenderedPageBreak/>
              <w:t>Temporalización:</w:t>
            </w:r>
            <w:r w:rsidRPr="007671BA">
              <w:rPr>
                <w:rFonts w:asciiTheme="minorHAnsi" w:hAnsiTheme="minorHAnsi"/>
                <w:sz w:val="24"/>
                <w:szCs w:val="24"/>
              </w:rPr>
              <w:t xml:space="preserve"> 20 minutos. </w:t>
            </w:r>
          </w:p>
          <w:p w14:paraId="12434D68"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 xml:space="preserve">Tipo de recurso: </w:t>
            </w:r>
            <w:r w:rsidRPr="007671BA">
              <w:rPr>
                <w:rFonts w:asciiTheme="minorHAnsi" w:hAnsiTheme="minorHAnsi"/>
                <w:lang w:eastAsia="es-ES"/>
              </w:rPr>
              <w:t>secuencia de imágenes, exposición.</w:t>
            </w:r>
          </w:p>
          <w:p w14:paraId="3AFD49E6"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 xml:space="preserve">Competencia relacionada con el recurso: </w:t>
            </w:r>
            <w:r w:rsidRPr="007671BA">
              <w:rPr>
                <w:rFonts w:asciiTheme="minorHAnsi" w:hAnsiTheme="minorHAnsi"/>
                <w:lang w:eastAsia="es-ES"/>
              </w:rPr>
              <w:t>social y ciudadana.</w:t>
            </w:r>
          </w:p>
          <w:p w14:paraId="2208E276" w14:textId="77777777" w:rsidR="000735FD" w:rsidRPr="007671BA" w:rsidRDefault="000735FD" w:rsidP="00B94881">
            <w:pPr>
              <w:spacing w:after="0"/>
              <w:jc w:val="both"/>
              <w:rPr>
                <w:rFonts w:asciiTheme="minorHAnsi" w:hAnsiTheme="minorHAnsi"/>
                <w:b/>
                <w:lang w:eastAsia="es-ES"/>
              </w:rPr>
            </w:pPr>
          </w:p>
          <w:p w14:paraId="49E47D8B" w14:textId="77777777" w:rsidR="000735FD" w:rsidRPr="007671BA" w:rsidRDefault="000735FD" w:rsidP="00B94881">
            <w:pPr>
              <w:spacing w:after="0"/>
              <w:jc w:val="both"/>
              <w:rPr>
                <w:rFonts w:asciiTheme="minorHAnsi" w:hAnsiTheme="minorHAnsi"/>
                <w:b/>
              </w:rPr>
            </w:pPr>
            <w:r w:rsidRPr="007671BA">
              <w:rPr>
                <w:rFonts w:asciiTheme="minorHAnsi" w:hAnsiTheme="minorHAnsi"/>
                <w:b/>
              </w:rPr>
              <w:t>Objetivo</w:t>
            </w:r>
          </w:p>
          <w:p w14:paraId="5DB10B92" w14:textId="77777777"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lang w:val="es-ES_tradnl"/>
              </w:rPr>
              <w:t>M</w:t>
            </w:r>
            <w:r w:rsidRPr="007671BA">
              <w:rPr>
                <w:rFonts w:asciiTheme="minorHAnsi" w:hAnsiTheme="minorHAnsi"/>
              </w:rPr>
              <w:t>ostrar los problemas y los conflictos sociales del mundo contemporáneo a través de algunos términos utilizados de manera habitual por los medios de comunicación.</w:t>
            </w:r>
          </w:p>
          <w:p w14:paraId="6C15C437" w14:textId="77777777" w:rsidR="000735FD" w:rsidRPr="007671BA" w:rsidRDefault="000735FD" w:rsidP="00B94881">
            <w:pPr>
              <w:pStyle w:val="cabecera1"/>
              <w:spacing w:before="0" w:beforeAutospacing="0" w:after="0" w:afterAutospacing="0"/>
              <w:jc w:val="both"/>
              <w:rPr>
                <w:rFonts w:asciiTheme="minorHAnsi" w:hAnsiTheme="minorHAnsi"/>
              </w:rPr>
            </w:pPr>
          </w:p>
          <w:p w14:paraId="1A156C91" w14:textId="77777777" w:rsidR="000735FD" w:rsidRPr="007671BA" w:rsidRDefault="000735FD" w:rsidP="00B94881">
            <w:pPr>
              <w:pStyle w:val="cabecera2"/>
              <w:spacing w:before="0" w:beforeAutospacing="0" w:after="0" w:afterAutospacing="0"/>
              <w:jc w:val="both"/>
              <w:rPr>
                <w:rFonts w:asciiTheme="minorHAnsi" w:hAnsiTheme="minorHAnsi"/>
                <w:b/>
              </w:rPr>
            </w:pPr>
            <w:r w:rsidRPr="007671BA">
              <w:rPr>
                <w:rFonts w:asciiTheme="minorHAnsi" w:hAnsiTheme="minorHAnsi"/>
                <w:b/>
              </w:rPr>
              <w:t xml:space="preserve">Durante la presentación </w:t>
            </w:r>
          </w:p>
          <w:p w14:paraId="42F2B072" w14:textId="4E608830"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 xml:space="preserve">A medida que avance en la exposición, pida a los estudiantes que consideren por qué se producen los siguientes </w:t>
            </w:r>
            <w:r w:rsidR="00FB35E8" w:rsidRPr="007671BA">
              <w:rPr>
                <w:rFonts w:asciiTheme="minorHAnsi" w:hAnsiTheme="minorHAnsi"/>
              </w:rPr>
              <w:t>problemas o conflictos sociales</w:t>
            </w:r>
            <w:r w:rsidRPr="007671BA">
              <w:rPr>
                <w:rFonts w:asciiTheme="minorHAnsi" w:hAnsiTheme="minorHAnsi"/>
              </w:rPr>
              <w:t xml:space="preserve"> y cuáles son las medidas que como sociedad se deben tomar para combatirlos:</w:t>
            </w:r>
          </w:p>
          <w:p w14:paraId="7367E0F9"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Conflicto generacional.</w:t>
            </w:r>
          </w:p>
          <w:p w14:paraId="732EAF4F"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Violencia de género.</w:t>
            </w:r>
          </w:p>
          <w:p w14:paraId="61085778"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Violencia juvenil.</w:t>
            </w:r>
          </w:p>
          <w:p w14:paraId="1810747B"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Problemas de convivencia.</w:t>
            </w:r>
          </w:p>
          <w:p w14:paraId="4A515D03"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Discriminación racial.</w:t>
            </w:r>
          </w:p>
          <w:p w14:paraId="2E6A1D20"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Acoso.</w:t>
            </w:r>
          </w:p>
          <w:p w14:paraId="37EC10B8"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Marginalidad y exclusión social.</w:t>
            </w:r>
          </w:p>
          <w:p w14:paraId="764A303E"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Adicciones.</w:t>
            </w:r>
          </w:p>
          <w:p w14:paraId="1729ACB8"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Crimen y delincuencia.</w:t>
            </w:r>
          </w:p>
          <w:p w14:paraId="34D3BB6D"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Conflictos violentos y protestas.</w:t>
            </w:r>
          </w:p>
          <w:p w14:paraId="39CA215C" w14:textId="77777777" w:rsidR="000735FD" w:rsidRPr="007671BA" w:rsidRDefault="000735FD" w:rsidP="00B94881">
            <w:pPr>
              <w:pStyle w:val="cabecera2"/>
              <w:spacing w:before="0" w:beforeAutospacing="0" w:after="0" w:afterAutospacing="0"/>
              <w:jc w:val="both"/>
              <w:rPr>
                <w:rFonts w:asciiTheme="minorHAnsi" w:hAnsiTheme="minorHAnsi"/>
              </w:rPr>
            </w:pPr>
          </w:p>
          <w:p w14:paraId="1A6E9B51" w14:textId="77777777" w:rsidR="000735FD" w:rsidRPr="007671BA" w:rsidRDefault="000735FD" w:rsidP="00B94881">
            <w:pPr>
              <w:pStyle w:val="cabecera2"/>
              <w:spacing w:before="0" w:beforeAutospacing="0" w:after="0" w:afterAutospacing="0"/>
              <w:jc w:val="both"/>
              <w:rPr>
                <w:rFonts w:asciiTheme="minorHAnsi" w:hAnsiTheme="minorHAnsi"/>
                <w:b/>
              </w:rPr>
            </w:pPr>
            <w:r w:rsidRPr="007671BA">
              <w:rPr>
                <w:rFonts w:asciiTheme="minorHAnsi" w:hAnsiTheme="minorHAnsi"/>
                <w:b/>
              </w:rPr>
              <w:t xml:space="preserve">Después de la presentación </w:t>
            </w:r>
          </w:p>
          <w:p w14:paraId="2049448D" w14:textId="42F357DA"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Una vez hecha la exposición, pida a los estudiantes que busquen una noticia sobre algún problema o conflicto social reciente. Con base en el</w:t>
            </w:r>
            <w:r w:rsidR="00BE1E21" w:rsidRPr="007671BA">
              <w:rPr>
                <w:rFonts w:asciiTheme="minorHAnsi" w:hAnsiTheme="minorHAnsi"/>
              </w:rPr>
              <w:t xml:space="preserve"> </w:t>
            </w:r>
            <w:r w:rsidRPr="007671BA">
              <w:rPr>
                <w:rFonts w:asciiTheme="minorHAnsi" w:hAnsiTheme="minorHAnsi"/>
              </w:rPr>
              <w:t>text</w:t>
            </w:r>
            <w:r w:rsidR="008F129B" w:rsidRPr="007671BA">
              <w:rPr>
                <w:rFonts w:asciiTheme="minorHAnsi" w:hAnsiTheme="minorHAnsi"/>
              </w:rPr>
              <w:t>o, deberán hacer una reflexión</w:t>
            </w:r>
            <w:r w:rsidRPr="007671BA">
              <w:rPr>
                <w:rFonts w:asciiTheme="minorHAnsi" w:hAnsiTheme="minorHAnsi"/>
              </w:rPr>
              <w:t xml:space="preserve"> sobre la naturaleza del hecho, las causas, la forma de resolverlo o las posibles formas de evitar que vuelva a repetirse.</w:t>
            </w:r>
          </w:p>
          <w:p w14:paraId="35D78BB2" w14:textId="77777777" w:rsidR="000735FD" w:rsidRPr="007671BA" w:rsidRDefault="000735FD" w:rsidP="00B94881">
            <w:pPr>
              <w:widowControl w:val="0"/>
              <w:autoSpaceDE w:val="0"/>
              <w:autoSpaceDN w:val="0"/>
              <w:adjustRightInd w:val="0"/>
              <w:spacing w:after="0"/>
              <w:jc w:val="both"/>
              <w:rPr>
                <w:rFonts w:asciiTheme="minorHAnsi" w:hAnsiTheme="minorHAnsi"/>
                <w:lang w:val="es-ES"/>
              </w:rPr>
            </w:pPr>
          </w:p>
        </w:tc>
      </w:tr>
      <w:tr w:rsidR="000735FD" w:rsidRPr="007671BA" w14:paraId="0E4C9499" w14:textId="77777777" w:rsidTr="00B94881">
        <w:tc>
          <w:tcPr>
            <w:tcW w:w="2518" w:type="dxa"/>
            <w:shd w:val="clear" w:color="auto" w:fill="auto"/>
          </w:tcPr>
          <w:p w14:paraId="7388940A"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6536" w:type="dxa"/>
            <w:shd w:val="clear" w:color="auto" w:fill="auto"/>
          </w:tcPr>
          <w:p w14:paraId="59A44735" w14:textId="4C702D6A" w:rsidR="000735FD" w:rsidRPr="007671BA" w:rsidRDefault="008F129B" w:rsidP="00B94881">
            <w:pPr>
              <w:spacing w:after="0"/>
              <w:rPr>
                <w:rFonts w:asciiTheme="minorHAnsi" w:hAnsiTheme="minorHAnsi"/>
                <w:lang w:val="es-MX"/>
              </w:rPr>
            </w:pPr>
            <w:r w:rsidRPr="007671BA">
              <w:rPr>
                <w:rFonts w:asciiTheme="minorHAnsi" w:hAnsiTheme="minorHAnsi"/>
                <w:lang w:val="es-MX"/>
              </w:rPr>
              <w:t>C</w:t>
            </w:r>
            <w:r w:rsidR="000735FD" w:rsidRPr="007671BA">
              <w:rPr>
                <w:rFonts w:asciiTheme="minorHAnsi" w:hAnsiTheme="minorHAnsi"/>
                <w:lang w:val="es-MX"/>
              </w:rPr>
              <w:t>onflictos sociales</w:t>
            </w:r>
          </w:p>
        </w:tc>
      </w:tr>
      <w:tr w:rsidR="000735FD" w:rsidRPr="007671BA" w14:paraId="06C0A604" w14:textId="77777777" w:rsidTr="00B94881">
        <w:tc>
          <w:tcPr>
            <w:tcW w:w="2518" w:type="dxa"/>
            <w:shd w:val="clear" w:color="auto" w:fill="auto"/>
          </w:tcPr>
          <w:p w14:paraId="2AED6AFB"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712DD7E7" w14:textId="445273AE" w:rsidR="000735FD" w:rsidRPr="007671BA" w:rsidRDefault="000735FD" w:rsidP="00B94881">
            <w:pPr>
              <w:spacing w:after="0"/>
              <w:rPr>
                <w:rFonts w:asciiTheme="minorHAnsi" w:hAnsiTheme="minorHAnsi"/>
                <w:lang w:val="es-MX"/>
              </w:rPr>
            </w:pPr>
            <w:r w:rsidRPr="007671BA">
              <w:rPr>
                <w:rFonts w:asciiTheme="minorHAnsi" w:hAnsiTheme="minorHAnsi"/>
                <w:lang w:val="es-MX"/>
              </w:rPr>
              <w:t>Secuencia de imágenes que aborda los diferentes tipos de conflictos en las sociedades cont</w:t>
            </w:r>
            <w:r w:rsidR="00F72B8A" w:rsidRPr="007671BA">
              <w:rPr>
                <w:rFonts w:asciiTheme="minorHAnsi" w:hAnsiTheme="minorHAnsi"/>
                <w:lang w:val="es-MX"/>
              </w:rPr>
              <w:t>emporáneas</w:t>
            </w:r>
          </w:p>
        </w:tc>
      </w:tr>
    </w:tbl>
    <w:p w14:paraId="27ADACEA" w14:textId="77777777" w:rsidR="000735FD" w:rsidRPr="007671BA" w:rsidRDefault="000735FD" w:rsidP="000735FD">
      <w:pPr>
        <w:spacing w:after="0"/>
        <w:rPr>
          <w:rFonts w:asciiTheme="minorHAnsi" w:hAnsiTheme="minorHAnsi"/>
        </w:rPr>
      </w:pPr>
    </w:p>
    <w:p w14:paraId="4CCF4F18" w14:textId="77777777" w:rsidR="000735FD" w:rsidRPr="007671BA" w:rsidRDefault="000735FD" w:rsidP="000735FD">
      <w:pPr>
        <w:spacing w:after="0"/>
        <w:rPr>
          <w:rFonts w:asciiTheme="minorHAnsi" w:hAnsiTheme="minorHAnsi"/>
        </w:rPr>
      </w:pPr>
    </w:p>
    <w:p w14:paraId="481A2D80" w14:textId="53320D1D" w:rsidR="000735FD" w:rsidRPr="007671BA" w:rsidRDefault="000735FD" w:rsidP="0058686E">
      <w:pPr>
        <w:spacing w:after="0"/>
        <w:rPr>
          <w:rFonts w:asciiTheme="minorHAnsi" w:hAnsiTheme="minorHAnsi"/>
          <w:b/>
        </w:rPr>
      </w:pPr>
      <w:r w:rsidRPr="007671BA">
        <w:rPr>
          <w:rFonts w:asciiTheme="minorHAnsi" w:hAnsiTheme="minorHAnsi"/>
          <w:highlight w:val="yellow"/>
        </w:rPr>
        <w:t>[SECCIÓN 2]</w:t>
      </w:r>
      <w:r w:rsidR="00463C13" w:rsidRPr="007671BA">
        <w:rPr>
          <w:rFonts w:asciiTheme="minorHAnsi" w:hAnsiTheme="minorHAnsi"/>
          <w:b/>
        </w:rPr>
        <w:t xml:space="preserve"> </w:t>
      </w:r>
      <w:bookmarkStart w:id="21" w:name="_Toc450933623"/>
      <w:r w:rsidR="00463C13" w:rsidRPr="007671BA">
        <w:rPr>
          <w:rFonts w:asciiTheme="minorHAnsi" w:hAnsiTheme="minorHAnsi"/>
          <w:b/>
        </w:rPr>
        <w:t>4</w:t>
      </w:r>
      <w:r w:rsidRPr="007671BA">
        <w:rPr>
          <w:rFonts w:asciiTheme="minorHAnsi" w:hAnsiTheme="minorHAnsi"/>
          <w:b/>
        </w:rPr>
        <w:t>.1 Las transformaciones sociales</w:t>
      </w:r>
      <w:bookmarkEnd w:id="21"/>
      <w:r w:rsidRPr="007671BA">
        <w:rPr>
          <w:rFonts w:asciiTheme="minorHAnsi" w:hAnsiTheme="minorHAnsi"/>
          <w:b/>
        </w:rPr>
        <w:t xml:space="preserve"> </w:t>
      </w:r>
    </w:p>
    <w:p w14:paraId="2F5062EA"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327DE4E3" w14:textId="1FE732B5" w:rsidR="000735FD" w:rsidRPr="007671BA" w:rsidRDefault="000735FD" w:rsidP="008F129B">
      <w:pPr>
        <w:widowControl w:val="0"/>
        <w:tabs>
          <w:tab w:val="left" w:pos="142"/>
        </w:tabs>
        <w:autoSpaceDE w:val="0"/>
        <w:autoSpaceDN w:val="0"/>
        <w:adjustRightInd w:val="0"/>
        <w:spacing w:after="0"/>
        <w:rPr>
          <w:rFonts w:asciiTheme="minorHAnsi" w:hAnsiTheme="minorHAnsi"/>
          <w:lang w:val="es-ES" w:eastAsia="es-ES"/>
        </w:rPr>
      </w:pPr>
      <w:r w:rsidRPr="007671BA">
        <w:rPr>
          <w:rFonts w:asciiTheme="minorHAnsi" w:hAnsiTheme="minorHAnsi"/>
          <w:lang w:val="es-ES" w:eastAsia="es-ES"/>
        </w:rPr>
        <w:t>A lo largo de las últimas décadas, la sociedad ha experimentado</w:t>
      </w:r>
      <w:r w:rsidR="008F129B" w:rsidRPr="007671BA">
        <w:rPr>
          <w:rFonts w:asciiTheme="minorHAnsi" w:hAnsiTheme="minorHAnsi"/>
          <w:lang w:val="es-ES" w:eastAsia="es-ES"/>
        </w:rPr>
        <w:t xml:space="preserve"> una serie de transformaciones:</w:t>
      </w:r>
    </w:p>
    <w:p w14:paraId="0390FEF5" w14:textId="77777777" w:rsidR="008F129B" w:rsidRPr="007671BA" w:rsidRDefault="008F129B" w:rsidP="008F129B">
      <w:pPr>
        <w:widowControl w:val="0"/>
        <w:tabs>
          <w:tab w:val="left" w:pos="142"/>
        </w:tabs>
        <w:autoSpaceDE w:val="0"/>
        <w:autoSpaceDN w:val="0"/>
        <w:adjustRightInd w:val="0"/>
        <w:spacing w:after="0"/>
        <w:rPr>
          <w:rFonts w:asciiTheme="minorHAnsi" w:hAnsiTheme="minorHAnsi"/>
          <w:lang w:val="es-ES" w:eastAsia="es-ES"/>
        </w:rPr>
      </w:pPr>
    </w:p>
    <w:p w14:paraId="1EBE6F06" w14:textId="77777777" w:rsidR="00FB35E8" w:rsidRPr="007671BA" w:rsidRDefault="000735FD" w:rsidP="00FB35E8">
      <w:pPr>
        <w:widowControl w:val="0"/>
        <w:tabs>
          <w:tab w:val="left" w:pos="142"/>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b/>
          <w:lang w:val="es-ES" w:eastAsia="es-ES"/>
        </w:rPr>
        <w:lastRenderedPageBreak/>
        <w:t>E</w:t>
      </w:r>
      <w:r w:rsidRPr="007671BA">
        <w:rPr>
          <w:rFonts w:asciiTheme="minorHAnsi" w:hAnsiTheme="minorHAnsi"/>
          <w:b/>
          <w:bCs/>
          <w:lang w:val="es-ES" w:eastAsia="es-ES"/>
        </w:rPr>
        <w:t>conómica</w:t>
      </w:r>
      <w:r w:rsidRPr="007671BA">
        <w:rPr>
          <w:rFonts w:asciiTheme="minorHAnsi" w:hAnsiTheme="minorHAnsi"/>
          <w:b/>
          <w:lang w:val="es-ES" w:eastAsia="es-ES"/>
        </w:rPr>
        <w:t>s</w:t>
      </w:r>
      <w:r w:rsidRPr="007671BA">
        <w:rPr>
          <w:rFonts w:asciiTheme="minorHAnsi" w:hAnsiTheme="minorHAnsi"/>
          <w:lang w:val="es-ES" w:eastAsia="es-ES"/>
        </w:rPr>
        <w:t xml:space="preserve">: la mayoría de la población vive en ciudades y la tecnología contribuye al desarrollo de una </w:t>
      </w:r>
      <w:r w:rsidRPr="007671BA">
        <w:rPr>
          <w:rFonts w:asciiTheme="minorHAnsi" w:hAnsiTheme="minorHAnsi"/>
          <w:b/>
          <w:bCs/>
          <w:lang w:val="es-ES" w:eastAsia="es-ES"/>
        </w:rPr>
        <w:t>sociedad de la información y del conocimiento</w:t>
      </w:r>
      <w:r w:rsidRPr="007671BA">
        <w:rPr>
          <w:rFonts w:asciiTheme="minorHAnsi" w:hAnsiTheme="minorHAnsi"/>
          <w:lang w:val="es-ES" w:eastAsia="es-ES"/>
        </w:rPr>
        <w:t xml:space="preserve">. Las nuevas tecnologías han creado </w:t>
      </w:r>
      <w:r w:rsidRPr="007671BA">
        <w:rPr>
          <w:rFonts w:asciiTheme="minorHAnsi" w:hAnsiTheme="minorHAnsi"/>
          <w:bCs/>
          <w:lang w:val="es-ES" w:eastAsia="es-ES"/>
        </w:rPr>
        <w:t>nuevas formas de relación</w:t>
      </w:r>
      <w:r w:rsidRPr="007671BA">
        <w:rPr>
          <w:rFonts w:asciiTheme="minorHAnsi" w:hAnsiTheme="minorHAnsi"/>
          <w:lang w:val="es-ES" w:eastAsia="es-ES"/>
        </w:rPr>
        <w:t>: SMS, chats y redes sociales. Sin embargo, se mantienen altos niveles de desigualdad debido a la concentración de la riqueza.</w:t>
      </w:r>
    </w:p>
    <w:p w14:paraId="019ACB51" w14:textId="77777777" w:rsidR="00FB35E8" w:rsidRPr="007671BA" w:rsidRDefault="00FB35E8" w:rsidP="00FB35E8">
      <w:pPr>
        <w:widowControl w:val="0"/>
        <w:tabs>
          <w:tab w:val="left" w:pos="142"/>
          <w:tab w:val="left" w:pos="220"/>
          <w:tab w:val="left" w:pos="720"/>
        </w:tabs>
        <w:autoSpaceDE w:val="0"/>
        <w:autoSpaceDN w:val="0"/>
        <w:adjustRightInd w:val="0"/>
        <w:spacing w:after="0"/>
        <w:jc w:val="both"/>
        <w:rPr>
          <w:rFonts w:asciiTheme="minorHAnsi" w:hAnsiTheme="minorHAnsi" w:cs="Arial"/>
          <w:lang w:val="es-ES" w:eastAsia="es-ES"/>
        </w:rPr>
      </w:pPr>
    </w:p>
    <w:p w14:paraId="238F6304" w14:textId="77777777" w:rsidR="00FB35E8" w:rsidRPr="007671BA" w:rsidRDefault="000735FD" w:rsidP="00FB35E8">
      <w:pPr>
        <w:widowControl w:val="0"/>
        <w:tabs>
          <w:tab w:val="left" w:pos="142"/>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b/>
          <w:lang w:val="es-ES" w:eastAsia="es-ES"/>
        </w:rPr>
        <w:t>S</w:t>
      </w:r>
      <w:r w:rsidRPr="007671BA">
        <w:rPr>
          <w:rFonts w:asciiTheme="minorHAnsi" w:hAnsiTheme="minorHAnsi"/>
          <w:b/>
          <w:bCs/>
          <w:lang w:val="es-ES" w:eastAsia="es-ES"/>
        </w:rPr>
        <w:t>ociales</w:t>
      </w:r>
      <w:r w:rsidRPr="007671BA">
        <w:rPr>
          <w:rFonts w:asciiTheme="minorHAnsi" w:hAnsiTheme="minorHAnsi"/>
          <w:lang w:val="es-ES" w:eastAsia="es-ES"/>
        </w:rPr>
        <w:t xml:space="preserve">: la </w:t>
      </w:r>
      <w:r w:rsidRPr="007671BA">
        <w:rPr>
          <w:rFonts w:asciiTheme="minorHAnsi" w:hAnsiTheme="minorHAnsi"/>
          <w:b/>
          <w:bCs/>
          <w:lang w:val="es-ES" w:eastAsia="es-ES"/>
        </w:rPr>
        <w:t>mujer</w:t>
      </w:r>
      <w:r w:rsidRPr="007671BA">
        <w:rPr>
          <w:rFonts w:asciiTheme="minorHAnsi" w:hAnsiTheme="minorHAnsi"/>
          <w:lang w:val="es-ES" w:eastAsia="es-ES"/>
        </w:rPr>
        <w:t xml:space="preserve"> accede a estudios superiores y a puestos de dirección y responsabilidad. Su incorporación masiva al mercado laboral ha transformado el modelo de familia. Los </w:t>
      </w:r>
      <w:r w:rsidRPr="007671BA">
        <w:rPr>
          <w:rFonts w:asciiTheme="minorHAnsi" w:hAnsiTheme="minorHAnsi"/>
          <w:b/>
          <w:lang w:val="es-ES" w:eastAsia="es-ES"/>
        </w:rPr>
        <w:t>grupos minoritarios</w:t>
      </w:r>
      <w:r w:rsidRPr="007671BA">
        <w:rPr>
          <w:rFonts w:asciiTheme="minorHAnsi" w:hAnsiTheme="minorHAnsi"/>
          <w:lang w:val="es-ES" w:eastAsia="es-ES"/>
        </w:rPr>
        <w:t xml:space="preserve"> han logrado un reconocimiento polít</w:t>
      </w:r>
      <w:r w:rsidR="008F129B" w:rsidRPr="007671BA">
        <w:rPr>
          <w:rFonts w:asciiTheme="minorHAnsi" w:hAnsiTheme="minorHAnsi"/>
          <w:lang w:val="es-ES" w:eastAsia="es-ES"/>
        </w:rPr>
        <w:t>ico que garantiza sus derechos.</w:t>
      </w:r>
    </w:p>
    <w:p w14:paraId="0D05C28E" w14:textId="77777777" w:rsidR="00FB35E8" w:rsidRPr="007671BA" w:rsidRDefault="00FB35E8" w:rsidP="00FB35E8">
      <w:pPr>
        <w:widowControl w:val="0"/>
        <w:tabs>
          <w:tab w:val="left" w:pos="142"/>
          <w:tab w:val="left" w:pos="220"/>
          <w:tab w:val="left" w:pos="720"/>
        </w:tabs>
        <w:autoSpaceDE w:val="0"/>
        <w:autoSpaceDN w:val="0"/>
        <w:adjustRightInd w:val="0"/>
        <w:spacing w:after="0"/>
        <w:jc w:val="both"/>
        <w:rPr>
          <w:rFonts w:asciiTheme="minorHAnsi" w:hAnsiTheme="minorHAnsi" w:cs="Arial"/>
          <w:lang w:val="es-ES" w:eastAsia="es-ES"/>
        </w:rPr>
      </w:pPr>
    </w:p>
    <w:p w14:paraId="18A9FCFD" w14:textId="4ED64444" w:rsidR="000735FD" w:rsidRPr="007671BA" w:rsidRDefault="000735FD" w:rsidP="00FB35E8">
      <w:pPr>
        <w:widowControl w:val="0"/>
        <w:tabs>
          <w:tab w:val="left" w:pos="142"/>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b/>
          <w:lang w:val="es-ES" w:eastAsia="es-ES"/>
        </w:rPr>
        <w:t>I</w:t>
      </w:r>
      <w:r w:rsidRPr="007671BA">
        <w:rPr>
          <w:rFonts w:asciiTheme="minorHAnsi" w:hAnsiTheme="minorHAnsi"/>
          <w:b/>
          <w:bCs/>
          <w:lang w:val="es-ES" w:eastAsia="es-ES"/>
        </w:rPr>
        <w:t>deológicas</w:t>
      </w:r>
      <w:r w:rsidRPr="007671BA">
        <w:rPr>
          <w:rFonts w:asciiTheme="minorHAnsi" w:hAnsiTheme="minorHAnsi"/>
          <w:lang w:val="es-ES" w:eastAsia="es-ES"/>
        </w:rPr>
        <w:t xml:space="preserve">: los </w:t>
      </w:r>
      <w:r w:rsidRPr="007671BA">
        <w:rPr>
          <w:rFonts w:asciiTheme="minorHAnsi" w:hAnsiTheme="minorHAnsi"/>
          <w:b/>
          <w:bCs/>
          <w:lang w:val="es-ES" w:eastAsia="es-ES"/>
        </w:rPr>
        <w:t>medios de comunicación de masas</w:t>
      </w:r>
      <w:r w:rsidRPr="007671BA">
        <w:rPr>
          <w:rFonts w:asciiTheme="minorHAnsi" w:hAnsiTheme="minorHAnsi"/>
          <w:lang w:val="es-ES" w:eastAsia="es-ES"/>
        </w:rPr>
        <w:t xml:space="preserve"> (televisión y cine) han propiciado la difusión del modelo de </w:t>
      </w:r>
      <w:r w:rsidRPr="007671BA">
        <w:rPr>
          <w:rFonts w:asciiTheme="minorHAnsi" w:hAnsiTheme="minorHAnsi"/>
          <w:b/>
          <w:bCs/>
          <w:lang w:val="es-ES" w:eastAsia="es-ES"/>
        </w:rPr>
        <w:t>sociedad de consumo</w:t>
      </w:r>
      <w:r w:rsidRPr="007671BA">
        <w:rPr>
          <w:rFonts w:asciiTheme="minorHAnsi" w:hAnsiTheme="minorHAnsi"/>
          <w:lang w:val="es-ES" w:eastAsia="es-ES"/>
        </w:rPr>
        <w:t>. No obstante, han surgido movimientos de voluntariado social, ecologistas, antiglobalización, etc.</w:t>
      </w:r>
      <w:r w:rsidRPr="007671BA">
        <w:rPr>
          <w:rFonts w:asciiTheme="minorHAnsi" w:hAnsiTheme="minorHAnsi"/>
        </w:rPr>
        <w:t xml:space="preserve"> </w:t>
      </w:r>
    </w:p>
    <w:p w14:paraId="4C5B31ED" w14:textId="77777777" w:rsidR="000735FD" w:rsidRPr="007671BA" w:rsidRDefault="000735FD" w:rsidP="000735FD">
      <w:pPr>
        <w:spacing w:after="0"/>
        <w:rPr>
          <w:rFonts w:asciiTheme="minorHAnsi" w:hAnsiTheme="minorHAnsi"/>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022E4A25" w14:textId="77777777" w:rsidTr="00B94881">
        <w:tc>
          <w:tcPr>
            <w:tcW w:w="9039" w:type="dxa"/>
            <w:gridSpan w:val="2"/>
            <w:shd w:val="clear" w:color="auto" w:fill="5B9BD5"/>
          </w:tcPr>
          <w:p w14:paraId="61973DE4"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01F9DC00" w14:textId="77777777" w:rsidTr="00B94881">
        <w:tc>
          <w:tcPr>
            <w:tcW w:w="2660" w:type="dxa"/>
            <w:shd w:val="clear" w:color="auto" w:fill="auto"/>
          </w:tcPr>
          <w:p w14:paraId="44DF19A6"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3DE7D597" w14:textId="08F268D1" w:rsidR="000735FD" w:rsidRPr="007671BA" w:rsidRDefault="001D7BFF" w:rsidP="00B94881">
            <w:pPr>
              <w:spacing w:after="0"/>
              <w:rPr>
                <w:rFonts w:asciiTheme="minorHAnsi" w:hAnsiTheme="minorHAnsi"/>
                <w:b/>
                <w:lang w:val="es-MX"/>
              </w:rPr>
            </w:pPr>
            <w:r w:rsidRPr="007671BA">
              <w:rPr>
                <w:rFonts w:asciiTheme="minorHAnsi" w:hAnsiTheme="minorHAnsi"/>
                <w:color w:val="000000"/>
              </w:rPr>
              <w:t>CS_10_07_CO_IMG</w:t>
            </w:r>
            <w:r w:rsidRPr="007671BA">
              <w:rPr>
                <w:rFonts w:asciiTheme="minorHAnsi" w:hAnsiTheme="minorHAnsi"/>
                <w:lang w:val="es-MX"/>
              </w:rPr>
              <w:t>16</w:t>
            </w:r>
          </w:p>
        </w:tc>
      </w:tr>
      <w:tr w:rsidR="000735FD" w:rsidRPr="007671BA" w14:paraId="0C98EDE5" w14:textId="77777777" w:rsidTr="00B94881">
        <w:tc>
          <w:tcPr>
            <w:tcW w:w="2660" w:type="dxa"/>
            <w:shd w:val="clear" w:color="auto" w:fill="auto"/>
          </w:tcPr>
          <w:p w14:paraId="69798CD1"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771C1D32"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Silueta cabeza de hombre, tecnología, íconos</w:t>
            </w:r>
          </w:p>
        </w:tc>
      </w:tr>
      <w:tr w:rsidR="000735FD" w:rsidRPr="007671BA" w14:paraId="2A51B563" w14:textId="77777777" w:rsidTr="00B94881">
        <w:tc>
          <w:tcPr>
            <w:tcW w:w="2660" w:type="dxa"/>
            <w:shd w:val="clear" w:color="auto" w:fill="auto"/>
          </w:tcPr>
          <w:p w14:paraId="61EB1EDD"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140BF8BA" w14:textId="77777777" w:rsidR="000735FD" w:rsidRPr="007671BA" w:rsidRDefault="000735FD" w:rsidP="00B94881">
            <w:pPr>
              <w:tabs>
                <w:tab w:val="left" w:pos="1267"/>
              </w:tabs>
              <w:spacing w:after="0"/>
              <w:rPr>
                <w:rFonts w:asciiTheme="minorHAnsi" w:hAnsiTheme="minorHAnsi"/>
                <w:lang w:val="es-MX"/>
              </w:rPr>
            </w:pPr>
            <w:r w:rsidRPr="007671BA">
              <w:rPr>
                <w:rFonts w:asciiTheme="minorHAnsi" w:hAnsiTheme="minorHAnsi"/>
                <w:lang w:val="es-MX"/>
              </w:rPr>
              <w:t>104544164</w:t>
            </w:r>
          </w:p>
        </w:tc>
      </w:tr>
      <w:tr w:rsidR="000735FD" w:rsidRPr="007671BA" w14:paraId="496E2ED1" w14:textId="77777777" w:rsidTr="00B94881">
        <w:tc>
          <w:tcPr>
            <w:tcW w:w="2660" w:type="dxa"/>
            <w:shd w:val="clear" w:color="auto" w:fill="auto"/>
          </w:tcPr>
          <w:p w14:paraId="1BA86B30"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2724CA36" w14:textId="0BEC6422"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La forma de comunicarnos ha cambiado de modo radical. En la actualidad, el desarrollo de nuevas tecnologías hace posible disminuir las distancias y los tiempos, con lo que se han creado fo</w:t>
            </w:r>
            <w:r w:rsidR="00FB35E8" w:rsidRPr="007671BA">
              <w:rPr>
                <w:rFonts w:asciiTheme="minorHAnsi" w:hAnsiTheme="minorHAnsi"/>
                <w:lang w:val="es-MX"/>
              </w:rPr>
              <w:t>rmas diversas de relacionarnos</w:t>
            </w:r>
            <w:r w:rsidRPr="007671BA">
              <w:rPr>
                <w:rFonts w:asciiTheme="minorHAnsi" w:hAnsiTheme="minorHAnsi"/>
                <w:lang w:val="es-MX"/>
              </w:rPr>
              <w:t>.</w:t>
            </w:r>
          </w:p>
        </w:tc>
      </w:tr>
    </w:tbl>
    <w:p w14:paraId="2306E06B" w14:textId="77777777" w:rsidR="000735FD" w:rsidRPr="007671BA" w:rsidRDefault="000735FD" w:rsidP="000735FD">
      <w:pPr>
        <w:spacing w:after="0"/>
        <w:jc w:val="both"/>
        <w:rPr>
          <w:rFonts w:asciiTheme="minorHAnsi" w:hAnsiTheme="minorHAnsi"/>
        </w:rPr>
      </w:pPr>
    </w:p>
    <w:p w14:paraId="59DC3034" w14:textId="77777777" w:rsidR="000735FD" w:rsidRPr="007671BA" w:rsidRDefault="000735FD" w:rsidP="000735FD">
      <w:pPr>
        <w:spacing w:after="0"/>
        <w:jc w:val="both"/>
        <w:rPr>
          <w:rFonts w:asciiTheme="minorHAnsi" w:hAnsiTheme="minorHAnsi"/>
        </w:rPr>
      </w:pPr>
      <w:r w:rsidRPr="007671BA">
        <w:rPr>
          <w:rFonts w:asciiTheme="minorHAnsi" w:hAnsiTheme="minorHAnsi"/>
        </w:rPr>
        <w:t xml:space="preserve">Las transformaciones de las sociedades son resultado de la </w:t>
      </w:r>
      <w:r w:rsidRPr="007671BA">
        <w:rPr>
          <w:rFonts w:asciiTheme="minorHAnsi" w:hAnsiTheme="minorHAnsi"/>
          <w:b/>
        </w:rPr>
        <w:t xml:space="preserve">necesidad de cambio </w:t>
      </w:r>
      <w:r w:rsidRPr="007671BA">
        <w:rPr>
          <w:rFonts w:asciiTheme="minorHAnsi" w:hAnsiTheme="minorHAnsi"/>
        </w:rPr>
        <w:t xml:space="preserve">que expresan los grupos sociales; en tal sentido, pueden modificar de manera apreciable o de modo parcial las estructuras sobre las que se sustenta la vida social. Los elementos estructurales son precisamente los cimientos que soportan la sociedad, por lo cual el cambio social puede modificarlos de forma radical por medio de una </w:t>
      </w:r>
      <w:r w:rsidRPr="007671BA">
        <w:rPr>
          <w:rFonts w:asciiTheme="minorHAnsi" w:hAnsiTheme="minorHAnsi"/>
          <w:b/>
        </w:rPr>
        <w:t>revolución</w:t>
      </w:r>
      <w:r w:rsidRPr="007671BA">
        <w:rPr>
          <w:rFonts w:asciiTheme="minorHAnsi" w:hAnsiTheme="minorHAnsi"/>
        </w:rPr>
        <w:t xml:space="preserve">, o alterarlos de manera parcial a través de las </w:t>
      </w:r>
      <w:r w:rsidRPr="007671BA">
        <w:rPr>
          <w:rFonts w:asciiTheme="minorHAnsi" w:hAnsiTheme="minorHAnsi"/>
          <w:b/>
        </w:rPr>
        <w:t>reformas</w:t>
      </w:r>
      <w:r w:rsidRPr="007671BA">
        <w:rPr>
          <w:rFonts w:asciiTheme="minorHAnsi" w:hAnsiTheme="minorHAnsi"/>
        </w:rPr>
        <w:t xml:space="preserve">. </w:t>
      </w:r>
    </w:p>
    <w:p w14:paraId="6F3211BB" w14:textId="77777777" w:rsidR="000735FD" w:rsidRPr="007671BA" w:rsidRDefault="000735FD" w:rsidP="000735FD">
      <w:pPr>
        <w:spacing w:after="0"/>
        <w:jc w:val="both"/>
        <w:rPr>
          <w:rFonts w:asciiTheme="minorHAnsi" w:hAnsiTheme="minorHAnsi"/>
        </w:rPr>
      </w:pPr>
    </w:p>
    <w:p w14:paraId="6EDF20C7" w14:textId="77777777" w:rsidR="000735FD" w:rsidRPr="007671BA" w:rsidRDefault="000735FD" w:rsidP="000735FD">
      <w:pPr>
        <w:spacing w:after="0"/>
        <w:jc w:val="both"/>
        <w:rPr>
          <w:rFonts w:asciiTheme="minorHAnsi" w:hAnsiTheme="minorHAnsi"/>
        </w:rPr>
      </w:pPr>
      <w:r w:rsidRPr="007671BA">
        <w:rPr>
          <w:rFonts w:asciiTheme="minorHAnsi" w:hAnsiTheme="minorHAnsi"/>
        </w:rPr>
        <w:t xml:space="preserve">Una de las formas históricas mediante las cuales diversos grupos sociales (campesinos, trabajadores, indígenas, mujeres, entre otros) han buscado los cambios de la sociedad ha sido la </w:t>
      </w:r>
      <w:r w:rsidRPr="007671BA">
        <w:rPr>
          <w:rFonts w:asciiTheme="minorHAnsi" w:hAnsiTheme="minorHAnsi"/>
          <w:b/>
        </w:rPr>
        <w:t xml:space="preserve">movilización </w:t>
      </w:r>
      <w:r w:rsidRPr="007671BA">
        <w:rPr>
          <w:rFonts w:asciiTheme="minorHAnsi" w:hAnsiTheme="minorHAnsi"/>
        </w:rPr>
        <w:t>y la</w:t>
      </w:r>
      <w:r w:rsidRPr="007671BA">
        <w:rPr>
          <w:rFonts w:asciiTheme="minorHAnsi" w:hAnsiTheme="minorHAnsi"/>
          <w:b/>
        </w:rPr>
        <w:t xml:space="preserve"> huelga</w:t>
      </w:r>
      <w:r w:rsidRPr="007671BA">
        <w:rPr>
          <w:rFonts w:asciiTheme="minorHAnsi" w:hAnsiTheme="minorHAnsi"/>
        </w:rPr>
        <w:t xml:space="preserve">. A través de estas estrategias han buscado reivindicar sus derechos, exigiendo a las instituciones estatales el mejoramiento de sus condiciones de vida. </w:t>
      </w:r>
    </w:p>
    <w:p w14:paraId="6466A141" w14:textId="77777777" w:rsidR="000735FD" w:rsidRPr="007671BA" w:rsidRDefault="000735FD" w:rsidP="000735FD">
      <w:pPr>
        <w:spacing w:after="0"/>
        <w:jc w:val="both"/>
        <w:rPr>
          <w:rFonts w:asciiTheme="minorHAnsi" w:hAnsiTheme="minorHAnsi"/>
        </w:rPr>
      </w:pPr>
    </w:p>
    <w:p w14:paraId="5045193F" w14:textId="77777777" w:rsidR="000735FD" w:rsidRPr="007671BA" w:rsidRDefault="000735FD"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7451B8F4" w14:textId="77777777" w:rsidTr="00B94881">
        <w:tc>
          <w:tcPr>
            <w:tcW w:w="9054" w:type="dxa"/>
            <w:gridSpan w:val="2"/>
            <w:shd w:val="clear" w:color="auto" w:fill="F4B083"/>
          </w:tcPr>
          <w:p w14:paraId="05E66F8A"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Profundiza: recurso aprovechado</w:t>
            </w:r>
          </w:p>
        </w:tc>
      </w:tr>
      <w:tr w:rsidR="000735FD" w:rsidRPr="007671BA" w14:paraId="5CBDCE7B" w14:textId="77777777" w:rsidTr="00B94881">
        <w:tc>
          <w:tcPr>
            <w:tcW w:w="2518" w:type="dxa"/>
            <w:shd w:val="clear" w:color="auto" w:fill="auto"/>
          </w:tcPr>
          <w:p w14:paraId="7E314ED7"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44AA8504" w14:textId="4650A79E" w:rsidR="000735FD"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17</w:t>
            </w:r>
            <w:r w:rsidR="000735FD" w:rsidRPr="007671BA">
              <w:rPr>
                <w:rFonts w:asciiTheme="minorHAnsi" w:hAnsiTheme="minorHAnsi"/>
                <w:lang w:val="es-MX"/>
              </w:rPr>
              <w:t>0</w:t>
            </w:r>
          </w:p>
        </w:tc>
      </w:tr>
      <w:tr w:rsidR="00D67CFC" w:rsidRPr="007671BA" w14:paraId="636B273B" w14:textId="77777777" w:rsidTr="00B94881">
        <w:tc>
          <w:tcPr>
            <w:tcW w:w="2518" w:type="dxa"/>
            <w:shd w:val="clear" w:color="auto" w:fill="auto"/>
          </w:tcPr>
          <w:p w14:paraId="30622464" w14:textId="7E26502B" w:rsidR="00D67CFC" w:rsidRPr="007671BA" w:rsidRDefault="00D67CFC" w:rsidP="00B94881">
            <w:pPr>
              <w:spacing w:after="0"/>
              <w:rPr>
                <w:rFonts w:asciiTheme="minorHAnsi" w:hAnsiTheme="minorHAnsi"/>
                <w:b/>
                <w:lang w:val="es-MX"/>
              </w:rPr>
            </w:pPr>
            <w:r w:rsidRPr="007671BA">
              <w:rPr>
                <w:rFonts w:asciiTheme="minorHAnsi" w:hAnsiTheme="minorHAnsi"/>
                <w:b/>
                <w:lang w:val="es-MX"/>
              </w:rPr>
              <w:t>Ubicación en Aula Planeta</w:t>
            </w:r>
          </w:p>
        </w:tc>
        <w:tc>
          <w:tcPr>
            <w:tcW w:w="6536" w:type="dxa"/>
            <w:shd w:val="clear" w:color="auto" w:fill="auto"/>
          </w:tcPr>
          <w:p w14:paraId="401AE90B" w14:textId="36BEF9A8" w:rsidR="00D67CFC" w:rsidRPr="007671BA" w:rsidRDefault="00D67CFC" w:rsidP="00B94881">
            <w:pPr>
              <w:spacing w:after="0"/>
              <w:rPr>
                <w:rFonts w:asciiTheme="minorHAnsi" w:hAnsiTheme="minorHAnsi"/>
                <w:lang w:val="es-MX"/>
              </w:rPr>
            </w:pPr>
            <w:r w:rsidRPr="007671BA">
              <w:rPr>
                <w:rFonts w:asciiTheme="minorHAnsi" w:hAnsiTheme="minorHAnsi"/>
                <w:lang w:val="es-MX"/>
              </w:rPr>
              <w:t xml:space="preserve">2° ESO/Ciencias sociales, geografía e historia /La organización del mundo actual/2 El ser humano, un ser social/2.3 Las </w:t>
            </w:r>
            <w:r w:rsidRPr="007671BA">
              <w:rPr>
                <w:rFonts w:asciiTheme="minorHAnsi" w:hAnsiTheme="minorHAnsi"/>
                <w:lang w:val="es-MX"/>
              </w:rPr>
              <w:lastRenderedPageBreak/>
              <w:t>transformaciones sociales</w:t>
            </w:r>
          </w:p>
        </w:tc>
      </w:tr>
      <w:tr w:rsidR="00D67CFC" w:rsidRPr="007671BA" w14:paraId="759844B7" w14:textId="77777777" w:rsidTr="00B94881">
        <w:tc>
          <w:tcPr>
            <w:tcW w:w="2518" w:type="dxa"/>
            <w:shd w:val="clear" w:color="auto" w:fill="auto"/>
          </w:tcPr>
          <w:p w14:paraId="78A73154" w14:textId="1A7940A3" w:rsidR="00D67CFC" w:rsidRPr="007671BA" w:rsidRDefault="00D67CFC" w:rsidP="00B94881">
            <w:pPr>
              <w:spacing w:after="0"/>
              <w:rPr>
                <w:rFonts w:asciiTheme="minorHAnsi" w:hAnsiTheme="minorHAnsi"/>
                <w:lang w:val="es-MX"/>
              </w:rPr>
            </w:pPr>
            <w:r w:rsidRPr="007671BA">
              <w:rPr>
                <w:rFonts w:asciiTheme="minorHAnsi" w:hAnsiTheme="minorHAnsi"/>
                <w:b/>
                <w:lang w:val="es-MX"/>
              </w:rPr>
              <w:lastRenderedPageBreak/>
              <w:t>Cambio (descripción o capturas de pantallas)</w:t>
            </w:r>
          </w:p>
        </w:tc>
        <w:tc>
          <w:tcPr>
            <w:tcW w:w="6536" w:type="dxa"/>
            <w:shd w:val="clear" w:color="auto" w:fill="auto"/>
          </w:tcPr>
          <w:p w14:paraId="0C8E81A9" w14:textId="77777777" w:rsidR="00D67CFC" w:rsidRPr="007671BA" w:rsidRDefault="00D67CFC" w:rsidP="00B94881">
            <w:pPr>
              <w:spacing w:after="0"/>
              <w:rPr>
                <w:rFonts w:asciiTheme="minorHAnsi" w:hAnsiTheme="minorHAnsi"/>
                <w:b/>
                <w:lang w:val="es-MX"/>
              </w:rPr>
            </w:pPr>
            <w:r w:rsidRPr="007671BA">
              <w:rPr>
                <w:rFonts w:asciiTheme="minorHAnsi" w:hAnsiTheme="minorHAnsi"/>
                <w:b/>
                <w:lang w:val="es-MX"/>
              </w:rPr>
              <w:t>FICHA DEL ESTUDIANTE</w:t>
            </w:r>
          </w:p>
          <w:p w14:paraId="5210DEED" w14:textId="77777777" w:rsidR="00D67CFC" w:rsidRPr="007671BA" w:rsidRDefault="00D67CFC" w:rsidP="00B94881">
            <w:pPr>
              <w:widowControl w:val="0"/>
              <w:autoSpaceDE w:val="0"/>
              <w:autoSpaceDN w:val="0"/>
              <w:adjustRightInd w:val="0"/>
              <w:spacing w:after="0"/>
              <w:jc w:val="both"/>
              <w:rPr>
                <w:rFonts w:asciiTheme="minorHAnsi" w:hAnsiTheme="minorHAnsi" w:cs="Georgia"/>
                <w:b/>
                <w:lang w:val="es-ES" w:eastAsia="es-ES"/>
              </w:rPr>
            </w:pPr>
          </w:p>
          <w:p w14:paraId="6C44FC37" w14:textId="16E26EE5" w:rsidR="00D67CFC" w:rsidRPr="007671BA" w:rsidRDefault="00FB35E8" w:rsidP="00B94881">
            <w:pPr>
              <w:widowControl w:val="0"/>
              <w:autoSpaceDE w:val="0"/>
              <w:autoSpaceDN w:val="0"/>
              <w:adjustRightInd w:val="0"/>
              <w:spacing w:after="0"/>
              <w:jc w:val="both"/>
              <w:rPr>
                <w:rFonts w:asciiTheme="minorHAnsi" w:hAnsiTheme="minorHAnsi" w:cs="Georgia"/>
                <w:b/>
                <w:lang w:val="es-ES" w:eastAsia="es-ES"/>
              </w:rPr>
            </w:pPr>
            <w:r w:rsidRPr="007671BA">
              <w:rPr>
                <w:rFonts w:asciiTheme="minorHAnsi" w:hAnsiTheme="minorHAnsi" w:cs="Georgia"/>
                <w:b/>
                <w:lang w:val="es-ES" w:eastAsia="es-ES"/>
              </w:rPr>
              <w:t>Transformaciones de la sociedad</w:t>
            </w:r>
          </w:p>
          <w:p w14:paraId="2D8CCD2E" w14:textId="77777777" w:rsidR="00D67CFC" w:rsidRPr="007671BA" w:rsidRDefault="00D67CFC"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A lo largo de las últimas décadas, se han producido grandes </w:t>
            </w:r>
            <w:r w:rsidRPr="007671BA">
              <w:rPr>
                <w:rFonts w:asciiTheme="minorHAnsi" w:hAnsiTheme="minorHAnsi" w:cs="Arial"/>
                <w:b/>
                <w:bCs/>
                <w:lang w:val="es-ES" w:eastAsia="es-ES"/>
              </w:rPr>
              <w:t xml:space="preserve">cambios </w:t>
            </w:r>
            <w:r w:rsidRPr="007671BA">
              <w:rPr>
                <w:rFonts w:asciiTheme="minorHAnsi" w:hAnsiTheme="minorHAnsi" w:cs="Arial"/>
                <w:lang w:val="es-ES" w:eastAsia="es-ES"/>
              </w:rPr>
              <w:t xml:space="preserve">en la </w:t>
            </w:r>
            <w:r w:rsidRPr="007671BA">
              <w:rPr>
                <w:rFonts w:asciiTheme="minorHAnsi" w:hAnsiTheme="minorHAnsi" w:cs="Arial"/>
                <w:b/>
                <w:bCs/>
                <w:lang w:val="es-ES" w:eastAsia="es-ES"/>
              </w:rPr>
              <w:t>sociedad occidental</w:t>
            </w:r>
            <w:r w:rsidRPr="007671BA">
              <w:rPr>
                <w:rFonts w:asciiTheme="minorHAnsi" w:hAnsiTheme="minorHAnsi" w:cs="Arial"/>
                <w:bCs/>
                <w:lang w:val="es-ES" w:eastAsia="es-ES"/>
              </w:rPr>
              <w:t>, todos</w:t>
            </w:r>
            <w:r w:rsidRPr="007671BA">
              <w:rPr>
                <w:rFonts w:asciiTheme="minorHAnsi" w:hAnsiTheme="minorHAnsi" w:cs="Arial"/>
                <w:b/>
                <w:bCs/>
                <w:lang w:val="es-ES" w:eastAsia="es-ES"/>
              </w:rPr>
              <w:t xml:space="preserve"> </w:t>
            </w:r>
            <w:r w:rsidRPr="007671BA">
              <w:rPr>
                <w:rFonts w:asciiTheme="minorHAnsi" w:hAnsiTheme="minorHAnsi" w:cs="Arial"/>
                <w:lang w:val="es-ES" w:eastAsia="es-ES"/>
              </w:rPr>
              <w:t>vinculados a transformaciones en distintos ámbitos:</w:t>
            </w:r>
          </w:p>
          <w:p w14:paraId="0DA839A7" w14:textId="77777777" w:rsidR="00D67CFC" w:rsidRPr="007671BA" w:rsidRDefault="00D67CFC" w:rsidP="00B94881">
            <w:pPr>
              <w:widowControl w:val="0"/>
              <w:autoSpaceDE w:val="0"/>
              <w:autoSpaceDN w:val="0"/>
              <w:adjustRightInd w:val="0"/>
              <w:spacing w:after="0"/>
              <w:jc w:val="both"/>
              <w:rPr>
                <w:rFonts w:asciiTheme="minorHAnsi" w:hAnsiTheme="minorHAnsi" w:cs="Arial"/>
                <w:lang w:val="es-ES" w:eastAsia="es-ES"/>
              </w:rPr>
            </w:pPr>
          </w:p>
          <w:p w14:paraId="09B86A47" w14:textId="24715AF5"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A nivel económico se ha producido el paso de una sociedad indust</w:t>
            </w:r>
            <w:r w:rsidR="00FB35E8" w:rsidRPr="007671BA">
              <w:rPr>
                <w:rFonts w:asciiTheme="minorHAnsi" w:hAnsiTheme="minorHAnsi" w:cs="Arial"/>
                <w:lang w:val="es-ES" w:eastAsia="es-ES"/>
              </w:rPr>
              <w:t>rial a una posindustrial, lo</w:t>
            </w:r>
            <w:r w:rsidRPr="007671BA">
              <w:rPr>
                <w:rFonts w:asciiTheme="minorHAnsi" w:hAnsiTheme="minorHAnsi" w:cs="Arial"/>
                <w:lang w:val="es-ES" w:eastAsia="es-ES"/>
              </w:rPr>
              <w:t xml:space="preserve"> </w:t>
            </w:r>
            <w:r w:rsidR="00FB35E8" w:rsidRPr="007671BA">
              <w:rPr>
                <w:rFonts w:asciiTheme="minorHAnsi" w:hAnsiTheme="minorHAnsi" w:cs="Arial"/>
                <w:lang w:val="es-ES" w:eastAsia="es-ES"/>
              </w:rPr>
              <w:t xml:space="preserve">que </w:t>
            </w:r>
            <w:r w:rsidRPr="007671BA">
              <w:rPr>
                <w:rFonts w:asciiTheme="minorHAnsi" w:hAnsiTheme="minorHAnsi" w:cs="Arial"/>
                <w:lang w:val="es-ES" w:eastAsia="es-ES"/>
              </w:rPr>
              <w:t xml:space="preserve">supone la consolidación del </w:t>
            </w:r>
            <w:r w:rsidRPr="007671BA">
              <w:rPr>
                <w:rFonts w:asciiTheme="minorHAnsi" w:hAnsiTheme="minorHAnsi" w:cs="Arial"/>
                <w:b/>
                <w:lang w:val="es-ES" w:eastAsia="es-ES"/>
              </w:rPr>
              <w:t>capitalismo.</w:t>
            </w:r>
          </w:p>
          <w:p w14:paraId="02D1D886"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 mayoría de la población vive en ciudades y áreas metropolitanas.</w:t>
            </w:r>
          </w:p>
          <w:p w14:paraId="476C3F08"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w:t>
            </w:r>
            <w:r w:rsidRPr="007671BA">
              <w:rPr>
                <w:rFonts w:asciiTheme="minorHAnsi" w:hAnsiTheme="minorHAnsi" w:cs="Arial"/>
                <w:b/>
                <w:lang w:val="es-ES" w:eastAsia="es-ES"/>
              </w:rPr>
              <w:t>tecnología</w:t>
            </w:r>
            <w:r w:rsidRPr="007671BA">
              <w:rPr>
                <w:rFonts w:asciiTheme="minorHAnsi" w:hAnsiTheme="minorHAnsi" w:cs="Arial"/>
                <w:lang w:val="es-ES" w:eastAsia="es-ES"/>
              </w:rPr>
              <w:t xml:space="preserve"> ha contribuido al desarrollo de una sociedad de la información y del conocimiento. Sin embargo, hay sectores de la sociedad que todavía no tienen acceso a ella, principalmente los pobladores rurales. </w:t>
            </w:r>
          </w:p>
          <w:p w14:paraId="1EBAF226" w14:textId="5CCDF461"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mujer logró acceder a estudios superiores y a puestos de dirección y responsabilidad en distintos ámbitos de la economía, la política y la cultura. No obstante, la lógica </w:t>
            </w:r>
            <w:r w:rsidRPr="007671BA">
              <w:rPr>
                <w:rFonts w:asciiTheme="minorHAnsi" w:hAnsiTheme="minorHAnsi" w:cs="Arial"/>
                <w:b/>
                <w:lang w:val="es-ES" w:eastAsia="es-ES"/>
              </w:rPr>
              <w:t>patriarcal</w:t>
            </w:r>
            <w:r w:rsidRPr="007671BA">
              <w:rPr>
                <w:rFonts w:asciiTheme="minorHAnsi" w:hAnsiTheme="minorHAnsi" w:cs="Arial"/>
                <w:lang w:val="es-ES" w:eastAsia="es-ES"/>
              </w:rPr>
              <w:t xml:space="preserve"> se mantiene y todavía se evidencian altos niveles de violencia contra la mujer.</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 </w:t>
            </w:r>
          </w:p>
          <w:p w14:paraId="04E856ED"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incorporación masiva de las mujeres al mercado laboral ha transformado el </w:t>
            </w:r>
            <w:r w:rsidRPr="007671BA">
              <w:rPr>
                <w:rFonts w:asciiTheme="minorHAnsi" w:hAnsiTheme="minorHAnsi" w:cs="Arial"/>
                <w:b/>
                <w:lang w:val="es-ES" w:eastAsia="es-ES"/>
              </w:rPr>
              <w:t>modelo de familia</w:t>
            </w:r>
            <w:r w:rsidRPr="007671BA">
              <w:rPr>
                <w:rFonts w:asciiTheme="minorHAnsi" w:hAnsiTheme="minorHAnsi" w:cs="Arial"/>
                <w:lang w:val="es-ES" w:eastAsia="es-ES"/>
              </w:rPr>
              <w:t>.</w:t>
            </w:r>
          </w:p>
          <w:p w14:paraId="605B81A3"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Las </w:t>
            </w:r>
            <w:r w:rsidRPr="007671BA">
              <w:rPr>
                <w:rFonts w:asciiTheme="minorHAnsi" w:hAnsiTheme="minorHAnsi" w:cs="Arial"/>
                <w:b/>
                <w:lang w:val="es-ES" w:eastAsia="es-ES"/>
              </w:rPr>
              <w:t>relaciones entre géneros</w:t>
            </w:r>
            <w:r w:rsidRPr="007671BA">
              <w:rPr>
                <w:rFonts w:asciiTheme="minorHAnsi" w:hAnsiTheme="minorHAnsi" w:cs="Arial"/>
                <w:lang w:val="es-ES" w:eastAsia="es-ES"/>
              </w:rPr>
              <w:t xml:space="preserve"> se hacen más igualitarias y las formas de relación personal entre personas del mismo sexo se asumen de una manera más abierta.</w:t>
            </w:r>
          </w:p>
          <w:p w14:paraId="31892541"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 juventud es una etapa que se prolonga en el tiempo. Los jóvenes cada vez están mejor formados, aunque deben enfrentarse a problemas como la falta de oportunidades laborales.</w:t>
            </w:r>
          </w:p>
          <w:p w14:paraId="7566FCB0"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Las personas mayores son más activas y pueden continuar aportando su experiencia al conjunto de la sociedad. Sin embargo, también deben hacer frente a problemas como la soledad y la dependencia.</w:t>
            </w:r>
          </w:p>
          <w:p w14:paraId="0AF8D01F"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El auge de las tecnologías de la información y del conocimiento ha propiciado nuevas formas de relaciones humanas: SMS, chats y, más recientemente, las redes sociales.</w:t>
            </w:r>
          </w:p>
          <w:p w14:paraId="0654E332"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Los medios de comunicación de masas, como la televisión o el cine, han propiciado la difusión del </w:t>
            </w:r>
            <w:r w:rsidRPr="007671BA">
              <w:rPr>
                <w:rFonts w:asciiTheme="minorHAnsi" w:hAnsiTheme="minorHAnsi" w:cs="Arial"/>
                <w:b/>
                <w:lang w:val="es-ES" w:eastAsia="es-ES"/>
              </w:rPr>
              <w:lastRenderedPageBreak/>
              <w:t>modelo de sociedad capitalista</w:t>
            </w:r>
            <w:r w:rsidRPr="007671BA">
              <w:rPr>
                <w:rFonts w:asciiTheme="minorHAnsi" w:hAnsiTheme="minorHAnsi" w:cs="Arial"/>
                <w:lang w:val="es-ES" w:eastAsia="es-ES"/>
              </w:rPr>
              <w:t xml:space="preserve"> basado en el consumo.</w:t>
            </w:r>
          </w:p>
          <w:p w14:paraId="019CB5E8" w14:textId="779B252A" w:rsidR="00D67CFC" w:rsidRPr="007671BA" w:rsidRDefault="00D67CFC" w:rsidP="00B94881">
            <w:pPr>
              <w:numPr>
                <w:ilvl w:val="0"/>
                <w:numId w:val="37"/>
              </w:numPr>
              <w:spacing w:after="0"/>
              <w:jc w:val="both"/>
              <w:rPr>
                <w:rFonts w:asciiTheme="minorHAnsi" w:hAnsiTheme="minorHAnsi" w:cs="Arial"/>
                <w:lang w:val="es-ES" w:eastAsia="es-ES"/>
              </w:rPr>
            </w:pPr>
            <w:r w:rsidRPr="007671BA">
              <w:rPr>
                <w:rFonts w:asciiTheme="minorHAnsi" w:hAnsiTheme="minorHAnsi" w:cs="Arial"/>
                <w:lang w:val="es-ES" w:eastAsia="es-ES"/>
              </w:rPr>
              <w:t xml:space="preserve">En la sociedad civil han surgido </w:t>
            </w:r>
            <w:r w:rsidRPr="007671BA">
              <w:rPr>
                <w:rFonts w:asciiTheme="minorHAnsi" w:hAnsiTheme="minorHAnsi" w:cs="Arial"/>
                <w:b/>
                <w:lang w:val="es-ES" w:eastAsia="es-ES"/>
              </w:rPr>
              <w:t>movimientos sociales</w:t>
            </w:r>
            <w:r w:rsidRPr="007671BA">
              <w:rPr>
                <w:rFonts w:asciiTheme="minorHAnsi" w:hAnsiTheme="minorHAnsi" w:cs="Arial"/>
                <w:lang w:val="es-ES" w:eastAsia="es-ES"/>
              </w:rPr>
              <w:t xml:space="preserve"> de todo tipo, que han calado en distintos sectores de la sociedad: ecologismo, asociaciones culturales, animalistas, ambientalistas, movimientos ant</w:t>
            </w:r>
            <w:r w:rsidR="007215BB" w:rsidRPr="007671BA">
              <w:rPr>
                <w:rFonts w:asciiTheme="minorHAnsi" w:hAnsiTheme="minorHAnsi" w:cs="Arial"/>
                <w:lang w:val="es-ES" w:eastAsia="es-ES"/>
              </w:rPr>
              <w:t>iglobalización, entre otros; estos</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se suman a organizaciones más tradicionales como agremiaciones campesinas, sindicatos y movimientos</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estudiantiles. </w:t>
            </w:r>
          </w:p>
          <w:p w14:paraId="73FB365B" w14:textId="77777777" w:rsidR="00D67CFC" w:rsidRPr="007671BA" w:rsidRDefault="00D67CFC" w:rsidP="00B94881">
            <w:pPr>
              <w:spacing w:after="0"/>
              <w:ind w:left="720"/>
              <w:jc w:val="both"/>
              <w:rPr>
                <w:rFonts w:asciiTheme="minorHAnsi" w:hAnsiTheme="minorHAnsi" w:cs="Arial"/>
                <w:lang w:val="es-ES" w:eastAsia="es-ES"/>
              </w:rPr>
            </w:pPr>
          </w:p>
          <w:p w14:paraId="0761404B" w14:textId="77777777" w:rsidR="00D67CFC" w:rsidRPr="007671BA" w:rsidRDefault="00D67CFC" w:rsidP="00B94881">
            <w:pPr>
              <w:spacing w:after="0"/>
              <w:jc w:val="both"/>
              <w:rPr>
                <w:rFonts w:asciiTheme="minorHAnsi" w:hAnsiTheme="minorHAnsi"/>
                <w:lang w:val="es-MX"/>
              </w:rPr>
            </w:pPr>
            <w:r w:rsidRPr="007671BA">
              <w:rPr>
                <w:rFonts w:asciiTheme="minorHAnsi" w:hAnsiTheme="minorHAnsi"/>
                <w:lang w:val="es-MX"/>
              </w:rPr>
              <w:t xml:space="preserve">Los </w:t>
            </w:r>
            <w:r w:rsidRPr="007671BA">
              <w:rPr>
                <w:rFonts w:asciiTheme="minorHAnsi" w:hAnsiTheme="minorHAnsi"/>
                <w:b/>
                <w:lang w:val="es-MX"/>
              </w:rPr>
              <w:t>cambios sociales</w:t>
            </w:r>
            <w:r w:rsidRPr="007671BA">
              <w:rPr>
                <w:rFonts w:asciiTheme="minorHAnsi" w:hAnsiTheme="minorHAnsi"/>
                <w:lang w:val="es-MX"/>
              </w:rPr>
              <w:t xml:space="preserve"> son posibles gracias a que la acción de los sujetos permite, en un momento determinado, darle salida a un conflicto social. Es así como las mujeres, luego de una larga disputa, pasaron de no tener derecho al voto ni autonomía sobre sus destinos, a contar con otras expectativas de vida. </w:t>
            </w:r>
          </w:p>
          <w:p w14:paraId="38EC263C" w14:textId="77777777" w:rsidR="00D67CFC" w:rsidRPr="007671BA" w:rsidRDefault="00D67CFC" w:rsidP="00B94881">
            <w:pPr>
              <w:spacing w:after="0"/>
              <w:jc w:val="both"/>
              <w:rPr>
                <w:rFonts w:asciiTheme="minorHAnsi" w:hAnsiTheme="minorHAnsi"/>
                <w:lang w:val="es-MX"/>
              </w:rPr>
            </w:pPr>
            <w:r w:rsidRPr="007671BA">
              <w:rPr>
                <w:rFonts w:asciiTheme="minorHAnsi" w:hAnsiTheme="minorHAnsi"/>
                <w:lang w:val="es-MX"/>
              </w:rPr>
              <w:t xml:space="preserve"> </w:t>
            </w:r>
          </w:p>
          <w:p w14:paraId="56838CFC" w14:textId="77777777" w:rsidR="00D67CFC" w:rsidRPr="007671BA" w:rsidRDefault="00D67CFC" w:rsidP="00B94881">
            <w:pPr>
              <w:spacing w:after="0"/>
              <w:jc w:val="both"/>
              <w:rPr>
                <w:rFonts w:asciiTheme="minorHAnsi" w:hAnsiTheme="minorHAnsi"/>
                <w:b/>
                <w:lang w:val="es-MX"/>
              </w:rPr>
            </w:pPr>
            <w:r w:rsidRPr="007671BA">
              <w:rPr>
                <w:rFonts w:asciiTheme="minorHAnsi" w:hAnsiTheme="minorHAnsi"/>
                <w:b/>
                <w:lang w:val="es-MX"/>
              </w:rPr>
              <w:t>FICHA DEL PROFESOR</w:t>
            </w:r>
          </w:p>
          <w:p w14:paraId="0FC47A70" w14:textId="77777777" w:rsidR="00D67CFC" w:rsidRPr="007671BA" w:rsidRDefault="00D67CFC" w:rsidP="00B94881">
            <w:pPr>
              <w:spacing w:after="0"/>
              <w:jc w:val="both"/>
              <w:rPr>
                <w:rFonts w:asciiTheme="minorHAnsi" w:hAnsiTheme="minorHAnsi"/>
                <w:lang w:val="es-MX"/>
              </w:rPr>
            </w:pPr>
          </w:p>
          <w:p w14:paraId="7F99DAD3" w14:textId="77777777" w:rsidR="00D67CFC" w:rsidRPr="007671BA" w:rsidRDefault="00D67CFC" w:rsidP="00B94881">
            <w:pPr>
              <w:pStyle w:val="Ttulo1"/>
              <w:spacing w:beforeLines="0" w:afterLines="0" w:after="0"/>
              <w:jc w:val="both"/>
              <w:rPr>
                <w:b w:val="0"/>
                <w:szCs w:val="24"/>
                <w:lang w:val="es-ES_tradnl"/>
              </w:rPr>
            </w:pPr>
            <w:bookmarkStart w:id="22" w:name="_Toc450933624"/>
            <w:r w:rsidRPr="007671BA">
              <w:rPr>
                <w:szCs w:val="24"/>
                <w:lang w:val="es-ES_tradnl"/>
              </w:rPr>
              <w:t xml:space="preserve">Título: </w:t>
            </w:r>
            <w:r w:rsidRPr="007671BA">
              <w:rPr>
                <w:b w:val="0"/>
                <w:szCs w:val="24"/>
                <w:lang w:val="es-MX"/>
              </w:rPr>
              <w:t>Cambios sociales</w:t>
            </w:r>
            <w:bookmarkEnd w:id="22"/>
          </w:p>
          <w:p w14:paraId="4C6CBD13" w14:textId="77777777" w:rsidR="00D67CFC" w:rsidRPr="007671BA" w:rsidRDefault="00D67CFC"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Descripción:</w:t>
            </w:r>
            <w:r w:rsidRPr="007671BA">
              <w:rPr>
                <w:rFonts w:asciiTheme="minorHAnsi" w:hAnsiTheme="minorHAnsi"/>
                <w:sz w:val="24"/>
                <w:szCs w:val="24"/>
              </w:rPr>
              <w:t xml:space="preserve"> </w:t>
            </w:r>
            <w:r w:rsidRPr="007671BA">
              <w:rPr>
                <w:rFonts w:asciiTheme="minorHAnsi" w:hAnsiTheme="minorHAnsi"/>
                <w:sz w:val="24"/>
                <w:szCs w:val="24"/>
                <w:lang w:val="es-MX"/>
              </w:rPr>
              <w:t>secuencia de imágenes para mostrar los principales cambios que se han producido en nuestra sociedad</w:t>
            </w:r>
          </w:p>
          <w:p w14:paraId="029E5574" w14:textId="77777777" w:rsidR="00D67CFC" w:rsidRPr="007671BA" w:rsidRDefault="00D67CFC"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Temporalización:</w:t>
            </w:r>
            <w:r w:rsidRPr="007671BA">
              <w:rPr>
                <w:rFonts w:asciiTheme="minorHAnsi" w:hAnsiTheme="minorHAnsi"/>
                <w:sz w:val="24"/>
                <w:szCs w:val="24"/>
              </w:rPr>
              <w:t xml:space="preserve"> 20 minutos. </w:t>
            </w:r>
          </w:p>
          <w:p w14:paraId="0F40E490" w14:textId="77777777" w:rsidR="00D67CFC" w:rsidRPr="007671BA" w:rsidRDefault="00D67CFC" w:rsidP="00B94881">
            <w:pPr>
              <w:spacing w:after="0"/>
              <w:jc w:val="both"/>
              <w:rPr>
                <w:rFonts w:asciiTheme="minorHAnsi" w:hAnsiTheme="minorHAnsi"/>
                <w:b/>
                <w:lang w:eastAsia="es-ES"/>
              </w:rPr>
            </w:pPr>
            <w:r w:rsidRPr="007671BA">
              <w:rPr>
                <w:rFonts w:asciiTheme="minorHAnsi" w:hAnsiTheme="minorHAnsi"/>
                <w:b/>
                <w:lang w:eastAsia="es-ES"/>
              </w:rPr>
              <w:t xml:space="preserve">Tipo de recurso: </w:t>
            </w:r>
            <w:r w:rsidRPr="007671BA">
              <w:rPr>
                <w:rFonts w:asciiTheme="minorHAnsi" w:hAnsiTheme="minorHAnsi"/>
                <w:lang w:eastAsia="es-ES"/>
              </w:rPr>
              <w:t>secuencia de imágenes, exposición.</w:t>
            </w:r>
          </w:p>
          <w:p w14:paraId="478D1C3D" w14:textId="77777777" w:rsidR="00D67CFC" w:rsidRPr="007671BA" w:rsidRDefault="00D67CFC" w:rsidP="00B94881">
            <w:pPr>
              <w:spacing w:after="0"/>
              <w:jc w:val="both"/>
              <w:rPr>
                <w:rFonts w:asciiTheme="minorHAnsi" w:hAnsiTheme="minorHAnsi"/>
                <w:b/>
                <w:lang w:eastAsia="es-ES"/>
              </w:rPr>
            </w:pPr>
            <w:r w:rsidRPr="007671BA">
              <w:rPr>
                <w:rFonts w:asciiTheme="minorHAnsi" w:hAnsiTheme="minorHAnsi"/>
                <w:b/>
                <w:lang w:eastAsia="es-ES"/>
              </w:rPr>
              <w:t xml:space="preserve">Competencia relacionada con el recurso: </w:t>
            </w:r>
            <w:r w:rsidRPr="007671BA">
              <w:rPr>
                <w:rFonts w:asciiTheme="minorHAnsi" w:hAnsiTheme="minorHAnsi"/>
                <w:lang w:eastAsia="es-ES"/>
              </w:rPr>
              <w:t>social y ciudadana.</w:t>
            </w:r>
          </w:p>
          <w:p w14:paraId="0B813C49" w14:textId="77777777" w:rsidR="00D67CFC" w:rsidRPr="007671BA" w:rsidRDefault="00D67CFC" w:rsidP="00B94881">
            <w:pPr>
              <w:spacing w:after="0"/>
              <w:jc w:val="both"/>
              <w:rPr>
                <w:rFonts w:asciiTheme="minorHAnsi" w:hAnsiTheme="minorHAnsi"/>
                <w:b/>
              </w:rPr>
            </w:pPr>
          </w:p>
          <w:p w14:paraId="77F2741D" w14:textId="77777777" w:rsidR="00D67CFC" w:rsidRPr="007671BA" w:rsidRDefault="00D67CFC" w:rsidP="00B94881">
            <w:pPr>
              <w:spacing w:after="0"/>
              <w:jc w:val="both"/>
              <w:rPr>
                <w:rFonts w:asciiTheme="minorHAnsi" w:hAnsiTheme="minorHAnsi"/>
                <w:b/>
              </w:rPr>
            </w:pPr>
            <w:r w:rsidRPr="007671BA">
              <w:rPr>
                <w:rFonts w:asciiTheme="minorHAnsi" w:hAnsiTheme="minorHAnsi"/>
                <w:b/>
              </w:rPr>
              <w:t>Objetivo</w:t>
            </w:r>
          </w:p>
          <w:p w14:paraId="2B5D7432" w14:textId="77777777" w:rsidR="00D67CFC" w:rsidRPr="007671BA" w:rsidRDefault="00D67CFC" w:rsidP="00B94881">
            <w:pPr>
              <w:pStyle w:val="Normal1"/>
              <w:spacing w:before="0" w:beforeAutospacing="0" w:after="0" w:afterAutospacing="0"/>
              <w:jc w:val="both"/>
              <w:rPr>
                <w:rFonts w:asciiTheme="minorHAnsi" w:hAnsiTheme="minorHAnsi"/>
              </w:rPr>
            </w:pPr>
            <w:r w:rsidRPr="007671BA">
              <w:rPr>
                <w:rFonts w:asciiTheme="minorHAnsi" w:hAnsiTheme="minorHAnsi"/>
                <w:lang w:val="es-ES_tradnl"/>
              </w:rPr>
              <w:t>R</w:t>
            </w:r>
            <w:r w:rsidRPr="007671BA">
              <w:rPr>
                <w:rFonts w:asciiTheme="minorHAnsi" w:hAnsiTheme="minorHAnsi"/>
              </w:rPr>
              <w:t>eflexionar en torno a los cambios socioculturales que se han producido en los últimos años.</w:t>
            </w:r>
          </w:p>
          <w:p w14:paraId="3B3F7F27" w14:textId="77777777" w:rsidR="00D67CFC" w:rsidRPr="007671BA" w:rsidRDefault="00D67CFC" w:rsidP="00B94881">
            <w:pPr>
              <w:pStyle w:val="cabecera1"/>
              <w:spacing w:before="0" w:beforeAutospacing="0" w:after="0" w:afterAutospacing="0"/>
              <w:jc w:val="both"/>
              <w:rPr>
                <w:rFonts w:asciiTheme="minorHAnsi" w:hAnsiTheme="minorHAnsi"/>
              </w:rPr>
            </w:pPr>
          </w:p>
          <w:p w14:paraId="0DFDBE9B" w14:textId="77777777" w:rsidR="00D67CFC" w:rsidRPr="007671BA" w:rsidRDefault="00D67CFC" w:rsidP="00B94881">
            <w:pPr>
              <w:pStyle w:val="cabecera2"/>
              <w:spacing w:before="0" w:beforeAutospacing="0" w:after="0" w:afterAutospacing="0"/>
              <w:jc w:val="both"/>
              <w:rPr>
                <w:rFonts w:asciiTheme="minorHAnsi" w:hAnsiTheme="minorHAnsi"/>
                <w:b/>
              </w:rPr>
            </w:pPr>
            <w:r w:rsidRPr="007671BA">
              <w:rPr>
                <w:rFonts w:asciiTheme="minorHAnsi" w:hAnsiTheme="minorHAnsi"/>
                <w:b/>
              </w:rPr>
              <w:t>Antes de la presentación</w:t>
            </w:r>
          </w:p>
          <w:p w14:paraId="5A860611" w14:textId="77777777" w:rsidR="00D67CFC" w:rsidRPr="007671BA" w:rsidRDefault="00D67CFC" w:rsidP="00B94881">
            <w:pPr>
              <w:pStyle w:val="Normal1"/>
              <w:spacing w:before="0" w:beforeAutospacing="0" w:after="0" w:afterAutospacing="0"/>
              <w:jc w:val="both"/>
              <w:rPr>
                <w:rFonts w:asciiTheme="minorHAnsi" w:hAnsiTheme="minorHAnsi"/>
              </w:rPr>
            </w:pPr>
            <w:r w:rsidRPr="007671BA">
              <w:rPr>
                <w:rFonts w:asciiTheme="minorHAnsi" w:hAnsiTheme="minorHAnsi"/>
              </w:rPr>
              <w:t>La secuencia presenta distintas escenas de la vida cotidiana de personas de diferentes edades y géneros que desempeñan diversas actividades y tareas. Para que los estudiantes sean conscientes de cómo ha cambiado la sociedad en los últimos 50 años, pídales que pregunten a sus abuelos y familiares de más edad cómo era la vida cuando ellos tenían 15 años.</w:t>
            </w:r>
          </w:p>
          <w:p w14:paraId="62A39822" w14:textId="77777777" w:rsidR="00D67CFC" w:rsidRPr="007671BA" w:rsidRDefault="00D67CFC" w:rsidP="00B94881">
            <w:pPr>
              <w:pStyle w:val="Normal1"/>
              <w:spacing w:before="0" w:beforeAutospacing="0" w:after="0" w:afterAutospacing="0"/>
              <w:jc w:val="both"/>
              <w:rPr>
                <w:rFonts w:asciiTheme="minorHAnsi" w:hAnsiTheme="minorHAnsi"/>
              </w:rPr>
            </w:pPr>
          </w:p>
          <w:p w14:paraId="39104803" w14:textId="77777777" w:rsidR="00D67CFC" w:rsidRPr="007671BA" w:rsidRDefault="00D67CFC" w:rsidP="00B94881">
            <w:pPr>
              <w:pStyle w:val="Normal1"/>
              <w:spacing w:before="0" w:beforeAutospacing="0" w:after="0" w:afterAutospacing="0"/>
              <w:jc w:val="both"/>
              <w:rPr>
                <w:rFonts w:asciiTheme="minorHAnsi" w:hAnsiTheme="minorHAnsi"/>
              </w:rPr>
            </w:pPr>
            <w:r w:rsidRPr="007671BA">
              <w:rPr>
                <w:rFonts w:asciiTheme="minorHAnsi" w:hAnsiTheme="minorHAnsi"/>
              </w:rPr>
              <w:t>En su encuesta, los estudiantes deberán preguntar sobre:</w:t>
            </w:r>
          </w:p>
          <w:p w14:paraId="40A77800"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El lugar que ocupaban hombres y mujeres en la sociedad.</w:t>
            </w:r>
          </w:p>
          <w:p w14:paraId="73B37AD4"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eran los jóvenes en el pasado, cuál era su forma de pensar y cuáles eran sus obligaciones cotidianas.</w:t>
            </w:r>
          </w:p>
          <w:p w14:paraId="477C0742"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eran los mayores en el pasado, cuál era su forma de pensar y a qué se dedicaban durante los últimos años de su vida.</w:t>
            </w:r>
          </w:p>
          <w:p w14:paraId="7C2F4CB5"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lastRenderedPageBreak/>
              <w:t>- Cómo eran las familias y de qué manera se relacionaban sus miembros.</w:t>
            </w:r>
          </w:p>
          <w:p w14:paraId="3D9EC4E0"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Qué sector económico era el más importante y cuáles eran los principales tipos de trabajo que se realizaban.</w:t>
            </w:r>
          </w:p>
          <w:p w14:paraId="0EF38870"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se relacionaban hombres y mujeres con personas de su mismo sexo, del sexo contrario o con personas de otras edades.</w:t>
            </w:r>
          </w:p>
          <w:p w14:paraId="2FC5F9F8"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Cuáles eran las principales formas de ocio y diversión.</w:t>
            </w:r>
          </w:p>
          <w:p w14:paraId="59136B4B"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Qué tipo de tecnología se usaba en las comunicaciones.</w:t>
            </w:r>
          </w:p>
          <w:p w14:paraId="59081208"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Qué tipo de televisión, cine o música se consumía.</w:t>
            </w:r>
          </w:p>
          <w:p w14:paraId="25A8AB6D"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Qué ideologías eran las más extendidas entre la población.</w:t>
            </w:r>
          </w:p>
          <w:p w14:paraId="52C54B5D" w14:textId="77777777" w:rsidR="00D67CFC" w:rsidRPr="007671BA" w:rsidRDefault="00D67CFC" w:rsidP="00B94881">
            <w:pPr>
              <w:pStyle w:val="cabecera2"/>
              <w:spacing w:before="0" w:beforeAutospacing="0" w:after="0" w:afterAutospacing="0"/>
              <w:jc w:val="both"/>
              <w:rPr>
                <w:rFonts w:asciiTheme="minorHAnsi" w:hAnsiTheme="minorHAnsi"/>
              </w:rPr>
            </w:pPr>
          </w:p>
          <w:p w14:paraId="75E915A9" w14:textId="77777777" w:rsidR="00D67CFC" w:rsidRPr="007671BA" w:rsidRDefault="00D67CFC" w:rsidP="00B94881">
            <w:pPr>
              <w:pStyle w:val="cabecera2"/>
              <w:spacing w:before="0" w:beforeAutospacing="0" w:after="0" w:afterAutospacing="0"/>
              <w:jc w:val="both"/>
              <w:rPr>
                <w:rFonts w:asciiTheme="minorHAnsi" w:hAnsiTheme="minorHAnsi"/>
                <w:b/>
              </w:rPr>
            </w:pPr>
            <w:r w:rsidRPr="007671BA">
              <w:rPr>
                <w:rFonts w:asciiTheme="minorHAnsi" w:hAnsiTheme="minorHAnsi"/>
                <w:b/>
              </w:rPr>
              <w:t xml:space="preserve">Durante la presentación </w:t>
            </w:r>
          </w:p>
          <w:p w14:paraId="09F0DD4C" w14:textId="77777777" w:rsidR="00D67CFC" w:rsidRPr="007671BA" w:rsidRDefault="00D67CFC" w:rsidP="00B94881">
            <w:pPr>
              <w:pStyle w:val="Normal1"/>
              <w:spacing w:before="0" w:beforeAutospacing="0" w:after="0" w:afterAutospacing="0"/>
              <w:jc w:val="both"/>
              <w:rPr>
                <w:rFonts w:asciiTheme="minorHAnsi" w:hAnsiTheme="minorHAnsi"/>
              </w:rPr>
            </w:pPr>
            <w:r w:rsidRPr="007671BA">
              <w:rPr>
                <w:rFonts w:asciiTheme="minorHAnsi" w:hAnsiTheme="minorHAnsi"/>
              </w:rPr>
              <w:t>A partir de la información que los estudiantes hayan acopiado sobre la sociedad de hace más de medio siglo, puede hacer una presentación en la que se haga un contraste entre aquella realidad con la del presente.</w:t>
            </w:r>
          </w:p>
          <w:p w14:paraId="78666B79" w14:textId="5C221393" w:rsidR="00D67CFC" w:rsidRPr="007671BA" w:rsidRDefault="007215BB" w:rsidP="00B94881">
            <w:pPr>
              <w:pStyle w:val="Normal1"/>
              <w:spacing w:before="0" w:beforeAutospacing="0" w:after="0" w:afterAutospacing="0"/>
              <w:jc w:val="both"/>
              <w:rPr>
                <w:rFonts w:asciiTheme="minorHAnsi" w:hAnsiTheme="minorHAnsi"/>
              </w:rPr>
            </w:pPr>
            <w:r w:rsidRPr="007671BA">
              <w:rPr>
                <w:rFonts w:asciiTheme="minorHAnsi" w:hAnsiTheme="minorHAnsi"/>
              </w:rPr>
              <w:t xml:space="preserve">Para ello puede utilizar </w:t>
            </w:r>
            <w:r w:rsidR="00D67CFC" w:rsidRPr="007671BA">
              <w:rPr>
                <w:rFonts w:asciiTheme="minorHAnsi" w:hAnsiTheme="minorHAnsi"/>
              </w:rPr>
              <w:t>algunas preguntas:</w:t>
            </w:r>
          </w:p>
          <w:p w14:paraId="0C35EA03"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¿Hace medio siglo era habitual que un hombre cocinara o que una mujer se dedicara a la mecánica? ¿Cuál era la realidad ocupacional del momento?</w:t>
            </w:r>
          </w:p>
          <w:p w14:paraId="0B5F1BAE"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han cambiado los jóvenes y los mayores? ¿Existen grandes diferencias o se han mantenido las características fundamentales de ambos grupos de edad?</w:t>
            </w:r>
          </w:p>
          <w:p w14:paraId="5AB5AA97"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¿Cuáles son las similitudes y diferencias entre las familias de ayer y las de hoy?</w:t>
            </w:r>
          </w:p>
          <w:p w14:paraId="065E4E88"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ha evolucionado la sociedad en las últimas décadas? ¿Cómo ha influido esto en los trabajadores?</w:t>
            </w:r>
          </w:p>
          <w:p w14:paraId="6AF76B8E"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podría definirse la relación entre hombres y mujeres? ¿Cómo es vista hoy la homosexualidad y transgenerismo? ¿Estas condiciones son aceptadas por todas las personas? ¿Cómo eran vistas hace 50 años?</w:t>
            </w:r>
          </w:p>
          <w:p w14:paraId="30E6109C"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afecta el paso del tiempo las mentalidades y formas de pensar de una sociedad? ¿Considera que estos cambios siempre se han producido al mismo ritmo? ¿De qué dependen?</w:t>
            </w:r>
          </w:p>
          <w:p w14:paraId="411C4BE4" w14:textId="38B18029" w:rsidR="00D67CFC" w:rsidRPr="007671BA" w:rsidRDefault="00D67CFC" w:rsidP="00B94881">
            <w:pPr>
              <w:spacing w:after="0"/>
              <w:rPr>
                <w:rFonts w:asciiTheme="minorHAnsi" w:hAnsiTheme="minorHAnsi"/>
                <w:lang w:val="es-MX"/>
              </w:rPr>
            </w:pPr>
          </w:p>
        </w:tc>
      </w:tr>
      <w:tr w:rsidR="00D67CFC" w:rsidRPr="007671BA" w14:paraId="1B31C064" w14:textId="77777777" w:rsidTr="00B94881">
        <w:tc>
          <w:tcPr>
            <w:tcW w:w="2518" w:type="dxa"/>
            <w:shd w:val="clear" w:color="auto" w:fill="auto"/>
          </w:tcPr>
          <w:p w14:paraId="6D9106FB" w14:textId="067A93B7" w:rsidR="00D67CFC" w:rsidRPr="007671BA" w:rsidRDefault="00D67CFC" w:rsidP="00B94881">
            <w:pPr>
              <w:spacing w:after="0"/>
              <w:rPr>
                <w:rFonts w:asciiTheme="minorHAnsi" w:hAnsiTheme="minorHAnsi"/>
                <w:lang w:val="es-MX"/>
              </w:rPr>
            </w:pPr>
            <w:r w:rsidRPr="007671BA">
              <w:rPr>
                <w:rFonts w:asciiTheme="minorHAnsi" w:hAnsiTheme="minorHAnsi"/>
                <w:b/>
                <w:lang w:val="es-MX"/>
              </w:rPr>
              <w:lastRenderedPageBreak/>
              <w:t>Título</w:t>
            </w:r>
          </w:p>
        </w:tc>
        <w:tc>
          <w:tcPr>
            <w:tcW w:w="6536" w:type="dxa"/>
            <w:shd w:val="clear" w:color="auto" w:fill="auto"/>
          </w:tcPr>
          <w:p w14:paraId="2618A9AB" w14:textId="27817B6B"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lang w:val="es-MX"/>
              </w:rPr>
              <w:t>Los cambios sociales</w:t>
            </w:r>
          </w:p>
        </w:tc>
      </w:tr>
      <w:tr w:rsidR="00D67CFC" w:rsidRPr="007671BA" w14:paraId="5F78F3AD" w14:textId="77777777" w:rsidTr="00B94881">
        <w:tc>
          <w:tcPr>
            <w:tcW w:w="2518" w:type="dxa"/>
            <w:shd w:val="clear" w:color="auto" w:fill="auto"/>
          </w:tcPr>
          <w:p w14:paraId="5EAE89CD" w14:textId="1E99B114" w:rsidR="00D67CFC" w:rsidRPr="007671BA" w:rsidRDefault="00D67CFC"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68E976A1" w14:textId="52BE80E4" w:rsidR="00D67CFC" w:rsidRPr="007671BA" w:rsidRDefault="00D67CFC" w:rsidP="00B94881">
            <w:pPr>
              <w:spacing w:after="0"/>
              <w:rPr>
                <w:rFonts w:asciiTheme="minorHAnsi" w:hAnsiTheme="minorHAnsi"/>
                <w:lang w:val="es-MX"/>
              </w:rPr>
            </w:pPr>
            <w:r w:rsidRPr="007671BA">
              <w:rPr>
                <w:rFonts w:asciiTheme="minorHAnsi" w:hAnsiTheme="minorHAnsi"/>
                <w:lang w:val="es-MX"/>
              </w:rPr>
              <w:t>Secuencia de imágenes para mostrar los principales cambios que se han producido en la sociedad</w:t>
            </w:r>
          </w:p>
        </w:tc>
      </w:tr>
      <w:tr w:rsidR="00D67CFC" w:rsidRPr="007671BA" w14:paraId="0D956F41" w14:textId="77777777" w:rsidTr="00B94881">
        <w:tc>
          <w:tcPr>
            <w:tcW w:w="2518" w:type="dxa"/>
            <w:shd w:val="clear" w:color="auto" w:fill="auto"/>
          </w:tcPr>
          <w:p w14:paraId="3E2910FC" w14:textId="078FDD86" w:rsidR="00D67CFC" w:rsidRPr="007671BA" w:rsidRDefault="00D67CFC" w:rsidP="00B94881">
            <w:pPr>
              <w:spacing w:after="0"/>
              <w:rPr>
                <w:rFonts w:asciiTheme="minorHAnsi" w:hAnsiTheme="minorHAnsi"/>
                <w:b/>
                <w:lang w:val="es-MX"/>
              </w:rPr>
            </w:pPr>
          </w:p>
        </w:tc>
        <w:tc>
          <w:tcPr>
            <w:tcW w:w="6536" w:type="dxa"/>
            <w:shd w:val="clear" w:color="auto" w:fill="auto"/>
          </w:tcPr>
          <w:p w14:paraId="487D64EB" w14:textId="13B450E3" w:rsidR="00D67CFC" w:rsidRPr="007671BA" w:rsidRDefault="00D67CFC" w:rsidP="00B94881">
            <w:pPr>
              <w:spacing w:after="0"/>
              <w:rPr>
                <w:rFonts w:asciiTheme="minorHAnsi" w:hAnsiTheme="minorHAnsi"/>
                <w:lang w:val="es-MX"/>
              </w:rPr>
            </w:pPr>
          </w:p>
        </w:tc>
      </w:tr>
    </w:tbl>
    <w:p w14:paraId="38D9C8F6" w14:textId="77777777" w:rsidR="000735FD" w:rsidRPr="007671BA" w:rsidRDefault="000735FD" w:rsidP="000735FD">
      <w:pPr>
        <w:spacing w:after="0"/>
        <w:rPr>
          <w:rFonts w:asciiTheme="minorHAnsi" w:hAnsiTheme="minorHAnsi"/>
        </w:rPr>
      </w:pPr>
    </w:p>
    <w:p w14:paraId="15FF4FA0" w14:textId="77777777" w:rsidR="000735FD" w:rsidRPr="007671BA" w:rsidRDefault="000735FD"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F72B8A" w:rsidRPr="007671BA" w14:paraId="089FBB3D" w14:textId="77777777" w:rsidTr="00B94881">
        <w:tc>
          <w:tcPr>
            <w:tcW w:w="9054" w:type="dxa"/>
            <w:gridSpan w:val="2"/>
            <w:shd w:val="clear" w:color="auto" w:fill="000000"/>
          </w:tcPr>
          <w:p w14:paraId="6D9502F7" w14:textId="77777777" w:rsidR="00F72B8A" w:rsidRPr="007671BA" w:rsidRDefault="00F72B8A" w:rsidP="00B94881">
            <w:pPr>
              <w:spacing w:after="0"/>
              <w:jc w:val="center"/>
              <w:rPr>
                <w:rFonts w:asciiTheme="minorHAnsi" w:hAnsiTheme="minorHAnsi"/>
                <w:b/>
                <w:lang w:val="es-MX"/>
              </w:rPr>
            </w:pPr>
            <w:r w:rsidRPr="007671BA">
              <w:rPr>
                <w:rFonts w:asciiTheme="minorHAnsi" w:hAnsiTheme="minorHAnsi"/>
                <w:b/>
                <w:lang w:val="es-MX"/>
              </w:rPr>
              <w:t>Practica: recurso aprovechado</w:t>
            </w:r>
          </w:p>
        </w:tc>
      </w:tr>
      <w:tr w:rsidR="00F72B8A" w:rsidRPr="007671BA" w14:paraId="0536CC03" w14:textId="77777777" w:rsidTr="00B94881">
        <w:tc>
          <w:tcPr>
            <w:tcW w:w="2518" w:type="dxa"/>
            <w:shd w:val="clear" w:color="auto" w:fill="auto"/>
          </w:tcPr>
          <w:p w14:paraId="72DED039" w14:textId="77777777" w:rsidR="00F72B8A" w:rsidRPr="007671BA" w:rsidRDefault="00F72B8A" w:rsidP="00B94881">
            <w:pPr>
              <w:spacing w:after="0"/>
              <w:rPr>
                <w:rFonts w:asciiTheme="minorHAnsi" w:hAnsiTheme="minorHAnsi"/>
                <w:b/>
                <w:lang w:val="es-MX"/>
              </w:rPr>
            </w:pPr>
            <w:r w:rsidRPr="007671BA">
              <w:rPr>
                <w:rFonts w:asciiTheme="minorHAnsi" w:hAnsiTheme="minorHAnsi"/>
                <w:b/>
                <w:lang w:val="es-MX"/>
              </w:rPr>
              <w:lastRenderedPageBreak/>
              <w:t>Código</w:t>
            </w:r>
          </w:p>
        </w:tc>
        <w:tc>
          <w:tcPr>
            <w:tcW w:w="6536" w:type="dxa"/>
            <w:shd w:val="clear" w:color="auto" w:fill="auto"/>
          </w:tcPr>
          <w:p w14:paraId="68E71C55" w14:textId="70F6ACFD" w:rsidR="00F72B8A"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18</w:t>
            </w:r>
            <w:r w:rsidR="00F72B8A" w:rsidRPr="007671BA">
              <w:rPr>
                <w:rFonts w:asciiTheme="minorHAnsi" w:hAnsiTheme="minorHAnsi"/>
                <w:lang w:val="es-MX"/>
              </w:rPr>
              <w:t>0</w:t>
            </w:r>
          </w:p>
        </w:tc>
      </w:tr>
      <w:tr w:rsidR="00F72B8A" w:rsidRPr="007671BA" w14:paraId="6EFDA256" w14:textId="77777777" w:rsidTr="00B94881">
        <w:tc>
          <w:tcPr>
            <w:tcW w:w="2518" w:type="dxa"/>
            <w:shd w:val="clear" w:color="auto" w:fill="auto"/>
          </w:tcPr>
          <w:p w14:paraId="223D4E7B" w14:textId="77777777" w:rsidR="00F72B8A" w:rsidRPr="007671BA" w:rsidRDefault="00F72B8A"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24F891C9" w14:textId="1BD2C7BA" w:rsidR="00F72B8A" w:rsidRPr="007671BA" w:rsidRDefault="00F72B8A" w:rsidP="00B94881">
            <w:pPr>
              <w:spacing w:after="0"/>
              <w:rPr>
                <w:rFonts w:asciiTheme="minorHAnsi" w:hAnsiTheme="minorHAnsi"/>
                <w:lang w:val="es-MX"/>
              </w:rPr>
            </w:pPr>
            <w:r w:rsidRPr="007671BA">
              <w:rPr>
                <w:rFonts w:asciiTheme="minorHAnsi" w:hAnsiTheme="minorHAnsi"/>
                <w:lang w:val="es-MX"/>
              </w:rPr>
              <w:t>2</w:t>
            </w:r>
            <w:r w:rsidR="00593708" w:rsidRPr="007671BA">
              <w:rPr>
                <w:rFonts w:asciiTheme="minorHAnsi" w:hAnsiTheme="minorHAnsi"/>
                <w:lang w:val="es-MX"/>
              </w:rPr>
              <w:t>° ESO/Ciencias sociales, geografí</w:t>
            </w:r>
            <w:r w:rsidRPr="007671BA">
              <w:rPr>
                <w:rFonts w:asciiTheme="minorHAnsi" w:hAnsiTheme="minorHAnsi"/>
                <w:lang w:val="es-MX"/>
              </w:rPr>
              <w:t>a e historia /La organización del mundo actual/</w:t>
            </w:r>
            <w:r w:rsidR="00593708" w:rsidRPr="007671BA">
              <w:rPr>
                <w:rFonts w:asciiTheme="minorHAnsi" w:hAnsiTheme="minorHAnsi"/>
                <w:lang w:val="es-MX"/>
              </w:rPr>
              <w:t xml:space="preserve">2 </w:t>
            </w:r>
            <w:r w:rsidRPr="007671BA">
              <w:rPr>
                <w:rFonts w:asciiTheme="minorHAnsi" w:hAnsiTheme="minorHAnsi"/>
                <w:lang w:val="es-MX"/>
              </w:rPr>
              <w:t>El ser humano, un ser social/</w:t>
            </w:r>
            <w:r w:rsidR="00593708" w:rsidRPr="007671BA">
              <w:rPr>
                <w:rFonts w:asciiTheme="minorHAnsi" w:hAnsiTheme="minorHAnsi"/>
                <w:lang w:val="es-MX"/>
              </w:rPr>
              <w:t xml:space="preserve">2.4 </w:t>
            </w:r>
            <w:r w:rsidRPr="007671BA">
              <w:rPr>
                <w:rFonts w:asciiTheme="minorHAnsi" w:hAnsiTheme="minorHAnsi"/>
                <w:lang w:val="es-MX"/>
              </w:rPr>
              <w:t>Los problemas y conflictos sociales</w:t>
            </w:r>
          </w:p>
        </w:tc>
      </w:tr>
      <w:tr w:rsidR="00F72B8A" w:rsidRPr="007671BA" w14:paraId="14097F3E" w14:textId="77777777" w:rsidTr="00B94881">
        <w:tc>
          <w:tcPr>
            <w:tcW w:w="2518" w:type="dxa"/>
            <w:shd w:val="clear" w:color="auto" w:fill="auto"/>
          </w:tcPr>
          <w:p w14:paraId="1349A0AD" w14:textId="77777777" w:rsidR="00F72B8A" w:rsidRPr="007671BA" w:rsidRDefault="00F72B8A"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0AA5C1D3" w14:textId="77777777" w:rsidR="00F72B8A" w:rsidRPr="007671BA" w:rsidRDefault="00F72B8A" w:rsidP="00B94881">
            <w:pPr>
              <w:spacing w:after="0"/>
              <w:rPr>
                <w:rFonts w:asciiTheme="minorHAnsi" w:hAnsiTheme="minorHAnsi"/>
                <w:lang w:val="es-MX"/>
              </w:rPr>
            </w:pPr>
          </w:p>
        </w:tc>
      </w:tr>
      <w:tr w:rsidR="00F72B8A" w:rsidRPr="007671BA" w14:paraId="65732FF9" w14:textId="77777777" w:rsidTr="00B94881">
        <w:tc>
          <w:tcPr>
            <w:tcW w:w="2518" w:type="dxa"/>
            <w:shd w:val="clear" w:color="auto" w:fill="auto"/>
          </w:tcPr>
          <w:p w14:paraId="4B631ADB" w14:textId="77777777" w:rsidR="00F72B8A" w:rsidRPr="007671BA" w:rsidRDefault="00F72B8A" w:rsidP="00B94881">
            <w:pPr>
              <w:spacing w:after="0"/>
              <w:rPr>
                <w:rFonts w:asciiTheme="minorHAnsi" w:hAnsiTheme="minorHAnsi"/>
                <w:b/>
                <w:lang w:val="es-MX"/>
              </w:rPr>
            </w:pPr>
            <w:r w:rsidRPr="007671BA">
              <w:rPr>
                <w:rFonts w:asciiTheme="minorHAnsi" w:hAnsiTheme="minorHAnsi"/>
                <w:b/>
                <w:lang w:val="es-MX"/>
              </w:rPr>
              <w:t>Título</w:t>
            </w:r>
          </w:p>
        </w:tc>
        <w:tc>
          <w:tcPr>
            <w:tcW w:w="6536" w:type="dxa"/>
            <w:shd w:val="clear" w:color="auto" w:fill="auto"/>
          </w:tcPr>
          <w:p w14:paraId="340A1947" w14:textId="77777777" w:rsidR="00F72B8A" w:rsidRPr="007671BA" w:rsidRDefault="00F72B8A" w:rsidP="00B94881">
            <w:pPr>
              <w:spacing w:after="0"/>
              <w:rPr>
                <w:rFonts w:asciiTheme="minorHAnsi" w:hAnsiTheme="minorHAnsi"/>
                <w:lang w:val="es-MX"/>
              </w:rPr>
            </w:pPr>
            <w:r w:rsidRPr="007671BA">
              <w:rPr>
                <w:rFonts w:asciiTheme="minorHAnsi" w:hAnsiTheme="minorHAnsi"/>
                <w:lang w:val="es-MX"/>
              </w:rPr>
              <w:t>Interpreta los cambios y los conflictos sociales</w:t>
            </w:r>
          </w:p>
          <w:p w14:paraId="02788AD8" w14:textId="77777777" w:rsidR="00F72B8A" w:rsidRPr="007671BA" w:rsidRDefault="00F72B8A" w:rsidP="00B94881">
            <w:pPr>
              <w:spacing w:after="0"/>
              <w:rPr>
                <w:rFonts w:asciiTheme="minorHAnsi" w:hAnsiTheme="minorHAnsi"/>
                <w:lang w:val="es-MX"/>
              </w:rPr>
            </w:pPr>
          </w:p>
        </w:tc>
      </w:tr>
      <w:tr w:rsidR="00F72B8A" w:rsidRPr="007671BA" w14:paraId="53AC7B25" w14:textId="77777777" w:rsidTr="00B94881">
        <w:tc>
          <w:tcPr>
            <w:tcW w:w="2518" w:type="dxa"/>
            <w:shd w:val="clear" w:color="auto" w:fill="auto"/>
          </w:tcPr>
          <w:p w14:paraId="0F044372" w14:textId="77777777" w:rsidR="00F72B8A" w:rsidRPr="007671BA" w:rsidRDefault="00F72B8A"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319C2AAE" w14:textId="77777777" w:rsidR="00F72B8A" w:rsidRPr="007671BA" w:rsidRDefault="00F72B8A" w:rsidP="00B94881">
            <w:pPr>
              <w:spacing w:after="0"/>
              <w:rPr>
                <w:rFonts w:asciiTheme="minorHAnsi" w:hAnsiTheme="minorHAnsi"/>
                <w:lang w:val="es-MX"/>
              </w:rPr>
            </w:pPr>
            <w:r w:rsidRPr="007671BA">
              <w:rPr>
                <w:rFonts w:asciiTheme="minorHAnsi" w:hAnsiTheme="minorHAnsi"/>
                <w:lang w:val="es-MX"/>
              </w:rPr>
              <w:t>Actividad para conocer diferentes aspectos del cambio y del conflicto social</w:t>
            </w:r>
          </w:p>
          <w:p w14:paraId="4F1E2CE0" w14:textId="77777777" w:rsidR="00F72B8A" w:rsidRPr="007671BA" w:rsidRDefault="00F72B8A" w:rsidP="00B94881">
            <w:pPr>
              <w:spacing w:after="0"/>
              <w:rPr>
                <w:rFonts w:asciiTheme="minorHAnsi" w:hAnsiTheme="minorHAnsi"/>
                <w:lang w:val="es-MX"/>
              </w:rPr>
            </w:pPr>
          </w:p>
        </w:tc>
      </w:tr>
    </w:tbl>
    <w:p w14:paraId="7E9E60D2" w14:textId="77777777" w:rsidR="000735FD" w:rsidRPr="007671BA" w:rsidRDefault="000735FD" w:rsidP="000735FD">
      <w:pPr>
        <w:spacing w:after="0"/>
        <w:rPr>
          <w:rFonts w:asciiTheme="minorHAnsi" w:hAnsiTheme="minorHAnsi"/>
        </w:rPr>
      </w:pPr>
    </w:p>
    <w:p w14:paraId="238CB34E" w14:textId="77777777" w:rsidR="00F72B8A" w:rsidRPr="007671BA" w:rsidRDefault="00F72B8A" w:rsidP="000735FD">
      <w:pPr>
        <w:spacing w:after="0"/>
        <w:rPr>
          <w:rFonts w:asciiTheme="minorHAnsi" w:hAnsiTheme="minorHAnsi"/>
        </w:rPr>
      </w:pPr>
    </w:p>
    <w:p w14:paraId="67C78DBA" w14:textId="77777777" w:rsidR="00F72B8A" w:rsidRPr="007671BA" w:rsidRDefault="00F72B8A" w:rsidP="000735FD">
      <w:pPr>
        <w:spacing w:after="0"/>
        <w:rPr>
          <w:rFonts w:asciiTheme="minorHAnsi" w:hAnsiTheme="minorHAnsi"/>
        </w:rPr>
      </w:pPr>
    </w:p>
    <w:p w14:paraId="1CF5653B" w14:textId="01D2C72F" w:rsidR="000735FD" w:rsidRPr="007671BA" w:rsidRDefault="00D64F74" w:rsidP="0058686E">
      <w:pPr>
        <w:spacing w:after="0"/>
        <w:rPr>
          <w:rFonts w:asciiTheme="minorHAnsi" w:hAnsiTheme="minorHAnsi"/>
          <w:b/>
        </w:rPr>
      </w:pPr>
      <w:r w:rsidRPr="007671BA">
        <w:rPr>
          <w:rFonts w:asciiTheme="minorHAnsi" w:hAnsiTheme="minorHAnsi"/>
          <w:highlight w:val="yellow"/>
        </w:rPr>
        <w:t>[SECCIÓN 3</w:t>
      </w:r>
      <w:r w:rsidR="000735FD" w:rsidRPr="007671BA">
        <w:rPr>
          <w:rFonts w:asciiTheme="minorHAnsi" w:hAnsiTheme="minorHAnsi"/>
          <w:highlight w:val="yellow"/>
        </w:rPr>
        <w:t>]</w:t>
      </w:r>
      <w:r w:rsidR="00463C13" w:rsidRPr="007671BA">
        <w:rPr>
          <w:rFonts w:asciiTheme="minorHAnsi" w:hAnsiTheme="minorHAnsi"/>
          <w:b/>
        </w:rPr>
        <w:t xml:space="preserve"> </w:t>
      </w:r>
      <w:bookmarkStart w:id="23" w:name="_Toc450933625"/>
      <w:r w:rsidR="00463C13" w:rsidRPr="007671BA">
        <w:rPr>
          <w:rFonts w:asciiTheme="minorHAnsi" w:hAnsiTheme="minorHAnsi"/>
          <w:b/>
        </w:rPr>
        <w:t>4</w:t>
      </w:r>
      <w:r w:rsidRPr="007671BA">
        <w:rPr>
          <w:rFonts w:asciiTheme="minorHAnsi" w:hAnsiTheme="minorHAnsi"/>
          <w:b/>
        </w:rPr>
        <w:t>.1.1</w:t>
      </w:r>
      <w:r w:rsidR="000735FD" w:rsidRPr="007671BA">
        <w:rPr>
          <w:rFonts w:asciiTheme="minorHAnsi" w:hAnsiTheme="minorHAnsi"/>
          <w:b/>
        </w:rPr>
        <w:t xml:space="preserve"> El reconocimiento de los derechos</w:t>
      </w:r>
      <w:bookmarkEnd w:id="23"/>
      <w:r w:rsidR="000735FD" w:rsidRPr="007671BA">
        <w:rPr>
          <w:rFonts w:asciiTheme="minorHAnsi" w:hAnsiTheme="minorHAnsi"/>
          <w:b/>
        </w:rPr>
        <w:t xml:space="preserve"> </w:t>
      </w:r>
    </w:p>
    <w:p w14:paraId="0D39558A" w14:textId="77777777" w:rsidR="000735FD" w:rsidRPr="007671BA" w:rsidRDefault="000735FD" w:rsidP="000735FD">
      <w:pPr>
        <w:spacing w:after="0"/>
        <w:rPr>
          <w:rFonts w:asciiTheme="minorHAnsi" w:hAnsiTheme="minorHAnsi"/>
        </w:rPr>
      </w:pPr>
    </w:p>
    <w:p w14:paraId="6B933F16"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w:t>
      </w:r>
      <w:r w:rsidRPr="007671BA">
        <w:rPr>
          <w:rFonts w:asciiTheme="minorHAnsi" w:hAnsiTheme="minorHAnsi" w:cs="Arial"/>
          <w:b/>
          <w:lang w:val="es-ES" w:eastAsia="es-ES"/>
        </w:rPr>
        <w:t xml:space="preserve"> Declaración Universal de los Derechos Humanos</w:t>
      </w:r>
      <w:r w:rsidRPr="007671BA">
        <w:rPr>
          <w:rFonts w:asciiTheme="minorHAnsi" w:hAnsiTheme="minorHAnsi" w:cs="Arial"/>
          <w:lang w:val="es-ES" w:eastAsia="es-ES"/>
        </w:rPr>
        <w:t xml:space="preserve"> fue promulgada en París el 10 de diciembre de 1948 por la Asamblea General de las Naciones Unidas. Es un texto de 30 artículos que busca orientar la acción de los países en la </w:t>
      </w:r>
      <w:r w:rsidRPr="007671BA">
        <w:rPr>
          <w:rFonts w:asciiTheme="minorHAnsi" w:hAnsiTheme="minorHAnsi" w:cs="Arial"/>
          <w:b/>
          <w:lang w:val="es-ES" w:eastAsia="es-ES"/>
        </w:rPr>
        <w:t>defensa y protección de los derechos humanos.</w:t>
      </w:r>
      <w:r w:rsidRPr="007671BA">
        <w:rPr>
          <w:rFonts w:asciiTheme="minorHAnsi" w:hAnsiTheme="minorHAnsi" w:cs="Arial"/>
          <w:lang w:val="es-ES" w:eastAsia="es-ES"/>
        </w:rPr>
        <w:t xml:space="preserve"> Afirma que todos los seres humanos somos iguales ante la ley y tenemos los </w:t>
      </w:r>
      <w:r w:rsidRPr="007671BA">
        <w:rPr>
          <w:rFonts w:asciiTheme="minorHAnsi" w:hAnsiTheme="minorHAnsi" w:cs="Arial"/>
          <w:b/>
          <w:lang w:val="es-ES" w:eastAsia="es-ES"/>
        </w:rPr>
        <w:t>mismos derechos</w:t>
      </w:r>
      <w:r w:rsidRPr="007671BA">
        <w:rPr>
          <w:rFonts w:asciiTheme="minorHAnsi" w:hAnsiTheme="minorHAnsi" w:cs="Arial"/>
          <w:lang w:val="es-ES" w:eastAsia="es-ES"/>
        </w:rPr>
        <w:t xml:space="preserve">. </w:t>
      </w:r>
    </w:p>
    <w:p w14:paraId="0AE8126D"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17AB8EFE" w14:textId="77777777" w:rsidTr="00B94881">
        <w:tc>
          <w:tcPr>
            <w:tcW w:w="8978" w:type="dxa"/>
            <w:gridSpan w:val="2"/>
            <w:shd w:val="clear" w:color="auto" w:fill="000000"/>
          </w:tcPr>
          <w:p w14:paraId="04179493"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t>Destacado</w:t>
            </w:r>
          </w:p>
        </w:tc>
      </w:tr>
      <w:tr w:rsidR="000735FD" w:rsidRPr="007671BA" w14:paraId="2C30D997" w14:textId="77777777" w:rsidTr="00B94881">
        <w:tc>
          <w:tcPr>
            <w:tcW w:w="2518" w:type="dxa"/>
            <w:shd w:val="clear" w:color="auto" w:fill="auto"/>
          </w:tcPr>
          <w:p w14:paraId="2B99539B"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34293707" w14:textId="77777777" w:rsidR="000735FD" w:rsidRPr="007671BA" w:rsidRDefault="000735FD" w:rsidP="00D674F0">
            <w:pPr>
              <w:spacing w:after="0"/>
              <w:rPr>
                <w:rFonts w:asciiTheme="minorHAnsi" w:hAnsiTheme="minorHAnsi"/>
                <w:lang w:val="es-MX"/>
              </w:rPr>
            </w:pPr>
            <w:r w:rsidRPr="007671BA">
              <w:rPr>
                <w:rFonts w:asciiTheme="minorHAnsi" w:hAnsiTheme="minorHAnsi"/>
                <w:lang w:val="es-MX"/>
              </w:rPr>
              <w:t>¿Qué son los derechos humanos?</w:t>
            </w:r>
          </w:p>
        </w:tc>
      </w:tr>
      <w:tr w:rsidR="000735FD" w:rsidRPr="007671BA" w14:paraId="67FB9D6D" w14:textId="77777777" w:rsidTr="00B94881">
        <w:tc>
          <w:tcPr>
            <w:tcW w:w="2518" w:type="dxa"/>
            <w:shd w:val="clear" w:color="auto" w:fill="auto"/>
          </w:tcPr>
          <w:p w14:paraId="69184BB9"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641DD830" w14:textId="1A1688BC" w:rsidR="000735FD" w:rsidRPr="007671BA" w:rsidRDefault="000735FD" w:rsidP="00B94881">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MX" w:eastAsia="es-ES"/>
              </w:rPr>
              <w:t xml:space="preserve">Según las </w:t>
            </w:r>
            <w:r w:rsidRPr="007671BA">
              <w:rPr>
                <w:rFonts w:asciiTheme="minorHAnsi" w:hAnsiTheme="minorHAnsi" w:cs="Arial"/>
                <w:lang w:val="es-ES" w:eastAsia="es-ES"/>
              </w:rPr>
              <w:t>Naciones Unidas, son derechos inher</w:t>
            </w:r>
            <w:r w:rsidR="00357E44" w:rsidRPr="007671BA">
              <w:rPr>
                <w:rFonts w:asciiTheme="minorHAnsi" w:hAnsiTheme="minorHAnsi" w:cs="Arial"/>
                <w:lang w:val="es-ES" w:eastAsia="es-ES"/>
              </w:rPr>
              <w:t>entes a todos los seres humanos</w:t>
            </w:r>
            <w:r w:rsidRPr="007671BA">
              <w:rPr>
                <w:rFonts w:asciiTheme="minorHAnsi" w:hAnsiTheme="minorHAnsi" w:cs="Arial"/>
                <w:lang w:val="es-ES" w:eastAsia="es-ES"/>
              </w:rPr>
              <w:t xml:space="preserve"> sin distinción alguna de nacionalidad, de lugar de residencia, sexo, origen nacional o étnico, color, religión, lengua, o cualquier otra condición.</w:t>
            </w:r>
          </w:p>
        </w:tc>
      </w:tr>
    </w:tbl>
    <w:p w14:paraId="3AD33F55"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55316676"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Los antecedentes de esta declaración son, principalmente, la </w:t>
      </w:r>
      <w:r w:rsidRPr="007671BA">
        <w:rPr>
          <w:rFonts w:asciiTheme="minorHAnsi" w:hAnsiTheme="minorHAnsi" w:cs="Arial"/>
          <w:b/>
          <w:lang w:val="es-ES" w:eastAsia="es-ES"/>
        </w:rPr>
        <w:t>Declaración de los Derechos del Hombre y el Ciudadano,</w:t>
      </w:r>
      <w:r w:rsidRPr="007671BA">
        <w:rPr>
          <w:rFonts w:asciiTheme="minorHAnsi" w:hAnsiTheme="minorHAnsi" w:cs="Arial"/>
          <w:lang w:val="es-ES" w:eastAsia="es-ES"/>
        </w:rPr>
        <w:t xml:space="preserve"> redactada durante la Revolución Francesa</w:t>
      </w:r>
      <w:r w:rsidRPr="007671BA">
        <w:rPr>
          <w:rFonts w:asciiTheme="minorHAnsi" w:hAnsiTheme="minorHAnsi" w:cs="Arial"/>
          <w:color w:val="000000"/>
          <w:lang w:val="es-ES" w:eastAsia="es-ES"/>
        </w:rPr>
        <w:t xml:space="preserve"> </w:t>
      </w:r>
      <w:r w:rsidRPr="007671BA">
        <w:rPr>
          <w:rFonts w:asciiTheme="minorHAnsi" w:hAnsiTheme="minorHAnsi" w:cs="Arial"/>
          <w:lang w:val="es-ES" w:eastAsia="es-ES"/>
        </w:rPr>
        <w:t xml:space="preserve">y el </w:t>
      </w:r>
      <w:r w:rsidRPr="007671BA">
        <w:rPr>
          <w:rFonts w:asciiTheme="minorHAnsi" w:hAnsiTheme="minorHAnsi" w:cs="Arial"/>
          <w:b/>
          <w:lang w:val="es-ES" w:eastAsia="es-ES"/>
        </w:rPr>
        <w:t>Convenio de Ginebra,</w:t>
      </w:r>
      <w:r w:rsidRPr="007671BA">
        <w:rPr>
          <w:rFonts w:asciiTheme="minorHAnsi" w:hAnsiTheme="minorHAnsi" w:cs="Arial"/>
          <w:lang w:val="es-ES" w:eastAsia="es-ES"/>
        </w:rPr>
        <w:t xml:space="preserve"> en el que se prohíbe toda forma de esclavitud.</w:t>
      </w:r>
    </w:p>
    <w:p w14:paraId="63349AC0"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7421A870"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Declaración Universal de los Derechos Humanos se promulgó en medio de la devastación en la que quedó el mundo luego de la Segunda Guerra Mundial (1939-1945), por lo cual busca orientar sobre el respeto a la diversidad. </w:t>
      </w:r>
    </w:p>
    <w:p w14:paraId="4A47D815"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41398029" w14:textId="161C5962" w:rsidR="000735FD" w:rsidRPr="007671BA" w:rsidRDefault="00C10F5C"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No basta con la normatividad;</w:t>
      </w:r>
      <w:r w:rsidR="000735FD" w:rsidRPr="007671BA">
        <w:rPr>
          <w:rFonts w:asciiTheme="minorHAnsi" w:hAnsiTheme="minorHAnsi" w:cs="Arial"/>
          <w:lang w:val="es-ES" w:eastAsia="es-ES"/>
        </w:rPr>
        <w:t xml:space="preserve"> el respeto por lo diferente debe ser un </w:t>
      </w:r>
      <w:r w:rsidR="000735FD" w:rsidRPr="007671BA">
        <w:rPr>
          <w:rFonts w:asciiTheme="minorHAnsi" w:hAnsiTheme="minorHAnsi" w:cs="Arial"/>
          <w:b/>
          <w:lang w:val="es-ES" w:eastAsia="es-ES"/>
        </w:rPr>
        <w:t>valor inculcado</w:t>
      </w:r>
      <w:r w:rsidR="000735FD" w:rsidRPr="007671BA">
        <w:rPr>
          <w:rFonts w:asciiTheme="minorHAnsi" w:hAnsiTheme="minorHAnsi" w:cs="Arial"/>
          <w:lang w:val="es-ES" w:eastAsia="es-ES"/>
        </w:rPr>
        <w:t xml:space="preserve"> en cada uno de los ámbitos de la </w:t>
      </w:r>
      <w:r w:rsidRPr="007671BA">
        <w:rPr>
          <w:rFonts w:asciiTheme="minorHAnsi" w:hAnsiTheme="minorHAnsi" w:cs="Arial"/>
          <w:lang w:val="es-ES" w:eastAsia="es-ES"/>
        </w:rPr>
        <w:t>sociedad. La familia, el colegio</w:t>
      </w:r>
      <w:r w:rsidR="000735FD" w:rsidRPr="007671BA">
        <w:rPr>
          <w:rFonts w:asciiTheme="minorHAnsi" w:hAnsiTheme="minorHAnsi" w:cs="Arial"/>
          <w:lang w:val="es-ES" w:eastAsia="es-ES"/>
        </w:rPr>
        <w:t xml:space="preserve"> y el sitio de trabajo deben ser espacios que hagan posible la </w:t>
      </w:r>
      <w:r w:rsidR="000735FD" w:rsidRPr="007671BA">
        <w:rPr>
          <w:rFonts w:asciiTheme="minorHAnsi" w:hAnsiTheme="minorHAnsi" w:cs="Arial"/>
          <w:b/>
          <w:lang w:val="es-ES" w:eastAsia="es-ES"/>
        </w:rPr>
        <w:t>existencia de lo diverso</w:t>
      </w:r>
      <w:r w:rsidR="000735FD" w:rsidRPr="007671BA">
        <w:rPr>
          <w:rFonts w:asciiTheme="minorHAnsi" w:hAnsiTheme="minorHAnsi" w:cs="Arial"/>
          <w:lang w:val="es-ES" w:eastAsia="es-ES"/>
        </w:rPr>
        <w:t xml:space="preserve"> y que permitan una relación equitativa entre las culturas existentes. Una posible estrategia es generar </w:t>
      </w:r>
      <w:r w:rsidR="000735FD" w:rsidRPr="007671BA">
        <w:rPr>
          <w:rFonts w:asciiTheme="minorHAnsi" w:hAnsiTheme="minorHAnsi" w:cs="Arial"/>
          <w:b/>
          <w:lang w:val="es-ES" w:eastAsia="es-ES"/>
        </w:rPr>
        <w:t>prácticas comunicativas incluyentes</w:t>
      </w:r>
      <w:r w:rsidR="000735FD" w:rsidRPr="007671BA">
        <w:rPr>
          <w:rFonts w:asciiTheme="minorHAnsi" w:hAnsiTheme="minorHAnsi" w:cs="Arial"/>
          <w:lang w:val="es-ES" w:eastAsia="es-ES"/>
        </w:rPr>
        <w:t xml:space="preserve"> que permitan dar razón de la diversidad que existe. </w:t>
      </w:r>
    </w:p>
    <w:p w14:paraId="55F67943"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6B96ED68"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181EA878" w14:textId="2E486E90" w:rsidR="000735FD" w:rsidRPr="007671BA" w:rsidRDefault="00D64F74" w:rsidP="0058686E">
      <w:pPr>
        <w:spacing w:after="0"/>
        <w:rPr>
          <w:rFonts w:asciiTheme="minorHAnsi" w:hAnsiTheme="minorHAnsi"/>
          <w:b/>
        </w:rPr>
      </w:pPr>
      <w:r w:rsidRPr="007671BA">
        <w:rPr>
          <w:rFonts w:asciiTheme="minorHAnsi" w:hAnsiTheme="minorHAnsi"/>
          <w:highlight w:val="yellow"/>
        </w:rPr>
        <w:t>[SECCIÓN 3</w:t>
      </w:r>
      <w:r w:rsidR="000735FD" w:rsidRPr="007671BA">
        <w:rPr>
          <w:rFonts w:asciiTheme="minorHAnsi" w:hAnsiTheme="minorHAnsi"/>
          <w:highlight w:val="yellow"/>
        </w:rPr>
        <w:t>]</w:t>
      </w:r>
      <w:r w:rsidR="00463C13" w:rsidRPr="007671BA">
        <w:rPr>
          <w:rFonts w:asciiTheme="minorHAnsi" w:hAnsiTheme="minorHAnsi"/>
          <w:b/>
        </w:rPr>
        <w:t xml:space="preserve"> </w:t>
      </w:r>
      <w:bookmarkStart w:id="24" w:name="_Toc450933626"/>
      <w:r w:rsidR="00463C13" w:rsidRPr="007671BA">
        <w:rPr>
          <w:rFonts w:asciiTheme="minorHAnsi" w:hAnsiTheme="minorHAnsi"/>
          <w:b/>
        </w:rPr>
        <w:t>4</w:t>
      </w:r>
      <w:r w:rsidRPr="007671BA">
        <w:rPr>
          <w:rFonts w:asciiTheme="minorHAnsi" w:hAnsiTheme="minorHAnsi"/>
          <w:b/>
        </w:rPr>
        <w:t>.1.2</w:t>
      </w:r>
      <w:r w:rsidR="000735FD" w:rsidRPr="007671BA">
        <w:rPr>
          <w:rFonts w:asciiTheme="minorHAnsi" w:hAnsiTheme="minorHAnsi"/>
          <w:b/>
        </w:rPr>
        <w:t xml:space="preserve"> L</w:t>
      </w:r>
      <w:r w:rsidR="007E5268" w:rsidRPr="007671BA">
        <w:rPr>
          <w:rFonts w:asciiTheme="minorHAnsi" w:hAnsiTheme="minorHAnsi"/>
          <w:b/>
        </w:rPr>
        <w:t>a lucha por la igualdad</w:t>
      </w:r>
      <w:bookmarkEnd w:id="24"/>
    </w:p>
    <w:p w14:paraId="6B31B678"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6D32003E"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En la historia de la humanidad han existido personajes que han luchado por el respecto a la diversidad y la defensa de los derechos humanos. Desde sus propias realidades, y a causa de procesos de exclusión social y violencia política, lideraron movimientos para acabar con el </w:t>
      </w:r>
      <w:r w:rsidRPr="007671BA">
        <w:rPr>
          <w:rFonts w:asciiTheme="minorHAnsi" w:hAnsiTheme="minorHAnsi" w:cs="Arial"/>
          <w:b/>
          <w:lang w:val="es-ES" w:eastAsia="es-ES"/>
        </w:rPr>
        <w:t>racismo</w:t>
      </w:r>
      <w:r w:rsidRPr="007671BA">
        <w:rPr>
          <w:rFonts w:asciiTheme="minorHAnsi" w:hAnsiTheme="minorHAnsi" w:cs="Arial"/>
          <w:lang w:val="es-ES" w:eastAsia="es-ES"/>
        </w:rPr>
        <w:t xml:space="preserve">, la </w:t>
      </w:r>
      <w:r w:rsidRPr="007671BA">
        <w:rPr>
          <w:rFonts w:asciiTheme="minorHAnsi" w:hAnsiTheme="minorHAnsi" w:cs="Arial"/>
          <w:b/>
          <w:lang w:val="es-ES" w:eastAsia="es-ES"/>
        </w:rPr>
        <w:t xml:space="preserve">segregación </w:t>
      </w:r>
      <w:r w:rsidRPr="007671BA">
        <w:rPr>
          <w:rFonts w:asciiTheme="minorHAnsi" w:hAnsiTheme="minorHAnsi" w:cs="Arial"/>
          <w:lang w:val="es-ES" w:eastAsia="es-ES"/>
        </w:rPr>
        <w:t>y reivindicar el</w:t>
      </w:r>
      <w:r w:rsidRPr="007671BA">
        <w:rPr>
          <w:rFonts w:asciiTheme="minorHAnsi" w:hAnsiTheme="minorHAnsi" w:cs="Arial"/>
          <w:b/>
          <w:lang w:val="es-ES" w:eastAsia="es-ES"/>
        </w:rPr>
        <w:t xml:space="preserve"> derecho a la igualdad</w:t>
      </w:r>
      <w:r w:rsidRPr="007671BA">
        <w:rPr>
          <w:rFonts w:asciiTheme="minorHAnsi" w:hAnsiTheme="minorHAnsi" w:cs="Arial"/>
          <w:lang w:val="es-ES" w:eastAsia="es-ES"/>
        </w:rPr>
        <w:t xml:space="preserve">. </w:t>
      </w:r>
    </w:p>
    <w:p w14:paraId="32404508"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66A51D25" w14:textId="2EED8928" w:rsidR="000735FD" w:rsidRPr="007671BA" w:rsidRDefault="007E5268" w:rsidP="000735FD">
      <w:pPr>
        <w:widowControl w:val="0"/>
        <w:tabs>
          <w:tab w:val="left" w:pos="220"/>
          <w:tab w:val="left" w:pos="720"/>
        </w:tabs>
        <w:autoSpaceDE w:val="0"/>
        <w:autoSpaceDN w:val="0"/>
        <w:adjustRightInd w:val="0"/>
        <w:spacing w:after="0"/>
        <w:jc w:val="both"/>
        <w:rPr>
          <w:rFonts w:asciiTheme="minorHAnsi" w:hAnsiTheme="minorHAnsi" w:cs="Arial"/>
          <w:color w:val="FF0000"/>
          <w:lang w:val="es-ES" w:eastAsia="es-ES"/>
        </w:rPr>
      </w:pPr>
      <w:r w:rsidRPr="007671BA">
        <w:rPr>
          <w:rFonts w:asciiTheme="minorHAnsi" w:hAnsiTheme="minorHAnsi" w:cs="Arial"/>
          <w:color w:val="FF0000"/>
          <w:highlight w:val="lightGray"/>
          <w:lang w:val="es-ES" w:eastAsia="es-ES"/>
        </w:rPr>
        <w:t xml:space="preserve">OJO: </w:t>
      </w:r>
      <w:r w:rsidR="000735FD" w:rsidRPr="007671BA">
        <w:rPr>
          <w:rFonts w:asciiTheme="minorHAnsi" w:hAnsiTheme="minorHAnsi" w:cs="Arial"/>
          <w:color w:val="FF0000"/>
          <w:highlight w:val="lightGray"/>
          <w:lang w:val="es-ES" w:eastAsia="es-ES"/>
        </w:rPr>
        <w:t xml:space="preserve">Integrar la información de los siguientes </w:t>
      </w:r>
      <w:r w:rsidRPr="007671BA">
        <w:rPr>
          <w:rFonts w:asciiTheme="minorHAnsi" w:hAnsiTheme="minorHAnsi" w:cs="Arial"/>
          <w:color w:val="FF0000"/>
          <w:highlight w:val="lightGray"/>
          <w:lang w:val="es-ES" w:eastAsia="es-ES"/>
        </w:rPr>
        <w:t xml:space="preserve">cuatro </w:t>
      </w:r>
      <w:r w:rsidR="000735FD" w:rsidRPr="007671BA">
        <w:rPr>
          <w:rFonts w:asciiTheme="minorHAnsi" w:hAnsiTheme="minorHAnsi" w:cs="Arial"/>
          <w:color w:val="FF0000"/>
          <w:highlight w:val="lightGray"/>
          <w:lang w:val="es-ES" w:eastAsia="es-ES"/>
        </w:rPr>
        <w:t>personajes en un solo cuadro</w:t>
      </w:r>
      <w:r w:rsidRPr="007671BA">
        <w:rPr>
          <w:rFonts w:asciiTheme="minorHAnsi" w:hAnsiTheme="minorHAnsi" w:cs="Arial"/>
          <w:color w:val="FF0000"/>
          <w:highlight w:val="lightGray"/>
          <w:lang w:val="es-ES" w:eastAsia="es-ES"/>
        </w:rPr>
        <w:t>, con textos e imágenes:</w:t>
      </w:r>
    </w:p>
    <w:p w14:paraId="675BFB17"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34AE86B6" w14:textId="77777777" w:rsidTr="00B94881">
        <w:tc>
          <w:tcPr>
            <w:tcW w:w="9290" w:type="dxa"/>
            <w:gridSpan w:val="2"/>
            <w:shd w:val="clear" w:color="auto" w:fill="0D0D0D"/>
          </w:tcPr>
          <w:p w14:paraId="4EBC9BB6"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29B31EAA" w14:textId="77777777" w:rsidTr="00B94881">
        <w:tc>
          <w:tcPr>
            <w:tcW w:w="2093" w:type="dxa"/>
            <w:shd w:val="clear" w:color="auto" w:fill="auto"/>
          </w:tcPr>
          <w:p w14:paraId="2672B5AE"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19B0AB94" w14:textId="320B8418" w:rsidR="000735FD" w:rsidRPr="007671BA" w:rsidRDefault="001D7BFF"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_CO_IMG17</w:t>
            </w:r>
          </w:p>
        </w:tc>
      </w:tr>
      <w:tr w:rsidR="000735FD" w:rsidRPr="007671BA" w14:paraId="54FDDF22" w14:textId="77777777" w:rsidTr="00B94881">
        <w:tc>
          <w:tcPr>
            <w:tcW w:w="2093" w:type="dxa"/>
            <w:shd w:val="clear" w:color="auto" w:fill="auto"/>
          </w:tcPr>
          <w:p w14:paraId="57AC27B0"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027B732B"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 xml:space="preserve">Martin Luther King </w:t>
            </w:r>
          </w:p>
        </w:tc>
      </w:tr>
      <w:tr w:rsidR="000735FD" w:rsidRPr="007671BA" w14:paraId="6D11A54E" w14:textId="77777777" w:rsidTr="00B94881">
        <w:tc>
          <w:tcPr>
            <w:tcW w:w="2093" w:type="dxa"/>
            <w:shd w:val="clear" w:color="auto" w:fill="auto"/>
          </w:tcPr>
          <w:p w14:paraId="2A660322"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2692E96C" w14:textId="715E7FC8" w:rsidR="000735FD" w:rsidRPr="007671BA" w:rsidRDefault="00B328B7" w:rsidP="00B94881">
            <w:pPr>
              <w:rPr>
                <w:rFonts w:asciiTheme="minorHAnsi" w:hAnsiTheme="minorHAnsi"/>
              </w:rPr>
            </w:pPr>
            <w:r w:rsidRPr="007671BA">
              <w:rPr>
                <w:rFonts w:asciiTheme="minorHAnsi" w:hAnsiTheme="minorHAnsi"/>
              </w:rPr>
              <w:t>126710252</w:t>
            </w:r>
          </w:p>
        </w:tc>
      </w:tr>
      <w:tr w:rsidR="000735FD" w:rsidRPr="007671BA" w14:paraId="234FB21F" w14:textId="77777777" w:rsidTr="00B94881">
        <w:tc>
          <w:tcPr>
            <w:tcW w:w="2093" w:type="dxa"/>
            <w:shd w:val="clear" w:color="auto" w:fill="auto"/>
          </w:tcPr>
          <w:p w14:paraId="58FF8FB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5F38DBA8" w14:textId="77777777" w:rsidR="000735FD" w:rsidRPr="007671BA" w:rsidRDefault="000735FD" w:rsidP="00B94881">
            <w:pPr>
              <w:widowControl w:val="0"/>
              <w:tabs>
                <w:tab w:val="left" w:pos="220"/>
                <w:tab w:val="left" w:pos="720"/>
              </w:tabs>
              <w:autoSpaceDE w:val="0"/>
              <w:autoSpaceDN w:val="0"/>
              <w:adjustRightInd w:val="0"/>
              <w:spacing w:after="0"/>
              <w:jc w:val="both"/>
              <w:rPr>
                <w:rFonts w:asciiTheme="minorHAnsi" w:hAnsiTheme="minorHAnsi"/>
                <w:lang w:val="es-ES" w:eastAsia="es-ES"/>
              </w:rPr>
            </w:pPr>
            <w:r w:rsidRPr="007671BA">
              <w:rPr>
                <w:rFonts w:asciiTheme="minorHAnsi" w:hAnsiTheme="minorHAnsi"/>
                <w:b/>
                <w:color w:val="000000"/>
              </w:rPr>
              <w:t>Martin Luther King.</w:t>
            </w:r>
            <w:r w:rsidRPr="007671BA">
              <w:rPr>
                <w:rFonts w:asciiTheme="minorHAnsi" w:hAnsiTheme="minorHAnsi"/>
                <w:color w:val="000000"/>
              </w:rPr>
              <w:t xml:space="preserve"> </w:t>
            </w:r>
            <w:r w:rsidRPr="007671BA">
              <w:rPr>
                <w:rFonts w:asciiTheme="minorHAnsi" w:hAnsiTheme="minorHAnsi"/>
                <w:lang w:val="es-ES" w:eastAsia="es-ES"/>
              </w:rPr>
              <w:t xml:space="preserve">Estadounidense afroamericano que lideró el </w:t>
            </w:r>
            <w:r w:rsidRPr="007671BA">
              <w:rPr>
                <w:rFonts w:asciiTheme="minorHAnsi" w:hAnsiTheme="minorHAnsi"/>
                <w:b/>
                <w:lang w:val="es-ES" w:eastAsia="es-ES"/>
              </w:rPr>
              <w:t xml:space="preserve">Movimiento por los Derechos Civiles </w:t>
            </w:r>
            <w:r w:rsidRPr="007671BA">
              <w:rPr>
                <w:rFonts w:asciiTheme="minorHAnsi" w:hAnsiTheme="minorHAnsi"/>
                <w:lang w:val="es-ES" w:eastAsia="es-ES"/>
              </w:rPr>
              <w:t xml:space="preserve">en su país. Su objetivo fue eliminar la </w:t>
            </w:r>
            <w:r w:rsidRPr="007671BA">
              <w:rPr>
                <w:rFonts w:asciiTheme="minorHAnsi" w:hAnsiTheme="minorHAnsi"/>
                <w:b/>
                <w:lang w:val="es-ES" w:eastAsia="es-ES"/>
              </w:rPr>
              <w:t>segregación racial</w:t>
            </w:r>
            <w:r w:rsidRPr="007671BA">
              <w:rPr>
                <w:rFonts w:asciiTheme="minorHAnsi" w:hAnsiTheme="minorHAnsi"/>
                <w:lang w:val="es-ES" w:eastAsia="es-ES"/>
              </w:rPr>
              <w:t xml:space="preserve"> existente mediante la generación de conciencia sobre la igualdad de derechos de todos los seres humanos por medio de la desobediencia civil y la</w:t>
            </w:r>
            <w:r w:rsidRPr="007671BA">
              <w:rPr>
                <w:rFonts w:asciiTheme="minorHAnsi" w:hAnsiTheme="minorHAnsi"/>
                <w:b/>
                <w:lang w:val="es-ES" w:eastAsia="es-ES"/>
              </w:rPr>
              <w:t xml:space="preserve"> no violencia</w:t>
            </w:r>
            <w:r w:rsidRPr="007671BA">
              <w:rPr>
                <w:rFonts w:asciiTheme="minorHAnsi" w:hAnsiTheme="minorHAnsi"/>
                <w:lang w:val="es-ES" w:eastAsia="es-ES"/>
              </w:rPr>
              <w:t xml:space="preserve">. Nació en 1929 y fue asesinado el 4 de abril de 1968. </w:t>
            </w:r>
          </w:p>
        </w:tc>
      </w:tr>
    </w:tbl>
    <w:p w14:paraId="43710CEE" w14:textId="77777777" w:rsidR="000735FD" w:rsidRDefault="000735FD"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p w14:paraId="650A5D87" w14:textId="77777777" w:rsidR="007671BA" w:rsidRPr="007671BA" w:rsidRDefault="007671BA"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0A007D67" w14:textId="77777777" w:rsidTr="00B94881">
        <w:tc>
          <w:tcPr>
            <w:tcW w:w="9290" w:type="dxa"/>
            <w:gridSpan w:val="2"/>
            <w:shd w:val="clear" w:color="auto" w:fill="0D0D0D"/>
          </w:tcPr>
          <w:p w14:paraId="6309CCBE"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1AC7D541" w14:textId="77777777" w:rsidTr="00B94881">
        <w:tc>
          <w:tcPr>
            <w:tcW w:w="2093" w:type="dxa"/>
            <w:shd w:val="clear" w:color="auto" w:fill="auto"/>
          </w:tcPr>
          <w:p w14:paraId="4FD78CDE"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1B44002F" w14:textId="284CD036" w:rsidR="000735FD" w:rsidRPr="007671BA" w:rsidRDefault="000735FD" w:rsidP="00B94881">
            <w:pPr>
              <w:rPr>
                <w:rFonts w:asciiTheme="minorHAnsi" w:hAnsiTheme="minorHAnsi"/>
                <w:b/>
                <w:color w:val="000000"/>
              </w:rPr>
            </w:pPr>
            <w:r w:rsidRPr="007671BA">
              <w:rPr>
                <w:rFonts w:asciiTheme="minorHAnsi" w:hAnsiTheme="minorHAnsi"/>
                <w:color w:val="000000"/>
              </w:rPr>
              <w:t>CS_10_0</w:t>
            </w:r>
            <w:r w:rsidR="001D7BFF" w:rsidRPr="007671BA">
              <w:rPr>
                <w:rFonts w:asciiTheme="minorHAnsi" w:hAnsiTheme="minorHAnsi"/>
                <w:color w:val="000000"/>
              </w:rPr>
              <w:t>7</w:t>
            </w:r>
            <w:r w:rsidRPr="007671BA">
              <w:rPr>
                <w:rFonts w:asciiTheme="minorHAnsi" w:hAnsiTheme="minorHAnsi"/>
                <w:color w:val="000000"/>
              </w:rPr>
              <w:t>_CO_IMG18</w:t>
            </w:r>
          </w:p>
        </w:tc>
      </w:tr>
      <w:tr w:rsidR="000735FD" w:rsidRPr="007671BA" w14:paraId="7A7C09CA" w14:textId="77777777" w:rsidTr="00B94881">
        <w:tc>
          <w:tcPr>
            <w:tcW w:w="2093" w:type="dxa"/>
            <w:shd w:val="clear" w:color="auto" w:fill="auto"/>
          </w:tcPr>
          <w:p w14:paraId="7F4CF1B5"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45E19774" w14:textId="51590D3F" w:rsidR="000735FD" w:rsidRPr="007671BA" w:rsidRDefault="00B328B7" w:rsidP="00B94881">
            <w:pPr>
              <w:rPr>
                <w:rFonts w:asciiTheme="minorHAnsi" w:hAnsiTheme="minorHAnsi"/>
                <w:color w:val="000000"/>
              </w:rPr>
            </w:pPr>
            <w:r w:rsidRPr="007671BA">
              <w:rPr>
                <w:rFonts w:asciiTheme="minorHAnsi" w:hAnsiTheme="minorHAnsi"/>
                <w:color w:val="000000"/>
              </w:rPr>
              <w:t xml:space="preserve">Nelson </w:t>
            </w:r>
            <w:r w:rsidR="000735FD" w:rsidRPr="007671BA">
              <w:rPr>
                <w:rFonts w:asciiTheme="minorHAnsi" w:hAnsiTheme="minorHAnsi"/>
                <w:color w:val="000000"/>
              </w:rPr>
              <w:t xml:space="preserve">Mandela </w:t>
            </w:r>
          </w:p>
        </w:tc>
      </w:tr>
      <w:tr w:rsidR="000735FD" w:rsidRPr="007671BA" w14:paraId="3FBAD174" w14:textId="77777777" w:rsidTr="00B94881">
        <w:tc>
          <w:tcPr>
            <w:tcW w:w="2093" w:type="dxa"/>
            <w:shd w:val="clear" w:color="auto" w:fill="auto"/>
          </w:tcPr>
          <w:p w14:paraId="0390839F"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1CFD628F" w14:textId="6145845A" w:rsidR="000735FD" w:rsidRPr="007671BA" w:rsidRDefault="00B328B7" w:rsidP="00B94881">
            <w:pPr>
              <w:rPr>
                <w:rFonts w:asciiTheme="minorHAnsi" w:hAnsiTheme="minorHAnsi"/>
              </w:rPr>
            </w:pPr>
            <w:r w:rsidRPr="007671BA">
              <w:rPr>
                <w:rFonts w:asciiTheme="minorHAnsi" w:hAnsiTheme="minorHAnsi"/>
              </w:rPr>
              <w:t>201129359</w:t>
            </w:r>
          </w:p>
        </w:tc>
      </w:tr>
      <w:tr w:rsidR="000735FD" w:rsidRPr="007671BA" w14:paraId="57BB286B" w14:textId="77777777" w:rsidTr="00B94881">
        <w:tc>
          <w:tcPr>
            <w:tcW w:w="2093" w:type="dxa"/>
            <w:shd w:val="clear" w:color="auto" w:fill="auto"/>
          </w:tcPr>
          <w:p w14:paraId="7D02303F"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5801CA4F" w14:textId="6E5B3FAC" w:rsidR="000735FD" w:rsidRPr="007671BA" w:rsidRDefault="000735FD" w:rsidP="00B94881">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b/>
                <w:lang w:val="es-ES" w:eastAsia="es-ES"/>
              </w:rPr>
              <w:t xml:space="preserve">Nelson Mandela. </w:t>
            </w:r>
            <w:r w:rsidRPr="007671BA">
              <w:rPr>
                <w:rFonts w:asciiTheme="minorHAnsi" w:hAnsiTheme="minorHAnsi" w:cs="Arial"/>
                <w:lang w:val="es-ES" w:eastAsia="es-ES"/>
              </w:rPr>
              <w:t xml:space="preserve">Activista que luchó contra el </w:t>
            </w:r>
            <w:r w:rsidRPr="007671BA">
              <w:rPr>
                <w:rFonts w:asciiTheme="minorHAnsi" w:hAnsiTheme="minorHAnsi" w:cs="Arial"/>
                <w:b/>
                <w:i/>
                <w:lang w:val="es-ES" w:eastAsia="es-ES"/>
              </w:rPr>
              <w:t>apartheid</w:t>
            </w:r>
            <w:r w:rsidRPr="007671BA">
              <w:rPr>
                <w:rFonts w:asciiTheme="minorHAnsi" w:hAnsiTheme="minorHAnsi" w:cs="Arial"/>
                <w:b/>
                <w:lang w:val="es-ES" w:eastAsia="es-ES"/>
              </w:rPr>
              <w:t xml:space="preserve"> sudafricano </w:t>
            </w:r>
            <w:r w:rsidRPr="007671BA">
              <w:rPr>
                <w:rFonts w:asciiTheme="minorHAnsi" w:hAnsiTheme="minorHAnsi" w:cs="Arial"/>
                <w:lang w:val="es-ES" w:eastAsia="es-ES"/>
              </w:rPr>
              <w:t xml:space="preserve">y enfrentó el racismo institucionalizado en su país durante décadas. </w:t>
            </w:r>
            <w:r w:rsidRPr="007671BA">
              <w:rPr>
                <w:rFonts w:asciiTheme="minorHAnsi" w:hAnsiTheme="minorHAnsi" w:cs="Arial"/>
                <w:lang w:val="es-ES" w:eastAsia="es-ES"/>
              </w:rPr>
              <w:lastRenderedPageBreak/>
              <w:t xml:space="preserve">Luego de estar preso durante 27 años, se convirtió en presidente de Sudáfrica de 1994 a 1999. Hizo grandes cambios que permitieron la igualdad de condiciones para los ciudadanos de raza negra. Al morir, en 2013, dejó un legado inmenso respecto a la defensa de los derechos humanos. </w:t>
            </w:r>
          </w:p>
        </w:tc>
      </w:tr>
    </w:tbl>
    <w:p w14:paraId="420A640B"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p w14:paraId="316A1AD1" w14:textId="77777777" w:rsidR="00B819B2" w:rsidRPr="007671BA" w:rsidRDefault="00B819B2"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3619E381" w14:textId="77777777" w:rsidTr="00B94881">
        <w:tc>
          <w:tcPr>
            <w:tcW w:w="9290" w:type="dxa"/>
            <w:gridSpan w:val="2"/>
            <w:shd w:val="clear" w:color="auto" w:fill="0D0D0D"/>
          </w:tcPr>
          <w:p w14:paraId="23ACC54D"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398524D3" w14:textId="77777777" w:rsidTr="00B94881">
        <w:tc>
          <w:tcPr>
            <w:tcW w:w="2093" w:type="dxa"/>
            <w:shd w:val="clear" w:color="auto" w:fill="auto"/>
          </w:tcPr>
          <w:p w14:paraId="1A399F1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2F99C772" w14:textId="31CE92D9" w:rsidR="000735FD" w:rsidRPr="007671BA" w:rsidRDefault="001D7BFF"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_CO_IMG19</w:t>
            </w:r>
          </w:p>
        </w:tc>
      </w:tr>
      <w:tr w:rsidR="000735FD" w:rsidRPr="007671BA" w14:paraId="6B9B8CE0" w14:textId="77777777" w:rsidTr="00B94881">
        <w:tc>
          <w:tcPr>
            <w:tcW w:w="2093" w:type="dxa"/>
            <w:shd w:val="clear" w:color="auto" w:fill="auto"/>
          </w:tcPr>
          <w:p w14:paraId="43E28646"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6445FA2D" w14:textId="7393362A" w:rsidR="000735FD" w:rsidRPr="007671BA" w:rsidRDefault="000735FD" w:rsidP="00B94881">
            <w:pPr>
              <w:rPr>
                <w:rFonts w:asciiTheme="minorHAnsi" w:hAnsiTheme="minorHAnsi"/>
                <w:color w:val="000000"/>
              </w:rPr>
            </w:pPr>
            <w:r w:rsidRPr="007671BA">
              <w:rPr>
                <w:rFonts w:asciiTheme="minorHAnsi" w:hAnsiTheme="minorHAnsi"/>
                <w:color w:val="000000"/>
              </w:rPr>
              <w:t>Rigoberta Menchú</w:t>
            </w:r>
          </w:p>
        </w:tc>
      </w:tr>
      <w:tr w:rsidR="000735FD" w:rsidRPr="007671BA" w14:paraId="4B1B3D9F" w14:textId="77777777" w:rsidTr="00B94881">
        <w:tc>
          <w:tcPr>
            <w:tcW w:w="2093" w:type="dxa"/>
            <w:shd w:val="clear" w:color="auto" w:fill="auto"/>
          </w:tcPr>
          <w:p w14:paraId="4978693B"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17C3BC4B" w14:textId="245F1073" w:rsidR="000735FD" w:rsidRPr="007671BA" w:rsidRDefault="00837BEA" w:rsidP="00B94881">
            <w:pPr>
              <w:rPr>
                <w:rFonts w:asciiTheme="minorHAnsi" w:hAnsiTheme="minorHAnsi"/>
              </w:rPr>
            </w:pPr>
            <w:r w:rsidRPr="00837BEA">
              <w:rPr>
                <w:rFonts w:asciiTheme="minorHAnsi" w:hAnsiTheme="minorHAnsi"/>
              </w:rPr>
              <w:t>130762919</w:t>
            </w:r>
          </w:p>
        </w:tc>
      </w:tr>
      <w:tr w:rsidR="000735FD" w:rsidRPr="007671BA" w14:paraId="7534B5B8" w14:textId="77777777" w:rsidTr="00B94881">
        <w:tc>
          <w:tcPr>
            <w:tcW w:w="2093" w:type="dxa"/>
            <w:shd w:val="clear" w:color="auto" w:fill="auto"/>
          </w:tcPr>
          <w:p w14:paraId="6F17D55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005FC5D2" w14:textId="5C5AD110" w:rsidR="000735FD" w:rsidRPr="007671BA" w:rsidRDefault="000735FD" w:rsidP="00B94881">
            <w:pPr>
              <w:jc w:val="both"/>
              <w:rPr>
                <w:rFonts w:asciiTheme="minorHAnsi" w:hAnsiTheme="minorHAnsi" w:cs="Arial"/>
                <w:lang w:val="es-ES" w:eastAsia="es-ES"/>
              </w:rPr>
            </w:pPr>
            <w:r w:rsidRPr="007671BA">
              <w:rPr>
                <w:rFonts w:asciiTheme="minorHAnsi" w:hAnsiTheme="minorHAnsi"/>
                <w:b/>
                <w:color w:val="000000"/>
              </w:rPr>
              <w:t>Rigoberta Menchú.</w:t>
            </w:r>
            <w:r w:rsidRPr="007671BA">
              <w:rPr>
                <w:rFonts w:asciiTheme="minorHAnsi" w:hAnsiTheme="minorHAnsi" w:cs="Arial"/>
                <w:lang w:val="es-ES" w:eastAsia="es-ES"/>
              </w:rPr>
              <w:t xml:space="preserve"> Mujer indígena guatemalteca defensora de los derechos humanos, nacida en 1959. Luego de que varios miembros de su familia fueran asesinados, emprendió una campaña pacífica de denuncia de las injusticias cometidas contra indígenas y campesinos en Guatemala. Ha sido galardonada con diversos premios, entre ellos, el </w:t>
            </w:r>
            <w:r w:rsidRPr="007671BA">
              <w:rPr>
                <w:rFonts w:asciiTheme="minorHAnsi" w:hAnsiTheme="minorHAnsi" w:cs="Arial"/>
                <w:b/>
                <w:lang w:val="es-ES" w:eastAsia="es-ES"/>
              </w:rPr>
              <w:t>Premio Nobel de la Paz</w:t>
            </w:r>
            <w:r w:rsidRPr="007671BA">
              <w:rPr>
                <w:rFonts w:asciiTheme="minorHAnsi" w:hAnsiTheme="minorHAnsi" w:cs="Arial"/>
                <w:lang w:val="es-ES" w:eastAsia="es-ES"/>
              </w:rPr>
              <w:t xml:space="preserve"> en 1992.</w:t>
            </w:r>
            <w:r w:rsidR="00BE1E21" w:rsidRPr="007671BA">
              <w:rPr>
                <w:rFonts w:asciiTheme="minorHAnsi" w:hAnsiTheme="minorHAnsi" w:cs="Arial"/>
                <w:lang w:val="es-ES" w:eastAsia="es-ES"/>
              </w:rPr>
              <w:t xml:space="preserve"> </w:t>
            </w:r>
          </w:p>
        </w:tc>
      </w:tr>
    </w:tbl>
    <w:p w14:paraId="022C490A"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p w14:paraId="77FAA36D"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2895B41D" w14:textId="77777777" w:rsidTr="00B94881">
        <w:tc>
          <w:tcPr>
            <w:tcW w:w="9290" w:type="dxa"/>
            <w:gridSpan w:val="2"/>
            <w:shd w:val="clear" w:color="auto" w:fill="0D0D0D"/>
          </w:tcPr>
          <w:p w14:paraId="655C7F8A"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38455334" w14:textId="77777777" w:rsidTr="00B94881">
        <w:tc>
          <w:tcPr>
            <w:tcW w:w="2093" w:type="dxa"/>
            <w:shd w:val="clear" w:color="auto" w:fill="auto"/>
          </w:tcPr>
          <w:p w14:paraId="122B945B"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2CE7160A" w14:textId="1C54BB7D" w:rsidR="000735FD" w:rsidRPr="007671BA" w:rsidRDefault="001D7BFF"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_CO_IMG20</w:t>
            </w:r>
          </w:p>
        </w:tc>
      </w:tr>
      <w:tr w:rsidR="000735FD" w:rsidRPr="007671BA" w14:paraId="249B9D68" w14:textId="77777777" w:rsidTr="00B94881">
        <w:tc>
          <w:tcPr>
            <w:tcW w:w="2093" w:type="dxa"/>
            <w:shd w:val="clear" w:color="auto" w:fill="auto"/>
          </w:tcPr>
          <w:p w14:paraId="5695B600"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4873FC1C"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 xml:space="preserve">Gandhi </w:t>
            </w:r>
          </w:p>
        </w:tc>
      </w:tr>
      <w:tr w:rsidR="000735FD" w:rsidRPr="007671BA" w14:paraId="77E91A42" w14:textId="77777777" w:rsidTr="00B94881">
        <w:tc>
          <w:tcPr>
            <w:tcW w:w="2093" w:type="dxa"/>
            <w:shd w:val="clear" w:color="auto" w:fill="auto"/>
          </w:tcPr>
          <w:p w14:paraId="00F2737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7043E65B" w14:textId="0F901B94" w:rsidR="000735FD" w:rsidRPr="007671BA" w:rsidRDefault="006B6A68" w:rsidP="00B94881">
            <w:pPr>
              <w:rPr>
                <w:rFonts w:asciiTheme="minorHAnsi" w:hAnsiTheme="minorHAnsi"/>
              </w:rPr>
            </w:pPr>
            <w:r w:rsidRPr="007671BA">
              <w:rPr>
                <w:rFonts w:asciiTheme="minorHAnsi" w:hAnsiTheme="minorHAnsi"/>
              </w:rPr>
              <w:t>258669251</w:t>
            </w:r>
          </w:p>
        </w:tc>
      </w:tr>
      <w:tr w:rsidR="000735FD" w:rsidRPr="007671BA" w14:paraId="7C4AEEB0" w14:textId="77777777" w:rsidTr="00B94881">
        <w:tc>
          <w:tcPr>
            <w:tcW w:w="2093" w:type="dxa"/>
            <w:shd w:val="clear" w:color="auto" w:fill="auto"/>
          </w:tcPr>
          <w:p w14:paraId="44A13C41"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78916134" w14:textId="77777777" w:rsidR="000735FD" w:rsidRPr="007671BA" w:rsidRDefault="000735FD" w:rsidP="00B94881">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b/>
                <w:lang w:val="es-ES" w:eastAsia="es-ES"/>
              </w:rPr>
              <w:t>Mahatma Gandhi.</w:t>
            </w:r>
            <w:r w:rsidRPr="007671BA">
              <w:rPr>
                <w:rFonts w:asciiTheme="minorHAnsi" w:hAnsiTheme="minorHAnsi" w:cs="Arial"/>
                <w:lang w:val="es-ES" w:eastAsia="es-ES"/>
              </w:rPr>
              <w:t xml:space="preserve"> Pensador y activista social nacido en India en 1869. Batalló en busca de la independencia de su país, que por entonces estaba sometido a Inglaterra. Uno de sus principales métodos de lucha fue la huelga de hambre. Rechazó de manera radical la lucha armada y la violencia. Murió en 1948, asesinado por un fanático hinduista.</w:t>
            </w:r>
          </w:p>
        </w:tc>
      </w:tr>
    </w:tbl>
    <w:p w14:paraId="61B3DE3B" w14:textId="77777777" w:rsidR="000735FD" w:rsidRPr="007671BA" w:rsidRDefault="000735FD" w:rsidP="000735FD">
      <w:pPr>
        <w:spacing w:after="0"/>
        <w:rPr>
          <w:rFonts w:asciiTheme="minorHAnsi" w:hAnsiTheme="minorHAnsi"/>
        </w:rPr>
      </w:pPr>
    </w:p>
    <w:p w14:paraId="4C6166DB" w14:textId="77777777" w:rsidR="000735FD" w:rsidRPr="007671BA" w:rsidRDefault="000735FD" w:rsidP="000735FD">
      <w:pPr>
        <w:spacing w:after="0"/>
        <w:rPr>
          <w:rFonts w:asciiTheme="minorHAnsi" w:hAnsiTheme="minorHAnsi"/>
        </w:rPr>
      </w:pPr>
    </w:p>
    <w:p w14:paraId="4FB3CF33" w14:textId="18AD695F" w:rsidR="000735FD" w:rsidRPr="007671BA" w:rsidRDefault="000735FD" w:rsidP="0058686E">
      <w:pPr>
        <w:spacing w:after="0"/>
        <w:rPr>
          <w:rFonts w:asciiTheme="minorHAnsi" w:hAnsiTheme="minorHAnsi"/>
          <w:b/>
        </w:rPr>
      </w:pPr>
      <w:r w:rsidRPr="007671BA">
        <w:rPr>
          <w:rFonts w:asciiTheme="minorHAnsi" w:hAnsiTheme="minorHAnsi"/>
          <w:highlight w:val="yellow"/>
        </w:rPr>
        <w:t>[SECCIÓN 2]</w:t>
      </w:r>
      <w:r w:rsidR="00D64F74" w:rsidRPr="007671BA">
        <w:rPr>
          <w:rFonts w:asciiTheme="minorHAnsi" w:hAnsiTheme="minorHAnsi"/>
          <w:b/>
        </w:rPr>
        <w:t xml:space="preserve"> </w:t>
      </w:r>
      <w:bookmarkStart w:id="25" w:name="_Toc450933627"/>
      <w:r w:rsidR="00D64F74" w:rsidRPr="007671BA">
        <w:rPr>
          <w:rFonts w:asciiTheme="minorHAnsi" w:hAnsiTheme="minorHAnsi"/>
          <w:b/>
        </w:rPr>
        <w:t>4.2</w:t>
      </w:r>
      <w:r w:rsidRPr="007671BA">
        <w:rPr>
          <w:rFonts w:asciiTheme="minorHAnsi" w:hAnsiTheme="minorHAnsi"/>
          <w:b/>
        </w:rPr>
        <w:t xml:space="preserve"> El Estado de bienestar y el Estado social de derecho</w:t>
      </w:r>
      <w:bookmarkEnd w:id="25"/>
      <w:r w:rsidR="00BE1E21" w:rsidRPr="007671BA">
        <w:rPr>
          <w:rFonts w:asciiTheme="minorHAnsi" w:hAnsiTheme="minorHAnsi"/>
        </w:rPr>
        <w:t xml:space="preserve"> </w:t>
      </w:r>
    </w:p>
    <w:p w14:paraId="4020CA18" w14:textId="77777777" w:rsidR="000735FD" w:rsidRPr="007671BA" w:rsidRDefault="000735FD" w:rsidP="000735FD">
      <w:pPr>
        <w:widowControl w:val="0"/>
        <w:numPr>
          <w:ilvl w:val="0"/>
          <w:numId w:val="50"/>
        </w:numPr>
        <w:tabs>
          <w:tab w:val="left" w:pos="220"/>
          <w:tab w:val="left" w:pos="720"/>
        </w:tabs>
        <w:autoSpaceDE w:val="0"/>
        <w:autoSpaceDN w:val="0"/>
        <w:adjustRightInd w:val="0"/>
        <w:spacing w:after="0"/>
        <w:ind w:hanging="720"/>
        <w:jc w:val="both"/>
        <w:rPr>
          <w:rFonts w:asciiTheme="minorHAnsi" w:hAnsiTheme="minorHAnsi" w:cs="Arial"/>
          <w:lang w:val="es-ES" w:eastAsia="es-ES"/>
        </w:rPr>
      </w:pPr>
      <w:r w:rsidRPr="007671BA">
        <w:rPr>
          <w:rFonts w:asciiTheme="minorHAnsi" w:hAnsiTheme="minorHAnsi" w:cs="Arial"/>
          <w:lang w:val="es-ES" w:eastAsia="es-ES"/>
        </w:rPr>
        <w:tab/>
      </w:r>
      <w:r w:rsidRPr="007671BA">
        <w:rPr>
          <w:rFonts w:asciiTheme="minorHAnsi" w:hAnsiTheme="minorHAnsi" w:cs="Arial"/>
          <w:lang w:val="es-ES" w:eastAsia="es-ES"/>
        </w:rPr>
        <w:tab/>
      </w:r>
    </w:p>
    <w:p w14:paraId="44F5CA25" w14:textId="3D545675" w:rsidR="000735FD" w:rsidRPr="007671BA" w:rsidRDefault="000735FD" w:rsidP="000735FD">
      <w:pPr>
        <w:spacing w:after="0"/>
        <w:jc w:val="both"/>
        <w:rPr>
          <w:rFonts w:asciiTheme="minorHAnsi" w:hAnsiTheme="minorHAnsi"/>
          <w:highlight w:val="yellow"/>
        </w:rPr>
      </w:pPr>
      <w:r w:rsidRPr="007671BA">
        <w:rPr>
          <w:rFonts w:asciiTheme="minorHAnsi" w:hAnsiTheme="minorHAnsi" w:cs="Arial"/>
          <w:lang w:val="es-ES" w:eastAsia="es-ES"/>
        </w:rPr>
        <w:t>Tras la Seg</w:t>
      </w:r>
      <w:r w:rsidR="007E553B" w:rsidRPr="007671BA">
        <w:rPr>
          <w:rFonts w:asciiTheme="minorHAnsi" w:hAnsiTheme="minorHAnsi" w:cs="Arial"/>
          <w:lang w:val="es-ES" w:eastAsia="es-ES"/>
        </w:rPr>
        <w:t>unda Guerra Mundial (1939-1945)</w:t>
      </w:r>
      <w:r w:rsidRPr="007671BA">
        <w:rPr>
          <w:rFonts w:asciiTheme="minorHAnsi" w:hAnsiTheme="minorHAnsi" w:cs="Arial"/>
          <w:lang w:val="es-ES" w:eastAsia="es-ES"/>
        </w:rPr>
        <w:t xml:space="preserve"> se empezó a fomentar en Europa un tipo de sociedad en la que el Estado establecía la igualdad de oportunidades entre todos los ciudadanos al margen de sus ingresos y les garantizaba una mejor calidad de vida. Esto fue posible gracias a las reivindicaciones sociales ganadas por los trabajadores durante las primeras décadas del siglo XX. </w:t>
      </w:r>
    </w:p>
    <w:p w14:paraId="2458B599" w14:textId="77777777" w:rsidR="000735FD" w:rsidRPr="007671BA" w:rsidRDefault="000735FD" w:rsidP="000735FD">
      <w:pPr>
        <w:spacing w:after="0"/>
        <w:jc w:val="both"/>
        <w:rPr>
          <w:rFonts w:asciiTheme="minorHAnsi" w:hAnsiTheme="minorHAnsi"/>
          <w:highlight w:val="yellow"/>
        </w:rPr>
      </w:pPr>
    </w:p>
    <w:tbl>
      <w:tblPr>
        <w:tblW w:w="9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2"/>
        <w:gridCol w:w="6383"/>
      </w:tblGrid>
      <w:tr w:rsidR="000735FD" w:rsidRPr="007671BA" w14:paraId="58778E35" w14:textId="77777777" w:rsidTr="00B94881">
        <w:tc>
          <w:tcPr>
            <w:tcW w:w="9039" w:type="dxa"/>
            <w:gridSpan w:val="2"/>
            <w:tcBorders>
              <w:top w:val="single" w:sz="4" w:space="0" w:color="000000"/>
              <w:left w:val="single" w:sz="4" w:space="0" w:color="000000"/>
              <w:bottom w:val="single" w:sz="4" w:space="0" w:color="000000"/>
              <w:right w:val="single" w:sz="4" w:space="0" w:color="000000"/>
            </w:tcBorders>
            <w:shd w:val="clear" w:color="auto" w:fill="5B9BD5"/>
            <w:hideMark/>
          </w:tcPr>
          <w:p w14:paraId="7A3B8559"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20D60EA2" w14:textId="77777777" w:rsidTr="00B94881">
        <w:tc>
          <w:tcPr>
            <w:tcW w:w="2660" w:type="dxa"/>
            <w:tcBorders>
              <w:top w:val="single" w:sz="4" w:space="0" w:color="000000"/>
              <w:left w:val="single" w:sz="4" w:space="0" w:color="000000"/>
              <w:bottom w:val="single" w:sz="4" w:space="0" w:color="000000"/>
              <w:right w:val="single" w:sz="4" w:space="0" w:color="000000"/>
            </w:tcBorders>
            <w:hideMark/>
          </w:tcPr>
          <w:p w14:paraId="7D97703A"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tcBorders>
              <w:top w:val="single" w:sz="4" w:space="0" w:color="000000"/>
              <w:left w:val="single" w:sz="4" w:space="0" w:color="000000"/>
              <w:bottom w:val="single" w:sz="4" w:space="0" w:color="000000"/>
              <w:right w:val="single" w:sz="4" w:space="0" w:color="000000"/>
            </w:tcBorders>
            <w:hideMark/>
          </w:tcPr>
          <w:p w14:paraId="35B94D45" w14:textId="63DA97DE" w:rsidR="000735FD" w:rsidRPr="007671BA" w:rsidRDefault="001D7BFF" w:rsidP="00B94881">
            <w:pPr>
              <w:spacing w:after="0"/>
              <w:rPr>
                <w:rFonts w:asciiTheme="minorHAnsi" w:hAnsiTheme="minorHAnsi"/>
                <w:b/>
                <w:lang w:val="es-MX"/>
              </w:rPr>
            </w:pPr>
            <w:r w:rsidRPr="007671BA">
              <w:rPr>
                <w:rFonts w:asciiTheme="minorHAnsi" w:hAnsiTheme="minorHAnsi"/>
                <w:lang w:val="es-MX"/>
              </w:rPr>
              <w:t>CS_10_07_CO_IMG21</w:t>
            </w:r>
          </w:p>
        </w:tc>
      </w:tr>
      <w:tr w:rsidR="000735FD" w:rsidRPr="007671BA" w14:paraId="04CF4354" w14:textId="77777777" w:rsidTr="00B94881">
        <w:tc>
          <w:tcPr>
            <w:tcW w:w="2660" w:type="dxa"/>
            <w:tcBorders>
              <w:top w:val="single" w:sz="4" w:space="0" w:color="000000"/>
              <w:left w:val="single" w:sz="4" w:space="0" w:color="000000"/>
              <w:bottom w:val="single" w:sz="4" w:space="0" w:color="000000"/>
              <w:right w:val="single" w:sz="4" w:space="0" w:color="000000"/>
            </w:tcBorders>
            <w:hideMark/>
          </w:tcPr>
          <w:p w14:paraId="4EFC2A07"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tcBorders>
              <w:top w:val="single" w:sz="4" w:space="0" w:color="000000"/>
              <w:left w:val="single" w:sz="4" w:space="0" w:color="000000"/>
              <w:bottom w:val="single" w:sz="4" w:space="0" w:color="000000"/>
              <w:right w:val="single" w:sz="4" w:space="0" w:color="000000"/>
            </w:tcBorders>
            <w:hideMark/>
          </w:tcPr>
          <w:p w14:paraId="3AE52BD4" w14:textId="2D6983D2" w:rsidR="000735FD" w:rsidRPr="007671BA" w:rsidRDefault="000735FD" w:rsidP="00B94881">
            <w:pPr>
              <w:spacing w:after="0"/>
              <w:rPr>
                <w:rFonts w:asciiTheme="minorHAnsi" w:hAnsiTheme="minorHAnsi"/>
                <w:lang w:val="es-MX"/>
              </w:rPr>
            </w:pPr>
            <w:r w:rsidRPr="007671BA">
              <w:rPr>
                <w:rFonts w:asciiTheme="minorHAnsi" w:hAnsiTheme="minorHAnsi"/>
                <w:lang w:val="es-MX"/>
              </w:rPr>
              <w:t>El Estado de bien</w:t>
            </w:r>
            <w:r w:rsidR="000B62EF" w:rsidRPr="007671BA">
              <w:rPr>
                <w:rFonts w:asciiTheme="minorHAnsi" w:hAnsiTheme="minorHAnsi"/>
                <w:lang w:val="es-MX"/>
              </w:rPr>
              <w:t>estar. Médico y personas atrás</w:t>
            </w:r>
          </w:p>
        </w:tc>
      </w:tr>
      <w:tr w:rsidR="000735FD" w:rsidRPr="007671BA" w14:paraId="06D067AF" w14:textId="77777777" w:rsidTr="00B94881">
        <w:tc>
          <w:tcPr>
            <w:tcW w:w="2660" w:type="dxa"/>
            <w:tcBorders>
              <w:top w:val="single" w:sz="4" w:space="0" w:color="000000"/>
              <w:left w:val="single" w:sz="4" w:space="0" w:color="000000"/>
              <w:bottom w:val="single" w:sz="4" w:space="0" w:color="000000"/>
              <w:right w:val="single" w:sz="4" w:space="0" w:color="000000"/>
            </w:tcBorders>
            <w:hideMark/>
          </w:tcPr>
          <w:p w14:paraId="1E56A2CB"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tcBorders>
              <w:top w:val="single" w:sz="4" w:space="0" w:color="000000"/>
              <w:left w:val="single" w:sz="4" w:space="0" w:color="000000"/>
              <w:bottom w:val="single" w:sz="4" w:space="0" w:color="000000"/>
              <w:right w:val="single" w:sz="4" w:space="0" w:color="000000"/>
            </w:tcBorders>
            <w:hideMark/>
          </w:tcPr>
          <w:p w14:paraId="7CAFFED7"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111003437</w:t>
            </w:r>
          </w:p>
        </w:tc>
      </w:tr>
      <w:tr w:rsidR="000735FD" w:rsidRPr="007671BA" w14:paraId="344A37CD" w14:textId="77777777" w:rsidTr="00B94881">
        <w:tc>
          <w:tcPr>
            <w:tcW w:w="2660" w:type="dxa"/>
            <w:tcBorders>
              <w:top w:val="single" w:sz="4" w:space="0" w:color="000000"/>
              <w:left w:val="single" w:sz="4" w:space="0" w:color="000000"/>
              <w:bottom w:val="single" w:sz="4" w:space="0" w:color="000000"/>
              <w:right w:val="single" w:sz="4" w:space="0" w:color="000000"/>
            </w:tcBorders>
            <w:hideMark/>
          </w:tcPr>
          <w:p w14:paraId="04265582"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tcBorders>
              <w:top w:val="single" w:sz="4" w:space="0" w:color="000000"/>
              <w:left w:val="single" w:sz="4" w:space="0" w:color="000000"/>
              <w:bottom w:val="single" w:sz="4" w:space="0" w:color="000000"/>
              <w:right w:val="single" w:sz="4" w:space="0" w:color="000000"/>
            </w:tcBorders>
            <w:hideMark/>
          </w:tcPr>
          <w:p w14:paraId="4DAB00CB" w14:textId="77777777" w:rsidR="000735FD" w:rsidRPr="007671BA" w:rsidRDefault="000735FD" w:rsidP="00B94881">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El </w:t>
            </w:r>
            <w:r w:rsidRPr="007671BA">
              <w:rPr>
                <w:rFonts w:asciiTheme="minorHAnsi" w:hAnsiTheme="minorHAnsi" w:cs="Arial"/>
                <w:b/>
                <w:bCs/>
                <w:lang w:val="es-ES" w:eastAsia="es-ES"/>
              </w:rPr>
              <w:t>Estado de bienestar</w:t>
            </w:r>
            <w:r w:rsidRPr="007671BA">
              <w:rPr>
                <w:rFonts w:asciiTheme="minorHAnsi" w:hAnsiTheme="minorHAnsi" w:cs="Arial"/>
                <w:lang w:val="es-ES" w:eastAsia="es-ES"/>
              </w:rPr>
              <w:t xml:space="preserve"> trata de garantizar una </w:t>
            </w:r>
            <w:r w:rsidRPr="007671BA">
              <w:rPr>
                <w:rFonts w:asciiTheme="minorHAnsi" w:hAnsiTheme="minorHAnsi" w:cs="Arial"/>
                <w:b/>
                <w:bCs/>
                <w:lang w:val="es-ES" w:eastAsia="es-ES"/>
              </w:rPr>
              <w:t>mejor calidad de vida</w:t>
            </w:r>
            <w:r w:rsidRPr="007671BA">
              <w:rPr>
                <w:rFonts w:asciiTheme="minorHAnsi" w:hAnsiTheme="minorHAnsi" w:cs="Arial"/>
                <w:lang w:val="es-ES" w:eastAsia="es-ES"/>
              </w:rPr>
              <w:t xml:space="preserve"> y servicios básicos óptimos a todos los ciudadanos. Se desarrolló principalmente en Europa, pero adoptó distintos modelos de acuerdo con el país. Su objetivo es regular cuestiones como la vivienda, la salud, el empleo y la educación. </w:t>
            </w:r>
          </w:p>
        </w:tc>
      </w:tr>
    </w:tbl>
    <w:p w14:paraId="1E4B74F6" w14:textId="77777777" w:rsidR="000735FD" w:rsidRDefault="000735FD" w:rsidP="000735FD">
      <w:pPr>
        <w:spacing w:after="0"/>
        <w:jc w:val="both"/>
        <w:rPr>
          <w:rFonts w:asciiTheme="minorHAnsi" w:hAnsiTheme="minorHAnsi"/>
          <w:highlight w:val="yellow"/>
        </w:rPr>
      </w:pPr>
    </w:p>
    <w:p w14:paraId="59B2E4CB" w14:textId="77777777" w:rsidR="007671BA" w:rsidRPr="007671BA" w:rsidRDefault="007671BA" w:rsidP="000735FD">
      <w:pPr>
        <w:spacing w:after="0"/>
        <w:jc w:val="both"/>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65C62238" w14:textId="77777777" w:rsidTr="00B94881">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4FD2D1C4"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Destacado</w:t>
            </w:r>
          </w:p>
        </w:tc>
      </w:tr>
      <w:tr w:rsidR="000735FD" w:rsidRPr="007671BA" w14:paraId="57A1979F" w14:textId="77777777" w:rsidTr="00B94881">
        <w:tc>
          <w:tcPr>
            <w:tcW w:w="2518" w:type="dxa"/>
            <w:tcBorders>
              <w:top w:val="single" w:sz="4" w:space="0" w:color="000000"/>
              <w:left w:val="single" w:sz="4" w:space="0" w:color="000000"/>
              <w:bottom w:val="single" w:sz="4" w:space="0" w:color="000000"/>
              <w:right w:val="single" w:sz="4" w:space="0" w:color="000000"/>
            </w:tcBorders>
            <w:hideMark/>
          </w:tcPr>
          <w:p w14:paraId="7D1BAC43"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tcBorders>
              <w:top w:val="single" w:sz="4" w:space="0" w:color="000000"/>
              <w:left w:val="single" w:sz="4" w:space="0" w:color="000000"/>
              <w:bottom w:val="single" w:sz="4" w:space="0" w:color="000000"/>
              <w:right w:val="single" w:sz="4" w:space="0" w:color="000000"/>
            </w:tcBorders>
            <w:hideMark/>
          </w:tcPr>
          <w:p w14:paraId="29AC7217" w14:textId="77777777" w:rsidR="000735FD" w:rsidRPr="007671BA" w:rsidRDefault="000735FD" w:rsidP="00D674F0">
            <w:pPr>
              <w:spacing w:after="0"/>
              <w:rPr>
                <w:rFonts w:asciiTheme="minorHAnsi" w:hAnsiTheme="minorHAnsi"/>
                <w:b/>
                <w:lang w:val="es-MX"/>
              </w:rPr>
            </w:pPr>
            <w:r w:rsidRPr="007671BA">
              <w:rPr>
                <w:rFonts w:asciiTheme="minorHAnsi" w:hAnsiTheme="minorHAnsi" w:cs="Georgia"/>
                <w:lang w:val="es-ES" w:eastAsia="es-ES"/>
              </w:rPr>
              <w:t>Los bienes y servicios públicos garantizados en el Estado de bienestar</w:t>
            </w:r>
          </w:p>
        </w:tc>
      </w:tr>
      <w:tr w:rsidR="000735FD" w:rsidRPr="007671BA" w14:paraId="78DA844F" w14:textId="77777777" w:rsidTr="00B94881">
        <w:tc>
          <w:tcPr>
            <w:tcW w:w="2518" w:type="dxa"/>
            <w:tcBorders>
              <w:top w:val="single" w:sz="4" w:space="0" w:color="000000"/>
              <w:left w:val="single" w:sz="4" w:space="0" w:color="000000"/>
              <w:bottom w:val="single" w:sz="4" w:space="0" w:color="000000"/>
              <w:right w:val="single" w:sz="4" w:space="0" w:color="000000"/>
            </w:tcBorders>
            <w:hideMark/>
          </w:tcPr>
          <w:p w14:paraId="6D42A299"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tcBorders>
              <w:top w:val="single" w:sz="4" w:space="0" w:color="000000"/>
              <w:left w:val="single" w:sz="4" w:space="0" w:color="000000"/>
              <w:bottom w:val="single" w:sz="4" w:space="0" w:color="000000"/>
              <w:right w:val="single" w:sz="4" w:space="0" w:color="000000"/>
            </w:tcBorders>
            <w:hideMark/>
          </w:tcPr>
          <w:p w14:paraId="3064C0BE" w14:textId="6785928E" w:rsidR="000735FD" w:rsidRPr="007671BA" w:rsidRDefault="000735FD" w:rsidP="007E553B">
            <w:pPr>
              <w:widowControl w:val="0"/>
              <w:tabs>
                <w:tab w:val="left" w:pos="220"/>
                <w:tab w:val="left" w:pos="720"/>
              </w:tabs>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La construcción de </w:t>
            </w:r>
            <w:r w:rsidRPr="007671BA">
              <w:rPr>
                <w:rFonts w:asciiTheme="minorHAnsi" w:hAnsiTheme="minorHAnsi" w:cs="Arial"/>
                <w:b/>
                <w:bCs/>
                <w:lang w:val="es-ES" w:eastAsia="es-ES"/>
              </w:rPr>
              <w:t>infraestructuras</w:t>
            </w:r>
            <w:r w:rsidRPr="007671BA">
              <w:rPr>
                <w:rFonts w:asciiTheme="minorHAnsi" w:hAnsiTheme="minorHAnsi" w:cs="Arial"/>
                <w:lang w:val="es-ES" w:eastAsia="es-ES"/>
              </w:rPr>
              <w:t>.</w:t>
            </w:r>
          </w:p>
          <w:p w14:paraId="244307ED" w14:textId="651D32C6" w:rsidR="000735FD" w:rsidRPr="007671BA" w:rsidRDefault="000735FD" w:rsidP="007E553B">
            <w:pPr>
              <w:widowControl w:val="0"/>
              <w:tabs>
                <w:tab w:val="left" w:pos="220"/>
                <w:tab w:val="left" w:pos="720"/>
              </w:tabs>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El </w:t>
            </w:r>
            <w:r w:rsidRPr="007671BA">
              <w:rPr>
                <w:rFonts w:asciiTheme="minorHAnsi" w:hAnsiTheme="minorHAnsi" w:cs="Arial"/>
                <w:b/>
                <w:bCs/>
                <w:lang w:val="es-ES" w:eastAsia="es-ES"/>
              </w:rPr>
              <w:t>transporte</w:t>
            </w:r>
            <w:r w:rsidRPr="007671BA">
              <w:rPr>
                <w:rFonts w:asciiTheme="minorHAnsi" w:hAnsiTheme="minorHAnsi" w:cs="Arial"/>
                <w:lang w:val="es-ES" w:eastAsia="es-ES"/>
              </w:rPr>
              <w:t xml:space="preserve"> público.</w:t>
            </w:r>
          </w:p>
          <w:p w14:paraId="3A93CCD7" w14:textId="2C31B0F8" w:rsidR="000735FD" w:rsidRPr="007671BA" w:rsidRDefault="000735FD" w:rsidP="007E553B">
            <w:pPr>
              <w:widowControl w:val="0"/>
              <w:tabs>
                <w:tab w:val="left" w:pos="220"/>
                <w:tab w:val="left" w:pos="720"/>
              </w:tabs>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La </w:t>
            </w:r>
            <w:r w:rsidRPr="007671BA">
              <w:rPr>
                <w:rFonts w:asciiTheme="minorHAnsi" w:hAnsiTheme="minorHAnsi" w:cs="Arial"/>
                <w:b/>
                <w:bCs/>
                <w:lang w:val="es-ES" w:eastAsia="es-ES"/>
              </w:rPr>
              <w:t>sanidad</w:t>
            </w:r>
            <w:r w:rsidRPr="007671BA">
              <w:rPr>
                <w:rFonts w:asciiTheme="minorHAnsi" w:hAnsiTheme="minorHAnsi" w:cs="Arial"/>
                <w:lang w:val="es-ES" w:eastAsia="es-ES"/>
              </w:rPr>
              <w:t xml:space="preserve"> y la </w:t>
            </w:r>
            <w:r w:rsidRPr="007671BA">
              <w:rPr>
                <w:rFonts w:asciiTheme="minorHAnsi" w:hAnsiTheme="minorHAnsi" w:cs="Arial"/>
                <w:b/>
                <w:bCs/>
                <w:lang w:val="es-ES" w:eastAsia="es-ES"/>
              </w:rPr>
              <w:t>educación</w:t>
            </w:r>
            <w:r w:rsidRPr="007671BA">
              <w:rPr>
                <w:rFonts w:asciiTheme="minorHAnsi" w:hAnsiTheme="minorHAnsi" w:cs="Arial"/>
                <w:lang w:val="es-ES" w:eastAsia="es-ES"/>
              </w:rPr>
              <w:t>.</w:t>
            </w:r>
          </w:p>
          <w:p w14:paraId="5326215B" w14:textId="6FC1F213" w:rsidR="000735FD" w:rsidRPr="007671BA" w:rsidRDefault="000735FD" w:rsidP="00B94881">
            <w:pPr>
              <w:spacing w:after="0"/>
              <w:jc w:val="both"/>
              <w:rPr>
                <w:rFonts w:asciiTheme="minorHAnsi" w:hAnsiTheme="minorHAnsi"/>
                <w:lang w:val="es-MX"/>
              </w:rPr>
            </w:pPr>
            <w:r w:rsidRPr="007671BA">
              <w:rPr>
                <w:rFonts w:asciiTheme="minorHAnsi" w:hAnsiTheme="minorHAnsi" w:cs="Arial"/>
                <w:lang w:val="es-ES" w:eastAsia="es-ES"/>
              </w:rPr>
              <w:t xml:space="preserve">Los servicios de </w:t>
            </w:r>
            <w:r w:rsidRPr="007671BA">
              <w:rPr>
                <w:rFonts w:asciiTheme="minorHAnsi" w:hAnsiTheme="minorHAnsi" w:cs="Arial"/>
                <w:b/>
                <w:bCs/>
                <w:lang w:val="es-ES" w:eastAsia="es-ES"/>
              </w:rPr>
              <w:t>previsión social</w:t>
            </w:r>
            <w:r w:rsidRPr="007671BA">
              <w:rPr>
                <w:rFonts w:asciiTheme="minorHAnsi" w:hAnsiTheme="minorHAnsi" w:cs="Arial"/>
                <w:lang w:val="es-ES" w:eastAsia="es-ES"/>
              </w:rPr>
              <w:t xml:space="preserve"> (pensiones, subsidios, etc.).</w:t>
            </w:r>
          </w:p>
        </w:tc>
      </w:tr>
    </w:tbl>
    <w:p w14:paraId="7212CC3F" w14:textId="77777777" w:rsidR="000735FD" w:rsidRPr="007671BA" w:rsidRDefault="000735FD" w:rsidP="000735FD">
      <w:pPr>
        <w:spacing w:after="0"/>
        <w:jc w:val="both"/>
        <w:rPr>
          <w:rFonts w:asciiTheme="minorHAnsi" w:hAnsiTheme="minorHAnsi"/>
          <w:highlight w:val="yellow"/>
        </w:rPr>
      </w:pPr>
    </w:p>
    <w:p w14:paraId="1DE445E5" w14:textId="3793E324" w:rsidR="007B4D89"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Para mantener este sistema, el Estado necesita ingr</w:t>
      </w:r>
      <w:r w:rsidR="00431C77" w:rsidRPr="007671BA">
        <w:rPr>
          <w:rFonts w:asciiTheme="minorHAnsi" w:hAnsiTheme="minorHAnsi" w:cs="Arial"/>
          <w:lang w:val="es-ES" w:eastAsia="es-ES"/>
        </w:rPr>
        <w:t>esar dinero en sus arcas. P</w:t>
      </w:r>
      <w:r w:rsidRPr="007671BA">
        <w:rPr>
          <w:rFonts w:asciiTheme="minorHAnsi" w:hAnsiTheme="minorHAnsi" w:cs="Arial"/>
          <w:lang w:val="es-ES" w:eastAsia="es-ES"/>
        </w:rPr>
        <w:t xml:space="preserve">uede hacerlo a través de los </w:t>
      </w:r>
      <w:r w:rsidRPr="007671BA">
        <w:rPr>
          <w:rFonts w:asciiTheme="minorHAnsi" w:hAnsiTheme="minorHAnsi" w:cs="Arial"/>
          <w:b/>
          <w:bCs/>
          <w:lang w:val="es-ES" w:eastAsia="es-ES"/>
        </w:rPr>
        <w:t>impuestos recaudados</w:t>
      </w:r>
      <w:r w:rsidRPr="007671BA">
        <w:rPr>
          <w:rFonts w:asciiTheme="minorHAnsi" w:hAnsiTheme="minorHAnsi" w:cs="Arial"/>
          <w:lang w:val="es-ES" w:eastAsia="es-ES"/>
        </w:rPr>
        <w:t xml:space="preserve"> y de las </w:t>
      </w:r>
      <w:r w:rsidRPr="007671BA">
        <w:rPr>
          <w:rFonts w:asciiTheme="minorHAnsi" w:hAnsiTheme="minorHAnsi" w:cs="Arial"/>
          <w:b/>
          <w:bCs/>
          <w:lang w:val="es-ES" w:eastAsia="es-ES"/>
        </w:rPr>
        <w:t>cotizaciones a la seguridad social</w:t>
      </w:r>
      <w:r w:rsidRPr="007671BA">
        <w:rPr>
          <w:rFonts w:asciiTheme="minorHAnsi" w:hAnsiTheme="minorHAnsi" w:cs="Arial"/>
          <w:lang w:val="es-ES" w:eastAsia="es-ES"/>
        </w:rPr>
        <w:t>, fuentes que sustentaron el desarrollo del modelo hasta 1973.</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Sin embargo, las condiciones de vida que habían sido mejoradas a la población, se vieron quebrantadas debido a las </w:t>
      </w:r>
      <w:r w:rsidRPr="007671BA">
        <w:rPr>
          <w:rFonts w:asciiTheme="minorHAnsi" w:hAnsiTheme="minorHAnsi" w:cs="Arial"/>
          <w:b/>
          <w:lang w:val="es-ES" w:eastAsia="es-ES"/>
        </w:rPr>
        <w:t>crisis económicas</w:t>
      </w:r>
      <w:r w:rsidR="007B4D89" w:rsidRPr="007671BA">
        <w:rPr>
          <w:rFonts w:asciiTheme="minorHAnsi" w:hAnsiTheme="minorHAnsi" w:cs="Arial"/>
          <w:lang w:val="es-ES" w:eastAsia="es-ES"/>
        </w:rPr>
        <w:t xml:space="preserve"> mundiales de 1973 y 1981.</w:t>
      </w:r>
    </w:p>
    <w:p w14:paraId="6CB1B938" w14:textId="595A2F11"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p>
    <w:p w14:paraId="791B9785" w14:textId="4A259ACF" w:rsidR="000735FD" w:rsidRPr="007671BA" w:rsidRDefault="00431C77" w:rsidP="000735FD">
      <w:pPr>
        <w:spacing w:after="0"/>
        <w:jc w:val="both"/>
        <w:rPr>
          <w:rFonts w:asciiTheme="minorHAnsi" w:hAnsiTheme="minorHAnsi" w:cs="Arial"/>
          <w:lang w:val="es-ES" w:eastAsia="es-ES"/>
        </w:rPr>
      </w:pPr>
      <w:r w:rsidRPr="007671BA">
        <w:rPr>
          <w:rFonts w:asciiTheme="minorHAnsi" w:hAnsiTheme="minorHAnsi" w:cs="Arial"/>
          <w:lang w:val="es-ES" w:eastAsia="es-ES"/>
        </w:rPr>
        <w:t>Tal situación marcó</w:t>
      </w:r>
      <w:r w:rsidR="000735FD" w:rsidRPr="007671BA">
        <w:rPr>
          <w:rFonts w:asciiTheme="minorHAnsi" w:hAnsiTheme="minorHAnsi" w:cs="Arial"/>
          <w:lang w:val="es-ES" w:eastAsia="es-ES"/>
        </w:rPr>
        <w:t xml:space="preserve"> un punto de quiebre del Estad</w:t>
      </w:r>
      <w:r w:rsidRPr="007671BA">
        <w:rPr>
          <w:rFonts w:asciiTheme="minorHAnsi" w:hAnsiTheme="minorHAnsi" w:cs="Arial"/>
          <w:lang w:val="es-ES" w:eastAsia="es-ES"/>
        </w:rPr>
        <w:t>o de bienestar, que volvió</w:t>
      </w:r>
      <w:r w:rsidR="000735FD"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a </w:t>
      </w:r>
      <w:r w:rsidR="000735FD" w:rsidRPr="007671BA">
        <w:rPr>
          <w:rFonts w:asciiTheme="minorHAnsi" w:hAnsiTheme="minorHAnsi" w:cs="Arial"/>
          <w:lang w:val="es-ES" w:eastAsia="es-ES"/>
        </w:rPr>
        <w:t>visibilizarse en el marco de la crisis económica iniciada en 200</w:t>
      </w:r>
      <w:r w:rsidR="007B4D89" w:rsidRPr="007671BA">
        <w:rPr>
          <w:rFonts w:asciiTheme="minorHAnsi" w:hAnsiTheme="minorHAnsi" w:cs="Arial"/>
          <w:lang w:val="es-ES" w:eastAsia="es-ES"/>
        </w:rPr>
        <w:t>8 en diferentes países europeos. H</w:t>
      </w:r>
      <w:r w:rsidR="000735FD" w:rsidRPr="007671BA">
        <w:rPr>
          <w:rFonts w:asciiTheme="minorHAnsi" w:hAnsiTheme="minorHAnsi" w:cs="Arial"/>
          <w:lang w:val="es-ES" w:eastAsia="es-ES"/>
        </w:rPr>
        <w:t>oy se te</w:t>
      </w:r>
      <w:r w:rsidR="007B4D89" w:rsidRPr="007671BA">
        <w:rPr>
          <w:rFonts w:asciiTheme="minorHAnsi" w:hAnsiTheme="minorHAnsi" w:cs="Arial"/>
          <w:lang w:val="es-ES" w:eastAsia="es-ES"/>
        </w:rPr>
        <w:t>m</w:t>
      </w:r>
      <w:r w:rsidR="00460D39" w:rsidRPr="007671BA">
        <w:rPr>
          <w:rFonts w:asciiTheme="minorHAnsi" w:hAnsiTheme="minorHAnsi" w:cs="Arial"/>
          <w:lang w:val="es-ES" w:eastAsia="es-ES"/>
        </w:rPr>
        <w:t>e que ese</w:t>
      </w:r>
      <w:r w:rsidR="007B4D89" w:rsidRPr="007671BA">
        <w:rPr>
          <w:rFonts w:asciiTheme="minorHAnsi" w:hAnsiTheme="minorHAnsi" w:cs="Arial"/>
          <w:lang w:val="es-ES" w:eastAsia="es-ES"/>
        </w:rPr>
        <w:t xml:space="preserve"> Estado </w:t>
      </w:r>
      <w:r w:rsidR="000735FD" w:rsidRPr="007671BA">
        <w:rPr>
          <w:rFonts w:asciiTheme="minorHAnsi" w:hAnsiTheme="minorHAnsi" w:cs="Arial"/>
          <w:lang w:val="es-ES" w:eastAsia="es-ES"/>
        </w:rPr>
        <w:t>reduzca de manera drástica sus competencias o, incluso, pueda desaparecer.</w:t>
      </w:r>
    </w:p>
    <w:p w14:paraId="3290C506" w14:textId="77777777" w:rsidR="000735FD" w:rsidRPr="007671BA" w:rsidRDefault="000735FD" w:rsidP="000735FD">
      <w:pPr>
        <w:spacing w:after="0"/>
        <w:jc w:val="both"/>
        <w:rPr>
          <w:rFonts w:asciiTheme="minorHAnsi" w:hAnsiTheme="minorHAnsi" w:cs="Arial"/>
          <w:lang w:val="es-ES" w:eastAsia="es-ES"/>
        </w:rPr>
      </w:pPr>
    </w:p>
    <w:p w14:paraId="76E34CD2"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lastRenderedPageBreak/>
        <w:t xml:space="preserve">Para el caso colombiano, en el primer artículo de la Constitución Política, promulgada en 1991, se determina que Colombia es un </w:t>
      </w:r>
      <w:r w:rsidRPr="007671BA">
        <w:rPr>
          <w:rFonts w:asciiTheme="minorHAnsi" w:hAnsiTheme="minorHAnsi" w:cs="Arial"/>
          <w:b/>
          <w:lang w:val="es-ES" w:eastAsia="es-ES"/>
        </w:rPr>
        <w:t>Estado social de derecho</w:t>
      </w:r>
      <w:r w:rsidRPr="007671BA">
        <w:rPr>
          <w:rFonts w:asciiTheme="minorHAnsi" w:hAnsiTheme="minorHAnsi" w:cs="Arial"/>
          <w:lang w:val="es-ES" w:eastAsia="es-ES"/>
        </w:rPr>
        <w:t xml:space="preserve">. Esto implica que el Estado tiene como prioridad </w:t>
      </w:r>
      <w:r w:rsidRPr="007671BA">
        <w:rPr>
          <w:rFonts w:asciiTheme="minorHAnsi" w:hAnsiTheme="minorHAnsi" w:cs="Arial"/>
          <w:b/>
          <w:lang w:val="es-ES" w:eastAsia="es-ES"/>
        </w:rPr>
        <w:t>proteger</w:t>
      </w:r>
      <w:r w:rsidRPr="007671BA">
        <w:rPr>
          <w:rFonts w:asciiTheme="minorHAnsi" w:hAnsiTheme="minorHAnsi" w:cs="Arial"/>
          <w:lang w:val="es-ES" w:eastAsia="es-ES"/>
        </w:rPr>
        <w:t xml:space="preserve"> y</w:t>
      </w:r>
      <w:r w:rsidRPr="007671BA">
        <w:rPr>
          <w:rFonts w:asciiTheme="minorHAnsi" w:hAnsiTheme="minorHAnsi" w:cs="Arial"/>
          <w:b/>
          <w:lang w:val="es-ES" w:eastAsia="es-ES"/>
        </w:rPr>
        <w:t xml:space="preserve"> garantizar</w:t>
      </w:r>
      <w:r w:rsidRPr="007671BA">
        <w:rPr>
          <w:rFonts w:asciiTheme="minorHAnsi" w:hAnsiTheme="minorHAnsi" w:cs="Arial"/>
          <w:lang w:val="es-ES" w:eastAsia="es-ES"/>
        </w:rPr>
        <w:t xml:space="preserve"> los derechos de los ciudadanos, en busca de la </w:t>
      </w:r>
      <w:r w:rsidRPr="007671BA">
        <w:rPr>
          <w:rFonts w:asciiTheme="minorHAnsi" w:hAnsiTheme="minorHAnsi" w:cs="Arial"/>
          <w:b/>
          <w:lang w:val="es-ES" w:eastAsia="es-ES"/>
        </w:rPr>
        <w:t>justicia social</w:t>
      </w:r>
      <w:r w:rsidRPr="007671BA">
        <w:rPr>
          <w:rFonts w:asciiTheme="minorHAnsi" w:hAnsiTheme="minorHAnsi" w:cs="Arial"/>
          <w:lang w:val="es-ES" w:eastAsia="es-ES"/>
        </w:rPr>
        <w:t xml:space="preserve"> y la </w:t>
      </w:r>
      <w:r w:rsidRPr="007671BA">
        <w:rPr>
          <w:rFonts w:asciiTheme="minorHAnsi" w:hAnsiTheme="minorHAnsi" w:cs="Arial"/>
          <w:b/>
          <w:lang w:val="es-ES" w:eastAsia="es-ES"/>
        </w:rPr>
        <w:t>dignidad humana</w:t>
      </w:r>
      <w:r w:rsidRPr="007671BA">
        <w:rPr>
          <w:rFonts w:asciiTheme="minorHAnsi" w:hAnsiTheme="minorHAnsi" w:cs="Arial"/>
          <w:lang w:val="es-ES" w:eastAsia="es-ES"/>
        </w:rPr>
        <w:t xml:space="preserve">. A diferencia del Estado de bienestar, que se crea como una política económica y social en una situación de crisis, el Estado social de derecho es más integral, al incluir elementos políticos, ideológicos y jurídicos que marcan la razón de ser del Estado. </w:t>
      </w:r>
    </w:p>
    <w:p w14:paraId="090705BC"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p>
    <w:p w14:paraId="6D73B112" w14:textId="77777777" w:rsidR="000735FD" w:rsidRPr="007671BA" w:rsidRDefault="000735FD" w:rsidP="000735FD">
      <w:pPr>
        <w:spacing w:after="0"/>
        <w:jc w:val="both"/>
        <w:rPr>
          <w:rFonts w:asciiTheme="minorHAnsi" w:hAnsiTheme="minorHAnsi" w:cs="Arial"/>
          <w:lang w:val="es-ES" w:eastAsia="es-ES"/>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2A002E0D" w14:textId="77777777" w:rsidTr="00B94881">
        <w:tc>
          <w:tcPr>
            <w:tcW w:w="9039" w:type="dxa"/>
            <w:gridSpan w:val="2"/>
            <w:shd w:val="clear" w:color="auto" w:fill="5B9BD5"/>
          </w:tcPr>
          <w:p w14:paraId="0A5CED16"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3C0DB057" w14:textId="77777777" w:rsidTr="00B94881">
        <w:tc>
          <w:tcPr>
            <w:tcW w:w="2660" w:type="dxa"/>
            <w:shd w:val="clear" w:color="auto" w:fill="auto"/>
          </w:tcPr>
          <w:p w14:paraId="63F36005"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0AB77B9B" w14:textId="7CAF5B75" w:rsidR="000735FD" w:rsidRPr="007671BA" w:rsidRDefault="001D7BFF" w:rsidP="00B94881">
            <w:pPr>
              <w:spacing w:after="0"/>
              <w:rPr>
                <w:rFonts w:asciiTheme="minorHAnsi" w:hAnsiTheme="minorHAnsi"/>
                <w:b/>
                <w:lang w:val="es-MX"/>
              </w:rPr>
            </w:pPr>
            <w:r w:rsidRPr="007671BA">
              <w:rPr>
                <w:rFonts w:asciiTheme="minorHAnsi" w:hAnsiTheme="minorHAnsi"/>
                <w:lang w:val="es-MX"/>
              </w:rPr>
              <w:t>CS_10_07_CO_IMG22</w:t>
            </w:r>
          </w:p>
        </w:tc>
      </w:tr>
      <w:tr w:rsidR="000735FD" w:rsidRPr="007671BA" w14:paraId="2767189A" w14:textId="77777777" w:rsidTr="00B94881">
        <w:tc>
          <w:tcPr>
            <w:tcW w:w="2660" w:type="dxa"/>
            <w:shd w:val="clear" w:color="auto" w:fill="auto"/>
          </w:tcPr>
          <w:p w14:paraId="7432DAEF"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5E060127"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Palacio de Justicia</w:t>
            </w:r>
          </w:p>
        </w:tc>
      </w:tr>
      <w:tr w:rsidR="000735FD" w:rsidRPr="007671BA" w14:paraId="3BB83098" w14:textId="77777777" w:rsidTr="00B94881">
        <w:tc>
          <w:tcPr>
            <w:tcW w:w="2660" w:type="dxa"/>
            <w:shd w:val="clear" w:color="auto" w:fill="auto"/>
          </w:tcPr>
          <w:p w14:paraId="392780D8"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3B86C173"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254494927</w:t>
            </w:r>
          </w:p>
        </w:tc>
      </w:tr>
      <w:tr w:rsidR="000735FD" w:rsidRPr="007671BA" w14:paraId="2F7F3336" w14:textId="77777777" w:rsidTr="00B94881">
        <w:tc>
          <w:tcPr>
            <w:tcW w:w="2660" w:type="dxa"/>
            <w:shd w:val="clear" w:color="auto" w:fill="auto"/>
          </w:tcPr>
          <w:p w14:paraId="242D0C90"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6F47C5E1" w14:textId="042E8BB6"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La Constitución Política de Colombia, promulgada en 1991, define el carácter del Estado social de derecho y</w:t>
            </w:r>
            <w:r w:rsidR="00460D39" w:rsidRPr="007671BA">
              <w:rPr>
                <w:rFonts w:asciiTheme="minorHAnsi" w:hAnsiTheme="minorHAnsi"/>
                <w:lang w:val="es-MX"/>
              </w:rPr>
              <w:t xml:space="preserve"> el papel de las instituciones.</w:t>
            </w:r>
          </w:p>
        </w:tc>
      </w:tr>
    </w:tbl>
    <w:p w14:paraId="4EACAAAD" w14:textId="77777777" w:rsidR="000735FD" w:rsidRPr="007671BA" w:rsidRDefault="000735FD" w:rsidP="000735FD">
      <w:pPr>
        <w:tabs>
          <w:tab w:val="left" w:pos="2187"/>
        </w:tabs>
        <w:spacing w:after="0"/>
        <w:jc w:val="both"/>
        <w:rPr>
          <w:rFonts w:asciiTheme="minorHAnsi" w:hAnsiTheme="minorHAnsi" w:cs="Arial"/>
          <w:lang w:val="es-ES" w:eastAsia="es-ES"/>
        </w:rPr>
      </w:pPr>
    </w:p>
    <w:p w14:paraId="511C7F65" w14:textId="77777777" w:rsidR="000735FD" w:rsidRPr="007671BA" w:rsidRDefault="000735FD"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175A849F" w14:textId="77777777" w:rsidTr="00B94881">
        <w:tc>
          <w:tcPr>
            <w:tcW w:w="9033" w:type="dxa"/>
            <w:gridSpan w:val="2"/>
            <w:shd w:val="clear" w:color="auto" w:fill="000000"/>
          </w:tcPr>
          <w:p w14:paraId="4D5029A5" w14:textId="77777777" w:rsidR="000735FD" w:rsidRPr="007671BA" w:rsidRDefault="000735FD" w:rsidP="00B94881">
            <w:pPr>
              <w:jc w:val="center"/>
              <w:rPr>
                <w:rFonts w:asciiTheme="minorHAnsi" w:hAnsiTheme="minorHAnsi"/>
                <w:b/>
              </w:rPr>
            </w:pPr>
            <w:r w:rsidRPr="007671BA">
              <w:rPr>
                <w:rFonts w:asciiTheme="minorHAnsi" w:hAnsiTheme="minorHAnsi"/>
                <w:b/>
              </w:rPr>
              <w:t>Practica: recurso nuevo</w:t>
            </w:r>
          </w:p>
        </w:tc>
      </w:tr>
      <w:tr w:rsidR="000735FD" w:rsidRPr="007671BA" w14:paraId="6F3F578A" w14:textId="77777777" w:rsidTr="00B94881">
        <w:tc>
          <w:tcPr>
            <w:tcW w:w="2518" w:type="dxa"/>
            <w:shd w:val="clear" w:color="auto" w:fill="auto"/>
          </w:tcPr>
          <w:p w14:paraId="069E8DE6" w14:textId="77777777" w:rsidR="000735FD" w:rsidRPr="007671BA" w:rsidRDefault="000735FD" w:rsidP="00B94881">
            <w:pPr>
              <w:pStyle w:val="Textodetablas"/>
              <w:rPr>
                <w:rFonts w:asciiTheme="minorHAnsi" w:hAnsiTheme="minorHAnsi"/>
                <w:color w:val="auto"/>
                <w:sz w:val="24"/>
                <w:szCs w:val="24"/>
              </w:rPr>
            </w:pPr>
            <w:r w:rsidRPr="007671BA">
              <w:rPr>
                <w:rFonts w:asciiTheme="minorHAnsi" w:hAnsiTheme="minorHAnsi"/>
                <w:color w:val="auto"/>
                <w:sz w:val="24"/>
                <w:szCs w:val="24"/>
              </w:rPr>
              <w:t>Código</w:t>
            </w:r>
          </w:p>
        </w:tc>
        <w:tc>
          <w:tcPr>
            <w:tcW w:w="6515" w:type="dxa"/>
            <w:shd w:val="clear" w:color="auto" w:fill="auto"/>
          </w:tcPr>
          <w:p w14:paraId="0BB664A2" w14:textId="6B4E376A" w:rsidR="000735FD" w:rsidRPr="007671BA" w:rsidRDefault="00A64C90" w:rsidP="00B94881">
            <w:pPr>
              <w:pStyle w:val="Textodetablas"/>
              <w:rPr>
                <w:rFonts w:asciiTheme="minorHAnsi" w:hAnsiTheme="minorHAnsi"/>
                <w:color w:val="auto"/>
                <w:sz w:val="24"/>
                <w:szCs w:val="24"/>
              </w:rPr>
            </w:pPr>
            <w:r w:rsidRPr="007671BA">
              <w:rPr>
                <w:rFonts w:asciiTheme="minorHAnsi" w:hAnsiTheme="minorHAnsi"/>
                <w:color w:val="auto"/>
                <w:sz w:val="24"/>
                <w:szCs w:val="24"/>
              </w:rPr>
              <w:t>CS_10_07_REC</w:t>
            </w:r>
            <w:r w:rsidR="00021C21" w:rsidRPr="007671BA">
              <w:rPr>
                <w:rFonts w:asciiTheme="minorHAnsi" w:hAnsiTheme="minorHAnsi"/>
                <w:color w:val="auto"/>
                <w:sz w:val="24"/>
                <w:szCs w:val="24"/>
              </w:rPr>
              <w:t>19</w:t>
            </w:r>
            <w:r w:rsidR="000735FD" w:rsidRPr="007671BA">
              <w:rPr>
                <w:rFonts w:asciiTheme="minorHAnsi" w:hAnsiTheme="minorHAnsi"/>
                <w:color w:val="auto"/>
                <w:sz w:val="24"/>
                <w:szCs w:val="24"/>
              </w:rPr>
              <w:t>0</w:t>
            </w:r>
          </w:p>
        </w:tc>
      </w:tr>
      <w:tr w:rsidR="000735FD" w:rsidRPr="007671BA" w14:paraId="0C84CC21" w14:textId="77777777" w:rsidTr="00B94881">
        <w:tc>
          <w:tcPr>
            <w:tcW w:w="2518" w:type="dxa"/>
            <w:shd w:val="clear" w:color="auto" w:fill="auto"/>
          </w:tcPr>
          <w:p w14:paraId="6C0E4E47" w14:textId="77777777" w:rsidR="000735FD" w:rsidRPr="007671BA" w:rsidRDefault="000735FD" w:rsidP="00B94881">
            <w:pPr>
              <w:pStyle w:val="Textodetablas"/>
              <w:rPr>
                <w:rFonts w:asciiTheme="minorHAnsi" w:hAnsiTheme="minorHAnsi"/>
                <w:color w:val="auto"/>
                <w:sz w:val="24"/>
                <w:szCs w:val="24"/>
              </w:rPr>
            </w:pPr>
            <w:r w:rsidRPr="007671BA">
              <w:rPr>
                <w:rFonts w:asciiTheme="minorHAnsi" w:hAnsiTheme="minorHAnsi"/>
                <w:color w:val="auto"/>
                <w:sz w:val="24"/>
                <w:szCs w:val="24"/>
              </w:rPr>
              <w:t>Título</w:t>
            </w:r>
          </w:p>
        </w:tc>
        <w:tc>
          <w:tcPr>
            <w:tcW w:w="6515" w:type="dxa"/>
            <w:shd w:val="clear" w:color="auto" w:fill="auto"/>
          </w:tcPr>
          <w:p w14:paraId="7BDDF173" w14:textId="5E9092E1" w:rsidR="000735FD" w:rsidRPr="007671BA" w:rsidRDefault="00F72B8A" w:rsidP="00B94881">
            <w:pPr>
              <w:pStyle w:val="Textodetablas"/>
              <w:rPr>
                <w:rFonts w:asciiTheme="minorHAnsi" w:hAnsiTheme="minorHAnsi"/>
                <w:color w:val="auto"/>
                <w:sz w:val="24"/>
                <w:szCs w:val="24"/>
              </w:rPr>
            </w:pPr>
            <w:r w:rsidRPr="007671BA">
              <w:rPr>
                <w:rFonts w:asciiTheme="minorHAnsi" w:hAnsiTheme="minorHAnsi"/>
                <w:color w:val="auto"/>
                <w:sz w:val="24"/>
                <w:szCs w:val="24"/>
              </w:rPr>
              <w:t>Reconoce la responsabilidad del Estado frente a la diversidad y el conflicto</w:t>
            </w:r>
          </w:p>
        </w:tc>
      </w:tr>
      <w:tr w:rsidR="000735FD" w:rsidRPr="007671BA" w14:paraId="3575D2E9" w14:textId="77777777" w:rsidTr="00B94881">
        <w:tc>
          <w:tcPr>
            <w:tcW w:w="2518" w:type="dxa"/>
            <w:shd w:val="clear" w:color="auto" w:fill="auto"/>
          </w:tcPr>
          <w:p w14:paraId="5D97D17F" w14:textId="77777777" w:rsidR="000735FD" w:rsidRPr="007671BA" w:rsidRDefault="000735FD" w:rsidP="00B94881">
            <w:pPr>
              <w:pStyle w:val="Textodetablas"/>
              <w:rPr>
                <w:rFonts w:asciiTheme="minorHAnsi" w:hAnsiTheme="minorHAnsi"/>
                <w:color w:val="auto"/>
                <w:sz w:val="24"/>
                <w:szCs w:val="24"/>
              </w:rPr>
            </w:pPr>
            <w:r w:rsidRPr="007671BA">
              <w:rPr>
                <w:rFonts w:asciiTheme="minorHAnsi" w:hAnsiTheme="minorHAnsi"/>
                <w:color w:val="auto"/>
                <w:sz w:val="24"/>
                <w:szCs w:val="24"/>
              </w:rPr>
              <w:t>Descripción</w:t>
            </w:r>
          </w:p>
        </w:tc>
        <w:tc>
          <w:tcPr>
            <w:tcW w:w="6515" w:type="dxa"/>
            <w:shd w:val="clear" w:color="auto" w:fill="auto"/>
          </w:tcPr>
          <w:p w14:paraId="244CE83B" w14:textId="5AC389EB" w:rsidR="000735FD" w:rsidRPr="007671BA" w:rsidRDefault="000735FD" w:rsidP="00B94881">
            <w:pPr>
              <w:pStyle w:val="Textodetablas"/>
              <w:rPr>
                <w:rFonts w:asciiTheme="minorHAnsi" w:hAnsiTheme="minorHAnsi"/>
                <w:color w:val="auto"/>
                <w:sz w:val="24"/>
                <w:szCs w:val="24"/>
              </w:rPr>
            </w:pPr>
            <w:r w:rsidRPr="007671BA">
              <w:rPr>
                <w:rFonts w:asciiTheme="minorHAnsi" w:hAnsiTheme="minorHAnsi"/>
                <w:color w:val="auto"/>
                <w:sz w:val="24"/>
                <w:szCs w:val="24"/>
              </w:rPr>
              <w:t>Actividad par</w:t>
            </w:r>
            <w:r w:rsidR="00F72B8A" w:rsidRPr="007671BA">
              <w:rPr>
                <w:rFonts w:asciiTheme="minorHAnsi" w:hAnsiTheme="minorHAnsi"/>
                <w:color w:val="auto"/>
                <w:sz w:val="24"/>
                <w:szCs w:val="24"/>
              </w:rPr>
              <w:t xml:space="preserve">a reconocer actuaciones del Estado de bienestar y </w:t>
            </w:r>
            <w:r w:rsidRPr="007671BA">
              <w:rPr>
                <w:rFonts w:asciiTheme="minorHAnsi" w:hAnsiTheme="minorHAnsi"/>
                <w:color w:val="auto"/>
                <w:sz w:val="24"/>
                <w:szCs w:val="24"/>
              </w:rPr>
              <w:t>de</w:t>
            </w:r>
            <w:r w:rsidR="00F72B8A" w:rsidRPr="007671BA">
              <w:rPr>
                <w:rFonts w:asciiTheme="minorHAnsi" w:hAnsiTheme="minorHAnsi"/>
                <w:color w:val="auto"/>
                <w:sz w:val="24"/>
                <w:szCs w:val="24"/>
              </w:rPr>
              <w:t>l Estado de derecho como garante de derechos</w:t>
            </w:r>
          </w:p>
        </w:tc>
      </w:tr>
    </w:tbl>
    <w:p w14:paraId="04290652" w14:textId="77777777" w:rsidR="000735FD" w:rsidRPr="007671BA" w:rsidRDefault="000735FD" w:rsidP="000735FD">
      <w:pPr>
        <w:spacing w:after="0"/>
        <w:rPr>
          <w:rFonts w:asciiTheme="minorHAnsi" w:hAnsiTheme="minorHAnsi"/>
          <w:highlight w:val="yellow"/>
        </w:rPr>
      </w:pPr>
    </w:p>
    <w:p w14:paraId="27757A97" w14:textId="133644C6" w:rsidR="000735FD" w:rsidRPr="007671BA" w:rsidRDefault="00D64F74" w:rsidP="0058686E">
      <w:pPr>
        <w:spacing w:after="0"/>
        <w:rPr>
          <w:rFonts w:asciiTheme="minorHAnsi" w:hAnsiTheme="minorHAnsi"/>
          <w:b/>
        </w:rPr>
      </w:pPr>
      <w:r w:rsidRPr="007671BA">
        <w:rPr>
          <w:rFonts w:asciiTheme="minorHAnsi" w:hAnsiTheme="minorHAnsi"/>
          <w:highlight w:val="yellow"/>
        </w:rPr>
        <w:t>[SECCIÓN 2]</w:t>
      </w:r>
      <w:r w:rsidR="00B819B2" w:rsidRPr="007671BA">
        <w:rPr>
          <w:rFonts w:asciiTheme="minorHAnsi" w:hAnsiTheme="minorHAnsi"/>
          <w:b/>
        </w:rPr>
        <w:t xml:space="preserve"> </w:t>
      </w:r>
      <w:bookmarkStart w:id="26" w:name="_Toc450933628"/>
      <w:r w:rsidR="00B819B2" w:rsidRPr="007671BA">
        <w:rPr>
          <w:rFonts w:asciiTheme="minorHAnsi" w:hAnsiTheme="minorHAnsi"/>
          <w:b/>
        </w:rPr>
        <w:t>4.3</w:t>
      </w:r>
      <w:r w:rsidRPr="007671BA">
        <w:rPr>
          <w:rFonts w:asciiTheme="minorHAnsi" w:hAnsiTheme="minorHAnsi"/>
          <w:b/>
        </w:rPr>
        <w:t xml:space="preserve"> </w:t>
      </w:r>
      <w:r w:rsidR="000735FD" w:rsidRPr="007671BA">
        <w:rPr>
          <w:rFonts w:asciiTheme="minorHAnsi" w:hAnsiTheme="minorHAnsi"/>
          <w:b/>
        </w:rPr>
        <w:t>Consolidación</w:t>
      </w:r>
      <w:bookmarkEnd w:id="26"/>
    </w:p>
    <w:p w14:paraId="2495293A" w14:textId="77777777" w:rsidR="00460D39" w:rsidRPr="007671BA" w:rsidRDefault="00460D39" w:rsidP="00460D39">
      <w:pPr>
        <w:spacing w:after="0"/>
        <w:rPr>
          <w:rFonts w:asciiTheme="minorHAnsi" w:hAnsiTheme="minorHAnsi"/>
          <w:shd w:val="clear" w:color="auto" w:fill="FFFFFF"/>
        </w:rPr>
      </w:pPr>
    </w:p>
    <w:p w14:paraId="7FB38228" w14:textId="77777777" w:rsidR="00460D39" w:rsidRPr="007671BA" w:rsidRDefault="00460D39" w:rsidP="00460D39">
      <w:pPr>
        <w:spacing w:after="0"/>
        <w:rPr>
          <w:rFonts w:asciiTheme="minorHAnsi" w:hAnsiTheme="minorHAnsi"/>
          <w:b/>
        </w:rPr>
      </w:pPr>
      <w:r w:rsidRPr="007671BA">
        <w:rPr>
          <w:rFonts w:asciiTheme="minorHAnsi" w:hAnsiTheme="minorHAnsi"/>
          <w:shd w:val="clear" w:color="auto" w:fill="FFFFFF"/>
        </w:rPr>
        <w:t>Actividades para consolidar lo que has aprendido en esta sección.</w:t>
      </w:r>
    </w:p>
    <w:p w14:paraId="288D8092" w14:textId="77777777" w:rsidR="00463C13" w:rsidRPr="007671BA" w:rsidRDefault="00463C13"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2"/>
        <w:gridCol w:w="6366"/>
      </w:tblGrid>
      <w:tr w:rsidR="000735FD" w:rsidRPr="007671BA" w14:paraId="74174121" w14:textId="77777777" w:rsidTr="00463C13">
        <w:tc>
          <w:tcPr>
            <w:tcW w:w="8828" w:type="dxa"/>
            <w:gridSpan w:val="2"/>
            <w:shd w:val="clear" w:color="auto" w:fill="000000"/>
          </w:tcPr>
          <w:p w14:paraId="60ECB637" w14:textId="020FC1AA" w:rsidR="000735FD" w:rsidRPr="007671BA" w:rsidRDefault="00F72B8A" w:rsidP="00B94881">
            <w:pPr>
              <w:spacing w:after="0"/>
              <w:jc w:val="center"/>
              <w:rPr>
                <w:rFonts w:asciiTheme="minorHAnsi" w:hAnsiTheme="minorHAnsi"/>
                <w:b/>
                <w:lang w:val="es-MX"/>
              </w:rPr>
            </w:pPr>
            <w:r w:rsidRPr="007671BA">
              <w:rPr>
                <w:rFonts w:asciiTheme="minorHAnsi" w:hAnsiTheme="minorHAnsi"/>
                <w:b/>
                <w:lang w:val="es-MX"/>
              </w:rPr>
              <w:t>Practica: recurso nuevo</w:t>
            </w:r>
          </w:p>
        </w:tc>
      </w:tr>
      <w:tr w:rsidR="000735FD" w:rsidRPr="007671BA" w14:paraId="62C98730" w14:textId="77777777" w:rsidTr="00463C13">
        <w:tc>
          <w:tcPr>
            <w:tcW w:w="2462" w:type="dxa"/>
            <w:shd w:val="clear" w:color="auto" w:fill="auto"/>
          </w:tcPr>
          <w:p w14:paraId="3B2A976F"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66" w:type="dxa"/>
            <w:shd w:val="clear" w:color="auto" w:fill="auto"/>
          </w:tcPr>
          <w:p w14:paraId="6C004E52" w14:textId="32B0DD90" w:rsidR="000735FD"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200</w:t>
            </w:r>
          </w:p>
        </w:tc>
      </w:tr>
      <w:tr w:rsidR="000735FD" w:rsidRPr="007671BA" w14:paraId="4BCA1872" w14:textId="77777777" w:rsidTr="00463C13">
        <w:tc>
          <w:tcPr>
            <w:tcW w:w="2462" w:type="dxa"/>
            <w:shd w:val="clear" w:color="auto" w:fill="auto"/>
          </w:tcPr>
          <w:p w14:paraId="68542FC0" w14:textId="2C5146BA" w:rsidR="000735FD" w:rsidRPr="007671BA" w:rsidRDefault="00F72B8A" w:rsidP="00B94881">
            <w:pPr>
              <w:spacing w:after="0"/>
              <w:rPr>
                <w:rFonts w:asciiTheme="minorHAnsi" w:hAnsiTheme="minorHAnsi"/>
                <w:lang w:val="es-MX"/>
              </w:rPr>
            </w:pPr>
            <w:r w:rsidRPr="007671BA">
              <w:rPr>
                <w:rFonts w:asciiTheme="minorHAnsi" w:hAnsiTheme="minorHAnsi"/>
                <w:b/>
                <w:lang w:val="es-MX"/>
              </w:rPr>
              <w:t>Título</w:t>
            </w:r>
          </w:p>
        </w:tc>
        <w:tc>
          <w:tcPr>
            <w:tcW w:w="6366" w:type="dxa"/>
            <w:shd w:val="clear" w:color="auto" w:fill="auto"/>
          </w:tcPr>
          <w:p w14:paraId="00B8C780" w14:textId="5A88ADE2" w:rsidR="000735FD" w:rsidRPr="007671BA" w:rsidRDefault="00F72B8A" w:rsidP="00B94881">
            <w:pPr>
              <w:spacing w:after="0"/>
              <w:rPr>
                <w:rFonts w:asciiTheme="minorHAnsi" w:hAnsiTheme="minorHAnsi"/>
                <w:lang w:val="es-MX"/>
              </w:rPr>
            </w:pPr>
            <w:r w:rsidRPr="007671BA">
              <w:rPr>
                <w:rFonts w:asciiTheme="minorHAnsi" w:hAnsiTheme="minorHAnsi"/>
                <w:lang w:val="es-MX"/>
              </w:rPr>
              <w:t>Refuerza tu aprendizaje: Diversidad y conflicto</w:t>
            </w:r>
          </w:p>
        </w:tc>
      </w:tr>
      <w:tr w:rsidR="000735FD" w:rsidRPr="007671BA" w14:paraId="1306E0AE" w14:textId="77777777" w:rsidTr="00463C13">
        <w:tc>
          <w:tcPr>
            <w:tcW w:w="2462" w:type="dxa"/>
            <w:shd w:val="clear" w:color="auto" w:fill="auto"/>
          </w:tcPr>
          <w:p w14:paraId="2318A7EE" w14:textId="4DFF69BF" w:rsidR="000735FD" w:rsidRPr="007671BA" w:rsidRDefault="00F72B8A" w:rsidP="00B94881">
            <w:pPr>
              <w:spacing w:after="0"/>
              <w:rPr>
                <w:rFonts w:asciiTheme="minorHAnsi" w:hAnsiTheme="minorHAnsi"/>
                <w:lang w:val="es-MX"/>
              </w:rPr>
            </w:pPr>
            <w:r w:rsidRPr="007671BA">
              <w:rPr>
                <w:rFonts w:asciiTheme="minorHAnsi" w:hAnsiTheme="minorHAnsi"/>
                <w:b/>
                <w:lang w:val="es-MX"/>
              </w:rPr>
              <w:t>Descripción</w:t>
            </w:r>
          </w:p>
        </w:tc>
        <w:tc>
          <w:tcPr>
            <w:tcW w:w="6366" w:type="dxa"/>
            <w:shd w:val="clear" w:color="auto" w:fill="auto"/>
          </w:tcPr>
          <w:p w14:paraId="6ABDEBAB" w14:textId="09A95D4E" w:rsidR="000735FD" w:rsidRPr="007671BA" w:rsidRDefault="00F72B8A" w:rsidP="00F72B8A">
            <w:pPr>
              <w:spacing w:after="0"/>
              <w:jc w:val="both"/>
              <w:rPr>
                <w:rFonts w:asciiTheme="minorHAnsi" w:hAnsiTheme="minorHAnsi"/>
                <w:lang w:val="es-MX"/>
              </w:rPr>
            </w:pPr>
            <w:r w:rsidRPr="007671BA">
              <w:rPr>
                <w:rFonts w:asciiTheme="minorHAnsi" w:hAnsiTheme="minorHAnsi"/>
                <w:lang w:val="es-MX"/>
              </w:rPr>
              <w:t>Activid</w:t>
            </w:r>
            <w:r w:rsidR="00460D39" w:rsidRPr="007671BA">
              <w:rPr>
                <w:rFonts w:asciiTheme="minorHAnsi" w:hAnsiTheme="minorHAnsi"/>
                <w:lang w:val="es-MX"/>
              </w:rPr>
              <w:t>ades sobre D</w:t>
            </w:r>
            <w:r w:rsidRPr="007671BA">
              <w:rPr>
                <w:rFonts w:asciiTheme="minorHAnsi" w:hAnsiTheme="minorHAnsi"/>
                <w:lang w:val="es-MX"/>
              </w:rPr>
              <w:t>iversidad y conflicto</w:t>
            </w:r>
          </w:p>
        </w:tc>
      </w:tr>
    </w:tbl>
    <w:p w14:paraId="1C1C995F" w14:textId="77777777" w:rsidR="000735FD" w:rsidRPr="007671BA" w:rsidRDefault="000735FD" w:rsidP="000735FD">
      <w:pPr>
        <w:spacing w:after="0"/>
        <w:rPr>
          <w:rFonts w:asciiTheme="minorHAnsi" w:hAnsiTheme="minorHAnsi"/>
        </w:rPr>
      </w:pPr>
    </w:p>
    <w:p w14:paraId="6B388FF8" w14:textId="641C2FD9" w:rsidR="00463C13" w:rsidRPr="007671BA" w:rsidRDefault="00463C13" w:rsidP="0058686E">
      <w:pPr>
        <w:spacing w:after="0"/>
        <w:rPr>
          <w:rFonts w:asciiTheme="minorHAnsi" w:hAnsiTheme="minorHAnsi"/>
          <w:b/>
        </w:rPr>
      </w:pPr>
      <w:r w:rsidRPr="007671BA">
        <w:rPr>
          <w:rFonts w:asciiTheme="minorHAnsi" w:hAnsiTheme="minorHAnsi"/>
          <w:highlight w:val="yellow"/>
        </w:rPr>
        <w:t>[SECCIÓN 1]</w:t>
      </w:r>
      <w:r w:rsidRPr="007671BA">
        <w:rPr>
          <w:rFonts w:asciiTheme="minorHAnsi" w:hAnsiTheme="minorHAnsi"/>
          <w:b/>
        </w:rPr>
        <w:t xml:space="preserve"> </w:t>
      </w:r>
      <w:bookmarkStart w:id="27" w:name="_Toc450933629"/>
      <w:r w:rsidR="00B819B2" w:rsidRPr="007671BA">
        <w:rPr>
          <w:rFonts w:asciiTheme="minorHAnsi" w:hAnsiTheme="minorHAnsi"/>
          <w:b/>
        </w:rPr>
        <w:t>5</w:t>
      </w:r>
      <w:r w:rsidRPr="007671BA">
        <w:rPr>
          <w:rFonts w:asciiTheme="minorHAnsi" w:hAnsiTheme="minorHAnsi"/>
          <w:b/>
        </w:rPr>
        <w:t xml:space="preserve"> Ejercitación, proyectos y competencias</w:t>
      </w:r>
      <w:bookmarkEnd w:id="27"/>
      <w:r w:rsidRPr="007671BA">
        <w:rPr>
          <w:rFonts w:asciiTheme="minorHAnsi" w:hAnsiTheme="minorHAnsi"/>
          <w:highlight w:val="yellow"/>
        </w:rPr>
        <w:t xml:space="preserve"> </w:t>
      </w:r>
    </w:p>
    <w:p w14:paraId="578A2EF7" w14:textId="77777777" w:rsidR="00463C13" w:rsidRPr="007671BA" w:rsidRDefault="00463C13" w:rsidP="000735FD">
      <w:pPr>
        <w:spacing w:after="0"/>
        <w:rPr>
          <w:rFonts w:asciiTheme="minorHAnsi" w:hAnsiTheme="minorHAnsi"/>
        </w:rPr>
      </w:pPr>
    </w:p>
    <w:p w14:paraId="5554C6A1" w14:textId="77777777" w:rsidR="00FF7F03" w:rsidRPr="007671BA" w:rsidRDefault="00FF7F03" w:rsidP="00FF7F03">
      <w:pPr>
        <w:rPr>
          <w:rFonts w:asciiTheme="minorHAnsi" w:hAnsiTheme="minorHAnsi"/>
        </w:rPr>
      </w:pPr>
      <w:r w:rsidRPr="007671BA">
        <w:rPr>
          <w:rFonts w:asciiTheme="minorHAnsi" w:hAnsiTheme="minorHAnsi"/>
        </w:rPr>
        <w:t>Pon a prueba tus capacidades y aplica lo aprendido con estos recursos.</w:t>
      </w:r>
    </w:p>
    <w:p w14:paraId="12D6D43E" w14:textId="77777777" w:rsidR="00463C13" w:rsidRPr="007671BA" w:rsidRDefault="00463C13"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2C369B46" w14:textId="77777777" w:rsidTr="00B94881">
        <w:tc>
          <w:tcPr>
            <w:tcW w:w="9054" w:type="dxa"/>
            <w:gridSpan w:val="2"/>
            <w:shd w:val="clear" w:color="auto" w:fill="000000"/>
          </w:tcPr>
          <w:p w14:paraId="4A68A960"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lastRenderedPageBreak/>
              <w:t>Practica: recurso aprovechado</w:t>
            </w:r>
          </w:p>
        </w:tc>
      </w:tr>
      <w:tr w:rsidR="000735FD" w:rsidRPr="007671BA" w14:paraId="23C76ABD" w14:textId="77777777" w:rsidTr="00B94881">
        <w:tc>
          <w:tcPr>
            <w:tcW w:w="2518" w:type="dxa"/>
            <w:shd w:val="clear" w:color="auto" w:fill="auto"/>
          </w:tcPr>
          <w:p w14:paraId="45EF8646"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10FF0DF7" w14:textId="43B82BC0" w:rsidR="000735FD"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21</w:t>
            </w:r>
            <w:r w:rsidR="000735FD" w:rsidRPr="007671BA">
              <w:rPr>
                <w:rFonts w:asciiTheme="minorHAnsi" w:hAnsiTheme="minorHAnsi"/>
                <w:lang w:val="es-MX"/>
              </w:rPr>
              <w:t>0</w:t>
            </w:r>
          </w:p>
        </w:tc>
      </w:tr>
      <w:tr w:rsidR="000735FD" w:rsidRPr="007671BA" w14:paraId="5FA7F5D5" w14:textId="77777777" w:rsidTr="00B94881">
        <w:tc>
          <w:tcPr>
            <w:tcW w:w="2518" w:type="dxa"/>
            <w:shd w:val="clear" w:color="auto" w:fill="auto"/>
          </w:tcPr>
          <w:p w14:paraId="34569C5E"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79B99577" w14:textId="18471E9E" w:rsidR="000735FD" w:rsidRPr="007671BA" w:rsidRDefault="000735FD" w:rsidP="00B94881">
            <w:pPr>
              <w:spacing w:after="0"/>
              <w:rPr>
                <w:rFonts w:asciiTheme="minorHAnsi" w:hAnsiTheme="minorHAnsi"/>
                <w:lang w:val="es-MX"/>
              </w:rPr>
            </w:pPr>
            <w:r w:rsidRPr="007671BA">
              <w:rPr>
                <w:rFonts w:asciiTheme="minorHAnsi" w:hAnsiTheme="minorHAnsi"/>
                <w:lang w:val="es-MX"/>
              </w:rPr>
              <w:t>2</w:t>
            </w:r>
            <w:r w:rsidR="00272F6D" w:rsidRPr="007671BA">
              <w:rPr>
                <w:rFonts w:asciiTheme="minorHAnsi" w:hAnsiTheme="minorHAnsi"/>
                <w:lang w:val="es-MX"/>
              </w:rPr>
              <w:t>° ESO/Ciencias sociales, geografí</w:t>
            </w:r>
            <w:r w:rsidRPr="007671BA">
              <w:rPr>
                <w:rFonts w:asciiTheme="minorHAnsi" w:hAnsiTheme="minorHAnsi"/>
                <w:lang w:val="es-MX"/>
              </w:rPr>
              <w:t>a e historia /La organización del mundo actual/ Ejercitación, proyectos y competencias</w:t>
            </w:r>
          </w:p>
        </w:tc>
      </w:tr>
      <w:tr w:rsidR="000735FD" w:rsidRPr="007671BA" w14:paraId="0840BD93" w14:textId="77777777" w:rsidTr="00B94881">
        <w:tc>
          <w:tcPr>
            <w:tcW w:w="2518" w:type="dxa"/>
            <w:shd w:val="clear" w:color="auto" w:fill="auto"/>
          </w:tcPr>
          <w:p w14:paraId="498ED31B"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07458DC6" w14:textId="74FD6747"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La in</w:t>
            </w:r>
            <w:r w:rsidR="00EF3EF9" w:rsidRPr="007671BA">
              <w:rPr>
                <w:rFonts w:asciiTheme="minorHAnsi" w:hAnsiTheme="minorHAnsi"/>
                <w:lang w:val="es-MX"/>
              </w:rPr>
              <w:t>s</w:t>
            </w:r>
            <w:r w:rsidRPr="007671BA">
              <w:rPr>
                <w:rFonts w:asciiTheme="minorHAnsi" w:hAnsiTheme="minorHAnsi"/>
                <w:lang w:val="es-MX"/>
              </w:rPr>
              <w:t xml:space="preserve">trucción que se ubica en la parte baja del recuadro dice: Esta actividad debe asignarse como tarea para poderse realizar, o bien entregarse en mano o por email. </w:t>
            </w:r>
          </w:p>
          <w:p w14:paraId="125CAC0A" w14:textId="77777777" w:rsidR="000735FD" w:rsidRPr="007671BA" w:rsidRDefault="000735FD" w:rsidP="00B94881">
            <w:pPr>
              <w:spacing w:after="0"/>
              <w:jc w:val="both"/>
              <w:rPr>
                <w:rFonts w:asciiTheme="minorHAnsi" w:hAnsiTheme="minorHAnsi"/>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Esta actividad debe asignarse como tarea para poder realizarse, o bien entregarse personalmente o por correo electrónico.</w:t>
            </w:r>
          </w:p>
        </w:tc>
      </w:tr>
      <w:tr w:rsidR="000735FD" w:rsidRPr="007671BA" w14:paraId="7459E6C5" w14:textId="77777777" w:rsidTr="00B94881">
        <w:tc>
          <w:tcPr>
            <w:tcW w:w="2518" w:type="dxa"/>
            <w:shd w:val="clear" w:color="auto" w:fill="auto"/>
          </w:tcPr>
          <w:p w14:paraId="36B55DE2"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536" w:type="dxa"/>
            <w:shd w:val="clear" w:color="auto" w:fill="auto"/>
          </w:tcPr>
          <w:p w14:paraId="66DF8AC1"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Competencias: entrevista para conocer la evolución de la sociedad</w:t>
            </w:r>
          </w:p>
          <w:p w14:paraId="28DAFE48" w14:textId="77777777" w:rsidR="000735FD" w:rsidRPr="007671BA" w:rsidRDefault="000735FD" w:rsidP="00B94881">
            <w:pPr>
              <w:spacing w:after="0"/>
              <w:rPr>
                <w:rFonts w:asciiTheme="minorHAnsi" w:hAnsiTheme="minorHAnsi"/>
                <w:lang w:val="es-MX"/>
              </w:rPr>
            </w:pPr>
          </w:p>
        </w:tc>
      </w:tr>
      <w:tr w:rsidR="000735FD" w:rsidRPr="007671BA" w14:paraId="1E1C6CBC" w14:textId="77777777" w:rsidTr="00B94881">
        <w:tc>
          <w:tcPr>
            <w:tcW w:w="2518" w:type="dxa"/>
            <w:shd w:val="clear" w:color="auto" w:fill="auto"/>
          </w:tcPr>
          <w:p w14:paraId="37F712DF"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1C9BBFDE" w14:textId="29911D1D"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Actividad que propone hacer una serie de entrevistas a personas de nuestro entorno para determinar cómo han vivido los cambios experimentados por la sociedad a lo largo de los años</w:t>
            </w:r>
          </w:p>
        </w:tc>
      </w:tr>
    </w:tbl>
    <w:p w14:paraId="43842DE8" w14:textId="77777777" w:rsidR="000735FD" w:rsidRPr="007671BA" w:rsidRDefault="000735FD" w:rsidP="000735FD">
      <w:pPr>
        <w:spacing w:after="0"/>
        <w:rPr>
          <w:rFonts w:asciiTheme="minorHAnsi" w:hAnsiTheme="minorHAnsi"/>
        </w:rPr>
      </w:pPr>
    </w:p>
    <w:p w14:paraId="40E1ED4E" w14:textId="77777777" w:rsidR="000735FD" w:rsidRPr="007671BA" w:rsidRDefault="000735FD"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27CA478A" w14:textId="77777777" w:rsidTr="00B94881">
        <w:tc>
          <w:tcPr>
            <w:tcW w:w="9054" w:type="dxa"/>
            <w:gridSpan w:val="2"/>
            <w:shd w:val="clear" w:color="auto" w:fill="000000"/>
          </w:tcPr>
          <w:p w14:paraId="3659A2E0"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t>Practica: recurso aprovechado</w:t>
            </w:r>
          </w:p>
        </w:tc>
      </w:tr>
      <w:tr w:rsidR="000735FD" w:rsidRPr="007671BA" w14:paraId="29C643F6" w14:textId="77777777" w:rsidTr="00B94881">
        <w:tc>
          <w:tcPr>
            <w:tcW w:w="2518" w:type="dxa"/>
            <w:shd w:val="clear" w:color="auto" w:fill="auto"/>
          </w:tcPr>
          <w:p w14:paraId="16273CA5"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7A4E52AA" w14:textId="42F3A536" w:rsidR="000735FD"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22</w:t>
            </w:r>
            <w:r w:rsidR="000735FD" w:rsidRPr="007671BA">
              <w:rPr>
                <w:rFonts w:asciiTheme="minorHAnsi" w:hAnsiTheme="minorHAnsi"/>
                <w:lang w:val="es-MX"/>
              </w:rPr>
              <w:t>0</w:t>
            </w:r>
          </w:p>
        </w:tc>
      </w:tr>
      <w:tr w:rsidR="000735FD" w:rsidRPr="007671BA" w14:paraId="062D294D" w14:textId="77777777" w:rsidTr="00B94881">
        <w:tc>
          <w:tcPr>
            <w:tcW w:w="2518" w:type="dxa"/>
            <w:shd w:val="clear" w:color="auto" w:fill="auto"/>
          </w:tcPr>
          <w:p w14:paraId="362A061D"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053966E6" w14:textId="42ABBA70" w:rsidR="000735FD" w:rsidRPr="007671BA" w:rsidRDefault="000735FD" w:rsidP="00B94881">
            <w:pPr>
              <w:spacing w:after="0"/>
              <w:rPr>
                <w:rFonts w:asciiTheme="minorHAnsi" w:hAnsiTheme="minorHAnsi"/>
                <w:lang w:val="es-MX"/>
              </w:rPr>
            </w:pPr>
            <w:r w:rsidRPr="007671BA">
              <w:rPr>
                <w:rFonts w:asciiTheme="minorHAnsi" w:hAnsiTheme="minorHAnsi"/>
                <w:lang w:val="es-MX"/>
              </w:rPr>
              <w:t>2ESO/Ciencia</w:t>
            </w:r>
            <w:r w:rsidR="003C71BE" w:rsidRPr="007671BA">
              <w:rPr>
                <w:rFonts w:asciiTheme="minorHAnsi" w:hAnsiTheme="minorHAnsi"/>
                <w:lang w:val="es-MX"/>
              </w:rPr>
              <w:t>s sociales, geografí</w:t>
            </w:r>
            <w:r w:rsidRPr="007671BA">
              <w:rPr>
                <w:rFonts w:asciiTheme="minorHAnsi" w:hAnsiTheme="minorHAnsi"/>
                <w:lang w:val="es-MX"/>
              </w:rPr>
              <w:t>a e historia /La organización del mundo actual/ Ejercitación, proyectos y competencias</w:t>
            </w:r>
          </w:p>
        </w:tc>
      </w:tr>
      <w:tr w:rsidR="000735FD" w:rsidRPr="007671BA" w14:paraId="0E08D02D" w14:textId="77777777" w:rsidTr="00B94881">
        <w:tc>
          <w:tcPr>
            <w:tcW w:w="2518" w:type="dxa"/>
            <w:shd w:val="clear" w:color="auto" w:fill="auto"/>
          </w:tcPr>
          <w:p w14:paraId="0D9614BD"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51A65F1D" w14:textId="77777777"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Desarrolla la actividad siguiendo las indicaciones de tu docente.</w:t>
            </w:r>
          </w:p>
          <w:p w14:paraId="769BCE2C" w14:textId="77777777" w:rsidR="000735FD" w:rsidRPr="007671BA" w:rsidRDefault="000735FD" w:rsidP="00B94881">
            <w:pPr>
              <w:spacing w:after="0"/>
              <w:jc w:val="both"/>
              <w:rPr>
                <w:rFonts w:asciiTheme="minorHAnsi" w:hAnsiTheme="minorHAnsi"/>
                <w:lang w:val="es-MX"/>
              </w:rPr>
            </w:pPr>
          </w:p>
          <w:p w14:paraId="52416ABD"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 La instrucción que se ubica en la parte baja del recuadro dice: Esta actividad debe asignarse como tarea para poderse realizar, o bien entregarse en mano o por email. </w:t>
            </w:r>
          </w:p>
          <w:p w14:paraId="32A8BF22"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Esta actividad debe asignarse como tarea para poder realizarse, o bien entregarse personalmente o por correo electrónico.</w:t>
            </w:r>
          </w:p>
          <w:p w14:paraId="0EB95977" w14:textId="77777777" w:rsidR="000735FD" w:rsidRPr="007671BA" w:rsidRDefault="000735FD" w:rsidP="00B94881">
            <w:pPr>
              <w:spacing w:after="0"/>
              <w:jc w:val="both"/>
              <w:rPr>
                <w:rFonts w:asciiTheme="minorHAnsi" w:hAnsiTheme="minorHAnsi"/>
                <w:color w:val="7030A0"/>
                <w:lang w:val="es-MX"/>
              </w:rPr>
            </w:pPr>
          </w:p>
          <w:p w14:paraId="77A9E319"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2. En la pestaña objetivo, el objetivo dice: conocer la evolución de la ocupación laboral de vuestro territorio…</w:t>
            </w:r>
          </w:p>
          <w:p w14:paraId="4B7A311D"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conocer la evolución de la ocupación laboral de tu territorio…</w:t>
            </w:r>
          </w:p>
          <w:p w14:paraId="29BB0944" w14:textId="77777777" w:rsidR="000735FD" w:rsidRPr="007671BA" w:rsidRDefault="000735FD" w:rsidP="00B94881">
            <w:pPr>
              <w:spacing w:after="0"/>
              <w:jc w:val="both"/>
              <w:rPr>
                <w:rFonts w:asciiTheme="minorHAnsi" w:hAnsiTheme="minorHAnsi"/>
                <w:color w:val="7030A0"/>
                <w:lang w:val="es-MX"/>
              </w:rPr>
            </w:pPr>
          </w:p>
          <w:p w14:paraId="075F467B" w14:textId="39B62815"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3. En la pestaña objetivo, el punto de partida dice: Para responder la pregunta inicial y averiguar cómo ha evolucionado la ocupación laboral durante los últimos años, os proponemos que hagáis en clase una lluvia de ideas. Proponed aquellos datos que creáis que es necesario investigar, como el número de población en edad de trabajar o el </w:t>
            </w:r>
            <w:r w:rsidR="003C71BE" w:rsidRPr="007671BA">
              <w:rPr>
                <w:rFonts w:asciiTheme="minorHAnsi" w:hAnsiTheme="minorHAnsi"/>
                <w:color w:val="7030A0"/>
                <w:lang w:val="es-MX"/>
              </w:rPr>
              <w:t>volumen</w:t>
            </w:r>
            <w:r w:rsidRPr="007671BA">
              <w:rPr>
                <w:rFonts w:asciiTheme="minorHAnsi" w:hAnsiTheme="minorHAnsi"/>
                <w:color w:val="7030A0"/>
                <w:lang w:val="es-MX"/>
              </w:rPr>
              <w:t xml:space="preserve"> de población activa. </w:t>
            </w:r>
            <w:r w:rsidRPr="007671BA">
              <w:rPr>
                <w:rFonts w:asciiTheme="minorHAnsi" w:hAnsiTheme="minorHAnsi"/>
                <w:color w:val="7030A0"/>
                <w:lang w:val="es-MX"/>
              </w:rPr>
              <w:lastRenderedPageBreak/>
              <w:t xml:space="preserve">Plantearos también qué preguntas tendréis que resolver durante la investigación para alcanzar vuestro objetivo. </w:t>
            </w:r>
          </w:p>
          <w:p w14:paraId="6D1F88D0"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Para responder la pregunta inicial y averiguar cómo ha evolucionado la ocupación laboral durante los últimos años, les proponemos hacer en clase una lluvia de ideas. Precisa aquellos datos que creas que es necesario investigar, como el número de población en edad de trabajar o el volumen de población activa. Establece qué preguntas debes resolver durante la investigación para alcanzar el objetivo. </w:t>
            </w:r>
          </w:p>
          <w:p w14:paraId="6DD0933D" w14:textId="77777777" w:rsidR="000735FD" w:rsidRPr="007671BA" w:rsidRDefault="000735FD" w:rsidP="00B94881">
            <w:pPr>
              <w:spacing w:after="0"/>
              <w:jc w:val="both"/>
              <w:rPr>
                <w:rFonts w:asciiTheme="minorHAnsi" w:hAnsiTheme="minorHAnsi"/>
                <w:color w:val="7030A0"/>
                <w:lang w:val="es-MX"/>
              </w:rPr>
            </w:pPr>
          </w:p>
          <w:p w14:paraId="75AD78C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4. En la pestaña objetivo dice: Al final, intentad ofrecer una respuesta previa a la pregunta del proyecto. La investigación os ayudará a averiguar si estabais en lo cierto o no</w:t>
            </w:r>
          </w:p>
          <w:p w14:paraId="1AFF609B" w14:textId="5209C8F3"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Al final, intenta dar una respuesta previa a la pregunta del proyecto. La investigación te ayudará a averiguar si estabas en lo cierto.</w:t>
            </w:r>
            <w:r w:rsidR="00BE1E21" w:rsidRPr="007671BA">
              <w:rPr>
                <w:rFonts w:asciiTheme="minorHAnsi" w:hAnsiTheme="minorHAnsi"/>
                <w:color w:val="7030A0"/>
                <w:lang w:val="es-MX"/>
              </w:rPr>
              <w:t xml:space="preserve"> </w:t>
            </w:r>
          </w:p>
          <w:p w14:paraId="5229ECF4" w14:textId="77777777" w:rsidR="000735FD" w:rsidRPr="007671BA" w:rsidRDefault="000735FD" w:rsidP="00B94881">
            <w:pPr>
              <w:spacing w:after="0"/>
              <w:jc w:val="both"/>
              <w:rPr>
                <w:rFonts w:asciiTheme="minorHAnsi" w:hAnsiTheme="minorHAnsi"/>
                <w:color w:val="7030A0"/>
                <w:lang w:val="es-MX"/>
              </w:rPr>
            </w:pPr>
          </w:p>
          <w:p w14:paraId="2D7433E5" w14:textId="77777777" w:rsidR="000735FD" w:rsidRPr="007671BA" w:rsidRDefault="000735FD" w:rsidP="00B94881">
            <w:pPr>
              <w:spacing w:after="0"/>
              <w:jc w:val="both"/>
              <w:rPr>
                <w:rFonts w:asciiTheme="minorHAnsi" w:hAnsiTheme="minorHAnsi"/>
                <w:color w:val="7030A0"/>
                <w:lang w:val="es-MX"/>
              </w:rPr>
            </w:pPr>
          </w:p>
          <w:p w14:paraId="5DF79734"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5. En la pestaña planificación, la instrucción dice: Para realizar el ejercicio propuesto, os proponemos comenzar por organizar el trabajo y las tareas que cada uno de vosotros va a realizar. Para ello os sugerimos seguir los siguientes pasos…</w:t>
            </w:r>
          </w:p>
          <w:p w14:paraId="7E709CE0"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Para ejecutar el ejercicio propuesto, comiencen por organizar el trabajo y las tareas que cada uno de ustedes va a realizar. Para ello, les sugerimos seguir los siguientes pasos…</w:t>
            </w:r>
          </w:p>
          <w:p w14:paraId="413F284C" w14:textId="77777777" w:rsidR="000735FD" w:rsidRPr="007671BA" w:rsidRDefault="000735FD" w:rsidP="00B94881">
            <w:pPr>
              <w:spacing w:after="0"/>
              <w:jc w:val="both"/>
              <w:rPr>
                <w:rFonts w:asciiTheme="minorHAnsi" w:hAnsiTheme="minorHAnsi"/>
                <w:color w:val="7030A0"/>
                <w:lang w:val="es-MX"/>
              </w:rPr>
            </w:pPr>
          </w:p>
          <w:p w14:paraId="2EF9CD3E"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6. En la pestaña planificación. En el paso 1º dice: Identificar y anotar las tareas que debéis llevar a cabo en el proyecto. Para hacerlo debéis:</w:t>
            </w:r>
          </w:p>
          <w:p w14:paraId="40439100"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Identificar y anotar las tareas que debes llevar a cabo en el proyecto. Para hacerlo debes:</w:t>
            </w:r>
          </w:p>
          <w:p w14:paraId="7B1E7FCB" w14:textId="77777777" w:rsidR="000735FD" w:rsidRPr="007671BA" w:rsidRDefault="000735FD" w:rsidP="00B94881">
            <w:pPr>
              <w:spacing w:after="0"/>
              <w:jc w:val="both"/>
              <w:rPr>
                <w:rFonts w:asciiTheme="minorHAnsi" w:hAnsiTheme="minorHAnsi"/>
                <w:color w:val="7030A0"/>
                <w:lang w:val="es-MX"/>
              </w:rPr>
            </w:pPr>
          </w:p>
          <w:p w14:paraId="5C1983EF"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7. En la pestaña planificación. En el paso 1º dice: lista los distintos trabajos que tendréis que hacer y dividirlos, si cabe, en pequeñas tareas. </w:t>
            </w:r>
          </w:p>
          <w:p w14:paraId="59E744F5"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lista los distintos trabajos que tienes que hacer y, si es posible, divídelos en pequeñas tareas.</w:t>
            </w:r>
          </w:p>
          <w:p w14:paraId="184D62BE" w14:textId="77777777" w:rsidR="000735FD" w:rsidRPr="007671BA" w:rsidRDefault="000735FD" w:rsidP="00B94881">
            <w:pPr>
              <w:spacing w:after="0"/>
              <w:jc w:val="both"/>
              <w:rPr>
                <w:rFonts w:asciiTheme="minorHAnsi" w:hAnsiTheme="minorHAnsi"/>
                <w:color w:val="7030A0"/>
                <w:lang w:val="es-MX"/>
              </w:rPr>
            </w:pPr>
          </w:p>
          <w:p w14:paraId="6BD1D08A"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8. En la pestaña planificación. En el paso 1º dice: por ejemplo, dentro de la tarea de investigación podéis distinguir entre la selección de las fuentes que vais a consultar…</w:t>
            </w:r>
          </w:p>
          <w:p w14:paraId="6B3A1CD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por ejemplo, dentro de la tarea de investigación </w:t>
            </w:r>
            <w:r w:rsidRPr="007671BA">
              <w:rPr>
                <w:rFonts w:asciiTheme="minorHAnsi" w:hAnsiTheme="minorHAnsi"/>
                <w:color w:val="7030A0"/>
                <w:lang w:val="es-MX"/>
              </w:rPr>
              <w:lastRenderedPageBreak/>
              <w:t>puedes distinguir entre la selección de las fuentes que vas a consultar…</w:t>
            </w:r>
          </w:p>
          <w:p w14:paraId="2F7154B9" w14:textId="77777777" w:rsidR="000735FD" w:rsidRPr="007671BA" w:rsidRDefault="000735FD" w:rsidP="00B94881">
            <w:pPr>
              <w:spacing w:after="0"/>
              <w:jc w:val="both"/>
              <w:rPr>
                <w:rFonts w:asciiTheme="minorHAnsi" w:hAnsiTheme="minorHAnsi"/>
                <w:color w:val="7030A0"/>
                <w:lang w:val="es-MX"/>
              </w:rPr>
            </w:pPr>
          </w:p>
          <w:p w14:paraId="29CC1759"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9. En la pestaña planificación. En el paso 3º dice: Establecer el tiempo necesario para cada una de las tareas. Es importante que fijéis adecuadamente…</w:t>
            </w:r>
          </w:p>
          <w:p w14:paraId="15A87884"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Establecer el tiempo necesario para cada una de las tareas. Es importante que fijes de manera adecuada…</w:t>
            </w:r>
          </w:p>
          <w:p w14:paraId="7B2428DB" w14:textId="77777777" w:rsidR="000735FD" w:rsidRPr="007671BA" w:rsidRDefault="000735FD" w:rsidP="00B94881">
            <w:pPr>
              <w:spacing w:after="0"/>
              <w:jc w:val="both"/>
              <w:rPr>
                <w:rFonts w:asciiTheme="minorHAnsi" w:hAnsiTheme="minorHAnsi"/>
                <w:color w:val="7030A0"/>
                <w:lang w:val="es-MX"/>
              </w:rPr>
            </w:pPr>
          </w:p>
          <w:p w14:paraId="35404FA6"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10. En la pestaña planificación. En el paso 3º dice: En la primera imagen adjunta podéis observar un ejemplo de estructura de esta tabla que os ayudará a orientar vuestra planificación. </w:t>
            </w:r>
          </w:p>
          <w:p w14:paraId="7F3C50F8"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En la segunda imagen podéis observar un ejemplo de planificación de un proyecto similar que os puede ser de ayuda. </w:t>
            </w:r>
          </w:p>
          <w:p w14:paraId="47FB26BD"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En la primera imagen adjunta puedes observar un ejemplo de estructura de esta tabla que te ayudará a orientar la planificación. </w:t>
            </w:r>
          </w:p>
          <w:p w14:paraId="090A0930"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En la segunda imagen puedes observar un ejemplo de planificación de un proyecto similar que te puede ser de ayuda. </w:t>
            </w:r>
          </w:p>
          <w:p w14:paraId="610F38D3" w14:textId="77777777" w:rsidR="000735FD" w:rsidRPr="007671BA" w:rsidRDefault="000735FD" w:rsidP="00B94881">
            <w:pPr>
              <w:spacing w:after="0"/>
              <w:jc w:val="both"/>
              <w:rPr>
                <w:rFonts w:asciiTheme="minorHAnsi" w:hAnsiTheme="minorHAnsi"/>
                <w:color w:val="7030A0"/>
                <w:lang w:val="es-MX"/>
              </w:rPr>
            </w:pPr>
          </w:p>
          <w:p w14:paraId="2003CDF2"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11. En la pestaña investigación, dice: </w:t>
            </w:r>
          </w:p>
          <w:p w14:paraId="4D0087D8"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A la hora de realizar vuestra investigación, es importante que penséis y discutáis sobre qué recursos y fuentes de información pueden resultar útiles. Os recomendamos: </w:t>
            </w:r>
          </w:p>
          <w:p w14:paraId="28683586" w14:textId="77777777" w:rsidR="000735FD" w:rsidRPr="007671BA" w:rsidRDefault="000735FD" w:rsidP="00B94881">
            <w:pPr>
              <w:numPr>
                <w:ilvl w:val="0"/>
                <w:numId w:val="38"/>
              </w:numPr>
              <w:spacing w:after="0"/>
              <w:jc w:val="both"/>
              <w:rPr>
                <w:rFonts w:asciiTheme="minorHAnsi" w:hAnsiTheme="minorHAnsi"/>
                <w:color w:val="7030A0"/>
                <w:lang w:val="es-MX"/>
              </w:rPr>
            </w:pPr>
            <w:r w:rsidRPr="007671BA">
              <w:rPr>
                <w:rFonts w:asciiTheme="minorHAnsi" w:hAnsiTheme="minorHAnsi"/>
                <w:color w:val="7030A0"/>
                <w:lang w:val="es-MX"/>
              </w:rPr>
              <w:t>Buscar a partir de un listado de palabras y conceptos clave (podéis recurrir a las del apartado “conceptos”)….</w:t>
            </w:r>
          </w:p>
          <w:p w14:paraId="40DA172B" w14:textId="77777777" w:rsidR="000735FD" w:rsidRPr="007671BA" w:rsidRDefault="000735FD" w:rsidP="00B94881">
            <w:pPr>
              <w:numPr>
                <w:ilvl w:val="0"/>
                <w:numId w:val="38"/>
              </w:numPr>
              <w:spacing w:after="0"/>
              <w:jc w:val="both"/>
              <w:rPr>
                <w:rFonts w:asciiTheme="minorHAnsi" w:hAnsiTheme="minorHAnsi"/>
                <w:color w:val="7030A0"/>
                <w:lang w:val="es-MX"/>
              </w:rPr>
            </w:pPr>
            <w:r w:rsidRPr="007671BA">
              <w:rPr>
                <w:rFonts w:asciiTheme="minorHAnsi" w:hAnsiTheme="minorHAnsi"/>
                <w:color w:val="7030A0"/>
                <w:lang w:val="es-MX"/>
              </w:rPr>
              <w:t>Acudir a instituciones donde os puedan ofrecer información útil, como el ayuntamiento, en este caso deberéis preparar un cuestionario de preguntas con las cuestiones que necesitáis resolver para que vuestra visita sea productiva. …</w:t>
            </w:r>
          </w:p>
          <w:p w14:paraId="09B79D06"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Recordad anotar todas las fuentes consultadas durante la investigación para entregar el listado junto con…</w:t>
            </w:r>
          </w:p>
          <w:p w14:paraId="640F9ED5"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w:t>
            </w:r>
          </w:p>
          <w:p w14:paraId="464D3F4C"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A la hora de emprender tu investigación, es importante que pienses y discutas sobre qué recursos y fuentes de información pueden resultar útiles. Te recomendamos: </w:t>
            </w:r>
          </w:p>
          <w:p w14:paraId="1C82325C" w14:textId="77777777" w:rsidR="000735FD" w:rsidRPr="007671BA" w:rsidRDefault="000735FD" w:rsidP="00B94881">
            <w:pPr>
              <w:numPr>
                <w:ilvl w:val="0"/>
                <w:numId w:val="38"/>
              </w:numPr>
              <w:spacing w:after="0"/>
              <w:jc w:val="both"/>
              <w:rPr>
                <w:rFonts w:asciiTheme="minorHAnsi" w:hAnsiTheme="minorHAnsi"/>
                <w:color w:val="7030A0"/>
                <w:lang w:val="es-MX"/>
              </w:rPr>
            </w:pPr>
            <w:r w:rsidRPr="007671BA">
              <w:rPr>
                <w:rFonts w:asciiTheme="minorHAnsi" w:hAnsiTheme="minorHAnsi"/>
                <w:color w:val="7030A0"/>
                <w:lang w:val="es-MX"/>
              </w:rPr>
              <w:t>Buscar a partir de un listado de palabras y conceptos clave (puedes recurrir a las del apartado “conceptos”)….</w:t>
            </w:r>
          </w:p>
          <w:p w14:paraId="49D2AE8A" w14:textId="77777777" w:rsidR="000735FD" w:rsidRPr="007671BA" w:rsidRDefault="000735FD" w:rsidP="00B94881">
            <w:pPr>
              <w:numPr>
                <w:ilvl w:val="0"/>
                <w:numId w:val="38"/>
              </w:numPr>
              <w:spacing w:after="0"/>
              <w:jc w:val="both"/>
              <w:rPr>
                <w:rFonts w:asciiTheme="minorHAnsi" w:hAnsiTheme="minorHAnsi"/>
                <w:color w:val="7030A0"/>
                <w:lang w:val="es-MX"/>
              </w:rPr>
            </w:pPr>
            <w:r w:rsidRPr="007671BA">
              <w:rPr>
                <w:rFonts w:asciiTheme="minorHAnsi" w:hAnsiTheme="minorHAnsi"/>
                <w:color w:val="7030A0"/>
                <w:lang w:val="es-MX"/>
              </w:rPr>
              <w:t xml:space="preserve">Acudir a instituciones donde te puedan ofrecer información útil, como la Alcaldía. En ese caso, debes preparar un cuestionario con las preguntas que necesitas </w:t>
            </w:r>
            <w:r w:rsidRPr="007671BA">
              <w:rPr>
                <w:rFonts w:asciiTheme="minorHAnsi" w:hAnsiTheme="minorHAnsi"/>
                <w:color w:val="7030A0"/>
                <w:lang w:val="es-MX"/>
              </w:rPr>
              <w:lastRenderedPageBreak/>
              <w:t>resolver, para que la visita sea productiva. …</w:t>
            </w:r>
          </w:p>
          <w:p w14:paraId="327ECA09"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Recuerda anotar todas las fuentes consultadas durante la investigación para entregar el listado junto con…</w:t>
            </w:r>
          </w:p>
          <w:p w14:paraId="4519964F" w14:textId="77777777" w:rsidR="000735FD" w:rsidRPr="007671BA" w:rsidRDefault="000735FD" w:rsidP="00B94881">
            <w:pPr>
              <w:spacing w:after="0"/>
              <w:jc w:val="both"/>
              <w:rPr>
                <w:rFonts w:asciiTheme="minorHAnsi" w:hAnsiTheme="minorHAnsi"/>
                <w:color w:val="7030A0"/>
                <w:lang w:val="es-MX"/>
              </w:rPr>
            </w:pPr>
          </w:p>
          <w:p w14:paraId="01A822C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12. En la pestaña análisis, la instrucción dice: A partir de la información recopilada, debéis …</w:t>
            </w:r>
          </w:p>
          <w:p w14:paraId="2A4AEA1C"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A partir de la información recopilada, debes …</w:t>
            </w:r>
          </w:p>
          <w:p w14:paraId="17040865" w14:textId="77777777" w:rsidR="000735FD" w:rsidRPr="007671BA" w:rsidRDefault="000735FD" w:rsidP="00B94881">
            <w:pPr>
              <w:spacing w:after="0"/>
              <w:jc w:val="both"/>
              <w:rPr>
                <w:rFonts w:asciiTheme="minorHAnsi" w:hAnsiTheme="minorHAnsi"/>
                <w:color w:val="7030A0"/>
                <w:lang w:val="es-MX"/>
              </w:rPr>
            </w:pPr>
          </w:p>
          <w:p w14:paraId="10C2CFF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13. En la pestaña análisis, una pregunta dice: ¿Qué relación existe entre el número de población activa, el número de ocupados y el número de parados?</w:t>
            </w:r>
          </w:p>
          <w:p w14:paraId="1CB0FA95"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¿Qué relación existe entre el número de población activa, el número de empleados y el número de desempleados?</w:t>
            </w:r>
          </w:p>
          <w:p w14:paraId="4C89D8AB" w14:textId="77777777" w:rsidR="000735FD" w:rsidRPr="007671BA" w:rsidRDefault="000735FD" w:rsidP="00B94881">
            <w:pPr>
              <w:spacing w:after="0"/>
              <w:jc w:val="both"/>
              <w:rPr>
                <w:rFonts w:asciiTheme="minorHAnsi" w:hAnsiTheme="minorHAnsi"/>
                <w:color w:val="7030A0"/>
                <w:lang w:val="es-MX"/>
              </w:rPr>
            </w:pPr>
          </w:p>
          <w:p w14:paraId="5F49F298" w14:textId="705EFA68"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14. En la pestaña Síntesis, en la instrucción dice: Una vez analizada la información, debéis seleccionar los datos más relevantes y redactar el trabajo escrito sobre la evolución de la situación laboral de los últimos años. Pero antes debéis decidir qué información </w:t>
            </w:r>
            <w:r w:rsidR="003C71BE" w:rsidRPr="007671BA">
              <w:rPr>
                <w:rFonts w:asciiTheme="minorHAnsi" w:hAnsiTheme="minorHAnsi"/>
                <w:color w:val="7030A0"/>
                <w:lang w:val="es-MX"/>
              </w:rPr>
              <w:t>crees</w:t>
            </w:r>
            <w:r w:rsidRPr="007671BA">
              <w:rPr>
                <w:rFonts w:asciiTheme="minorHAnsi" w:hAnsiTheme="minorHAnsi"/>
                <w:color w:val="7030A0"/>
                <w:lang w:val="es-MX"/>
              </w:rPr>
              <w:t xml:space="preserve"> que debe incluir, </w:t>
            </w:r>
            <w:r w:rsidR="0042236D" w:rsidRPr="007671BA">
              <w:rPr>
                <w:rFonts w:asciiTheme="minorHAnsi" w:hAnsiTheme="minorHAnsi"/>
                <w:color w:val="7030A0"/>
                <w:lang w:val="es-MX"/>
              </w:rPr>
              <w:t>puede resultaros de ayuda repasa</w:t>
            </w:r>
            <w:r w:rsidRPr="007671BA">
              <w:rPr>
                <w:rFonts w:asciiTheme="minorHAnsi" w:hAnsiTheme="minorHAnsi"/>
                <w:color w:val="7030A0"/>
                <w:lang w:val="es-MX"/>
              </w:rPr>
              <w:t xml:space="preserve">r las notas y tratar de responder preguntas como. </w:t>
            </w:r>
          </w:p>
          <w:p w14:paraId="32ECAAE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Una vez analizada la información, debes seleccionar los datos más relevantes y redactar el trabajo escrito sobre la evolución de la situación laboral de los últimos años. Pero antes debes decidir qué información se debe incluir, puede resultar de ayuda repasar las notas y tratar de responder preguntas como… </w:t>
            </w:r>
          </w:p>
          <w:p w14:paraId="3C653928" w14:textId="77777777" w:rsidR="000735FD" w:rsidRPr="007671BA" w:rsidRDefault="000735FD" w:rsidP="00B94881">
            <w:pPr>
              <w:spacing w:after="0"/>
              <w:jc w:val="both"/>
              <w:rPr>
                <w:rFonts w:asciiTheme="minorHAnsi" w:hAnsiTheme="minorHAnsi"/>
                <w:color w:val="7030A0"/>
                <w:lang w:val="es-MX"/>
              </w:rPr>
            </w:pPr>
          </w:p>
          <w:p w14:paraId="124E9A30"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15. En la pestaña Síntesis, más delante dice: Por último, podéis redactar el trabajo escrito que debe organizarse así: </w:t>
            </w:r>
          </w:p>
          <w:p w14:paraId="6C7DD111"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portada</w:t>
            </w:r>
          </w:p>
          <w:p w14:paraId="31CA6AC5"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índice</w:t>
            </w:r>
          </w:p>
          <w:p w14:paraId="3D6EC921"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 xml:space="preserve">introducción </w:t>
            </w:r>
          </w:p>
          <w:p w14:paraId="5E26CE5A"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desarrollo</w:t>
            </w:r>
          </w:p>
          <w:p w14:paraId="11C74AF5"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conclusiones</w:t>
            </w:r>
          </w:p>
          <w:p w14:paraId="259360F0"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bibliografía</w:t>
            </w:r>
          </w:p>
          <w:p w14:paraId="21FA990D" w14:textId="77777777" w:rsidR="000735FD" w:rsidRPr="007671BA" w:rsidRDefault="000735FD" w:rsidP="00B94881">
            <w:pPr>
              <w:spacing w:after="0"/>
              <w:jc w:val="both"/>
              <w:rPr>
                <w:rFonts w:asciiTheme="minorHAnsi" w:hAnsiTheme="minorHAnsi"/>
                <w:color w:val="7030A0"/>
                <w:lang w:val="es-MX"/>
              </w:rPr>
            </w:pPr>
          </w:p>
          <w:p w14:paraId="25CE549A"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Además, podéis incorporar imágenes que apoyen vuestra explicación. ¡Atención! Debéis corregir las faltas de ortografía antes de entregar vuestro trabajo. </w:t>
            </w:r>
          </w:p>
          <w:p w14:paraId="7790595B"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Por último, puedes redactar el trabajo escrito, el cual debe organizarse así: </w:t>
            </w:r>
          </w:p>
          <w:p w14:paraId="77C0E7D9"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portada</w:t>
            </w:r>
          </w:p>
          <w:p w14:paraId="3E8B7056"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índice</w:t>
            </w:r>
          </w:p>
          <w:p w14:paraId="06615A81"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lastRenderedPageBreak/>
              <w:t xml:space="preserve">introducción </w:t>
            </w:r>
          </w:p>
          <w:p w14:paraId="5FD9B05F"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desarrollo</w:t>
            </w:r>
          </w:p>
          <w:p w14:paraId="3D501E7A"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conclusiones</w:t>
            </w:r>
          </w:p>
          <w:p w14:paraId="45AE12B9"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bibliografía</w:t>
            </w:r>
          </w:p>
          <w:p w14:paraId="42112C55" w14:textId="77777777" w:rsidR="000735FD" w:rsidRPr="007671BA" w:rsidRDefault="000735FD" w:rsidP="00B94881">
            <w:pPr>
              <w:spacing w:after="0"/>
              <w:jc w:val="both"/>
              <w:rPr>
                <w:rFonts w:asciiTheme="minorHAnsi" w:hAnsiTheme="minorHAnsi"/>
                <w:color w:val="7030A0"/>
                <w:lang w:val="es-MX"/>
              </w:rPr>
            </w:pPr>
          </w:p>
          <w:p w14:paraId="27DE8CA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Además, puedes incorporar imágenes que apoyen tu explicación. Es importante que corrijas las faltas de ortografía antes de entregar el trabajo. </w:t>
            </w:r>
          </w:p>
          <w:p w14:paraId="1FC698FE" w14:textId="77777777" w:rsidR="000735FD" w:rsidRPr="007671BA" w:rsidRDefault="000735FD" w:rsidP="00B94881">
            <w:pPr>
              <w:spacing w:after="0"/>
              <w:jc w:val="both"/>
              <w:rPr>
                <w:rFonts w:asciiTheme="minorHAnsi" w:hAnsiTheme="minorHAnsi"/>
                <w:color w:val="7030A0"/>
                <w:lang w:val="es-MX"/>
              </w:rPr>
            </w:pPr>
          </w:p>
          <w:p w14:paraId="20E81633"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16. En la pestaña Evaluación en la instrucción dice: Al acabar, podéis autoevaluaron vosotros mismos para comprobar que tareas habéis hecho mejor o peor y si el proyecto se ha realizado correctamente. </w:t>
            </w:r>
          </w:p>
          <w:p w14:paraId="02A878C6"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Al acabar, puedes autoevaluarte para comprobar qué tareas hiciste mejor o peor, y si el proyecto se ha llevado a cabo de manera correcta.</w:t>
            </w:r>
          </w:p>
          <w:p w14:paraId="142DFA08" w14:textId="77777777" w:rsidR="000735FD" w:rsidRPr="007671BA" w:rsidRDefault="000735FD" w:rsidP="00B94881">
            <w:pPr>
              <w:spacing w:after="0"/>
              <w:jc w:val="both"/>
              <w:rPr>
                <w:rFonts w:asciiTheme="minorHAnsi" w:hAnsiTheme="minorHAnsi"/>
                <w:color w:val="7030A0"/>
                <w:lang w:val="es-MX"/>
              </w:rPr>
            </w:pPr>
          </w:p>
          <w:p w14:paraId="42DDBDEE"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17. En la pestaña Evaluación en los ítem de valoración, dice: </w:t>
            </w:r>
          </w:p>
          <w:p w14:paraId="4FCC26B5" w14:textId="77777777" w:rsidR="000735FD" w:rsidRPr="007671BA" w:rsidRDefault="000735FD" w:rsidP="00B94881">
            <w:pPr>
              <w:spacing w:after="0"/>
              <w:jc w:val="both"/>
              <w:rPr>
                <w:rFonts w:asciiTheme="minorHAnsi" w:hAnsiTheme="minorHAnsi"/>
                <w:color w:val="7030A0"/>
                <w:lang w:val="es-MX"/>
              </w:rPr>
            </w:pPr>
          </w:p>
          <w:p w14:paraId="65F5C006" w14:textId="2A3380BB"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Objetivos:</w:t>
            </w:r>
            <w:r w:rsidR="00BE1E21" w:rsidRPr="007671BA">
              <w:rPr>
                <w:rFonts w:asciiTheme="minorHAnsi" w:hAnsiTheme="minorHAnsi"/>
                <w:color w:val="7030A0"/>
                <w:lang w:val="es-MX"/>
              </w:rPr>
              <w:t xml:space="preserve"> </w:t>
            </w:r>
          </w:p>
          <w:p w14:paraId="1FD490F4" w14:textId="2054F620"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Has previsto aspectos que después habéis necesit</w:t>
            </w:r>
            <w:r w:rsidR="003C71BE" w:rsidRPr="007671BA">
              <w:rPr>
                <w:rFonts w:asciiTheme="minorHAnsi" w:hAnsiTheme="minorHAnsi"/>
                <w:color w:val="7030A0"/>
                <w:lang w:val="es-MX"/>
              </w:rPr>
              <w:t>ado para el desarrollo de la in</w:t>
            </w:r>
            <w:r w:rsidRPr="007671BA">
              <w:rPr>
                <w:rFonts w:asciiTheme="minorHAnsi" w:hAnsiTheme="minorHAnsi"/>
                <w:color w:val="7030A0"/>
                <w:lang w:val="es-MX"/>
              </w:rPr>
              <w:t>v</w:t>
            </w:r>
            <w:r w:rsidR="003C71BE" w:rsidRPr="007671BA">
              <w:rPr>
                <w:rFonts w:asciiTheme="minorHAnsi" w:hAnsiTheme="minorHAnsi"/>
                <w:color w:val="7030A0"/>
                <w:lang w:val="es-MX"/>
              </w:rPr>
              <w:t>e</w:t>
            </w:r>
            <w:r w:rsidRPr="007671BA">
              <w:rPr>
                <w:rFonts w:asciiTheme="minorHAnsi" w:hAnsiTheme="minorHAnsi"/>
                <w:color w:val="7030A0"/>
                <w:lang w:val="es-MX"/>
              </w:rPr>
              <w:t>stigación.</w:t>
            </w:r>
          </w:p>
          <w:p w14:paraId="38C9B443"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Planificación del proyecto: </w:t>
            </w:r>
          </w:p>
          <w:p w14:paraId="2D153D17" w14:textId="77777777"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 xml:space="preserve">Habéis calculado correctamente el tiempo necesario para desarrollar cada tarea. </w:t>
            </w:r>
          </w:p>
          <w:p w14:paraId="22D57186" w14:textId="7672E9B0"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Habéis distribuido de forma equitativa las tareas entre los miembros del gru</w:t>
            </w:r>
            <w:r w:rsidR="003C71BE" w:rsidRPr="007671BA">
              <w:rPr>
                <w:rFonts w:asciiTheme="minorHAnsi" w:hAnsiTheme="minorHAnsi"/>
                <w:color w:val="7030A0"/>
                <w:lang w:val="es-MX"/>
              </w:rPr>
              <w:t>p</w:t>
            </w:r>
            <w:r w:rsidRPr="007671BA">
              <w:rPr>
                <w:rFonts w:asciiTheme="minorHAnsi" w:hAnsiTheme="minorHAnsi"/>
                <w:color w:val="7030A0"/>
                <w:lang w:val="es-MX"/>
              </w:rPr>
              <w:t>o</w:t>
            </w:r>
          </w:p>
          <w:p w14:paraId="7170F72C"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Investigación: </w:t>
            </w:r>
          </w:p>
          <w:p w14:paraId="15C7367E" w14:textId="77777777" w:rsidR="000735FD" w:rsidRPr="007671BA" w:rsidRDefault="000735FD" w:rsidP="00B94881">
            <w:pPr>
              <w:numPr>
                <w:ilvl w:val="0"/>
                <w:numId w:val="41"/>
              </w:numPr>
              <w:spacing w:after="0"/>
              <w:jc w:val="both"/>
              <w:rPr>
                <w:rFonts w:asciiTheme="minorHAnsi" w:hAnsiTheme="minorHAnsi"/>
                <w:color w:val="7030A0"/>
                <w:lang w:val="es-MX"/>
              </w:rPr>
            </w:pPr>
            <w:r w:rsidRPr="007671BA">
              <w:rPr>
                <w:rFonts w:asciiTheme="minorHAnsi" w:hAnsiTheme="minorHAnsi"/>
                <w:color w:val="7030A0"/>
                <w:lang w:val="es-MX"/>
              </w:rPr>
              <w:t>Habéis valorado los criterios a seguir para seleccionar la información</w:t>
            </w:r>
          </w:p>
          <w:p w14:paraId="16823BA5" w14:textId="77777777" w:rsidR="000735FD" w:rsidRPr="007671BA" w:rsidRDefault="000735FD" w:rsidP="00B94881">
            <w:pPr>
              <w:spacing w:after="0"/>
              <w:ind w:left="720"/>
              <w:jc w:val="both"/>
              <w:rPr>
                <w:rFonts w:asciiTheme="minorHAnsi" w:hAnsiTheme="minorHAnsi"/>
                <w:color w:val="7030A0"/>
                <w:lang w:val="es-MX"/>
              </w:rPr>
            </w:pPr>
          </w:p>
          <w:p w14:paraId="1D36E171"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w:t>
            </w:r>
          </w:p>
          <w:p w14:paraId="5D735DE0" w14:textId="2F977CED"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Objetivos:</w:t>
            </w:r>
            <w:r w:rsidR="00BE1E21" w:rsidRPr="007671BA">
              <w:rPr>
                <w:rFonts w:asciiTheme="minorHAnsi" w:hAnsiTheme="minorHAnsi"/>
                <w:color w:val="7030A0"/>
                <w:lang w:val="es-MX"/>
              </w:rPr>
              <w:t xml:space="preserve"> </w:t>
            </w:r>
          </w:p>
          <w:p w14:paraId="2DE55290" w14:textId="77777777"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Previste aspectos que después necesitaste para el desarrollo de la investigación.</w:t>
            </w:r>
          </w:p>
          <w:p w14:paraId="519D1F46"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Planificación del proyecto: </w:t>
            </w:r>
          </w:p>
          <w:p w14:paraId="13C5ACC7" w14:textId="77777777"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 xml:space="preserve">Calculaste de manera correcta el tiempo necesario para desarrollar cada tarea. </w:t>
            </w:r>
          </w:p>
          <w:p w14:paraId="21821ACC" w14:textId="77777777"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Distribuiste de forma equitativa las tareas entre los miembros del grupo.</w:t>
            </w:r>
          </w:p>
          <w:p w14:paraId="174AC90C"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Investigación: </w:t>
            </w:r>
          </w:p>
          <w:p w14:paraId="2B0F8908" w14:textId="77777777" w:rsidR="000735FD" w:rsidRPr="007671BA" w:rsidRDefault="000735FD" w:rsidP="00B94881">
            <w:pPr>
              <w:numPr>
                <w:ilvl w:val="0"/>
                <w:numId w:val="41"/>
              </w:numPr>
              <w:spacing w:after="0"/>
              <w:jc w:val="both"/>
              <w:rPr>
                <w:rFonts w:asciiTheme="minorHAnsi" w:hAnsiTheme="minorHAnsi"/>
                <w:lang w:val="es-MX"/>
              </w:rPr>
            </w:pPr>
            <w:r w:rsidRPr="007671BA">
              <w:rPr>
                <w:rFonts w:asciiTheme="minorHAnsi" w:hAnsiTheme="minorHAnsi"/>
                <w:color w:val="7030A0"/>
                <w:lang w:val="es-MX"/>
              </w:rPr>
              <w:lastRenderedPageBreak/>
              <w:t>Valoraste los criterios a seguir para seleccionar la información.</w:t>
            </w:r>
          </w:p>
        </w:tc>
      </w:tr>
      <w:tr w:rsidR="000735FD" w:rsidRPr="007671BA" w14:paraId="0F60F814" w14:textId="77777777" w:rsidTr="00B94881">
        <w:tc>
          <w:tcPr>
            <w:tcW w:w="2518" w:type="dxa"/>
            <w:shd w:val="clear" w:color="auto" w:fill="auto"/>
          </w:tcPr>
          <w:p w14:paraId="032700C7"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6536" w:type="dxa"/>
            <w:shd w:val="clear" w:color="auto" w:fill="auto"/>
          </w:tcPr>
          <w:p w14:paraId="0A558F23"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Proyecto: estudio de la ocupación laboral de los últimos años</w:t>
            </w:r>
          </w:p>
        </w:tc>
      </w:tr>
      <w:tr w:rsidR="000735FD" w:rsidRPr="007671BA" w14:paraId="397D9530" w14:textId="77777777" w:rsidTr="00B94881">
        <w:tc>
          <w:tcPr>
            <w:tcW w:w="2518" w:type="dxa"/>
            <w:shd w:val="clear" w:color="auto" w:fill="auto"/>
          </w:tcPr>
          <w:p w14:paraId="1619D0E1"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776F061D" w14:textId="5A12E615" w:rsidR="000735FD" w:rsidRPr="007671BA" w:rsidRDefault="000735FD" w:rsidP="00B94881">
            <w:pPr>
              <w:spacing w:after="0"/>
              <w:rPr>
                <w:rFonts w:asciiTheme="minorHAnsi" w:hAnsiTheme="minorHAnsi"/>
                <w:lang w:val="es-MX"/>
              </w:rPr>
            </w:pPr>
            <w:r w:rsidRPr="007671BA">
              <w:rPr>
                <w:rFonts w:asciiTheme="minorHAnsi" w:hAnsiTheme="minorHAnsi"/>
                <w:lang w:val="es-MX"/>
              </w:rPr>
              <w:t>Actividad que guía el trabajo colaborativo de investigación sobre la evolución de la ocupación en nuestro territor</w:t>
            </w:r>
            <w:r w:rsidR="00F72B8A" w:rsidRPr="007671BA">
              <w:rPr>
                <w:rFonts w:asciiTheme="minorHAnsi" w:hAnsiTheme="minorHAnsi"/>
                <w:lang w:val="es-MX"/>
              </w:rPr>
              <w:t>io durante los últimos tiempos</w:t>
            </w:r>
          </w:p>
          <w:p w14:paraId="794A7BD5" w14:textId="77777777" w:rsidR="000735FD" w:rsidRPr="007671BA" w:rsidRDefault="000735FD" w:rsidP="00B94881">
            <w:pPr>
              <w:spacing w:after="0"/>
              <w:rPr>
                <w:rFonts w:asciiTheme="minorHAnsi" w:hAnsiTheme="minorHAnsi"/>
                <w:lang w:val="es-MX"/>
              </w:rPr>
            </w:pPr>
          </w:p>
        </w:tc>
      </w:tr>
    </w:tbl>
    <w:p w14:paraId="645062FF" w14:textId="77777777" w:rsidR="000735FD" w:rsidRPr="007671BA" w:rsidRDefault="000735FD" w:rsidP="000735FD">
      <w:pPr>
        <w:spacing w:after="0"/>
        <w:rPr>
          <w:rFonts w:asciiTheme="minorHAnsi" w:hAnsiTheme="minorHAnsi"/>
        </w:rPr>
      </w:pPr>
    </w:p>
    <w:p w14:paraId="7AF2B257" w14:textId="77777777" w:rsidR="000735FD" w:rsidRPr="007671BA" w:rsidRDefault="000735FD" w:rsidP="000735FD">
      <w:pPr>
        <w:spacing w:after="0"/>
        <w:rPr>
          <w:rFonts w:asciiTheme="minorHAnsi" w:hAnsiTheme="minorHAnsi"/>
        </w:rPr>
      </w:pPr>
    </w:p>
    <w:p w14:paraId="4BB0AE6A" w14:textId="1064E8A2" w:rsidR="000735FD" w:rsidRPr="007671BA" w:rsidRDefault="000735FD" w:rsidP="0058686E">
      <w:pPr>
        <w:rPr>
          <w:rFonts w:asciiTheme="minorHAnsi" w:hAnsiTheme="minorHAnsi"/>
          <w:b/>
        </w:rPr>
      </w:pPr>
      <w:r w:rsidRPr="007671BA">
        <w:rPr>
          <w:rFonts w:asciiTheme="minorHAnsi" w:hAnsiTheme="minorHAnsi"/>
          <w:highlight w:val="yellow"/>
        </w:rPr>
        <w:t>[SECCIÓN 1]</w:t>
      </w:r>
      <w:r w:rsidRPr="007671BA">
        <w:rPr>
          <w:rFonts w:asciiTheme="minorHAnsi" w:hAnsiTheme="minorHAnsi"/>
          <w:b/>
        </w:rPr>
        <w:t xml:space="preserve"> </w:t>
      </w:r>
      <w:bookmarkStart w:id="28" w:name="_Toc450933630"/>
      <w:r w:rsidR="000A51BF" w:rsidRPr="007671BA">
        <w:rPr>
          <w:rFonts w:asciiTheme="minorHAnsi" w:hAnsiTheme="minorHAnsi"/>
          <w:b/>
        </w:rPr>
        <w:t>*</w:t>
      </w:r>
      <w:r w:rsidRPr="007671BA">
        <w:rPr>
          <w:rFonts w:asciiTheme="minorHAnsi" w:hAnsiTheme="minorHAnsi"/>
          <w:b/>
        </w:rPr>
        <w:t>Fin de tema</w:t>
      </w:r>
      <w:bookmarkEnd w:id="28"/>
    </w:p>
    <w:p w14:paraId="541FE742" w14:textId="77777777" w:rsidR="000735FD" w:rsidRPr="007671BA" w:rsidRDefault="000735FD" w:rsidP="000735FD">
      <w:pPr>
        <w:spacing w:after="0"/>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458751EF" w14:textId="77777777" w:rsidTr="00B94881">
        <w:tc>
          <w:tcPr>
            <w:tcW w:w="9033" w:type="dxa"/>
            <w:gridSpan w:val="2"/>
            <w:shd w:val="clear" w:color="auto" w:fill="000000"/>
          </w:tcPr>
          <w:p w14:paraId="66F7A524"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Mapa conceptual</w:t>
            </w:r>
          </w:p>
        </w:tc>
      </w:tr>
      <w:tr w:rsidR="000735FD" w:rsidRPr="007671BA" w14:paraId="2B47FF53" w14:textId="77777777" w:rsidTr="00B94881">
        <w:tc>
          <w:tcPr>
            <w:tcW w:w="2518" w:type="dxa"/>
            <w:shd w:val="clear" w:color="auto" w:fill="auto"/>
          </w:tcPr>
          <w:p w14:paraId="735F2154"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15" w:type="dxa"/>
            <w:shd w:val="clear" w:color="auto" w:fill="auto"/>
          </w:tcPr>
          <w:p w14:paraId="238E75C0" w14:textId="79EC7E1D" w:rsidR="000735FD" w:rsidRPr="007671BA" w:rsidRDefault="00A64C90" w:rsidP="00B94881">
            <w:pPr>
              <w:spacing w:after="0"/>
              <w:rPr>
                <w:rFonts w:asciiTheme="minorHAnsi" w:hAnsiTheme="minorHAnsi"/>
                <w:b/>
                <w:lang w:val="es-MX"/>
              </w:rPr>
            </w:pPr>
            <w:r w:rsidRPr="007671BA">
              <w:rPr>
                <w:rFonts w:asciiTheme="minorHAnsi" w:hAnsiTheme="minorHAnsi"/>
              </w:rPr>
              <w:t>CS_10_07_REC</w:t>
            </w:r>
            <w:r w:rsidR="00021C21" w:rsidRPr="007671BA">
              <w:rPr>
                <w:rFonts w:asciiTheme="minorHAnsi" w:hAnsiTheme="minorHAnsi"/>
              </w:rPr>
              <w:t>23</w:t>
            </w:r>
            <w:r w:rsidR="000735FD" w:rsidRPr="007671BA">
              <w:rPr>
                <w:rFonts w:asciiTheme="minorHAnsi" w:hAnsiTheme="minorHAnsi"/>
              </w:rPr>
              <w:t>0</w:t>
            </w:r>
          </w:p>
        </w:tc>
      </w:tr>
      <w:tr w:rsidR="000735FD" w:rsidRPr="007671BA" w14:paraId="4025BC85" w14:textId="77777777" w:rsidTr="00B94881">
        <w:tc>
          <w:tcPr>
            <w:tcW w:w="2518" w:type="dxa"/>
            <w:shd w:val="clear" w:color="auto" w:fill="auto"/>
          </w:tcPr>
          <w:p w14:paraId="041ACBF4"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Título</w:t>
            </w:r>
          </w:p>
        </w:tc>
        <w:tc>
          <w:tcPr>
            <w:tcW w:w="6515" w:type="dxa"/>
            <w:shd w:val="clear" w:color="auto" w:fill="auto"/>
          </w:tcPr>
          <w:p w14:paraId="130EF6FB"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Mapa conceptual</w:t>
            </w:r>
          </w:p>
        </w:tc>
      </w:tr>
      <w:tr w:rsidR="000735FD" w:rsidRPr="007671BA" w14:paraId="4ACEA26A" w14:textId="77777777" w:rsidTr="00B94881">
        <w:tc>
          <w:tcPr>
            <w:tcW w:w="2518" w:type="dxa"/>
            <w:shd w:val="clear" w:color="auto" w:fill="auto"/>
          </w:tcPr>
          <w:p w14:paraId="02BE232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515" w:type="dxa"/>
            <w:shd w:val="clear" w:color="auto" w:fill="auto"/>
          </w:tcPr>
          <w:p w14:paraId="5356FA56" w14:textId="4148D66E" w:rsidR="000735FD" w:rsidRPr="007671BA" w:rsidRDefault="000735FD" w:rsidP="00B94881">
            <w:pPr>
              <w:spacing w:after="0"/>
              <w:rPr>
                <w:rFonts w:asciiTheme="minorHAnsi" w:hAnsiTheme="minorHAnsi"/>
                <w:lang w:val="es-MX"/>
              </w:rPr>
            </w:pPr>
            <w:r w:rsidRPr="007671BA">
              <w:rPr>
                <w:rFonts w:asciiTheme="minorHAnsi" w:hAnsiTheme="minorHAnsi"/>
                <w:lang w:val="es-MX"/>
              </w:rPr>
              <w:t>Mapa conceptual del t</w:t>
            </w:r>
            <w:r w:rsidR="000A51BF" w:rsidRPr="007671BA">
              <w:rPr>
                <w:rFonts w:asciiTheme="minorHAnsi" w:hAnsiTheme="minorHAnsi"/>
                <w:lang w:val="es-MX"/>
              </w:rPr>
              <w:t>ema La sociedad y la cultura</w:t>
            </w:r>
          </w:p>
        </w:tc>
      </w:tr>
    </w:tbl>
    <w:p w14:paraId="74399FEF" w14:textId="77777777" w:rsidR="000735FD" w:rsidRPr="007671BA" w:rsidRDefault="000735FD" w:rsidP="000735FD">
      <w:pPr>
        <w:spacing w:after="0"/>
        <w:rPr>
          <w:rFonts w:asciiTheme="minorHAnsi" w:hAnsiTheme="minorHAnsi"/>
          <w:highlight w:val="yellow"/>
        </w:rPr>
      </w:pPr>
    </w:p>
    <w:p w14:paraId="0E8B159E" w14:textId="77777777" w:rsidR="00B819B2" w:rsidRPr="007671BA" w:rsidRDefault="00B819B2" w:rsidP="000735FD">
      <w:pPr>
        <w:spacing w:after="0"/>
        <w:rPr>
          <w:rFonts w:asciiTheme="minorHAnsi" w:hAnsiTheme="minorHAnsi"/>
          <w:highlight w:val="yellow"/>
        </w:rPr>
      </w:pPr>
    </w:p>
    <w:tbl>
      <w:tblPr>
        <w:tblW w:w="90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9"/>
        <w:gridCol w:w="7562"/>
      </w:tblGrid>
      <w:tr w:rsidR="00306F15" w:rsidRPr="007671BA" w14:paraId="0AB0CD4F" w14:textId="77777777" w:rsidTr="00BF4C01">
        <w:trPr>
          <w:trHeight w:val="160"/>
        </w:trPr>
        <w:tc>
          <w:tcPr>
            <w:tcW w:w="9061" w:type="dxa"/>
            <w:gridSpan w:val="2"/>
            <w:shd w:val="clear" w:color="auto" w:fill="000000"/>
          </w:tcPr>
          <w:p w14:paraId="2B2A23EC" w14:textId="77777777" w:rsidR="00306F15" w:rsidRPr="007671BA" w:rsidRDefault="00306F15" w:rsidP="00306F15">
            <w:pPr>
              <w:jc w:val="center"/>
              <w:rPr>
                <w:rFonts w:asciiTheme="minorHAnsi" w:hAnsiTheme="minorHAnsi"/>
              </w:rPr>
            </w:pPr>
            <w:r w:rsidRPr="007671BA">
              <w:rPr>
                <w:rFonts w:asciiTheme="minorHAnsi" w:hAnsiTheme="minorHAnsi"/>
                <w:b/>
                <w:color w:val="FFFFFF"/>
              </w:rPr>
              <w:t>Evaluación</w:t>
            </w:r>
          </w:p>
        </w:tc>
      </w:tr>
      <w:tr w:rsidR="00306F15" w:rsidRPr="007671BA" w14:paraId="14D2A272" w14:textId="77777777" w:rsidTr="00BF4C01">
        <w:trPr>
          <w:trHeight w:val="140"/>
        </w:trPr>
        <w:tc>
          <w:tcPr>
            <w:tcW w:w="1499" w:type="dxa"/>
          </w:tcPr>
          <w:p w14:paraId="3BC1087F" w14:textId="77777777" w:rsidR="00306F15" w:rsidRPr="007671BA" w:rsidRDefault="00306F15" w:rsidP="00BF4C01">
            <w:pPr>
              <w:rPr>
                <w:rFonts w:asciiTheme="minorHAnsi" w:hAnsiTheme="minorHAnsi"/>
              </w:rPr>
            </w:pPr>
            <w:r w:rsidRPr="007671BA">
              <w:rPr>
                <w:rFonts w:asciiTheme="minorHAnsi" w:hAnsiTheme="minorHAnsi"/>
                <w:b/>
              </w:rPr>
              <w:t>Código</w:t>
            </w:r>
          </w:p>
        </w:tc>
        <w:tc>
          <w:tcPr>
            <w:tcW w:w="7562" w:type="dxa"/>
          </w:tcPr>
          <w:p w14:paraId="776FBDD6" w14:textId="39E08140" w:rsidR="00306F15" w:rsidRPr="007671BA" w:rsidRDefault="00306F15" w:rsidP="00BF4C01">
            <w:pPr>
              <w:rPr>
                <w:rFonts w:asciiTheme="minorHAnsi" w:hAnsiTheme="minorHAnsi"/>
              </w:rPr>
            </w:pPr>
            <w:r w:rsidRPr="007671BA">
              <w:rPr>
                <w:rFonts w:asciiTheme="minorHAnsi" w:hAnsiTheme="minorHAnsi"/>
              </w:rPr>
              <w:t>CS_10_07_REC240</w:t>
            </w:r>
          </w:p>
        </w:tc>
      </w:tr>
      <w:tr w:rsidR="00306F15" w:rsidRPr="007671BA" w14:paraId="1753802D" w14:textId="77777777" w:rsidTr="00BF4C01">
        <w:trPr>
          <w:trHeight w:val="160"/>
        </w:trPr>
        <w:tc>
          <w:tcPr>
            <w:tcW w:w="1499" w:type="dxa"/>
          </w:tcPr>
          <w:p w14:paraId="6FAEB1DF" w14:textId="77777777" w:rsidR="00306F15" w:rsidRPr="007671BA" w:rsidRDefault="00306F15" w:rsidP="00BF4C01">
            <w:pPr>
              <w:rPr>
                <w:rFonts w:asciiTheme="minorHAnsi" w:hAnsiTheme="minorHAnsi"/>
              </w:rPr>
            </w:pPr>
            <w:r w:rsidRPr="007671BA">
              <w:rPr>
                <w:rFonts w:asciiTheme="minorHAnsi" w:hAnsiTheme="minorHAnsi"/>
                <w:b/>
              </w:rPr>
              <w:t>Título</w:t>
            </w:r>
          </w:p>
        </w:tc>
        <w:tc>
          <w:tcPr>
            <w:tcW w:w="7562" w:type="dxa"/>
          </w:tcPr>
          <w:p w14:paraId="1BEABCA3" w14:textId="77777777" w:rsidR="00306F15" w:rsidRPr="007671BA" w:rsidRDefault="00306F15" w:rsidP="00BF4C01">
            <w:pPr>
              <w:rPr>
                <w:rFonts w:asciiTheme="minorHAnsi" w:hAnsiTheme="minorHAnsi"/>
              </w:rPr>
            </w:pPr>
            <w:r w:rsidRPr="007671BA">
              <w:rPr>
                <w:rFonts w:asciiTheme="minorHAnsi" w:hAnsiTheme="minorHAnsi"/>
              </w:rPr>
              <w:t xml:space="preserve">Evaluación </w:t>
            </w:r>
          </w:p>
        </w:tc>
      </w:tr>
      <w:tr w:rsidR="00306F15" w:rsidRPr="007671BA" w14:paraId="331D17DA" w14:textId="77777777" w:rsidTr="00306F15">
        <w:trPr>
          <w:trHeight w:val="338"/>
        </w:trPr>
        <w:tc>
          <w:tcPr>
            <w:tcW w:w="1499" w:type="dxa"/>
          </w:tcPr>
          <w:p w14:paraId="7968F258" w14:textId="77777777" w:rsidR="00306F15" w:rsidRPr="007671BA" w:rsidRDefault="00306F15" w:rsidP="00BF4C01">
            <w:pPr>
              <w:rPr>
                <w:rFonts w:asciiTheme="minorHAnsi" w:hAnsiTheme="minorHAnsi"/>
              </w:rPr>
            </w:pPr>
            <w:r w:rsidRPr="007671BA">
              <w:rPr>
                <w:rFonts w:asciiTheme="minorHAnsi" w:hAnsiTheme="minorHAnsi"/>
                <w:b/>
              </w:rPr>
              <w:t>Descripción</w:t>
            </w:r>
          </w:p>
        </w:tc>
        <w:tc>
          <w:tcPr>
            <w:tcW w:w="7562" w:type="dxa"/>
          </w:tcPr>
          <w:p w14:paraId="4A261C6B" w14:textId="6B5552D8" w:rsidR="00306F15" w:rsidRPr="007671BA" w:rsidRDefault="00306F15" w:rsidP="00BF4C01">
            <w:pPr>
              <w:rPr>
                <w:rFonts w:asciiTheme="minorHAnsi" w:hAnsiTheme="minorHAnsi"/>
              </w:rPr>
            </w:pPr>
            <w:r w:rsidRPr="007671BA">
              <w:rPr>
                <w:rFonts w:asciiTheme="minorHAnsi" w:hAnsiTheme="minorHAnsi"/>
              </w:rPr>
              <w:t xml:space="preserve">Evaluación sobre el tema </w:t>
            </w:r>
            <w:r w:rsidRPr="007671BA">
              <w:rPr>
                <w:rFonts w:asciiTheme="minorHAnsi" w:hAnsiTheme="minorHAnsi"/>
                <w:lang w:val="es-MX"/>
              </w:rPr>
              <w:t>La sociedad y la cultura</w:t>
            </w:r>
          </w:p>
        </w:tc>
      </w:tr>
    </w:tbl>
    <w:p w14:paraId="020E5F71" w14:textId="77777777" w:rsidR="000735FD" w:rsidRPr="007671BA" w:rsidRDefault="000735FD" w:rsidP="000735FD">
      <w:pPr>
        <w:spacing w:after="0"/>
        <w:rPr>
          <w:rFonts w:asciiTheme="minorHAnsi" w:hAnsiTheme="minorHAnsi"/>
          <w:highlight w:val="yellow"/>
        </w:rPr>
      </w:pPr>
    </w:p>
    <w:p w14:paraId="7C701A82" w14:textId="77777777" w:rsidR="000735FD" w:rsidRPr="007671BA" w:rsidRDefault="000735FD" w:rsidP="000735FD">
      <w:pPr>
        <w:spacing w:after="0"/>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1"/>
        <w:gridCol w:w="1951"/>
        <w:gridCol w:w="5712"/>
      </w:tblGrid>
      <w:tr w:rsidR="000735FD" w:rsidRPr="007671BA" w14:paraId="25E0F7F3" w14:textId="77777777" w:rsidTr="00B94881">
        <w:tc>
          <w:tcPr>
            <w:tcW w:w="9033" w:type="dxa"/>
            <w:gridSpan w:val="3"/>
            <w:shd w:val="clear" w:color="auto" w:fill="000000"/>
          </w:tcPr>
          <w:p w14:paraId="73B5F0BA"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Webs de referencia</w:t>
            </w:r>
          </w:p>
        </w:tc>
      </w:tr>
      <w:tr w:rsidR="0058686E" w:rsidRPr="007671BA" w14:paraId="059203E2" w14:textId="77777777" w:rsidTr="00B94881">
        <w:tc>
          <w:tcPr>
            <w:tcW w:w="2518" w:type="dxa"/>
            <w:shd w:val="clear" w:color="auto" w:fill="auto"/>
          </w:tcPr>
          <w:p w14:paraId="4294D9CD"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15" w:type="dxa"/>
            <w:gridSpan w:val="2"/>
            <w:shd w:val="clear" w:color="auto" w:fill="auto"/>
          </w:tcPr>
          <w:p w14:paraId="637473F9" w14:textId="3C711499" w:rsidR="000735FD" w:rsidRPr="007671BA" w:rsidRDefault="009B0452" w:rsidP="00B94881">
            <w:pPr>
              <w:spacing w:after="0"/>
              <w:rPr>
                <w:rFonts w:asciiTheme="minorHAnsi" w:hAnsiTheme="minorHAnsi"/>
                <w:lang w:val="es-MX"/>
              </w:rPr>
            </w:pPr>
            <w:r w:rsidRPr="007671BA">
              <w:rPr>
                <w:rFonts w:asciiTheme="minorHAnsi" w:hAnsiTheme="minorHAnsi"/>
                <w:lang w:val="es-MX"/>
              </w:rPr>
              <w:t>CS_10_07_REC250</w:t>
            </w:r>
          </w:p>
        </w:tc>
      </w:tr>
      <w:tr w:rsidR="005D7787" w:rsidRPr="007671BA" w14:paraId="3FE08542" w14:textId="77777777" w:rsidTr="00B94881">
        <w:tc>
          <w:tcPr>
            <w:tcW w:w="2518" w:type="dxa"/>
            <w:shd w:val="clear" w:color="auto" w:fill="auto"/>
          </w:tcPr>
          <w:p w14:paraId="4DABA23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Web 01</w:t>
            </w:r>
          </w:p>
        </w:tc>
        <w:tc>
          <w:tcPr>
            <w:tcW w:w="3257" w:type="dxa"/>
            <w:shd w:val="clear" w:color="auto" w:fill="auto"/>
          </w:tcPr>
          <w:p w14:paraId="4C7AB26E" w14:textId="1446F0D3" w:rsidR="000735FD" w:rsidRPr="007671BA" w:rsidRDefault="005D7787" w:rsidP="005D7787">
            <w:pPr>
              <w:tabs>
                <w:tab w:val="center" w:pos="1489"/>
              </w:tabs>
              <w:spacing w:after="0"/>
              <w:rPr>
                <w:rFonts w:asciiTheme="minorHAnsi" w:hAnsiTheme="minorHAnsi"/>
                <w:lang w:val="es-MX"/>
              </w:rPr>
            </w:pPr>
            <w:r w:rsidRPr="007671BA">
              <w:rPr>
                <w:rFonts w:asciiTheme="minorHAnsi" w:hAnsiTheme="minorHAnsi"/>
                <w:lang w:val="es-MX"/>
              </w:rPr>
              <w:t>S</w:t>
            </w:r>
            <w:r w:rsidR="000735FD" w:rsidRPr="007671BA">
              <w:rPr>
                <w:rFonts w:asciiTheme="minorHAnsi" w:hAnsiTheme="minorHAnsi"/>
                <w:lang w:val="es-MX"/>
              </w:rPr>
              <w:t xml:space="preserve">obre </w:t>
            </w:r>
            <w:r w:rsidRPr="007671BA">
              <w:rPr>
                <w:rFonts w:asciiTheme="minorHAnsi" w:hAnsiTheme="minorHAnsi"/>
                <w:lang w:val="es-MX"/>
              </w:rPr>
              <w:t>el conflicto social y armado colombiano</w:t>
            </w:r>
          </w:p>
        </w:tc>
        <w:tc>
          <w:tcPr>
            <w:tcW w:w="3258" w:type="dxa"/>
            <w:shd w:val="clear" w:color="auto" w:fill="auto"/>
          </w:tcPr>
          <w:p w14:paraId="1A1C0460" w14:textId="0FD455C0" w:rsidR="005D7787" w:rsidRPr="007671BA" w:rsidRDefault="00BF4C01" w:rsidP="00B94881">
            <w:pPr>
              <w:spacing w:after="0"/>
              <w:rPr>
                <w:rFonts w:asciiTheme="minorHAnsi" w:hAnsiTheme="minorHAnsi"/>
                <w:lang w:val="es-MX"/>
              </w:rPr>
            </w:pPr>
            <w:hyperlink r:id="rId14" w:history="1">
              <w:r w:rsidR="005D7787" w:rsidRPr="007671BA">
                <w:rPr>
                  <w:rStyle w:val="Hipervnculo"/>
                  <w:rFonts w:asciiTheme="minorHAnsi" w:hAnsiTheme="minorHAnsi"/>
                  <w:lang w:val="es-MX"/>
                </w:rPr>
                <w:t>http://prensarural.org/spip/spip.php?article7441</w:t>
              </w:r>
            </w:hyperlink>
          </w:p>
        </w:tc>
      </w:tr>
      <w:tr w:rsidR="005D7787" w:rsidRPr="007671BA" w14:paraId="43D64315" w14:textId="77777777" w:rsidTr="00B94881">
        <w:tc>
          <w:tcPr>
            <w:tcW w:w="2518" w:type="dxa"/>
            <w:shd w:val="clear" w:color="auto" w:fill="auto"/>
          </w:tcPr>
          <w:p w14:paraId="2364F92A"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Web 02</w:t>
            </w:r>
          </w:p>
        </w:tc>
        <w:tc>
          <w:tcPr>
            <w:tcW w:w="3257" w:type="dxa"/>
            <w:shd w:val="clear" w:color="auto" w:fill="auto"/>
          </w:tcPr>
          <w:p w14:paraId="73B77EF8" w14:textId="0A12C912" w:rsidR="000735FD" w:rsidRPr="007671BA" w:rsidRDefault="005D7787" w:rsidP="005D7787">
            <w:pPr>
              <w:spacing w:after="0"/>
              <w:rPr>
                <w:rFonts w:asciiTheme="minorHAnsi" w:hAnsiTheme="minorHAnsi"/>
                <w:lang w:val="es-MX"/>
              </w:rPr>
            </w:pPr>
            <w:r w:rsidRPr="007671BA">
              <w:rPr>
                <w:rFonts w:asciiTheme="minorHAnsi" w:hAnsiTheme="minorHAnsi"/>
                <w:lang w:val="es-MX"/>
              </w:rPr>
              <w:t>Sobre la política de diversidad cultural en Colombia</w:t>
            </w:r>
          </w:p>
        </w:tc>
        <w:tc>
          <w:tcPr>
            <w:tcW w:w="3258" w:type="dxa"/>
            <w:shd w:val="clear" w:color="auto" w:fill="auto"/>
          </w:tcPr>
          <w:p w14:paraId="278BAF1A" w14:textId="575BB882" w:rsidR="000735FD" w:rsidRPr="007671BA" w:rsidRDefault="00BF4C01" w:rsidP="00B94881">
            <w:pPr>
              <w:spacing w:after="0"/>
              <w:rPr>
                <w:rFonts w:asciiTheme="minorHAnsi" w:hAnsiTheme="minorHAnsi"/>
                <w:lang w:val="es-MX"/>
              </w:rPr>
            </w:pPr>
            <w:hyperlink r:id="rId15" w:history="1">
              <w:r w:rsidR="005D7787" w:rsidRPr="007671BA">
                <w:rPr>
                  <w:rStyle w:val="Hipervnculo"/>
                  <w:rFonts w:asciiTheme="minorHAnsi" w:hAnsiTheme="minorHAnsi"/>
                  <w:lang w:val="es-MX"/>
                </w:rPr>
                <w:t>http://www.mincultura.gov.co/ministerio/politicas-culturales/de-diversidad-cultural/Documents/07_politica_diversidad_cultural.pdf</w:t>
              </w:r>
            </w:hyperlink>
          </w:p>
          <w:p w14:paraId="48D3F714" w14:textId="77777777" w:rsidR="005D7787" w:rsidRPr="007671BA" w:rsidRDefault="005D7787" w:rsidP="00B94881">
            <w:pPr>
              <w:spacing w:after="0"/>
              <w:rPr>
                <w:rFonts w:asciiTheme="minorHAnsi" w:hAnsiTheme="minorHAnsi"/>
                <w:lang w:val="es-MX"/>
              </w:rPr>
            </w:pPr>
          </w:p>
          <w:p w14:paraId="618EF191" w14:textId="77777777" w:rsidR="00BD5518" w:rsidRPr="007671BA" w:rsidRDefault="00BD5518" w:rsidP="00B94881">
            <w:pPr>
              <w:spacing w:after="0"/>
              <w:rPr>
                <w:rFonts w:asciiTheme="minorHAnsi" w:hAnsiTheme="minorHAnsi"/>
                <w:lang w:val="es-MX"/>
              </w:rPr>
            </w:pPr>
          </w:p>
        </w:tc>
      </w:tr>
      <w:tr w:rsidR="005D7787" w:rsidRPr="007671BA" w14:paraId="159AACC7" w14:textId="77777777" w:rsidTr="00B94881">
        <w:tc>
          <w:tcPr>
            <w:tcW w:w="2518" w:type="dxa"/>
            <w:shd w:val="clear" w:color="auto" w:fill="auto"/>
          </w:tcPr>
          <w:p w14:paraId="0DD85CB1"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Web 03</w:t>
            </w:r>
          </w:p>
        </w:tc>
        <w:tc>
          <w:tcPr>
            <w:tcW w:w="3257" w:type="dxa"/>
            <w:shd w:val="clear" w:color="auto" w:fill="auto"/>
          </w:tcPr>
          <w:p w14:paraId="4068A088" w14:textId="5D572E70" w:rsidR="000735FD" w:rsidRPr="007671BA" w:rsidRDefault="00353AF1" w:rsidP="00BD5518">
            <w:pPr>
              <w:spacing w:after="0"/>
              <w:rPr>
                <w:rFonts w:asciiTheme="minorHAnsi" w:hAnsiTheme="minorHAnsi"/>
                <w:lang w:val="es-MX"/>
              </w:rPr>
            </w:pPr>
            <w:r w:rsidRPr="007671BA">
              <w:rPr>
                <w:rFonts w:asciiTheme="minorHAnsi" w:hAnsiTheme="minorHAnsi"/>
                <w:lang w:val="es-MX"/>
              </w:rPr>
              <w:t>Para</w:t>
            </w:r>
            <w:r w:rsidR="000735FD" w:rsidRPr="007671BA">
              <w:rPr>
                <w:rFonts w:asciiTheme="minorHAnsi" w:hAnsiTheme="minorHAnsi"/>
                <w:lang w:val="es-MX"/>
              </w:rPr>
              <w:t xml:space="preserve"> conocer las expresiones social</w:t>
            </w:r>
            <w:r w:rsidR="005D7787" w:rsidRPr="007671BA">
              <w:rPr>
                <w:rFonts w:asciiTheme="minorHAnsi" w:hAnsiTheme="minorHAnsi"/>
                <w:lang w:val="es-MX"/>
              </w:rPr>
              <w:t>es y artí</w:t>
            </w:r>
            <w:r w:rsidR="000735FD" w:rsidRPr="007671BA">
              <w:rPr>
                <w:rFonts w:asciiTheme="minorHAnsi" w:hAnsiTheme="minorHAnsi"/>
                <w:lang w:val="es-MX"/>
              </w:rPr>
              <w:t>sticas del des</w:t>
            </w:r>
            <w:r w:rsidR="005D7787" w:rsidRPr="007671BA">
              <w:rPr>
                <w:rFonts w:asciiTheme="minorHAnsi" w:hAnsiTheme="minorHAnsi"/>
                <w:lang w:val="es-MX"/>
              </w:rPr>
              <w:t xml:space="preserve">arrollo de </w:t>
            </w:r>
            <w:r w:rsidR="005D7787" w:rsidRPr="007671BA">
              <w:rPr>
                <w:rFonts w:asciiTheme="minorHAnsi" w:hAnsiTheme="minorHAnsi"/>
                <w:lang w:val="es-MX"/>
              </w:rPr>
              <w:lastRenderedPageBreak/>
              <w:t>Colombia como nación</w:t>
            </w:r>
          </w:p>
        </w:tc>
        <w:tc>
          <w:tcPr>
            <w:tcW w:w="3258" w:type="dxa"/>
            <w:shd w:val="clear" w:color="auto" w:fill="auto"/>
          </w:tcPr>
          <w:p w14:paraId="46C66251" w14:textId="6A469CC1" w:rsidR="000735FD" w:rsidRPr="007671BA" w:rsidRDefault="00BF4C01" w:rsidP="00B94881">
            <w:pPr>
              <w:spacing w:after="0"/>
              <w:rPr>
                <w:rFonts w:asciiTheme="minorHAnsi" w:hAnsiTheme="minorHAnsi"/>
                <w:lang w:val="es-MX"/>
              </w:rPr>
            </w:pPr>
            <w:hyperlink r:id="rId16" w:history="1">
              <w:r w:rsidR="005D7787" w:rsidRPr="007671BA">
                <w:rPr>
                  <w:rStyle w:val="Hipervnculo"/>
                  <w:rFonts w:asciiTheme="minorHAnsi" w:hAnsiTheme="minorHAnsi"/>
                  <w:lang w:val="es-MX"/>
                </w:rPr>
                <w:t>www.museonacional.gov.co</w:t>
              </w:r>
            </w:hyperlink>
          </w:p>
          <w:p w14:paraId="08E35E05" w14:textId="77777777" w:rsidR="00BD5518" w:rsidRPr="007671BA" w:rsidRDefault="00BD5518" w:rsidP="00B94881">
            <w:pPr>
              <w:spacing w:after="0"/>
              <w:rPr>
                <w:rFonts w:asciiTheme="minorHAnsi" w:hAnsiTheme="minorHAnsi"/>
                <w:lang w:val="es-MX"/>
              </w:rPr>
            </w:pPr>
          </w:p>
        </w:tc>
      </w:tr>
    </w:tbl>
    <w:p w14:paraId="404746C9" w14:textId="77777777" w:rsidR="000735FD" w:rsidRPr="007671BA" w:rsidRDefault="000735FD" w:rsidP="000735FD">
      <w:pPr>
        <w:spacing w:after="0"/>
        <w:rPr>
          <w:rFonts w:asciiTheme="minorHAnsi" w:hAnsiTheme="minorHAnsi"/>
        </w:rPr>
      </w:pPr>
    </w:p>
    <w:p w14:paraId="3E299656" w14:textId="77777777" w:rsidR="000735FD" w:rsidRPr="007671BA" w:rsidRDefault="000735FD">
      <w:pPr>
        <w:rPr>
          <w:rFonts w:asciiTheme="minorHAnsi" w:hAnsiTheme="minorHAnsi"/>
        </w:rPr>
      </w:pPr>
    </w:p>
    <w:sectPr w:rsidR="000735FD" w:rsidRPr="007671BA">
      <w:headerReference w:type="default" r:id="rId17"/>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D60B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C2903" w14:textId="77777777" w:rsidR="00677010" w:rsidRDefault="00677010" w:rsidP="004C00E4">
      <w:pPr>
        <w:spacing w:after="0"/>
      </w:pPr>
      <w:r>
        <w:separator/>
      </w:r>
    </w:p>
  </w:endnote>
  <w:endnote w:type="continuationSeparator" w:id="0">
    <w:p w14:paraId="28AE0EF8" w14:textId="77777777" w:rsidR="00677010" w:rsidRDefault="00677010" w:rsidP="004C00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A04C84" w14:textId="77777777" w:rsidR="00677010" w:rsidRDefault="00677010" w:rsidP="004C00E4">
      <w:pPr>
        <w:spacing w:after="0"/>
      </w:pPr>
      <w:r>
        <w:separator/>
      </w:r>
    </w:p>
  </w:footnote>
  <w:footnote w:type="continuationSeparator" w:id="0">
    <w:p w14:paraId="14AF51BB" w14:textId="77777777" w:rsidR="00677010" w:rsidRDefault="00677010" w:rsidP="004C00E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445EA" w14:textId="244EA9C2" w:rsidR="00BF4C01" w:rsidRPr="004C00E4" w:rsidRDefault="00BF4C01" w:rsidP="004C00E4">
    <w:pPr>
      <w:tabs>
        <w:tab w:val="center" w:pos="4252"/>
        <w:tab w:val="right" w:pos="8504"/>
      </w:tabs>
      <w:spacing w:before="708" w:after="0"/>
      <w:ind w:right="360"/>
      <w:rPr>
        <w:rFonts w:asciiTheme="minorHAnsi" w:hAnsiTheme="minorHAnsi"/>
        <w:sz w:val="22"/>
        <w:szCs w:val="22"/>
      </w:rPr>
    </w:pPr>
    <w:r>
      <w:rPr>
        <w:rFonts w:asciiTheme="minorHAnsi" w:eastAsia="Times New Roman" w:hAnsiTheme="minorHAnsi"/>
        <w:sz w:val="22"/>
        <w:szCs w:val="22"/>
        <w:highlight w:val="yellow"/>
      </w:rPr>
      <w:t>[GUION CS_10_07</w:t>
    </w:r>
    <w:r w:rsidRPr="00D53D45">
      <w:rPr>
        <w:rFonts w:asciiTheme="minorHAnsi" w:eastAsia="Times New Roman" w:hAnsiTheme="minorHAnsi"/>
        <w:sz w:val="22"/>
        <w:szCs w:val="22"/>
        <w:highlight w:val="yellow"/>
      </w:rPr>
      <w:t>_CO]</w:t>
    </w:r>
    <w:r w:rsidRPr="00D53D45">
      <w:rPr>
        <w:rFonts w:asciiTheme="minorHAnsi" w:eastAsia="Times New Roman" w:hAnsiTheme="minorHAnsi"/>
        <w:sz w:val="22"/>
        <w:szCs w:val="22"/>
      </w:rPr>
      <w:t xml:space="preserve"> Guion</w:t>
    </w:r>
    <w:r>
      <w:rPr>
        <w:rFonts w:asciiTheme="minorHAnsi" w:eastAsia="Times New Roman" w:hAnsiTheme="minorHAnsi"/>
        <w:sz w:val="22"/>
        <w:szCs w:val="22"/>
      </w:rPr>
      <w:t xml:space="preserve"> 07</w:t>
    </w:r>
    <w:r w:rsidRPr="00D53D45">
      <w:rPr>
        <w:rFonts w:asciiTheme="minorHAnsi" w:eastAsia="Times New Roman" w:hAnsiTheme="minorHAnsi"/>
        <w:sz w:val="22"/>
        <w:szCs w:val="22"/>
      </w:rPr>
      <w:t xml:space="preserve">. </w:t>
    </w:r>
    <w:r>
      <w:rPr>
        <w:rFonts w:asciiTheme="minorHAnsi" w:hAnsiTheme="minorHAnsi"/>
        <w:b/>
        <w:sz w:val="22"/>
        <w:szCs w:val="22"/>
      </w:rPr>
      <w:t>La sociedad y la cultura</w:t>
    </w:r>
  </w:p>
  <w:p w14:paraId="0E38D6BD" w14:textId="77777777" w:rsidR="00BF4C01" w:rsidRDefault="00BF4C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860D6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F90AD4"/>
    <w:multiLevelType w:val="hybridMultilevel"/>
    <w:tmpl w:val="ACB05052"/>
    <w:lvl w:ilvl="0" w:tplc="F9A85844">
      <w:start w:val="1"/>
      <w:numFmt w:val="bullet"/>
      <w:lvlText w:val="-"/>
      <w:lvlJc w:val="left"/>
      <w:pPr>
        <w:ind w:left="720" w:hanging="360"/>
      </w:pPr>
      <w:rPr>
        <w:rFonts w:ascii="Times" w:eastAsia="Times New Roman" w:hAnsi="Time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08C06B0"/>
    <w:multiLevelType w:val="hybridMultilevel"/>
    <w:tmpl w:val="2E0AB82A"/>
    <w:lvl w:ilvl="0" w:tplc="FD60000C">
      <w:numFmt w:val="bullet"/>
      <w:lvlText w:val="-"/>
      <w:lvlJc w:val="left"/>
      <w:pPr>
        <w:ind w:left="720" w:hanging="360"/>
      </w:pPr>
      <w:rPr>
        <w:rFonts w:ascii="Times" w:eastAsia="Cambria" w:hAnsi="Time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4647CCD"/>
    <w:multiLevelType w:val="hybridMultilevel"/>
    <w:tmpl w:val="4EB6F6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6925C34"/>
    <w:multiLevelType w:val="hybridMultilevel"/>
    <w:tmpl w:val="129C5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80E2D1A"/>
    <w:multiLevelType w:val="hybridMultilevel"/>
    <w:tmpl w:val="E53496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D1C2795"/>
    <w:multiLevelType w:val="hybridMultilevel"/>
    <w:tmpl w:val="8468F0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3FC10535"/>
    <w:multiLevelType w:val="hybridMultilevel"/>
    <w:tmpl w:val="E0407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433157A"/>
    <w:multiLevelType w:val="hybridMultilevel"/>
    <w:tmpl w:val="8716BBB6"/>
    <w:lvl w:ilvl="0" w:tplc="4114116A">
      <w:numFmt w:val="bullet"/>
      <w:lvlText w:val="-"/>
      <w:lvlJc w:val="left"/>
      <w:pPr>
        <w:ind w:left="720" w:hanging="360"/>
      </w:pPr>
      <w:rPr>
        <w:rFonts w:ascii="Times" w:eastAsia="Times New Roman" w:hAnsi="Time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4DB3F22"/>
    <w:multiLevelType w:val="hybridMultilevel"/>
    <w:tmpl w:val="1A1888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C4E1452"/>
    <w:multiLevelType w:val="hybridMultilevel"/>
    <w:tmpl w:val="6B18D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4F2E6BA2"/>
    <w:multiLevelType w:val="hybridMultilevel"/>
    <w:tmpl w:val="82463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CE74903"/>
    <w:multiLevelType w:val="hybridMultilevel"/>
    <w:tmpl w:val="4BF669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4B34C4"/>
    <w:multiLevelType w:val="hybridMultilevel"/>
    <w:tmpl w:val="F4528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5">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20"/>
  </w:num>
  <w:num w:numId="3">
    <w:abstractNumId w:val="7"/>
  </w:num>
  <w:num w:numId="4">
    <w:abstractNumId w:val="6"/>
  </w:num>
  <w:num w:numId="5">
    <w:abstractNumId w:val="32"/>
  </w:num>
  <w:num w:numId="6">
    <w:abstractNumId w:val="16"/>
  </w:num>
  <w:num w:numId="7">
    <w:abstractNumId w:val="11"/>
  </w:num>
  <w:num w:numId="8">
    <w:abstractNumId w:val="19"/>
  </w:num>
  <w:num w:numId="9">
    <w:abstractNumId w:val="38"/>
  </w:num>
  <w:num w:numId="10">
    <w:abstractNumId w:val="8"/>
  </w:num>
  <w:num w:numId="11">
    <w:abstractNumId w:val="24"/>
  </w:num>
  <w:num w:numId="12">
    <w:abstractNumId w:val="46"/>
  </w:num>
  <w:num w:numId="13">
    <w:abstractNumId w:val="23"/>
  </w:num>
  <w:num w:numId="14">
    <w:abstractNumId w:val="26"/>
  </w:num>
  <w:num w:numId="15">
    <w:abstractNumId w:val="44"/>
  </w:num>
  <w:num w:numId="16">
    <w:abstractNumId w:val="41"/>
  </w:num>
  <w:num w:numId="17">
    <w:abstractNumId w:val="47"/>
  </w:num>
  <w:num w:numId="18">
    <w:abstractNumId w:val="33"/>
  </w:num>
  <w:num w:numId="19">
    <w:abstractNumId w:val="21"/>
  </w:num>
  <w:num w:numId="20">
    <w:abstractNumId w:val="14"/>
  </w:num>
  <w:num w:numId="21">
    <w:abstractNumId w:val="48"/>
  </w:num>
  <w:num w:numId="22">
    <w:abstractNumId w:val="15"/>
  </w:num>
  <w:num w:numId="23">
    <w:abstractNumId w:val="5"/>
  </w:num>
  <w:num w:numId="24">
    <w:abstractNumId w:val="37"/>
  </w:num>
  <w:num w:numId="25">
    <w:abstractNumId w:val="35"/>
  </w:num>
  <w:num w:numId="26">
    <w:abstractNumId w:val="40"/>
  </w:num>
  <w:num w:numId="27">
    <w:abstractNumId w:val="17"/>
  </w:num>
  <w:num w:numId="28">
    <w:abstractNumId w:val="13"/>
  </w:num>
  <w:num w:numId="29">
    <w:abstractNumId w:val="22"/>
  </w:num>
  <w:num w:numId="30">
    <w:abstractNumId w:val="3"/>
  </w:num>
  <w:num w:numId="31">
    <w:abstractNumId w:val="42"/>
  </w:num>
  <w:num w:numId="32">
    <w:abstractNumId w:val="10"/>
  </w:num>
  <w:num w:numId="33">
    <w:abstractNumId w:val="45"/>
  </w:num>
  <w:num w:numId="34">
    <w:abstractNumId w:val="1"/>
  </w:num>
  <w:num w:numId="35">
    <w:abstractNumId w:val="2"/>
  </w:num>
  <w:num w:numId="36">
    <w:abstractNumId w:val="28"/>
  </w:num>
  <w:num w:numId="37">
    <w:abstractNumId w:val="9"/>
  </w:num>
  <w:num w:numId="38">
    <w:abstractNumId w:val="34"/>
  </w:num>
  <w:num w:numId="39">
    <w:abstractNumId w:val="43"/>
  </w:num>
  <w:num w:numId="40">
    <w:abstractNumId w:val="36"/>
  </w:num>
  <w:num w:numId="41">
    <w:abstractNumId w:val="18"/>
  </w:num>
  <w:num w:numId="42">
    <w:abstractNumId w:val="30"/>
  </w:num>
  <w:num w:numId="43">
    <w:abstractNumId w:val="12"/>
  </w:num>
  <w:num w:numId="44">
    <w:abstractNumId w:val="0"/>
  </w:num>
  <w:num w:numId="45">
    <w:abstractNumId w:val="27"/>
  </w:num>
  <w:num w:numId="46">
    <w:abstractNumId w:val="29"/>
  </w:num>
  <w:num w:numId="47">
    <w:abstractNumId w:val="4"/>
  </w:num>
  <w:num w:numId="48">
    <w:abstractNumId w:val="39"/>
  </w:num>
  <w:num w:numId="49">
    <w:abstractNumId w:val="25"/>
  </w:num>
  <w:num w:numId="5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5FD"/>
    <w:rsid w:val="00021C21"/>
    <w:rsid w:val="00025284"/>
    <w:rsid w:val="00031497"/>
    <w:rsid w:val="000735FD"/>
    <w:rsid w:val="0008429E"/>
    <w:rsid w:val="000A51BF"/>
    <w:rsid w:val="000B62EF"/>
    <w:rsid w:val="000D2179"/>
    <w:rsid w:val="00133E9D"/>
    <w:rsid w:val="001544BC"/>
    <w:rsid w:val="00175063"/>
    <w:rsid w:val="001D7BFF"/>
    <w:rsid w:val="001F2844"/>
    <w:rsid w:val="001F4598"/>
    <w:rsid w:val="00247583"/>
    <w:rsid w:val="00272F6D"/>
    <w:rsid w:val="002E3D88"/>
    <w:rsid w:val="00306F15"/>
    <w:rsid w:val="00324224"/>
    <w:rsid w:val="00353AF1"/>
    <w:rsid w:val="00357E44"/>
    <w:rsid w:val="00391DFF"/>
    <w:rsid w:val="003A4DFE"/>
    <w:rsid w:val="003C71BE"/>
    <w:rsid w:val="0042236D"/>
    <w:rsid w:val="00431C77"/>
    <w:rsid w:val="00460D39"/>
    <w:rsid w:val="00463C13"/>
    <w:rsid w:val="004C00E4"/>
    <w:rsid w:val="0054574A"/>
    <w:rsid w:val="005479CB"/>
    <w:rsid w:val="00565E4E"/>
    <w:rsid w:val="0058686E"/>
    <w:rsid w:val="00593708"/>
    <w:rsid w:val="005B5DF1"/>
    <w:rsid w:val="005C44BF"/>
    <w:rsid w:val="005D7787"/>
    <w:rsid w:val="00605C72"/>
    <w:rsid w:val="0060677B"/>
    <w:rsid w:val="006309A4"/>
    <w:rsid w:val="00677010"/>
    <w:rsid w:val="00677334"/>
    <w:rsid w:val="0069119F"/>
    <w:rsid w:val="006B16BD"/>
    <w:rsid w:val="006B6A68"/>
    <w:rsid w:val="007215BB"/>
    <w:rsid w:val="00735CFB"/>
    <w:rsid w:val="0073742D"/>
    <w:rsid w:val="00745481"/>
    <w:rsid w:val="007671BA"/>
    <w:rsid w:val="0077527F"/>
    <w:rsid w:val="0077569D"/>
    <w:rsid w:val="00781253"/>
    <w:rsid w:val="007B4D89"/>
    <w:rsid w:val="007E5268"/>
    <w:rsid w:val="007E553B"/>
    <w:rsid w:val="007F1D60"/>
    <w:rsid w:val="00834778"/>
    <w:rsid w:val="00837BEA"/>
    <w:rsid w:val="00896417"/>
    <w:rsid w:val="008F129B"/>
    <w:rsid w:val="009324DD"/>
    <w:rsid w:val="00947A4D"/>
    <w:rsid w:val="009B0452"/>
    <w:rsid w:val="009C0111"/>
    <w:rsid w:val="009D7A60"/>
    <w:rsid w:val="00A14855"/>
    <w:rsid w:val="00A4792C"/>
    <w:rsid w:val="00A64C90"/>
    <w:rsid w:val="00A87167"/>
    <w:rsid w:val="00AB06D8"/>
    <w:rsid w:val="00AB0BCF"/>
    <w:rsid w:val="00AC2387"/>
    <w:rsid w:val="00AD5FC8"/>
    <w:rsid w:val="00AF7758"/>
    <w:rsid w:val="00B328B7"/>
    <w:rsid w:val="00B55677"/>
    <w:rsid w:val="00B63791"/>
    <w:rsid w:val="00B6408B"/>
    <w:rsid w:val="00B80100"/>
    <w:rsid w:val="00B819B2"/>
    <w:rsid w:val="00B94881"/>
    <w:rsid w:val="00BD5518"/>
    <w:rsid w:val="00BE1E21"/>
    <w:rsid w:val="00BE350E"/>
    <w:rsid w:val="00BF267D"/>
    <w:rsid w:val="00BF4C01"/>
    <w:rsid w:val="00C10F5C"/>
    <w:rsid w:val="00CB5AB1"/>
    <w:rsid w:val="00D256D2"/>
    <w:rsid w:val="00D35802"/>
    <w:rsid w:val="00D64F74"/>
    <w:rsid w:val="00D674F0"/>
    <w:rsid w:val="00D67CFC"/>
    <w:rsid w:val="00D87595"/>
    <w:rsid w:val="00D920C2"/>
    <w:rsid w:val="00DA3DBB"/>
    <w:rsid w:val="00E139E0"/>
    <w:rsid w:val="00E475E9"/>
    <w:rsid w:val="00EA49E7"/>
    <w:rsid w:val="00ED6200"/>
    <w:rsid w:val="00EF3EF9"/>
    <w:rsid w:val="00F21C0F"/>
    <w:rsid w:val="00F72B8A"/>
    <w:rsid w:val="00F91830"/>
    <w:rsid w:val="00FB35E8"/>
    <w:rsid w:val="00FF7F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FD"/>
    <w:pPr>
      <w:spacing w:after="200" w:line="240" w:lineRule="auto"/>
    </w:pPr>
    <w:rPr>
      <w:rFonts w:ascii="Cambria" w:eastAsia="Cambria" w:hAnsi="Cambria" w:cs="Times New Roman"/>
      <w:sz w:val="24"/>
      <w:szCs w:val="24"/>
      <w:lang w:val="es-ES_tradnl"/>
    </w:rPr>
  </w:style>
  <w:style w:type="paragraph" w:styleId="Ttulo1">
    <w:name w:val="heading 1"/>
    <w:basedOn w:val="Normal"/>
    <w:link w:val="Ttulo1Car"/>
    <w:uiPriority w:val="9"/>
    <w:qFormat/>
    <w:rsid w:val="00B819B2"/>
    <w:pPr>
      <w:spacing w:beforeLines="1" w:afterLines="1"/>
      <w:outlineLvl w:val="0"/>
    </w:pPr>
    <w:rPr>
      <w:rFonts w:asciiTheme="minorHAnsi" w:hAnsiTheme="minorHAnsi"/>
      <w:b/>
      <w:kern w:val="36"/>
      <w:szCs w:val="20"/>
      <w:lang w:val="x-none" w:eastAsia="es-ES_tradnl"/>
    </w:rPr>
  </w:style>
  <w:style w:type="paragraph" w:styleId="Ttulo2">
    <w:name w:val="heading 2"/>
    <w:basedOn w:val="Normal"/>
    <w:next w:val="Normal"/>
    <w:link w:val="Ttulo2Car"/>
    <w:uiPriority w:val="9"/>
    <w:unhideWhenUsed/>
    <w:qFormat/>
    <w:rsid w:val="00B819B2"/>
    <w:pPr>
      <w:keepNext/>
      <w:keepLines/>
      <w:spacing w:before="200" w:after="0"/>
      <w:outlineLvl w:val="1"/>
    </w:pPr>
    <w:rPr>
      <w:rFonts w:ascii="Calibri" w:eastAsiaTheme="majorEastAsia" w:hAnsi="Calibri" w:cstheme="majorBidi"/>
      <w:b/>
      <w:bCs/>
      <w:szCs w:val="26"/>
    </w:rPr>
  </w:style>
  <w:style w:type="paragraph" w:styleId="Ttulo3">
    <w:name w:val="heading 3"/>
    <w:basedOn w:val="Normal"/>
    <w:next w:val="Normal"/>
    <w:link w:val="Ttulo3Car"/>
    <w:qFormat/>
    <w:rsid w:val="00B819B2"/>
    <w:pPr>
      <w:keepNext/>
      <w:keepLines/>
      <w:spacing w:before="200" w:after="0"/>
      <w:outlineLvl w:val="2"/>
    </w:pPr>
    <w:rPr>
      <w:rFonts w:ascii="Calibri" w:eastAsia="MS Gothic" w:hAnsi="Calibri"/>
      <w:b/>
      <w:bCs/>
      <w:szCs w:val="20"/>
      <w:lang w:val="x-none" w:eastAsia="x-none"/>
    </w:rPr>
  </w:style>
  <w:style w:type="paragraph" w:styleId="Ttulo5">
    <w:name w:val="heading 5"/>
    <w:basedOn w:val="Normal"/>
    <w:next w:val="Normal"/>
    <w:link w:val="Ttulo5Car"/>
    <w:qFormat/>
    <w:rsid w:val="000735FD"/>
    <w:pPr>
      <w:keepNext/>
      <w:keepLines/>
      <w:spacing w:before="200" w:after="0"/>
      <w:outlineLvl w:val="4"/>
    </w:pPr>
    <w:rPr>
      <w:rFonts w:ascii="Calibri" w:eastAsia="MS Gothic" w:hAnsi="Calibri"/>
      <w:color w:val="243F60"/>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unhideWhenUsed/>
    <w:rsid w:val="000735FD"/>
    <w:rPr>
      <w:rFonts w:ascii="Calibri" w:eastAsia="Calibri" w:hAnsi="Calibri"/>
      <w:sz w:val="20"/>
      <w:szCs w:val="20"/>
      <w:lang w:val="es-MX" w:eastAsia="x-none"/>
    </w:rPr>
  </w:style>
  <w:style w:type="character" w:customStyle="1" w:styleId="TextocomentarioCar">
    <w:name w:val="Texto comentario Car"/>
    <w:basedOn w:val="Fuentedeprrafopredeter"/>
    <w:link w:val="Textocomentario"/>
    <w:uiPriority w:val="99"/>
    <w:rsid w:val="000735FD"/>
    <w:rPr>
      <w:rFonts w:ascii="Calibri" w:eastAsia="Calibri" w:hAnsi="Calibri" w:cs="Times New Roman"/>
      <w:sz w:val="20"/>
      <w:szCs w:val="20"/>
      <w:lang w:val="es-MX" w:eastAsia="x-none"/>
    </w:rPr>
  </w:style>
  <w:style w:type="character" w:styleId="Refdecomentario">
    <w:name w:val="annotation reference"/>
    <w:rsid w:val="000735FD"/>
    <w:rPr>
      <w:sz w:val="18"/>
      <w:szCs w:val="18"/>
    </w:rPr>
  </w:style>
  <w:style w:type="paragraph" w:styleId="Textodeglobo">
    <w:name w:val="Balloon Text"/>
    <w:basedOn w:val="Normal"/>
    <w:link w:val="TextodegloboCar"/>
    <w:unhideWhenUsed/>
    <w:rsid w:val="000735FD"/>
    <w:pPr>
      <w:spacing w:after="0"/>
    </w:pPr>
    <w:rPr>
      <w:rFonts w:ascii="Segoe UI" w:hAnsi="Segoe UI" w:cs="Segoe UI"/>
      <w:sz w:val="18"/>
      <w:szCs w:val="18"/>
    </w:rPr>
  </w:style>
  <w:style w:type="character" w:customStyle="1" w:styleId="TextodegloboCar">
    <w:name w:val="Texto de globo Car"/>
    <w:basedOn w:val="Fuentedeprrafopredeter"/>
    <w:link w:val="Textodeglobo"/>
    <w:rsid w:val="000735FD"/>
    <w:rPr>
      <w:rFonts w:ascii="Segoe UI" w:eastAsia="Cambria" w:hAnsi="Segoe UI" w:cs="Segoe UI"/>
      <w:sz w:val="18"/>
      <w:szCs w:val="18"/>
      <w:lang w:val="es-ES_tradnl"/>
    </w:rPr>
  </w:style>
  <w:style w:type="character" w:customStyle="1" w:styleId="Ttulo1Car">
    <w:name w:val="Título 1 Car"/>
    <w:basedOn w:val="Fuentedeprrafopredeter"/>
    <w:link w:val="Ttulo1"/>
    <w:uiPriority w:val="9"/>
    <w:rsid w:val="00B819B2"/>
    <w:rPr>
      <w:rFonts w:eastAsia="Cambria" w:cs="Times New Roman"/>
      <w:b/>
      <w:kern w:val="36"/>
      <w:sz w:val="24"/>
      <w:szCs w:val="20"/>
      <w:lang w:val="x-none" w:eastAsia="es-ES_tradnl"/>
    </w:rPr>
  </w:style>
  <w:style w:type="character" w:customStyle="1" w:styleId="Ttulo3Car">
    <w:name w:val="Título 3 Car"/>
    <w:basedOn w:val="Fuentedeprrafopredeter"/>
    <w:link w:val="Ttulo3"/>
    <w:rsid w:val="00B819B2"/>
    <w:rPr>
      <w:rFonts w:ascii="Calibri" w:eastAsia="MS Gothic" w:hAnsi="Calibri" w:cs="Times New Roman"/>
      <w:b/>
      <w:bCs/>
      <w:sz w:val="24"/>
      <w:szCs w:val="20"/>
      <w:lang w:val="x-none" w:eastAsia="x-none"/>
    </w:rPr>
  </w:style>
  <w:style w:type="character" w:customStyle="1" w:styleId="Ttulo5Car">
    <w:name w:val="Título 5 Car"/>
    <w:basedOn w:val="Fuentedeprrafopredeter"/>
    <w:link w:val="Ttulo5"/>
    <w:rsid w:val="000735FD"/>
    <w:rPr>
      <w:rFonts w:ascii="Calibri" w:eastAsia="MS Gothic" w:hAnsi="Calibri" w:cs="Times New Roman"/>
      <w:color w:val="243F60"/>
      <w:sz w:val="20"/>
      <w:szCs w:val="20"/>
      <w:lang w:val="x-none" w:eastAsia="x-none"/>
    </w:rPr>
  </w:style>
  <w:style w:type="paragraph" w:styleId="Encabezado">
    <w:name w:val="header"/>
    <w:basedOn w:val="Normal"/>
    <w:link w:val="EncabezadoCar"/>
    <w:uiPriority w:val="99"/>
    <w:unhideWhenUsed/>
    <w:rsid w:val="000735FD"/>
    <w:pPr>
      <w:tabs>
        <w:tab w:val="center" w:pos="4252"/>
        <w:tab w:val="right" w:pos="8504"/>
      </w:tabs>
      <w:spacing w:after="0"/>
    </w:pPr>
  </w:style>
  <w:style w:type="character" w:customStyle="1" w:styleId="EncabezadoCar">
    <w:name w:val="Encabezado Car"/>
    <w:basedOn w:val="Fuentedeprrafopredeter"/>
    <w:link w:val="Encabezado"/>
    <w:uiPriority w:val="99"/>
    <w:rsid w:val="000735FD"/>
    <w:rPr>
      <w:rFonts w:ascii="Cambria" w:eastAsia="Cambria" w:hAnsi="Cambria" w:cs="Times New Roman"/>
      <w:sz w:val="24"/>
      <w:szCs w:val="24"/>
      <w:lang w:val="es-ES_tradnl"/>
    </w:rPr>
  </w:style>
  <w:style w:type="paragraph" w:styleId="Piedepgina">
    <w:name w:val="footer"/>
    <w:basedOn w:val="Normal"/>
    <w:link w:val="PiedepginaCar"/>
    <w:uiPriority w:val="99"/>
    <w:unhideWhenUsed/>
    <w:rsid w:val="000735FD"/>
    <w:pPr>
      <w:tabs>
        <w:tab w:val="center" w:pos="4252"/>
        <w:tab w:val="right" w:pos="8504"/>
      </w:tabs>
      <w:spacing w:after="0"/>
    </w:pPr>
  </w:style>
  <w:style w:type="character" w:customStyle="1" w:styleId="PiedepginaCar">
    <w:name w:val="Pie de página Car"/>
    <w:basedOn w:val="Fuentedeprrafopredeter"/>
    <w:link w:val="Piedepgina"/>
    <w:uiPriority w:val="99"/>
    <w:rsid w:val="000735FD"/>
    <w:rPr>
      <w:rFonts w:ascii="Cambria" w:eastAsia="Cambria" w:hAnsi="Cambria" w:cs="Times New Roman"/>
      <w:sz w:val="24"/>
      <w:szCs w:val="24"/>
      <w:lang w:val="es-ES_tradnl"/>
    </w:rPr>
  </w:style>
  <w:style w:type="character" w:customStyle="1" w:styleId="ilad">
    <w:name w:val="il_ad"/>
    <w:basedOn w:val="Fuentedeprrafopredeter"/>
    <w:rsid w:val="000735FD"/>
  </w:style>
  <w:style w:type="paragraph" w:styleId="NormalWeb">
    <w:name w:val="Normal (Web)"/>
    <w:basedOn w:val="Normal"/>
    <w:uiPriority w:val="99"/>
    <w:rsid w:val="000735FD"/>
    <w:pPr>
      <w:spacing w:beforeLines="1" w:afterLines="1"/>
    </w:pPr>
    <w:rPr>
      <w:rFonts w:ascii="Times" w:hAnsi="Times"/>
      <w:sz w:val="20"/>
      <w:szCs w:val="20"/>
      <w:lang w:eastAsia="es-ES_tradnl"/>
    </w:rPr>
  </w:style>
  <w:style w:type="character" w:styleId="Textoennegrita">
    <w:name w:val="Strong"/>
    <w:qFormat/>
    <w:rsid w:val="000735FD"/>
    <w:rPr>
      <w:b/>
    </w:rPr>
  </w:style>
  <w:style w:type="character" w:styleId="nfasis">
    <w:name w:val="Emphasis"/>
    <w:uiPriority w:val="20"/>
    <w:qFormat/>
    <w:rsid w:val="000735FD"/>
    <w:rPr>
      <w:i/>
    </w:rPr>
  </w:style>
  <w:style w:type="character" w:customStyle="1" w:styleId="contenido">
    <w:name w:val="contenido"/>
    <w:basedOn w:val="Fuentedeprrafopredeter"/>
    <w:rsid w:val="000735FD"/>
  </w:style>
  <w:style w:type="character" w:styleId="Hipervnculo">
    <w:name w:val="Hyperlink"/>
    <w:uiPriority w:val="99"/>
    <w:rsid w:val="000735FD"/>
    <w:rPr>
      <w:color w:val="0000FF"/>
      <w:u w:val="single"/>
    </w:rPr>
  </w:style>
  <w:style w:type="table" w:styleId="Tablaconcuadrcula">
    <w:name w:val="Table Grid"/>
    <w:basedOn w:val="Tablanormal"/>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uadrculamedia1-nfasis21">
    <w:name w:val="Cuadrícula media 1 - Énfasis 21"/>
    <w:basedOn w:val="Normal"/>
    <w:qFormat/>
    <w:rsid w:val="000735FD"/>
    <w:pPr>
      <w:ind w:left="720"/>
      <w:contextualSpacing/>
    </w:pPr>
  </w:style>
  <w:style w:type="character" w:customStyle="1" w:styleId="contenidoprinciapl">
    <w:name w:val="contenido_princiapl"/>
    <w:basedOn w:val="Fuentedeprrafopredeter"/>
    <w:rsid w:val="000735FD"/>
  </w:style>
  <w:style w:type="character" w:customStyle="1" w:styleId="st">
    <w:name w:val="st"/>
    <w:basedOn w:val="Fuentedeprrafopredeter"/>
    <w:rsid w:val="000735FD"/>
  </w:style>
  <w:style w:type="character" w:customStyle="1" w:styleId="kno-fvld">
    <w:name w:val="kno-fv _ld"/>
    <w:basedOn w:val="Fuentedeprrafopredeter"/>
    <w:rsid w:val="000735FD"/>
  </w:style>
  <w:style w:type="character" w:styleId="Nmerodepgina">
    <w:name w:val="page number"/>
    <w:basedOn w:val="Fuentedeprrafopredeter"/>
    <w:rsid w:val="000735FD"/>
  </w:style>
  <w:style w:type="paragraph" w:styleId="Asuntodelcomentario">
    <w:name w:val="annotation subject"/>
    <w:basedOn w:val="Textocomentario"/>
    <w:next w:val="Textocomentario"/>
    <w:link w:val="AsuntodelcomentarioCar"/>
    <w:rsid w:val="000735FD"/>
    <w:rPr>
      <w:b/>
      <w:bCs/>
    </w:rPr>
  </w:style>
  <w:style w:type="character" w:customStyle="1" w:styleId="AsuntodelcomentarioCar">
    <w:name w:val="Asunto del comentario Car"/>
    <w:basedOn w:val="TextocomentarioCar"/>
    <w:link w:val="Asuntodelcomentario"/>
    <w:rsid w:val="000735FD"/>
    <w:rPr>
      <w:rFonts w:ascii="Calibri" w:eastAsia="Calibri" w:hAnsi="Calibri" w:cs="Times New Roman"/>
      <w:b/>
      <w:bCs/>
      <w:sz w:val="20"/>
      <w:szCs w:val="20"/>
      <w:lang w:val="es-MX" w:eastAsia="x-none"/>
    </w:rPr>
  </w:style>
  <w:style w:type="character" w:customStyle="1" w:styleId="apple-converted-space">
    <w:name w:val="apple-converted-space"/>
    <w:basedOn w:val="Fuentedeprrafopredeter"/>
    <w:rsid w:val="000735FD"/>
  </w:style>
  <w:style w:type="table" w:customStyle="1" w:styleId="Tablaconcuadrcula1">
    <w:name w:val="Tabla con cuadrícula1"/>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rsid w:val="000735FD"/>
    <w:rPr>
      <w:color w:val="800080"/>
      <w:u w:val="single"/>
    </w:rPr>
  </w:style>
  <w:style w:type="paragraph" w:customStyle="1" w:styleId="cabecera1">
    <w:name w:val="cabecera1"/>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Normal1">
    <w:name w:val="Normal1"/>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cabecera2">
    <w:name w:val="cabecera2"/>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tab1">
    <w:name w:val="tab1"/>
    <w:basedOn w:val="Normal"/>
    <w:rsid w:val="000735FD"/>
    <w:pPr>
      <w:spacing w:before="100" w:beforeAutospacing="1" w:after="100" w:afterAutospacing="1"/>
    </w:pPr>
    <w:rPr>
      <w:rFonts w:ascii="Times New Roman" w:eastAsia="Times New Roman" w:hAnsi="Times New Roman"/>
      <w:lang w:val="es-ES" w:eastAsia="es-ES"/>
    </w:rPr>
  </w:style>
  <w:style w:type="character" w:customStyle="1" w:styleId="cursiva">
    <w:name w:val="cursiva"/>
    <w:basedOn w:val="Fuentedeprrafopredeter"/>
    <w:rsid w:val="000735FD"/>
  </w:style>
  <w:style w:type="character" w:customStyle="1" w:styleId="negrita">
    <w:name w:val="negrita"/>
    <w:basedOn w:val="Fuentedeprrafopredeter"/>
    <w:rsid w:val="000735FD"/>
  </w:style>
  <w:style w:type="paragraph" w:customStyle="1" w:styleId="Textodetablas">
    <w:name w:val="Texto de tablas"/>
    <w:basedOn w:val="Normal"/>
    <w:link w:val="TextodetablasCar"/>
    <w:qFormat/>
    <w:rsid w:val="000735FD"/>
    <w:pPr>
      <w:spacing w:after="0"/>
      <w:jc w:val="both"/>
    </w:pPr>
    <w:rPr>
      <w:rFonts w:ascii="Times New Roman" w:hAnsi="Times New Roman"/>
      <w:color w:val="000000"/>
      <w:sz w:val="22"/>
      <w:szCs w:val="18"/>
    </w:rPr>
  </w:style>
  <w:style w:type="character" w:customStyle="1" w:styleId="TextodetablasCar">
    <w:name w:val="Texto de tablas Car"/>
    <w:link w:val="Textodetablas"/>
    <w:rsid w:val="000735FD"/>
    <w:rPr>
      <w:rFonts w:ascii="Times New Roman" w:eastAsia="Cambria" w:hAnsi="Times New Roman" w:cs="Times New Roman"/>
      <w:color w:val="000000"/>
      <w:szCs w:val="18"/>
      <w:lang w:val="es-ES_tradnl"/>
    </w:rPr>
  </w:style>
  <w:style w:type="character" w:customStyle="1" w:styleId="Ttulo2Car">
    <w:name w:val="Título 2 Car"/>
    <w:basedOn w:val="Fuentedeprrafopredeter"/>
    <w:link w:val="Ttulo2"/>
    <w:uiPriority w:val="9"/>
    <w:rsid w:val="00B819B2"/>
    <w:rPr>
      <w:rFonts w:ascii="Calibri" w:eastAsiaTheme="majorEastAsia" w:hAnsi="Calibri" w:cstheme="majorBidi"/>
      <w:b/>
      <w:bCs/>
      <w:sz w:val="24"/>
      <w:szCs w:val="26"/>
      <w:lang w:val="es-ES_tradnl"/>
    </w:rPr>
  </w:style>
  <w:style w:type="paragraph" w:styleId="TDC1">
    <w:name w:val="toc 1"/>
    <w:basedOn w:val="Normal"/>
    <w:next w:val="Normal"/>
    <w:autoRedefine/>
    <w:uiPriority w:val="39"/>
    <w:unhideWhenUsed/>
    <w:rsid w:val="009C0111"/>
    <w:pPr>
      <w:spacing w:after="100"/>
    </w:pPr>
  </w:style>
  <w:style w:type="paragraph" w:styleId="TDC2">
    <w:name w:val="toc 2"/>
    <w:basedOn w:val="Normal"/>
    <w:next w:val="Normal"/>
    <w:autoRedefine/>
    <w:uiPriority w:val="39"/>
    <w:unhideWhenUsed/>
    <w:rsid w:val="009C0111"/>
    <w:pPr>
      <w:spacing w:after="100"/>
      <w:ind w:left="240"/>
    </w:pPr>
  </w:style>
  <w:style w:type="paragraph" w:styleId="TDC3">
    <w:name w:val="toc 3"/>
    <w:basedOn w:val="Normal"/>
    <w:next w:val="Normal"/>
    <w:autoRedefine/>
    <w:uiPriority w:val="39"/>
    <w:unhideWhenUsed/>
    <w:rsid w:val="009C011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FD"/>
    <w:pPr>
      <w:spacing w:after="200" w:line="240" w:lineRule="auto"/>
    </w:pPr>
    <w:rPr>
      <w:rFonts w:ascii="Cambria" w:eastAsia="Cambria" w:hAnsi="Cambria" w:cs="Times New Roman"/>
      <w:sz w:val="24"/>
      <w:szCs w:val="24"/>
      <w:lang w:val="es-ES_tradnl"/>
    </w:rPr>
  </w:style>
  <w:style w:type="paragraph" w:styleId="Ttulo1">
    <w:name w:val="heading 1"/>
    <w:basedOn w:val="Normal"/>
    <w:link w:val="Ttulo1Car"/>
    <w:uiPriority w:val="9"/>
    <w:qFormat/>
    <w:rsid w:val="00B819B2"/>
    <w:pPr>
      <w:spacing w:beforeLines="1" w:afterLines="1"/>
      <w:outlineLvl w:val="0"/>
    </w:pPr>
    <w:rPr>
      <w:rFonts w:asciiTheme="minorHAnsi" w:hAnsiTheme="minorHAnsi"/>
      <w:b/>
      <w:kern w:val="36"/>
      <w:szCs w:val="20"/>
      <w:lang w:val="x-none" w:eastAsia="es-ES_tradnl"/>
    </w:rPr>
  </w:style>
  <w:style w:type="paragraph" w:styleId="Ttulo2">
    <w:name w:val="heading 2"/>
    <w:basedOn w:val="Normal"/>
    <w:next w:val="Normal"/>
    <w:link w:val="Ttulo2Car"/>
    <w:uiPriority w:val="9"/>
    <w:unhideWhenUsed/>
    <w:qFormat/>
    <w:rsid w:val="00B819B2"/>
    <w:pPr>
      <w:keepNext/>
      <w:keepLines/>
      <w:spacing w:before="200" w:after="0"/>
      <w:outlineLvl w:val="1"/>
    </w:pPr>
    <w:rPr>
      <w:rFonts w:ascii="Calibri" w:eastAsiaTheme="majorEastAsia" w:hAnsi="Calibri" w:cstheme="majorBidi"/>
      <w:b/>
      <w:bCs/>
      <w:szCs w:val="26"/>
    </w:rPr>
  </w:style>
  <w:style w:type="paragraph" w:styleId="Ttulo3">
    <w:name w:val="heading 3"/>
    <w:basedOn w:val="Normal"/>
    <w:next w:val="Normal"/>
    <w:link w:val="Ttulo3Car"/>
    <w:qFormat/>
    <w:rsid w:val="00B819B2"/>
    <w:pPr>
      <w:keepNext/>
      <w:keepLines/>
      <w:spacing w:before="200" w:after="0"/>
      <w:outlineLvl w:val="2"/>
    </w:pPr>
    <w:rPr>
      <w:rFonts w:ascii="Calibri" w:eastAsia="MS Gothic" w:hAnsi="Calibri"/>
      <w:b/>
      <w:bCs/>
      <w:szCs w:val="20"/>
      <w:lang w:val="x-none" w:eastAsia="x-none"/>
    </w:rPr>
  </w:style>
  <w:style w:type="paragraph" w:styleId="Ttulo5">
    <w:name w:val="heading 5"/>
    <w:basedOn w:val="Normal"/>
    <w:next w:val="Normal"/>
    <w:link w:val="Ttulo5Car"/>
    <w:qFormat/>
    <w:rsid w:val="000735FD"/>
    <w:pPr>
      <w:keepNext/>
      <w:keepLines/>
      <w:spacing w:before="200" w:after="0"/>
      <w:outlineLvl w:val="4"/>
    </w:pPr>
    <w:rPr>
      <w:rFonts w:ascii="Calibri" w:eastAsia="MS Gothic" w:hAnsi="Calibri"/>
      <w:color w:val="243F60"/>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unhideWhenUsed/>
    <w:rsid w:val="000735FD"/>
    <w:rPr>
      <w:rFonts w:ascii="Calibri" w:eastAsia="Calibri" w:hAnsi="Calibri"/>
      <w:sz w:val="20"/>
      <w:szCs w:val="20"/>
      <w:lang w:val="es-MX" w:eastAsia="x-none"/>
    </w:rPr>
  </w:style>
  <w:style w:type="character" w:customStyle="1" w:styleId="TextocomentarioCar">
    <w:name w:val="Texto comentario Car"/>
    <w:basedOn w:val="Fuentedeprrafopredeter"/>
    <w:link w:val="Textocomentario"/>
    <w:uiPriority w:val="99"/>
    <w:rsid w:val="000735FD"/>
    <w:rPr>
      <w:rFonts w:ascii="Calibri" w:eastAsia="Calibri" w:hAnsi="Calibri" w:cs="Times New Roman"/>
      <w:sz w:val="20"/>
      <w:szCs w:val="20"/>
      <w:lang w:val="es-MX" w:eastAsia="x-none"/>
    </w:rPr>
  </w:style>
  <w:style w:type="character" w:styleId="Refdecomentario">
    <w:name w:val="annotation reference"/>
    <w:rsid w:val="000735FD"/>
    <w:rPr>
      <w:sz w:val="18"/>
      <w:szCs w:val="18"/>
    </w:rPr>
  </w:style>
  <w:style w:type="paragraph" w:styleId="Textodeglobo">
    <w:name w:val="Balloon Text"/>
    <w:basedOn w:val="Normal"/>
    <w:link w:val="TextodegloboCar"/>
    <w:unhideWhenUsed/>
    <w:rsid w:val="000735FD"/>
    <w:pPr>
      <w:spacing w:after="0"/>
    </w:pPr>
    <w:rPr>
      <w:rFonts w:ascii="Segoe UI" w:hAnsi="Segoe UI" w:cs="Segoe UI"/>
      <w:sz w:val="18"/>
      <w:szCs w:val="18"/>
    </w:rPr>
  </w:style>
  <w:style w:type="character" w:customStyle="1" w:styleId="TextodegloboCar">
    <w:name w:val="Texto de globo Car"/>
    <w:basedOn w:val="Fuentedeprrafopredeter"/>
    <w:link w:val="Textodeglobo"/>
    <w:rsid w:val="000735FD"/>
    <w:rPr>
      <w:rFonts w:ascii="Segoe UI" w:eastAsia="Cambria" w:hAnsi="Segoe UI" w:cs="Segoe UI"/>
      <w:sz w:val="18"/>
      <w:szCs w:val="18"/>
      <w:lang w:val="es-ES_tradnl"/>
    </w:rPr>
  </w:style>
  <w:style w:type="character" w:customStyle="1" w:styleId="Ttulo1Car">
    <w:name w:val="Título 1 Car"/>
    <w:basedOn w:val="Fuentedeprrafopredeter"/>
    <w:link w:val="Ttulo1"/>
    <w:uiPriority w:val="9"/>
    <w:rsid w:val="00B819B2"/>
    <w:rPr>
      <w:rFonts w:eastAsia="Cambria" w:cs="Times New Roman"/>
      <w:b/>
      <w:kern w:val="36"/>
      <w:sz w:val="24"/>
      <w:szCs w:val="20"/>
      <w:lang w:val="x-none" w:eastAsia="es-ES_tradnl"/>
    </w:rPr>
  </w:style>
  <w:style w:type="character" w:customStyle="1" w:styleId="Ttulo3Car">
    <w:name w:val="Título 3 Car"/>
    <w:basedOn w:val="Fuentedeprrafopredeter"/>
    <w:link w:val="Ttulo3"/>
    <w:rsid w:val="00B819B2"/>
    <w:rPr>
      <w:rFonts w:ascii="Calibri" w:eastAsia="MS Gothic" w:hAnsi="Calibri" w:cs="Times New Roman"/>
      <w:b/>
      <w:bCs/>
      <w:sz w:val="24"/>
      <w:szCs w:val="20"/>
      <w:lang w:val="x-none" w:eastAsia="x-none"/>
    </w:rPr>
  </w:style>
  <w:style w:type="character" w:customStyle="1" w:styleId="Ttulo5Car">
    <w:name w:val="Título 5 Car"/>
    <w:basedOn w:val="Fuentedeprrafopredeter"/>
    <w:link w:val="Ttulo5"/>
    <w:rsid w:val="000735FD"/>
    <w:rPr>
      <w:rFonts w:ascii="Calibri" w:eastAsia="MS Gothic" w:hAnsi="Calibri" w:cs="Times New Roman"/>
      <w:color w:val="243F60"/>
      <w:sz w:val="20"/>
      <w:szCs w:val="20"/>
      <w:lang w:val="x-none" w:eastAsia="x-none"/>
    </w:rPr>
  </w:style>
  <w:style w:type="paragraph" w:styleId="Encabezado">
    <w:name w:val="header"/>
    <w:basedOn w:val="Normal"/>
    <w:link w:val="EncabezadoCar"/>
    <w:uiPriority w:val="99"/>
    <w:unhideWhenUsed/>
    <w:rsid w:val="000735FD"/>
    <w:pPr>
      <w:tabs>
        <w:tab w:val="center" w:pos="4252"/>
        <w:tab w:val="right" w:pos="8504"/>
      </w:tabs>
      <w:spacing w:after="0"/>
    </w:pPr>
  </w:style>
  <w:style w:type="character" w:customStyle="1" w:styleId="EncabezadoCar">
    <w:name w:val="Encabezado Car"/>
    <w:basedOn w:val="Fuentedeprrafopredeter"/>
    <w:link w:val="Encabezado"/>
    <w:uiPriority w:val="99"/>
    <w:rsid w:val="000735FD"/>
    <w:rPr>
      <w:rFonts w:ascii="Cambria" w:eastAsia="Cambria" w:hAnsi="Cambria" w:cs="Times New Roman"/>
      <w:sz w:val="24"/>
      <w:szCs w:val="24"/>
      <w:lang w:val="es-ES_tradnl"/>
    </w:rPr>
  </w:style>
  <w:style w:type="paragraph" w:styleId="Piedepgina">
    <w:name w:val="footer"/>
    <w:basedOn w:val="Normal"/>
    <w:link w:val="PiedepginaCar"/>
    <w:uiPriority w:val="99"/>
    <w:unhideWhenUsed/>
    <w:rsid w:val="000735FD"/>
    <w:pPr>
      <w:tabs>
        <w:tab w:val="center" w:pos="4252"/>
        <w:tab w:val="right" w:pos="8504"/>
      </w:tabs>
      <w:spacing w:after="0"/>
    </w:pPr>
  </w:style>
  <w:style w:type="character" w:customStyle="1" w:styleId="PiedepginaCar">
    <w:name w:val="Pie de página Car"/>
    <w:basedOn w:val="Fuentedeprrafopredeter"/>
    <w:link w:val="Piedepgina"/>
    <w:uiPriority w:val="99"/>
    <w:rsid w:val="000735FD"/>
    <w:rPr>
      <w:rFonts w:ascii="Cambria" w:eastAsia="Cambria" w:hAnsi="Cambria" w:cs="Times New Roman"/>
      <w:sz w:val="24"/>
      <w:szCs w:val="24"/>
      <w:lang w:val="es-ES_tradnl"/>
    </w:rPr>
  </w:style>
  <w:style w:type="character" w:customStyle="1" w:styleId="ilad">
    <w:name w:val="il_ad"/>
    <w:basedOn w:val="Fuentedeprrafopredeter"/>
    <w:rsid w:val="000735FD"/>
  </w:style>
  <w:style w:type="paragraph" w:styleId="NormalWeb">
    <w:name w:val="Normal (Web)"/>
    <w:basedOn w:val="Normal"/>
    <w:uiPriority w:val="99"/>
    <w:rsid w:val="000735FD"/>
    <w:pPr>
      <w:spacing w:beforeLines="1" w:afterLines="1"/>
    </w:pPr>
    <w:rPr>
      <w:rFonts w:ascii="Times" w:hAnsi="Times"/>
      <w:sz w:val="20"/>
      <w:szCs w:val="20"/>
      <w:lang w:eastAsia="es-ES_tradnl"/>
    </w:rPr>
  </w:style>
  <w:style w:type="character" w:styleId="Textoennegrita">
    <w:name w:val="Strong"/>
    <w:qFormat/>
    <w:rsid w:val="000735FD"/>
    <w:rPr>
      <w:b/>
    </w:rPr>
  </w:style>
  <w:style w:type="character" w:styleId="nfasis">
    <w:name w:val="Emphasis"/>
    <w:uiPriority w:val="20"/>
    <w:qFormat/>
    <w:rsid w:val="000735FD"/>
    <w:rPr>
      <w:i/>
    </w:rPr>
  </w:style>
  <w:style w:type="character" w:customStyle="1" w:styleId="contenido">
    <w:name w:val="contenido"/>
    <w:basedOn w:val="Fuentedeprrafopredeter"/>
    <w:rsid w:val="000735FD"/>
  </w:style>
  <w:style w:type="character" w:styleId="Hipervnculo">
    <w:name w:val="Hyperlink"/>
    <w:uiPriority w:val="99"/>
    <w:rsid w:val="000735FD"/>
    <w:rPr>
      <w:color w:val="0000FF"/>
      <w:u w:val="single"/>
    </w:rPr>
  </w:style>
  <w:style w:type="table" w:styleId="Tablaconcuadrcula">
    <w:name w:val="Table Grid"/>
    <w:basedOn w:val="Tablanormal"/>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uadrculamedia1-nfasis21">
    <w:name w:val="Cuadrícula media 1 - Énfasis 21"/>
    <w:basedOn w:val="Normal"/>
    <w:qFormat/>
    <w:rsid w:val="000735FD"/>
    <w:pPr>
      <w:ind w:left="720"/>
      <w:contextualSpacing/>
    </w:pPr>
  </w:style>
  <w:style w:type="character" w:customStyle="1" w:styleId="contenidoprinciapl">
    <w:name w:val="contenido_princiapl"/>
    <w:basedOn w:val="Fuentedeprrafopredeter"/>
    <w:rsid w:val="000735FD"/>
  </w:style>
  <w:style w:type="character" w:customStyle="1" w:styleId="st">
    <w:name w:val="st"/>
    <w:basedOn w:val="Fuentedeprrafopredeter"/>
    <w:rsid w:val="000735FD"/>
  </w:style>
  <w:style w:type="character" w:customStyle="1" w:styleId="kno-fvld">
    <w:name w:val="kno-fv _ld"/>
    <w:basedOn w:val="Fuentedeprrafopredeter"/>
    <w:rsid w:val="000735FD"/>
  </w:style>
  <w:style w:type="character" w:styleId="Nmerodepgina">
    <w:name w:val="page number"/>
    <w:basedOn w:val="Fuentedeprrafopredeter"/>
    <w:rsid w:val="000735FD"/>
  </w:style>
  <w:style w:type="paragraph" w:styleId="Asuntodelcomentario">
    <w:name w:val="annotation subject"/>
    <w:basedOn w:val="Textocomentario"/>
    <w:next w:val="Textocomentario"/>
    <w:link w:val="AsuntodelcomentarioCar"/>
    <w:rsid w:val="000735FD"/>
    <w:rPr>
      <w:b/>
      <w:bCs/>
    </w:rPr>
  </w:style>
  <w:style w:type="character" w:customStyle="1" w:styleId="AsuntodelcomentarioCar">
    <w:name w:val="Asunto del comentario Car"/>
    <w:basedOn w:val="TextocomentarioCar"/>
    <w:link w:val="Asuntodelcomentario"/>
    <w:rsid w:val="000735FD"/>
    <w:rPr>
      <w:rFonts w:ascii="Calibri" w:eastAsia="Calibri" w:hAnsi="Calibri" w:cs="Times New Roman"/>
      <w:b/>
      <w:bCs/>
      <w:sz w:val="20"/>
      <w:szCs w:val="20"/>
      <w:lang w:val="es-MX" w:eastAsia="x-none"/>
    </w:rPr>
  </w:style>
  <w:style w:type="character" w:customStyle="1" w:styleId="apple-converted-space">
    <w:name w:val="apple-converted-space"/>
    <w:basedOn w:val="Fuentedeprrafopredeter"/>
    <w:rsid w:val="000735FD"/>
  </w:style>
  <w:style w:type="table" w:customStyle="1" w:styleId="Tablaconcuadrcula1">
    <w:name w:val="Tabla con cuadrícula1"/>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rsid w:val="000735FD"/>
    <w:rPr>
      <w:color w:val="800080"/>
      <w:u w:val="single"/>
    </w:rPr>
  </w:style>
  <w:style w:type="paragraph" w:customStyle="1" w:styleId="cabecera1">
    <w:name w:val="cabecera1"/>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Normal1">
    <w:name w:val="Normal1"/>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cabecera2">
    <w:name w:val="cabecera2"/>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tab1">
    <w:name w:val="tab1"/>
    <w:basedOn w:val="Normal"/>
    <w:rsid w:val="000735FD"/>
    <w:pPr>
      <w:spacing w:before="100" w:beforeAutospacing="1" w:after="100" w:afterAutospacing="1"/>
    </w:pPr>
    <w:rPr>
      <w:rFonts w:ascii="Times New Roman" w:eastAsia="Times New Roman" w:hAnsi="Times New Roman"/>
      <w:lang w:val="es-ES" w:eastAsia="es-ES"/>
    </w:rPr>
  </w:style>
  <w:style w:type="character" w:customStyle="1" w:styleId="cursiva">
    <w:name w:val="cursiva"/>
    <w:basedOn w:val="Fuentedeprrafopredeter"/>
    <w:rsid w:val="000735FD"/>
  </w:style>
  <w:style w:type="character" w:customStyle="1" w:styleId="negrita">
    <w:name w:val="negrita"/>
    <w:basedOn w:val="Fuentedeprrafopredeter"/>
    <w:rsid w:val="000735FD"/>
  </w:style>
  <w:style w:type="paragraph" w:customStyle="1" w:styleId="Textodetablas">
    <w:name w:val="Texto de tablas"/>
    <w:basedOn w:val="Normal"/>
    <w:link w:val="TextodetablasCar"/>
    <w:qFormat/>
    <w:rsid w:val="000735FD"/>
    <w:pPr>
      <w:spacing w:after="0"/>
      <w:jc w:val="both"/>
    </w:pPr>
    <w:rPr>
      <w:rFonts w:ascii="Times New Roman" w:hAnsi="Times New Roman"/>
      <w:color w:val="000000"/>
      <w:sz w:val="22"/>
      <w:szCs w:val="18"/>
    </w:rPr>
  </w:style>
  <w:style w:type="character" w:customStyle="1" w:styleId="TextodetablasCar">
    <w:name w:val="Texto de tablas Car"/>
    <w:link w:val="Textodetablas"/>
    <w:rsid w:val="000735FD"/>
    <w:rPr>
      <w:rFonts w:ascii="Times New Roman" w:eastAsia="Cambria" w:hAnsi="Times New Roman" w:cs="Times New Roman"/>
      <w:color w:val="000000"/>
      <w:szCs w:val="18"/>
      <w:lang w:val="es-ES_tradnl"/>
    </w:rPr>
  </w:style>
  <w:style w:type="character" w:customStyle="1" w:styleId="Ttulo2Car">
    <w:name w:val="Título 2 Car"/>
    <w:basedOn w:val="Fuentedeprrafopredeter"/>
    <w:link w:val="Ttulo2"/>
    <w:uiPriority w:val="9"/>
    <w:rsid w:val="00B819B2"/>
    <w:rPr>
      <w:rFonts w:ascii="Calibri" w:eastAsiaTheme="majorEastAsia" w:hAnsi="Calibri" w:cstheme="majorBidi"/>
      <w:b/>
      <w:bCs/>
      <w:sz w:val="24"/>
      <w:szCs w:val="26"/>
      <w:lang w:val="es-ES_tradnl"/>
    </w:rPr>
  </w:style>
  <w:style w:type="paragraph" w:styleId="TDC1">
    <w:name w:val="toc 1"/>
    <w:basedOn w:val="Normal"/>
    <w:next w:val="Normal"/>
    <w:autoRedefine/>
    <w:uiPriority w:val="39"/>
    <w:unhideWhenUsed/>
    <w:rsid w:val="009C0111"/>
    <w:pPr>
      <w:spacing w:after="100"/>
    </w:pPr>
  </w:style>
  <w:style w:type="paragraph" w:styleId="TDC2">
    <w:name w:val="toc 2"/>
    <w:basedOn w:val="Normal"/>
    <w:next w:val="Normal"/>
    <w:autoRedefine/>
    <w:uiPriority w:val="39"/>
    <w:unhideWhenUsed/>
    <w:rsid w:val="009C0111"/>
    <w:pPr>
      <w:spacing w:after="100"/>
      <w:ind w:left="240"/>
    </w:pPr>
  </w:style>
  <w:style w:type="paragraph" w:styleId="TDC3">
    <w:name w:val="toc 3"/>
    <w:basedOn w:val="Normal"/>
    <w:next w:val="Normal"/>
    <w:autoRedefine/>
    <w:uiPriority w:val="39"/>
    <w:unhideWhenUsed/>
    <w:rsid w:val="009C01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ane.gov.co/revista_ib/images/r8/art5_1.jp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aracol.com.co/radio/2006/12/18/nacional/1166441580_369536.html" TargetMode="External"/><Relationship Id="rId17" Type="http://schemas.openxmlformats.org/officeDocument/2006/relationships/header" Target="head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useonacional.gov.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racol.com.co/noticias/actualidad/en-colombia-hay-multiples-modalidades-de-esclavitud-moderna-dice-la-onu/20061218/nota/369536.aspx" TargetMode="External"/><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mincultura.gov.co/ministerio/politicas-culturales/de-diversidad-cultural/Documents/07_politica_diversidad_cultural.pdf" TargetMode="External"/><Relationship Id="rId10" Type="http://schemas.openxmlformats.org/officeDocument/2006/relationships/hyperlink" Target="http://caracol.com.co/radio/2006/12/18/nacional/1166441580_369536.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upload.wikimedia.org/wikipedia/commons/c/cb/Dinero_de_Colombia.png" TargetMode="External"/><Relationship Id="rId14" Type="http://schemas.openxmlformats.org/officeDocument/2006/relationships/hyperlink" Target="http://prensarural.org/spip/spip.php?article744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AD7F9-F4D1-4B51-B184-F8BA2266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45</Pages>
  <Words>11755</Words>
  <Characters>64657</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MCMarquez</dc:creator>
  <cp:lastModifiedBy>Marcela</cp:lastModifiedBy>
  <cp:revision>132</cp:revision>
  <dcterms:created xsi:type="dcterms:W3CDTF">2016-05-11T15:20:00Z</dcterms:created>
  <dcterms:modified xsi:type="dcterms:W3CDTF">2016-05-21T03:17:00Z</dcterms:modified>
</cp:coreProperties>
</file>