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1328415D" w:rsidR="00CD652E" w:rsidRPr="006D02A8" w:rsidRDefault="003F303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CS_10_08_CO</w:t>
      </w:r>
    </w:p>
    <w:p w14:paraId="0A604F40" w14:textId="77777777" w:rsidR="003F3034" w:rsidRDefault="003F3034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95161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95161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161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51612">
        <w:rPr>
          <w:rFonts w:ascii="Arial" w:hAnsi="Arial" w:cs="Arial"/>
          <w:sz w:val="18"/>
          <w:szCs w:val="18"/>
          <w:highlight w:val="green"/>
          <w:lang w:val="es-ES_tradnl"/>
        </w:rPr>
        <w:t>Título del recurso</w:t>
      </w:r>
      <w:r w:rsidR="004735BF" w:rsidRPr="0095161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4735BF" w:rsidRPr="00951612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4735BF" w:rsidRPr="0095161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262FFDC6" w:rsidR="00CD652E" w:rsidRPr="00951612" w:rsidRDefault="00655B2F" w:rsidP="00CD652E">
      <w:pPr>
        <w:rPr>
          <w:rFonts w:ascii="Arial" w:hAnsi="Arial" w:cs="Arial"/>
          <w:sz w:val="18"/>
          <w:szCs w:val="18"/>
          <w:lang w:val="es-ES_tradnl"/>
        </w:rPr>
      </w:pPr>
      <w:r w:rsidRPr="00951612">
        <w:rPr>
          <w:rFonts w:ascii="Arial" w:hAnsi="Arial" w:cs="Arial"/>
          <w:color w:val="000000"/>
          <w:sz w:val="18"/>
          <w:szCs w:val="18"/>
        </w:rPr>
        <w:t>Diversidad étnica y cultural en la Constitución Política</w:t>
      </w:r>
    </w:p>
    <w:p w14:paraId="18D6202A" w14:textId="77777777" w:rsidR="00CD652E" w:rsidRPr="0095161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95161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95161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161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51612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13C35CEB" w14:textId="77777777" w:rsidR="00655B2F" w:rsidRPr="00951612" w:rsidRDefault="00655B2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377BD2" w14:textId="0FCF036E" w:rsidR="00CD652E" w:rsidRPr="00951612" w:rsidRDefault="00655B2F" w:rsidP="00CD652E">
      <w:pPr>
        <w:rPr>
          <w:rFonts w:ascii="Arial" w:hAnsi="Arial" w:cs="Arial"/>
          <w:sz w:val="18"/>
          <w:szCs w:val="18"/>
          <w:lang w:val="es-ES_tradnl"/>
        </w:rPr>
      </w:pPr>
      <w:r w:rsidRPr="00951612">
        <w:rPr>
          <w:rFonts w:ascii="Arial" w:hAnsi="Arial" w:cs="Arial"/>
          <w:sz w:val="18"/>
          <w:szCs w:val="18"/>
        </w:rPr>
        <w:t>Secuencia de imágenes que describen los elementos de la Constitución Política de Colombia 1991, con relación a la diversidad étnica y cultural.</w:t>
      </w:r>
    </w:p>
    <w:p w14:paraId="20960999" w14:textId="77777777" w:rsidR="00CD652E" w:rsidRPr="0095161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95161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95161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161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51612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95161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28952E07" w:rsidR="00CD652E" w:rsidRPr="00951612" w:rsidRDefault="00655B2F" w:rsidP="00CD652E">
      <w:pPr>
        <w:rPr>
          <w:rFonts w:ascii="Arial" w:hAnsi="Arial" w:cs="Arial"/>
          <w:sz w:val="18"/>
          <w:szCs w:val="18"/>
          <w:lang w:val="es-ES_tradnl"/>
        </w:rPr>
      </w:pPr>
      <w:r w:rsidRPr="00951612">
        <w:rPr>
          <w:rFonts w:ascii="Arial" w:hAnsi="Arial" w:cs="Arial"/>
          <w:sz w:val="18"/>
          <w:szCs w:val="18"/>
          <w:lang w:val="es-ES_tradnl"/>
        </w:rPr>
        <w:t>“etnia” “Constitución Política” “Pluriculturalidad”</w:t>
      </w:r>
    </w:p>
    <w:p w14:paraId="18F0ED64" w14:textId="77777777" w:rsidR="00655B2F" w:rsidRPr="000719EE" w:rsidRDefault="00655B2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F53B28" w14:textId="16EB6319" w:rsidR="00951612" w:rsidRPr="000719EE" w:rsidRDefault="0095161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F456968" w:rsidR="00CD652E" w:rsidRPr="005F4C68" w:rsidRDefault="0095161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04E9A4E2" w:rsidR="00CD652E" w:rsidRPr="00AC7496" w:rsidRDefault="0095161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951612">
        <w:tc>
          <w:tcPr>
            <w:tcW w:w="2126" w:type="dxa"/>
          </w:tcPr>
          <w:p w14:paraId="70A882E5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12672D5F" w:rsidR="00485F4E" w:rsidRPr="005F4C68" w:rsidRDefault="00951612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951612">
        <w:tc>
          <w:tcPr>
            <w:tcW w:w="2126" w:type="dxa"/>
          </w:tcPr>
          <w:p w14:paraId="212836E7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951612">
        <w:tc>
          <w:tcPr>
            <w:tcW w:w="2126" w:type="dxa"/>
          </w:tcPr>
          <w:p w14:paraId="1452D881" w14:textId="77777777" w:rsidR="00485F4E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9516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1B4462F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951612">
        <w:rPr>
          <w:rFonts w:ascii="Arial" w:hAnsi="Arial"/>
          <w:sz w:val="18"/>
          <w:szCs w:val="18"/>
          <w:lang w:val="es-ES_tradnl"/>
        </w:rPr>
        <w:t xml:space="preserve"> : 2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26DC4AE9" w14:textId="77777777" w:rsidR="00951612" w:rsidRDefault="00951612" w:rsidP="00951612">
      <w:pPr>
        <w:jc w:val="both"/>
        <w:rPr>
          <w:rFonts w:ascii="Arial" w:hAnsi="Arial" w:cs="Arial"/>
          <w:b/>
          <w:sz w:val="18"/>
          <w:szCs w:val="18"/>
          <w:lang w:val="es-ES" w:eastAsia="es-ES"/>
        </w:rPr>
      </w:pPr>
    </w:p>
    <w:p w14:paraId="79985870" w14:textId="77777777" w:rsidR="00951612" w:rsidRPr="00420C53" w:rsidRDefault="00951612" w:rsidP="00951612">
      <w:pPr>
        <w:jc w:val="both"/>
        <w:rPr>
          <w:rFonts w:ascii="Arial" w:hAnsi="Arial" w:cs="Arial"/>
          <w:b/>
          <w:sz w:val="18"/>
          <w:szCs w:val="18"/>
          <w:lang w:val="es-ES" w:eastAsia="es-ES"/>
        </w:rPr>
      </w:pPr>
      <w:r w:rsidRPr="00420C53">
        <w:rPr>
          <w:rFonts w:ascii="Arial" w:hAnsi="Arial" w:cs="Arial"/>
          <w:b/>
          <w:sz w:val="18"/>
          <w:szCs w:val="18"/>
          <w:lang w:val="es-ES" w:eastAsia="es-ES"/>
        </w:rPr>
        <w:t>En ladillo</w:t>
      </w:r>
    </w:p>
    <w:p w14:paraId="6485B546" w14:textId="77777777" w:rsidR="00951612" w:rsidRPr="00420C53" w:rsidRDefault="00951612" w:rsidP="00490803">
      <w:pPr>
        <w:jc w:val="both"/>
        <w:rPr>
          <w:rFonts w:ascii="Arial" w:hAnsi="Arial" w:cs="Arial"/>
          <w:b/>
          <w:sz w:val="18"/>
          <w:szCs w:val="18"/>
          <w:lang w:val="es-ES" w:eastAsia="es-ES"/>
        </w:rPr>
      </w:pPr>
    </w:p>
    <w:p w14:paraId="7888308B" w14:textId="0910B49E" w:rsidR="00951612" w:rsidRPr="00951612" w:rsidRDefault="00951612" w:rsidP="00490803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420C53">
        <w:rPr>
          <w:rFonts w:ascii="Arial" w:hAnsi="Arial" w:cs="Arial"/>
          <w:sz w:val="18"/>
          <w:szCs w:val="18"/>
        </w:rPr>
        <w:t xml:space="preserve">Título: </w:t>
      </w:r>
      <w:r w:rsidRPr="00951612">
        <w:rPr>
          <w:rFonts w:ascii="Arial" w:hAnsi="Arial" w:cs="Arial"/>
          <w:color w:val="000000"/>
          <w:sz w:val="18"/>
          <w:szCs w:val="18"/>
        </w:rPr>
        <w:t>Diversidad étnica y cultural en la Constitución Política</w:t>
      </w:r>
    </w:p>
    <w:p w14:paraId="7B4247C2" w14:textId="77777777" w:rsidR="00951612" w:rsidRPr="00951612" w:rsidRDefault="00951612" w:rsidP="00490803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420C53">
        <w:rPr>
          <w:rFonts w:ascii="Arial" w:hAnsi="Arial" w:cs="Arial"/>
          <w:b/>
          <w:sz w:val="18"/>
          <w:szCs w:val="18"/>
        </w:rPr>
        <w:t>Descripción:</w:t>
      </w:r>
      <w:r w:rsidRPr="00420C53">
        <w:rPr>
          <w:rFonts w:ascii="Arial" w:hAnsi="Arial" w:cs="Arial"/>
          <w:sz w:val="18"/>
          <w:szCs w:val="18"/>
        </w:rPr>
        <w:t xml:space="preserve"> </w:t>
      </w:r>
      <w:r w:rsidRPr="00951612">
        <w:rPr>
          <w:rFonts w:ascii="Arial" w:hAnsi="Arial" w:cs="Arial"/>
          <w:sz w:val="18"/>
          <w:szCs w:val="18"/>
        </w:rPr>
        <w:t>Secuencia de imágenes que describen los elementos de la Constitución Política de Colombia 1991, con relación a la diversidad étnica y cultural.</w:t>
      </w:r>
    </w:p>
    <w:p w14:paraId="783390C5" w14:textId="1B508670" w:rsidR="00951612" w:rsidRPr="00420C53" w:rsidRDefault="00951612" w:rsidP="00490803">
      <w:pPr>
        <w:pStyle w:val="NormalWeb"/>
        <w:spacing w:beforeLines="0" w:afterLines="0" w:after="0"/>
        <w:jc w:val="both"/>
        <w:rPr>
          <w:rFonts w:ascii="Arial" w:hAnsi="Arial" w:cs="Arial"/>
          <w:sz w:val="18"/>
          <w:szCs w:val="18"/>
        </w:rPr>
      </w:pPr>
      <w:r w:rsidRPr="00420C53">
        <w:rPr>
          <w:rFonts w:ascii="Arial" w:hAnsi="Arial" w:cs="Arial"/>
          <w:b/>
          <w:sz w:val="18"/>
          <w:szCs w:val="18"/>
        </w:rPr>
        <w:t>Temporalización:</w:t>
      </w:r>
      <w:r w:rsidRPr="00420C53">
        <w:rPr>
          <w:rFonts w:ascii="Arial" w:hAnsi="Arial" w:cs="Arial"/>
          <w:sz w:val="18"/>
          <w:szCs w:val="18"/>
        </w:rPr>
        <w:t xml:space="preserve">  20 minutos </w:t>
      </w:r>
    </w:p>
    <w:p w14:paraId="6D45DE62" w14:textId="77777777" w:rsidR="00951612" w:rsidRPr="00420C53" w:rsidRDefault="00951612" w:rsidP="00490803">
      <w:pPr>
        <w:jc w:val="both"/>
        <w:rPr>
          <w:rFonts w:ascii="Arial" w:hAnsi="Arial" w:cs="Arial"/>
          <w:b/>
          <w:sz w:val="18"/>
          <w:szCs w:val="18"/>
          <w:lang w:eastAsia="es-ES"/>
        </w:rPr>
      </w:pPr>
      <w:r w:rsidRPr="00420C53">
        <w:rPr>
          <w:rFonts w:ascii="Arial" w:hAnsi="Arial" w:cs="Arial"/>
          <w:b/>
          <w:sz w:val="18"/>
          <w:szCs w:val="18"/>
          <w:lang w:eastAsia="es-ES"/>
        </w:rPr>
        <w:t xml:space="preserve">Tipo de recurso: </w:t>
      </w:r>
      <w:r w:rsidRPr="00420C53">
        <w:rPr>
          <w:rFonts w:ascii="Arial" w:hAnsi="Arial" w:cs="Arial"/>
          <w:sz w:val="18"/>
          <w:szCs w:val="18"/>
          <w:lang w:eastAsia="es-ES"/>
        </w:rPr>
        <w:t>Secuencia de imágenes, exposición</w:t>
      </w:r>
    </w:p>
    <w:p w14:paraId="2C714984" w14:textId="77777777" w:rsidR="00951612" w:rsidRPr="00420C53" w:rsidRDefault="00951612" w:rsidP="00490803">
      <w:pPr>
        <w:jc w:val="both"/>
        <w:rPr>
          <w:rFonts w:ascii="Arial" w:hAnsi="Arial" w:cs="Arial"/>
          <w:b/>
          <w:sz w:val="18"/>
          <w:szCs w:val="18"/>
          <w:lang w:eastAsia="es-ES"/>
        </w:rPr>
      </w:pPr>
      <w:r w:rsidRPr="00420C53">
        <w:rPr>
          <w:rFonts w:ascii="Arial" w:hAnsi="Arial" w:cs="Arial"/>
          <w:b/>
          <w:sz w:val="18"/>
          <w:szCs w:val="18"/>
          <w:lang w:eastAsia="es-ES"/>
        </w:rPr>
        <w:t xml:space="preserve">Competencia relacionada con el recurso: </w:t>
      </w:r>
      <w:r w:rsidRPr="00420C53">
        <w:rPr>
          <w:rFonts w:ascii="Arial" w:hAnsi="Arial" w:cs="Arial"/>
          <w:sz w:val="18"/>
          <w:szCs w:val="18"/>
          <w:lang w:eastAsia="es-ES"/>
        </w:rPr>
        <w:t>competencia social y ciudadana.</w:t>
      </w:r>
    </w:p>
    <w:p w14:paraId="111E26CC" w14:textId="77777777" w:rsidR="00951612" w:rsidRPr="00420C53" w:rsidRDefault="00951612" w:rsidP="00490803">
      <w:pPr>
        <w:jc w:val="both"/>
        <w:rPr>
          <w:rFonts w:ascii="Arial" w:hAnsi="Arial" w:cs="Arial"/>
          <w:b/>
          <w:sz w:val="18"/>
          <w:szCs w:val="18"/>
          <w:lang w:eastAsia="es-ES"/>
        </w:rPr>
      </w:pPr>
    </w:p>
    <w:p w14:paraId="4CC30B6B" w14:textId="77777777" w:rsidR="00951612" w:rsidRPr="00420C53" w:rsidRDefault="00951612" w:rsidP="00490803">
      <w:pPr>
        <w:jc w:val="both"/>
        <w:rPr>
          <w:rFonts w:ascii="Arial" w:hAnsi="Arial" w:cs="Arial"/>
          <w:b/>
          <w:sz w:val="18"/>
          <w:szCs w:val="18"/>
        </w:rPr>
      </w:pPr>
      <w:r w:rsidRPr="00420C53">
        <w:rPr>
          <w:rFonts w:ascii="Arial" w:hAnsi="Arial" w:cs="Arial"/>
          <w:b/>
          <w:sz w:val="18"/>
          <w:szCs w:val="18"/>
        </w:rPr>
        <w:t>En contenido</w:t>
      </w:r>
    </w:p>
    <w:p w14:paraId="7199E142" w14:textId="77777777" w:rsidR="00951612" w:rsidRDefault="00951612" w:rsidP="00490803">
      <w:pPr>
        <w:jc w:val="both"/>
        <w:rPr>
          <w:rFonts w:ascii="Arial" w:hAnsi="Arial" w:cs="Arial"/>
          <w:b/>
          <w:sz w:val="18"/>
          <w:szCs w:val="18"/>
        </w:rPr>
      </w:pPr>
    </w:p>
    <w:p w14:paraId="37639591" w14:textId="77777777" w:rsidR="00951612" w:rsidRPr="00420C53" w:rsidRDefault="00951612" w:rsidP="00490803">
      <w:pPr>
        <w:jc w:val="both"/>
        <w:rPr>
          <w:rFonts w:ascii="Arial" w:hAnsi="Arial" w:cs="Arial"/>
          <w:b/>
          <w:sz w:val="18"/>
          <w:szCs w:val="18"/>
        </w:rPr>
      </w:pPr>
      <w:r w:rsidRPr="00420C53">
        <w:rPr>
          <w:rFonts w:ascii="Arial" w:hAnsi="Arial" w:cs="Arial"/>
          <w:b/>
          <w:sz w:val="18"/>
          <w:szCs w:val="18"/>
        </w:rPr>
        <w:t>Objetivo</w:t>
      </w:r>
    </w:p>
    <w:p w14:paraId="026DA76F" w14:textId="5E8F3CD3" w:rsidR="00951612" w:rsidRPr="00420C53" w:rsidRDefault="00951612" w:rsidP="00490803">
      <w:pPr>
        <w:jc w:val="both"/>
        <w:rPr>
          <w:rFonts w:ascii="Arial" w:hAnsi="Arial" w:cs="Arial"/>
          <w:b/>
          <w:sz w:val="18"/>
          <w:szCs w:val="18"/>
          <w:lang w:eastAsia="es-ES"/>
        </w:rPr>
      </w:pPr>
      <w:r w:rsidRPr="00420C53">
        <w:rPr>
          <w:rFonts w:ascii="Arial" w:hAnsi="Arial" w:cs="Arial"/>
          <w:sz w:val="18"/>
          <w:szCs w:val="18"/>
        </w:rPr>
        <w:t>La siguiente secuen</w:t>
      </w:r>
      <w:r>
        <w:rPr>
          <w:rFonts w:ascii="Arial" w:hAnsi="Arial" w:cs="Arial"/>
          <w:sz w:val="18"/>
          <w:szCs w:val="18"/>
        </w:rPr>
        <w:t>cia de imágenes presenta, los distintos elementos frente a diversidad étnica y cultural, reconocidos por la Constitución Política de Colombia de1991.</w:t>
      </w:r>
    </w:p>
    <w:p w14:paraId="43BCF2F0" w14:textId="77777777" w:rsidR="00951612" w:rsidRPr="00420C53" w:rsidRDefault="00951612" w:rsidP="00490803">
      <w:pPr>
        <w:pStyle w:val="cabecera1"/>
        <w:spacing w:before="0" w:beforeAutospacing="0" w:after="0" w:afterAutospacing="0"/>
        <w:jc w:val="both"/>
        <w:rPr>
          <w:rFonts w:ascii="Arial" w:hAnsi="Arial" w:cs="Arial"/>
          <w:b/>
          <w:sz w:val="18"/>
          <w:szCs w:val="18"/>
        </w:rPr>
      </w:pPr>
    </w:p>
    <w:p w14:paraId="42C0C213" w14:textId="77777777" w:rsidR="00951612" w:rsidRDefault="00951612" w:rsidP="00490803">
      <w:pPr>
        <w:pStyle w:val="cabecera1"/>
        <w:spacing w:before="0" w:beforeAutospacing="0" w:after="0" w:afterAutospacing="0"/>
        <w:jc w:val="both"/>
        <w:rPr>
          <w:rFonts w:ascii="Arial" w:hAnsi="Arial" w:cs="Arial"/>
          <w:b/>
          <w:sz w:val="18"/>
          <w:szCs w:val="18"/>
        </w:rPr>
      </w:pPr>
      <w:r w:rsidRPr="00420C53">
        <w:rPr>
          <w:rFonts w:ascii="Arial" w:hAnsi="Arial" w:cs="Arial"/>
          <w:b/>
          <w:sz w:val="18"/>
          <w:szCs w:val="18"/>
        </w:rPr>
        <w:t>Propuesta</w:t>
      </w:r>
    </w:p>
    <w:p w14:paraId="77E2180F" w14:textId="77777777" w:rsidR="00951612" w:rsidRDefault="00951612" w:rsidP="00490803">
      <w:pPr>
        <w:pStyle w:val="cabecera1"/>
        <w:spacing w:before="0" w:beforeAutospacing="0" w:after="0" w:afterAutospacing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Antes de la presentación </w:t>
      </w:r>
    </w:p>
    <w:p w14:paraId="37C1EA64" w14:textId="62BB9D20" w:rsidR="00951612" w:rsidRPr="006D71B1" w:rsidRDefault="00951612" w:rsidP="00490803">
      <w:pPr>
        <w:pStyle w:val="cabecera1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6D71B1">
        <w:rPr>
          <w:rFonts w:ascii="Arial" w:hAnsi="Arial" w:cs="Arial"/>
          <w:sz w:val="18"/>
          <w:szCs w:val="18"/>
        </w:rPr>
        <w:t xml:space="preserve">Se propone reflexionar </w:t>
      </w:r>
      <w:r>
        <w:rPr>
          <w:rFonts w:ascii="Arial" w:hAnsi="Arial" w:cs="Arial"/>
          <w:sz w:val="18"/>
          <w:szCs w:val="18"/>
        </w:rPr>
        <w:t xml:space="preserve">sobre el proceso de consolidación de la carta marga, ubicando lo importante de la convocatoria plural a la Asamblea Nacional Constituyente. Se propone discutir la coyuntura política por la que pasaba el país, dando razón del proceso de desmovilización de algunas insurgencias y su reintegración a la vida civil. </w:t>
      </w:r>
    </w:p>
    <w:p w14:paraId="2549CA62" w14:textId="77777777" w:rsidR="00951612" w:rsidRPr="006D71B1" w:rsidRDefault="00951612" w:rsidP="00490803">
      <w:pPr>
        <w:pStyle w:val="cabecera1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1AE5D317" w14:textId="77777777" w:rsidR="00951612" w:rsidRPr="006D71B1" w:rsidRDefault="00951612" w:rsidP="00490803">
      <w:pPr>
        <w:pStyle w:val="cabecera1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7DDFE9C0" w14:textId="787D0F20" w:rsidR="00951612" w:rsidRPr="00420C53" w:rsidRDefault="00951612" w:rsidP="00490803">
      <w:pPr>
        <w:pStyle w:val="cabecera1"/>
        <w:spacing w:before="0" w:beforeAutospacing="0" w:after="0" w:afterAutospacing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Después</w:t>
      </w:r>
      <w:r w:rsidRPr="00420C53">
        <w:rPr>
          <w:rFonts w:ascii="Arial" w:hAnsi="Arial" w:cs="Arial"/>
          <w:b/>
          <w:sz w:val="18"/>
          <w:szCs w:val="18"/>
        </w:rPr>
        <w:t xml:space="preserve"> la presentación</w:t>
      </w:r>
    </w:p>
    <w:p w14:paraId="12176722" w14:textId="63BD6B66" w:rsidR="00951612" w:rsidRDefault="00951612" w:rsidP="0049080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recomienda generar un espacio de debate en el que los y las estudiantes, puedan expresar las dudas y apreciaciones frente a este proceso. De igual forma, se hace necesario destacar no solo los avances obtenidos en </w:t>
      </w:r>
      <w:r>
        <w:rPr>
          <w:rFonts w:ascii="Arial" w:hAnsi="Arial" w:cs="Arial"/>
          <w:sz w:val="18"/>
          <w:szCs w:val="18"/>
          <w:lang w:val="es-ES_tradnl"/>
        </w:rPr>
        <w:lastRenderedPageBreak/>
        <w:t>materia legal, sino los límites fact</w:t>
      </w:r>
      <w:r w:rsidR="008004BC">
        <w:rPr>
          <w:rFonts w:ascii="Arial" w:hAnsi="Arial" w:cs="Arial"/>
          <w:sz w:val="18"/>
          <w:szCs w:val="18"/>
          <w:lang w:val="es-ES_tradnl"/>
        </w:rPr>
        <w:t xml:space="preserve">icos que se han presentado, tanto los avances como los límites se pueden discutir por medio de ejemplos concretos. 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14:paraId="1A3C8DB3" w14:textId="77777777" w:rsidR="00F4317E" w:rsidRDefault="00F4317E" w:rsidP="0049080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49080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49080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490803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49080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7583260" w14:textId="77777777" w:rsidR="00490803" w:rsidRDefault="00490803" w:rsidP="0049080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3E9A808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>Constitución Política de Colombia 1991</w:t>
      </w:r>
    </w:p>
    <w:p w14:paraId="65E02A06" w14:textId="77777777" w:rsidR="00490803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lang w:val="es-ES" w:eastAsia="es-ES"/>
        </w:rPr>
      </w:pPr>
    </w:p>
    <w:p w14:paraId="63B91067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>Diversidad étnica y cultural</w:t>
      </w:r>
      <w:r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: </w:t>
      </w: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>Artículos de la Constitución</w:t>
      </w:r>
    </w:p>
    <w:p w14:paraId="4DB732A8" w14:textId="77777777" w:rsidR="00490803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lang w:val="es-ES" w:eastAsia="es-ES"/>
        </w:rPr>
      </w:pPr>
    </w:p>
    <w:p w14:paraId="081F3ED0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hyperlink r:id="rId5" w:history="1">
        <w:r w:rsidRPr="00866691">
          <w:rPr>
            <w:rFonts w:ascii="Arial" w:hAnsi="Arial" w:cs="Arial"/>
            <w:b/>
            <w:bCs/>
            <w:sz w:val="18"/>
            <w:szCs w:val="18"/>
            <w:lang w:val="es-ES" w:eastAsia="es-ES"/>
          </w:rPr>
          <w:t>Título I: De los principios fundamentales</w:t>
        </w:r>
      </w:hyperlink>
    </w:p>
    <w:p w14:paraId="31B954A1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 7.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El Estado reconoce y protege la diversidad étnica y cultural de la </w:t>
      </w:r>
      <w:hyperlink r:id="rId6" w:history="1">
        <w:r w:rsidRPr="00866691">
          <w:rPr>
            <w:rFonts w:ascii="Arial" w:hAnsi="Arial" w:cs="Arial"/>
            <w:sz w:val="18"/>
            <w:szCs w:val="18"/>
            <w:lang w:val="es-ES" w:eastAsia="es-ES"/>
          </w:rPr>
          <w:t>Nación</w:t>
        </w:r>
      </w:hyperlink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 colombiana.</w:t>
      </w:r>
    </w:p>
    <w:p w14:paraId="2DF07EA1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 8.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Es obligación del Estado y de las personas proteger las riquezas culturales y naturales de la </w:t>
      </w:r>
      <w:hyperlink r:id="rId7" w:history="1">
        <w:r w:rsidRPr="00866691">
          <w:rPr>
            <w:rFonts w:ascii="Arial" w:hAnsi="Arial" w:cs="Arial"/>
            <w:sz w:val="18"/>
            <w:szCs w:val="18"/>
            <w:lang w:val="es-ES" w:eastAsia="es-ES"/>
          </w:rPr>
          <w:t>Nación</w:t>
        </w:r>
      </w:hyperlink>
      <w:r w:rsidRPr="00866691">
        <w:rPr>
          <w:rFonts w:ascii="Arial" w:hAnsi="Arial" w:cs="Arial"/>
          <w:sz w:val="18"/>
          <w:szCs w:val="18"/>
          <w:lang w:val="es-ES" w:eastAsia="es-ES"/>
        </w:rPr>
        <w:t>.</w:t>
      </w:r>
    </w:p>
    <w:p w14:paraId="7E36ADAB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 10.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El castellano es el idioma oficial de Colombia. Las lenguas y dialectos de los grupos étnicos son también oficiales en sus </w:t>
      </w:r>
      <w:hyperlink r:id="rId8" w:history="1">
        <w:r w:rsidRPr="00866691">
          <w:rPr>
            <w:rFonts w:ascii="Arial" w:hAnsi="Arial" w:cs="Arial"/>
            <w:sz w:val="18"/>
            <w:szCs w:val="18"/>
            <w:lang w:val="es-ES" w:eastAsia="es-ES"/>
          </w:rPr>
          <w:t>territorios</w:t>
        </w:r>
      </w:hyperlink>
      <w:r w:rsidRPr="00866691">
        <w:rPr>
          <w:rFonts w:ascii="Arial" w:hAnsi="Arial" w:cs="Arial"/>
          <w:sz w:val="18"/>
          <w:szCs w:val="18"/>
          <w:lang w:val="es-ES" w:eastAsia="es-ES"/>
        </w:rPr>
        <w:t>. La enseñanza que se imparta en las comunidades con tradiciones lingüísticas propias será bilingüe.</w:t>
      </w:r>
    </w:p>
    <w:p w14:paraId="12B16865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hyperlink r:id="rId9" w:history="1">
        <w:r w:rsidRPr="00866691">
          <w:rPr>
            <w:rFonts w:ascii="Arial" w:hAnsi="Arial" w:cs="Arial"/>
            <w:b/>
            <w:bCs/>
            <w:sz w:val="18"/>
            <w:szCs w:val="18"/>
            <w:lang w:val="es-ES" w:eastAsia="es-ES"/>
          </w:rPr>
          <w:t>Título II: De los derechos, las garantías y los deberes</w:t>
        </w:r>
      </w:hyperlink>
    </w:p>
    <w:p w14:paraId="3AFE9421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>ARTICULO  13. </w:t>
      </w:r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 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 </w:t>
      </w:r>
    </w:p>
    <w:p w14:paraId="53857A9F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 16.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>Todas las personas tienen derecho al libre desarrollo de su personalidad sin más limitaciones que las que imponen los derechos de los demás y el orden jurídico.</w:t>
      </w:r>
    </w:p>
    <w:p w14:paraId="42BE0E49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 18.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>Se garantiza la libertad de conciencia. Nadie será molestado por razón de sus convicciones o creencias ni compelido a revelarlas ni obligado a actuar contra su conciencia.</w:t>
      </w:r>
    </w:p>
    <w:p w14:paraId="1036EF46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 19.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Se garantiza la libertad de cultos. Toda persona tiene derecho a profesar libremente su religión y a difundirla en forma individual o colectiva. </w:t>
      </w:r>
    </w:p>
    <w:p w14:paraId="2686015C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sz w:val="18"/>
          <w:szCs w:val="18"/>
          <w:lang w:val="es-ES" w:eastAsia="es-ES"/>
        </w:rPr>
        <w:t>Todas las confesiones religiosas e iglesias son igualmente libres ante la ley.</w:t>
      </w:r>
    </w:p>
    <w:p w14:paraId="7DEEF159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  63.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Los </w:t>
      </w:r>
      <w:hyperlink r:id="rId10" w:history="1">
        <w:r w:rsidRPr="00866691">
          <w:rPr>
            <w:rFonts w:ascii="Arial" w:hAnsi="Arial" w:cs="Arial"/>
            <w:sz w:val="18"/>
            <w:szCs w:val="18"/>
            <w:lang w:val="es-ES" w:eastAsia="es-ES"/>
          </w:rPr>
          <w:t>bienes</w:t>
        </w:r>
      </w:hyperlink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 de uso público, los parques naturales, las tierras comunales de grupos étnicos, las tierras de resguardo, el patrimonio arqueológico de la </w:t>
      </w:r>
      <w:hyperlink r:id="rId11" w:history="1">
        <w:r w:rsidRPr="00866691">
          <w:rPr>
            <w:rFonts w:ascii="Arial" w:hAnsi="Arial" w:cs="Arial"/>
            <w:sz w:val="18"/>
            <w:szCs w:val="18"/>
            <w:lang w:val="es-ES" w:eastAsia="es-ES"/>
          </w:rPr>
          <w:t>Nación</w:t>
        </w:r>
      </w:hyperlink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 y los demás bienes que determine la ley, son inalienables, imprescriptibles e inembargables.</w:t>
      </w:r>
    </w:p>
    <w:p w14:paraId="52ADD5BF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   70.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>El Estado tiene el deber de promover y fomentar el acceso a la cultura de todos los colombianos en igualdad de oportunidades, por medio de la educación permanente y la enseñanza científica, técnica, artística y profesional en todas las etapas del proceso de creación de la identidad nacional.</w:t>
      </w:r>
    </w:p>
    <w:p w14:paraId="71EDE84F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La cultura en sus diversas manifestaciones es fundamento de la nacionalidad. El Estado reconoce la igualdad y dignidad de todas las que conviven en el país. El Estado promoverá la investigación, la ciencia, el desarrollo y la difusión de los valores culturales de la </w:t>
      </w:r>
      <w:hyperlink r:id="rId12" w:history="1">
        <w:r w:rsidRPr="00866691">
          <w:rPr>
            <w:rFonts w:ascii="Arial" w:hAnsi="Arial" w:cs="Arial"/>
            <w:sz w:val="18"/>
            <w:szCs w:val="18"/>
            <w:lang w:val="es-ES" w:eastAsia="es-ES"/>
          </w:rPr>
          <w:t>Nación</w:t>
        </w:r>
      </w:hyperlink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. </w:t>
      </w:r>
    </w:p>
    <w:p w14:paraId="4EF61C6E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hyperlink r:id="rId13" w:history="1">
        <w:r w:rsidRPr="00866691">
          <w:rPr>
            <w:rFonts w:ascii="Arial" w:hAnsi="Arial" w:cs="Arial"/>
            <w:sz w:val="18"/>
            <w:szCs w:val="18"/>
            <w:lang w:val="es-ES" w:eastAsia="es-ES"/>
          </w:rPr>
          <w:t>Reglamentado por la Ley 397 de 1997</w:t>
        </w:r>
      </w:hyperlink>
    </w:p>
    <w:p w14:paraId="52AD7A02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 72.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El patrimonio cultural de la </w:t>
      </w:r>
      <w:hyperlink r:id="rId14" w:history="1">
        <w:r w:rsidRPr="00866691">
          <w:rPr>
            <w:rFonts w:ascii="Arial" w:hAnsi="Arial" w:cs="Arial"/>
            <w:sz w:val="18"/>
            <w:szCs w:val="18"/>
            <w:lang w:val="es-ES" w:eastAsia="es-ES"/>
          </w:rPr>
          <w:t>Nación</w:t>
        </w:r>
      </w:hyperlink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 está bajo la protección del Estado. El patrimonio arqueológico y otros bienes culturales que conforman la identidad nacional, pertenecen a la Nación y son inalienables, inembargables e imprescriptibles. La ley establecerá los mecanismos para readquirirlos cuando se encuentren en manos de particulares y reglamentará los derechos especiales que pudieran tener los grupos étnicos asentados en </w:t>
      </w:r>
      <w:hyperlink r:id="rId15" w:history="1">
        <w:r w:rsidRPr="00866691">
          <w:rPr>
            <w:rFonts w:ascii="Arial" w:hAnsi="Arial" w:cs="Arial"/>
            <w:sz w:val="18"/>
            <w:szCs w:val="18"/>
            <w:lang w:val="es-ES" w:eastAsia="es-ES"/>
          </w:rPr>
          <w:t>territorios</w:t>
        </w:r>
      </w:hyperlink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 de riqueza arqueológica.</w:t>
      </w:r>
    </w:p>
    <w:p w14:paraId="642E7498" w14:textId="77777777" w:rsidR="00490803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53BCB33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hyperlink r:id="rId16" w:history="1">
        <w:r w:rsidRPr="00866691">
          <w:rPr>
            <w:rFonts w:ascii="Arial" w:hAnsi="Arial" w:cs="Arial"/>
            <w:b/>
            <w:bCs/>
            <w:sz w:val="18"/>
            <w:szCs w:val="18"/>
            <w:lang w:val="es-ES" w:eastAsia="es-ES"/>
          </w:rPr>
          <w:t>Título VIII: De la rama judicial</w:t>
        </w:r>
      </w:hyperlink>
    </w:p>
    <w:p w14:paraId="41EF5784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 246.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>Las autoridades de los pueblos indígenas podrán ejercer funciones jurisdiccionales dentro de su ámbito territorial, de conformidad con sus propias normas y procedimientos, siempre que no sean contrarios a la Constitución y leyes de la República. La ley establecerá las formas de coordinación de esta jurisdicción especial con el sistema judicial nacional.</w:t>
      </w:r>
    </w:p>
    <w:p w14:paraId="15FD43B0" w14:textId="77777777" w:rsidR="00490803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301A7D85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hyperlink r:id="rId17" w:history="1">
        <w:r w:rsidRPr="00866691">
          <w:rPr>
            <w:rFonts w:ascii="Arial" w:hAnsi="Arial" w:cs="Arial"/>
            <w:b/>
            <w:bCs/>
            <w:sz w:val="18"/>
            <w:szCs w:val="18"/>
            <w:lang w:val="es-ES" w:eastAsia="es-ES"/>
          </w:rPr>
          <w:t>Título XI: De la organización territorial</w:t>
        </w:r>
      </w:hyperlink>
    </w:p>
    <w:p w14:paraId="034E3535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 310.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El Departamento </w:t>
      </w:r>
      <w:hyperlink r:id="rId18" w:history="1">
        <w:r w:rsidRPr="00866691">
          <w:rPr>
            <w:rFonts w:ascii="Arial" w:hAnsi="Arial" w:cs="Arial"/>
            <w:sz w:val="18"/>
            <w:szCs w:val="18"/>
            <w:lang w:val="es-ES" w:eastAsia="es-ES"/>
          </w:rPr>
          <w:t>Archipiélago de San Andrés, Providencia y Santa Catalina</w:t>
        </w:r>
      </w:hyperlink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 se regirá, además de las normas previstas en la Constitución y las leyes para los otros departamentos, por las normas especiales que en materia administrativa, de inmigración, fiscal, de comercio exterior, de cambios, financiera y de fomento económico establezca el legislador. </w:t>
      </w:r>
    </w:p>
    <w:p w14:paraId="6A5BD638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b/>
          <w:bCs/>
          <w:sz w:val="18"/>
          <w:szCs w:val="18"/>
          <w:lang w:val="es-ES" w:eastAsia="es-ES"/>
        </w:rPr>
        <w:t xml:space="preserve">ARTICULO 329. </w:t>
      </w:r>
      <w:r w:rsidRPr="00866691">
        <w:rPr>
          <w:rFonts w:ascii="Arial" w:hAnsi="Arial" w:cs="Arial"/>
          <w:sz w:val="18"/>
          <w:szCs w:val="18"/>
          <w:lang w:val="es-ES" w:eastAsia="es-ES"/>
        </w:rPr>
        <w:t>La conformación de las entidades territoriales indígenas se hará con sujeción a lo dispuesto en la Ley Orgánica de Ordenamiento Territorial, y su delimitación se hará por el Gobierno Nacional, con participación de los representantes de las comunidades indígenas, previo concepto de la Comisión de Ordenamiento Territorial.</w:t>
      </w:r>
    </w:p>
    <w:p w14:paraId="60360360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866691">
        <w:rPr>
          <w:rFonts w:ascii="Arial" w:hAnsi="Arial" w:cs="Arial"/>
          <w:sz w:val="18"/>
          <w:szCs w:val="18"/>
          <w:lang w:val="es-ES" w:eastAsia="es-ES"/>
        </w:rPr>
        <w:t xml:space="preserve">Los resguardos son de propiedad colectiva y no enajenable. </w:t>
      </w:r>
    </w:p>
    <w:p w14:paraId="2B516E94" w14:textId="77777777" w:rsidR="00490803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E0BF06A" w14:textId="77777777" w:rsidR="00490803" w:rsidRPr="00866691" w:rsidRDefault="00490803" w:rsidP="0049080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>
        <w:rPr>
          <w:rFonts w:ascii="Arial" w:hAnsi="Arial" w:cs="Arial"/>
          <w:sz w:val="18"/>
          <w:szCs w:val="18"/>
          <w:lang w:val="es-ES" w:eastAsia="es-ES"/>
        </w:rPr>
        <w:t>Fuente: Banco de la República. Biblioteca Luis Ángel Arango. www.banrepcultural.org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A1D926B" w14:textId="77777777" w:rsidR="00490803" w:rsidRDefault="00490803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lastRenderedPageBreak/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5D914FE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  <w:r w:rsidR="00490803">
              <w:rPr>
                <w:rFonts w:ascii="Arial" w:hAnsi="Arial"/>
                <w:b/>
                <w:sz w:val="18"/>
                <w:szCs w:val="18"/>
                <w:lang w:val="es-ES_tradnl"/>
              </w:rPr>
              <w:t xml:space="preserve"> X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708" w:type="dxa"/>
              </w:tcPr>
              <w:p w14:paraId="4C8B2118" w14:textId="4B417E78"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105B40D8" w:rsidR="00003FDC" w:rsidRDefault="00430655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7</w:t>
            </w:r>
            <w:bookmarkStart w:id="0" w:name="_GoBack"/>
            <w:bookmarkEnd w:id="0"/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3580D77E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868A5">
        <w:rPr>
          <w:rFonts w:ascii="Arial" w:hAnsi="Arial" w:cs="Arial"/>
          <w:sz w:val="18"/>
          <w:szCs w:val="18"/>
          <w:lang w:val="es-ES_tradnl"/>
        </w:rPr>
        <w:t xml:space="preserve">Sin ilustración 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951612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720852A5" w:rsidR="009A38AE" w:rsidRDefault="00490803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Diversidad cultural y étnica en la Constitució</w:t>
            </w:r>
            <w:r w:rsidR="00566669">
              <w:rPr>
                <w:rFonts w:ascii="Arial" w:hAnsi="Arial" w:cs="Arial"/>
                <w:sz w:val="18"/>
                <w:szCs w:val="18"/>
                <w:lang w:val="es-ES_tradnl"/>
              </w:rPr>
              <w:t>n Política de 1991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44F01E8" w14:textId="6CA06F52" w:rsidR="009A38AE" w:rsidRDefault="00566669" w:rsidP="0056666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104D49C" w14:textId="77777777" w:rsidTr="00951612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4CDB188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">
                      <v:rect id="Rectángulo 1" o:spid="_x0000_s1027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MgrvwAA&#10;ANoAAAAPAAAAZHJzL2Rvd25yZXYueG1sRE9Na8JAEL0L/odlBG9mY7EiqatooVioHoyl5yE7JqnZ&#10;2ZDdmuTfdwOCp+HxPme97Uwl7tS40rKCeRSDIM6sLjlX8H35mK1AOI+ssbJMCnpysN2MR2tMtG35&#10;TPfU5yKEsEtQQeF9nUjpsoIMusjWxIG72sagD7DJpW6wDeGmki9xvJQGSw4NBdb0XlB2S/+MAk+n&#10;A/Xtz+mLX/nAv8fFXl6tUtNJt3sD4anzT/HD/anDfBheGa7c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ZoyCu/AAAA2gAAAA8AAAAAAAAAAAAAAAAAlwIAAGRycy9kb3ducmV2&#10;LnhtbFBLBQYAAAAABAAEAPUAAACDAwAAAAA=&#10;" fillcolor="white [3212]" strokecolor="#4579b8 [3044]"/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      <v:textbox>
                          <w:txbxContent>
                            <w:p w14:paraId="21A9E5A3" w14:textId="7777777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  <v:textbox>
                          <w:txbxContent>
                            <w:p w14:paraId="20E5FBB6" w14:textId="57D857C0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    <v:textbox>
                          <w:txbxContent>
                            <w:p w14:paraId="469CF3E2" w14:textId="2DC2DF56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5FD4003C" w14:textId="72C24503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    <v:textbox>
                          <w:txbxContent>
                            <w:p w14:paraId="76494225" w14:textId="75B4E42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    <v:textbox>
                          <w:txbxContent>
                            <w:p w14:paraId="62F9D12D" w14:textId="100FDD06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  <v:textbox>
                          <w:txbxContent>
                            <w:p w14:paraId="774F7F82" w14:textId="51E8803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<v:textbox>
                          <w:txbxContent>
                            <w:p w14:paraId="65098E59" w14:textId="0E654005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    <v:textbox>
                          <w:txbxContent>
                            <w:p w14:paraId="2CC523DF" w14:textId="6A4B3D05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135B141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83CCA" w:rsidRPr="00883CCA">
        <w:rPr>
          <w:rFonts w:ascii="Arial" w:hAnsi="Arial"/>
          <w:sz w:val="18"/>
          <w:szCs w:val="18"/>
          <w:lang w:val="es-ES_tradnl"/>
        </w:rPr>
        <w:t>http://commons.wikimedia.org/wiki/File:Constitución_1991.jpg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6962F5" w14:textId="77777777" w:rsidR="00C868A5" w:rsidRDefault="00C868A5" w:rsidP="00F11289">
      <w:pPr>
        <w:rPr>
          <w:rFonts w:ascii="Times New Roman" w:hAnsi="Times New Roman"/>
          <w:color w:val="000000"/>
          <w:sz w:val="22"/>
          <w:szCs w:val="22"/>
        </w:rPr>
      </w:pPr>
    </w:p>
    <w:p w14:paraId="7ED671D0" w14:textId="614F4DD2" w:rsidR="00C868A5" w:rsidRPr="000719EE" w:rsidRDefault="00C868A5" w:rsidP="00F11289">
      <w:pPr>
        <w:rPr>
          <w:rFonts w:ascii="Arial" w:hAnsi="Arial" w:cs="Arial"/>
          <w:sz w:val="18"/>
          <w:szCs w:val="18"/>
          <w:lang w:val="es-ES_tradnl"/>
        </w:rPr>
      </w:pPr>
      <w:r w:rsidRPr="009678B4">
        <w:rPr>
          <w:rFonts w:ascii="Times New Roman" w:hAnsi="Times New Roman"/>
          <w:color w:val="000000"/>
          <w:sz w:val="22"/>
          <w:szCs w:val="22"/>
        </w:rPr>
        <w:t>CS_10_08_REC</w:t>
      </w:r>
      <w:r>
        <w:rPr>
          <w:rFonts w:ascii="Times New Roman" w:hAnsi="Times New Roman"/>
          <w:color w:val="000000"/>
          <w:sz w:val="22"/>
          <w:szCs w:val="22"/>
        </w:rPr>
        <w:t>90</w:t>
      </w: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951612">
        <w:tc>
          <w:tcPr>
            <w:tcW w:w="9622" w:type="dxa"/>
            <w:gridSpan w:val="3"/>
          </w:tcPr>
          <w:p w14:paraId="5DB29755" w14:textId="77777777" w:rsidR="00F11289" w:rsidRPr="009A38AE" w:rsidRDefault="00F11289" w:rsidP="0095161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951612">
        <w:tc>
          <w:tcPr>
            <w:tcW w:w="1129" w:type="dxa"/>
          </w:tcPr>
          <w:p w14:paraId="577922D4" w14:textId="77777777" w:rsidR="00F11289" w:rsidRPr="009A38AE" w:rsidRDefault="00F11289" w:rsidP="0095161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95161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95161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951612">
        <w:tc>
          <w:tcPr>
            <w:tcW w:w="1129" w:type="dxa"/>
          </w:tcPr>
          <w:p w14:paraId="3420B593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1811F8EA" w:rsidR="00F11289" w:rsidRDefault="00C868A5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Constitución amplió derechos, garantías y deberes para los grupos sociales diversos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16022BD" w14:textId="2F19934B" w:rsidR="00F11289" w:rsidRDefault="00C868A5" w:rsidP="00C868A5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F11289" w14:paraId="52207151" w14:textId="77777777" w:rsidTr="00951612">
        <w:tc>
          <w:tcPr>
            <w:tcW w:w="1129" w:type="dxa"/>
          </w:tcPr>
          <w:p w14:paraId="438A7325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4B6567B" w14:textId="77777777" w:rsidR="00F11289" w:rsidRDefault="00F11289" w:rsidP="0095161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951612">
        <w:tc>
          <w:tcPr>
            <w:tcW w:w="1129" w:type="dxa"/>
          </w:tcPr>
          <w:p w14:paraId="41A818F3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CFDE2D5" w14:textId="77777777" w:rsidR="00F11289" w:rsidRDefault="00F11289" w:rsidP="0095161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951612">
        <w:tc>
          <w:tcPr>
            <w:tcW w:w="9622" w:type="dxa"/>
            <w:gridSpan w:val="3"/>
          </w:tcPr>
          <w:p w14:paraId="344AF08A" w14:textId="77777777" w:rsidR="00F11289" w:rsidRPr="00F11289" w:rsidRDefault="00F11289" w:rsidP="0095161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951612" w:rsidRPr="00F11289" w:rsidRDefault="0095161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78720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">
                      <v:rect id="Rectángulo 13" o:spid="_x0000_s1038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Rl9RwAAA&#10;ANsAAAAPAAAAZHJzL2Rvd25yZXYueG1sRE9La8JAEL4X/A/LCL01G2uVErMRLYgF60Fbeh6yk4dm&#10;Z0N2a+K/dwuCt/n4npMuB9OIC3WutqxgEsUgiHOray4V/HxvXt5BOI+ssbFMCq7kYJmNnlJMtO35&#10;QJejL0UIYZeggsr7NpHS5RUZdJFtiQNX2M6gD7Arpe6wD+Gmka9xPJcGaw4NFbb0UVF+Pv4ZBZ72&#10;W7r2v/sdz3jLp6+3tSysUs/jYbUA4WnwD/Hd/anD/Cn8/xIOkNk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Rl9RwAAAANsAAAAPAAAAAAAAAAAAAAAAAJcCAABkcnMvZG93bnJl&#10;di54bWxQSwUGAAAAAAQABAD1AAAAhAMAAAAA&#10;" fillcolor="white [3212]" strokecolor="#4579b8 [3044]"/>
                      <v:shape id="Cuadro de texto 2" o:spid="_x0000_s1039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<v:textbox>
                          <w:txbxContent>
                            <w:p w14:paraId="4018B543" w14:textId="7777777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    <v:textbox>
                          <w:txbxContent>
                            <w:p w14:paraId="72E4F728" w14:textId="7777777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    <v:textbox>
                          <w:txbxContent>
                            <w:p w14:paraId="4C6E2CD6" w14:textId="7777777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  <v:textbox>
                          <w:txbxContent>
                            <w:p w14:paraId="52672FE5" w14:textId="7777777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<v:textbox>
                          <w:txbxContent>
                            <w:p w14:paraId="6EA55AED" w14:textId="7777777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  <v:textbox>
                          <w:txbxContent>
                            <w:p w14:paraId="48879A71" w14:textId="7777777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    <v:textbox>
                          <w:txbxContent>
                            <w:p w14:paraId="5536B5DF" w14:textId="7777777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    <v:textbox>
                          <w:txbxContent>
                            <w:p w14:paraId="304D267F" w14:textId="7777777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    <v:textbox>
                          <w:txbxContent>
                            <w:p w14:paraId="6C07846A" w14:textId="77777777" w:rsidR="00951612" w:rsidRPr="00F11289" w:rsidRDefault="0095161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9516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CFD4827" w14:textId="77777777" w:rsidR="00C225BF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C5D283" w14:textId="77777777" w:rsidR="00C225BF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F29DD55" w14:textId="77777777" w:rsidR="00C225BF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0A2A24B" w14:textId="77777777" w:rsidR="008C4B19" w:rsidRDefault="008C4B1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F402D66" w14:textId="77777777" w:rsidR="00C225BF" w:rsidRDefault="00C225BF" w:rsidP="00C225BF">
      <w:pPr>
        <w:rPr>
          <w:rFonts w:ascii="Arial" w:hAnsi="Arial"/>
          <w:sz w:val="18"/>
          <w:szCs w:val="18"/>
          <w:lang w:val="es-ES_tradnl"/>
        </w:rPr>
      </w:pPr>
    </w:p>
    <w:p w14:paraId="1C1A89E8" w14:textId="0EC74FAE" w:rsidR="00C225BF" w:rsidRPr="00E928AA" w:rsidRDefault="00C225BF" w:rsidP="00C225B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412959AE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A623E3A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9E9A7" w14:textId="73AEDC8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C4B19" w:rsidRPr="008C4B19">
        <w:rPr>
          <w:rFonts w:ascii="Arial" w:hAnsi="Arial"/>
          <w:sz w:val="18"/>
          <w:szCs w:val="18"/>
          <w:lang w:val="es-ES_tradnl"/>
        </w:rPr>
        <w:t>http://www.shutterstock.com/es/pic-185888462/stock-photo-palomino-colombia-january-group-of-unidentified-wayuu-familly-members-posing-in-front-of.html?src=xO2kzAhXGw5pkFuciJMJsQ-1-6&amp;ws=1</w:t>
      </w:r>
    </w:p>
    <w:p w14:paraId="1235B384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348E92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84E32AF" w14:textId="77777777" w:rsidR="00C225BF" w:rsidRDefault="00C225BF" w:rsidP="00C225BF">
      <w:pPr>
        <w:rPr>
          <w:rFonts w:ascii="Times New Roman" w:hAnsi="Times New Roman"/>
          <w:color w:val="000000"/>
          <w:sz w:val="22"/>
          <w:szCs w:val="22"/>
        </w:rPr>
      </w:pPr>
    </w:p>
    <w:p w14:paraId="110E789A" w14:textId="282A23DF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9678B4">
        <w:rPr>
          <w:rFonts w:ascii="Times New Roman" w:hAnsi="Times New Roman"/>
          <w:color w:val="000000"/>
          <w:sz w:val="22"/>
          <w:szCs w:val="22"/>
        </w:rPr>
        <w:t>CS_10_08_REC</w:t>
      </w:r>
      <w:r>
        <w:rPr>
          <w:rFonts w:ascii="Times New Roman" w:hAnsi="Times New Roman"/>
          <w:color w:val="000000"/>
          <w:sz w:val="22"/>
          <w:szCs w:val="22"/>
        </w:rPr>
        <w:t>90</w:t>
      </w:r>
    </w:p>
    <w:p w14:paraId="7335566D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25BF" w14:paraId="4EC191F1" w14:textId="77777777" w:rsidTr="00E83024">
        <w:tc>
          <w:tcPr>
            <w:tcW w:w="9622" w:type="dxa"/>
            <w:gridSpan w:val="3"/>
          </w:tcPr>
          <w:p w14:paraId="6041936C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25BF" w14:paraId="483795DE" w14:textId="77777777" w:rsidTr="00E83024">
        <w:tc>
          <w:tcPr>
            <w:tcW w:w="1129" w:type="dxa"/>
          </w:tcPr>
          <w:p w14:paraId="7308A01E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CF3895F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E9DFB3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25BF" w14:paraId="3C4947E6" w14:textId="77777777" w:rsidTr="00E83024">
        <w:tc>
          <w:tcPr>
            <w:tcW w:w="1129" w:type="dxa"/>
          </w:tcPr>
          <w:p w14:paraId="177D3633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995001E" w14:textId="2963A031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Estado reconoce y protege la diversidad étnica y cultural en Colombia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50787323"/>
            <w:placeholder>
              <w:docPart w:val="9EE67E7161D95D448C311A9BAA7BA5E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4326494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C225BF" w14:paraId="55B63332" w14:textId="77777777" w:rsidTr="00E83024">
        <w:tc>
          <w:tcPr>
            <w:tcW w:w="1129" w:type="dxa"/>
          </w:tcPr>
          <w:p w14:paraId="62581CFE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95D1F54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36213355"/>
            <w:placeholder>
              <w:docPart w:val="7471B2F12163D149844240D406DAE08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487B84D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25BF" w14:paraId="53EB1413" w14:textId="77777777" w:rsidTr="00E83024">
        <w:tc>
          <w:tcPr>
            <w:tcW w:w="1129" w:type="dxa"/>
          </w:tcPr>
          <w:p w14:paraId="49D6DB1B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2A081C2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26173559"/>
            <w:placeholder>
              <w:docPart w:val="3F46DA4D8A6B6A4EB9B18FA0E73A44A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29EDF57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25BF" w:rsidRPr="00072995" w14:paraId="7B5837AB" w14:textId="77777777" w:rsidTr="00E83024">
        <w:tc>
          <w:tcPr>
            <w:tcW w:w="9622" w:type="dxa"/>
            <w:gridSpan w:val="3"/>
          </w:tcPr>
          <w:p w14:paraId="7C6E0653" w14:textId="77777777" w:rsidR="00C225BF" w:rsidRPr="00F11289" w:rsidRDefault="00C225BF" w:rsidP="00E8302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3F58DCC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4D9777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25C99FB" wp14:editId="358BD33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2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8DA367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59EC23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43DDFB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B30F14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20E523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A201E2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99F1DF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71AC41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75634B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8" style="position:absolute;margin-left:63.15pt;margin-top:1.1pt;width:351.75pt;height:103.2pt;z-index:251680768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">
                      <v:rect id="Rectángulo 23" o:spid="_x0000_s1049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pXswgAA&#10;ANsAAAAPAAAAZHJzL2Rvd25yZXYueG1sRI9Bi8IwFITvC/6H8ARva6ruilSjqCAuuB6s4vnRPNtq&#10;81KaaOu/NwsLHoeZ+YaZLVpTigfVrrCsYNCPQBCnVhecKTgdN58TEM4jaywtk4InOVjMOx8zjLVt&#10;+ECPxGciQNjFqCD3voqldGlOBl3fVsTBu9jaoA+yzqSusQlwU8phFI2lwYLDQo4VrXNKb8ndKPC0&#10;39KzOe93/M1bvv5+reTFKtXrtsspCE+tf4f/2z9awXAEf1/CD5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qlezCAAAA2wAAAA8AAAAAAAAAAAAAAAAAlwIAAGRycy9kb3du&#10;cmV2LnhtbFBLBQYAAAAABAAEAPUAAACGAwAAAAA=&#10;" fillcolor="white [3212]" strokecolor="#4579b8 [3044]"/>
                      <v:shape id="Cuadro de texto 2" o:spid="_x0000_s1050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    <v:textbox>
                          <w:txbxContent>
                            <w:p w14:paraId="778DA367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  <v:textbox>
                          <w:txbxContent>
                            <w:p w14:paraId="3759EC23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    <v:textbox>
                          <w:txbxContent>
                            <w:p w14:paraId="0A43DDFB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    <v:textbox>
                          <w:txbxContent>
                            <w:p w14:paraId="01B30F14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    <v:textbox>
                          <w:txbxContent>
                            <w:p w14:paraId="7C20E523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  <v:textbox>
                          <w:txbxContent>
                            <w:p w14:paraId="3CA201E2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  <v:textbox>
                          <w:txbxContent>
                            <w:p w14:paraId="5C99F1DF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    <v:textbox>
                          <w:txbxContent>
                            <w:p w14:paraId="0671AC41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LGLwgAA&#10;ANwAAAAPAAAAZHJzL2Rvd25yZXYueG1sRE/JasMwEL0X8g9iAr3VUkJbYieyCS2BnlqaDXIbrIlt&#10;Yo2MpcTu31eFQm7zeOusitG24ka9bxxrmCUKBHHpTMOVhv1u87QA4QOywdYxafghD0U+eVhhZtzA&#10;33TbhkrEEPYZaqhD6DIpfVmTRZ+4jjhyZ9dbDBH2lTQ9DjHctnKu1Ku02HBsqLGjt5rKy/ZqNRw+&#10;z6fjs/qq3u1LN7hRSbap1PpxOq6XIAKN4S7+d3+YOD+dw9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EsYvCAAAA3AAAAA8AAAAAAAAAAAAAAAAAlwIAAGRycy9kb3du&#10;cmV2LnhtbFBLBQYAAAAABAAEAPUAAACGAwAAAAA=&#10;" filled="f" stroked="f">
                        <v:textbox>
                          <w:txbxContent>
                            <w:p w14:paraId="1875634B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1B8673B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5D0259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2FE7DA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DE4FAA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A312CF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15782E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B01C2E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35F5A5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1D78C2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AE7EB3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3F52CC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48FE8C5" w14:textId="77777777" w:rsidR="00C225BF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1B5E756" w14:textId="77777777" w:rsidR="00C225BF" w:rsidRDefault="00C225BF" w:rsidP="00C225BF">
      <w:pPr>
        <w:rPr>
          <w:rFonts w:ascii="Arial" w:hAnsi="Arial"/>
          <w:sz w:val="18"/>
          <w:szCs w:val="18"/>
          <w:lang w:val="es-ES_tradnl"/>
        </w:rPr>
      </w:pPr>
    </w:p>
    <w:p w14:paraId="0A7880D3" w14:textId="44134878" w:rsidR="00C225BF" w:rsidRPr="00E928AA" w:rsidRDefault="00EA395B" w:rsidP="00C225B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4BF2C311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B3247A8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2F3C1C4" w14:textId="2DC6E583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12FCC" w:rsidRPr="00C12FCC">
        <w:rPr>
          <w:rFonts w:ascii="Arial" w:hAnsi="Arial"/>
          <w:sz w:val="18"/>
          <w:szCs w:val="18"/>
          <w:lang w:val="es-ES_tradnl"/>
        </w:rPr>
        <w:t>http://www.shutterstock.com/es/pic-86788750/stock-photo-indian-house-in-pueblito-an-archaelogic-site-in-tayrona-national-park-colombia.html?src=xO2kzAhXGw5pkFuciJMJsQ-1-27&amp;ws=1</w:t>
      </w:r>
    </w:p>
    <w:p w14:paraId="2C5D257D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</w:p>
    <w:p w14:paraId="0C740979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9C315C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51E7E6C" w14:textId="77777777" w:rsidR="00C225BF" w:rsidRDefault="00C225BF" w:rsidP="00C225BF">
      <w:pPr>
        <w:rPr>
          <w:rFonts w:ascii="Times New Roman" w:hAnsi="Times New Roman"/>
          <w:color w:val="000000"/>
          <w:sz w:val="22"/>
          <w:szCs w:val="22"/>
        </w:rPr>
      </w:pPr>
    </w:p>
    <w:p w14:paraId="7E9555D0" w14:textId="164F21EE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9678B4">
        <w:rPr>
          <w:rFonts w:ascii="Times New Roman" w:hAnsi="Times New Roman"/>
          <w:color w:val="000000"/>
          <w:sz w:val="22"/>
          <w:szCs w:val="22"/>
        </w:rPr>
        <w:t>CS_10_08_REC</w:t>
      </w:r>
      <w:r>
        <w:rPr>
          <w:rFonts w:ascii="Times New Roman" w:hAnsi="Times New Roman"/>
          <w:color w:val="000000"/>
          <w:sz w:val="22"/>
          <w:szCs w:val="22"/>
        </w:rPr>
        <w:t>90</w:t>
      </w:r>
    </w:p>
    <w:p w14:paraId="4209FB62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25BF" w14:paraId="05943001" w14:textId="77777777" w:rsidTr="00E83024">
        <w:tc>
          <w:tcPr>
            <w:tcW w:w="9622" w:type="dxa"/>
            <w:gridSpan w:val="3"/>
          </w:tcPr>
          <w:p w14:paraId="13FDAAF5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25BF" w14:paraId="5899A688" w14:textId="77777777" w:rsidTr="00E83024">
        <w:tc>
          <w:tcPr>
            <w:tcW w:w="1129" w:type="dxa"/>
          </w:tcPr>
          <w:p w14:paraId="21025648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1B4B94E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D35EB88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25BF" w14:paraId="51348DA5" w14:textId="77777777" w:rsidTr="00E83024">
        <w:tc>
          <w:tcPr>
            <w:tcW w:w="1129" w:type="dxa"/>
          </w:tcPr>
          <w:p w14:paraId="19969F5A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26C0168" w14:textId="4FD92B84" w:rsidR="00C225BF" w:rsidRDefault="0025709E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Protege las riquezas culturales y naturales de la nación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66394873"/>
            <w:placeholder>
              <w:docPart w:val="A20983884A533443B20029CDD271F90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47ED816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C225BF" w14:paraId="1D3424E4" w14:textId="77777777" w:rsidTr="00E83024">
        <w:tc>
          <w:tcPr>
            <w:tcW w:w="1129" w:type="dxa"/>
          </w:tcPr>
          <w:p w14:paraId="682AE1FC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02C61BA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58077910"/>
            <w:placeholder>
              <w:docPart w:val="CBC67C8F432DC74780B985C50FC018B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1AE0CF6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25BF" w14:paraId="00FBBAED" w14:textId="77777777" w:rsidTr="00E83024">
        <w:tc>
          <w:tcPr>
            <w:tcW w:w="1129" w:type="dxa"/>
          </w:tcPr>
          <w:p w14:paraId="74780B67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C5A60AF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38062072"/>
            <w:placeholder>
              <w:docPart w:val="3164385D9D275E4C80B4FFC37262934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23BF38F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25BF" w:rsidRPr="00072995" w14:paraId="6807379B" w14:textId="77777777" w:rsidTr="00E83024">
        <w:tc>
          <w:tcPr>
            <w:tcW w:w="9622" w:type="dxa"/>
            <w:gridSpan w:val="3"/>
          </w:tcPr>
          <w:p w14:paraId="543EC0E1" w14:textId="77777777" w:rsidR="00C225BF" w:rsidRPr="00F11289" w:rsidRDefault="00C225BF" w:rsidP="00E8302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67A6D15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B76871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77ED136A" wp14:editId="5D0ECF1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9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72FA1D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DF1646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4A079E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CD6F1B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573280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034DB3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64BDC1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B717F1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65A258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9" style="position:absolute;margin-left:63.15pt;margin-top:1.1pt;width:351.75pt;height:103.2pt;z-index:251682816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">
                      <v:rect id="Rectángulo 194" o:spid="_x0000_s1060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owkwQAA&#10;ANwAAAAPAAAAZHJzL2Rvd25yZXYueG1sRE9Na8JAEL0X+h+WKXirmxaVGl2lFSSC9aAVz0N2TNJm&#10;Z8PumsR/7xYEb/N4nzNf9qYWLTlfWVbwNkxAEOdWV1woOP6sXz9A+ICssbZMCq7kYbl4fppjqm3H&#10;e2oPoRAxhH2KCsoQmlRKn5dk0A9tQxy5s3UGQ4SukNphF8NNLd+TZCINVhwbSmxoVVL+d7gYBYF2&#10;GV27027LY87493v0Jc9WqcFL/zkDEagPD/HdvdFx/nQE/8/EC+Ti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X6MJMEAAADcAAAADwAAAAAAAAAAAAAAAACXAgAAZHJzL2Rvd25y&#10;ZXYueG1sUEsFBgAAAAAEAAQA9QAAAIUDAAAAAA==&#10;" fillcolor="white [3212]" strokecolor="#4579b8 [3044]"/>
                      <v:shape id="Cuadro de texto 2" o:spid="_x0000_s1061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Sn/wgAA&#10;ANwAAAAPAAAAZHJzL2Rvd25yZXYueG1sRE/JasMwEL0X8g9iAr3VUkpSYieyCS2BnlqaDXIbrIlt&#10;Yo2Mpcbu31eFQm7zeOusi9G24ka9bxxrmCUKBHHpTMOVhsN++7QE4QOywdYxafghD0U+eVhjZtzA&#10;X3TbhUrEEPYZaqhD6DIpfVmTRZ+4jjhyF9dbDBH2lTQ9DjHctvJZqRdpseHYUGNHrzWV19231XD8&#10;uJxPc/VZvdlFN7hRSbap1PpxOm5WIAKN4S7+d7+bOD9dwN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tKf/CAAAA3AAAAA8AAAAAAAAAAAAAAAAAlwIAAGRycy9kb3du&#10;cmV2LnhtbFBLBQYAAAAABAAEAPUAAACGAwAAAAA=&#10;" filled="f" stroked="f">
                        <v:textbox>
                          <w:txbxContent>
                            <w:p w14:paraId="1872FA1D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/7eIwAAA&#10;ANwAAAAPAAAAZHJzL2Rvd25yZXYueG1sRE9Ni8IwEL0L/ocwgjdNlFXWrlFEWfCk6O4K3oZmbMs2&#10;k9JEW/+9EQRv83ifM1+2thQ3qn3hWMNoqEAQp84UnGn4/fkefILwAdlg6Zg03MnDctHtzDExruED&#10;3Y4hEzGEfYIa8hCqREqf5mTRD11FHLmLqy2GCOtMmhqbGG5LOVZqKi0WHBtyrGidU/p/vFoNf7vL&#10;+fSh9tnGTqrGtUqynUmt+7129QUiUBve4pd7a+L82RS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/7eIwAAAANwAAAAPAAAAAAAAAAAAAAAAAJcCAABkcnMvZG93bnJl&#10;di54bWxQSwUGAAAAAAQABAD1AAAAhAMAAAAA&#10;" filled="f" stroked="f">
                        <v:textbox>
                          <w:txbxContent>
                            <w:p w14:paraId="11DF1646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xITwQAA&#10;ANwAAAAPAAAAZHJzL2Rvd25yZXYueG1sRE9Ni8IwEL0L/ocwgrc1cVF37RplUQRPiu4q7G1oxrbY&#10;TEoTbf33RljwNo/3ObNFa0txo9oXjjUMBwoEcepMwZmG35/12ycIH5ANlo5Jw508LObdzgwT4xre&#10;0+0QMhFD2CeoIQ+hSqT0aU4W/cBVxJE7u9piiLDOpKmxieG2lO9KTaTFgmNDjhUtc0ovh6vVcNye&#10;/04jtctWdlw1rlWS7VRq3e+1318gArXhJf53b0ycP/2A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7MSE8EAAADcAAAADwAAAAAAAAAAAAAAAACXAgAAZHJzL2Rvd25y&#10;ZXYueG1sUEsFBgAAAAAEAAQA9QAAAIUDAAAAAA==&#10;" filled="f" stroked="f">
                        <v:textbox>
                          <w:txbxContent>
                            <w:p w14:paraId="0C4A079E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LIZhxAAA&#10;ANwAAAAPAAAAZHJzL2Rvd25yZXYueG1sRI9Ba8JAEIXvQv/DMoXedLelSo2uUloETxZjFbwN2TEJ&#10;zc6G7Griv+8cCr3N8N68981yPfhG3aiLdWALzxMDirgIrubSwvdhM34DFROywyYwWbhThPXqYbTE&#10;zIWe93TLU6kkhGOGFqqU2kzrWFTkMU5CSyzaJXQek6xdqV2HvYT7Rr8YM9Mea5aGClv6qKj4ya/e&#10;wnF3OZ9ezVf56adtHwaj2c+1tU+Pw/sCVKIh/Zv/rrdO8OdCK8/IBH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iyGYcQAAADcAAAADwAAAAAAAAAAAAAAAACXAgAAZHJzL2Rv&#10;d25yZXYueG1sUEsFBgAAAAAEAAQA9QAAAIgDAAAAAA==&#10;" filled="f" stroked="f">
                        <v:textbox>
                          <w:txbxContent>
                            <w:p w14:paraId="62CD6F1B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CP6wgAA&#10;ANwAAAAPAAAAZHJzL2Rvd25yZXYueG1sRE9Na8JAEL0X+h+WKfTW7FZaaaKriCL0VDG2BW9DdkxC&#10;s7Mhuybpv3cFwds83ufMl6NtRE+drx1reE0UCOLCmZpLDd+H7csHCB+QDTaOScM/eVguHh/mmBk3&#10;8J76PJQihrDPUEMVQptJ6YuKLPrEtcSRO7nOYoiwK6XpcIjhtpETpabSYs2xocKW1hUVf/nZavj5&#10;Oh1/39Su3Nj3dnCjkmxTqfXz07iagQg0hrv45v40cX6awvWZeIFcX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gI/rCAAAA3AAAAA8AAAAAAAAAAAAAAAAAlwIAAGRycy9kb3du&#10;cmV2LnhtbFBLBQYAAAAABAAEAPUAAACGAwAAAAA=&#10;" filled="f" stroked="f">
                        <v:textbox>
                          <w:txbxContent>
                            <w:p w14:paraId="06573280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dX6cwwAA&#10;ANwAAAAPAAAAZHJzL2Rvd25yZXYueG1sRI9BawIxFITvhf6H8AreuknFit1ulFIRPFXUttDbY/Pc&#10;Xbp5CZvorv/eCILHYWa+YYrFYFtxoi40jjW8ZAoEcelMw5WG7/3qeQYiRGSDrWPScKYAi/njQ4G5&#10;cT1v6bSLlUgQDjlqqGP0uZShrMliyJwnTt7BdRZjkl0lTYd9gttWjpWaSosNp4UaPX3WVP7vjlbD&#10;z9fh73eiNtXSvvreDUqyfZNaj56Gj3cQkYZ4D9/aa6MhEeF6Jh0BOb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dX6cwwAAANwAAAAPAAAAAAAAAAAAAAAAAJcCAABkcnMvZG93&#10;bnJldi54bWxQSwUGAAAAAAQABAD1AAAAhwMAAAAA&#10;" filled="f" stroked="f">
                        <v:textbox>
                          <w:txbxContent>
                            <w:p w14:paraId="59034DB3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dsHxAAA&#10;ANwAAAAPAAAAZHJzL2Rvd25yZXYueG1sRI/NasMwEITvhbyD2EBvteTQlsSxYkJLoKeW5g9yW6yN&#10;bWKtjKXE7ttXhUKOw8x8w+TFaFtxo943jjWkiQJBXDrTcKVhv9s8zUH4gGywdUwafshDsZo85JgZ&#10;N/A33bahEhHCPkMNdQhdJqUva7LoE9cRR+/seoshyr6Spschwm0rZ0q9SosNx4UaO3qrqbxsr1bD&#10;4fN8Oj6rr+rdvnSDG5Vku5BaP07H9RJEoDHcw//tD6NhplL4OxOP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DnbB8QAAADcAAAADwAAAAAAAAAAAAAAAACXAgAAZHJzL2Rv&#10;d25yZXYueG1sUEsFBgAAAAAEAAQA9QAAAIgDAAAAAA==&#10;" filled="f" stroked="f">
                        <v:textbox>
                          <w:txbxContent>
                            <w:p w14:paraId="2364BDC1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0VwwwAA&#10;ANw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iEnieiUdAL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60VwwwAAANwAAAAPAAAAAAAAAAAAAAAAAJcCAABkcnMvZG93&#10;bnJldi54bWxQSwUGAAAAAAQABAD1AAAAhwMAAAAA&#10;" filled="f" stroked="f">
                        <v:textbox>
                          <w:txbxContent>
                            <w:p w14:paraId="53B717F1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+DrxAAA&#10;ANw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Qi3h70w8AjL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fg68QAAADcAAAADwAAAAAAAAAAAAAAAACXAgAAZHJzL2Rv&#10;d25yZXYueG1sUEsFBgAAAAAEAAQA9QAAAIgDAAAAAA==&#10;" filled="f" stroked="f">
                        <v:textbox>
                          <w:txbxContent>
                            <w:p w14:paraId="4F65A258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42E782B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C4B72D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B423F8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7D4CD23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CEB538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0B08C6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5C6F32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228DC9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A6097A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C63C4D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042B8B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0E92FF" w14:textId="77777777" w:rsidR="00C225BF" w:rsidRDefault="00C225BF" w:rsidP="00C225BF">
      <w:pPr>
        <w:rPr>
          <w:rFonts w:ascii="Arial" w:hAnsi="Arial"/>
          <w:sz w:val="18"/>
          <w:szCs w:val="18"/>
          <w:lang w:val="es-ES_tradnl"/>
        </w:rPr>
      </w:pPr>
    </w:p>
    <w:p w14:paraId="74D556BD" w14:textId="77777777" w:rsidR="00460D58" w:rsidRDefault="00460D58" w:rsidP="00C225BF">
      <w:pPr>
        <w:rPr>
          <w:rFonts w:ascii="Arial" w:hAnsi="Arial"/>
          <w:sz w:val="18"/>
          <w:szCs w:val="18"/>
          <w:lang w:val="es-ES_tradnl"/>
        </w:rPr>
      </w:pPr>
    </w:p>
    <w:p w14:paraId="302A0E3A" w14:textId="7F24F995" w:rsidR="00C225BF" w:rsidRPr="00E928AA" w:rsidRDefault="00460D58" w:rsidP="00C225B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5</w:t>
      </w:r>
    </w:p>
    <w:p w14:paraId="58709123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17CC789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FFD6CB" w14:textId="3EA5CAB4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76CB4" w:rsidRPr="00C76CB4">
        <w:rPr>
          <w:rFonts w:ascii="Arial" w:hAnsi="Arial"/>
          <w:sz w:val="18"/>
          <w:szCs w:val="18"/>
          <w:lang w:val="es-ES_tradnl"/>
        </w:rPr>
        <w:t>http://www.shutterstock.com/es/pic-210050554/stock-photo-zagreb-croatia-july-members-of-folk-group-colombia-folklore-foundation-from-santiago-de-cali.html?src=xO2kzAhXGw5pkFuciJMJsQ-1-64&amp;ws=1</w:t>
      </w:r>
    </w:p>
    <w:p w14:paraId="23E005AF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</w:p>
    <w:p w14:paraId="6446DF8A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DFAB097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5554335" w14:textId="77777777" w:rsidR="00C225BF" w:rsidRDefault="00C225BF" w:rsidP="00C225BF">
      <w:pPr>
        <w:rPr>
          <w:rFonts w:ascii="Times New Roman" w:hAnsi="Times New Roman"/>
          <w:color w:val="000000"/>
          <w:sz w:val="22"/>
          <w:szCs w:val="22"/>
        </w:rPr>
      </w:pPr>
    </w:p>
    <w:p w14:paraId="1300247E" w14:textId="77777777" w:rsidR="00C225BF" w:rsidRPr="000719EE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9678B4">
        <w:rPr>
          <w:rFonts w:ascii="Times New Roman" w:hAnsi="Times New Roman"/>
          <w:color w:val="000000"/>
          <w:sz w:val="22"/>
          <w:szCs w:val="22"/>
        </w:rPr>
        <w:t>CS_10_08_REC</w:t>
      </w:r>
      <w:r>
        <w:rPr>
          <w:rFonts w:ascii="Times New Roman" w:hAnsi="Times New Roman"/>
          <w:color w:val="000000"/>
          <w:sz w:val="22"/>
          <w:szCs w:val="22"/>
        </w:rPr>
        <w:t>90</w:t>
      </w:r>
    </w:p>
    <w:p w14:paraId="0784C042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</w:p>
    <w:p w14:paraId="0AD04639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25BF" w14:paraId="1442B81A" w14:textId="77777777" w:rsidTr="00E83024">
        <w:tc>
          <w:tcPr>
            <w:tcW w:w="9622" w:type="dxa"/>
            <w:gridSpan w:val="3"/>
          </w:tcPr>
          <w:p w14:paraId="7322AC8E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25BF" w14:paraId="4F257F40" w14:textId="77777777" w:rsidTr="00E83024">
        <w:tc>
          <w:tcPr>
            <w:tcW w:w="1129" w:type="dxa"/>
          </w:tcPr>
          <w:p w14:paraId="5E9D824E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B9CC167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27B468CE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25BF" w14:paraId="7AEDBAAA" w14:textId="77777777" w:rsidTr="00E83024">
        <w:tc>
          <w:tcPr>
            <w:tcW w:w="1129" w:type="dxa"/>
          </w:tcPr>
          <w:p w14:paraId="6C8FA0F9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D1F71C8" w14:textId="497C5FBB" w:rsidR="00C225BF" w:rsidRDefault="00460D58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promueve y fomenta el acceso a la cultura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655914321"/>
            <w:placeholder>
              <w:docPart w:val="7AC6F9B545105D4BAFE041EC5A6E475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A5CF347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C225BF" w14:paraId="38858AC5" w14:textId="77777777" w:rsidTr="00E83024">
        <w:tc>
          <w:tcPr>
            <w:tcW w:w="1129" w:type="dxa"/>
          </w:tcPr>
          <w:p w14:paraId="0D1EFDBA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8F886AF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98312313"/>
            <w:placeholder>
              <w:docPart w:val="1CEC0861728B2A42B9BB37A1E82BC82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153D7AA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25BF" w14:paraId="2BF18B4C" w14:textId="77777777" w:rsidTr="00E83024">
        <w:tc>
          <w:tcPr>
            <w:tcW w:w="1129" w:type="dxa"/>
          </w:tcPr>
          <w:p w14:paraId="762984B3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1D4BEC4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65670409"/>
            <w:placeholder>
              <w:docPart w:val="F1BD97C9F9159644BF2BCE869AFDA6B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9A722DE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25BF" w:rsidRPr="00072995" w14:paraId="7FD4AB41" w14:textId="77777777" w:rsidTr="00E83024">
        <w:tc>
          <w:tcPr>
            <w:tcW w:w="9622" w:type="dxa"/>
            <w:gridSpan w:val="3"/>
          </w:tcPr>
          <w:p w14:paraId="6C79A49E" w14:textId="77777777" w:rsidR="00C225BF" w:rsidRPr="00F11289" w:rsidRDefault="00C225BF" w:rsidP="00E8302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1AD4294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DFE0F0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CBACBBC" wp14:editId="4526AD2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205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A260A3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9E56FE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886AC3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C33A03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4E1A51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AD7055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6F9FB4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556896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434EEF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0" style="position:absolute;margin-left:63.15pt;margin-top:1.1pt;width:351.75pt;height:103.2pt;z-index:251684864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">
                      <v:rect id="Rectángulo 205" o:spid="_x0000_s1071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d1EwwAA&#10;ANwAAAAPAAAAZHJzL2Rvd25yZXYueG1sRI9Pi8IwFMTvC36H8ARva6roItW0qCAu7HrwD54fzbOt&#10;Ni+libZ++40g7HGYmd8wi7QzlXhQ40rLCkbDCARxZnXJuYLTcfM5A+E8ssbKMil4koM06X0sMNa2&#10;5T09Dj4XAcIuRgWF93UspcsKMuiGtiYO3sU2Bn2QTS51g22Am0qOo+hLGiw5LBRY07qg7Ha4GwWe&#10;dlt6tufdD095y9ffyUperFKDfrecg/DU+f/wu/2tFYyjKbzOhCMgk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Hd1EwwAAANwAAAAPAAAAAAAAAAAAAAAAAJcCAABkcnMvZG93&#10;bnJldi54bWxQSwUGAAAAAAQABAD1AAAAhwMAAAAA&#10;" fillcolor="white [3212]" strokecolor="#4579b8 [3044]"/>
                      <v:shape id="Cuadro de texto 2" o:spid="_x0000_s1072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0ENzxAAA&#10;ANwAAAAPAAAAZHJzL2Rvd25yZXYueG1sRI9Ba8JAFITvgv9heYI3s6u0oaZZpbQUPFm0rdDbI/tM&#10;gtm3IbtN4r/vFgSPw8x8w+Tb0Taip87XjjUsEwWCuHCm5lLD1+f74gmED8gGG8ek4UoetpvpJMfM&#10;uIEP1B9DKSKEfYYaqhDaTEpfVGTRJ64ljt7ZdRZDlF0pTYdDhNtGrpRKpcWa40KFLb1WVFyOv1bD&#10;9/78c3pQH+WbfWwHNyrJdi21ns/Gl2cQgcZwD9/aO6NhpVL4PxOPgN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9BDc8QAAADcAAAADwAAAAAAAAAAAAAAAACXAgAAZHJzL2Rv&#10;d25yZXYueG1sUEsFBgAAAAAEAAQA9QAAAIgDAAAAAA==&#10;" filled="f" stroked="f">
                        <v:textbox>
                          <w:txbxContent>
                            <w:p w14:paraId="18A260A3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nOboxAAA&#10;ANw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oZ7h70w8AjL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Jzm6MQAAADcAAAADwAAAAAAAAAAAAAAAACXAgAAZHJzL2Rv&#10;d25yZXYueG1sUEsFBgAAAAAEAAQA9QAAAIgDAAAAAA==&#10;" filled="f" stroked="f">
                        <v:textbox>
                          <w:txbxContent>
                            <w:p w14:paraId="559E56FE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A3KawQAA&#10;ANwAAAAPAAAAZHJzL2Rvd25yZXYueG1sRE9ba8IwFH4X/A/hCHuzibKJ1kaRjcGeNryCb4fm2Bab&#10;k9Bktvv3y8Ngjx/fvdgOthUP6kLjWMMsUyCIS2carjScju/TJYgQkQ22jknDDwXYbsajAnPjet7T&#10;4xArkUI45KihjtHnUoayJoshc544cTfXWYwJdpU0HfYp3LZyrtRCWmw4NdTo6bWm8n74thrOn7fr&#10;5Vl9VW/2xfduUJLtSmr9NBl2axCRhvgv/nN/GA1zldamM+kIyM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QNymsEAAADcAAAADwAAAAAAAAAAAAAAAACXAgAAZHJzL2Rvd25y&#10;ZXYueG1sUEsFBgAAAAAEAAQA9QAAAIUDAAAAAA==&#10;" filled="f" stroked="f">
                        <v:textbox>
                          <w:txbxContent>
                            <w:p w14:paraId="57886AC3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9cBxAAA&#10;ANw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XKXwdyYeAZn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/XAcQAAADcAAAADwAAAAAAAAAAAAAAAACXAgAAZHJzL2Rv&#10;d25yZXYueG1sUEsFBgAAAAAEAAQA9QAAAIgDAAAAAA==&#10;" filled="f" stroked="f">
                        <v:textbox>
                          <w:txbxContent>
                            <w:p w14:paraId="3FC33A03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rOhBwAAA&#10;ANwAAAAPAAAAZHJzL2Rvd25yZXYueG1sRE9Ni8IwEL0L/ocwgjdNFFfcahRRBE8r1t0Fb0MztsVm&#10;Uppo6783h4U9Pt73atPZSjyp8aVjDZOxAkGcOVNyruH7chgtQPiAbLByTBpe5GGz7vdWmBjX8pme&#10;achFDGGfoIYihDqR0mcFWfRjVxNH7uYaiyHCJpemwTaG20pOlZpLiyXHhgJr2hWU3dOH1fDzdbv+&#10;ztQp39uPunWdkmw/pdbDQbddggjUhX/xn/toNEwncX48E4+AXL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rOhBwAAAANwAAAAPAAAAAAAAAAAAAAAAAJcCAABkcnMvZG93bnJl&#10;di54bWxQSwUGAAAAAAQABAD1AAAAhAMAAAAA&#10;" filled="f" stroked="f">
                        <v:textbox>
                          <w:txbxContent>
                            <w:p w14:paraId="5E4E1A51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4E3awwAA&#10;ANwAAAAPAAAAZHJzL2Rvd25yZXYueG1sRI9Pi8IwFMTvgt8hPGFvmlR2RatRZBfB0y7+BW+P5tkW&#10;m5fSRFu//WZhweMwM79hFqvOVuJBjS8da0hGCgRx5kzJuYbjYTOcgvAB2WDlmDQ8ycNq2e8tMDWu&#10;5R099iEXEcI+RQ1FCHUqpc8KsuhHriaO3tU1FkOUTS5Ng22E20qOlZpIiyXHhQJr+iwou+3vVsPp&#10;+3o5v6uf/Mt+1K3rlGQ7k1q/Dbr1HESgLrzC/+2t0TBOEvg7E4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4E3awwAAANwAAAAPAAAAAAAAAAAAAAAAAJcCAABkcnMvZG93&#10;bnJldi54bWxQSwUGAAAAAAQABAD1AAAAhwMAAAAA&#10;" filled="f" stroked="f">
                        <v:textbox>
                          <w:txbxContent>
                            <w:p w14:paraId="43AD7055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MtOtxAAA&#10;ANwAAAAPAAAAZHJzL2Rvd25yZXYueG1sRI9Ba8JAFITvBf/D8gremt0ELTZ1FVEKPSnVttDbI/tM&#10;QrNvQ3abpP/eFQSPw8x8wyzXo21ET52vHWtIEwWCuHCm5lLD5+ntaQHCB2SDjWPS8E8e1qvJwxJz&#10;4wb+oP4YShEh7HPUUIXQ5lL6oiKLPnEtcfTOrrMYouxKaTocItw2MlPqWVqsOS5U2NK2ouL3+Gc1&#10;fO3PP98zdSh3dt4OblSS7YvUevo4bl5BBBrDPXxrvxsNWZrB9Uw8AnJ1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TLTrcQAAADcAAAADwAAAAAAAAAAAAAAAACXAgAAZHJzL2Rv&#10;d25yZXYueG1sUEsFBgAAAAAEAAQA9QAAAIgDAAAAAA==&#10;" filled="f" stroked="f">
                        <v:textbox>
                          <w:txbxContent>
                            <w:p w14:paraId="7D6F9FB4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nY2xAAA&#10;ANwAAAAPAAAAZHJzL2Rvd25yZXYueG1sRI9Pa8JAFMTvBb/D8gRvuqu2ojEbkZZCTy3+BW+P7DMJ&#10;Zt+G7Nak375bEHocZuY3TLrpbS3u1PrKsYbpRIEgzp2puNBwPLyPlyB8QDZYOyYNP+Rhkw2eUkyM&#10;63hH930oRISwT1BDGUKTSOnzkiz6iWuIo3d1rcUQZVtI02IX4baWM6UW0mLFcaHEhl5Lym/7b6vh&#10;9Hm9nJ/VV/FmX5rO9UqyXUmtR8N+uwYRqA//4Uf7w2iYTe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n52NsQAAADcAAAADwAAAAAAAAAAAAAAAACXAgAAZHJzL2Rv&#10;d25yZXYueG1sUEsFBgAAAAAEAAQA9QAAAIgDAAAAAA==&#10;" filled="f" stroked="f">
                        <v:textbox>
                          <w:txbxContent>
                            <w:p w14:paraId="6D556896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+5CxAAA&#10;ANwAAAAPAAAAZHJzL2Rvd25yZXYueG1sRI9Ba8JAFITvBf/D8gRvdTdii0bXIBahp5amKnh7ZJ9J&#10;MPs2ZLdJ+u+7hUKPw8x8w2yz0Taip87XjjUkcwWCuHCm5lLD6fP4uALhA7LBxjFp+CYP2W7ysMXU&#10;uIE/qM9DKSKEfYoaqhDaVEpfVGTRz11LHL2b6yyGKLtSmg6HCLeNXCj1LC3WHBcqbOlQUXHPv6yG&#10;89vtelmq9/LFPrWDG5Vku5Zaz6bjfgMi0Bj+w3/tV6NhkSzh90w8AnL3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ZfuQsQAAADcAAAADwAAAAAAAAAAAAAAAACXAgAAZHJzL2Rv&#10;d25yZXYueG1sUEsFBgAAAAAEAAQA9QAAAIgDAAAAAA==&#10;" filled="f" stroked="f">
                        <v:textbox>
                          <w:txbxContent>
                            <w:p w14:paraId="34434EEF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DC5215E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9DE63E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96C33A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CC2E5C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81B524B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B30DD0B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9CA1A5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F22F0D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03E628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A15D9B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90CB50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E1923E" w14:textId="77777777" w:rsidR="00C225BF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9F19C7A" w14:textId="77777777" w:rsidR="00C225BF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DA1B72D" w14:textId="77777777" w:rsidR="00C225BF" w:rsidRDefault="00C225BF" w:rsidP="00C225BF">
      <w:pPr>
        <w:rPr>
          <w:rFonts w:ascii="Arial" w:hAnsi="Arial"/>
          <w:sz w:val="18"/>
          <w:szCs w:val="18"/>
          <w:lang w:val="es-ES_tradnl"/>
        </w:rPr>
      </w:pPr>
    </w:p>
    <w:p w14:paraId="4FFD10B7" w14:textId="6532DE66" w:rsidR="00C225BF" w:rsidRPr="00E928AA" w:rsidRDefault="00F6548F" w:rsidP="00C225B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3A770E61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46F672C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0D5C4D9" w14:textId="6DBA47F1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F6548F" w:rsidRPr="00F6548F">
        <w:rPr>
          <w:rFonts w:ascii="Arial" w:hAnsi="Arial"/>
          <w:sz w:val="18"/>
          <w:szCs w:val="18"/>
          <w:lang w:val="es-ES_tradnl"/>
        </w:rPr>
        <w:t>http://www.shutterstock.com/es/pic-119744788/stock-photo-golden-mask-in-the-gold-museum-bogota-colombia-tolima-culture-pre-columbian-america.html?src=xO2kzAhXGw5pkFuciJMJsQ-1-71&amp;ws=1</w:t>
      </w:r>
    </w:p>
    <w:p w14:paraId="63ED85B5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</w:p>
    <w:p w14:paraId="2A2F5888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6422D5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D9945E2" w14:textId="77777777" w:rsidR="00C225BF" w:rsidRDefault="00C225BF" w:rsidP="00C225BF">
      <w:pPr>
        <w:rPr>
          <w:rFonts w:ascii="Times New Roman" w:hAnsi="Times New Roman"/>
          <w:color w:val="000000"/>
          <w:sz w:val="22"/>
          <w:szCs w:val="22"/>
        </w:rPr>
      </w:pPr>
    </w:p>
    <w:p w14:paraId="1C1AB65C" w14:textId="77777777" w:rsidR="00C225BF" w:rsidRPr="000719EE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9678B4">
        <w:rPr>
          <w:rFonts w:ascii="Times New Roman" w:hAnsi="Times New Roman"/>
          <w:color w:val="000000"/>
          <w:sz w:val="22"/>
          <w:szCs w:val="22"/>
        </w:rPr>
        <w:t>CS_10_08_REC</w:t>
      </w:r>
      <w:r>
        <w:rPr>
          <w:rFonts w:ascii="Times New Roman" w:hAnsi="Times New Roman"/>
          <w:color w:val="000000"/>
          <w:sz w:val="22"/>
          <w:szCs w:val="22"/>
        </w:rPr>
        <w:t>90</w:t>
      </w:r>
    </w:p>
    <w:p w14:paraId="47D2B74C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</w:p>
    <w:p w14:paraId="79CEAA35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25BF" w14:paraId="1BDAAEF1" w14:textId="77777777" w:rsidTr="00E83024">
        <w:tc>
          <w:tcPr>
            <w:tcW w:w="9622" w:type="dxa"/>
            <w:gridSpan w:val="3"/>
          </w:tcPr>
          <w:p w14:paraId="0864BE06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25BF" w14:paraId="2538DE22" w14:textId="77777777" w:rsidTr="00E83024">
        <w:tc>
          <w:tcPr>
            <w:tcW w:w="1129" w:type="dxa"/>
          </w:tcPr>
          <w:p w14:paraId="2F762752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2CF5179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675833F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25BF" w14:paraId="2CAE0BD7" w14:textId="77777777" w:rsidTr="00E83024">
        <w:tc>
          <w:tcPr>
            <w:tcW w:w="1129" w:type="dxa"/>
          </w:tcPr>
          <w:p w14:paraId="11AE7474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CB63F29" w14:textId="489F5CAD" w:rsidR="00C225BF" w:rsidRDefault="00F6548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protege el patrimonio arqueológico y otros bienes culturales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13050832"/>
            <w:placeholder>
              <w:docPart w:val="99BEAA42E53EBA43BC1BEF232828AEE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6A1EA81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C225BF" w14:paraId="4384941B" w14:textId="77777777" w:rsidTr="00E83024">
        <w:tc>
          <w:tcPr>
            <w:tcW w:w="1129" w:type="dxa"/>
          </w:tcPr>
          <w:p w14:paraId="2C08FAB1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F862BFE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59883369"/>
            <w:placeholder>
              <w:docPart w:val="2EF58F256EFD1E468A55479EBBA7818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952AB5C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25BF" w14:paraId="68B9A118" w14:textId="77777777" w:rsidTr="00E83024">
        <w:tc>
          <w:tcPr>
            <w:tcW w:w="1129" w:type="dxa"/>
          </w:tcPr>
          <w:p w14:paraId="5032A5AD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20ABDD5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80418041"/>
            <w:placeholder>
              <w:docPart w:val="1B8507ECF33E654FB299BACB465820E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1216201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25BF" w:rsidRPr="00072995" w14:paraId="696FB4F3" w14:textId="77777777" w:rsidTr="00E83024">
        <w:tc>
          <w:tcPr>
            <w:tcW w:w="9622" w:type="dxa"/>
            <w:gridSpan w:val="3"/>
          </w:tcPr>
          <w:p w14:paraId="346602AA" w14:textId="77777777" w:rsidR="00C225BF" w:rsidRPr="00F11289" w:rsidRDefault="00C225BF" w:rsidP="00E8302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88111A5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8EB146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D7DABDC" wp14:editId="5937121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216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7F8F2A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7131EF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A5FDD8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29C573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8AFEDA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A3F975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50A285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9A9574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3B64BF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1" style="position:absolute;margin-left:63.15pt;margin-top:1.1pt;width:351.75pt;height:103.2pt;z-index:251686912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">
                      <v:rect id="Rectángulo 216" o:spid="_x0000_s1082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tXuwwAA&#10;ANwAAAAPAAAAZHJzL2Rvd25yZXYueG1sRI9Pi8IwFMTvgt8hPGFva6qsItW0qLC4sHrwD54fzbOt&#10;Ni+lydr67Y2w4HGYmd8wi7QzlbhT40rLCkbDCARxZnXJuYLT8ftzBsJ5ZI2VZVLwIAdp0u8tMNa2&#10;5T3dDz4XAcIuRgWF93UspcsKMuiGtiYO3sU2Bn2QTS51g22Am0qOo2gqDZYcFgqsaV1Qdjv8GQWe&#10;dht6tOfdL094w9ft10perFIfg245B+Gp8+/wf/tHKxiPpvA6E46ATJ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FtXuwwAAANwAAAAPAAAAAAAAAAAAAAAAAJcCAABkcnMvZG93&#10;bnJldi54bWxQSwUGAAAAAAQABAD1AAAAhwMAAAAA&#10;" fillcolor="white [3212]" strokecolor="#4579b8 [3044]"/>
                      <v:shape id="Cuadro de texto 2" o:spid="_x0000_s1083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2uRHwAAA&#10;ANwAAAAPAAAAZHJzL2Rvd25yZXYueG1sRE9Ni8IwEL0L/ocwgjdNFFfcahRRBE8r1t0Fb0MztsVm&#10;Uppo6783h4U9Pt73atPZSjyp8aVjDZOxAkGcOVNyruH7chgtQPiAbLByTBpe5GGz7vdWmBjX8pme&#10;achFDGGfoIYihDqR0mcFWfRjVxNH7uYaiyHCJpemwTaG20pOlZpLiyXHhgJr2hWU3dOH1fDzdbv+&#10;ztQp39uPunWdkmw/pdbDQbddggjUhX/xn/toNEwncW08E4+AXL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2uRHwAAAANwAAAAPAAAAAAAAAAAAAAAAAJcCAABkcnMvZG93bnJl&#10;di54bWxQSwUGAAAAAAQABAD1AAAAhAMAAAAA&#10;" filled="f" stroked="f">
                        <v:textbox>
                          <w:txbxContent>
                            <w:p w14:paraId="217F8F2A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lkHcwwAA&#10;ANwAAAAPAAAAZHJzL2Rvd25yZXYueG1sRI9Bi8IwFITvwv6H8Ba8aaKorNUoiyJ4UtTdBW+P5tmW&#10;bV5KE23990YQPA4z8w0zX7a2FDeqfeFYw6CvQBCnzhScafg5bXpfIHxANlg6Jg138rBcfHTmmBjX&#10;8IFux5CJCGGfoIY8hCqR0qc5WfR9VxFH7+JqiyHKOpOmxibCbSmHSk2kxYLjQo4VrXJK/49Xq+F3&#10;dzn/jdQ+W9tx1bhWSbZTqXX3s/2egQjUhnf41d4aDcPBFJ5n4hG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lkHcwwAAANwAAAAPAAAAAAAAAAAAAAAAAJcCAABkcnMvZG93&#10;bnJldi54bWxQSwUGAAAAAAQABAD1AAAAhwMAAAAA&#10;" filled="f" stroked="f">
                        <v:textbox>
                          <w:txbxContent>
                            <w:p w14:paraId="727131EF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wCL8wgAA&#10;ANwAAAAPAAAAZHJzL2Rvd25yZXYueG1sRE9ba8IwFH4f+B/CEfa2JpZtaDWKbAh72li9gG+H5tgW&#10;m5PQRNv9++VhsMeP777ajLYTd+pD61jDLFMgiCtnWq41HPa7pzmIEJENdo5Jww8F2KwnDyssjBv4&#10;m+5lrEUK4VCghiZGX0gZqoYshsx54sRdXG8xJtjX0vQ4pHDbyVypV2mx5dTQoKe3hqprebMajp+X&#10;8+lZfdXv9sUPblSS7UJq/Tgdt0sQkcb4L/5zfxgNeZ7mpzPpCMj1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AIvzCAAAA3AAAAA8AAAAAAAAAAAAAAAAAlwIAAGRycy9kb3du&#10;cmV2LnhtbFBLBQYAAAAABAAEAPUAAACGAwAAAAA=&#10;" filled="f" stroked="f">
                        <v:textbox>
                          <w:txbxContent>
                            <w:p w14:paraId="33A5FDD8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6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jIdnxAAA&#10;ANwAAAAPAAAAZHJzL2Rvd25yZXYueG1sRI9Ba8JAFITvBf/D8gremt0ELTZ1FVEKPSnVttDbI/tM&#10;QrNvQ3abpP/eFQSPw8x8wyzXo21ET52vHWtIEwWCuHCm5lLD5+ntaQHCB2SDjWPS8E8e1qvJwxJz&#10;4wb+oP4YShEh7HPUUIXQ5lL6oiKLPnEtcfTOrrMYouxKaTocItw2MlPqWVqsOS5U2NK2ouL3+Gc1&#10;fO3PP98zdSh3dt4OblSS7YvUevo4bl5BBBrDPXxrvxsNWZbC9Uw8AnJ1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4yHZ8QAAADcAAAADwAAAAAAAAAAAAAAAACXAgAAZHJzL2Rv&#10;d25yZXYueG1sUEsFBgAAAAAEAAQA9QAAAIgDAAAAAA==&#10;" filled="f" stroked="f">
                        <v:textbox>
                          <w:txbxContent>
                            <w:p w14:paraId="0A29C573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hkQxAAA&#10;ANwAAAAPAAAAZHJzL2Rvd25yZXYueG1sRI/NasMwEITvhbyD2EBvtRTTlsSJEkJLoKeWOj+Q22Jt&#10;bBNrZSzFdt++KhRyHGbmG2a1GW0jeup87VjDLFEgiAtnai41HPa7pzkIH5ANNo5Jww952KwnDyvM&#10;jBv4m/o8lCJC2GeooQqhzaT0RUUWfeJa4uhdXGcxRNmV0nQ4RLhtZKrUq7RYc1yosKW3ioprfrMa&#10;jp+X8+lZfZXv9qUd3Kgk24XU+nE6bpcgAo3hHv5vfxgNaZrC35l4BO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14ZEMQAAADcAAAADwAAAAAAAAAAAAAAAACXAgAAZHJzL2Rv&#10;d25yZXYueG1sUEsFBgAAAAAEAAQA9QAAAIgDAAAAAA==&#10;" filled="f" stroked="f">
                        <v:textbox>
                          <w:txbxContent>
                            <w:p w14:paraId="308AFEDA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EryLxQAA&#10;ANwAAAAPAAAAZHJzL2Rvd25yZXYueG1sRI9Pa8JAFMTvhX6H5RW86W7jH2rqJpQWwVNFrYK3R/aZ&#10;hGbfhuxq0m/fLQg9DjPzG2aVD7YRN+p87VjD80SBIC6cqbnU8HVYj19A+IBssHFMGn7IQ549Pqww&#10;Na7nHd32oRQRwj5FDVUIbSqlLyqy6CeuJY7exXUWQ5RdKU2HfYTbRiZKLaTFmuNChS29V1R8769W&#10;w/Hzcj7N1Lb8sPO2d4OSbJdS69HT8PYKItAQ/sP39sZoSJIp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wSvIvFAAAA3AAAAA8AAAAAAAAAAAAAAAAAlwIAAGRycy9k&#10;b3ducmV2LnhtbFBLBQYAAAAABAAEAPUAAACJAwAAAAA=&#10;" filled="f" stroked="f">
                        <v:textbox>
                          <w:txbxContent>
                            <w:p w14:paraId="77A3F975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89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yT/xAAA&#10;ANwAAAAPAAAAZHJzL2Rvd25yZXYueG1sRI9Pa8JAFMTvBb/D8gRvza5Bi0ZXEYvQk6X+A2+P7DMJ&#10;Zt+G7Nak375bKHgcZuY3zHLd21o8qPWVYw3jRIEgzp2puNBwOu5eZyB8QDZYOyYNP+RhvRq8LDEz&#10;ruMvehxCISKEfYYayhCaTEqfl2TRJ64hjt7NtRZDlG0hTYtdhNtapkq9SYsVx4USG9qWlN8P31bD&#10;eX+7Xibqs3i306ZzvZJs51Lr0bDfLEAE6sMz/N/+MBrSdAJ/Z+IRkK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/sk/8QAAADcAAAADwAAAAAAAAAAAAAAAACXAgAAZHJzL2Rv&#10;d25yZXYueG1sUEsFBgAAAAAEAAQA9QAAAIgDAAAAAA==&#10;" filled="f" stroked="f">
                        <v:textbox>
                          <w:txbxContent>
                            <w:p w14:paraId="4250A285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4FkxAAA&#10;ANwAAAAPAAAAZHJzL2Rvd25yZXYueG1sRI9Pi8IwFMTvC36H8ARva2LRxe0aRRTBk8v6Z2Fvj+bZ&#10;FpuX0kRbv/1GEDwOM/MbZrbobCVu1PjSsYbRUIEgzpwpOddwPGzepyB8QDZYOSYNd/KwmPfeZpga&#10;1/IP3fYhFxHCPkUNRQh1KqXPCrLoh64mjt7ZNRZDlE0uTYNthNtKJkp9SIslx4UCa1oVlF32V6vh&#10;tDv//Y7Vd762k7p1nZJsP6XWg363/AIRqAuv8LO9NRqSZAKPM/EI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LeBZMQAAADcAAAADwAAAAAAAAAAAAAAAACXAgAAZHJzL2Rv&#10;d25yZXYueG1sUEsFBgAAAAAEAAQA9QAAAIgDAAAAAA==&#10;" filled="f" stroked="f">
                        <v:textbox>
                          <w:txbxContent>
                            <w:p w14:paraId="499A9574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ZR8TxAAA&#10;ANwAAAAPAAAAZHJzL2Rvd25yZXYueG1sRI9Ba8JAFITvgv9heUJvZrehDTW6ilgKPVW0reDtkX0m&#10;odm3IbtN0n/fFQSPw8x8w6w2o21ET52vHWt4TBQI4sKZmksNX59v8xcQPiAbbByThj/ysFlPJyvM&#10;jRv4QP0xlCJC2OeooQqhzaX0RUUWfeJa4uhdXGcxRNmV0nQ4RLhtZKpUJi3WHBcqbGlXUfFz/LUa&#10;vj8u59OT2pev9rkd3Kgk24XU+mE2bpcgAo3hHr61342GNM3geiYeAbn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GUfE8QAAADcAAAADwAAAAAAAAAAAAAAAACXAgAAZHJzL2Rv&#10;d25yZXYueG1sUEsFBgAAAAAEAAQA9QAAAIgDAAAAAA==&#10;" filled="f" stroked="f">
                        <v:textbox>
                          <w:txbxContent>
                            <w:p w14:paraId="093B64BF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F338519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85F28A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B665AE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67C457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E40875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255BF3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456566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4FD804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1EE2C0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BEDBCAA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6B8239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50CE83C" w14:textId="77777777" w:rsidR="00C225BF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0DEAEA8" w14:textId="77777777" w:rsidR="00C225BF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9DF2B09" w14:textId="77777777" w:rsidR="00C225BF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182E777" w14:textId="77777777" w:rsidR="00C225BF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6E48521" w14:textId="77777777" w:rsidR="00C225BF" w:rsidRDefault="00C225BF" w:rsidP="00C225BF">
      <w:pPr>
        <w:rPr>
          <w:rFonts w:ascii="Arial" w:hAnsi="Arial"/>
          <w:sz w:val="18"/>
          <w:szCs w:val="18"/>
          <w:lang w:val="es-ES_tradnl"/>
        </w:rPr>
      </w:pPr>
    </w:p>
    <w:p w14:paraId="47D40EE4" w14:textId="7EDF4D3B" w:rsidR="00C225BF" w:rsidRPr="00E928AA" w:rsidRDefault="00EF1516" w:rsidP="00C225B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2D4C1ABE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BAAC3AA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1212607" w14:textId="44057A80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3F420D" w:rsidRPr="003F420D">
        <w:rPr>
          <w:rFonts w:ascii="Arial" w:hAnsi="Arial"/>
          <w:sz w:val="18"/>
          <w:szCs w:val="18"/>
          <w:lang w:val="es-ES_tradnl"/>
        </w:rPr>
        <w:t>http://pt.wikipedia.org/wiki/Afro-colombianos</w:t>
      </w:r>
    </w:p>
    <w:p w14:paraId="2FBCA925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</w:p>
    <w:p w14:paraId="73B1B8AB" w14:textId="77777777" w:rsidR="00C225BF" w:rsidRDefault="00C225BF" w:rsidP="00C225B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067C39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7D8532E" w14:textId="77777777" w:rsidR="00C225BF" w:rsidRDefault="00C225BF" w:rsidP="00C225BF">
      <w:pPr>
        <w:rPr>
          <w:rFonts w:ascii="Times New Roman" w:hAnsi="Times New Roman"/>
          <w:color w:val="000000"/>
          <w:sz w:val="22"/>
          <w:szCs w:val="22"/>
        </w:rPr>
      </w:pPr>
    </w:p>
    <w:p w14:paraId="227E21A8" w14:textId="2139626F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  <w:r w:rsidRPr="009678B4">
        <w:rPr>
          <w:rFonts w:ascii="Times New Roman" w:hAnsi="Times New Roman"/>
          <w:color w:val="000000"/>
          <w:sz w:val="22"/>
          <w:szCs w:val="22"/>
        </w:rPr>
        <w:t>CS_10_08_REC</w:t>
      </w:r>
      <w:r>
        <w:rPr>
          <w:rFonts w:ascii="Times New Roman" w:hAnsi="Times New Roman"/>
          <w:color w:val="000000"/>
          <w:sz w:val="22"/>
          <w:szCs w:val="22"/>
        </w:rPr>
        <w:t>90</w:t>
      </w:r>
    </w:p>
    <w:p w14:paraId="5BDDFED9" w14:textId="77777777" w:rsidR="00C225BF" w:rsidRDefault="00C225BF" w:rsidP="00C225B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25BF" w14:paraId="41F4834A" w14:textId="77777777" w:rsidTr="00E83024">
        <w:tc>
          <w:tcPr>
            <w:tcW w:w="9622" w:type="dxa"/>
            <w:gridSpan w:val="3"/>
          </w:tcPr>
          <w:p w14:paraId="6E86BC59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25BF" w14:paraId="0EABEF15" w14:textId="77777777" w:rsidTr="00E83024">
        <w:tc>
          <w:tcPr>
            <w:tcW w:w="1129" w:type="dxa"/>
          </w:tcPr>
          <w:p w14:paraId="5C5D8985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B7192C7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F189F82" w14:textId="77777777" w:rsidR="00C225BF" w:rsidRPr="009A38AE" w:rsidRDefault="00C225BF" w:rsidP="00E8302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25BF" w14:paraId="517C5C7A" w14:textId="77777777" w:rsidTr="00E83024">
        <w:tc>
          <w:tcPr>
            <w:tcW w:w="1129" w:type="dxa"/>
          </w:tcPr>
          <w:p w14:paraId="74FFBC96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1F2BD08" w14:textId="3024ED9E" w:rsidR="00C225BF" w:rsidRDefault="00EF1516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Estado reconoce la igualdad y dignidad de todas las culturas que conviven en el país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42729260"/>
            <w:placeholder>
              <w:docPart w:val="50B80116B1193A40B03E73807111954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84A9D2C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C225BF" w14:paraId="4BCAC184" w14:textId="77777777" w:rsidTr="00E83024">
        <w:tc>
          <w:tcPr>
            <w:tcW w:w="1129" w:type="dxa"/>
          </w:tcPr>
          <w:p w14:paraId="2AF496B4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4463DD4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1260362"/>
            <w:placeholder>
              <w:docPart w:val="21D50F0B426EFD4780D15811848B516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5BE979B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25BF" w14:paraId="6A597F00" w14:textId="77777777" w:rsidTr="00E83024">
        <w:tc>
          <w:tcPr>
            <w:tcW w:w="1129" w:type="dxa"/>
          </w:tcPr>
          <w:p w14:paraId="3C6EC53D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091784D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79710486"/>
            <w:placeholder>
              <w:docPart w:val="1CFB5FCBBB9FB341B41EA4957EB5117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7C0CBDB" w14:textId="77777777" w:rsidR="00C225BF" w:rsidRDefault="00C225BF" w:rsidP="00E8302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25BF" w:rsidRPr="00072995" w14:paraId="44B0F204" w14:textId="77777777" w:rsidTr="00E83024">
        <w:tc>
          <w:tcPr>
            <w:tcW w:w="9622" w:type="dxa"/>
            <w:gridSpan w:val="3"/>
          </w:tcPr>
          <w:p w14:paraId="066A24A1" w14:textId="77777777" w:rsidR="00C225BF" w:rsidRPr="00F11289" w:rsidRDefault="00C225BF" w:rsidP="00E8302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10BF11B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2D70A0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3415127" wp14:editId="0BD32CD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228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7828A2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221218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39DE4E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9F2748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0494A1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BE96C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E78EAB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C853DE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9093F1" w14:textId="77777777" w:rsidR="00C225BF" w:rsidRPr="00F11289" w:rsidRDefault="00C225BF" w:rsidP="00C225B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92" style="position:absolute;margin-left:63.15pt;margin-top:1.1pt;width:351.75pt;height:103.2pt;z-index:251688960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">
                      <v:rect id="Rectángulo 228" o:spid="_x0000_s1093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qS66wAAA&#10;ANwAAAAPAAAAZHJzL2Rvd25yZXYueG1sRE9Ni8IwEL0L+x/CLHjTdIuKVNOyuyAK6kF38Tw0Y1tt&#10;JqWJtv57cxA8Pt73MutNLe7Uusqygq9xBII4t7riQsH/32o0B+E8ssbaMil4kIMs/RgsMdG24wPd&#10;j74QIYRdggpK75tESpeXZNCNbUMcuLNtDfoA20LqFrsQbmoZR9FMGqw4NJTY0G9J+fV4Mwo87df0&#10;6E77LU95zZfd5EeerVLDz/57AcJT79/il3ujFcRxWBvOhCMg0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qS66wAAAANwAAAAPAAAAAAAAAAAAAAAAAJcCAABkcnMvZG93bnJl&#10;di54bWxQSwUGAAAAAAQABAD1AAAAhAMAAAAA&#10;" fillcolor="white [3212]" strokecolor="#4579b8 [3044]"/>
                      <v:shape id="Cuadro de texto 2" o:spid="_x0000_s1094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+othxAAA&#10;ANwAAAAPAAAAZHJzL2Rvd25yZXYueG1sRI9Pa8JAFMTvBb/D8oTeml1DLRrdiLQInizVttDbI/vy&#10;B7NvQ3Y18dt3CwWPw8z8hllvRtuKK/W+caxhligQxIUzDVcaPk+7pwUIH5ANto5Jw408bPLJwxoz&#10;4wb+oOsxVCJC2GeooQ6hy6T0RU0WfeI64uiVrrcYouwraXocIty2MlXqRVpsOC7U2NFrTcX5eLEa&#10;vg7lz/ezeq/e7Lwb3Kgk26XU+nE6blcgAo3hHv5v742GNF3C35l4BGT+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fqLYcQAAADcAAAADwAAAAAAAAAAAAAAAACXAgAAZHJzL2Rv&#10;d25yZXYueG1sUEsFBgAAAAAEAAQA9QAAAIgDAAAAAA==&#10;" filled="f" stroked="f">
                        <v:textbox>
                          <w:txbxContent>
                            <w:p w14:paraId="037828A2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GbQhwAAA&#10;ANwAAAAPAAAAZHJzL2Rvd25yZXYueG1sRE9Ni8IwEL0L/ocwgrc1UXdlrUYRRfCk6O4K3oZmbIvN&#10;pDTRdv+9OQgeH+97vmxtKR5U+8KxhuFAgSBOnSk40/D7s/34BuEDssHSMWn4Jw/LRbczx8S4ho/0&#10;OIVMxBD2CWrIQ6gSKX2ak0U/cBVx5K6uthgirDNpamxiuC3lSKmJtFhwbMixonVO6e10txr+9tfL&#10;+VMdso39qhrXKsl2KrXu99rVDESgNrzFL/fOaBiN4/x4Jh4B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GbQhwAAAANwAAAAPAAAAAAAAAAAAAAAAAJcCAABkcnMvZG93bnJl&#10;di54bWxQSwUGAAAAAAQABAD1AAAAhAMAAAAA&#10;" filled="f" stroked="f">
                        <v:textbox>
                          <w:txbxContent>
                            <w:p w14:paraId="3A221218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RG6xAAA&#10;ANwAAAAPAAAAZHJzL2Rvd25yZXYueG1sRI9Pa8JAFMTvBb/D8gRvuqu2ojEbkZZCTy3+BW+P7DMJ&#10;Zt+G7Nak375bEHocZuY3TLrpbS3u1PrKsYbpRIEgzp2puNBwPLyPlyB8QDZYOyYNP+Rhkw2eUkyM&#10;63hH930oRISwT1BDGUKTSOnzkiz6iWuIo3d1rcUQZVtI02IX4baWM6UW0mLFcaHEhl5Lym/7b6vh&#10;9Hm9nJ/VV/FmX5rO9UqyXUmtR8N+uwYRqA//4Uf7w2iYza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lURusQAAADcAAAADwAAAAAAAAAAAAAAAACXAgAAZHJzL2Rv&#10;d25yZXYueG1sUEsFBgAAAAAEAAQA9QAAAIgDAAAAAA==&#10;" filled="f" stroked="f">
                        <v:textbox>
                          <w:txbxContent>
                            <w:p w14:paraId="1C39DE4E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7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4/NxQAA&#10;ANwAAAAPAAAAZHJzL2Rvd25yZXYueG1sRI9Pa8JAFMTvhX6H5RW86W7jH2rqJpQWwVNFrYK3R/aZ&#10;hGbfhuxq0m/fLQg9DjPzG2aVD7YRN+p87VjD80SBIC6cqbnU8HVYj19A+IBssHFMGn7IQ549Pqww&#10;Na7nHd32oRQRwj5FDVUIbSqlLyqy6CeuJY7exXUWQ5RdKU2HfYTbRiZKLaTFmuNChS29V1R8769W&#10;w/Hzcj7N1Lb8sPO2d4OSbJdS69HT8PYKItAQ/sP39sZoSKYJ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Hj83FAAAA3AAAAA8AAAAAAAAAAAAAAAAAlwIAAGRycy9k&#10;b3ducmV2LnhtbFBLBQYAAAAABAAEAPUAAACJAwAAAAA=&#10;" filled="f" stroked="f">
                        <v:textbox>
                          <w:txbxContent>
                            <w:p w14:paraId="159F2748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yypWxAAA&#10;ANwAAAAPAAAAZHJzL2Rvd25yZXYueG1sRI9Ba8JAFITvgv9heYK3uqu2xUZXEUXoydK0Frw9ss8k&#10;mH0bsquJ/94VCh6HmfmGWaw6W4krNb50rGE8UiCIM2dKzjX8/uxeZiB8QDZYOSYNN/KwWvZ7C0yM&#10;a/mbrmnIRYSwT1BDEUKdSOmzgiz6kauJo3dyjcUQZZNL02Ab4baSE6XepcWS40KBNW0Kys7pxWo4&#10;7E/Hv1f1lW/tW926Tkm2H1Lr4aBbz0EE6sIz/N/+NBom0yk8zsQj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csqVsQAAADcAAAADwAAAAAAAAAAAAAAAACXAgAAZHJzL2Rv&#10;d25yZXYueG1sUEsFBgAAAAAEAAQA9QAAAIgDAAAAAA==&#10;" filled="f" stroked="f">
                        <v:textbox>
                          <w:txbxContent>
                            <w:p w14:paraId="030494A1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rIixQAA&#10;ANwAAAAPAAAAZHJzL2Rvd25yZXYueG1sRI9La8MwEITvgfwHsYHeGql5lMS1HEJCoaeE5gW9LdbG&#10;NrVWxlJj999XgUKOw8x8w6Sr3tbiRq2vHGt4GSsQxLkzFRcaTsf35wUIH5AN1o5Jwy95WGXDQYqJ&#10;cR1/0u0QChEh7BPUUIbQJFL6vCSLfuwa4uhdXWsxRNkW0rTYRbit5USpV2mx4rhQYkObkvLvw4/V&#10;cN5dvy4ztS+2dt50rleS7VJq/TTq128gAvXhEf5vfxgNk+kM7mfiE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YisiLFAAAA3AAAAA8AAAAAAAAAAAAAAAAAlwIAAGRycy9k&#10;b3ducmV2LnhtbFBLBQYAAAAABAAEAPUAAACJAwAAAAA=&#10;" filled="f" stroked="f">
                        <v:textbox>
                          <w:txbxContent>
                            <w:p w14:paraId="1B5BE96C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00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he5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2H8NoX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bhe5wwAAANwAAAAPAAAAAAAAAAAAAAAAAJcCAABkcnMvZG93&#10;bnJldi54bWxQSwUGAAAAAAQABAD1AAAAhwMAAAAA&#10;" filled="f" stroked="f">
                        <v:textbox>
                          <w:txbxContent>
                            <w:p w14:paraId="6FE78EAB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InOwwAA&#10;ANwAAAAPAAAAZHJzL2Rvd25yZXYueG1sRI9BawIxFITvgv8hPMGbJloVuxpFLIWelNpa8PbYPHcX&#10;Ny/LJrrrvzeC0OMwM98wy3VrS3Gj2heONYyGCgRx6kzBmYbfn8/BHIQPyAZLx6ThTh7Wq25niYlx&#10;DX/T7RAyESHsE9SQh1AlUvo0J4t+6Cri6J1dbTFEWWfS1NhEuC3lWKmZtFhwXMixom1O6eVwtRqO&#10;u/Ppb6L22YedVo1rlWT7LrXu99rNAkSgNvyHX+0vo2H8NoPnmXgE5O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vInOwwAAANwAAAAPAAAAAAAAAAAAAAAAAJcCAABkcnMvZG93&#10;bnJldi54bWxQSwUGAAAAAAQABAD1AAAAhwMAAAAA&#10;" filled="f" stroked="f">
                        <v:textbox>
                          <w:txbxContent>
                            <w:p w14:paraId="74C853DE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8CxVxAAA&#10;ANwAAAAPAAAAZHJzL2Rvd25yZXYueG1sRI9La8MwEITvgfwHsYXeEqlpXnWthNIS6KmleUFui7V+&#10;EGtlLDV2/30VCOQ4zMw3TLrubS0u1PrKsYansQJBnDlTcaFhv9uMliB8QDZYOyYNf+RhvRoOUkyM&#10;6/iHLttQiAhhn6CGMoQmkdJnJVn0Y9cQRy93rcUQZVtI02IX4baWE6Xm0mLFcaHEht5Lys7bX6vh&#10;8JWfjlP1XXzYWdO5Xkm2L1Lrx4f+7RVEoD7cw7f2p9EweV7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vAsVcQAAADcAAAADwAAAAAAAAAAAAAAAACXAgAAZHJzL2Rv&#10;d25yZXYueG1sUEsFBgAAAAAEAAQA9QAAAIgDAAAAAA==&#10;" filled="f" stroked="f">
                        <v:textbox>
                          <w:txbxContent>
                            <w:p w14:paraId="5A9093F1" w14:textId="77777777" w:rsidR="00C225BF" w:rsidRPr="00F11289" w:rsidRDefault="00C225BF" w:rsidP="00C225B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4467F79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94F429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67B35E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58FB55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AED215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BE402D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B0E24C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E689A7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3B91E1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581FC9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C81A98" w14:textId="77777777" w:rsidR="00C225BF" w:rsidRDefault="00C225BF" w:rsidP="00E830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24B048" w14:textId="77777777" w:rsidR="00C225BF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D8B842F" w14:textId="77777777" w:rsidR="00C225BF" w:rsidRPr="00E31CAA" w:rsidRDefault="00C225BF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C225BF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66A3"/>
    <w:rsid w:val="00254FDB"/>
    <w:rsid w:val="0025709E"/>
    <w:rsid w:val="002A563F"/>
    <w:rsid w:val="002B7E96"/>
    <w:rsid w:val="002E4EE6"/>
    <w:rsid w:val="002F6267"/>
    <w:rsid w:val="00326C60"/>
    <w:rsid w:val="00340C3A"/>
    <w:rsid w:val="00345260"/>
    <w:rsid w:val="00353644"/>
    <w:rsid w:val="003B7018"/>
    <w:rsid w:val="003D72B3"/>
    <w:rsid w:val="003F3034"/>
    <w:rsid w:val="003F420D"/>
    <w:rsid w:val="00430655"/>
    <w:rsid w:val="004375B6"/>
    <w:rsid w:val="0045712C"/>
    <w:rsid w:val="00460D58"/>
    <w:rsid w:val="004735BF"/>
    <w:rsid w:val="00485F4E"/>
    <w:rsid w:val="00490803"/>
    <w:rsid w:val="004A0080"/>
    <w:rsid w:val="004A2B92"/>
    <w:rsid w:val="00551D6E"/>
    <w:rsid w:val="00552120"/>
    <w:rsid w:val="00552D7C"/>
    <w:rsid w:val="00566669"/>
    <w:rsid w:val="005C209B"/>
    <w:rsid w:val="005E5933"/>
    <w:rsid w:val="005F4C68"/>
    <w:rsid w:val="00611072"/>
    <w:rsid w:val="00616529"/>
    <w:rsid w:val="0063490D"/>
    <w:rsid w:val="00647430"/>
    <w:rsid w:val="006559E5"/>
    <w:rsid w:val="00655B2F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004BC"/>
    <w:rsid w:val="0084009B"/>
    <w:rsid w:val="008404BC"/>
    <w:rsid w:val="00870466"/>
    <w:rsid w:val="00883CCA"/>
    <w:rsid w:val="008A0DE3"/>
    <w:rsid w:val="008B3F81"/>
    <w:rsid w:val="008C4B19"/>
    <w:rsid w:val="008F6F15"/>
    <w:rsid w:val="0091337F"/>
    <w:rsid w:val="00951612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12FCC"/>
    <w:rsid w:val="00C209AE"/>
    <w:rsid w:val="00C225BF"/>
    <w:rsid w:val="00C34A1F"/>
    <w:rsid w:val="00C35567"/>
    <w:rsid w:val="00C7411E"/>
    <w:rsid w:val="00C76CB4"/>
    <w:rsid w:val="00C82D30"/>
    <w:rsid w:val="00C84826"/>
    <w:rsid w:val="00C868A5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95B"/>
    <w:rsid w:val="00EA3E65"/>
    <w:rsid w:val="00EB0CCB"/>
    <w:rsid w:val="00EC398E"/>
    <w:rsid w:val="00EF1516"/>
    <w:rsid w:val="00F11289"/>
    <w:rsid w:val="00F157B9"/>
    <w:rsid w:val="00F4317E"/>
    <w:rsid w:val="00F44F99"/>
    <w:rsid w:val="00F566C6"/>
    <w:rsid w:val="00F6548F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1612"/>
    <w:pPr>
      <w:spacing w:beforeLines="1" w:afterLines="1" w:after="200"/>
      <w:outlineLvl w:val="0"/>
    </w:pPr>
    <w:rPr>
      <w:rFonts w:ascii="Times" w:eastAsia="Cambria" w:hAnsi="Times" w:cs="Times New Roman"/>
      <w:b/>
      <w:kern w:val="36"/>
      <w:sz w:val="48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34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51612"/>
    <w:rPr>
      <w:rFonts w:ascii="Times" w:eastAsia="Cambria" w:hAnsi="Times" w:cs="Times New Roman"/>
      <w:b/>
      <w:kern w:val="36"/>
      <w:sz w:val="48"/>
      <w:szCs w:val="20"/>
      <w:lang w:val="es-ES_tradnl" w:eastAsia="es-ES_tradnl"/>
    </w:rPr>
  </w:style>
  <w:style w:type="paragraph" w:styleId="NormalWeb">
    <w:name w:val="Normal (Web)"/>
    <w:basedOn w:val="Normal"/>
    <w:uiPriority w:val="99"/>
    <w:rsid w:val="00951612"/>
    <w:pPr>
      <w:spacing w:beforeLines="1" w:afterLines="1" w:after="200"/>
    </w:pPr>
    <w:rPr>
      <w:rFonts w:ascii="Times" w:eastAsia="Cambria" w:hAnsi="Times" w:cs="Times New Roman"/>
      <w:sz w:val="20"/>
      <w:szCs w:val="20"/>
      <w:lang w:val="es-ES_tradnl" w:eastAsia="es-ES_tradnl"/>
    </w:rPr>
  </w:style>
  <w:style w:type="paragraph" w:customStyle="1" w:styleId="cabecera1">
    <w:name w:val="cabecera1"/>
    <w:basedOn w:val="Normal"/>
    <w:rsid w:val="009516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1612"/>
    <w:pPr>
      <w:spacing w:beforeLines="1" w:afterLines="1" w:after="200"/>
      <w:outlineLvl w:val="0"/>
    </w:pPr>
    <w:rPr>
      <w:rFonts w:ascii="Times" w:eastAsia="Cambria" w:hAnsi="Times" w:cs="Times New Roman"/>
      <w:b/>
      <w:kern w:val="36"/>
      <w:sz w:val="48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34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51612"/>
    <w:rPr>
      <w:rFonts w:ascii="Times" w:eastAsia="Cambria" w:hAnsi="Times" w:cs="Times New Roman"/>
      <w:b/>
      <w:kern w:val="36"/>
      <w:sz w:val="48"/>
      <w:szCs w:val="20"/>
      <w:lang w:val="es-ES_tradnl" w:eastAsia="es-ES_tradnl"/>
    </w:rPr>
  </w:style>
  <w:style w:type="paragraph" w:styleId="NormalWeb">
    <w:name w:val="Normal (Web)"/>
    <w:basedOn w:val="Normal"/>
    <w:uiPriority w:val="99"/>
    <w:rsid w:val="00951612"/>
    <w:pPr>
      <w:spacing w:beforeLines="1" w:afterLines="1" w:after="200"/>
    </w:pPr>
    <w:rPr>
      <w:rFonts w:ascii="Times" w:eastAsia="Cambria" w:hAnsi="Times" w:cs="Times New Roman"/>
      <w:sz w:val="20"/>
      <w:szCs w:val="20"/>
      <w:lang w:val="es-ES_tradnl" w:eastAsia="es-ES_tradnl"/>
    </w:rPr>
  </w:style>
  <w:style w:type="paragraph" w:customStyle="1" w:styleId="cabecera1">
    <w:name w:val="cabecera1"/>
    <w:basedOn w:val="Normal"/>
    <w:rsid w:val="009516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anrepcultural.org/blaavirtual/derecho/constitucion-politica-de-colombia-1991/titulo-2-capitulo-1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://www.banrepcultural.org/blaavirtual/ayudadetareas/economia/econo12.htm" TargetMode="External"/><Relationship Id="rId11" Type="http://schemas.openxmlformats.org/officeDocument/2006/relationships/hyperlink" Target="http://www.banrepcultural.org/blaavirtual/ayudadetareas/poli/poli4.htm" TargetMode="External"/><Relationship Id="rId12" Type="http://schemas.openxmlformats.org/officeDocument/2006/relationships/hyperlink" Target="http://www.banrepcultural.org/blaavirtual/ayudadetareas/poli/poli4.htm" TargetMode="External"/><Relationship Id="rId13" Type="http://schemas.openxmlformats.org/officeDocument/2006/relationships/hyperlink" Target="http://www.alcaldiabogota.gov.co/sisjur/normas/Norma1.jsp?i=337#1" TargetMode="External"/><Relationship Id="rId14" Type="http://schemas.openxmlformats.org/officeDocument/2006/relationships/hyperlink" Target="http://www.banrepcultural.org/blaavirtual/ayudadetareas/poli/poli4.htm" TargetMode="External"/><Relationship Id="rId15" Type="http://schemas.openxmlformats.org/officeDocument/2006/relationships/hyperlink" Target="http://www.banrepcultural.org/blaavirtual/ayudadetareas/geografia/geo10.htm" TargetMode="External"/><Relationship Id="rId16" Type="http://schemas.openxmlformats.org/officeDocument/2006/relationships/hyperlink" Target="http://www.banrepcultural.org/blaavirtual/derecho/constitucion-politica-de-colombia-1991/titulo-8-capitulo-1" TargetMode="External"/><Relationship Id="rId17" Type="http://schemas.openxmlformats.org/officeDocument/2006/relationships/hyperlink" Target="http://www.banrepcultural.org/blaavirtual/derecho/constitucion-politica-de-colombia-1991/titulo-11-capitulo-1" TargetMode="External"/><Relationship Id="rId18" Type="http://schemas.openxmlformats.org/officeDocument/2006/relationships/hyperlink" Target="http://www.sanandres.gov.co/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nrepcultural.org/blaavirtual/derecho/constitucion-politica-de-colombia-1991/titulo-1" TargetMode="External"/><Relationship Id="rId6" Type="http://schemas.openxmlformats.org/officeDocument/2006/relationships/hyperlink" Target="http://www.banrepcultural.org/blaavirtual/ayudadetareas/poli/poli4.htm" TargetMode="External"/><Relationship Id="rId7" Type="http://schemas.openxmlformats.org/officeDocument/2006/relationships/hyperlink" Target="http://www.banrepcultural.org/blaavirtual/ayudadetareas/poli/poli4.htm" TargetMode="External"/><Relationship Id="rId8" Type="http://schemas.openxmlformats.org/officeDocument/2006/relationships/hyperlink" Target="http://www.banrepcultural.org/blaavirtual/ayudadetareas/geografia/geo10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EE67E7161D95D448C311A9BAA7BA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7806D-C0DE-0444-BE36-3973ED507B61}"/>
      </w:docPartPr>
      <w:docPartBody>
        <w:p w:rsidR="00000000" w:rsidRDefault="00562201" w:rsidP="00562201">
          <w:pPr>
            <w:pStyle w:val="9EE67E7161D95D448C311A9BAA7BA5E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471B2F12163D149844240D406DAE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9B9DF-0225-944D-892E-6984FC68E744}"/>
      </w:docPartPr>
      <w:docPartBody>
        <w:p w:rsidR="00000000" w:rsidRDefault="00562201" w:rsidP="00562201">
          <w:pPr>
            <w:pStyle w:val="7471B2F12163D149844240D406DAE08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F46DA4D8A6B6A4EB9B18FA0E73A4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D7139-6E01-6A49-9B0B-EEEA76FF268C}"/>
      </w:docPartPr>
      <w:docPartBody>
        <w:p w:rsidR="00000000" w:rsidRDefault="00562201" w:rsidP="00562201">
          <w:pPr>
            <w:pStyle w:val="3F46DA4D8A6B6A4EB9B18FA0E73A44A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20983884A533443B20029CDD271F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6F58-C3FC-DB4F-9CB4-8FEB56319A3F}"/>
      </w:docPartPr>
      <w:docPartBody>
        <w:p w:rsidR="00000000" w:rsidRDefault="00562201" w:rsidP="00562201">
          <w:pPr>
            <w:pStyle w:val="A20983884A533443B20029CDD271F90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BC67C8F432DC74780B985C50FC01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6B650-0144-4B49-A560-1101DC3B5D93}"/>
      </w:docPartPr>
      <w:docPartBody>
        <w:p w:rsidR="00000000" w:rsidRDefault="00562201" w:rsidP="00562201">
          <w:pPr>
            <w:pStyle w:val="CBC67C8F432DC74780B985C50FC018B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164385D9D275E4C80B4FFC372629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EA831-1376-2A40-A201-A044878ED189}"/>
      </w:docPartPr>
      <w:docPartBody>
        <w:p w:rsidR="00000000" w:rsidRDefault="00562201" w:rsidP="00562201">
          <w:pPr>
            <w:pStyle w:val="3164385D9D275E4C80B4FFC37262934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AC6F9B545105D4BAFE041EC5A6E4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99036-F415-8043-A099-0B11BBD73E74}"/>
      </w:docPartPr>
      <w:docPartBody>
        <w:p w:rsidR="00000000" w:rsidRDefault="00562201" w:rsidP="00562201">
          <w:pPr>
            <w:pStyle w:val="7AC6F9B545105D4BAFE041EC5A6E475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CEC0861728B2A42B9BB37A1E82BC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B9DB-6431-7F4F-8609-78C5727EA5B4}"/>
      </w:docPartPr>
      <w:docPartBody>
        <w:p w:rsidR="00000000" w:rsidRDefault="00562201" w:rsidP="00562201">
          <w:pPr>
            <w:pStyle w:val="1CEC0861728B2A42B9BB37A1E82BC82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1BD97C9F9159644BF2BCE869AFDA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286FB-5E4E-AF45-8B03-E9D3320CF0E1}"/>
      </w:docPartPr>
      <w:docPartBody>
        <w:p w:rsidR="00000000" w:rsidRDefault="00562201" w:rsidP="00562201">
          <w:pPr>
            <w:pStyle w:val="F1BD97C9F9159644BF2BCE869AFDA6B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9BEAA42E53EBA43BC1BEF232828A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19606-E841-C74B-8632-C713C40398E8}"/>
      </w:docPartPr>
      <w:docPartBody>
        <w:p w:rsidR="00000000" w:rsidRDefault="00562201" w:rsidP="00562201">
          <w:pPr>
            <w:pStyle w:val="99BEAA42E53EBA43BC1BEF232828AEE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EF58F256EFD1E468A55479EBBA78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D3B54-255E-CA48-9FDA-29A016DB735B}"/>
      </w:docPartPr>
      <w:docPartBody>
        <w:p w:rsidR="00000000" w:rsidRDefault="00562201" w:rsidP="00562201">
          <w:pPr>
            <w:pStyle w:val="2EF58F256EFD1E468A55479EBBA7818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B8507ECF33E654FB299BACB46582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2543-3005-8444-A1BB-90659F74C683}"/>
      </w:docPartPr>
      <w:docPartBody>
        <w:p w:rsidR="00000000" w:rsidRDefault="00562201" w:rsidP="00562201">
          <w:pPr>
            <w:pStyle w:val="1B8507ECF33E654FB299BACB465820E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0B80116B1193A40B03E738071119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4D982-BE48-7F41-9473-F755ACF2D046}"/>
      </w:docPartPr>
      <w:docPartBody>
        <w:p w:rsidR="00000000" w:rsidRDefault="00562201" w:rsidP="00562201">
          <w:pPr>
            <w:pStyle w:val="50B80116B1193A40B03E73807111954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1D50F0B426EFD4780D15811848B5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1146A-F0AB-A14B-93F5-8A4684CEF539}"/>
      </w:docPartPr>
      <w:docPartBody>
        <w:p w:rsidR="00000000" w:rsidRDefault="00562201" w:rsidP="00562201">
          <w:pPr>
            <w:pStyle w:val="21D50F0B426EFD4780D15811848B516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CFB5FCBBB9FB341B41EA4957EB51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2EB51-CE21-B443-8758-670129A5B172}"/>
      </w:docPartPr>
      <w:docPartBody>
        <w:p w:rsidR="00000000" w:rsidRDefault="00562201" w:rsidP="00562201">
          <w:pPr>
            <w:pStyle w:val="1CFB5FCBBB9FB341B41EA4957EB51178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562201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2201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9EE67E7161D95D448C311A9BAA7BA5E1">
    <w:name w:val="9EE67E7161D95D448C311A9BAA7BA5E1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7471B2F12163D149844240D406DAE081">
    <w:name w:val="7471B2F12163D149844240D406DAE081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3F46DA4D8A6B6A4EB9B18FA0E73A44AB">
    <w:name w:val="3F46DA4D8A6B6A4EB9B18FA0E73A44AB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A20983884A533443B20029CDD271F908">
    <w:name w:val="A20983884A533443B20029CDD271F908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CBC67C8F432DC74780B985C50FC018BC">
    <w:name w:val="CBC67C8F432DC74780B985C50FC018BC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3164385D9D275E4C80B4FFC372629343">
    <w:name w:val="3164385D9D275E4C80B4FFC372629343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7AC6F9B545105D4BAFE041EC5A6E4751">
    <w:name w:val="7AC6F9B545105D4BAFE041EC5A6E4751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1CEC0861728B2A42B9BB37A1E82BC820">
    <w:name w:val="1CEC0861728B2A42B9BB37A1E82BC820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F1BD97C9F9159644BF2BCE869AFDA6B8">
    <w:name w:val="F1BD97C9F9159644BF2BCE869AFDA6B8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99BEAA42E53EBA43BC1BEF232828AEE7">
    <w:name w:val="99BEAA42E53EBA43BC1BEF232828AEE7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2EF58F256EFD1E468A55479EBBA78185">
    <w:name w:val="2EF58F256EFD1E468A55479EBBA78185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1B8507ECF33E654FB299BACB465820EC">
    <w:name w:val="1B8507ECF33E654FB299BACB465820EC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50B80116B1193A40B03E73807111954D">
    <w:name w:val="50B80116B1193A40B03E73807111954D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21D50F0B426EFD4780D15811848B5163">
    <w:name w:val="21D50F0B426EFD4780D15811848B5163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1CFB5FCBBB9FB341B41EA4957EB51178">
    <w:name w:val="1CFB5FCBBB9FB341B41EA4957EB51178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650302EE8E590C41BFEC20FF90A2D8E9">
    <w:name w:val="650302EE8E590C41BFEC20FF90A2D8E9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F4DF3D86EE1A3540818FE1D04A821C2E">
    <w:name w:val="F4DF3D86EE1A3540818FE1D04A821C2E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7801833246738E41B535F8264EEA6A66">
    <w:name w:val="7801833246738E41B535F8264EEA6A66"/>
    <w:rsid w:val="00562201"/>
    <w:pPr>
      <w:spacing w:after="0" w:line="240" w:lineRule="auto"/>
    </w:pPr>
    <w:rPr>
      <w:sz w:val="24"/>
      <w:szCs w:val="24"/>
      <w:lang w:val="es-ES_tradnl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2201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9EE67E7161D95D448C311A9BAA7BA5E1">
    <w:name w:val="9EE67E7161D95D448C311A9BAA7BA5E1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7471B2F12163D149844240D406DAE081">
    <w:name w:val="7471B2F12163D149844240D406DAE081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3F46DA4D8A6B6A4EB9B18FA0E73A44AB">
    <w:name w:val="3F46DA4D8A6B6A4EB9B18FA0E73A44AB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A20983884A533443B20029CDD271F908">
    <w:name w:val="A20983884A533443B20029CDD271F908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CBC67C8F432DC74780B985C50FC018BC">
    <w:name w:val="CBC67C8F432DC74780B985C50FC018BC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3164385D9D275E4C80B4FFC372629343">
    <w:name w:val="3164385D9D275E4C80B4FFC372629343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7AC6F9B545105D4BAFE041EC5A6E4751">
    <w:name w:val="7AC6F9B545105D4BAFE041EC5A6E4751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1CEC0861728B2A42B9BB37A1E82BC820">
    <w:name w:val="1CEC0861728B2A42B9BB37A1E82BC820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F1BD97C9F9159644BF2BCE869AFDA6B8">
    <w:name w:val="F1BD97C9F9159644BF2BCE869AFDA6B8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99BEAA42E53EBA43BC1BEF232828AEE7">
    <w:name w:val="99BEAA42E53EBA43BC1BEF232828AEE7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2EF58F256EFD1E468A55479EBBA78185">
    <w:name w:val="2EF58F256EFD1E468A55479EBBA78185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1B8507ECF33E654FB299BACB465820EC">
    <w:name w:val="1B8507ECF33E654FB299BACB465820EC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50B80116B1193A40B03E73807111954D">
    <w:name w:val="50B80116B1193A40B03E73807111954D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21D50F0B426EFD4780D15811848B5163">
    <w:name w:val="21D50F0B426EFD4780D15811848B5163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1CFB5FCBBB9FB341B41EA4957EB51178">
    <w:name w:val="1CFB5FCBBB9FB341B41EA4957EB51178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650302EE8E590C41BFEC20FF90A2D8E9">
    <w:name w:val="650302EE8E590C41BFEC20FF90A2D8E9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F4DF3D86EE1A3540818FE1D04A821C2E">
    <w:name w:val="F4DF3D86EE1A3540818FE1D04A821C2E"/>
    <w:rsid w:val="00562201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7801833246738E41B535F8264EEA6A66">
    <w:name w:val="7801833246738E41B535F8264EEA6A66"/>
    <w:rsid w:val="00562201"/>
    <w:pPr>
      <w:spacing w:after="0" w:line="240" w:lineRule="auto"/>
    </w:pPr>
    <w:rPr>
      <w:sz w:val="24"/>
      <w:szCs w:val="24"/>
      <w:lang w:val="es-ES_tradnl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1903</Words>
  <Characters>10470</Characters>
  <Application>Microsoft Macintosh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user</cp:lastModifiedBy>
  <cp:revision>19</cp:revision>
  <dcterms:created xsi:type="dcterms:W3CDTF">2015-03-08T14:24:00Z</dcterms:created>
  <dcterms:modified xsi:type="dcterms:W3CDTF">2015-03-08T15:14:00Z</dcterms:modified>
</cp:coreProperties>
</file>