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F36F5" w14:textId="77777777" w:rsidR="00F4462C" w:rsidRDefault="00F4462C">
      <w:r>
        <w:t>Capacitaciones Planeta Plataforma GRECO</w:t>
      </w:r>
    </w:p>
    <w:p w14:paraId="451FFD04" w14:textId="77777777" w:rsidR="00C46A3B" w:rsidRDefault="00C46A3B" w:rsidP="00476B43">
      <w:pPr>
        <w:pStyle w:val="Ttulo2"/>
      </w:pPr>
      <w:bookmarkStart w:id="0" w:name="_Toc426446249"/>
      <w:r>
        <w:t>9 junio 2015</w:t>
      </w:r>
      <w:bookmarkEnd w:id="0"/>
    </w:p>
    <w:p w14:paraId="773A55B2" w14:textId="77777777" w:rsidR="00F4462C" w:rsidRDefault="00F4462C" w:rsidP="00F4462C">
      <w:r>
        <w:t>Herramientas Editoriales Digitales</w:t>
      </w:r>
    </w:p>
    <w:p w14:paraId="13F6864D" w14:textId="77777777" w:rsidR="00C46A3B" w:rsidRDefault="00C46A3B"/>
    <w:p w14:paraId="738AFC87" w14:textId="77777777" w:rsidR="00C46A3B" w:rsidRDefault="00961957">
      <w:r>
        <w:t>El guion vacío: la estructura del texto. La creación tiene un antecedente:</w:t>
      </w:r>
    </w:p>
    <w:p w14:paraId="3606CEF7" w14:textId="77777777" w:rsidR="00961957" w:rsidRDefault="00961957" w:rsidP="00961957">
      <w:pPr>
        <w:pStyle w:val="Prrafodelista"/>
        <w:numPr>
          <w:ilvl w:val="0"/>
          <w:numId w:val="1"/>
        </w:numPr>
      </w:pPr>
      <w:r>
        <w:t>La escaleta</w:t>
      </w:r>
    </w:p>
    <w:p w14:paraId="3E3EA063" w14:textId="77777777" w:rsidR="00961957" w:rsidRDefault="00961957" w:rsidP="00961957">
      <w:pPr>
        <w:pStyle w:val="Prrafodelista"/>
        <w:numPr>
          <w:ilvl w:val="0"/>
          <w:numId w:val="1"/>
        </w:numPr>
      </w:pPr>
      <w:r>
        <w:t xml:space="preserve">El esqueleto de guion: ya no </w:t>
      </w:r>
      <w:r>
        <w:sym w:font="Wingdings" w:char="F04A"/>
      </w:r>
      <w:r>
        <w:t xml:space="preserve"> qué felicidad: ahora lo van a producir en el área digital</w:t>
      </w:r>
    </w:p>
    <w:p w14:paraId="039BDAD3" w14:textId="77777777" w:rsidR="00961957" w:rsidRDefault="00961957" w:rsidP="00961957">
      <w:pPr>
        <w:pStyle w:val="Prrafodelista"/>
        <w:numPr>
          <w:ilvl w:val="0"/>
          <w:numId w:val="1"/>
        </w:numPr>
      </w:pPr>
      <w:r>
        <w:t>El guion vacío: ahí se crea entonces, en un espacio en el servidor. Para que todos los involucrados (autoría, edición, corrección) pueden ingresar para hacer los ajustes necesarios.</w:t>
      </w:r>
    </w:p>
    <w:p w14:paraId="0D267080" w14:textId="77777777" w:rsidR="00961957" w:rsidRDefault="00961957" w:rsidP="00961957"/>
    <w:p w14:paraId="16B6998C" w14:textId="77777777" w:rsidR="00A25DF6" w:rsidRDefault="00A25DF6" w:rsidP="00961957">
      <w:r>
        <w:t>Ahora para crear la escaleta n</w:t>
      </w:r>
      <w:r w:rsidR="000412CF">
        <w:t>o hay que esperar el manuscrito; a</w:t>
      </w:r>
      <w:r>
        <w:t>hora es a partir de edición y luego se hacen los encargos.</w:t>
      </w:r>
    </w:p>
    <w:p w14:paraId="762D486D" w14:textId="77777777" w:rsidR="000412CF" w:rsidRDefault="000412CF" w:rsidP="00961957"/>
    <w:p w14:paraId="4240831F" w14:textId="77777777" w:rsidR="00A25DF6" w:rsidRPr="000412CF" w:rsidRDefault="000412CF" w:rsidP="00961957">
      <w:pPr>
        <w:rPr>
          <w:b/>
        </w:rPr>
      </w:pPr>
      <w:r w:rsidRPr="000412CF">
        <w:rPr>
          <w:b/>
        </w:rPr>
        <w:t>GRECO</w:t>
      </w:r>
    </w:p>
    <w:p w14:paraId="3FF30A1D" w14:textId="77777777" w:rsidR="000412CF" w:rsidRDefault="000412CF" w:rsidP="00961957">
      <w:r>
        <w:t>Plataforma que aloja en la nube que permite editar los recursos</w:t>
      </w:r>
    </w:p>
    <w:p w14:paraId="69D7C9CF" w14:textId="77777777" w:rsidR="000412CF" w:rsidRDefault="000412CF" w:rsidP="00961957">
      <w:r>
        <w:t>Es una herramienta auxiliar, hay diferentes entornos que se conectan: compu local, GRECO, entorno editorial y entorno de producción</w:t>
      </w:r>
    </w:p>
    <w:p w14:paraId="1665EAC9" w14:textId="77777777" w:rsidR="000412CF" w:rsidRDefault="00E511D8" w:rsidP="00961957">
      <w:r>
        <w:t>Greco tiene un flujo de trabajo sencillo:</w:t>
      </w:r>
    </w:p>
    <w:p w14:paraId="5EECD9AA" w14:textId="77777777" w:rsidR="00E511D8" w:rsidRDefault="00E511D8" w:rsidP="00E511D8">
      <w:pPr>
        <w:pStyle w:val="Prrafodelista"/>
        <w:numPr>
          <w:ilvl w:val="0"/>
          <w:numId w:val="1"/>
        </w:numPr>
      </w:pPr>
      <w:r>
        <w:t>Ingreso: cuando avisa que los recursos asignados están disponibles, para entrar a editar o corregir</w:t>
      </w:r>
    </w:p>
    <w:p w14:paraId="3F6734E3" w14:textId="77777777" w:rsidR="00E511D8" w:rsidRDefault="00E511D8" w:rsidP="00E511D8">
      <w:pPr>
        <w:pStyle w:val="Prrafodelista"/>
        <w:numPr>
          <w:ilvl w:val="0"/>
          <w:numId w:val="1"/>
        </w:numPr>
      </w:pPr>
      <w:r>
        <w:t>Bloqueo: queda a mi nombre y ningún otro usuario lo puede editar mientras yo trabaje en el texto</w:t>
      </w:r>
    </w:p>
    <w:p w14:paraId="7564B20B" w14:textId="77777777" w:rsidR="00E511D8" w:rsidRDefault="00E511D8" w:rsidP="00E511D8">
      <w:pPr>
        <w:pStyle w:val="Prrafodelista"/>
        <w:numPr>
          <w:ilvl w:val="0"/>
          <w:numId w:val="1"/>
        </w:numPr>
      </w:pPr>
      <w:r>
        <w:t>Editar: el trabajo de edición en varias sesiones, mientras esté bloqueado</w:t>
      </w:r>
    </w:p>
    <w:p w14:paraId="330F3813" w14:textId="77777777" w:rsidR="00E511D8" w:rsidRDefault="00E511D8" w:rsidP="00E511D8">
      <w:pPr>
        <w:pStyle w:val="Prrafodelista"/>
        <w:numPr>
          <w:ilvl w:val="0"/>
          <w:numId w:val="1"/>
        </w:numPr>
      </w:pPr>
      <w:r>
        <w:t>Desbloqueo: al finalizar edición, para que siga la cadena</w:t>
      </w:r>
    </w:p>
    <w:p w14:paraId="69E6EFEA" w14:textId="77777777" w:rsidR="00E511D8" w:rsidRDefault="00E511D8" w:rsidP="00E511D8">
      <w:pPr>
        <w:pStyle w:val="Prrafodelista"/>
        <w:numPr>
          <w:ilvl w:val="0"/>
          <w:numId w:val="1"/>
        </w:numPr>
      </w:pPr>
      <w:r>
        <w:t>Notificación</w:t>
      </w:r>
      <w:r w:rsidR="00323973">
        <w:t>: avisa al siguiente de la cadena que ya está listo</w:t>
      </w:r>
    </w:p>
    <w:p w14:paraId="5B8EDAFE" w14:textId="77777777" w:rsidR="00961957" w:rsidRDefault="00961957" w:rsidP="00323973"/>
    <w:p w14:paraId="12742D33" w14:textId="77777777" w:rsidR="00323973" w:rsidRDefault="00244EC0" w:rsidP="00323973">
      <w:r>
        <w:t>Un recurso está compuesto por metadata: fichas, descripción, palabras clave, fichas de estudiante y profesor, adjuntos, iconos, gráficas, etc. La media (el interactivo central) está rodeado de esos metadata</w:t>
      </w:r>
    </w:p>
    <w:p w14:paraId="0DF6B8B9" w14:textId="77777777" w:rsidR="00961957" w:rsidRDefault="00961957" w:rsidP="00961957"/>
    <w:p w14:paraId="4D1957B7" w14:textId="77777777" w:rsidR="00244EC0" w:rsidRDefault="00A9207C" w:rsidP="00961957">
      <w:r>
        <w:t>Guion</w:t>
      </w:r>
    </w:p>
    <w:p w14:paraId="6046DE65" w14:textId="77777777" w:rsidR="00A9207C" w:rsidRDefault="00A9207C" w:rsidP="00961957">
      <w:r>
        <w:t>Nota feliz: no más Free Mind: el mapa conceptual ahora en PowerPoint</w:t>
      </w:r>
    </w:p>
    <w:p w14:paraId="19CEBD82" w14:textId="77777777" w:rsidR="00A9207C" w:rsidRDefault="00A9207C" w:rsidP="00961957">
      <w:r>
        <w:lastRenderedPageBreak/>
        <w:t>Proceso actual</w:t>
      </w:r>
    </w:p>
    <w:p w14:paraId="2B48DE86" w14:textId="77777777" w:rsidR="00A9207C" w:rsidRDefault="00A9207C" w:rsidP="00961957"/>
    <w:p w14:paraId="258D7A4C" w14:textId="77777777" w:rsidR="00A9207C" w:rsidRDefault="00A9207C" w:rsidP="00961957">
      <w:r>
        <w:rPr>
          <w:noProof/>
          <w:lang w:eastAsia="es-CO"/>
        </w:rPr>
        <w:drawing>
          <wp:inline distT="0" distB="0" distL="0" distR="0" wp14:anchorId="0C53C721" wp14:editId="050AF3FD">
            <wp:extent cx="5612130" cy="2894188"/>
            <wp:effectExtent l="0" t="0" r="7620" b="1905"/>
            <wp:docPr id="1" name="Imagen 1" descr="http://aulaplanetacolombia.github.io/img/NuevoEsquemaProd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laplanetacolombia.github.io/img/NuevoEsquemaProdDigit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94188"/>
                    </a:xfrm>
                    <a:prstGeom prst="rect">
                      <a:avLst/>
                    </a:prstGeom>
                    <a:noFill/>
                    <a:ln>
                      <a:noFill/>
                    </a:ln>
                  </pic:spPr>
                </pic:pic>
              </a:graphicData>
            </a:graphic>
          </wp:inline>
        </w:drawing>
      </w:r>
    </w:p>
    <w:p w14:paraId="3F997141" w14:textId="77777777" w:rsidR="00476B43" w:rsidRDefault="00476B43" w:rsidP="00961957"/>
    <w:p w14:paraId="7C9A9490" w14:textId="77777777" w:rsidR="00476B43" w:rsidRDefault="00476B43" w:rsidP="00476B43">
      <w:pPr>
        <w:pStyle w:val="Ttulo1"/>
      </w:pPr>
      <w:bookmarkStart w:id="1" w:name="_Toc426446250"/>
      <w:bookmarkStart w:id="2" w:name="_GoBack"/>
      <w:bookmarkEnd w:id="2"/>
      <w:r>
        <w:t>INGRESO A GRECO</w:t>
      </w:r>
      <w:bookmarkEnd w:id="1"/>
    </w:p>
    <w:p w14:paraId="5142633B" w14:textId="77777777" w:rsidR="00A9207C" w:rsidRDefault="00DB72CE" w:rsidP="00961957">
      <w:r>
        <w:t>Para enseñarle al autor:</w:t>
      </w:r>
    </w:p>
    <w:p w14:paraId="7AE59F47" w14:textId="77777777" w:rsidR="00DB72CE" w:rsidRDefault="00DB72CE" w:rsidP="00DB72CE">
      <w:pPr>
        <w:pStyle w:val="Prrafodelista"/>
        <w:numPr>
          <w:ilvl w:val="0"/>
          <w:numId w:val="2"/>
        </w:numPr>
      </w:pPr>
      <w:r>
        <w:t>Recibe una notificación</w:t>
      </w:r>
      <w:r w:rsidR="00E64152">
        <w:t xml:space="preserve"> por correo-e. Recibe del editor la escaleta con los recursos que debe desarrollar, el código del guion (CS_11_01) y notificación de guion vacío</w:t>
      </w:r>
    </w:p>
    <w:p w14:paraId="561C669F" w14:textId="77777777" w:rsidR="00DB72CE" w:rsidRDefault="00DB72CE" w:rsidP="00DB72CE">
      <w:pPr>
        <w:pStyle w:val="Prrafodelista"/>
        <w:numPr>
          <w:ilvl w:val="0"/>
          <w:numId w:val="2"/>
        </w:numPr>
      </w:pPr>
      <w:r>
        <w:t>Ingresa a GRECO</w:t>
      </w:r>
      <w:r w:rsidR="00E64152">
        <w:t xml:space="preserve">: </w:t>
      </w:r>
      <w:hyperlink r:id="rId7" w:history="1">
        <w:r w:rsidR="00E64152" w:rsidRPr="00A433D1">
          <w:rPr>
            <w:rStyle w:val="Hipervnculo"/>
          </w:rPr>
          <w:t>http://greco.centroeditor.es/</w:t>
        </w:r>
      </w:hyperlink>
    </w:p>
    <w:p w14:paraId="1A99B71C" w14:textId="77777777" w:rsidR="00E64152" w:rsidRDefault="00E64152" w:rsidP="00E64152">
      <w:pPr>
        <w:ind w:left="360"/>
      </w:pPr>
      <w:r>
        <w:t xml:space="preserve">al ingreso: </w:t>
      </w:r>
    </w:p>
    <w:p w14:paraId="16125C61" w14:textId="77777777" w:rsidR="00E64152" w:rsidRDefault="00E64152" w:rsidP="00E64152">
      <w:pPr>
        <w:ind w:left="360"/>
      </w:pPr>
      <w:r>
        <w:t>nombre: cepda</w:t>
      </w:r>
    </w:p>
    <w:p w14:paraId="596EB959" w14:textId="77777777" w:rsidR="00E64152" w:rsidRDefault="00E64152" w:rsidP="00E64152">
      <w:pPr>
        <w:ind w:left="360"/>
      </w:pPr>
      <w:r>
        <w:t>contraseña: c3pd4r00t</w:t>
      </w:r>
    </w:p>
    <w:p w14:paraId="07C96972" w14:textId="77777777" w:rsidR="00E64152" w:rsidRDefault="00E64152" w:rsidP="00E64152">
      <w:pPr>
        <w:ind w:left="360"/>
      </w:pPr>
    </w:p>
    <w:p w14:paraId="54DEF349" w14:textId="77777777" w:rsidR="0071455E" w:rsidRDefault="0071455E" w:rsidP="00E64152">
      <w:pPr>
        <w:ind w:left="360"/>
      </w:pPr>
      <w:r>
        <w:t xml:space="preserve">nota: </w:t>
      </w:r>
    </w:p>
    <w:p w14:paraId="08280C31" w14:textId="77777777" w:rsidR="0071455E" w:rsidRPr="00665173" w:rsidRDefault="0071455E" w:rsidP="0071455E">
      <w:pPr>
        <w:ind w:left="360"/>
        <w:rPr>
          <w:b/>
        </w:rPr>
      </w:pPr>
      <w:r w:rsidRPr="00665173">
        <w:rPr>
          <w:b/>
        </w:rPr>
        <w:t>Para mi propio ingreso:</w:t>
      </w:r>
    </w:p>
    <w:p w14:paraId="03687105" w14:textId="77777777" w:rsidR="0071455E" w:rsidRDefault="0071455E" w:rsidP="0071455E">
      <w:pPr>
        <w:ind w:left="360"/>
      </w:pPr>
      <w:r>
        <w:t>usuario: fbuitrago</w:t>
      </w:r>
    </w:p>
    <w:p w14:paraId="58C48FA7" w14:textId="77777777" w:rsidR="0071455E" w:rsidRDefault="0071455E" w:rsidP="0071455E">
      <w:pPr>
        <w:ind w:left="360"/>
      </w:pPr>
      <w:r>
        <w:t>clave: fb51tr4g0</w:t>
      </w:r>
    </w:p>
    <w:p w14:paraId="07C7D469" w14:textId="77777777" w:rsidR="0071455E" w:rsidRDefault="0071455E" w:rsidP="0071455E">
      <w:pPr>
        <w:ind w:left="360"/>
      </w:pPr>
    </w:p>
    <w:p w14:paraId="182C7259" w14:textId="77777777" w:rsidR="0071455E" w:rsidRDefault="0071455E" w:rsidP="0071455E">
      <w:pPr>
        <w:ind w:left="360"/>
      </w:pPr>
      <w:r>
        <w:t>el autor debe revisar su propio usuario y clave</w:t>
      </w:r>
    </w:p>
    <w:p w14:paraId="7C2B8EA1" w14:textId="77777777" w:rsidR="0071455E" w:rsidRDefault="0071455E" w:rsidP="0071455E">
      <w:pPr>
        <w:ind w:left="360"/>
      </w:pPr>
    </w:p>
    <w:p w14:paraId="2E0BAF93" w14:textId="77777777" w:rsidR="00DB72CE" w:rsidRDefault="00DB72CE" w:rsidP="00DB72CE">
      <w:pPr>
        <w:pStyle w:val="Prrafodelista"/>
        <w:numPr>
          <w:ilvl w:val="0"/>
          <w:numId w:val="2"/>
        </w:numPr>
      </w:pPr>
      <w:r>
        <w:lastRenderedPageBreak/>
        <w:t>Bloquea y crea/edita: ej. edita los recursos aprovechados</w:t>
      </w:r>
    </w:p>
    <w:p w14:paraId="115B6243" w14:textId="77777777" w:rsidR="00DB72CE" w:rsidRDefault="00DB72CE" w:rsidP="00DB72CE">
      <w:pPr>
        <w:pStyle w:val="Prrafodelista"/>
        <w:numPr>
          <w:ilvl w:val="0"/>
          <w:numId w:val="2"/>
        </w:numPr>
      </w:pPr>
      <w:r>
        <w:t>Carga íconos del recurso</w:t>
      </w:r>
    </w:p>
    <w:p w14:paraId="79D55F3B" w14:textId="77777777" w:rsidR="009F2F39" w:rsidRDefault="009F2F39" w:rsidP="009F2F39">
      <w:r>
        <w:t xml:space="preserve">Este paso es importante, debe hacerse con especial cuidado. Los íconos dependen del tipo de ejercicio que se esté cargando. </w:t>
      </w:r>
    </w:p>
    <w:p w14:paraId="09B351CC" w14:textId="77777777" w:rsidR="009F2F39" w:rsidRDefault="009F2F39" w:rsidP="009F2F39">
      <w:pPr>
        <w:pStyle w:val="Prrafodelista"/>
        <w:numPr>
          <w:ilvl w:val="0"/>
          <w:numId w:val="3"/>
        </w:numPr>
      </w:pPr>
      <w:r>
        <w:t xml:space="preserve">Los recursos F, todos sin excepción, tienen imagen; su ícono es la primera imagen usada, ese ícono por lo tanto lo va a tener que cargar el editor, porque se encarga a Digital. </w:t>
      </w:r>
    </w:p>
    <w:p w14:paraId="3F55C039" w14:textId="77777777" w:rsidR="009F2F39" w:rsidRDefault="009F2F39" w:rsidP="009F2F39">
      <w:pPr>
        <w:pStyle w:val="Prrafodelista"/>
        <w:numPr>
          <w:ilvl w:val="0"/>
          <w:numId w:val="3"/>
        </w:numPr>
      </w:pPr>
      <w:r>
        <w:t>Los recursos M de 01 a 99 tiene un ícono de lápiz</w:t>
      </w:r>
    </w:p>
    <w:p w14:paraId="57BC1EA0" w14:textId="77777777" w:rsidR="009F2F39" w:rsidRDefault="009F2F39" w:rsidP="009F2F39">
      <w:pPr>
        <w:pStyle w:val="Prrafodelista"/>
        <w:numPr>
          <w:ilvl w:val="0"/>
          <w:numId w:val="3"/>
        </w:numPr>
      </w:pPr>
      <w:r>
        <w:t>Los mapas conceptuales, una rejilla</w:t>
      </w:r>
    </w:p>
    <w:p w14:paraId="66EFCABF" w14:textId="77777777" w:rsidR="009F2F39" w:rsidRDefault="009F2F39" w:rsidP="009F2F39">
      <w:pPr>
        <w:pStyle w:val="Prrafodelista"/>
        <w:numPr>
          <w:ilvl w:val="0"/>
          <w:numId w:val="3"/>
        </w:numPr>
      </w:pPr>
      <w:r>
        <w:t>Las evaluaciones es la manito con los dos dedos</w:t>
      </w:r>
    </w:p>
    <w:p w14:paraId="1841ED70" w14:textId="77777777" w:rsidR="009F2F39" w:rsidRDefault="009F2F39" w:rsidP="009F2F39">
      <w:pPr>
        <w:pStyle w:val="Prrafodelista"/>
        <w:numPr>
          <w:ilvl w:val="0"/>
          <w:numId w:val="3"/>
        </w:numPr>
      </w:pPr>
      <w:r>
        <w:t>M-101 sin recurso adicional F, se usa lápiz</w:t>
      </w:r>
    </w:p>
    <w:p w14:paraId="343E9251" w14:textId="77777777" w:rsidR="009F2F39" w:rsidRDefault="009F2F39" w:rsidP="009F2F39">
      <w:pPr>
        <w:pStyle w:val="Prrafodelista"/>
        <w:numPr>
          <w:ilvl w:val="0"/>
          <w:numId w:val="3"/>
        </w:numPr>
      </w:pPr>
      <w:r>
        <w:t>M-101 con recursos F inserto, se usa lápiz y la primera imagen de ese recurso F</w:t>
      </w:r>
    </w:p>
    <w:p w14:paraId="5F8002D8" w14:textId="77777777" w:rsidR="009F2F39" w:rsidRDefault="009F2F39" w:rsidP="009F2F39">
      <w:pPr>
        <w:pStyle w:val="Prrafodelista"/>
        <w:numPr>
          <w:ilvl w:val="0"/>
          <w:numId w:val="3"/>
        </w:numPr>
      </w:pPr>
      <w:r>
        <w:t>M-102 es un documento será el lápiz con ícono de clipcito</w:t>
      </w:r>
    </w:p>
    <w:p w14:paraId="4CF9F501" w14:textId="77777777" w:rsidR="009F2F39" w:rsidRDefault="009F2F39" w:rsidP="009F2F39">
      <w:pPr>
        <w:pStyle w:val="Prrafodelista"/>
        <w:numPr>
          <w:ilvl w:val="0"/>
          <w:numId w:val="3"/>
        </w:numPr>
      </w:pPr>
      <w:r>
        <w:t>M-102 con recurso F adentro, lápiz y el clipcito encima de la primera imagen del recuso F</w:t>
      </w:r>
    </w:p>
    <w:p w14:paraId="2C390DB8" w14:textId="77777777" w:rsidR="009F2F39" w:rsidRDefault="009F2F39" w:rsidP="009F2F39"/>
    <w:p w14:paraId="23D003F8" w14:textId="77777777" w:rsidR="00DB72CE" w:rsidRDefault="00DB72CE" w:rsidP="00DB72CE">
      <w:pPr>
        <w:pStyle w:val="Prrafodelista"/>
        <w:numPr>
          <w:ilvl w:val="0"/>
          <w:numId w:val="2"/>
        </w:numPr>
      </w:pPr>
      <w:r>
        <w:t>Desbloquea y notifica</w:t>
      </w:r>
      <w:r w:rsidR="00E64152">
        <w:t xml:space="preserve"> al editor que ya está listo para revisión</w:t>
      </w:r>
    </w:p>
    <w:p w14:paraId="7E34F670" w14:textId="77777777" w:rsidR="00961957" w:rsidRDefault="00961957" w:rsidP="00961957"/>
    <w:p w14:paraId="50DF337A" w14:textId="77777777" w:rsidR="00EE51E3" w:rsidRDefault="00EE51E3" w:rsidP="00961957"/>
    <w:p w14:paraId="1DC6B4DA" w14:textId="77777777" w:rsidR="00EE51E3" w:rsidRDefault="00EE51E3" w:rsidP="00961957">
      <w:r>
        <w:t>Apenas me llega un recursos por parte de los autores, debo darle “editar” para que automáticamente quede bloqueado</w:t>
      </w:r>
    </w:p>
    <w:p w14:paraId="6B14C764" w14:textId="77777777" w:rsidR="00EE51E3" w:rsidRDefault="00EE51E3" w:rsidP="00961957"/>
    <w:p w14:paraId="17322A03" w14:textId="77777777" w:rsidR="005F26AB" w:rsidRDefault="005F26AB" w:rsidP="00961957">
      <w:r>
        <w:t>En aulaplanetacolombia.github.io</w:t>
      </w:r>
    </w:p>
    <w:p w14:paraId="7A82711B" w14:textId="77777777" w:rsidR="00476B43" w:rsidRDefault="00476B43" w:rsidP="00961957"/>
    <w:p w14:paraId="793A059A" w14:textId="77777777" w:rsidR="005F26AB" w:rsidRDefault="00636342" w:rsidP="00961957">
      <w:r>
        <w:t>En la sección Guí</w:t>
      </w:r>
      <w:r w:rsidR="005F26AB">
        <w:t>as y manual</w:t>
      </w:r>
      <w:r>
        <w:t>es está toda la informació</w:t>
      </w:r>
      <w:r w:rsidR="005F26AB">
        <w:t>n sobre motores, el manual de GRECO y todo lo relacionado con Mapas conceptuales</w:t>
      </w:r>
    </w:p>
    <w:p w14:paraId="41F5DB42" w14:textId="77777777" w:rsidR="005F26AB" w:rsidRDefault="005F26AB" w:rsidP="00961957"/>
    <w:p w14:paraId="0FE945A0" w14:textId="77777777" w:rsidR="00C427A6" w:rsidRDefault="00C427A6" w:rsidP="00961957">
      <w:r>
        <w:t>En GRECO</w:t>
      </w:r>
    </w:p>
    <w:p w14:paraId="0320CC04" w14:textId="77777777" w:rsidR="00C427A6" w:rsidRDefault="00C427A6" w:rsidP="00961957">
      <w:r>
        <w:t>El tema de las imágenes:</w:t>
      </w:r>
    </w:p>
    <w:p w14:paraId="1C3F7478" w14:textId="77777777" w:rsidR="00C427A6" w:rsidRDefault="00C427A6" w:rsidP="00961957">
      <w:r>
        <w:t>En subir y editar imágenes, iconito de ángulos como un cuadrito, se ven y se pueden editar,  ajustar el tamaño, recortar, etc</w:t>
      </w:r>
    </w:p>
    <w:p w14:paraId="4963F038" w14:textId="77777777" w:rsidR="00F4462C" w:rsidRDefault="00F4462C" w:rsidP="00961957"/>
    <w:p w14:paraId="1A036FE9" w14:textId="77777777" w:rsidR="00F4462C" w:rsidRDefault="00F4462C" w:rsidP="00961957">
      <w:r>
        <w:t>…</w:t>
      </w:r>
    </w:p>
    <w:p w14:paraId="10E8EFC6" w14:textId="77777777" w:rsidR="00B96F5F" w:rsidRPr="00D8638B" w:rsidRDefault="00B96F5F" w:rsidP="001942F5">
      <w:pPr>
        <w:pStyle w:val="Ttulo2"/>
      </w:pPr>
      <w:bookmarkStart w:id="3" w:name="_Toc426446251"/>
      <w:r>
        <w:t xml:space="preserve">Correo </w:t>
      </w:r>
      <w:r w:rsidRPr="00D8638B">
        <w:t>11 junio 2015</w:t>
      </w:r>
      <w:bookmarkEnd w:id="3"/>
    </w:p>
    <w:p w14:paraId="53434643" w14:textId="77777777" w:rsidR="00B96F5F" w:rsidRDefault="00F4462C" w:rsidP="00F4462C">
      <w:pPr>
        <w:rPr>
          <w:rFonts w:cs="Times New Roman"/>
          <w:sz w:val="28"/>
        </w:rPr>
      </w:pPr>
      <w:r w:rsidRPr="00D8638B">
        <w:rPr>
          <w:rFonts w:cs="Times New Roman"/>
          <w:sz w:val="28"/>
        </w:rPr>
        <w:t xml:space="preserve">Correo de Cleme, </w:t>
      </w:r>
    </w:p>
    <w:p w14:paraId="56EB4F2E" w14:textId="77777777" w:rsidR="00F4462C" w:rsidRPr="00D718D8" w:rsidRDefault="00F4462C" w:rsidP="00F4462C">
      <w:pPr>
        <w:spacing w:after="0" w:line="240" w:lineRule="auto"/>
        <w:jc w:val="left"/>
        <w:rPr>
          <w:rFonts w:eastAsia="Times New Roman" w:cs="Times New Roman"/>
          <w:sz w:val="28"/>
          <w:szCs w:val="24"/>
          <w:lang w:eastAsia="es-CO"/>
        </w:rPr>
      </w:pPr>
      <w:r w:rsidRPr="00D718D8">
        <w:rPr>
          <w:rFonts w:eastAsia="Times New Roman" w:cs="Times New Roman"/>
          <w:color w:val="222222"/>
          <w:sz w:val="28"/>
          <w:szCs w:val="24"/>
          <w:shd w:val="clear" w:color="auto" w:fill="FFFFFF"/>
          <w:lang w:eastAsia="es-CO"/>
        </w:rPr>
        <w:t>Hola Florita, te envío el modelo de escaleta que presentó Oliver en la capacitación, tiene algunas columnas que debes adicionar a las escaletas que ya diligenciaste. En la columna de media hace falta adicionar los audios.</w:t>
      </w:r>
    </w:p>
    <w:p w14:paraId="1C49858F"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4B957D5D"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También envío tu nuevo cronograma, tenemos que verificar si en un momento determinado requieres de un editor auxiliar para algunos cuadernos de estudio.</w:t>
      </w:r>
    </w:p>
    <w:p w14:paraId="40F73E63"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6821417E"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Va la tabla de contenidos con los temas correspondientes a grupo 2 y 3. Ya te pondré en contacto con el revisor especialista para que le hagas llegar los cuadernos de estudio según cronograma que acordaremos.</w:t>
      </w:r>
    </w:p>
    <w:p w14:paraId="5EDA5D55"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7A3B688E"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Necesito que por favor prepares una carpeta para cada guión con su correspondiente cuaderno de estudio, formatos de recursos nuevos y escaleta para entregarla a los autores de escaletas y de recursos pues ellos no tendrán acceso GitHub.</w:t>
      </w:r>
    </w:p>
    <w:p w14:paraId="54271841"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7ADA5B70"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Florita, ¿tu me enviáste tu lista de criterios para tener en cuenta al momento de revisar los guiones en plataforma de pruebas?</w:t>
      </w:r>
    </w:p>
    <w:p w14:paraId="25F2D21F"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6F73C19B"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Por favor, indícame cuáles de tus guiones quedaron con estilo al momento de suspender esta tarea y si estamos al día con el pago. </w:t>
      </w:r>
    </w:p>
    <w:p w14:paraId="46D7490D"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4C1A475F"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Nos vemos el martes a las 8:00</w:t>
      </w:r>
    </w:p>
    <w:p w14:paraId="2730E493"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19BDA5CF"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Un abrazo y por favor acusa recibo a este correo y al personal.</w:t>
      </w:r>
    </w:p>
    <w:p w14:paraId="1B8EB7D7"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4D2F6B14"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María Clemencia Márquez</w:t>
      </w:r>
    </w:p>
    <w:p w14:paraId="2F2BAC0B" w14:textId="77777777" w:rsidR="00F4462C" w:rsidRPr="00D8638B" w:rsidRDefault="00F4462C" w:rsidP="00F4462C">
      <w:pPr>
        <w:rPr>
          <w:rFonts w:cs="Times New Roman"/>
          <w:sz w:val="28"/>
        </w:rPr>
      </w:pPr>
    </w:p>
    <w:p w14:paraId="3973EA4D" w14:textId="77777777" w:rsidR="00F4462C" w:rsidRPr="00D8638B" w:rsidRDefault="00F4462C" w:rsidP="00F4462C">
      <w:pPr>
        <w:rPr>
          <w:rFonts w:cs="Times New Roman"/>
          <w:sz w:val="28"/>
        </w:rPr>
      </w:pPr>
    </w:p>
    <w:p w14:paraId="2EF070AD" w14:textId="77777777" w:rsidR="00F4462C" w:rsidRPr="00D8638B" w:rsidRDefault="00F4462C" w:rsidP="00F4462C">
      <w:pPr>
        <w:spacing w:after="0" w:line="240" w:lineRule="auto"/>
        <w:jc w:val="left"/>
        <w:rPr>
          <w:rFonts w:eastAsia="Times New Roman" w:cs="Times New Roman"/>
          <w:b/>
          <w:color w:val="222222"/>
          <w:sz w:val="28"/>
          <w:szCs w:val="24"/>
          <w:shd w:val="clear" w:color="auto" w:fill="FFFFFF"/>
          <w:lang w:eastAsia="es-CO"/>
        </w:rPr>
      </w:pPr>
      <w:r w:rsidRPr="00D8638B">
        <w:rPr>
          <w:rFonts w:eastAsia="Times New Roman" w:cs="Times New Roman"/>
          <w:b/>
          <w:color w:val="222222"/>
          <w:sz w:val="28"/>
          <w:szCs w:val="24"/>
          <w:shd w:val="clear" w:color="auto" w:fill="FFFFFF"/>
          <w:lang w:eastAsia="es-CO"/>
        </w:rPr>
        <w:t>Respuestas</w:t>
      </w:r>
    </w:p>
    <w:p w14:paraId="591F7B7B" w14:textId="77777777" w:rsidR="00F4462C" w:rsidRPr="00D8638B" w:rsidRDefault="00F4462C" w:rsidP="00F4462C">
      <w:pPr>
        <w:spacing w:after="0" w:line="240" w:lineRule="auto"/>
        <w:jc w:val="left"/>
        <w:rPr>
          <w:rFonts w:eastAsia="Times New Roman" w:cs="Times New Roman"/>
          <w:color w:val="222222"/>
          <w:sz w:val="28"/>
          <w:szCs w:val="24"/>
          <w:shd w:val="clear" w:color="auto" w:fill="FFFFFF"/>
          <w:lang w:eastAsia="es-CO"/>
        </w:rPr>
      </w:pPr>
      <w:r w:rsidRPr="00D8638B">
        <w:rPr>
          <w:rFonts w:eastAsia="Times New Roman" w:cs="Times New Roman"/>
          <w:color w:val="222222"/>
          <w:sz w:val="28"/>
          <w:szCs w:val="24"/>
          <w:shd w:val="clear" w:color="auto" w:fill="FFFFFF"/>
          <w:lang w:eastAsia="es-CO"/>
        </w:rPr>
        <w:t>E</w:t>
      </w:r>
      <w:r w:rsidRPr="00D718D8">
        <w:rPr>
          <w:rFonts w:eastAsia="Times New Roman" w:cs="Times New Roman"/>
          <w:color w:val="222222"/>
          <w:sz w:val="28"/>
          <w:szCs w:val="24"/>
          <w:shd w:val="clear" w:color="auto" w:fill="FFFFFF"/>
          <w:lang w:eastAsia="es-CO"/>
        </w:rPr>
        <w:t>l modelo de escaleta</w:t>
      </w:r>
      <w:r>
        <w:rPr>
          <w:rFonts w:eastAsia="Times New Roman" w:cs="Times New Roman"/>
          <w:color w:val="222222"/>
          <w:sz w:val="28"/>
          <w:szCs w:val="24"/>
          <w:shd w:val="clear" w:color="auto" w:fill="FFFFFF"/>
          <w:lang w:eastAsia="es-CO"/>
        </w:rPr>
        <w:t>: ok, revisado</w:t>
      </w:r>
    </w:p>
    <w:p w14:paraId="27D10756"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r w:rsidRPr="00370150">
        <w:rPr>
          <w:rFonts w:eastAsia="Times New Roman" w:cs="Times New Roman"/>
          <w:b/>
          <w:color w:val="222222"/>
          <w:sz w:val="28"/>
          <w:szCs w:val="24"/>
          <w:lang w:eastAsia="es-CO"/>
        </w:rPr>
        <w:t>Nuevo cronograma:</w:t>
      </w:r>
      <w:r w:rsidRPr="00D8638B">
        <w:rPr>
          <w:rFonts w:eastAsia="Times New Roman" w:cs="Times New Roman"/>
          <w:color w:val="222222"/>
          <w:sz w:val="28"/>
          <w:szCs w:val="24"/>
          <w:lang w:eastAsia="es-CO"/>
        </w:rPr>
        <w:t xml:space="preserve"> </w:t>
      </w:r>
      <w:r>
        <w:rPr>
          <w:rFonts w:eastAsia="Times New Roman" w:cs="Times New Roman"/>
          <w:color w:val="222222"/>
          <w:sz w:val="28"/>
          <w:szCs w:val="24"/>
          <w:lang w:eastAsia="es-CO"/>
        </w:rPr>
        <w:t>ok, sólo tengo guiones grupos 2 y 3</w:t>
      </w:r>
    </w:p>
    <w:p w14:paraId="19132611" w14:textId="77777777" w:rsidR="00F4462C" w:rsidRPr="00D8638B" w:rsidRDefault="00F4462C" w:rsidP="00F4462C">
      <w:pPr>
        <w:shd w:val="clear" w:color="auto" w:fill="FFFFFF"/>
        <w:spacing w:after="0" w:line="240" w:lineRule="auto"/>
        <w:jc w:val="left"/>
        <w:rPr>
          <w:rFonts w:eastAsia="Times New Roman" w:cs="Times New Roman"/>
          <w:color w:val="222222"/>
          <w:sz w:val="28"/>
          <w:szCs w:val="24"/>
          <w:lang w:eastAsia="es-CO"/>
        </w:rPr>
      </w:pPr>
    </w:p>
    <w:p w14:paraId="0EA81A05" w14:textId="77777777" w:rsidR="00F4462C" w:rsidRPr="00D8638B" w:rsidRDefault="00F4462C" w:rsidP="00F4462C">
      <w:pPr>
        <w:shd w:val="clear" w:color="auto" w:fill="FFFFFF"/>
        <w:spacing w:after="0" w:line="240" w:lineRule="auto"/>
        <w:jc w:val="left"/>
        <w:rPr>
          <w:rFonts w:eastAsia="Times New Roman" w:cs="Times New Roman"/>
          <w:color w:val="222222"/>
          <w:sz w:val="28"/>
          <w:szCs w:val="24"/>
          <w:lang w:eastAsia="es-CO"/>
        </w:rPr>
      </w:pPr>
    </w:p>
    <w:p w14:paraId="61FADC00" w14:textId="77777777" w:rsidR="00F4462C" w:rsidRPr="00D8638B" w:rsidRDefault="00F4462C" w:rsidP="00F4462C">
      <w:pPr>
        <w:shd w:val="clear" w:color="auto" w:fill="FFFFFF"/>
        <w:spacing w:after="0" w:line="240" w:lineRule="auto"/>
        <w:jc w:val="left"/>
        <w:rPr>
          <w:rFonts w:eastAsia="Times New Roman" w:cs="Times New Roman"/>
          <w:color w:val="222222"/>
          <w:sz w:val="28"/>
          <w:szCs w:val="24"/>
          <w:lang w:eastAsia="es-CO"/>
        </w:rPr>
      </w:pPr>
      <w:r w:rsidRPr="00370150">
        <w:rPr>
          <w:rFonts w:eastAsia="Times New Roman" w:cs="Times New Roman"/>
          <w:b/>
          <w:color w:val="222222"/>
          <w:sz w:val="28"/>
          <w:szCs w:val="24"/>
          <w:lang w:eastAsia="es-CO"/>
        </w:rPr>
        <w:t>Editor auxiliar</w:t>
      </w:r>
      <w:r w:rsidRPr="00D718D8">
        <w:rPr>
          <w:rFonts w:eastAsia="Times New Roman" w:cs="Times New Roman"/>
          <w:color w:val="222222"/>
          <w:sz w:val="28"/>
          <w:szCs w:val="24"/>
          <w:lang w:eastAsia="es-CO"/>
        </w:rPr>
        <w:t xml:space="preserve"> pa</w:t>
      </w:r>
      <w:r w:rsidRPr="00D8638B">
        <w:rPr>
          <w:rFonts w:eastAsia="Times New Roman" w:cs="Times New Roman"/>
          <w:color w:val="222222"/>
          <w:sz w:val="28"/>
          <w:szCs w:val="24"/>
          <w:lang w:eastAsia="es-CO"/>
        </w:rPr>
        <w:t>ra algunos cuadernos de estudio: seguramente sí, sobre todo por el tema de actividades nuevas.</w:t>
      </w:r>
    </w:p>
    <w:p w14:paraId="6FD6CFF4"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r>
        <w:rPr>
          <w:rFonts w:eastAsia="Times New Roman" w:cs="Times New Roman"/>
          <w:color w:val="222222"/>
          <w:sz w:val="28"/>
          <w:szCs w:val="24"/>
          <w:lang w:eastAsia="es-CO"/>
        </w:rPr>
        <w:t>**Esperanza Martínez, probablemente.</w:t>
      </w:r>
    </w:p>
    <w:p w14:paraId="1EF4A952"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2B107500"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31653C0B"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 xml:space="preserve">Ya te pondré en contacto con </w:t>
      </w:r>
      <w:r w:rsidRPr="00370150">
        <w:rPr>
          <w:rFonts w:eastAsia="Times New Roman" w:cs="Times New Roman"/>
          <w:b/>
          <w:color w:val="222222"/>
          <w:sz w:val="28"/>
          <w:szCs w:val="24"/>
          <w:lang w:eastAsia="es-CO"/>
        </w:rPr>
        <w:t>el revisor especialista</w:t>
      </w:r>
      <w:r w:rsidRPr="00D718D8">
        <w:rPr>
          <w:rFonts w:eastAsia="Times New Roman" w:cs="Times New Roman"/>
          <w:color w:val="222222"/>
          <w:sz w:val="28"/>
          <w:szCs w:val="24"/>
          <w:lang w:eastAsia="es-CO"/>
        </w:rPr>
        <w:t xml:space="preserve"> para que le hagas llegar los cuadernos de estudio según cronograma que acordaremos.</w:t>
      </w:r>
    </w:p>
    <w:p w14:paraId="13BD50EF"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60D6999E"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23D03677"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05C63492"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 xml:space="preserve">Necesito que por favor prepares </w:t>
      </w:r>
      <w:r w:rsidRPr="00370150">
        <w:rPr>
          <w:rFonts w:eastAsia="Times New Roman" w:cs="Times New Roman"/>
          <w:b/>
          <w:color w:val="222222"/>
          <w:sz w:val="28"/>
          <w:szCs w:val="24"/>
          <w:lang w:eastAsia="es-CO"/>
        </w:rPr>
        <w:t>una carpeta para cada guión</w:t>
      </w:r>
      <w:r w:rsidRPr="00D718D8">
        <w:rPr>
          <w:rFonts w:eastAsia="Times New Roman" w:cs="Times New Roman"/>
          <w:color w:val="222222"/>
          <w:sz w:val="28"/>
          <w:szCs w:val="24"/>
          <w:lang w:eastAsia="es-CO"/>
        </w:rPr>
        <w:t xml:space="preserve"> con su correspondiente cuaderno de estudio, formatos de recursos nuevos y escaleta para entregarla a </w:t>
      </w:r>
      <w:r w:rsidRPr="00370150">
        <w:rPr>
          <w:rFonts w:eastAsia="Times New Roman" w:cs="Times New Roman"/>
          <w:b/>
          <w:color w:val="222222"/>
          <w:sz w:val="28"/>
          <w:szCs w:val="24"/>
          <w:lang w:eastAsia="es-CO"/>
        </w:rPr>
        <w:t>los autores de escaletas y de recursos</w:t>
      </w:r>
      <w:r w:rsidRPr="00D718D8">
        <w:rPr>
          <w:rFonts w:eastAsia="Times New Roman" w:cs="Times New Roman"/>
          <w:color w:val="222222"/>
          <w:sz w:val="28"/>
          <w:szCs w:val="24"/>
          <w:lang w:eastAsia="es-CO"/>
        </w:rPr>
        <w:t xml:space="preserve"> pues ellos no tendrán acceso GitHub.</w:t>
      </w:r>
    </w:p>
    <w:p w14:paraId="1FDB8781"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43EA17C3"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 xml:space="preserve">Florita, ¿tu me enviáste tu </w:t>
      </w:r>
      <w:r w:rsidRPr="00370150">
        <w:rPr>
          <w:rFonts w:eastAsia="Times New Roman" w:cs="Times New Roman"/>
          <w:b/>
          <w:color w:val="222222"/>
          <w:sz w:val="28"/>
          <w:szCs w:val="24"/>
          <w:lang w:eastAsia="es-CO"/>
        </w:rPr>
        <w:t>lista de criterios</w:t>
      </w:r>
      <w:r w:rsidRPr="00D718D8">
        <w:rPr>
          <w:rFonts w:eastAsia="Times New Roman" w:cs="Times New Roman"/>
          <w:color w:val="222222"/>
          <w:sz w:val="28"/>
          <w:szCs w:val="24"/>
          <w:lang w:eastAsia="es-CO"/>
        </w:rPr>
        <w:t xml:space="preserve"> para tener en cuenta al momento de revisar los guiones en plataforma de pruebas?</w:t>
      </w:r>
    </w:p>
    <w:p w14:paraId="069E5AA7"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04085EBC"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50271043"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r w:rsidRPr="00D718D8">
        <w:rPr>
          <w:rFonts w:eastAsia="Times New Roman" w:cs="Times New Roman"/>
          <w:color w:val="222222"/>
          <w:sz w:val="28"/>
          <w:szCs w:val="24"/>
          <w:lang w:eastAsia="es-CO"/>
        </w:rPr>
        <w:t xml:space="preserve">Por favor, indícame cuáles de tus guiones quedaron con </w:t>
      </w:r>
      <w:r w:rsidRPr="00370150">
        <w:rPr>
          <w:rFonts w:eastAsia="Times New Roman" w:cs="Times New Roman"/>
          <w:b/>
          <w:color w:val="222222"/>
          <w:sz w:val="28"/>
          <w:szCs w:val="24"/>
          <w:lang w:eastAsia="es-CO"/>
        </w:rPr>
        <w:t>estilo</w:t>
      </w:r>
      <w:r w:rsidRPr="00D718D8">
        <w:rPr>
          <w:rFonts w:eastAsia="Times New Roman" w:cs="Times New Roman"/>
          <w:color w:val="222222"/>
          <w:sz w:val="28"/>
          <w:szCs w:val="24"/>
          <w:lang w:eastAsia="es-CO"/>
        </w:rPr>
        <w:t xml:space="preserve"> al momento de suspender esta tarea y si estamos al día con el </w:t>
      </w:r>
      <w:r w:rsidRPr="00370150">
        <w:rPr>
          <w:rFonts w:eastAsia="Times New Roman" w:cs="Times New Roman"/>
          <w:b/>
          <w:color w:val="222222"/>
          <w:sz w:val="28"/>
          <w:szCs w:val="24"/>
          <w:lang w:eastAsia="es-CO"/>
        </w:rPr>
        <w:t>pago</w:t>
      </w:r>
      <w:r w:rsidRPr="00D718D8">
        <w:rPr>
          <w:rFonts w:eastAsia="Times New Roman" w:cs="Times New Roman"/>
          <w:color w:val="222222"/>
          <w:sz w:val="28"/>
          <w:szCs w:val="24"/>
          <w:lang w:eastAsia="es-CO"/>
        </w:rPr>
        <w:t>. </w:t>
      </w:r>
    </w:p>
    <w:p w14:paraId="05A7BC80"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r>
        <w:rPr>
          <w:rFonts w:eastAsia="Times New Roman" w:cs="Times New Roman"/>
          <w:color w:val="222222"/>
          <w:sz w:val="28"/>
          <w:szCs w:val="24"/>
          <w:lang w:eastAsia="es-CO"/>
        </w:rPr>
        <w:t>Guion 01 y 03 con estilo; pagados guion 01 únicamente.</w:t>
      </w:r>
    </w:p>
    <w:p w14:paraId="0EF72C08" w14:textId="77777777" w:rsidR="00F4462C" w:rsidRDefault="00F4462C" w:rsidP="00F4462C">
      <w:pPr>
        <w:shd w:val="clear" w:color="auto" w:fill="FFFFFF"/>
        <w:spacing w:after="0" w:line="240" w:lineRule="auto"/>
        <w:jc w:val="left"/>
        <w:rPr>
          <w:rFonts w:eastAsia="Times New Roman" w:cs="Times New Roman"/>
          <w:color w:val="222222"/>
          <w:sz w:val="28"/>
          <w:szCs w:val="24"/>
          <w:lang w:eastAsia="es-CO"/>
        </w:rPr>
      </w:pPr>
    </w:p>
    <w:p w14:paraId="3B60E4DB" w14:textId="77777777" w:rsidR="00B96F5F" w:rsidRDefault="00B96F5F" w:rsidP="00F4462C">
      <w:pPr>
        <w:shd w:val="clear" w:color="auto" w:fill="FFFFFF"/>
        <w:spacing w:after="0" w:line="240" w:lineRule="auto"/>
        <w:jc w:val="left"/>
        <w:rPr>
          <w:rFonts w:eastAsia="Times New Roman" w:cs="Times New Roman"/>
          <w:color w:val="222222"/>
          <w:sz w:val="28"/>
          <w:szCs w:val="24"/>
          <w:lang w:eastAsia="es-CO"/>
        </w:rPr>
      </w:pPr>
    </w:p>
    <w:p w14:paraId="0F387702" w14:textId="77777777" w:rsidR="00B96F5F" w:rsidRDefault="00B96F5F" w:rsidP="001942F5">
      <w:pPr>
        <w:pStyle w:val="Ttulo2"/>
        <w:rPr>
          <w:rFonts w:eastAsia="Times New Roman"/>
          <w:lang w:eastAsia="es-CO"/>
        </w:rPr>
      </w:pPr>
      <w:bookmarkStart w:id="4" w:name="_Toc426446252"/>
      <w:r>
        <w:rPr>
          <w:rFonts w:eastAsia="Times New Roman"/>
          <w:lang w:eastAsia="es-CO"/>
        </w:rPr>
        <w:t>Charla 16 junio</w:t>
      </w:r>
      <w:bookmarkEnd w:id="4"/>
    </w:p>
    <w:p w14:paraId="043A4C37" w14:textId="77777777" w:rsidR="00B96F5F" w:rsidRDefault="00B96F5F" w:rsidP="00F4462C">
      <w:pPr>
        <w:shd w:val="clear" w:color="auto" w:fill="FFFFFF"/>
        <w:spacing w:after="0" w:line="240" w:lineRule="auto"/>
        <w:jc w:val="left"/>
        <w:rPr>
          <w:rFonts w:eastAsia="Times New Roman" w:cs="Times New Roman"/>
          <w:color w:val="222222"/>
          <w:sz w:val="28"/>
          <w:szCs w:val="24"/>
          <w:lang w:eastAsia="es-CO"/>
        </w:rPr>
      </w:pPr>
      <w:r>
        <w:rPr>
          <w:rFonts w:eastAsia="Times New Roman" w:cs="Times New Roman"/>
          <w:color w:val="222222"/>
          <w:sz w:val="28"/>
          <w:szCs w:val="24"/>
          <w:lang w:eastAsia="es-CO"/>
        </w:rPr>
        <w:t>En la editorial, reunión de editores</w:t>
      </w:r>
    </w:p>
    <w:p w14:paraId="4B8A8E35" w14:textId="77777777" w:rsidR="00F4462C" w:rsidRPr="00D718D8" w:rsidRDefault="00F4462C" w:rsidP="00F4462C">
      <w:pPr>
        <w:shd w:val="clear" w:color="auto" w:fill="FFFFFF"/>
        <w:spacing w:after="0" w:line="240" w:lineRule="auto"/>
        <w:jc w:val="left"/>
        <w:rPr>
          <w:rFonts w:eastAsia="Times New Roman" w:cs="Times New Roman"/>
          <w:color w:val="222222"/>
          <w:sz w:val="28"/>
          <w:szCs w:val="24"/>
          <w:lang w:eastAsia="es-CO"/>
        </w:rPr>
      </w:pPr>
    </w:p>
    <w:p w14:paraId="1D7E51E3" w14:textId="77777777" w:rsidR="00F4462C" w:rsidRDefault="00F4462C" w:rsidP="00F4462C">
      <w:pPr>
        <w:pStyle w:val="Ttulo1"/>
        <w:rPr>
          <w:rFonts w:eastAsia="Times New Roman"/>
          <w:lang w:eastAsia="es-CO"/>
        </w:rPr>
      </w:pPr>
      <w:bookmarkStart w:id="5" w:name="_Toc426446253"/>
      <w:r>
        <w:rPr>
          <w:rFonts w:eastAsia="Times New Roman"/>
          <w:lang w:eastAsia="es-CO"/>
        </w:rPr>
        <w:t>Guiones</w:t>
      </w:r>
      <w:bookmarkEnd w:id="5"/>
    </w:p>
    <w:p w14:paraId="121821A6" w14:textId="77777777" w:rsidR="00F4462C" w:rsidRDefault="00F4462C" w:rsidP="00F4462C">
      <w:pPr>
        <w:rPr>
          <w:rFonts w:eastAsia="Times New Roman" w:cs="Times New Roman"/>
          <w:color w:val="222222"/>
          <w:sz w:val="28"/>
          <w:szCs w:val="24"/>
          <w:lang w:eastAsia="es-CO"/>
        </w:rPr>
      </w:pPr>
      <w:r>
        <w:rPr>
          <w:rFonts w:eastAsia="Times New Roman" w:cs="Times New Roman"/>
          <w:color w:val="222222"/>
          <w:sz w:val="28"/>
          <w:szCs w:val="24"/>
          <w:lang w:eastAsia="es-CO"/>
        </w:rPr>
        <w:t>Grupo 1: 6°, 9°</w:t>
      </w:r>
    </w:p>
    <w:p w14:paraId="42CF88EA" w14:textId="77777777" w:rsidR="00F4462C" w:rsidRDefault="00F4462C" w:rsidP="00F4462C">
      <w:pPr>
        <w:rPr>
          <w:rFonts w:eastAsia="Times New Roman" w:cs="Times New Roman"/>
          <w:color w:val="222222"/>
          <w:sz w:val="28"/>
          <w:szCs w:val="24"/>
          <w:lang w:eastAsia="es-CO"/>
        </w:rPr>
      </w:pPr>
      <w:r w:rsidRPr="00D30FDB">
        <w:rPr>
          <w:rFonts w:eastAsia="Times New Roman" w:cs="Times New Roman"/>
          <w:color w:val="222222"/>
          <w:sz w:val="28"/>
          <w:szCs w:val="24"/>
          <w:lang w:eastAsia="es-CO"/>
        </w:rPr>
        <w:t xml:space="preserve">Grupo 2: </w:t>
      </w:r>
    </w:p>
    <w:p w14:paraId="2EC447E9" w14:textId="77777777" w:rsidR="00F4462C" w:rsidRDefault="00F4462C" w:rsidP="00F4462C">
      <w:pPr>
        <w:rPr>
          <w:rFonts w:eastAsia="Times New Roman" w:cs="Times New Roman"/>
          <w:color w:val="222222"/>
          <w:sz w:val="28"/>
          <w:szCs w:val="24"/>
          <w:lang w:eastAsia="es-CO"/>
        </w:rPr>
      </w:pPr>
      <w:r>
        <w:rPr>
          <w:rFonts w:eastAsia="Times New Roman" w:cs="Times New Roman"/>
          <w:color w:val="222222"/>
          <w:sz w:val="28"/>
          <w:szCs w:val="24"/>
          <w:lang w:eastAsia="es-CO"/>
        </w:rPr>
        <w:t>Grupo 3:  los que son sólo manuscrito, que los autores no entregaron muchos recursos</w:t>
      </w:r>
    </w:p>
    <w:p w14:paraId="3B077363" w14:textId="77777777" w:rsidR="00F4462C" w:rsidRDefault="00F4462C" w:rsidP="00F4462C">
      <w:pPr>
        <w:rPr>
          <w:rFonts w:eastAsia="Times New Roman" w:cs="Times New Roman"/>
          <w:color w:val="222222"/>
          <w:sz w:val="28"/>
          <w:szCs w:val="24"/>
          <w:lang w:eastAsia="es-CO"/>
        </w:rPr>
      </w:pPr>
    </w:p>
    <w:p w14:paraId="27E26A38" w14:textId="77777777" w:rsidR="00F4462C" w:rsidRDefault="00F4462C" w:rsidP="00F4462C">
      <w:pPr>
        <w:pStyle w:val="Ttulo1"/>
        <w:rPr>
          <w:rFonts w:eastAsia="Times New Roman"/>
          <w:lang w:eastAsia="es-CO"/>
        </w:rPr>
      </w:pPr>
      <w:bookmarkStart w:id="6" w:name="_Toc426446254"/>
      <w:r>
        <w:rPr>
          <w:rFonts w:eastAsia="Times New Roman"/>
          <w:lang w:eastAsia="es-CO"/>
        </w:rPr>
        <w:t>Cuaderno de estudio</w:t>
      </w:r>
      <w:bookmarkEnd w:id="6"/>
    </w:p>
    <w:p w14:paraId="3411A43C"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Las secciones son independientes y no hacen referencias a anteriores ni posteriores.</w:t>
      </w:r>
    </w:p>
    <w:p w14:paraId="23D66CFD"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“Sección 1” (son los subtema de la Escaleta): mín </w:t>
      </w:r>
      <w:r w:rsidR="005455E8">
        <w:rPr>
          <w:rFonts w:eastAsia="Times New Roman" w:cs="Times New Roman"/>
          <w:color w:val="222222"/>
          <w:sz w:val="28"/>
          <w:szCs w:val="24"/>
          <w:lang w:eastAsia="es-CO"/>
        </w:rPr>
        <w:t>4</w:t>
      </w:r>
      <w:r>
        <w:rPr>
          <w:rFonts w:eastAsia="Times New Roman" w:cs="Times New Roman"/>
          <w:color w:val="222222"/>
          <w:sz w:val="28"/>
          <w:szCs w:val="24"/>
          <w:lang w:eastAsia="es-CO"/>
        </w:rPr>
        <w:t xml:space="preserve"> – max 8.</w:t>
      </w:r>
    </w:p>
    <w:p w14:paraId="741FDB8E"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“Sección 1”: Competencias, evaluación, mapa conceptual</w:t>
      </w:r>
    </w:p>
    <w:p w14:paraId="0536D8E4"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En manuscritos largos:</w:t>
      </w:r>
    </w:p>
    <w:p w14:paraId="242B5183" w14:textId="77777777" w:rsidR="00F4462C" w:rsidRDefault="00F4462C" w:rsidP="00F4462C">
      <w:pPr>
        <w:pStyle w:val="Prrafodelista"/>
        <w:numPr>
          <w:ilvl w:val="1"/>
          <w:numId w:val="5"/>
        </w:numPr>
        <w:rPr>
          <w:rFonts w:eastAsia="Times New Roman" w:cs="Times New Roman"/>
          <w:color w:val="222222"/>
          <w:sz w:val="28"/>
          <w:szCs w:val="24"/>
          <w:lang w:eastAsia="es-CO"/>
        </w:rPr>
      </w:pPr>
      <w:r>
        <w:rPr>
          <w:rFonts w:eastAsia="Times New Roman" w:cs="Times New Roman"/>
          <w:color w:val="222222"/>
          <w:sz w:val="28"/>
          <w:szCs w:val="24"/>
          <w:lang w:eastAsia="es-CO"/>
        </w:rPr>
        <w:t>Opción 1: usar texto para actividades</w:t>
      </w:r>
    </w:p>
    <w:p w14:paraId="2CE2C849" w14:textId="77777777" w:rsidR="00F4462C" w:rsidRDefault="00F4462C" w:rsidP="00F4462C">
      <w:pPr>
        <w:pStyle w:val="Prrafodelista"/>
        <w:numPr>
          <w:ilvl w:val="1"/>
          <w:numId w:val="5"/>
        </w:numPr>
        <w:rPr>
          <w:rFonts w:eastAsia="Times New Roman" w:cs="Times New Roman"/>
          <w:color w:val="222222"/>
          <w:sz w:val="28"/>
          <w:szCs w:val="24"/>
          <w:lang w:eastAsia="es-CO"/>
        </w:rPr>
      </w:pPr>
      <w:r>
        <w:rPr>
          <w:rFonts w:eastAsia="Times New Roman" w:cs="Times New Roman"/>
          <w:color w:val="222222"/>
          <w:sz w:val="28"/>
          <w:szCs w:val="24"/>
          <w:lang w:eastAsia="es-CO"/>
        </w:rPr>
        <w:t>Opción 2: usar texto para crear PDF de apoyo, tipo “VER”. Irán en recursos expositivos.</w:t>
      </w:r>
    </w:p>
    <w:p w14:paraId="132A6D1E"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Incluir muchos VER: en fotos, en recursos, en texto de fondo.</w:t>
      </w:r>
    </w:p>
    <w:p w14:paraId="5DA8CE25" w14:textId="77777777" w:rsidR="00B64E05" w:rsidRDefault="00B64E05"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“Sección 2”: </w:t>
      </w:r>
      <w:r w:rsidR="005455E8">
        <w:rPr>
          <w:rFonts w:eastAsia="Times New Roman" w:cs="Times New Roman"/>
          <w:color w:val="222222"/>
          <w:sz w:val="28"/>
          <w:szCs w:val="24"/>
          <w:lang w:eastAsia="es-CO"/>
        </w:rPr>
        <w:t>no hay límite mínimo, puede ser sólo 1</w:t>
      </w:r>
      <w:r w:rsidR="00DC61B3">
        <w:rPr>
          <w:rFonts w:eastAsia="Times New Roman" w:cs="Times New Roman"/>
          <w:color w:val="222222"/>
          <w:sz w:val="28"/>
          <w:szCs w:val="24"/>
          <w:lang w:eastAsia="es-CO"/>
        </w:rPr>
        <w:t>, pero preferible al menos 3</w:t>
      </w:r>
      <w:r w:rsidR="005455E8">
        <w:rPr>
          <w:rFonts w:eastAsia="Times New Roman" w:cs="Times New Roman"/>
          <w:color w:val="222222"/>
          <w:sz w:val="28"/>
          <w:szCs w:val="24"/>
          <w:lang w:eastAsia="es-CO"/>
        </w:rPr>
        <w:t>.</w:t>
      </w:r>
    </w:p>
    <w:p w14:paraId="2FF94EC3" w14:textId="77777777" w:rsidR="00F4462C" w:rsidRDefault="00F4462C" w:rsidP="00F4462C">
      <w:pPr>
        <w:rPr>
          <w:rFonts w:eastAsia="Times New Roman" w:cs="Times New Roman"/>
          <w:color w:val="222222"/>
          <w:sz w:val="28"/>
          <w:szCs w:val="24"/>
          <w:lang w:eastAsia="es-CO"/>
        </w:rPr>
      </w:pPr>
    </w:p>
    <w:p w14:paraId="0A4F6935" w14:textId="77777777" w:rsidR="00F4462C" w:rsidRDefault="00F4462C" w:rsidP="00F4462C">
      <w:pPr>
        <w:pStyle w:val="Ttulo1"/>
        <w:rPr>
          <w:rFonts w:eastAsia="Times New Roman"/>
          <w:lang w:eastAsia="es-CO"/>
        </w:rPr>
      </w:pPr>
      <w:bookmarkStart w:id="7" w:name="_Toc426446255"/>
      <w:r>
        <w:rPr>
          <w:rFonts w:eastAsia="Times New Roman"/>
          <w:lang w:eastAsia="es-CO"/>
        </w:rPr>
        <w:t>Estilo</w:t>
      </w:r>
      <w:bookmarkEnd w:id="7"/>
    </w:p>
    <w:p w14:paraId="2383CBFB"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Marcar la nomenclatura sin punto final. Ej. 2.3    NO: 2.3.</w:t>
      </w:r>
    </w:p>
    <w:p w14:paraId="123518BB"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Ningún título con punto final</w:t>
      </w:r>
    </w:p>
    <w:p w14:paraId="1A02686C"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Los textos de descripción de los recursos van sin punto final.  Muy breves y precisos</w:t>
      </w:r>
    </w:p>
    <w:p w14:paraId="696CAA55"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Después de dos puntos: va en bajas</w:t>
      </w:r>
    </w:p>
    <w:p w14:paraId="08CF7A70"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Marcar negritas conceptualmente necesarias y sin contaminar texto</w:t>
      </w:r>
    </w:p>
    <w:p w14:paraId="1A98E252"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Marcar itálicas</w:t>
      </w:r>
    </w:p>
    <w:p w14:paraId="762F3023" w14:textId="77777777" w:rsidR="00F4462C" w:rsidRDefault="00F4462C" w:rsidP="00F4462C">
      <w:pPr>
        <w:pStyle w:val="Prrafodelista"/>
        <w:numPr>
          <w:ilvl w:val="1"/>
          <w:numId w:val="6"/>
        </w:numPr>
        <w:rPr>
          <w:rFonts w:eastAsia="Times New Roman" w:cs="Times New Roman"/>
          <w:color w:val="222222"/>
          <w:sz w:val="28"/>
          <w:szCs w:val="24"/>
          <w:lang w:eastAsia="es-CO"/>
        </w:rPr>
      </w:pPr>
      <w:r>
        <w:rPr>
          <w:rFonts w:eastAsia="Times New Roman" w:cs="Times New Roman"/>
          <w:color w:val="222222"/>
          <w:sz w:val="28"/>
          <w:szCs w:val="24"/>
          <w:lang w:eastAsia="es-CO"/>
        </w:rPr>
        <w:t>Extranjerismos</w:t>
      </w:r>
    </w:p>
    <w:p w14:paraId="0B56B271" w14:textId="77777777" w:rsidR="00F4462C" w:rsidRDefault="00F4462C" w:rsidP="00F4462C">
      <w:pPr>
        <w:pStyle w:val="Prrafodelista"/>
        <w:numPr>
          <w:ilvl w:val="1"/>
          <w:numId w:val="6"/>
        </w:numPr>
        <w:rPr>
          <w:rFonts w:eastAsia="Times New Roman" w:cs="Times New Roman"/>
          <w:color w:val="222222"/>
          <w:sz w:val="28"/>
          <w:szCs w:val="24"/>
          <w:lang w:eastAsia="es-CO"/>
        </w:rPr>
      </w:pPr>
      <w:r>
        <w:rPr>
          <w:rFonts w:eastAsia="Times New Roman" w:cs="Times New Roman"/>
          <w:color w:val="222222"/>
          <w:sz w:val="28"/>
          <w:szCs w:val="24"/>
          <w:lang w:eastAsia="es-CO"/>
        </w:rPr>
        <w:t>Títulos de libros</w:t>
      </w:r>
    </w:p>
    <w:p w14:paraId="1808591E"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Revisar el manual de estilo de Planeta (próximo a ser enviado por Cleme)</w:t>
      </w:r>
    </w:p>
    <w:p w14:paraId="134F92FE"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Proporcionar pautas al corrector de estilo</w:t>
      </w:r>
    </w:p>
    <w:p w14:paraId="6EC6CB80" w14:textId="77777777" w:rsidR="00F4462C" w:rsidRDefault="00F4462C" w:rsidP="00F4462C">
      <w:pPr>
        <w:pStyle w:val="Prrafodelista"/>
        <w:numPr>
          <w:ilvl w:val="0"/>
          <w:numId w:val="6"/>
        </w:numPr>
        <w:rPr>
          <w:rFonts w:eastAsia="Times New Roman" w:cs="Times New Roman"/>
          <w:color w:val="222222"/>
          <w:sz w:val="28"/>
          <w:szCs w:val="24"/>
          <w:lang w:eastAsia="es-CO"/>
        </w:rPr>
      </w:pPr>
      <w:r>
        <w:rPr>
          <w:rFonts w:eastAsia="Times New Roman" w:cs="Times New Roman"/>
          <w:color w:val="222222"/>
          <w:sz w:val="28"/>
          <w:szCs w:val="24"/>
          <w:lang w:eastAsia="es-CO"/>
        </w:rPr>
        <w:t>Estilo con control de cambios</w:t>
      </w:r>
    </w:p>
    <w:p w14:paraId="5B79D44D" w14:textId="77777777" w:rsidR="00F4462C" w:rsidRDefault="00F4462C" w:rsidP="00F4462C">
      <w:pPr>
        <w:rPr>
          <w:rFonts w:eastAsia="Times New Roman" w:cs="Times New Roman"/>
          <w:color w:val="222222"/>
          <w:sz w:val="28"/>
          <w:szCs w:val="24"/>
          <w:lang w:eastAsia="es-CO"/>
        </w:rPr>
      </w:pPr>
    </w:p>
    <w:p w14:paraId="6BD26FE7" w14:textId="77777777" w:rsidR="00F4462C" w:rsidRDefault="00F4462C" w:rsidP="00F4462C">
      <w:pPr>
        <w:pStyle w:val="Ttulo1"/>
        <w:rPr>
          <w:rFonts w:eastAsia="Times New Roman"/>
          <w:lang w:eastAsia="es-CO"/>
        </w:rPr>
      </w:pPr>
      <w:bookmarkStart w:id="8" w:name="_Toc426446256"/>
      <w:r>
        <w:rPr>
          <w:rFonts w:eastAsia="Times New Roman"/>
          <w:lang w:eastAsia="es-CO"/>
        </w:rPr>
        <w:t>Material gráfico</w:t>
      </w:r>
      <w:bookmarkEnd w:id="8"/>
    </w:p>
    <w:p w14:paraId="031BDA45"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Shutter y AulaPlaneta</w:t>
      </w:r>
    </w:p>
    <w:p w14:paraId="5E914B87" w14:textId="639D8910" w:rsidR="00F4462C" w:rsidRDefault="00FA0309"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Usar f</w:t>
      </w:r>
      <w:r w:rsidR="00F4462C">
        <w:rPr>
          <w:rFonts w:eastAsia="Times New Roman" w:cs="Times New Roman"/>
          <w:color w:val="222222"/>
          <w:sz w:val="28"/>
          <w:szCs w:val="24"/>
          <w:lang w:eastAsia="es-CO"/>
        </w:rPr>
        <w:t>otografías sin derechos</w:t>
      </w:r>
      <w:r>
        <w:rPr>
          <w:rFonts w:eastAsia="Times New Roman" w:cs="Times New Roman"/>
          <w:color w:val="222222"/>
          <w:sz w:val="28"/>
          <w:szCs w:val="24"/>
          <w:lang w:eastAsia="es-CO"/>
        </w:rPr>
        <w:t>, no se pueden usar de Shutter las que son “imágenes editoriales” que piden una referencia.</w:t>
      </w:r>
    </w:p>
    <w:p w14:paraId="070B584F"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Impresas se pueden escanear</w:t>
      </w:r>
    </w:p>
    <w:p w14:paraId="59478625"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Particulares e instituciones, que tienen derechos pero se pueden usar, citar en pie de foto, </w:t>
      </w:r>
      <w:r w:rsidRPr="00FF31F4">
        <w:rPr>
          <w:rFonts w:eastAsia="Times New Roman" w:cs="Times New Roman"/>
          <w:b/>
          <w:i/>
          <w:color w:val="222222"/>
          <w:sz w:val="28"/>
          <w:szCs w:val="24"/>
          <w:lang w:eastAsia="es-CO"/>
        </w:rPr>
        <w:t>en enlace</w:t>
      </w:r>
      <w:r>
        <w:rPr>
          <w:rFonts w:eastAsia="Times New Roman" w:cs="Times New Roman"/>
          <w:color w:val="222222"/>
          <w:sz w:val="28"/>
          <w:szCs w:val="24"/>
          <w:lang w:eastAsia="es-CO"/>
        </w:rPr>
        <w:t>. Ej. Banco de la República. Sería escribir el ícono de copyright y ahí el link. Pendiente unificar, Cleme nos envía.</w:t>
      </w:r>
    </w:p>
    <w:p w14:paraId="27F2232B"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Enciclopedias Planeta. Ej. historia de la humanidad, historia de Colombia.</w:t>
      </w:r>
    </w:p>
    <w:p w14:paraId="0F3BE76A"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Revisar en Cuaderno de estudio, abajo salen íconos, </w:t>
      </w:r>
      <w:r w:rsidRPr="00FF31F4">
        <w:rPr>
          <w:rFonts w:eastAsia="Times New Roman" w:cs="Times New Roman"/>
          <w:b/>
          <w:color w:val="222222"/>
          <w:sz w:val="28"/>
          <w:szCs w:val="24"/>
          <w:lang w:eastAsia="es-CO"/>
        </w:rPr>
        <w:t>Temas de hoy</w:t>
      </w:r>
      <w:r>
        <w:rPr>
          <w:rFonts w:eastAsia="Times New Roman" w:cs="Times New Roman"/>
          <w:b/>
          <w:color w:val="222222"/>
          <w:sz w:val="28"/>
          <w:szCs w:val="24"/>
          <w:lang w:eastAsia="es-CO"/>
        </w:rPr>
        <w:t xml:space="preserve"> (icono: un chinche)</w:t>
      </w:r>
      <w:r>
        <w:rPr>
          <w:rFonts w:eastAsia="Times New Roman" w:cs="Times New Roman"/>
          <w:color w:val="222222"/>
          <w:sz w:val="28"/>
          <w:szCs w:val="24"/>
          <w:lang w:eastAsia="es-CO"/>
        </w:rPr>
        <w:t>, a ver qué hallamos. Ej. ahí están cosas de Pinochet.</w:t>
      </w:r>
    </w:p>
    <w:p w14:paraId="0829893B"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Se pueden pedir ilustraciones.</w:t>
      </w:r>
    </w:p>
    <w:p w14:paraId="3C8246FE"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Usar estadísticas</w:t>
      </w:r>
    </w:p>
    <w:p w14:paraId="6CEA5EB4" w14:textId="77777777" w:rsidR="00F4462C" w:rsidRDefault="00F4462C" w:rsidP="00F4462C">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Pendiente: el tema de animaciones.</w:t>
      </w:r>
    </w:p>
    <w:p w14:paraId="0936EC5B" w14:textId="366ABF1E" w:rsidR="002762B7" w:rsidRDefault="002762B7" w:rsidP="002762B7">
      <w:pPr>
        <w:pStyle w:val="Prrafodelista"/>
        <w:numPr>
          <w:ilvl w:val="0"/>
          <w:numId w:val="5"/>
        </w:numPr>
      </w:pPr>
      <w:r>
        <w:t>Máximo 10 imágenes por recurso (reunión 4 agosto)</w:t>
      </w:r>
    </w:p>
    <w:p w14:paraId="6F040B6B" w14:textId="77777777" w:rsidR="002762B7" w:rsidRPr="000412A9" w:rsidRDefault="002762B7" w:rsidP="00F4462C">
      <w:pPr>
        <w:pStyle w:val="Prrafodelista"/>
        <w:numPr>
          <w:ilvl w:val="0"/>
          <w:numId w:val="5"/>
        </w:numPr>
        <w:rPr>
          <w:rFonts w:eastAsia="Times New Roman" w:cs="Times New Roman"/>
          <w:color w:val="222222"/>
          <w:sz w:val="28"/>
          <w:szCs w:val="24"/>
          <w:lang w:eastAsia="es-CO"/>
        </w:rPr>
      </w:pPr>
    </w:p>
    <w:p w14:paraId="764016D3" w14:textId="77777777" w:rsidR="00F4462C" w:rsidRDefault="00A84F4C" w:rsidP="00F4462C">
      <w:pPr>
        <w:rPr>
          <w:rFonts w:eastAsia="Times New Roman" w:cs="Times New Roman"/>
          <w:color w:val="222222"/>
          <w:sz w:val="28"/>
          <w:szCs w:val="24"/>
          <w:lang w:eastAsia="es-CO"/>
        </w:rPr>
      </w:pPr>
      <w:r w:rsidRPr="00A84F4C">
        <w:rPr>
          <w:rFonts w:eastAsia="Times New Roman" w:cs="Times New Roman"/>
          <w:color w:val="222222"/>
          <w:sz w:val="28"/>
          <w:szCs w:val="24"/>
          <w:highlight w:val="cyan"/>
          <w:lang w:eastAsia="es-CO"/>
        </w:rPr>
        <w:t>Comunicado 2 julio sobre las imágenes</w:t>
      </w:r>
      <w:r>
        <w:rPr>
          <w:rFonts w:eastAsia="Times New Roman" w:cs="Times New Roman"/>
          <w:color w:val="222222"/>
          <w:sz w:val="28"/>
          <w:szCs w:val="24"/>
          <w:lang w:eastAsia="es-CO"/>
        </w:rPr>
        <w:t>:</w:t>
      </w:r>
    </w:p>
    <w:p w14:paraId="13B88B2D" w14:textId="77777777" w:rsidR="00A84F4C" w:rsidRDefault="00A84F4C" w:rsidP="00F4462C">
      <w:pPr>
        <w:rPr>
          <w:rFonts w:eastAsia="Times New Roman" w:cs="Times New Roman"/>
          <w:color w:val="222222"/>
          <w:sz w:val="28"/>
          <w:szCs w:val="24"/>
          <w:lang w:eastAsia="es-CO"/>
        </w:rPr>
      </w:pPr>
      <w:r w:rsidRPr="00A84F4C">
        <w:rPr>
          <w:rFonts w:eastAsia="Times New Roman" w:cs="Times New Roman"/>
          <w:color w:val="222222"/>
          <w:sz w:val="28"/>
          <w:szCs w:val="24"/>
          <w:lang w:eastAsia="es-CO"/>
        </w:rPr>
        <w:t>Nos dicen en España que debemos evitar el uso de imágenes provenientes de Shutterstock y que tienen derechos; es decir, "fotografías editoriales". Podemos usar de Banco de contenidos, GEP y GEH. También podremos pedir en la solicitud gráfica aquellas de difícil consecución para solicitarlas a España.</w:t>
      </w:r>
    </w:p>
    <w:p w14:paraId="29BFEDD4" w14:textId="77777777" w:rsidR="00A84F4C" w:rsidRDefault="008A22BD" w:rsidP="00F4462C">
      <w:pPr>
        <w:rPr>
          <w:rFonts w:eastAsia="Times New Roman" w:cs="Times New Roman"/>
          <w:color w:val="222222"/>
          <w:sz w:val="28"/>
          <w:szCs w:val="24"/>
          <w:lang w:eastAsia="es-CO"/>
        </w:rPr>
      </w:pPr>
      <w:r>
        <w:rPr>
          <w:rFonts w:eastAsia="Times New Roman" w:cs="Times New Roman"/>
          <w:color w:val="222222"/>
          <w:sz w:val="28"/>
          <w:szCs w:val="24"/>
          <w:lang w:eastAsia="es-CO"/>
        </w:rPr>
        <w:t>Me iba dando un síncope, pero que no, que sí se pueden usar las de Shutter general, no se puede unas que dicen algo así como “citar nombre del autor” algo así.</w:t>
      </w:r>
    </w:p>
    <w:p w14:paraId="4313A57F" w14:textId="77777777" w:rsidR="008A22BD" w:rsidRDefault="008A22BD" w:rsidP="00F4462C">
      <w:pPr>
        <w:rPr>
          <w:rFonts w:eastAsia="Times New Roman" w:cs="Times New Roman"/>
          <w:color w:val="222222"/>
          <w:sz w:val="28"/>
          <w:szCs w:val="24"/>
          <w:lang w:eastAsia="es-CO"/>
        </w:rPr>
      </w:pPr>
    </w:p>
    <w:p w14:paraId="308D5710" w14:textId="126C5F4B" w:rsidR="00364D08" w:rsidRDefault="00364D08" w:rsidP="00364D08">
      <w:pPr>
        <w:pStyle w:val="Ttulo1"/>
        <w:rPr>
          <w:rFonts w:eastAsia="Times New Roman"/>
          <w:lang w:eastAsia="es-CO"/>
        </w:rPr>
      </w:pPr>
      <w:bookmarkStart w:id="9" w:name="_Toc426446257"/>
      <w:r>
        <w:rPr>
          <w:rFonts w:eastAsia="Times New Roman"/>
          <w:lang w:eastAsia="es-CO"/>
        </w:rPr>
        <w:t>Material de videos</w:t>
      </w:r>
      <w:bookmarkEnd w:id="9"/>
    </w:p>
    <w:p w14:paraId="7ED50D7D" w14:textId="0E34E65C" w:rsidR="00364D08" w:rsidRDefault="005650AF" w:rsidP="00364D08">
      <w:r>
        <w:t>R</w:t>
      </w:r>
      <w:r w:rsidR="00364D08">
        <w:t>eunión 4 agosto:</w:t>
      </w:r>
    </w:p>
    <w:p w14:paraId="2977FF49" w14:textId="77777777" w:rsidR="00364D08" w:rsidRDefault="00364D08" w:rsidP="00364D08">
      <w:pPr>
        <w:pStyle w:val="Prrafodelista"/>
        <w:numPr>
          <w:ilvl w:val="0"/>
          <w:numId w:val="11"/>
        </w:numPr>
      </w:pPr>
      <w:r>
        <w:t>Principalmente de Enciclopedia Hispánica</w:t>
      </w:r>
    </w:p>
    <w:p w14:paraId="7B8961F7" w14:textId="77777777" w:rsidR="00364D08" w:rsidRDefault="00364D08" w:rsidP="00364D08">
      <w:pPr>
        <w:pStyle w:val="Prrafodelista"/>
        <w:numPr>
          <w:ilvl w:val="0"/>
          <w:numId w:val="11"/>
        </w:numPr>
      </w:pPr>
      <w:r>
        <w:t>Estos videos han de ser sobre todo la fuente principal de la actividad propuesta</w:t>
      </w:r>
    </w:p>
    <w:p w14:paraId="608047C0" w14:textId="77777777" w:rsidR="00364D08" w:rsidRDefault="00364D08" w:rsidP="00364D08">
      <w:pPr>
        <w:pStyle w:val="Prrafodelista"/>
        <w:numPr>
          <w:ilvl w:val="0"/>
          <w:numId w:val="11"/>
        </w:numPr>
      </w:pPr>
      <w:r>
        <w:t>Van con Ficha de estudiante y profesor</w:t>
      </w:r>
    </w:p>
    <w:p w14:paraId="344D76E1" w14:textId="77777777" w:rsidR="00364D08" w:rsidRDefault="00364D08" w:rsidP="00364D08">
      <w:pPr>
        <w:pStyle w:val="Prrafodelista"/>
        <w:numPr>
          <w:ilvl w:val="0"/>
          <w:numId w:val="11"/>
        </w:numPr>
      </w:pPr>
      <w:r>
        <w:t>Cuenta como recurso “F”, va en media: video. NO pongo nada en las columnas de motores M o F.</w:t>
      </w:r>
    </w:p>
    <w:p w14:paraId="1AD65F52" w14:textId="77777777" w:rsidR="00364D08" w:rsidRDefault="00364D08" w:rsidP="00364D08">
      <w:pPr>
        <w:pStyle w:val="Prrafodelista"/>
        <w:numPr>
          <w:ilvl w:val="0"/>
          <w:numId w:val="11"/>
        </w:numPr>
      </w:pPr>
      <w:r>
        <w:t>En la lista de Oliver de Recursos en blanco, hay una sección videos.</w:t>
      </w:r>
    </w:p>
    <w:p w14:paraId="2D138E81" w14:textId="77777777" w:rsidR="00364D08" w:rsidRDefault="00364D08" w:rsidP="00364D08">
      <w:pPr>
        <w:pStyle w:val="Prrafodelista"/>
        <w:numPr>
          <w:ilvl w:val="0"/>
          <w:numId w:val="11"/>
        </w:numPr>
      </w:pPr>
      <w:r>
        <w:t>Se hace la solicitud de video, en un formatico (planeta.io), se lo envíamos a Cleme y a Andrés Díaz.</w:t>
      </w:r>
    </w:p>
    <w:p w14:paraId="624EA9CD" w14:textId="77777777" w:rsidR="00364D08" w:rsidRDefault="00364D08" w:rsidP="00364D08">
      <w:pPr>
        <w:pStyle w:val="Prrafodelista"/>
        <w:numPr>
          <w:ilvl w:val="0"/>
          <w:numId w:val="11"/>
        </w:numPr>
      </w:pPr>
      <w:r>
        <w:t>También pueden hacer parte de recursos M: el M5b Test con video</w:t>
      </w:r>
    </w:p>
    <w:p w14:paraId="3951CE84" w14:textId="77777777" w:rsidR="00364D08" w:rsidRDefault="00364D08" w:rsidP="00F4462C">
      <w:pPr>
        <w:rPr>
          <w:rFonts w:eastAsia="Times New Roman" w:cs="Times New Roman"/>
          <w:color w:val="222222"/>
          <w:sz w:val="28"/>
          <w:szCs w:val="24"/>
          <w:lang w:eastAsia="es-CO"/>
        </w:rPr>
      </w:pPr>
    </w:p>
    <w:p w14:paraId="63C0DDEA" w14:textId="77777777" w:rsidR="00A84F4C" w:rsidRDefault="00A84F4C" w:rsidP="00F4462C">
      <w:pPr>
        <w:rPr>
          <w:rFonts w:eastAsia="Times New Roman" w:cs="Times New Roman"/>
          <w:color w:val="222222"/>
          <w:sz w:val="28"/>
          <w:szCs w:val="24"/>
          <w:lang w:eastAsia="es-CO"/>
        </w:rPr>
      </w:pPr>
    </w:p>
    <w:p w14:paraId="790E3F9B" w14:textId="77777777" w:rsidR="00F4462C" w:rsidRDefault="00F4462C" w:rsidP="00F4462C">
      <w:pPr>
        <w:pStyle w:val="Ttulo1"/>
        <w:rPr>
          <w:rFonts w:eastAsia="Times New Roman"/>
          <w:lang w:eastAsia="es-CO"/>
        </w:rPr>
      </w:pPr>
      <w:bookmarkStart w:id="10" w:name="_Toc426446258"/>
      <w:r>
        <w:rPr>
          <w:rFonts w:eastAsia="Times New Roman"/>
          <w:lang w:eastAsia="es-CO"/>
        </w:rPr>
        <w:t>Revisión del especialista</w:t>
      </w:r>
      <w:bookmarkEnd w:id="10"/>
    </w:p>
    <w:p w14:paraId="32AB2933" w14:textId="77777777" w:rsidR="00F4462C" w:rsidRDefault="00F4462C" w:rsidP="00F4462C">
      <w:pPr>
        <w:rPr>
          <w:rFonts w:eastAsia="Times New Roman" w:cs="Times New Roman"/>
          <w:color w:val="222222"/>
          <w:sz w:val="28"/>
          <w:szCs w:val="24"/>
          <w:lang w:eastAsia="es-CO"/>
        </w:rPr>
      </w:pPr>
      <w:r>
        <w:rPr>
          <w:rFonts w:eastAsia="Times New Roman" w:cs="Times New Roman"/>
          <w:color w:val="222222"/>
          <w:sz w:val="28"/>
          <w:szCs w:val="24"/>
          <w:lang w:eastAsia="es-CO"/>
        </w:rPr>
        <w:t>Conceptual</w:t>
      </w:r>
    </w:p>
    <w:p w14:paraId="6B586829" w14:textId="77777777" w:rsidR="00F4462C" w:rsidRDefault="00F4462C" w:rsidP="00F4462C">
      <w:pPr>
        <w:pStyle w:val="Prrafodelista"/>
        <w:numPr>
          <w:ilvl w:val="0"/>
          <w:numId w:val="7"/>
        </w:numPr>
        <w:rPr>
          <w:rFonts w:eastAsia="Times New Roman" w:cs="Times New Roman"/>
          <w:color w:val="222222"/>
          <w:sz w:val="28"/>
          <w:szCs w:val="24"/>
          <w:lang w:eastAsia="es-CO"/>
        </w:rPr>
      </w:pPr>
      <w:r>
        <w:rPr>
          <w:rFonts w:eastAsia="Times New Roman" w:cs="Times New Roman"/>
          <w:color w:val="222222"/>
          <w:sz w:val="28"/>
          <w:szCs w:val="24"/>
          <w:lang w:eastAsia="es-CO"/>
        </w:rPr>
        <w:t>Revisión de contenidos</w:t>
      </w:r>
    </w:p>
    <w:p w14:paraId="39A0D68B" w14:textId="77777777" w:rsidR="00F4462C" w:rsidRDefault="00F4462C" w:rsidP="00F4462C">
      <w:pPr>
        <w:pStyle w:val="Prrafodelista"/>
        <w:numPr>
          <w:ilvl w:val="0"/>
          <w:numId w:val="7"/>
        </w:numPr>
        <w:rPr>
          <w:rFonts w:eastAsia="Times New Roman" w:cs="Times New Roman"/>
          <w:color w:val="222222"/>
          <w:sz w:val="28"/>
          <w:szCs w:val="24"/>
          <w:lang w:eastAsia="es-CO"/>
        </w:rPr>
      </w:pPr>
      <w:r>
        <w:rPr>
          <w:rFonts w:eastAsia="Times New Roman" w:cs="Times New Roman"/>
          <w:color w:val="222222"/>
          <w:sz w:val="28"/>
          <w:szCs w:val="24"/>
          <w:lang w:eastAsia="es-CO"/>
        </w:rPr>
        <w:t>Proporcionar textos finalizados, según cronograma</w:t>
      </w:r>
    </w:p>
    <w:p w14:paraId="6A5370D4" w14:textId="77777777" w:rsidR="00F4462C" w:rsidRDefault="00F4462C" w:rsidP="00F4462C">
      <w:pPr>
        <w:pStyle w:val="Prrafodelista"/>
        <w:numPr>
          <w:ilvl w:val="0"/>
          <w:numId w:val="7"/>
        </w:numPr>
        <w:rPr>
          <w:rFonts w:eastAsia="Times New Roman" w:cs="Times New Roman"/>
          <w:color w:val="222222"/>
          <w:sz w:val="28"/>
          <w:szCs w:val="24"/>
          <w:lang w:eastAsia="es-CO"/>
        </w:rPr>
      </w:pPr>
      <w:r>
        <w:rPr>
          <w:rFonts w:eastAsia="Times New Roman" w:cs="Times New Roman"/>
          <w:color w:val="222222"/>
          <w:sz w:val="28"/>
          <w:szCs w:val="24"/>
          <w:lang w:eastAsia="es-CO"/>
        </w:rPr>
        <w:t>Los adaptados NO, sólo textos nuevos</w:t>
      </w:r>
    </w:p>
    <w:p w14:paraId="1E1C6928" w14:textId="77777777" w:rsidR="00F4462C" w:rsidRDefault="00F4462C" w:rsidP="00F4462C">
      <w:pPr>
        <w:pStyle w:val="Prrafodelista"/>
        <w:numPr>
          <w:ilvl w:val="0"/>
          <w:numId w:val="7"/>
        </w:numPr>
        <w:rPr>
          <w:rFonts w:eastAsia="Times New Roman" w:cs="Times New Roman"/>
          <w:color w:val="222222"/>
          <w:sz w:val="28"/>
          <w:szCs w:val="24"/>
          <w:lang w:eastAsia="es-CO"/>
        </w:rPr>
      </w:pPr>
      <w:r>
        <w:rPr>
          <w:rFonts w:eastAsia="Times New Roman" w:cs="Times New Roman"/>
          <w:color w:val="222222"/>
          <w:sz w:val="28"/>
          <w:szCs w:val="24"/>
          <w:lang w:eastAsia="es-CO"/>
        </w:rPr>
        <w:t>Coordinar directamente la lectura con especialistas de contenidos</w:t>
      </w:r>
    </w:p>
    <w:p w14:paraId="42FAEBD6" w14:textId="77777777" w:rsidR="00F4462C" w:rsidRDefault="00F4462C" w:rsidP="00F4462C">
      <w:pPr>
        <w:rPr>
          <w:rFonts w:eastAsia="Times New Roman" w:cs="Times New Roman"/>
          <w:color w:val="222222"/>
          <w:sz w:val="28"/>
          <w:szCs w:val="24"/>
          <w:lang w:eastAsia="es-CO"/>
        </w:rPr>
      </w:pPr>
      <w:r>
        <w:rPr>
          <w:rFonts w:eastAsia="Times New Roman" w:cs="Times New Roman"/>
          <w:color w:val="222222"/>
          <w:sz w:val="28"/>
          <w:szCs w:val="24"/>
          <w:lang w:eastAsia="es-CO"/>
        </w:rPr>
        <w:t>De plataforma</w:t>
      </w:r>
    </w:p>
    <w:p w14:paraId="2F365572" w14:textId="77777777" w:rsidR="00F4462C" w:rsidRPr="00DC4710" w:rsidRDefault="00F4462C" w:rsidP="00F4462C">
      <w:pPr>
        <w:pStyle w:val="Prrafodelista"/>
        <w:numPr>
          <w:ilvl w:val="0"/>
          <w:numId w:val="8"/>
        </w:numPr>
        <w:rPr>
          <w:rFonts w:eastAsia="Times New Roman" w:cs="Times New Roman"/>
          <w:color w:val="222222"/>
          <w:sz w:val="28"/>
          <w:szCs w:val="24"/>
          <w:lang w:eastAsia="es-CO"/>
        </w:rPr>
      </w:pPr>
      <w:r>
        <w:rPr>
          <w:rFonts w:eastAsia="Times New Roman" w:cs="Times New Roman"/>
          <w:color w:val="222222"/>
          <w:sz w:val="28"/>
          <w:szCs w:val="24"/>
          <w:lang w:eastAsia="es-CO"/>
        </w:rPr>
        <w:t>Entre nosotros, un editor al otro</w:t>
      </w:r>
    </w:p>
    <w:p w14:paraId="5278D50C" w14:textId="77777777" w:rsidR="00F4462C" w:rsidRDefault="00F4462C" w:rsidP="00F4462C">
      <w:pPr>
        <w:rPr>
          <w:rFonts w:eastAsia="Times New Roman" w:cs="Times New Roman"/>
          <w:color w:val="222222"/>
          <w:sz w:val="28"/>
          <w:szCs w:val="24"/>
          <w:lang w:eastAsia="es-CO"/>
        </w:rPr>
      </w:pPr>
    </w:p>
    <w:p w14:paraId="00921703" w14:textId="77777777" w:rsidR="00F4462C" w:rsidRDefault="00E636A0" w:rsidP="00F4462C">
      <w:pPr>
        <w:pStyle w:val="Ttulo1"/>
        <w:rPr>
          <w:rFonts w:eastAsia="Times New Roman"/>
          <w:lang w:eastAsia="es-CO"/>
        </w:rPr>
      </w:pPr>
      <w:bookmarkStart w:id="11" w:name="_Toc426446259"/>
      <w:r>
        <w:rPr>
          <w:rFonts w:eastAsia="Times New Roman"/>
          <w:lang w:eastAsia="es-CO"/>
        </w:rPr>
        <w:t>R</w:t>
      </w:r>
      <w:r w:rsidR="00F4462C">
        <w:rPr>
          <w:rFonts w:eastAsia="Times New Roman"/>
          <w:lang w:eastAsia="es-CO"/>
        </w:rPr>
        <w:t>ecursos</w:t>
      </w:r>
      <w:r>
        <w:rPr>
          <w:rFonts w:eastAsia="Times New Roman"/>
          <w:lang w:eastAsia="es-CO"/>
        </w:rPr>
        <w:t xml:space="preserve"> por guion</w:t>
      </w:r>
      <w:bookmarkEnd w:id="11"/>
    </w:p>
    <w:p w14:paraId="7F8985E8" w14:textId="77777777" w:rsidR="001B740A" w:rsidRDefault="001B740A" w:rsidP="001B740A">
      <w:pPr>
        <w:pStyle w:val="Prrafodelista"/>
        <w:numPr>
          <w:ilvl w:val="0"/>
          <w:numId w:val="5"/>
        </w:numPr>
        <w:rPr>
          <w:rFonts w:eastAsia="Times New Roman" w:cs="Times New Roman"/>
          <w:color w:val="222222"/>
          <w:sz w:val="28"/>
          <w:szCs w:val="24"/>
          <w:lang w:eastAsia="es-CO"/>
        </w:rPr>
      </w:pPr>
      <w:r w:rsidRPr="00F039D6">
        <w:rPr>
          <w:rFonts w:eastAsia="Times New Roman" w:cs="Times New Roman"/>
          <w:color w:val="222222"/>
          <w:sz w:val="28"/>
          <w:szCs w:val="24"/>
          <w:lang w:eastAsia="es-CO"/>
        </w:rPr>
        <w:t>Independientes de los contenidos</w:t>
      </w:r>
    </w:p>
    <w:p w14:paraId="59E321D9" w14:textId="77777777" w:rsidR="001B740A" w:rsidRDefault="001B740A" w:rsidP="001B740A">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Incluir recursos con saberes previos, exploración de lo que se debe manejar para realizar la actividad</w:t>
      </w:r>
    </w:p>
    <w:p w14:paraId="79965DEA" w14:textId="77777777" w:rsidR="001B740A" w:rsidRDefault="001B740A" w:rsidP="001B740A">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Máximo 25 recursos por guion</w:t>
      </w:r>
    </w:p>
    <w:p w14:paraId="189DE347" w14:textId="77777777" w:rsidR="001B740A" w:rsidRDefault="001B740A" w:rsidP="001B740A">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Tres ocultos en cuaderno de estudio. Se quitan de la escaleta antes de subir a GitHub</w:t>
      </w:r>
    </w:p>
    <w:p w14:paraId="7C24EBA3" w14:textId="77777777" w:rsidR="001B740A" w:rsidRPr="00F039D6" w:rsidRDefault="001B740A" w:rsidP="001B740A">
      <w:pPr>
        <w:pStyle w:val="Prrafodelista"/>
        <w:numPr>
          <w:ilvl w:val="0"/>
          <w:numId w:val="5"/>
        </w:numPr>
        <w:rPr>
          <w:rFonts w:eastAsia="Times New Roman" w:cs="Times New Roman"/>
          <w:color w:val="222222"/>
          <w:sz w:val="28"/>
          <w:szCs w:val="24"/>
          <w:lang w:eastAsia="es-CO"/>
        </w:rPr>
      </w:pPr>
      <w:r>
        <w:rPr>
          <w:rFonts w:eastAsia="Times New Roman" w:cs="Times New Roman"/>
          <w:color w:val="222222"/>
          <w:sz w:val="28"/>
          <w:szCs w:val="24"/>
          <w:lang w:eastAsia="es-CO"/>
        </w:rPr>
        <w:t>Texto de descripción corto y sin punto</w:t>
      </w:r>
    </w:p>
    <w:p w14:paraId="2F70CC0B" w14:textId="77777777" w:rsidR="001B740A" w:rsidRDefault="001B740A" w:rsidP="00F4462C">
      <w:pPr>
        <w:pStyle w:val="Prrafodelista"/>
        <w:numPr>
          <w:ilvl w:val="0"/>
          <w:numId w:val="9"/>
        </w:numPr>
        <w:rPr>
          <w:rFonts w:eastAsia="Times New Roman" w:cs="Times New Roman"/>
          <w:color w:val="222222"/>
          <w:sz w:val="28"/>
          <w:szCs w:val="24"/>
          <w:lang w:eastAsia="es-CO"/>
        </w:rPr>
      </w:pPr>
    </w:p>
    <w:p w14:paraId="15509758" w14:textId="42BF0296" w:rsidR="00E636A0" w:rsidRDefault="00E636A0" w:rsidP="00F4462C">
      <w:pPr>
        <w:pStyle w:val="Prrafodelista"/>
        <w:numPr>
          <w:ilvl w:val="0"/>
          <w:numId w:val="9"/>
        </w:numPr>
        <w:rPr>
          <w:rFonts w:eastAsia="Times New Roman" w:cs="Times New Roman"/>
          <w:color w:val="222222"/>
          <w:sz w:val="28"/>
          <w:szCs w:val="24"/>
          <w:lang w:eastAsia="es-CO"/>
        </w:rPr>
      </w:pPr>
      <w:r w:rsidRPr="003A4D65">
        <w:rPr>
          <w:rFonts w:eastAsia="Times New Roman" w:cs="Times New Roman"/>
          <w:color w:val="FF0000"/>
          <w:sz w:val="28"/>
          <w:szCs w:val="24"/>
          <w:lang w:eastAsia="es-CO"/>
        </w:rPr>
        <w:t>M</w:t>
      </w:r>
      <w:r w:rsidR="006B5176">
        <w:rPr>
          <w:rFonts w:eastAsia="Times New Roman" w:cs="Times New Roman"/>
          <w:color w:val="FF0000"/>
          <w:sz w:val="28"/>
          <w:szCs w:val="24"/>
          <w:lang w:eastAsia="es-CO"/>
        </w:rPr>
        <w:t>ínimo</w:t>
      </w:r>
      <w:r w:rsidRPr="003A4D65">
        <w:rPr>
          <w:rFonts w:eastAsia="Times New Roman" w:cs="Times New Roman"/>
          <w:color w:val="FF0000"/>
          <w:sz w:val="28"/>
          <w:szCs w:val="24"/>
          <w:lang w:eastAsia="es-CO"/>
        </w:rPr>
        <w:t>: 25 recursos</w:t>
      </w:r>
      <w:r>
        <w:rPr>
          <w:rFonts w:eastAsia="Times New Roman" w:cs="Times New Roman"/>
          <w:color w:val="222222"/>
          <w:sz w:val="28"/>
          <w:szCs w:val="24"/>
          <w:lang w:eastAsia="es-CO"/>
        </w:rPr>
        <w:t xml:space="preserve">. </w:t>
      </w:r>
    </w:p>
    <w:p w14:paraId="4FCABA2C" w14:textId="77777777" w:rsidR="00E636A0" w:rsidRDefault="00E636A0" w:rsidP="00E636A0">
      <w:pPr>
        <w:pStyle w:val="Prrafodelista"/>
        <w:numPr>
          <w:ilvl w:val="1"/>
          <w:numId w:val="9"/>
        </w:numPr>
        <w:rPr>
          <w:rFonts w:eastAsia="Times New Roman" w:cs="Times New Roman"/>
          <w:color w:val="222222"/>
          <w:sz w:val="28"/>
          <w:szCs w:val="24"/>
          <w:lang w:eastAsia="es-CO"/>
        </w:rPr>
      </w:pPr>
      <w:r w:rsidRPr="00E636A0">
        <w:rPr>
          <w:rFonts w:eastAsia="Times New Roman" w:cs="Times New Roman"/>
          <w:color w:val="222222"/>
          <w:sz w:val="28"/>
          <w:szCs w:val="24"/>
          <w:lang w:eastAsia="es-CO"/>
        </w:rPr>
        <w:t xml:space="preserve">Motor F </w:t>
      </w:r>
      <w:r>
        <w:rPr>
          <w:rFonts w:eastAsia="Times New Roman" w:cs="Times New Roman"/>
          <w:color w:val="222222"/>
          <w:sz w:val="28"/>
          <w:szCs w:val="24"/>
          <w:lang w:eastAsia="es-CO"/>
        </w:rPr>
        <w:t xml:space="preserve">: </w:t>
      </w:r>
      <w:r w:rsidR="00B21829">
        <w:rPr>
          <w:rFonts w:eastAsia="Times New Roman" w:cs="Times New Roman"/>
          <w:color w:val="222222"/>
          <w:sz w:val="28"/>
          <w:szCs w:val="24"/>
          <w:lang w:eastAsia="es-CO"/>
        </w:rPr>
        <w:t>4</w:t>
      </w:r>
    </w:p>
    <w:p w14:paraId="2F551475" w14:textId="77777777" w:rsidR="00E636A0" w:rsidRDefault="00E636A0" w:rsidP="00E636A0">
      <w:pPr>
        <w:pStyle w:val="Prrafodelista"/>
        <w:numPr>
          <w:ilvl w:val="1"/>
          <w:numId w:val="9"/>
        </w:numPr>
        <w:rPr>
          <w:rFonts w:eastAsia="Times New Roman" w:cs="Times New Roman"/>
          <w:color w:val="222222"/>
          <w:sz w:val="28"/>
          <w:szCs w:val="24"/>
          <w:lang w:eastAsia="es-CO"/>
        </w:rPr>
      </w:pPr>
      <w:r w:rsidRPr="00E636A0">
        <w:rPr>
          <w:rFonts w:eastAsia="Times New Roman" w:cs="Times New Roman"/>
          <w:color w:val="222222"/>
          <w:sz w:val="28"/>
          <w:szCs w:val="24"/>
          <w:lang w:eastAsia="es-CO"/>
        </w:rPr>
        <w:t xml:space="preserve">Motor M </w:t>
      </w:r>
      <w:r>
        <w:rPr>
          <w:rFonts w:eastAsia="Times New Roman" w:cs="Times New Roman"/>
          <w:color w:val="222222"/>
          <w:sz w:val="28"/>
          <w:szCs w:val="24"/>
          <w:lang w:eastAsia="es-CO"/>
        </w:rPr>
        <w:t>: 12</w:t>
      </w:r>
    </w:p>
    <w:p w14:paraId="6DFEAA9D" w14:textId="77777777" w:rsidR="00E636A0" w:rsidRDefault="00E636A0" w:rsidP="00E636A0">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w:t>
      </w:r>
      <w:r w:rsidRPr="00E636A0">
        <w:rPr>
          <w:rFonts w:eastAsia="Times New Roman" w:cs="Times New Roman"/>
          <w:color w:val="222222"/>
          <w:sz w:val="28"/>
          <w:szCs w:val="24"/>
          <w:lang w:eastAsia="es-CO"/>
        </w:rPr>
        <w:t>apa con</w:t>
      </w:r>
      <w:r>
        <w:rPr>
          <w:rFonts w:eastAsia="Times New Roman" w:cs="Times New Roman"/>
          <w:color w:val="222222"/>
          <w:sz w:val="28"/>
          <w:szCs w:val="24"/>
          <w:lang w:eastAsia="es-CO"/>
        </w:rPr>
        <w:t>ceptual: 1</w:t>
      </w:r>
      <w:r w:rsidR="003A4D65">
        <w:rPr>
          <w:rFonts w:eastAsia="Times New Roman" w:cs="Times New Roman"/>
          <w:color w:val="222222"/>
          <w:sz w:val="28"/>
          <w:szCs w:val="24"/>
          <w:lang w:eastAsia="es-CO"/>
        </w:rPr>
        <w:t>M</w:t>
      </w:r>
      <w:r w:rsidR="001B740A">
        <w:rPr>
          <w:rFonts w:eastAsia="Times New Roman" w:cs="Times New Roman"/>
          <w:color w:val="222222"/>
          <w:sz w:val="28"/>
          <w:szCs w:val="24"/>
          <w:lang w:eastAsia="es-CO"/>
        </w:rPr>
        <w:t>, en PowerPoint</w:t>
      </w:r>
    </w:p>
    <w:p w14:paraId="5DE42844" w14:textId="77777777" w:rsidR="00C43B3C" w:rsidRDefault="00E636A0" w:rsidP="00E636A0">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Proyectitos de evaluación: uno F</w:t>
      </w:r>
      <w:r w:rsidR="001B740A">
        <w:rPr>
          <w:rFonts w:eastAsia="Times New Roman" w:cs="Times New Roman"/>
          <w:color w:val="222222"/>
          <w:sz w:val="28"/>
          <w:szCs w:val="24"/>
          <w:lang w:eastAsia="es-CO"/>
        </w:rPr>
        <w:t>13</w:t>
      </w:r>
      <w:r>
        <w:rPr>
          <w:rFonts w:eastAsia="Times New Roman" w:cs="Times New Roman"/>
          <w:color w:val="222222"/>
          <w:sz w:val="28"/>
          <w:szCs w:val="24"/>
          <w:lang w:eastAsia="es-CO"/>
        </w:rPr>
        <w:t xml:space="preserve"> y otro M</w:t>
      </w:r>
      <w:r w:rsidR="001B740A">
        <w:rPr>
          <w:rFonts w:eastAsia="Times New Roman" w:cs="Times New Roman"/>
          <w:color w:val="222222"/>
          <w:sz w:val="28"/>
          <w:szCs w:val="24"/>
          <w:lang w:eastAsia="es-CO"/>
        </w:rPr>
        <w:t>102</w:t>
      </w:r>
      <w:r w:rsidR="00C43B3C">
        <w:rPr>
          <w:rFonts w:eastAsia="Times New Roman" w:cs="Times New Roman"/>
          <w:color w:val="222222"/>
          <w:sz w:val="28"/>
          <w:szCs w:val="24"/>
          <w:lang w:eastAsia="es-CO"/>
        </w:rPr>
        <w:t xml:space="preserve"> </w:t>
      </w:r>
    </w:p>
    <w:p w14:paraId="14E9B3D0" w14:textId="574A51EC" w:rsidR="00C43B3C" w:rsidRDefault="00C43B3C" w:rsidP="00E636A0">
      <w:pPr>
        <w:pStyle w:val="Prrafodelista"/>
        <w:numPr>
          <w:ilvl w:val="1"/>
          <w:numId w:val="9"/>
        </w:numPr>
        <w:rPr>
          <w:rFonts w:eastAsia="Times New Roman" w:cs="Times New Roman"/>
          <w:color w:val="222222"/>
          <w:sz w:val="28"/>
          <w:szCs w:val="24"/>
          <w:lang w:eastAsia="es-CO"/>
        </w:rPr>
      </w:pPr>
      <w:r w:rsidRPr="00C43B3C">
        <w:rPr>
          <w:rFonts w:eastAsia="Times New Roman" w:cs="Times New Roman"/>
          <w:color w:val="222222"/>
          <w:sz w:val="28"/>
          <w:szCs w:val="24"/>
          <w:lang w:eastAsia="es-CO"/>
        </w:rPr>
        <w:t>Consolidaciones: 4 (según secciones 1), son M101</w:t>
      </w:r>
      <w:r>
        <w:rPr>
          <w:rFonts w:eastAsia="Times New Roman" w:cs="Times New Roman"/>
          <w:color w:val="222222"/>
          <w:sz w:val="28"/>
          <w:szCs w:val="24"/>
          <w:lang w:eastAsia="es-CO"/>
        </w:rPr>
        <w:t xml:space="preserve"> </w:t>
      </w:r>
      <w:r w:rsidR="009F1486">
        <w:rPr>
          <w:rFonts w:eastAsia="Times New Roman" w:cs="Times New Roman"/>
          <w:color w:val="222222"/>
          <w:sz w:val="28"/>
          <w:szCs w:val="24"/>
          <w:lang w:eastAsia="es-CO"/>
        </w:rPr>
        <w:t xml:space="preserve">con mínimo 10 </w:t>
      </w:r>
      <w:commentRangeStart w:id="12"/>
      <w:r w:rsidR="009F1486">
        <w:rPr>
          <w:rFonts w:eastAsia="Times New Roman" w:cs="Times New Roman"/>
          <w:color w:val="222222"/>
          <w:sz w:val="28"/>
          <w:szCs w:val="24"/>
          <w:lang w:eastAsia="es-CO"/>
        </w:rPr>
        <w:t>preguntas</w:t>
      </w:r>
      <w:commentRangeEnd w:id="12"/>
      <w:r w:rsidR="009F1486">
        <w:rPr>
          <w:rStyle w:val="Refdecomentario"/>
          <w:rFonts w:ascii="Calibri" w:eastAsia="Calibri" w:hAnsi="Calibri" w:cs="Times New Roman"/>
          <w:lang w:val="es-MX"/>
        </w:rPr>
        <w:commentReference w:id="12"/>
      </w:r>
      <w:r w:rsidR="009F1486">
        <w:rPr>
          <w:rFonts w:eastAsia="Times New Roman" w:cs="Times New Roman"/>
          <w:color w:val="222222"/>
          <w:sz w:val="28"/>
          <w:szCs w:val="24"/>
          <w:lang w:eastAsia="es-CO"/>
        </w:rPr>
        <w:t xml:space="preserve"> (correo 17 julio)</w:t>
      </w:r>
    </w:p>
    <w:p w14:paraId="64A3F6BF" w14:textId="77777777" w:rsidR="00E636A0" w:rsidRDefault="00C43B3C" w:rsidP="00E636A0">
      <w:pPr>
        <w:pStyle w:val="Prrafodelista"/>
        <w:numPr>
          <w:ilvl w:val="1"/>
          <w:numId w:val="9"/>
        </w:numPr>
        <w:rPr>
          <w:rFonts w:eastAsia="Times New Roman" w:cs="Times New Roman"/>
          <w:color w:val="222222"/>
          <w:sz w:val="28"/>
          <w:szCs w:val="24"/>
          <w:lang w:eastAsia="es-CO"/>
        </w:rPr>
      </w:pPr>
      <w:r w:rsidRPr="00C43B3C">
        <w:rPr>
          <w:rFonts w:eastAsia="Times New Roman" w:cs="Times New Roman"/>
          <w:color w:val="222222"/>
          <w:sz w:val="28"/>
          <w:szCs w:val="24"/>
          <w:lang w:eastAsia="es-CO"/>
        </w:rPr>
        <w:t>Evaluación: M4A</w:t>
      </w:r>
    </w:p>
    <w:p w14:paraId="084F9B5F" w14:textId="55899EE7" w:rsidR="009F1486" w:rsidRDefault="009F1486" w:rsidP="00E636A0">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Recurso M101AP, </w:t>
      </w:r>
      <w:r w:rsidRPr="009F1486">
        <w:rPr>
          <w:rFonts w:eastAsia="Times New Roman" w:cs="Times New Roman"/>
          <w:color w:val="538135" w:themeColor="accent6" w:themeShade="BF"/>
          <w:sz w:val="28"/>
          <w:szCs w:val="24"/>
          <w:lang w:eastAsia="es-CO"/>
        </w:rPr>
        <w:t>NO visible en cuaderno</w:t>
      </w:r>
      <w:r>
        <w:rPr>
          <w:rFonts w:eastAsia="Times New Roman" w:cs="Times New Roman"/>
          <w:color w:val="222222"/>
          <w:sz w:val="28"/>
          <w:szCs w:val="24"/>
          <w:lang w:eastAsia="es-CO"/>
        </w:rPr>
        <w:t>: En la última línea de la escaleta (correo 17 julio). Nota: con el “exceso” de preguntas de los Consolidación se crea este recurso.</w:t>
      </w:r>
    </w:p>
    <w:p w14:paraId="52570DAB" w14:textId="77777777" w:rsidR="009F1486" w:rsidRDefault="009F1486" w:rsidP="009F1486">
      <w:pPr>
        <w:pStyle w:val="Prrafodelista"/>
        <w:shd w:val="clear" w:color="auto" w:fill="FFFFFF"/>
        <w:spacing w:after="0" w:line="240" w:lineRule="auto"/>
        <w:jc w:val="left"/>
        <w:rPr>
          <w:rFonts w:ascii="Verdana" w:eastAsia="Times New Roman" w:hAnsi="Verdana" w:cs="Times New Roman"/>
          <w:color w:val="222222"/>
          <w:szCs w:val="24"/>
          <w:lang w:eastAsia="es-CO"/>
        </w:rPr>
      </w:pPr>
    </w:p>
    <w:p w14:paraId="12CEB081" w14:textId="6504FDAE" w:rsid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Pr>
          <w:rFonts w:ascii="Garamond" w:eastAsia="Times New Roman" w:hAnsi="Garamond" w:cs="Times New Roman"/>
          <w:color w:val="222222"/>
          <w:szCs w:val="24"/>
          <w:lang w:eastAsia="es-CO"/>
        </w:rPr>
        <w:t>Copio el correo 17 julio:</w:t>
      </w:r>
    </w:p>
    <w:p w14:paraId="06C9A373"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sidRPr="009F1486">
        <w:rPr>
          <w:rFonts w:ascii="Garamond" w:eastAsia="Times New Roman" w:hAnsi="Garamond" w:cs="Times New Roman"/>
          <w:color w:val="222222"/>
          <w:szCs w:val="24"/>
          <w:lang w:eastAsia="es-CO"/>
        </w:rPr>
        <w:t xml:space="preserve">Las personas que nos visitan del Centro Editor de España nos comunican que en la última línea de las escaletas debemos incluir </w:t>
      </w:r>
      <w:r w:rsidRPr="009F1486">
        <w:rPr>
          <w:rFonts w:ascii="Garamond" w:eastAsia="Times New Roman" w:hAnsi="Garamond" w:cs="Times New Roman"/>
          <w:color w:val="2E74B5" w:themeColor="accent1" w:themeShade="BF"/>
          <w:szCs w:val="24"/>
          <w:lang w:eastAsia="es-CO"/>
        </w:rPr>
        <w:t>el motor 101AP que contiene preguntas para el Banco de actividades</w:t>
      </w:r>
      <w:r w:rsidRPr="009F1486">
        <w:rPr>
          <w:rFonts w:ascii="Garamond" w:eastAsia="Times New Roman" w:hAnsi="Garamond" w:cs="Times New Roman"/>
          <w:color w:val="222222"/>
          <w:szCs w:val="24"/>
          <w:lang w:eastAsia="es-CO"/>
        </w:rPr>
        <w:t>.</w:t>
      </w:r>
    </w:p>
    <w:p w14:paraId="0090194B"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sidRPr="009F1486">
        <w:rPr>
          <w:rFonts w:ascii="Garamond" w:eastAsia="Times New Roman" w:hAnsi="Garamond" w:cs="Times New Roman"/>
          <w:color w:val="222222"/>
          <w:szCs w:val="24"/>
          <w:lang w:eastAsia="es-CO"/>
        </w:rPr>
        <w:t>Este motor es igual al M101A, solo que las preguntas abiertas que allí se formulen no estarán visibles en el Cuaderno de estudio ni en el Cuaderno del profesor; ellas irán a conformar la batería de preguntas abiertas que estarán a disposición de los profesores para que puedan diseñar sus evaluaciones o exámenes.</w:t>
      </w:r>
    </w:p>
    <w:p w14:paraId="332713A9"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p>
    <w:p w14:paraId="7D2A03D2"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sidRPr="009F1486">
        <w:rPr>
          <w:rFonts w:ascii="Garamond" w:eastAsia="Times New Roman" w:hAnsi="Garamond" w:cs="Times New Roman"/>
          <w:color w:val="222222"/>
          <w:szCs w:val="24"/>
          <w:lang w:eastAsia="es-CO"/>
        </w:rPr>
        <w:t>En el caso de los guiones del grupo 1 que tenemos en plataforma de pruebas debemos contar las preguntas de la sección Consolidación y si estas suman más de 30 podremos elegir unas  de cada sección (entre 5 y 10) para que las eliminen de allí y las lleven al Banco de actividades. Ya se determinará el procedimiento.</w:t>
      </w:r>
    </w:p>
    <w:p w14:paraId="4FE19B4B"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p>
    <w:p w14:paraId="1D0F6231" w14:textId="1BA1EB65"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sidRPr="009F1486">
        <w:rPr>
          <w:rFonts w:ascii="Garamond" w:eastAsia="Times New Roman" w:hAnsi="Garamond" w:cs="Times New Roman"/>
          <w:color w:val="222222"/>
          <w:szCs w:val="24"/>
          <w:lang w:eastAsia="es-CO"/>
        </w:rPr>
        <w:t>En el caso de los guiones para los que nos encontramos elaborando escaletas debemos hacer el mismo conteo cuando los recursos de Consolidación son aprovechados, de estos se pueden sacar algunas para B</w:t>
      </w:r>
      <w:r>
        <w:rPr>
          <w:rFonts w:ascii="Garamond" w:eastAsia="Times New Roman" w:hAnsi="Garamond" w:cs="Times New Roman"/>
          <w:color w:val="222222"/>
          <w:szCs w:val="24"/>
          <w:lang w:eastAsia="es-CO"/>
        </w:rPr>
        <w:t xml:space="preserve">anco de </w:t>
      </w:r>
      <w:r w:rsidRPr="009F1486">
        <w:rPr>
          <w:rFonts w:ascii="Garamond" w:eastAsia="Times New Roman" w:hAnsi="Garamond" w:cs="Times New Roman"/>
          <w:color w:val="222222"/>
          <w:szCs w:val="24"/>
          <w:lang w:eastAsia="es-CO"/>
        </w:rPr>
        <w:t>A</w:t>
      </w:r>
      <w:r>
        <w:rPr>
          <w:rFonts w:ascii="Garamond" w:eastAsia="Times New Roman" w:hAnsi="Garamond" w:cs="Times New Roman"/>
          <w:color w:val="222222"/>
          <w:szCs w:val="24"/>
          <w:lang w:eastAsia="es-CO"/>
        </w:rPr>
        <w:t>ctividades</w:t>
      </w:r>
      <w:r w:rsidRPr="009F1486">
        <w:rPr>
          <w:rFonts w:ascii="Garamond" w:eastAsia="Times New Roman" w:hAnsi="Garamond" w:cs="Times New Roman"/>
          <w:color w:val="222222"/>
          <w:szCs w:val="24"/>
          <w:lang w:eastAsia="es-CO"/>
        </w:rPr>
        <w:t xml:space="preserve"> y tratar de completarlas con los recursos de Consolidación son nuevos, para lo cual se ha de solicitar en las escaletas que hagan </w:t>
      </w:r>
      <w:r w:rsidRPr="009F1486">
        <w:rPr>
          <w:rFonts w:ascii="Garamond" w:eastAsia="Times New Roman" w:hAnsi="Garamond" w:cs="Times New Roman"/>
          <w:color w:val="C45911" w:themeColor="accent2" w:themeShade="BF"/>
          <w:szCs w:val="24"/>
          <w:lang w:eastAsia="es-CO"/>
        </w:rPr>
        <w:t>un mínimo de 10 preguntas en todos los recursos M101A de Consolidación</w:t>
      </w:r>
      <w:r w:rsidRPr="009F1486">
        <w:rPr>
          <w:rFonts w:ascii="Garamond" w:eastAsia="Times New Roman" w:hAnsi="Garamond" w:cs="Times New Roman"/>
          <w:color w:val="222222"/>
          <w:szCs w:val="24"/>
          <w:lang w:eastAsia="es-CO"/>
        </w:rPr>
        <w:t xml:space="preserve">. Esto nos evitará tener que asignar la realización de un nuevo recurso, pues será suficiente con seleccionar dos o </w:t>
      </w:r>
      <w:r>
        <w:rPr>
          <w:rFonts w:ascii="Garamond" w:eastAsia="Times New Roman" w:hAnsi="Garamond" w:cs="Times New Roman"/>
          <w:color w:val="222222"/>
          <w:szCs w:val="24"/>
          <w:lang w:eastAsia="es-CO"/>
        </w:rPr>
        <w:t>t</w:t>
      </w:r>
      <w:r w:rsidRPr="009F1486">
        <w:rPr>
          <w:rFonts w:ascii="Garamond" w:eastAsia="Times New Roman" w:hAnsi="Garamond" w:cs="Times New Roman"/>
          <w:color w:val="222222"/>
          <w:szCs w:val="24"/>
          <w:lang w:eastAsia="es-CO"/>
        </w:rPr>
        <w:t>res de cada Consolidación y pasarlas a BA. En todo caso, se precisará la petición en escaleta de este recurso para que Oliver cree la actividad en el esqueleto.</w:t>
      </w:r>
    </w:p>
    <w:p w14:paraId="7236B263"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p>
    <w:p w14:paraId="37666FD5" w14:textId="77777777" w:rsidR="009F1486" w:rsidRPr="009F1486" w:rsidRDefault="009F1486" w:rsidP="009F1486">
      <w:pPr>
        <w:shd w:val="clear" w:color="auto" w:fill="FFFFFF"/>
        <w:spacing w:after="0" w:line="240" w:lineRule="auto"/>
        <w:ind w:left="360"/>
        <w:jc w:val="left"/>
        <w:rPr>
          <w:rFonts w:ascii="Garamond" w:eastAsia="Times New Roman" w:hAnsi="Garamond" w:cs="Times New Roman"/>
          <w:color w:val="222222"/>
          <w:szCs w:val="24"/>
          <w:lang w:eastAsia="es-CO"/>
        </w:rPr>
      </w:pPr>
      <w:r w:rsidRPr="009F1486">
        <w:rPr>
          <w:rFonts w:ascii="Garamond" w:eastAsia="Times New Roman" w:hAnsi="Garamond" w:cs="Times New Roman"/>
          <w:color w:val="222222"/>
          <w:szCs w:val="24"/>
          <w:lang w:eastAsia="es-CO"/>
        </w:rPr>
        <w:t>Por favor, recordar a los autores de recursos que estas preguntas deben recoger los tópicos centrales de cada Sección 1 y que deben estar muy bien formuladas, de tal manera que se orienten al desarrollo de procesos de pensamiento complejos como argumentar, inferir, explicar, analizar, extrapolar...; es decir, saber hacer con la información. No valen preguntas que se orienten de forma exclusiva a la recuperación de información.</w:t>
      </w:r>
    </w:p>
    <w:p w14:paraId="74E3815C" w14:textId="77777777" w:rsidR="009F1486" w:rsidRPr="009F1486" w:rsidRDefault="009F1486" w:rsidP="009F1486">
      <w:pPr>
        <w:rPr>
          <w:rFonts w:ascii="Garamond" w:eastAsia="Times New Roman" w:hAnsi="Garamond" w:cs="Times New Roman"/>
          <w:color w:val="222222"/>
          <w:szCs w:val="24"/>
          <w:lang w:eastAsia="es-CO"/>
        </w:rPr>
      </w:pPr>
    </w:p>
    <w:p w14:paraId="1A1F8330" w14:textId="77777777" w:rsidR="009F1486" w:rsidRPr="009F1486" w:rsidRDefault="009F1486" w:rsidP="009F1486">
      <w:pPr>
        <w:rPr>
          <w:rFonts w:eastAsia="Times New Roman" w:cs="Times New Roman"/>
          <w:color w:val="222222"/>
          <w:sz w:val="28"/>
          <w:szCs w:val="24"/>
          <w:lang w:eastAsia="es-CO"/>
        </w:rPr>
      </w:pPr>
    </w:p>
    <w:p w14:paraId="013DE278" w14:textId="77777777" w:rsidR="00635D1A" w:rsidRPr="00635D1A" w:rsidRDefault="00635D1A" w:rsidP="00635D1A">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TÍTULOS de los recursos. Clave para </w:t>
      </w:r>
      <w:r w:rsidRPr="00635D1A">
        <w:rPr>
          <w:rFonts w:eastAsia="Times New Roman" w:cs="Times New Roman"/>
          <w:color w:val="538135" w:themeColor="accent6" w:themeShade="BF"/>
          <w:sz w:val="28"/>
          <w:szCs w:val="24"/>
          <w:lang w:eastAsia="es-CO"/>
        </w:rPr>
        <w:t>Consolidación</w:t>
      </w:r>
      <w:r w:rsidRPr="00635D1A">
        <w:rPr>
          <w:rFonts w:eastAsia="Times New Roman" w:cs="Times New Roman"/>
          <w:color w:val="222222"/>
          <w:sz w:val="28"/>
          <w:szCs w:val="24"/>
          <w:lang w:eastAsia="es-CO"/>
        </w:rPr>
        <w:t>(M101) va siempre:</w:t>
      </w:r>
    </w:p>
    <w:p w14:paraId="3E25CA58" w14:textId="77777777" w:rsidR="00635D1A" w:rsidRPr="00635D1A" w:rsidRDefault="00635D1A" w:rsidP="00635D1A">
      <w:pPr>
        <w:pStyle w:val="Prrafodelista"/>
        <w:rPr>
          <w:rFonts w:eastAsia="Times New Roman" w:cs="Times New Roman"/>
          <w:color w:val="222222"/>
          <w:sz w:val="28"/>
          <w:szCs w:val="24"/>
          <w:lang w:eastAsia="es-CO"/>
        </w:rPr>
      </w:pPr>
    </w:p>
    <w:p w14:paraId="4AD06703" w14:textId="77777777" w:rsidR="00635D1A" w:rsidRPr="00635D1A" w:rsidRDefault="00635D1A" w:rsidP="00635D1A">
      <w:pPr>
        <w:spacing w:line="240" w:lineRule="auto"/>
        <w:ind w:left="1134" w:right="900"/>
        <w:rPr>
          <w:rFonts w:eastAsia="Times New Roman" w:cs="Times New Roman"/>
          <w:color w:val="538135" w:themeColor="accent6" w:themeShade="BF"/>
          <w:sz w:val="28"/>
          <w:szCs w:val="24"/>
          <w:lang w:eastAsia="es-CO"/>
        </w:rPr>
      </w:pPr>
      <w:r w:rsidRPr="00635D1A">
        <w:rPr>
          <w:rFonts w:eastAsia="Times New Roman" w:cs="Times New Roman"/>
          <w:color w:val="538135" w:themeColor="accent6" w:themeShade="BF"/>
          <w:sz w:val="28"/>
          <w:szCs w:val="24"/>
          <w:lang w:eastAsia="es-CO"/>
        </w:rPr>
        <w:t>Practica</w:t>
      </w:r>
    </w:p>
    <w:p w14:paraId="380CC99D" w14:textId="77777777" w:rsidR="00635D1A" w:rsidRPr="00635D1A" w:rsidRDefault="00635D1A" w:rsidP="00635D1A">
      <w:pPr>
        <w:spacing w:line="240" w:lineRule="auto"/>
        <w:ind w:left="1134" w:right="900"/>
        <w:rPr>
          <w:rFonts w:eastAsia="Times New Roman" w:cs="Times New Roman"/>
          <w:color w:val="538135" w:themeColor="accent6" w:themeShade="BF"/>
          <w:sz w:val="28"/>
          <w:szCs w:val="24"/>
          <w:lang w:eastAsia="es-CO"/>
        </w:rPr>
      </w:pPr>
      <w:r w:rsidRPr="00635D1A">
        <w:rPr>
          <w:rFonts w:eastAsia="Times New Roman" w:cs="Times New Roman"/>
          <w:color w:val="538135" w:themeColor="accent6" w:themeShade="BF"/>
          <w:sz w:val="28"/>
          <w:szCs w:val="24"/>
          <w:lang w:eastAsia="es-CO"/>
        </w:rPr>
        <w:t>Refuerza tu aprendizaje: Los factores del clima (Altas después de los dos puntos porque corresponde al título)</w:t>
      </w:r>
    </w:p>
    <w:p w14:paraId="5D9F589C" w14:textId="77777777" w:rsidR="00635D1A" w:rsidRPr="00635D1A" w:rsidRDefault="00635D1A" w:rsidP="00635D1A">
      <w:pPr>
        <w:spacing w:line="240" w:lineRule="auto"/>
        <w:ind w:left="1134" w:right="900"/>
        <w:rPr>
          <w:rFonts w:eastAsia="Times New Roman" w:cs="Times New Roman"/>
          <w:color w:val="538135" w:themeColor="accent6" w:themeShade="BF"/>
          <w:sz w:val="28"/>
          <w:szCs w:val="24"/>
          <w:lang w:eastAsia="es-CO"/>
        </w:rPr>
      </w:pPr>
      <w:r w:rsidRPr="00635D1A">
        <w:rPr>
          <w:rFonts w:eastAsia="Times New Roman" w:cs="Times New Roman"/>
          <w:color w:val="538135" w:themeColor="accent6" w:themeShade="BF"/>
          <w:sz w:val="28"/>
          <w:szCs w:val="24"/>
          <w:lang w:eastAsia="es-CO"/>
        </w:rPr>
        <w:t xml:space="preserve"> </w:t>
      </w:r>
    </w:p>
    <w:p w14:paraId="45174AF0" w14:textId="77777777" w:rsidR="00635D1A" w:rsidRPr="00635D1A" w:rsidRDefault="00635D1A" w:rsidP="00635D1A">
      <w:pPr>
        <w:spacing w:line="240" w:lineRule="auto"/>
        <w:ind w:left="1134" w:right="900"/>
        <w:rPr>
          <w:rFonts w:eastAsia="Times New Roman" w:cs="Times New Roman"/>
          <w:color w:val="538135" w:themeColor="accent6" w:themeShade="BF"/>
          <w:sz w:val="28"/>
          <w:szCs w:val="24"/>
          <w:lang w:eastAsia="es-CO"/>
        </w:rPr>
      </w:pPr>
      <w:r w:rsidRPr="00635D1A">
        <w:rPr>
          <w:rFonts w:eastAsia="Times New Roman" w:cs="Times New Roman"/>
          <w:color w:val="538135" w:themeColor="accent6" w:themeShade="BF"/>
          <w:sz w:val="28"/>
          <w:szCs w:val="24"/>
          <w:lang w:eastAsia="es-CO"/>
        </w:rPr>
        <w:t>En la descripción:</w:t>
      </w:r>
    </w:p>
    <w:p w14:paraId="29A2B31A" w14:textId="77777777" w:rsidR="00635D1A" w:rsidRPr="00635D1A" w:rsidRDefault="00635D1A" w:rsidP="00635D1A">
      <w:pPr>
        <w:spacing w:line="240" w:lineRule="auto"/>
        <w:ind w:left="1134" w:right="900"/>
        <w:rPr>
          <w:rFonts w:eastAsia="Times New Roman" w:cs="Times New Roman"/>
          <w:color w:val="538135" w:themeColor="accent6" w:themeShade="BF"/>
          <w:sz w:val="28"/>
          <w:szCs w:val="24"/>
          <w:lang w:eastAsia="es-CO"/>
        </w:rPr>
      </w:pPr>
      <w:r w:rsidRPr="00635D1A">
        <w:rPr>
          <w:rFonts w:eastAsia="Times New Roman" w:cs="Times New Roman"/>
          <w:color w:val="538135" w:themeColor="accent6" w:themeShade="BF"/>
          <w:sz w:val="28"/>
          <w:szCs w:val="24"/>
          <w:lang w:eastAsia="es-CO"/>
        </w:rPr>
        <w:t>Actividad sobre Los factores del clima (Los... en altas porque retoma de nuevo el título y si punto final)</w:t>
      </w:r>
    </w:p>
    <w:p w14:paraId="61BDC515" w14:textId="77777777" w:rsidR="00635D1A" w:rsidRDefault="00635D1A" w:rsidP="00635D1A">
      <w:pPr>
        <w:pStyle w:val="Prrafodelista"/>
        <w:rPr>
          <w:rFonts w:eastAsia="Times New Roman" w:cs="Times New Roman"/>
          <w:color w:val="222222"/>
          <w:sz w:val="28"/>
          <w:szCs w:val="24"/>
          <w:lang w:eastAsia="es-CO"/>
        </w:rPr>
      </w:pPr>
    </w:p>
    <w:p w14:paraId="483EB243" w14:textId="77777777" w:rsidR="00F4462C" w:rsidRPr="001B740A" w:rsidRDefault="001B740A" w:rsidP="00760A27">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R</w:t>
      </w:r>
      <w:r w:rsidR="00F4462C" w:rsidRPr="001B740A">
        <w:rPr>
          <w:rFonts w:eastAsia="Times New Roman" w:cs="Times New Roman"/>
          <w:color w:val="222222"/>
          <w:sz w:val="28"/>
          <w:szCs w:val="24"/>
          <w:lang w:eastAsia="es-CO"/>
        </w:rPr>
        <w:t xml:space="preserve">eunión con </w:t>
      </w:r>
      <w:r w:rsidR="002D2686" w:rsidRPr="001B740A">
        <w:rPr>
          <w:rFonts w:eastAsia="Times New Roman" w:cs="Times New Roman"/>
          <w:color w:val="222222"/>
          <w:sz w:val="28"/>
          <w:szCs w:val="24"/>
          <w:lang w:eastAsia="es-CO"/>
        </w:rPr>
        <w:t xml:space="preserve">los </w:t>
      </w:r>
      <w:r w:rsidR="00F4462C" w:rsidRPr="001B740A">
        <w:rPr>
          <w:rFonts w:eastAsia="Times New Roman" w:cs="Times New Roman"/>
          <w:color w:val="222222"/>
          <w:sz w:val="28"/>
          <w:szCs w:val="24"/>
          <w:lang w:eastAsia="es-CO"/>
        </w:rPr>
        <w:t>autores</w:t>
      </w:r>
      <w:r w:rsidR="002D2686" w:rsidRPr="001B740A">
        <w:rPr>
          <w:rFonts w:eastAsia="Times New Roman" w:cs="Times New Roman"/>
          <w:color w:val="222222"/>
          <w:sz w:val="28"/>
          <w:szCs w:val="24"/>
          <w:lang w:eastAsia="es-CO"/>
        </w:rPr>
        <w:t>, c</w:t>
      </w:r>
      <w:r w:rsidR="00F4462C" w:rsidRPr="001B740A">
        <w:rPr>
          <w:rFonts w:eastAsia="Times New Roman" w:cs="Times New Roman"/>
          <w:color w:val="222222"/>
          <w:sz w:val="28"/>
          <w:szCs w:val="24"/>
          <w:lang w:eastAsia="es-CO"/>
        </w:rPr>
        <w:t>on él coordinamos escaletas!!!!</w:t>
      </w:r>
    </w:p>
    <w:p w14:paraId="284982F1" w14:textId="77777777" w:rsidR="00F4462C" w:rsidRPr="00536385" w:rsidRDefault="00F4462C" w:rsidP="00F4462C">
      <w:pPr>
        <w:pStyle w:val="Prrafodelista"/>
        <w:numPr>
          <w:ilvl w:val="0"/>
          <w:numId w:val="9"/>
        </w:numPr>
        <w:rPr>
          <w:rFonts w:eastAsia="Times New Roman" w:cs="Times New Roman"/>
          <w:color w:val="222222"/>
          <w:sz w:val="28"/>
          <w:szCs w:val="24"/>
          <w:lang w:eastAsia="es-CO"/>
        </w:rPr>
      </w:pPr>
      <w:r w:rsidRPr="00536385">
        <w:rPr>
          <w:rFonts w:eastAsia="Times New Roman" w:cs="Times New Roman"/>
          <w:color w:val="222222"/>
          <w:sz w:val="28"/>
          <w:szCs w:val="24"/>
          <w:lang w:eastAsia="es-CO"/>
        </w:rPr>
        <w:t xml:space="preserve">Entregar las carpetas, que contiene: </w:t>
      </w:r>
    </w:p>
    <w:p w14:paraId="27311FC9" w14:textId="77777777" w:rsidR="00F4462C" w:rsidRDefault="00F4462C" w:rsidP="00F4462C">
      <w:pPr>
        <w:pStyle w:val="Prrafodelista"/>
        <w:numPr>
          <w:ilvl w:val="1"/>
          <w:numId w:val="9"/>
        </w:numPr>
        <w:rPr>
          <w:rFonts w:eastAsia="Times New Roman" w:cs="Times New Roman"/>
          <w:color w:val="222222"/>
          <w:sz w:val="28"/>
          <w:szCs w:val="24"/>
          <w:lang w:eastAsia="es-CO"/>
        </w:rPr>
      </w:pPr>
      <w:r w:rsidRPr="00536385">
        <w:rPr>
          <w:rFonts w:eastAsia="Times New Roman" w:cs="Times New Roman"/>
          <w:color w:val="222222"/>
          <w:sz w:val="28"/>
          <w:szCs w:val="24"/>
          <w:lang w:eastAsia="es-CO"/>
        </w:rPr>
        <w:t>las escaletas y revisarlas con ellos (ej. ¿quitamos o dejamos esa actividad, etc?)</w:t>
      </w:r>
    </w:p>
    <w:p w14:paraId="229D1965" w14:textId="77777777" w:rsidR="00F4462C" w:rsidRDefault="00F4462C" w:rsidP="00F4462C">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los manuscritos, para que los conozca, pero que no amarre las actividades al manuscrito, ojo.</w:t>
      </w:r>
    </w:p>
    <w:p w14:paraId="7FE3F414" w14:textId="77777777" w:rsidR="00F4462C" w:rsidRDefault="00F4462C" w:rsidP="00F4462C">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Recursos adaptados, para que los conozca</w:t>
      </w:r>
    </w:p>
    <w:p w14:paraId="6717B2E7" w14:textId="77777777" w:rsidR="00F4462C" w:rsidRDefault="00F4462C" w:rsidP="00F4462C">
      <w:pPr>
        <w:pStyle w:val="Prrafodelista"/>
        <w:numPr>
          <w:ilvl w:val="1"/>
          <w:numId w:val="9"/>
        </w:numPr>
        <w:rPr>
          <w:rFonts w:eastAsia="Times New Roman" w:cs="Times New Roman"/>
          <w:color w:val="222222"/>
          <w:sz w:val="28"/>
          <w:szCs w:val="24"/>
          <w:lang w:eastAsia="es-CO"/>
        </w:rPr>
      </w:pPr>
    </w:p>
    <w:p w14:paraId="133729B4" w14:textId="77777777" w:rsidR="00F4462C" w:rsidRDefault="00F4462C" w:rsidP="00F4462C">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Exigir calidad. Para autores nuevos, que hagan proyectos, actividades de pestañas.</w:t>
      </w:r>
    </w:p>
    <w:p w14:paraId="46479371" w14:textId="77777777" w:rsidR="00665173" w:rsidRDefault="00665173" w:rsidP="00F4462C">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Hay que apuntar para qué tiene que hacer el recurso: haga un F13 que sea sobre este contenido (ej. Guerras en tal sitio), PARA que comprenda tal y tal cosa.</w:t>
      </w:r>
    </w:p>
    <w:p w14:paraId="42F0209B" w14:textId="77777777" w:rsidR="005D3BB1" w:rsidRDefault="005D3BB1" w:rsidP="00F4462C">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 xml:space="preserve">Al estudiante: de </w:t>
      </w:r>
      <w:r w:rsidRPr="003B4C62">
        <w:rPr>
          <w:rFonts w:eastAsia="Times New Roman" w:cs="Times New Roman"/>
          <w:i/>
          <w:color w:val="222222"/>
          <w:sz w:val="28"/>
          <w:szCs w:val="24"/>
          <w:lang w:eastAsia="es-CO"/>
        </w:rPr>
        <w:t>tú</w:t>
      </w:r>
      <w:r>
        <w:rPr>
          <w:rFonts w:eastAsia="Times New Roman" w:cs="Times New Roman"/>
          <w:color w:val="222222"/>
          <w:sz w:val="28"/>
          <w:szCs w:val="24"/>
          <w:lang w:eastAsia="es-CO"/>
        </w:rPr>
        <w:t xml:space="preserve">; al profe, de </w:t>
      </w:r>
      <w:r w:rsidRPr="003B4C62">
        <w:rPr>
          <w:rFonts w:eastAsia="Times New Roman" w:cs="Times New Roman"/>
          <w:i/>
          <w:color w:val="222222"/>
          <w:sz w:val="28"/>
          <w:szCs w:val="24"/>
          <w:lang w:eastAsia="es-CO"/>
        </w:rPr>
        <w:t>usted</w:t>
      </w:r>
      <w:r>
        <w:rPr>
          <w:rFonts w:eastAsia="Times New Roman" w:cs="Times New Roman"/>
          <w:color w:val="222222"/>
          <w:sz w:val="28"/>
          <w:szCs w:val="24"/>
          <w:lang w:eastAsia="es-CO"/>
        </w:rPr>
        <w:t>.</w:t>
      </w:r>
    </w:p>
    <w:p w14:paraId="111FA9E3" w14:textId="77777777" w:rsidR="00841C6E" w:rsidRDefault="00841C6E" w:rsidP="00F4462C">
      <w:pPr>
        <w:pStyle w:val="Prrafodelista"/>
        <w:numPr>
          <w:ilvl w:val="0"/>
          <w:numId w:val="9"/>
        </w:numPr>
        <w:rPr>
          <w:rFonts w:eastAsia="Times New Roman" w:cs="Times New Roman"/>
          <w:color w:val="222222"/>
          <w:sz w:val="28"/>
          <w:szCs w:val="24"/>
          <w:lang w:eastAsia="es-CO"/>
        </w:rPr>
      </w:pPr>
      <w:r>
        <w:rPr>
          <w:rFonts w:eastAsia="Times New Roman" w:cs="Times New Roman"/>
          <w:color w:val="222222"/>
          <w:sz w:val="28"/>
          <w:szCs w:val="24"/>
          <w:lang w:eastAsia="es-CO"/>
        </w:rPr>
        <w:t>Recursos que no se pueden usar:</w:t>
      </w:r>
    </w:p>
    <w:p w14:paraId="06C51933"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M1D: no</w:t>
      </w:r>
    </w:p>
    <w:p w14:paraId="526461B0"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M3A: sólo si son imágenes muy chiquitas, banderas, señales de tránsito</w:t>
      </w:r>
    </w:p>
    <w:p w14:paraId="70048490"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M6A: no</w:t>
      </w:r>
    </w:p>
    <w:p w14:paraId="785E6A2A"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M6B: no</w:t>
      </w:r>
    </w:p>
    <w:p w14:paraId="591BD627"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M7A, matemáticas: no</w:t>
      </w:r>
    </w:p>
    <w:p w14:paraId="1BF36A9D"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M9C: no</w:t>
      </w:r>
    </w:p>
    <w:p w14:paraId="644DD7B5"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M10B: no, las imágenes son muy chiquitas</w:t>
      </w:r>
    </w:p>
    <w:p w14:paraId="19593052" w14:textId="77777777" w:rsidR="00841C6E" w:rsidRDefault="00841C6E" w:rsidP="00841C6E">
      <w:pPr>
        <w:pStyle w:val="Prrafodelista"/>
        <w:numPr>
          <w:ilvl w:val="1"/>
          <w:numId w:val="9"/>
        </w:numPr>
        <w:rPr>
          <w:rFonts w:eastAsia="Times New Roman" w:cs="Times New Roman"/>
          <w:color w:val="222222"/>
          <w:sz w:val="28"/>
          <w:szCs w:val="24"/>
          <w:lang w:eastAsia="es-CO"/>
        </w:rPr>
      </w:pPr>
      <w:r>
        <w:rPr>
          <w:rFonts w:eastAsia="Times New Roman" w:cs="Times New Roman"/>
          <w:color w:val="222222"/>
          <w:sz w:val="28"/>
          <w:szCs w:val="24"/>
          <w:lang w:eastAsia="es-CO"/>
        </w:rPr>
        <w:t>M13A: no</w:t>
      </w:r>
    </w:p>
    <w:p w14:paraId="0D9F6D0B" w14:textId="77777777" w:rsidR="00841C6E" w:rsidRDefault="00841C6E" w:rsidP="00841C6E">
      <w:pPr>
        <w:pStyle w:val="Prrafodelista"/>
        <w:numPr>
          <w:ilvl w:val="1"/>
          <w:numId w:val="9"/>
        </w:numPr>
        <w:rPr>
          <w:rFonts w:eastAsia="Times New Roman" w:cs="Times New Roman"/>
          <w:color w:val="222222"/>
          <w:sz w:val="28"/>
          <w:szCs w:val="24"/>
          <w:lang w:eastAsia="es-CO"/>
        </w:rPr>
      </w:pPr>
    </w:p>
    <w:p w14:paraId="2CECA15B" w14:textId="048CC990" w:rsidR="00A4262B" w:rsidRDefault="00A4262B" w:rsidP="00A4262B">
      <w:r>
        <w:t>Tiempos de autoría de recursos (4 agosto):</w:t>
      </w:r>
    </w:p>
    <w:p w14:paraId="0CF6E1D9" w14:textId="77777777" w:rsidR="00A4262B" w:rsidRDefault="00A4262B" w:rsidP="00A4262B">
      <w:pPr>
        <w:pStyle w:val="Prrafodelista"/>
        <w:numPr>
          <w:ilvl w:val="0"/>
          <w:numId w:val="11"/>
        </w:numPr>
      </w:pPr>
      <w:r>
        <w:t>4 m en 1 día, autor tiempo completo</w:t>
      </w:r>
    </w:p>
    <w:p w14:paraId="764307BD" w14:textId="77777777" w:rsidR="00A4262B" w:rsidRDefault="00A4262B" w:rsidP="00A4262B">
      <w:pPr>
        <w:pStyle w:val="Prrafodelista"/>
        <w:numPr>
          <w:ilvl w:val="0"/>
          <w:numId w:val="11"/>
        </w:numPr>
      </w:pPr>
      <w:r>
        <w:t>1 f en 3 días.</w:t>
      </w:r>
    </w:p>
    <w:p w14:paraId="3826FBC4" w14:textId="77777777" w:rsidR="00F4462C" w:rsidRDefault="00F4462C" w:rsidP="00F4462C">
      <w:pPr>
        <w:rPr>
          <w:rFonts w:eastAsia="Times New Roman" w:cs="Times New Roman"/>
          <w:color w:val="222222"/>
          <w:sz w:val="28"/>
          <w:szCs w:val="24"/>
          <w:lang w:eastAsia="es-CO"/>
        </w:rPr>
      </w:pPr>
    </w:p>
    <w:p w14:paraId="52AF5F6C" w14:textId="77777777" w:rsidR="00A4262B" w:rsidRPr="00F039D6" w:rsidRDefault="00A4262B" w:rsidP="00F4462C">
      <w:pPr>
        <w:rPr>
          <w:rFonts w:eastAsia="Times New Roman" w:cs="Times New Roman"/>
          <w:color w:val="222222"/>
          <w:sz w:val="28"/>
          <w:szCs w:val="24"/>
          <w:lang w:eastAsia="es-CO"/>
        </w:rPr>
      </w:pPr>
    </w:p>
    <w:p w14:paraId="4A954D98" w14:textId="77777777" w:rsidR="00F4462C" w:rsidRDefault="00F4462C" w:rsidP="00F4462C">
      <w:pPr>
        <w:pStyle w:val="Ttulo1"/>
      </w:pPr>
      <w:bookmarkStart w:id="13" w:name="_Toc426446260"/>
      <w:r>
        <w:t>VER</w:t>
      </w:r>
      <w:bookmarkEnd w:id="13"/>
    </w:p>
    <w:p w14:paraId="5CCE8D52" w14:textId="77777777" w:rsidR="00F4462C" w:rsidRDefault="00F4462C" w:rsidP="00F4462C">
      <w:pPr>
        <w:rPr>
          <w:rFonts w:cs="Times New Roman"/>
          <w:sz w:val="28"/>
        </w:rPr>
      </w:pPr>
      <w:r>
        <w:rPr>
          <w:rFonts w:cs="Times New Roman"/>
          <w:sz w:val="28"/>
        </w:rPr>
        <w:t>Para que el VER no se rompa cuando se toman datos de Banco de Contenidos, de Aula Planeta:</w:t>
      </w:r>
    </w:p>
    <w:p w14:paraId="7B10591A" w14:textId="77777777" w:rsidR="00F4462C" w:rsidRDefault="00F4462C" w:rsidP="00F4462C">
      <w:pPr>
        <w:pStyle w:val="Prrafodelista"/>
        <w:numPr>
          <w:ilvl w:val="0"/>
          <w:numId w:val="4"/>
        </w:numPr>
        <w:rPr>
          <w:rFonts w:cs="Times New Roman"/>
          <w:sz w:val="28"/>
        </w:rPr>
      </w:pPr>
      <w:r>
        <w:rPr>
          <w:rFonts w:cs="Times New Roman"/>
          <w:sz w:val="28"/>
        </w:rPr>
        <w:t>Ingresar por página principal de Aula Planeta</w:t>
      </w:r>
    </w:p>
    <w:p w14:paraId="3D37443D" w14:textId="77777777" w:rsidR="00F4462C" w:rsidRDefault="00F4462C" w:rsidP="00F4462C">
      <w:pPr>
        <w:pStyle w:val="Prrafodelista"/>
        <w:numPr>
          <w:ilvl w:val="0"/>
          <w:numId w:val="4"/>
        </w:numPr>
        <w:rPr>
          <w:rFonts w:cs="Times New Roman"/>
          <w:sz w:val="28"/>
        </w:rPr>
      </w:pPr>
      <w:r>
        <w:rPr>
          <w:rFonts w:cs="Times New Roman"/>
          <w:sz w:val="28"/>
        </w:rPr>
        <w:t>En búsqueda, dar tema</w:t>
      </w:r>
    </w:p>
    <w:p w14:paraId="0C41B380" w14:textId="77777777" w:rsidR="00F4462C" w:rsidRDefault="00F4462C" w:rsidP="00F4462C">
      <w:pPr>
        <w:pStyle w:val="Prrafodelista"/>
        <w:numPr>
          <w:ilvl w:val="0"/>
          <w:numId w:val="4"/>
        </w:numPr>
        <w:rPr>
          <w:rFonts w:cs="Times New Roman"/>
          <w:sz w:val="28"/>
        </w:rPr>
      </w:pPr>
      <w:r>
        <w:rPr>
          <w:rFonts w:cs="Times New Roman"/>
          <w:sz w:val="28"/>
        </w:rPr>
        <w:t>En los resultados, clic en Banco de Contenidos</w:t>
      </w:r>
    </w:p>
    <w:p w14:paraId="4F8FF916" w14:textId="77777777" w:rsidR="00F4462C" w:rsidRDefault="00F4462C" w:rsidP="00F4462C">
      <w:pPr>
        <w:pStyle w:val="Prrafodelista"/>
        <w:numPr>
          <w:ilvl w:val="0"/>
          <w:numId w:val="4"/>
        </w:numPr>
        <w:rPr>
          <w:rFonts w:cs="Times New Roman"/>
          <w:sz w:val="28"/>
        </w:rPr>
      </w:pPr>
      <w:r>
        <w:rPr>
          <w:rFonts w:cs="Times New Roman"/>
          <w:sz w:val="28"/>
        </w:rPr>
        <w:t xml:space="preserve">Clic en el contenido que se va a usar </w:t>
      </w:r>
    </w:p>
    <w:p w14:paraId="615394AF" w14:textId="77777777" w:rsidR="00F4462C" w:rsidRDefault="00F4462C" w:rsidP="00F4462C">
      <w:pPr>
        <w:pStyle w:val="Prrafodelista"/>
        <w:numPr>
          <w:ilvl w:val="0"/>
          <w:numId w:val="4"/>
        </w:numPr>
        <w:rPr>
          <w:rFonts w:cs="Times New Roman"/>
          <w:sz w:val="28"/>
        </w:rPr>
      </w:pPr>
      <w:r>
        <w:rPr>
          <w:rFonts w:cs="Times New Roman"/>
          <w:sz w:val="28"/>
        </w:rPr>
        <w:t>Pegar el vínculo</w:t>
      </w:r>
    </w:p>
    <w:p w14:paraId="5E7BF9A7" w14:textId="77777777" w:rsidR="00B64E05" w:rsidRDefault="00B64E05" w:rsidP="00F4462C">
      <w:pPr>
        <w:pStyle w:val="Prrafodelista"/>
        <w:numPr>
          <w:ilvl w:val="0"/>
          <w:numId w:val="4"/>
        </w:numPr>
        <w:rPr>
          <w:rFonts w:cs="Times New Roman"/>
          <w:sz w:val="28"/>
        </w:rPr>
      </w:pPr>
      <w:r>
        <w:rPr>
          <w:rFonts w:cs="Times New Roman"/>
          <w:sz w:val="28"/>
        </w:rPr>
        <w:t>Hay que sacar el hipervínculo de todos los VER y pegar la dirección abajo, en una línea aparte</w:t>
      </w:r>
    </w:p>
    <w:p w14:paraId="55257414" w14:textId="77777777" w:rsidR="003E3F07" w:rsidRDefault="003E3F07" w:rsidP="00F4462C">
      <w:pPr>
        <w:pStyle w:val="Prrafodelista"/>
        <w:numPr>
          <w:ilvl w:val="0"/>
          <w:numId w:val="4"/>
        </w:numPr>
        <w:rPr>
          <w:rFonts w:cs="Times New Roman"/>
          <w:sz w:val="28"/>
        </w:rPr>
      </w:pPr>
      <w:r>
        <w:rPr>
          <w:rFonts w:cs="Times New Roman"/>
          <w:sz w:val="28"/>
        </w:rPr>
        <w:t>En cada tema/guion, mínimo 10</w:t>
      </w:r>
    </w:p>
    <w:p w14:paraId="18E2F923" w14:textId="77777777" w:rsidR="003E3F07" w:rsidRDefault="003E3F07" w:rsidP="00F4462C">
      <w:pPr>
        <w:pStyle w:val="Prrafodelista"/>
        <w:numPr>
          <w:ilvl w:val="0"/>
          <w:numId w:val="4"/>
        </w:numPr>
        <w:rPr>
          <w:rFonts w:cs="Times New Roman"/>
          <w:sz w:val="28"/>
        </w:rPr>
      </w:pPr>
      <w:r>
        <w:rPr>
          <w:rFonts w:cs="Times New Roman"/>
          <w:sz w:val="28"/>
        </w:rPr>
        <w:t>Ahora tenemos acceso a Enciclopedia Hispánica</w:t>
      </w:r>
    </w:p>
    <w:p w14:paraId="567C6D55" w14:textId="77777777" w:rsidR="003E3F07" w:rsidRDefault="003E3F07" w:rsidP="00F4462C">
      <w:pPr>
        <w:pStyle w:val="Prrafodelista"/>
        <w:numPr>
          <w:ilvl w:val="0"/>
          <w:numId w:val="4"/>
        </w:numPr>
        <w:rPr>
          <w:rFonts w:cs="Times New Roman"/>
          <w:sz w:val="28"/>
        </w:rPr>
      </w:pPr>
      <w:r>
        <w:rPr>
          <w:rFonts w:cs="Times New Roman"/>
          <w:sz w:val="28"/>
        </w:rPr>
        <w:t>Y Nueva Historia de Colombia</w:t>
      </w:r>
    </w:p>
    <w:p w14:paraId="7E7B49DD" w14:textId="77777777" w:rsidR="005E4B26" w:rsidRDefault="005E4B26" w:rsidP="00F4462C">
      <w:pPr>
        <w:pStyle w:val="Prrafodelista"/>
        <w:numPr>
          <w:ilvl w:val="0"/>
          <w:numId w:val="4"/>
        </w:numPr>
        <w:rPr>
          <w:rFonts w:cs="Times New Roman"/>
          <w:sz w:val="28"/>
        </w:rPr>
      </w:pPr>
      <w:r>
        <w:rPr>
          <w:rFonts w:cs="Times New Roman"/>
          <w:sz w:val="28"/>
        </w:rPr>
        <w:t xml:space="preserve">Vínculos serios: páginas institucionales consolidadas. No de la UNacional, porque los quitan. </w:t>
      </w:r>
    </w:p>
    <w:p w14:paraId="5ACDAA61" w14:textId="77777777" w:rsidR="005E4B26" w:rsidRDefault="00525A36" w:rsidP="005E4B26">
      <w:pPr>
        <w:rPr>
          <w:rFonts w:cs="Times New Roman"/>
          <w:sz w:val="28"/>
        </w:rPr>
      </w:pPr>
      <w:r>
        <w:rPr>
          <w:rFonts w:cs="Times New Roman"/>
          <w:sz w:val="28"/>
        </w:rPr>
        <w:t>Correo 6 julio</w:t>
      </w:r>
    </w:p>
    <w:p w14:paraId="1F0E3843" w14:textId="77777777" w:rsidR="00525A36" w:rsidRDefault="00525A36" w:rsidP="00525A36">
      <w:pPr>
        <w:shd w:val="clear" w:color="auto" w:fill="FFFFFF"/>
        <w:spacing w:line="293" w:lineRule="atLeast"/>
        <w:jc w:val="left"/>
        <w:rPr>
          <w:rFonts w:ascii="Verdana" w:hAnsi="Verdana"/>
          <w:color w:val="212121"/>
        </w:rPr>
      </w:pPr>
      <w:r>
        <w:rPr>
          <w:rFonts w:ascii="Verdana" w:hAnsi="Verdana"/>
          <w:color w:val="212121"/>
        </w:rPr>
        <w:t>Oliver publicó en</w:t>
      </w:r>
      <w:r>
        <w:rPr>
          <w:rStyle w:val="apple-converted-space"/>
          <w:rFonts w:ascii="Verdana" w:hAnsi="Verdana"/>
          <w:color w:val="212121"/>
        </w:rPr>
        <w:t> </w:t>
      </w:r>
      <w:hyperlink r:id="rId10" w:tgtFrame="_blank" w:history="1">
        <w:r>
          <w:rPr>
            <w:rStyle w:val="Hipervnculo"/>
            <w:rFonts w:ascii="Verdana" w:hAnsi="Verdana"/>
            <w:color w:val="3F51B5"/>
          </w:rPr>
          <w:t>aulaplanetacolombia.io</w:t>
        </w:r>
      </w:hyperlink>
      <w:r>
        <w:rPr>
          <w:rStyle w:val="apple-converted-space"/>
          <w:rFonts w:ascii="Verdana" w:hAnsi="Verdana"/>
          <w:color w:val="212121"/>
        </w:rPr>
        <w:t> </w:t>
      </w:r>
      <w:r>
        <w:rPr>
          <w:rFonts w:ascii="Verdana" w:hAnsi="Verdana"/>
          <w:color w:val="212121"/>
        </w:rPr>
        <w:t>el instructivo para pegar los Links de banco de contenidos en los[VER], por favor verificar y comunicar a sus autores.</w:t>
      </w:r>
    </w:p>
    <w:p w14:paraId="7F9120D4" w14:textId="77777777" w:rsidR="00525A36" w:rsidRDefault="00525A36" w:rsidP="005E4B26">
      <w:pPr>
        <w:rPr>
          <w:rFonts w:cs="Times New Roman"/>
          <w:sz w:val="28"/>
        </w:rPr>
      </w:pPr>
    </w:p>
    <w:p w14:paraId="7DA55195" w14:textId="77777777" w:rsidR="00525A36" w:rsidRDefault="00525A36" w:rsidP="005E4B26">
      <w:pPr>
        <w:rPr>
          <w:rFonts w:cs="Times New Roman"/>
          <w:sz w:val="28"/>
        </w:rPr>
      </w:pPr>
    </w:p>
    <w:p w14:paraId="4A37C8F9" w14:textId="77777777" w:rsidR="005E4B26" w:rsidRDefault="005E4B26" w:rsidP="005E4B26">
      <w:pPr>
        <w:pStyle w:val="Ttulo1"/>
      </w:pPr>
      <w:bookmarkStart w:id="14" w:name="_Toc426446261"/>
      <w:r>
        <w:t>Material de apoyo para actividades</w:t>
      </w:r>
      <w:bookmarkEnd w:id="14"/>
    </w:p>
    <w:p w14:paraId="5925DE6F" w14:textId="77777777" w:rsidR="005E4B26" w:rsidRDefault="005E4B26" w:rsidP="005E4B26">
      <w:pPr>
        <w:pStyle w:val="Prrafodelista"/>
        <w:numPr>
          <w:ilvl w:val="0"/>
          <w:numId w:val="4"/>
        </w:numPr>
        <w:rPr>
          <w:rFonts w:cs="Times New Roman"/>
          <w:sz w:val="28"/>
        </w:rPr>
      </w:pPr>
      <w:r>
        <w:rPr>
          <w:rFonts w:cs="Times New Roman"/>
          <w:sz w:val="28"/>
        </w:rPr>
        <w:t>Tablitas</w:t>
      </w:r>
    </w:p>
    <w:p w14:paraId="1CD32A55" w14:textId="77777777" w:rsidR="005E4B26" w:rsidRDefault="005E4B26" w:rsidP="005E4B26">
      <w:pPr>
        <w:pStyle w:val="Prrafodelista"/>
        <w:numPr>
          <w:ilvl w:val="0"/>
          <w:numId w:val="4"/>
        </w:numPr>
        <w:rPr>
          <w:rFonts w:cs="Times New Roman"/>
          <w:sz w:val="28"/>
        </w:rPr>
      </w:pPr>
      <w:r>
        <w:rPr>
          <w:rFonts w:cs="Times New Roman"/>
          <w:sz w:val="28"/>
        </w:rPr>
        <w:t>Cronologías</w:t>
      </w:r>
    </w:p>
    <w:p w14:paraId="6C0BC8D5" w14:textId="77777777" w:rsidR="005E4B26" w:rsidRDefault="005E4B26" w:rsidP="005E4B26">
      <w:pPr>
        <w:pStyle w:val="Prrafodelista"/>
        <w:numPr>
          <w:ilvl w:val="0"/>
          <w:numId w:val="4"/>
        </w:numPr>
        <w:rPr>
          <w:rFonts w:cs="Times New Roman"/>
          <w:sz w:val="28"/>
        </w:rPr>
      </w:pPr>
      <w:r>
        <w:rPr>
          <w:rFonts w:cs="Times New Roman"/>
          <w:sz w:val="28"/>
        </w:rPr>
        <w:t>Videos propios</w:t>
      </w:r>
    </w:p>
    <w:p w14:paraId="1B2477EF" w14:textId="77777777" w:rsidR="005E4B26" w:rsidRPr="005E4B26" w:rsidRDefault="005E4B26" w:rsidP="005E4B26">
      <w:pPr>
        <w:pStyle w:val="Prrafodelista"/>
        <w:numPr>
          <w:ilvl w:val="0"/>
          <w:numId w:val="4"/>
        </w:numPr>
        <w:rPr>
          <w:rFonts w:cs="Times New Roman"/>
          <w:sz w:val="28"/>
        </w:rPr>
      </w:pPr>
    </w:p>
    <w:p w14:paraId="6119DCAC" w14:textId="77777777" w:rsidR="00F4462C" w:rsidRDefault="00DC4D54" w:rsidP="00665173">
      <w:pPr>
        <w:pStyle w:val="Ttulo1"/>
      </w:pPr>
      <w:bookmarkStart w:id="15" w:name="_Toc426446262"/>
      <w:r>
        <w:t>Mapas conceptuales</w:t>
      </w:r>
      <w:bookmarkEnd w:id="15"/>
    </w:p>
    <w:p w14:paraId="38338BF3" w14:textId="77777777" w:rsidR="00247568" w:rsidRPr="00DC4D54" w:rsidRDefault="00DC4D54" w:rsidP="00DC4D54">
      <w:pPr>
        <w:pStyle w:val="Prrafodelista"/>
        <w:numPr>
          <w:ilvl w:val="0"/>
          <w:numId w:val="4"/>
        </w:numPr>
        <w:rPr>
          <w:rFonts w:cs="Times New Roman"/>
          <w:sz w:val="28"/>
        </w:rPr>
      </w:pPr>
      <w:r>
        <w:rPr>
          <w:rFonts w:cs="Times New Roman"/>
          <w:sz w:val="28"/>
        </w:rPr>
        <w:t xml:space="preserve">Hay que leer el Manual de Estilo de Mapas, está colgado en </w:t>
      </w:r>
      <w:hyperlink r:id="rId11" w:history="1">
        <w:r w:rsidR="00CA73A3" w:rsidRPr="00DC4D54">
          <w:rPr>
            <w:rStyle w:val="Hipervnculo"/>
            <w:rFonts w:cs="Times New Roman"/>
            <w:sz w:val="28"/>
          </w:rPr>
          <w:t>http</w:t>
        </w:r>
      </w:hyperlink>
      <w:hyperlink r:id="rId12" w:history="1">
        <w:r w:rsidR="00CA73A3" w:rsidRPr="00DC4D54">
          <w:rPr>
            <w:rStyle w:val="Hipervnculo"/>
            <w:rFonts w:cs="Times New Roman"/>
            <w:sz w:val="28"/>
          </w:rPr>
          <w:t>://aulaplanetacolombia.github.io</w:t>
        </w:r>
      </w:hyperlink>
      <w:hyperlink r:id="rId13" w:history="1">
        <w:r w:rsidR="00CA73A3" w:rsidRPr="00DC4D54">
          <w:rPr>
            <w:rStyle w:val="Hipervnculo"/>
            <w:rFonts w:cs="Times New Roman"/>
            <w:sz w:val="28"/>
          </w:rPr>
          <w:t>/</w:t>
        </w:r>
      </w:hyperlink>
    </w:p>
    <w:p w14:paraId="2C8CBE79" w14:textId="77777777" w:rsidR="00DC4D54" w:rsidRDefault="00665173" w:rsidP="00DC4D54">
      <w:pPr>
        <w:pStyle w:val="Prrafodelista"/>
        <w:numPr>
          <w:ilvl w:val="0"/>
          <w:numId w:val="4"/>
        </w:numPr>
        <w:rPr>
          <w:rFonts w:cs="Times New Roman"/>
          <w:sz w:val="28"/>
        </w:rPr>
      </w:pPr>
      <w:r>
        <w:rPr>
          <w:rFonts w:cs="Times New Roman"/>
          <w:sz w:val="28"/>
        </w:rPr>
        <w:t>Montaje ahora en PowerPoint</w:t>
      </w:r>
    </w:p>
    <w:p w14:paraId="2E73EF97" w14:textId="77777777" w:rsidR="00665173" w:rsidRDefault="00665173" w:rsidP="00DC4D54">
      <w:pPr>
        <w:pStyle w:val="Prrafodelista"/>
        <w:numPr>
          <w:ilvl w:val="0"/>
          <w:numId w:val="4"/>
        </w:numPr>
        <w:rPr>
          <w:rFonts w:cs="Times New Roman"/>
          <w:sz w:val="28"/>
        </w:rPr>
      </w:pPr>
      <w:r>
        <w:rPr>
          <w:rFonts w:cs="Times New Roman"/>
          <w:sz w:val="28"/>
        </w:rPr>
        <w:t>Se revisará y ajustará según lo exijan los nuevos motores</w:t>
      </w:r>
    </w:p>
    <w:p w14:paraId="722FC08D" w14:textId="0BDE41BD" w:rsidR="00D2168D" w:rsidRDefault="00D2168D" w:rsidP="00D2168D">
      <w:r w:rsidRPr="00746E01">
        <w:rPr>
          <w:highlight w:val="cyan"/>
        </w:rPr>
        <w:t>Reunión 4 agosto:</w:t>
      </w:r>
    </w:p>
    <w:p w14:paraId="2F906FE5" w14:textId="77777777" w:rsidR="00D2168D" w:rsidRDefault="00D2168D" w:rsidP="00D2168D">
      <w:pPr>
        <w:pStyle w:val="Prrafodelista"/>
        <w:numPr>
          <w:ilvl w:val="0"/>
          <w:numId w:val="4"/>
        </w:numPr>
      </w:pPr>
      <w:r>
        <w:t>Revisar los de FreeMind a ver si sirven. Si sí, se pasan así y el digital los elabora.</w:t>
      </w:r>
    </w:p>
    <w:p w14:paraId="53217C75" w14:textId="77777777" w:rsidR="00D2168D" w:rsidRDefault="00D2168D" w:rsidP="00D2168D">
      <w:pPr>
        <w:pStyle w:val="Prrafodelista"/>
        <w:numPr>
          <w:ilvl w:val="0"/>
          <w:numId w:val="4"/>
        </w:numPr>
      </w:pPr>
      <w:r>
        <w:t>Si no sirven, lo debe hacer el autor</w:t>
      </w:r>
    </w:p>
    <w:p w14:paraId="46B06D4B" w14:textId="77777777" w:rsidR="00D2168D" w:rsidRDefault="00D2168D" w:rsidP="00D2168D">
      <w:pPr>
        <w:pStyle w:val="Prrafodelista"/>
        <w:numPr>
          <w:ilvl w:val="0"/>
          <w:numId w:val="4"/>
        </w:numPr>
      </w:pPr>
      <w:r>
        <w:t>Si el autor ya no existe, se lo paso a un autor de recursos: hago la solicitud a Clemencia, para que lo revisen.</w:t>
      </w:r>
    </w:p>
    <w:p w14:paraId="795DB973" w14:textId="77777777" w:rsidR="00D2168D" w:rsidRDefault="00D2168D" w:rsidP="00D2168D">
      <w:pPr>
        <w:pStyle w:val="Prrafodelista"/>
        <w:numPr>
          <w:ilvl w:val="0"/>
          <w:numId w:val="4"/>
        </w:numPr>
      </w:pPr>
      <w:r>
        <w:t>Simplificarlos al máximo</w:t>
      </w:r>
    </w:p>
    <w:p w14:paraId="1BA05D80" w14:textId="77777777" w:rsidR="00D2168D" w:rsidRDefault="00D2168D" w:rsidP="00D2168D">
      <w:pPr>
        <w:pStyle w:val="Prrafodelista"/>
        <w:numPr>
          <w:ilvl w:val="0"/>
          <w:numId w:val="4"/>
        </w:numPr>
      </w:pPr>
      <w:r>
        <w:t>Deben ocupar lo de 1 página tamaño carta</w:t>
      </w:r>
    </w:p>
    <w:p w14:paraId="3D31838C" w14:textId="77777777" w:rsidR="00D2168D" w:rsidRPr="00DC4D54" w:rsidRDefault="00D2168D" w:rsidP="00DC4D54">
      <w:pPr>
        <w:pStyle w:val="Prrafodelista"/>
        <w:numPr>
          <w:ilvl w:val="0"/>
          <w:numId w:val="4"/>
        </w:numPr>
        <w:rPr>
          <w:rFonts w:cs="Times New Roman"/>
          <w:sz w:val="28"/>
        </w:rPr>
      </w:pPr>
    </w:p>
    <w:p w14:paraId="30BB4035" w14:textId="77777777" w:rsidR="00DC4D54" w:rsidRDefault="00DC4D54" w:rsidP="00F4462C">
      <w:pPr>
        <w:rPr>
          <w:rFonts w:cs="Times New Roman"/>
          <w:sz w:val="28"/>
        </w:rPr>
      </w:pPr>
    </w:p>
    <w:p w14:paraId="74582590" w14:textId="28342441" w:rsidR="004533B9" w:rsidRDefault="004533B9" w:rsidP="00A4262B">
      <w:pPr>
        <w:pStyle w:val="Ttulo1"/>
      </w:pPr>
      <w:bookmarkStart w:id="16" w:name="_Toc426446263"/>
      <w:r w:rsidRPr="004533B9">
        <w:rPr>
          <w:rStyle w:val="Ttulo1Car"/>
        </w:rPr>
        <w:t>Banco de actividades</w:t>
      </w:r>
      <w:bookmarkEnd w:id="16"/>
    </w:p>
    <w:p w14:paraId="735F939F" w14:textId="1D1A54E0" w:rsidR="004533B9" w:rsidRPr="00A4262B" w:rsidRDefault="004533B9" w:rsidP="004533B9">
      <w:r w:rsidRPr="00A4262B">
        <w:rPr>
          <w:highlight w:val="cyan"/>
        </w:rPr>
        <w:t>Reunión 4 agosto:</w:t>
      </w:r>
    </w:p>
    <w:p w14:paraId="74A5FEFE" w14:textId="77777777" w:rsidR="004533B9" w:rsidRPr="007F626E" w:rsidRDefault="004533B9" w:rsidP="004533B9">
      <w:pPr>
        <w:pStyle w:val="Prrafodelista"/>
        <w:numPr>
          <w:ilvl w:val="0"/>
          <w:numId w:val="11"/>
        </w:numPr>
        <w:rPr>
          <w:color w:val="C45911" w:themeColor="accent2" w:themeShade="BF"/>
        </w:rPr>
      </w:pPr>
      <w:r>
        <w:t xml:space="preserve">Título de recurso: </w:t>
      </w:r>
      <w:r w:rsidRPr="007F626E">
        <w:rPr>
          <w:color w:val="C45911" w:themeColor="accent2" w:themeShade="BF"/>
        </w:rPr>
        <w:t>Banco de actividades: Título del guion primera en altas</w:t>
      </w:r>
    </w:p>
    <w:p w14:paraId="1F3455E1" w14:textId="77777777" w:rsidR="004533B9" w:rsidRPr="007F626E" w:rsidRDefault="004533B9" w:rsidP="004533B9">
      <w:pPr>
        <w:pStyle w:val="Prrafodelista"/>
        <w:numPr>
          <w:ilvl w:val="0"/>
          <w:numId w:val="11"/>
        </w:numPr>
        <w:rPr>
          <w:color w:val="C45911" w:themeColor="accent2" w:themeShade="BF"/>
        </w:rPr>
      </w:pPr>
      <w:r>
        <w:t xml:space="preserve">Descripción: </w:t>
      </w:r>
      <w:r w:rsidRPr="007F626E">
        <w:rPr>
          <w:color w:val="C45911" w:themeColor="accent2" w:themeShade="BF"/>
        </w:rPr>
        <w:t>Motor que incluye actividades de respuesta abierta del tema Título de guion en altas</w:t>
      </w:r>
    </w:p>
    <w:p w14:paraId="35CF591A" w14:textId="77777777" w:rsidR="004533B9" w:rsidRDefault="004533B9" w:rsidP="004533B9">
      <w:pPr>
        <w:pStyle w:val="Prrafodelista"/>
        <w:numPr>
          <w:ilvl w:val="0"/>
          <w:numId w:val="11"/>
        </w:numPr>
      </w:pPr>
      <w:r>
        <w:t>Va especificación de tiempo, tipo de actividad, grado de dificultad.</w:t>
      </w:r>
    </w:p>
    <w:p w14:paraId="608ACD4F" w14:textId="26514649" w:rsidR="00A4262B" w:rsidRDefault="00A4262B" w:rsidP="004533B9">
      <w:pPr>
        <w:pStyle w:val="Prrafodelista"/>
        <w:numPr>
          <w:ilvl w:val="0"/>
          <w:numId w:val="11"/>
        </w:numPr>
      </w:pPr>
      <w:r>
        <w:t>En escaleta va como Recurso Nuevo</w:t>
      </w:r>
    </w:p>
    <w:p w14:paraId="6E9A1568" w14:textId="77777777" w:rsidR="004533B9" w:rsidRDefault="004533B9" w:rsidP="004533B9"/>
    <w:p w14:paraId="1D8AAFFF" w14:textId="77777777" w:rsidR="00A85B18" w:rsidRDefault="00A85B18" w:rsidP="004533B9"/>
    <w:p w14:paraId="5E2F4C02" w14:textId="77777777" w:rsidR="004533B9" w:rsidRDefault="004533B9" w:rsidP="00F4462C">
      <w:pPr>
        <w:rPr>
          <w:rFonts w:cs="Times New Roman"/>
          <w:sz w:val="28"/>
        </w:rPr>
      </w:pPr>
    </w:p>
    <w:p w14:paraId="5783BF8B" w14:textId="77777777" w:rsidR="004533B9" w:rsidRDefault="004533B9" w:rsidP="00F4462C">
      <w:pPr>
        <w:rPr>
          <w:rFonts w:cs="Times New Roman"/>
          <w:sz w:val="28"/>
        </w:rPr>
      </w:pPr>
    </w:p>
    <w:p w14:paraId="374F2F04" w14:textId="26B1D8F9" w:rsidR="00F4462C" w:rsidRDefault="00F4462C" w:rsidP="00961957">
      <w:r>
        <w:t>.</w:t>
      </w:r>
    </w:p>
    <w:p w14:paraId="73CB89BC" w14:textId="77777777" w:rsidR="00F4462C" w:rsidRDefault="00F4462C" w:rsidP="00961957"/>
    <w:p w14:paraId="626FF6F8" w14:textId="77777777" w:rsidR="001942F5" w:rsidRDefault="001942F5" w:rsidP="00961957"/>
    <w:p w14:paraId="7C6263BA" w14:textId="77777777" w:rsidR="00F4462C" w:rsidRDefault="00F4462C" w:rsidP="001942F5">
      <w:pPr>
        <w:pStyle w:val="Ttulo2"/>
      </w:pPr>
      <w:bookmarkStart w:id="17" w:name="_Toc426446265"/>
      <w:r>
        <w:t>Capacitación18 junio 2015</w:t>
      </w:r>
      <w:bookmarkEnd w:id="17"/>
    </w:p>
    <w:p w14:paraId="6598DC64" w14:textId="77777777" w:rsidR="00F4462C" w:rsidRDefault="00F4462C" w:rsidP="00961957"/>
    <w:p w14:paraId="344BD20E" w14:textId="77777777" w:rsidR="00B96F5F" w:rsidRDefault="00B96F5F" w:rsidP="00961957"/>
    <w:p w14:paraId="5BC621E0" w14:textId="77777777" w:rsidR="00B96F5F" w:rsidRDefault="00B96F5F" w:rsidP="00961957">
      <w:r>
        <w:t>Función de los motores M: ejercitación</w:t>
      </w:r>
    </w:p>
    <w:p w14:paraId="5B0E7074" w14:textId="77777777" w:rsidR="00B96F5F" w:rsidRDefault="00B96F5F" w:rsidP="00961957">
      <w:r>
        <w:t>Permite al profesor trabajar una evaluación básica, dejar tareas, hacer ejercicios en clase, para revisar cómo van los alumnos</w:t>
      </w:r>
    </w:p>
    <w:p w14:paraId="53FD096D" w14:textId="77777777" w:rsidR="00B96F5F" w:rsidRDefault="00B96F5F" w:rsidP="00961957"/>
    <w:p w14:paraId="2D5F7B08" w14:textId="77777777" w:rsidR="00B96F5F" w:rsidRDefault="00B96F5F" w:rsidP="00961957"/>
    <w:p w14:paraId="42FFB2FB" w14:textId="77777777" w:rsidR="00B96F5F" w:rsidRDefault="00B96F5F" w:rsidP="00961957">
      <w:r>
        <w:t xml:space="preserve">Función de los motores F: </w:t>
      </w:r>
    </w:p>
    <w:p w14:paraId="66820F30" w14:textId="77777777" w:rsidR="00B96F5F" w:rsidRDefault="00B96F5F" w:rsidP="00961957">
      <w:r>
        <w:t>Profundización</w:t>
      </w:r>
    </w:p>
    <w:p w14:paraId="268D93A2" w14:textId="77777777" w:rsidR="00B96F5F" w:rsidRDefault="00B96F5F" w:rsidP="00961957"/>
    <w:p w14:paraId="2065769C" w14:textId="77777777" w:rsidR="00B96F5F" w:rsidRDefault="00B96F5F" w:rsidP="00961957">
      <w:r>
        <w:t>IMPORTANTE. L</w:t>
      </w:r>
      <w:r w:rsidRPr="00B96F5F">
        <w:t>os recursos pueden considerarse autónomos con respecto a lo expuesto en el cuaderno de estudio</w:t>
      </w:r>
    </w:p>
    <w:p w14:paraId="6F840075" w14:textId="77777777" w:rsidR="00B96F5F" w:rsidRDefault="00B96F5F" w:rsidP="00961957"/>
    <w:p w14:paraId="361274C7" w14:textId="77777777" w:rsidR="00550EDA" w:rsidRDefault="00550EDA" w:rsidP="00961957">
      <w:r>
        <w:t>OJO PARA LAS ESCALETAS</w:t>
      </w:r>
    </w:p>
    <w:p w14:paraId="7D16BBE6" w14:textId="77777777" w:rsidR="00550EDA" w:rsidRDefault="00550EDA" w:rsidP="00961957">
      <w:r w:rsidRPr="00550EDA">
        <w:t xml:space="preserve">manera </w:t>
      </w:r>
      <w:r w:rsidRPr="00550EDA">
        <w:rPr>
          <w:b/>
          <w:bCs/>
        </w:rPr>
        <w:t xml:space="preserve">se pide empezar siempre un subtema [sección 1] con un recurso f </w:t>
      </w:r>
      <w:r w:rsidRPr="00550EDA">
        <w:t>que permite explicar, profundizar y ampliar</w:t>
      </w:r>
    </w:p>
    <w:p w14:paraId="6C335CF0" w14:textId="77777777" w:rsidR="00550EDA" w:rsidRDefault="00550EDA" w:rsidP="00961957">
      <w:r>
        <w:t>Orden general:</w:t>
      </w:r>
    </w:p>
    <w:p w14:paraId="09816318" w14:textId="77777777" w:rsidR="00550EDA" w:rsidRDefault="00550EDA" w:rsidP="00961957">
      <w:r>
        <w:t>Texto – foto – recurso F – recurso M</w:t>
      </w:r>
    </w:p>
    <w:p w14:paraId="43C34598" w14:textId="77777777" w:rsidR="00550EDA" w:rsidRDefault="00550EDA" w:rsidP="00961957"/>
    <w:p w14:paraId="3551A2B3" w14:textId="77777777" w:rsidR="00550EDA" w:rsidRDefault="00F841AE" w:rsidP="00961957">
      <w:pPr>
        <w:rPr>
          <w:b/>
        </w:rPr>
      </w:pPr>
      <w:r>
        <w:t xml:space="preserve">Todas las </w:t>
      </w:r>
      <w:r w:rsidRPr="00F841AE">
        <w:rPr>
          <w:b/>
        </w:rPr>
        <w:t xml:space="preserve">evaluaciones </w:t>
      </w:r>
      <w:r>
        <w:rPr>
          <w:b/>
        </w:rPr>
        <w:t xml:space="preserve">DE CONSOLIDACIÓN </w:t>
      </w:r>
      <w:r w:rsidR="00643ECB">
        <w:rPr>
          <w:b/>
        </w:rPr>
        <w:t>con M101</w:t>
      </w:r>
    </w:p>
    <w:p w14:paraId="17DB75A3" w14:textId="77777777" w:rsidR="00643ECB" w:rsidRPr="00225C65" w:rsidRDefault="00643ECB" w:rsidP="00961957">
      <w:r w:rsidRPr="00225C65">
        <w:t xml:space="preserve">Hay que quitar todos los diaporamas </w:t>
      </w:r>
      <w:r w:rsidRPr="00225C65">
        <w:rPr>
          <w:b/>
        </w:rPr>
        <w:t>F1</w:t>
      </w:r>
      <w:r w:rsidR="00225C65" w:rsidRPr="00225C65">
        <w:t xml:space="preserve">, remplazar con </w:t>
      </w:r>
      <w:r w:rsidR="00225C65" w:rsidRPr="00225C65">
        <w:rPr>
          <w:b/>
        </w:rPr>
        <w:t>F4</w:t>
      </w:r>
    </w:p>
    <w:p w14:paraId="593CA210" w14:textId="77777777" w:rsidR="00643ECB" w:rsidRDefault="00643ECB" w:rsidP="00961957"/>
    <w:p w14:paraId="06223454" w14:textId="77777777" w:rsidR="00F841AE" w:rsidRDefault="00F841AE" w:rsidP="00961957"/>
    <w:p w14:paraId="693E3F4C" w14:textId="77777777" w:rsidR="00F841AE" w:rsidRDefault="000D7097" w:rsidP="00961957">
      <w:r>
        <w:t>En gitHub, en formatos:</w:t>
      </w:r>
    </w:p>
    <w:p w14:paraId="140F3D13" w14:textId="77777777" w:rsidR="000D7097" w:rsidRDefault="000D7097" w:rsidP="00961957">
      <w:r>
        <w:t>Hay un desplegable con botones amarillos, para enviárselos a los autores y que vayan ejercitando. Luego habrá una capacitación técnica.</w:t>
      </w:r>
    </w:p>
    <w:p w14:paraId="27A6BC0C" w14:textId="77777777" w:rsidR="000D7097" w:rsidRDefault="000D7097" w:rsidP="00961957"/>
    <w:p w14:paraId="54F349BB" w14:textId="73FD39BC" w:rsidR="001942F5" w:rsidRDefault="001942F5" w:rsidP="001942F5">
      <w:pPr>
        <w:jc w:val="left"/>
      </w:pPr>
    </w:p>
    <w:p w14:paraId="14605E7B" w14:textId="77777777" w:rsidR="001942F5" w:rsidRDefault="001942F5" w:rsidP="001942F5">
      <w:pPr>
        <w:shd w:val="clear" w:color="auto" w:fill="FFFFFF"/>
        <w:rPr>
          <w:rFonts w:ascii="Arial" w:hAnsi="Arial" w:cs="Arial"/>
          <w:color w:val="222222"/>
          <w:sz w:val="19"/>
          <w:szCs w:val="19"/>
        </w:rPr>
      </w:pPr>
      <w:r>
        <w:rPr>
          <w:rFonts w:ascii="Arial" w:hAnsi="Arial" w:cs="Arial"/>
          <w:color w:val="222222"/>
          <w:sz w:val="19"/>
          <w:szCs w:val="19"/>
        </w:rPr>
        <w:t> </w:t>
      </w:r>
    </w:p>
    <w:p w14:paraId="50155C77" w14:textId="77777777" w:rsidR="001942F5" w:rsidRDefault="001942F5" w:rsidP="001942F5">
      <w:pPr>
        <w:shd w:val="clear" w:color="auto" w:fill="FFFFFF"/>
        <w:rPr>
          <w:rFonts w:ascii="Arial" w:hAnsi="Arial" w:cs="Arial"/>
          <w:color w:val="222222"/>
          <w:sz w:val="19"/>
          <w:szCs w:val="19"/>
        </w:rPr>
      </w:pPr>
      <w:r>
        <w:rPr>
          <w:rFonts w:ascii="Arial" w:hAnsi="Arial" w:cs="Arial"/>
          <w:color w:val="222222"/>
          <w:sz w:val="19"/>
          <w:szCs w:val="19"/>
        </w:rPr>
        <w:t> </w:t>
      </w:r>
    </w:p>
    <w:p w14:paraId="5E891B84" w14:textId="77777777" w:rsidR="001942F5" w:rsidRDefault="001942F5" w:rsidP="001942F5">
      <w:pPr>
        <w:pStyle w:val="Ttulo1"/>
      </w:pPr>
      <w:bookmarkStart w:id="18" w:name="_Toc426446267"/>
      <w:r>
        <w:t>ESCALETA</w:t>
      </w:r>
      <w:bookmarkEnd w:id="18"/>
    </w:p>
    <w:p w14:paraId="4CF1926F"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Envío modelo de escaleta proporcionado por España. Deben copiar las columnas resaltadas en amarillo y pegarlas en el orden correspondiente en las escaletas que ustedes ya tienen diligenciadas.</w:t>
      </w:r>
    </w:p>
    <w:p w14:paraId="6A8B9359"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La columna F corresponde a la Sección 3, esta columna ya la habían incorporado.</w:t>
      </w:r>
    </w:p>
    <w:p w14:paraId="07A0B42C"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 la columna H se trata de enumerar en orden consecutivo los recursos, es decir, de 1 a 25.</w:t>
      </w:r>
    </w:p>
    <w:p w14:paraId="3B2CB29C"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3CCCCE1C"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 la columna I especificarán si el recurso tiene o no, (SI </w:t>
      </w:r>
      <w:r>
        <w:rPr>
          <w:rStyle w:val="apple-converted-space"/>
          <w:rFonts w:ascii="Arial" w:hAnsi="Arial" w:cs="Arial"/>
          <w:color w:val="222222"/>
          <w:sz w:val="19"/>
          <w:szCs w:val="19"/>
        </w:rPr>
        <w:t> </w:t>
      </w:r>
      <w:r>
        <w:rPr>
          <w:rFonts w:ascii="Arial" w:hAnsi="Arial" w:cs="Arial"/>
          <w:color w:val="222222"/>
          <w:sz w:val="19"/>
          <w:szCs w:val="19"/>
        </w:rPr>
        <w:t>NO)</w:t>
      </w:r>
      <w:r>
        <w:rPr>
          <w:rStyle w:val="apple-converted-space"/>
          <w:rFonts w:ascii="Arial" w:hAnsi="Arial" w:cs="Arial"/>
          <w:color w:val="222222"/>
          <w:sz w:val="19"/>
          <w:szCs w:val="19"/>
        </w:rPr>
        <w:t> </w:t>
      </w:r>
      <w:r>
        <w:rPr>
          <w:rFonts w:ascii="Arial" w:hAnsi="Arial" w:cs="Arial"/>
          <w:color w:val="222222"/>
          <w:sz w:val="19"/>
          <w:szCs w:val="19"/>
        </w:rPr>
        <w:t> fichas para el estudiante y para el profesor.</w:t>
      </w:r>
    </w:p>
    <w:p w14:paraId="180BCDEF"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17E8016C"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 la columna O, ustedes junto con el autor de escaleta darán indicaciones o harán recomendaciones al autor del respectivo recurso.</w:t>
      </w:r>
    </w:p>
    <w:p w14:paraId="3A8B5D88"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0F900752"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 la columna P, se anotará (SI </w:t>
      </w:r>
      <w:r>
        <w:rPr>
          <w:rStyle w:val="apple-converted-space"/>
          <w:rFonts w:ascii="Arial" w:hAnsi="Arial" w:cs="Arial"/>
          <w:color w:val="222222"/>
          <w:sz w:val="19"/>
          <w:szCs w:val="19"/>
        </w:rPr>
        <w:t> </w:t>
      </w:r>
      <w:r>
        <w:rPr>
          <w:rFonts w:ascii="Arial" w:hAnsi="Arial" w:cs="Arial"/>
          <w:color w:val="222222"/>
          <w:sz w:val="19"/>
          <w:szCs w:val="19"/>
        </w:rPr>
        <w:t>NO), si el recurso estará visible en el Cuaderno de estudio o si solamente estará en el cuaderno del profesor. (Recursos ocultos)</w:t>
      </w:r>
    </w:p>
    <w:p w14:paraId="23759142"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70525ADA" w14:textId="77777777" w:rsidR="001942F5" w:rsidRPr="001942F5" w:rsidRDefault="001942F5" w:rsidP="001942F5">
      <w:pPr>
        <w:rPr>
          <w:b/>
        </w:rPr>
      </w:pPr>
      <w:r w:rsidRPr="001942F5">
        <w:rPr>
          <w:b/>
        </w:rPr>
        <w:t>EJERCITACIÓN EN MOTORES</w:t>
      </w:r>
    </w:p>
    <w:p w14:paraId="22746125"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Para que ustedes y sus autores se ejerciten en motores, recuerden este procedimiento:</w:t>
      </w:r>
    </w:p>
    <w:p w14:paraId="65BF9D55" w14:textId="77777777" w:rsidR="001942F5" w:rsidRDefault="001942F5" w:rsidP="00C3565C">
      <w:pPr>
        <w:pStyle w:val="Ttulo1"/>
      </w:pPr>
      <w:bookmarkStart w:id="19" w:name="_Toc426446268"/>
      <w:r>
        <w:t>GUÍA PARA EDITAR RECURSOS</w:t>
      </w:r>
      <w:bookmarkEnd w:id="19"/>
    </w:p>
    <w:p w14:paraId="0303BE5E"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hyperlink r:id="rId14" w:tgtFrame="_blank" w:history="1">
        <w:r>
          <w:rPr>
            <w:rStyle w:val="Hipervnculo"/>
            <w:rFonts w:ascii="Arial" w:hAnsi="Arial" w:cs="Arial"/>
            <w:color w:val="1155CC"/>
            <w:sz w:val="19"/>
            <w:szCs w:val="19"/>
          </w:rPr>
          <w:t>http</w:t>
        </w:r>
      </w:hyperlink>
      <w:hyperlink r:id="rId15" w:tgtFrame="_blank" w:history="1">
        <w:r>
          <w:rPr>
            <w:rStyle w:val="Hipervnculo"/>
            <w:rFonts w:ascii="Arial" w:hAnsi="Arial" w:cs="Arial"/>
            <w:color w:val="1155CC"/>
            <w:sz w:val="19"/>
            <w:szCs w:val="19"/>
          </w:rPr>
          <w:t>://aulaplanetacolombia.github.io</w:t>
        </w:r>
      </w:hyperlink>
      <w:hyperlink r:id="rId16" w:tgtFrame="_blank" w:history="1">
        <w:r>
          <w:rPr>
            <w:rStyle w:val="Hipervnculo"/>
            <w:rFonts w:ascii="Arial" w:hAnsi="Arial" w:cs="Arial"/>
            <w:color w:val="1155CC"/>
            <w:sz w:val="19"/>
            <w:szCs w:val="19"/>
          </w:rPr>
          <w:t>/</w:t>
        </w:r>
      </w:hyperlink>
    </w:p>
    <w:p w14:paraId="41AAD29F"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Ver Guías de manuales y editores de recursos. Se hace clic</w:t>
      </w:r>
    </w:p>
    <w:p w14:paraId="515EF9A0"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Leer las instrucciones Editores motores F en html5 que se encuentra en Guías y manuales y para hacer los recursos:</w:t>
      </w:r>
    </w:p>
    <w:p w14:paraId="439B5421"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Ir al editor de motores.</w:t>
      </w:r>
    </w:p>
    <w:p w14:paraId="38F74A22"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Elegir la carpeta Editor y arratrarla a Documentos, en su computador.</w:t>
      </w:r>
    </w:p>
    <w:p w14:paraId="01E3D385"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Abrir y elegir ppUieditor (aplicación)</w:t>
      </w:r>
    </w:p>
    <w:p w14:paraId="1C364EA4"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Abrir editor en el navegador</w:t>
      </w:r>
    </w:p>
    <w:p w14:paraId="6A739B55"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Aparece Sistema de edición de ejercicios</w:t>
      </w:r>
    </w:p>
    <w:p w14:paraId="701AEDBC"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Seleccionar el motor que se quiere trabajar</w:t>
      </w:r>
    </w:p>
    <w:p w14:paraId="541F27AD"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Crear el recurso</w:t>
      </w:r>
    </w:p>
    <w:p w14:paraId="4A4204B8" w14:textId="77777777" w:rsidR="001942F5" w:rsidRDefault="001942F5" w:rsidP="001942F5">
      <w:pPr>
        <w:shd w:val="clear" w:color="auto" w:fill="FFFFFF"/>
        <w:ind w:left="720"/>
        <w:rPr>
          <w:rFonts w:ascii="Arial" w:hAnsi="Arial" w:cs="Arial"/>
          <w:color w:val="222222"/>
          <w:sz w:val="19"/>
          <w:szCs w:val="19"/>
        </w:rPr>
      </w:pPr>
      <w:r>
        <w:rPr>
          <w:rFonts w:ascii="Wingdings 3" w:hAnsi="Wingdings 3"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Guardar y descargar en una carpeta creada para este fin.</w:t>
      </w:r>
    </w:p>
    <w:p w14:paraId="61BBDDC2" w14:textId="77777777" w:rsidR="001942F5" w:rsidRDefault="001942F5" w:rsidP="001942F5">
      <w:pPr>
        <w:shd w:val="clear" w:color="auto" w:fill="FFFFFF"/>
        <w:ind w:left="360"/>
        <w:rPr>
          <w:rFonts w:ascii="Arial" w:hAnsi="Arial" w:cs="Arial"/>
          <w:color w:val="222222"/>
          <w:sz w:val="19"/>
          <w:szCs w:val="19"/>
        </w:rPr>
      </w:pPr>
      <w:r>
        <w:rPr>
          <w:rFonts w:ascii="Arial" w:hAnsi="Arial" w:cs="Arial"/>
          <w:b/>
          <w:bCs/>
          <w:color w:val="222222"/>
          <w:sz w:val="19"/>
          <w:szCs w:val="19"/>
        </w:rPr>
        <w:t>Únicamente</w:t>
      </w:r>
      <w:r>
        <w:rPr>
          <w:rStyle w:val="apple-converted-space"/>
          <w:rFonts w:ascii="Arial" w:hAnsi="Arial" w:cs="Arial"/>
          <w:color w:val="222222"/>
          <w:sz w:val="19"/>
          <w:szCs w:val="19"/>
        </w:rPr>
        <w:t> </w:t>
      </w:r>
      <w:r>
        <w:rPr>
          <w:rFonts w:ascii="Arial" w:hAnsi="Arial" w:cs="Arial"/>
          <w:color w:val="222222"/>
          <w:sz w:val="19"/>
          <w:szCs w:val="19"/>
        </w:rPr>
        <w:t>se puede utilizar PC para esta prueba. Para el Greco también se puede utilizar MAC.</w:t>
      </w:r>
    </w:p>
    <w:p w14:paraId="7F375049" w14:textId="77777777" w:rsidR="001942F5" w:rsidRDefault="001942F5" w:rsidP="001942F5">
      <w:pPr>
        <w:shd w:val="clear" w:color="auto" w:fill="FFFFFF"/>
        <w:rPr>
          <w:rFonts w:ascii="Arial" w:hAnsi="Arial" w:cs="Arial"/>
          <w:color w:val="222222"/>
          <w:sz w:val="19"/>
          <w:szCs w:val="19"/>
        </w:rPr>
      </w:pPr>
      <w:r>
        <w:rPr>
          <w:rFonts w:ascii="Arial" w:hAnsi="Arial" w:cs="Arial"/>
          <w:color w:val="222222"/>
          <w:sz w:val="19"/>
          <w:szCs w:val="19"/>
        </w:rPr>
        <w:t> </w:t>
      </w:r>
    </w:p>
    <w:p w14:paraId="0810078B" w14:textId="77777777" w:rsidR="001942F5" w:rsidRDefault="001942F5" w:rsidP="001942F5">
      <w:pPr>
        <w:pStyle w:val="Ttulo1"/>
      </w:pPr>
      <w:bookmarkStart w:id="20" w:name="_Toc426446269"/>
      <w:r>
        <w:t>INGRESO A GRAN ENCICLOPEDIA HISPÁNICA, GEH</w:t>
      </w:r>
      <w:bookmarkEnd w:id="20"/>
    </w:p>
    <w:p w14:paraId="69FE1F42"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b/>
          <w:bCs/>
          <w:color w:val="222222"/>
          <w:sz w:val="19"/>
          <w:szCs w:val="19"/>
        </w:rPr>
        <w:t> </w:t>
      </w:r>
      <w:r>
        <w:rPr>
          <w:rFonts w:ascii="Arial" w:hAnsi="Arial" w:cs="Arial"/>
          <w:color w:val="222222"/>
          <w:sz w:val="19"/>
          <w:szCs w:val="19"/>
        </w:rPr>
        <w:t>Nos han dado esta clave para ingresar a la GEH</w:t>
      </w:r>
    </w:p>
    <w:p w14:paraId="550216EB"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Envío manual para hacer solicitud de fotos de la GEH (para autores y editores) Esta solicitud se hará en la tabla excel que ya manejamos. Los editores deberán enviarla a autores nuevos para que puedan gestionarla.</w:t>
      </w:r>
    </w:p>
    <w:p w14:paraId="4C361D72"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531483B7"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De esta enciclopedia podemos tomar fotos y videos. Del Banco de contenidos de aulaPlaneta solo podemos tomar los vínculos a vídeos y utilizarlos en los motores que permitan esta opción a través de vínculos.</w:t>
      </w:r>
      <w:r>
        <w:rPr>
          <w:rStyle w:val="apple-converted-space"/>
          <w:rFonts w:ascii="Arial" w:hAnsi="Arial" w:cs="Arial"/>
          <w:color w:val="222222"/>
          <w:sz w:val="19"/>
          <w:szCs w:val="19"/>
        </w:rPr>
        <w:t> </w:t>
      </w:r>
      <w:r>
        <w:rPr>
          <w:rFonts w:ascii="Arial" w:hAnsi="Arial" w:cs="Arial"/>
          <w:b/>
          <w:bCs/>
          <w:color w:val="222222"/>
          <w:sz w:val="19"/>
          <w:szCs w:val="19"/>
        </w:rPr>
        <w:t>NO podemos utilizarlos como vídeos en sí mismos ni como Recurso con video, solo los enlaces.</w:t>
      </w:r>
    </w:p>
    <w:p w14:paraId="550DF37F"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b/>
          <w:bCs/>
          <w:color w:val="222222"/>
          <w:sz w:val="19"/>
          <w:szCs w:val="19"/>
        </w:rPr>
        <w:t> </w:t>
      </w:r>
    </w:p>
    <w:p w14:paraId="13433E2F"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Envío lista de videos que están en aulaPlaneta y lista de los que están en GEH</w:t>
      </w:r>
    </w:p>
    <w:p w14:paraId="15B54BE5"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w:t>
      </w:r>
    </w:p>
    <w:p w14:paraId="672D5A38" w14:textId="77777777" w:rsidR="001942F5" w:rsidRDefault="001942F5" w:rsidP="001942F5">
      <w:pPr>
        <w:pStyle w:val="Ttulo1"/>
      </w:pPr>
      <w:bookmarkStart w:id="21" w:name="_Toc426446270"/>
      <w:r>
        <w:t>DETECTOR DE PLAGIOS</w:t>
      </w:r>
      <w:bookmarkEnd w:id="21"/>
    </w:p>
    <w:p w14:paraId="51EB01DD"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 Remito correo con ingreso a programa de detector de plagios para que revisen textos de los que tienen dudas.</w:t>
      </w:r>
      <w:r>
        <w:rPr>
          <w:rStyle w:val="apple-converted-space"/>
          <w:rFonts w:ascii="Arial" w:hAnsi="Arial" w:cs="Arial"/>
          <w:color w:val="222222"/>
          <w:sz w:val="19"/>
          <w:szCs w:val="19"/>
        </w:rPr>
        <w:t> </w:t>
      </w:r>
    </w:p>
    <w:p w14:paraId="3FB36E3A" w14:textId="77777777" w:rsidR="001942F5" w:rsidRDefault="001942F5" w:rsidP="001942F5">
      <w:pPr>
        <w:pStyle w:val="NormalWeb"/>
        <w:shd w:val="clear" w:color="auto" w:fill="FFFFFF"/>
        <w:rPr>
          <w:rFonts w:ascii="Arial" w:hAnsi="Arial" w:cs="Arial"/>
          <w:color w:val="222222"/>
          <w:sz w:val="19"/>
          <w:szCs w:val="19"/>
        </w:rPr>
      </w:pPr>
    </w:p>
    <w:p w14:paraId="619872F9" w14:textId="77777777" w:rsidR="001942F5" w:rsidRDefault="001942F5" w:rsidP="001942F5">
      <w:pPr>
        <w:pStyle w:val="NormalWeb"/>
        <w:shd w:val="clear" w:color="auto" w:fill="FFFFFF"/>
        <w:rPr>
          <w:rFonts w:ascii="Arial" w:hAnsi="Arial" w:cs="Arial"/>
          <w:color w:val="222222"/>
          <w:sz w:val="19"/>
          <w:szCs w:val="19"/>
        </w:rPr>
      </w:pPr>
      <w:r>
        <w:rPr>
          <w:rFonts w:ascii="Arial" w:hAnsi="Arial" w:cs="Arial"/>
          <w:color w:val="222222"/>
          <w:sz w:val="19"/>
          <w:szCs w:val="19"/>
        </w:rPr>
        <w:t>Quedo atenta a sus observaciones.</w:t>
      </w:r>
    </w:p>
    <w:p w14:paraId="307F945F" w14:textId="77777777" w:rsidR="001942F5" w:rsidRDefault="001942F5" w:rsidP="001942F5"/>
    <w:p w14:paraId="296BD927" w14:textId="77777777" w:rsidR="001942F5" w:rsidRDefault="001942F5" w:rsidP="001942F5"/>
    <w:p w14:paraId="29768270" w14:textId="77777777" w:rsidR="001942F5" w:rsidRDefault="001942F5" w:rsidP="001942F5">
      <w:r>
        <w:t>-</w:t>
      </w:r>
    </w:p>
    <w:p w14:paraId="4276D14A" w14:textId="77777777" w:rsidR="00665E67" w:rsidRDefault="00665E67" w:rsidP="00665E67">
      <w:pPr>
        <w:pStyle w:val="Ttulo1"/>
      </w:pPr>
      <w:bookmarkStart w:id="22" w:name="_Toc426446271"/>
      <w:r>
        <w:t>Mi lista de actividades</w:t>
      </w:r>
      <w:bookmarkEnd w:id="22"/>
    </w:p>
    <w:p w14:paraId="6347CC1D" w14:textId="77777777" w:rsidR="00665E67" w:rsidRDefault="00665E67" w:rsidP="00665E67">
      <w:r>
        <w:t>Mi lista de revisiones en el manuscrito</w:t>
      </w:r>
    </w:p>
    <w:p w14:paraId="546E5245" w14:textId="77777777" w:rsidR="00665E67" w:rsidRDefault="00665E67" w:rsidP="00665E67"/>
    <w:p w14:paraId="275703D3" w14:textId="77777777" w:rsidR="00665E67" w:rsidRDefault="00665E67" w:rsidP="00665E67">
      <w:r>
        <w:t>1-Al menos 4 "sección 1". Hacer los respectivos ajustes</w:t>
      </w:r>
    </w:p>
    <w:p w14:paraId="503A7890" w14:textId="77777777" w:rsidR="00665E67" w:rsidRDefault="00665E67" w:rsidP="00665E67">
      <w:r>
        <w:t>2-Dentro de cada "sección 1" ojalá que quede al menos una "sección 2" (no es obligatorio, pero es preferible)</w:t>
      </w:r>
    </w:p>
    <w:p w14:paraId="6E300E04" w14:textId="77777777" w:rsidR="00665E67" w:rsidRDefault="00665E67" w:rsidP="00665E67">
      <w:r>
        <w:t>3-Revisar los recursos. Usar en ladillo comentario una tablita así:</w:t>
      </w:r>
    </w:p>
    <w:p w14:paraId="4496AA43" w14:textId="77777777" w:rsidR="00665E67" w:rsidRDefault="00665E67" w:rsidP="00665E67">
      <w:r>
        <w:t>fichas: sí no</w:t>
      </w:r>
    </w:p>
    <w:p w14:paraId="630E9B16" w14:textId="77777777" w:rsidR="00665E67" w:rsidRDefault="00665E67" w:rsidP="00665E67">
      <w:r>
        <w:t>aprovechado: sí no</w:t>
      </w:r>
    </w:p>
    <w:p w14:paraId="42609786" w14:textId="77777777" w:rsidR="00665E67" w:rsidRDefault="00665E67" w:rsidP="00665E67">
      <w:r>
        <w:t>tipo de media:</w:t>
      </w:r>
    </w:p>
    <w:p w14:paraId="0EA1C52D" w14:textId="77777777" w:rsidR="00665E67" w:rsidRDefault="00665E67" w:rsidP="00665E67">
      <w:r>
        <w:t>tipo de motor:</w:t>
      </w:r>
    </w:p>
    <w:p w14:paraId="6F160C7D" w14:textId="77777777" w:rsidR="00665E67" w:rsidRDefault="00665E67" w:rsidP="00665E67">
      <w:r>
        <w:t>va en cuaderno: sí, no</w:t>
      </w:r>
    </w:p>
    <w:p w14:paraId="3BE9F9A4" w14:textId="77777777" w:rsidR="00665E67" w:rsidRDefault="00665E67" w:rsidP="00665E67">
      <w:r>
        <w:t>Independiente del texto base? sí no</w:t>
      </w:r>
    </w:p>
    <w:p w14:paraId="1A1AE784" w14:textId="77777777" w:rsidR="00665E67" w:rsidRDefault="00665E67" w:rsidP="00665E67"/>
    <w:p w14:paraId="15306BC0" w14:textId="77777777" w:rsidR="00665E67" w:rsidRDefault="00665E67" w:rsidP="00665E67">
      <w:r>
        <w:t>notas:</w:t>
      </w:r>
    </w:p>
    <w:p w14:paraId="7DA27272" w14:textId="77777777" w:rsidR="00665E67" w:rsidRDefault="00665E67" w:rsidP="00665E67"/>
    <w:p w14:paraId="5C0D8D7A" w14:textId="77777777" w:rsidR="00665E67" w:rsidRDefault="00665E67" w:rsidP="00665E67">
      <w:r>
        <w:t>lo último, si es independiente es fundamental para verificar que no se queden actividades amarradas al texto del estudiante. Si hay casos pobres, usar Videos y material de Enciclopedia Hispánica o de AulaP para enriquecer.</w:t>
      </w:r>
    </w:p>
    <w:p w14:paraId="0EF96A26" w14:textId="77777777" w:rsidR="00665E67" w:rsidRDefault="00665E67" w:rsidP="00665E67"/>
    <w:p w14:paraId="1169EBB4" w14:textId="77777777" w:rsidR="00665E67" w:rsidRDefault="00665E67" w:rsidP="00665E67">
      <w:r>
        <w:t>4-Revisar la cantidad de recursos generales en el cuaderno: mínimo 5 MotorF y 12 de MotorM. (¿qué hacer cuanto tengo más? creo que esos de más irían ocultos).</w:t>
      </w:r>
    </w:p>
    <w:p w14:paraId="27841F33" w14:textId="77777777" w:rsidR="00665E67" w:rsidRDefault="00665E67" w:rsidP="00665E67"/>
    <w:p w14:paraId="12ADB3F5" w14:textId="77777777" w:rsidR="00665E67" w:rsidRDefault="00EA4D4F" w:rsidP="00665E67">
      <w:r>
        <w:t>5</w:t>
      </w:r>
      <w:r w:rsidR="00665E67">
        <w:t>-Ajustar los tipos de recurso para el cierre:</w:t>
      </w:r>
    </w:p>
    <w:p w14:paraId="2CDD7BF9" w14:textId="77777777" w:rsidR="00665E67" w:rsidRDefault="00665E67" w:rsidP="00665E67">
      <w:r>
        <w:t xml:space="preserve">  * Al cierre de cada "sección 1" los Consolidación son M101</w:t>
      </w:r>
    </w:p>
    <w:p w14:paraId="47E9BB40" w14:textId="77777777" w:rsidR="00665E67" w:rsidRDefault="00665E67" w:rsidP="00665E67">
      <w:r>
        <w:t xml:space="preserve">  * 2 Proyecticos: uno es M102 y el otro F13</w:t>
      </w:r>
    </w:p>
    <w:p w14:paraId="6CC15E23" w14:textId="77777777" w:rsidR="00665E67" w:rsidRDefault="00665E67" w:rsidP="00665E67">
      <w:r>
        <w:t xml:space="preserve">  * 1 Evaluación: M4A</w:t>
      </w:r>
    </w:p>
    <w:p w14:paraId="51456764" w14:textId="77777777" w:rsidR="00665E67" w:rsidRDefault="00665E67" w:rsidP="00665E67">
      <w:r>
        <w:t xml:space="preserve">  * 1 Mapa conceptual: cuenta como recurso M en la suma de los 25 (con los 5 MotorF y 12 MotorM).</w:t>
      </w:r>
    </w:p>
    <w:p w14:paraId="6E9C38C6" w14:textId="77777777" w:rsidR="00EA4D4F" w:rsidRDefault="00EA4D4F" w:rsidP="00EA4D4F"/>
    <w:p w14:paraId="7A3AEEC6" w14:textId="77777777" w:rsidR="00EA4D4F" w:rsidRDefault="00EA4D4F" w:rsidP="00EA4D4F">
      <w:r w:rsidRPr="00EA4D4F">
        <w:rPr>
          <w:highlight w:val="yellow"/>
        </w:rPr>
        <w:t>Y ahora sí la tal escaleta :)</w:t>
      </w:r>
    </w:p>
    <w:p w14:paraId="41E72308" w14:textId="77777777" w:rsidR="00665E67" w:rsidRDefault="00665E67" w:rsidP="00665E67"/>
    <w:p w14:paraId="5B37C28C" w14:textId="77777777" w:rsidR="00EA4D4F" w:rsidRDefault="00EA4D4F" w:rsidP="00665E67">
      <w:r>
        <w:t>Con autores y ed auxiliar:</w:t>
      </w:r>
    </w:p>
    <w:p w14:paraId="052F4A22" w14:textId="77777777" w:rsidR="00665E67" w:rsidRDefault="00EA4D4F" w:rsidP="00665E67">
      <w:r>
        <w:t>6</w:t>
      </w:r>
      <w:r w:rsidR="00665E67">
        <w:t>-REvisar los dichosos VER. Sacarlos del hipervínculos, de nuevo verificar que no sean enlaces mediocres. En lo posible, cambiar por Enciclopedia Hispánica o Aula Planeta</w:t>
      </w:r>
    </w:p>
    <w:p w14:paraId="023BA298" w14:textId="77777777" w:rsidR="00EA4D4F" w:rsidRDefault="00EA4D4F" w:rsidP="00EA4D4F">
      <w:r>
        <w:t>7-Revisar imágenes: que haya bastantes, revisar fuentes, verificar de AulaP y de EnciclopediaH. De pronto, meter texto en pie de foto para aligerar texto.</w:t>
      </w:r>
    </w:p>
    <w:p w14:paraId="44D94316" w14:textId="77777777" w:rsidR="00EA4D4F" w:rsidRDefault="00EA4D4F" w:rsidP="00EA4D4F"/>
    <w:p w14:paraId="5DEF80BA" w14:textId="77777777" w:rsidR="00EA4D4F" w:rsidRDefault="00EA4D4F" w:rsidP="00EA4D4F">
      <w:r>
        <w:t>8-Revisar que los recuerda o destacados no queden tan laaaargos.</w:t>
      </w:r>
    </w:p>
    <w:p w14:paraId="482A5954" w14:textId="77777777" w:rsidR="00EA4D4F" w:rsidRDefault="00EA4D4F" w:rsidP="00665E67"/>
    <w:p w14:paraId="1BB1CBBA" w14:textId="77777777" w:rsidR="00665E67" w:rsidRDefault="00665E67" w:rsidP="00665E67">
      <w:r>
        <w:t>9-Enviar al autor, enfatizar: ¿qué hacemos con estos recursos que no son independientes? ¿qué hacemos con esos enlaces rotos?</w:t>
      </w:r>
    </w:p>
    <w:p w14:paraId="0EE15ABE" w14:textId="77777777" w:rsidR="00665E67" w:rsidRDefault="00665E67" w:rsidP="00665E67"/>
    <w:p w14:paraId="7662D907" w14:textId="77777777" w:rsidR="00665E67" w:rsidRDefault="00665E67" w:rsidP="00665E67">
      <w:r>
        <w:t>10-Cuando las devoluciones, idas y vueltas (¡qué tal al autor le dé por cambiar un nombre de actividad!), ahí sí revisar los títulos y las descripciones de los recursos, que sin punto, que todos empiecen con El/La, unificar que quede bonito.</w:t>
      </w:r>
    </w:p>
    <w:p w14:paraId="492CCF9D" w14:textId="77777777" w:rsidR="00665E67" w:rsidRDefault="00EA4D4F" w:rsidP="00665E67">
      <w:r>
        <w:t>11-Los tales Consolidación: revisar que tenga titulito Secc 2, el textico de entrada, unificar los títulos y descripciones</w:t>
      </w:r>
    </w:p>
    <w:p w14:paraId="57258D6E" w14:textId="77777777" w:rsidR="00EA4D4F" w:rsidRDefault="00EA4D4F" w:rsidP="00665E67">
      <w:r>
        <w:t>Ej.</w:t>
      </w:r>
    </w:p>
    <w:p w14:paraId="56AF952B" w14:textId="77777777" w:rsidR="00EA4D4F" w:rsidRDefault="00EA4D4F" w:rsidP="00EA4D4F">
      <w:pPr>
        <w:rPr>
          <w:sz w:val="22"/>
        </w:rPr>
      </w:pPr>
    </w:p>
    <w:p w14:paraId="28FA7527" w14:textId="77777777" w:rsidR="00EA4D4F" w:rsidRDefault="00EA4D4F" w:rsidP="00EA4D4F">
      <w:pPr>
        <w:rPr>
          <w:sz w:val="22"/>
        </w:rPr>
      </w:pPr>
      <w:r w:rsidRPr="0082339F">
        <w:rPr>
          <w:sz w:val="22"/>
          <w:highlight w:val="yellow"/>
        </w:rPr>
        <w:t xml:space="preserve">[SECCIÓN </w:t>
      </w:r>
      <w:r>
        <w:rPr>
          <w:sz w:val="22"/>
          <w:highlight w:val="yellow"/>
        </w:rPr>
        <w:t>2</w:t>
      </w:r>
      <w:r w:rsidRPr="0082339F">
        <w:rPr>
          <w:sz w:val="22"/>
          <w:highlight w:val="yellow"/>
        </w:rPr>
        <w:t>]</w:t>
      </w:r>
      <w:r w:rsidRPr="0082339F">
        <w:rPr>
          <w:sz w:val="22"/>
        </w:rPr>
        <w:t xml:space="preserve"> </w:t>
      </w:r>
    </w:p>
    <w:p w14:paraId="2B6D2D8A" w14:textId="77777777" w:rsidR="00EA4D4F" w:rsidRDefault="00EA4D4F" w:rsidP="00EA4D4F">
      <w:pPr>
        <w:rPr>
          <w:sz w:val="22"/>
          <w:highlight w:val="yellow"/>
        </w:rPr>
      </w:pPr>
      <w:commentRangeStart w:id="23"/>
      <w:r>
        <w:rPr>
          <w:sz w:val="22"/>
          <w:highlight w:val="yellow"/>
        </w:rPr>
        <w:t>Consolidación</w:t>
      </w:r>
      <w:commentRangeEnd w:id="23"/>
      <w:r>
        <w:rPr>
          <w:rStyle w:val="Refdecomentario"/>
          <w:rFonts w:ascii="Calibri" w:eastAsia="Calibri" w:hAnsi="Calibri" w:cs="Times New Roman"/>
          <w:lang w:val="es-MX"/>
        </w:rPr>
        <w:commentReference w:id="23"/>
      </w:r>
    </w:p>
    <w:p w14:paraId="1678CED8" w14:textId="77777777" w:rsidR="00EA4D4F" w:rsidRDefault="00EA4D4F" w:rsidP="00EA4D4F">
      <w:pPr>
        <w:rPr>
          <w:sz w:val="22"/>
          <w:highlight w:val="yellow"/>
        </w:rPr>
      </w:pPr>
    </w:p>
    <w:p w14:paraId="33A3E16D" w14:textId="5183AE1F" w:rsidR="00EA4D4F" w:rsidRPr="0082339F" w:rsidRDefault="00EA4D4F" w:rsidP="00EA4D4F">
      <w:pPr>
        <w:rPr>
          <w:sz w:val="22"/>
          <w:highlight w:val="yellow"/>
        </w:rPr>
      </w:pPr>
      <w:commentRangeStart w:id="24"/>
      <w:r>
        <w:rPr>
          <w:sz w:val="22"/>
          <w:highlight w:val="yellow"/>
        </w:rPr>
        <w:t>Actividades para consolidar lo que has aprendido en esta sección</w:t>
      </w:r>
      <w:commentRangeEnd w:id="24"/>
      <w:r>
        <w:rPr>
          <w:rStyle w:val="Refdecomentario"/>
          <w:rFonts w:ascii="Calibri" w:eastAsia="Calibri" w:hAnsi="Calibri" w:cs="Times New Roman"/>
          <w:lang w:val="es-MX"/>
        </w:rPr>
        <w:commentReference w:id="24"/>
      </w:r>
      <w:r w:rsidR="006D0256">
        <w:rPr>
          <w:sz w:val="22"/>
          <w:highlight w:val="yellow"/>
        </w:rPr>
        <w:t>.</w:t>
      </w:r>
    </w:p>
    <w:tbl>
      <w:tblPr>
        <w:tblStyle w:val="Tablaconcuadrcula"/>
        <w:tblW w:w="0" w:type="auto"/>
        <w:tblLook w:val="04A0" w:firstRow="1" w:lastRow="0" w:firstColumn="1" w:lastColumn="0" w:noHBand="0" w:noVBand="1"/>
      </w:tblPr>
      <w:tblGrid>
        <w:gridCol w:w="2474"/>
        <w:gridCol w:w="6354"/>
      </w:tblGrid>
      <w:tr w:rsidR="00EA4D4F" w:rsidRPr="0082339F" w14:paraId="31635765" w14:textId="77777777" w:rsidTr="007D34A6">
        <w:tc>
          <w:tcPr>
            <w:tcW w:w="9033" w:type="dxa"/>
            <w:gridSpan w:val="2"/>
            <w:shd w:val="clear" w:color="auto" w:fill="000000" w:themeFill="text1"/>
          </w:tcPr>
          <w:p w14:paraId="310BEBD7" w14:textId="77777777" w:rsidR="00EA4D4F" w:rsidRPr="0082339F" w:rsidRDefault="00EA4D4F" w:rsidP="007D34A6">
            <w:pPr>
              <w:rPr>
                <w:b/>
                <w:color w:val="FFFFFF" w:themeColor="background1"/>
              </w:rPr>
            </w:pPr>
            <w:r>
              <w:rPr>
                <w:b/>
                <w:color w:val="FFFFFF" w:themeColor="background1"/>
              </w:rPr>
              <w:t>Practica</w:t>
            </w:r>
            <w:r w:rsidRPr="0082339F">
              <w:rPr>
                <w:b/>
                <w:color w:val="FFFFFF" w:themeColor="background1"/>
              </w:rPr>
              <w:t>: recurso nuevo</w:t>
            </w:r>
          </w:p>
        </w:tc>
      </w:tr>
      <w:tr w:rsidR="00EA4D4F" w:rsidRPr="0082339F" w14:paraId="082AAB30" w14:textId="77777777" w:rsidTr="007D34A6">
        <w:tc>
          <w:tcPr>
            <w:tcW w:w="2518" w:type="dxa"/>
          </w:tcPr>
          <w:p w14:paraId="4B1C91B0" w14:textId="77777777" w:rsidR="00EA4D4F" w:rsidRPr="00A3255A" w:rsidRDefault="00EA4D4F" w:rsidP="007D34A6">
            <w:pPr>
              <w:rPr>
                <w:b/>
                <w:color w:val="000000"/>
              </w:rPr>
            </w:pPr>
            <w:r w:rsidRPr="00A3255A">
              <w:rPr>
                <w:b/>
                <w:color w:val="000000"/>
              </w:rPr>
              <w:t>Código</w:t>
            </w:r>
          </w:p>
        </w:tc>
        <w:tc>
          <w:tcPr>
            <w:tcW w:w="6515" w:type="dxa"/>
          </w:tcPr>
          <w:p w14:paraId="220DD82B" w14:textId="77777777" w:rsidR="00EA4D4F" w:rsidRPr="00A3255A" w:rsidRDefault="00EA4D4F" w:rsidP="007D34A6">
            <w:pPr>
              <w:rPr>
                <w:b/>
                <w:color w:val="000000"/>
              </w:rPr>
            </w:pPr>
            <w:r w:rsidRPr="00A3255A">
              <w:rPr>
                <w:color w:val="000000"/>
              </w:rPr>
              <w:t>CS_11_01_CO_REC</w:t>
            </w:r>
            <w:r>
              <w:rPr>
                <w:color w:val="000000"/>
              </w:rPr>
              <w:t>40</w:t>
            </w:r>
          </w:p>
        </w:tc>
      </w:tr>
      <w:tr w:rsidR="00EA4D4F" w:rsidRPr="0082339F" w14:paraId="5D63BB35" w14:textId="77777777" w:rsidTr="007D34A6">
        <w:tc>
          <w:tcPr>
            <w:tcW w:w="2518" w:type="dxa"/>
          </w:tcPr>
          <w:p w14:paraId="67F60170" w14:textId="77777777" w:rsidR="00EA4D4F" w:rsidRPr="00A3255A" w:rsidRDefault="00EA4D4F" w:rsidP="007D34A6">
            <w:pPr>
              <w:rPr>
                <w:color w:val="000000"/>
              </w:rPr>
            </w:pPr>
            <w:r w:rsidRPr="00A3255A">
              <w:rPr>
                <w:b/>
                <w:color w:val="000000"/>
              </w:rPr>
              <w:t>Título</w:t>
            </w:r>
          </w:p>
        </w:tc>
        <w:tc>
          <w:tcPr>
            <w:tcW w:w="6515" w:type="dxa"/>
          </w:tcPr>
          <w:p w14:paraId="63A21DF2" w14:textId="77777777" w:rsidR="00EA4D4F" w:rsidRPr="00A3255A" w:rsidRDefault="00EA4D4F" w:rsidP="007D34A6">
            <w:pPr>
              <w:rPr>
                <w:rFonts w:cs="Arial"/>
              </w:rPr>
            </w:pPr>
            <w:r w:rsidRPr="00A3255A">
              <w:rPr>
                <w:rFonts w:cs="Arial"/>
              </w:rPr>
              <w:t>Refuerza tu aprendizaje: El siglo XXI o la pugna por encontrar un lugar en el nuevo orden mundial</w:t>
            </w:r>
          </w:p>
        </w:tc>
      </w:tr>
      <w:tr w:rsidR="00EA4D4F" w:rsidRPr="0082339F" w14:paraId="04DACCBB" w14:textId="77777777" w:rsidTr="007D34A6">
        <w:tc>
          <w:tcPr>
            <w:tcW w:w="2518" w:type="dxa"/>
          </w:tcPr>
          <w:p w14:paraId="5611C87A" w14:textId="77777777" w:rsidR="00EA4D4F" w:rsidRPr="00A3255A" w:rsidRDefault="00EA4D4F" w:rsidP="007D34A6">
            <w:pPr>
              <w:rPr>
                <w:color w:val="000000"/>
              </w:rPr>
            </w:pPr>
            <w:r w:rsidRPr="00A3255A">
              <w:rPr>
                <w:b/>
                <w:color w:val="000000"/>
              </w:rPr>
              <w:t>Descripción</w:t>
            </w:r>
          </w:p>
        </w:tc>
        <w:tc>
          <w:tcPr>
            <w:tcW w:w="6515" w:type="dxa"/>
          </w:tcPr>
          <w:p w14:paraId="0344E390" w14:textId="77777777" w:rsidR="00EA4D4F" w:rsidRPr="00A3255A" w:rsidRDefault="00EA4D4F" w:rsidP="007D34A6">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58ECC500" w14:textId="77777777" w:rsidR="00EA4D4F" w:rsidRPr="0082339F" w:rsidRDefault="00EA4D4F" w:rsidP="00EA4D4F">
      <w:pPr>
        <w:rPr>
          <w:sz w:val="22"/>
          <w:highlight w:val="yellow"/>
        </w:rPr>
      </w:pPr>
    </w:p>
    <w:p w14:paraId="0E4E8223" w14:textId="77777777" w:rsidR="00EA4D4F" w:rsidRPr="0082339F" w:rsidRDefault="00EA4D4F" w:rsidP="00EA4D4F">
      <w:pPr>
        <w:rPr>
          <w:sz w:val="22"/>
        </w:rPr>
      </w:pPr>
    </w:p>
    <w:p w14:paraId="21D5CF5B" w14:textId="77777777" w:rsidR="00014BE3" w:rsidRPr="001942F5" w:rsidRDefault="00014BE3" w:rsidP="001942F5"/>
    <w:sectPr w:rsidR="00014BE3" w:rsidRPr="001942F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lor Buitrago" w:date="2015-07-20T14:17:00Z" w:initials="FB">
    <w:p w14:paraId="2C712C4C" w14:textId="41AE91CD" w:rsidR="009F1486" w:rsidRDefault="009F1486">
      <w:pPr>
        <w:pStyle w:val="Textocomentario"/>
        <w:rPr>
          <w:sz w:val="24"/>
          <w:szCs w:val="24"/>
        </w:rPr>
      </w:pPr>
      <w:r w:rsidRPr="00CA4A6F">
        <w:rPr>
          <w:rStyle w:val="Refdecomentario"/>
          <w:sz w:val="24"/>
          <w:szCs w:val="24"/>
        </w:rPr>
        <w:annotationRef/>
      </w:r>
      <w:r w:rsidR="00CA4A6F" w:rsidRPr="00CA4A6F">
        <w:rPr>
          <w:sz w:val="24"/>
          <w:szCs w:val="24"/>
        </w:rPr>
        <w:t>estas preguntas deben recoger los tópicos centrales de cada Sección 1 y que deben estar muy bien formuladas, de tal manera que se orienten al desarrollo de procesos de pensamiento complejos como argumentar, inferir, explicar, analizar, extrapolar...; es decir, saber hacer con la información. No valen preguntas que se orienten de forma exclusiva a la recuperación de información</w:t>
      </w:r>
    </w:p>
    <w:p w14:paraId="46FC4B0F" w14:textId="77777777" w:rsidR="00CA4A6F" w:rsidRDefault="00CA4A6F">
      <w:pPr>
        <w:pStyle w:val="Textocomentario"/>
        <w:rPr>
          <w:sz w:val="24"/>
          <w:szCs w:val="24"/>
        </w:rPr>
      </w:pPr>
    </w:p>
    <w:p w14:paraId="611C2DB4" w14:textId="6581FE0E" w:rsidR="00CA4A6F" w:rsidRPr="00CA4A6F" w:rsidRDefault="00CA4A6F">
      <w:pPr>
        <w:pStyle w:val="Textocomentario"/>
        <w:rPr>
          <w:sz w:val="24"/>
          <w:szCs w:val="24"/>
        </w:rPr>
      </w:pPr>
      <w:r>
        <w:rPr>
          <w:sz w:val="24"/>
          <w:szCs w:val="24"/>
        </w:rPr>
        <w:t>(indicación correo 17 julio)</w:t>
      </w:r>
    </w:p>
  </w:comment>
  <w:comment w:id="23" w:author="Flor Buitrago" w:date="2015-07-02T10:19:00Z" w:initials="FB">
    <w:p w14:paraId="183B643A" w14:textId="77777777" w:rsidR="00EA4D4F" w:rsidRDefault="00EA4D4F" w:rsidP="00EA4D4F">
      <w:pPr>
        <w:pStyle w:val="Textocomentario"/>
      </w:pPr>
      <w:r>
        <w:rPr>
          <w:rStyle w:val="Refdecomentario"/>
        </w:rPr>
        <w:annotationRef/>
      </w:r>
      <w:r>
        <w:t>TODOS los Consolidación son recurso M101</w:t>
      </w:r>
    </w:p>
  </w:comment>
  <w:comment w:id="24" w:author="Flor Buitrago" w:date="2015-07-08T09:09:00Z" w:initials="FB">
    <w:p w14:paraId="3980B925" w14:textId="77777777" w:rsidR="00EA4D4F" w:rsidRDefault="00EA4D4F" w:rsidP="00EA4D4F">
      <w:pPr>
        <w:pStyle w:val="Textocomentario"/>
      </w:pPr>
      <w:r>
        <w:rPr>
          <w:rStyle w:val="Refdecomentario"/>
        </w:rPr>
        <w:annotationRef/>
      </w:r>
      <w:r>
        <w:t>Pegar esta frase ANTES de cada recuadrito de actividad de consolidación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1C2DB4" w15:done="0"/>
  <w15:commentEx w15:paraId="183B643A" w15:done="0"/>
  <w15:commentEx w15:paraId="3980B9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7AD4"/>
    <w:multiLevelType w:val="hybridMultilevel"/>
    <w:tmpl w:val="E3EA1FEA"/>
    <w:lvl w:ilvl="0" w:tplc="A634990E">
      <w:start w:val="1"/>
      <w:numFmt w:val="bullet"/>
      <w:lvlText w:val="s"/>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03787C"/>
    <w:multiLevelType w:val="hybridMultilevel"/>
    <w:tmpl w:val="7C36C682"/>
    <w:lvl w:ilvl="0" w:tplc="E60602F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D656E8"/>
    <w:multiLevelType w:val="hybridMultilevel"/>
    <w:tmpl w:val="59940714"/>
    <w:lvl w:ilvl="0" w:tplc="6FD6E4FC">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775048"/>
    <w:multiLevelType w:val="hybridMultilevel"/>
    <w:tmpl w:val="407435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C73130"/>
    <w:multiLevelType w:val="hybridMultilevel"/>
    <w:tmpl w:val="90B60ACE"/>
    <w:lvl w:ilvl="0" w:tplc="700611D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67494A"/>
    <w:multiLevelType w:val="hybridMultilevel"/>
    <w:tmpl w:val="5FE8D0A6"/>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2875AB"/>
    <w:multiLevelType w:val="hybridMultilevel"/>
    <w:tmpl w:val="F5264EFE"/>
    <w:lvl w:ilvl="0" w:tplc="D916C3C2">
      <w:start w:val="1"/>
      <w:numFmt w:val="bullet"/>
      <w:lvlText w:val=""/>
      <w:lvlJc w:val="left"/>
      <w:pPr>
        <w:tabs>
          <w:tab w:val="num" w:pos="720"/>
        </w:tabs>
        <w:ind w:left="720" w:hanging="360"/>
      </w:pPr>
      <w:rPr>
        <w:rFonts w:ascii="Wingdings 3" w:hAnsi="Wingdings 3" w:hint="default"/>
      </w:rPr>
    </w:lvl>
    <w:lvl w:ilvl="1" w:tplc="A2AABD44" w:tentative="1">
      <w:start w:val="1"/>
      <w:numFmt w:val="bullet"/>
      <w:lvlText w:val=""/>
      <w:lvlJc w:val="left"/>
      <w:pPr>
        <w:tabs>
          <w:tab w:val="num" w:pos="1440"/>
        </w:tabs>
        <w:ind w:left="1440" w:hanging="360"/>
      </w:pPr>
      <w:rPr>
        <w:rFonts w:ascii="Wingdings 3" w:hAnsi="Wingdings 3" w:hint="default"/>
      </w:rPr>
    </w:lvl>
    <w:lvl w:ilvl="2" w:tplc="5B10D0F0" w:tentative="1">
      <w:start w:val="1"/>
      <w:numFmt w:val="bullet"/>
      <w:lvlText w:val=""/>
      <w:lvlJc w:val="left"/>
      <w:pPr>
        <w:tabs>
          <w:tab w:val="num" w:pos="2160"/>
        </w:tabs>
        <w:ind w:left="2160" w:hanging="360"/>
      </w:pPr>
      <w:rPr>
        <w:rFonts w:ascii="Wingdings 3" w:hAnsi="Wingdings 3" w:hint="default"/>
      </w:rPr>
    </w:lvl>
    <w:lvl w:ilvl="3" w:tplc="099636FA" w:tentative="1">
      <w:start w:val="1"/>
      <w:numFmt w:val="bullet"/>
      <w:lvlText w:val=""/>
      <w:lvlJc w:val="left"/>
      <w:pPr>
        <w:tabs>
          <w:tab w:val="num" w:pos="2880"/>
        </w:tabs>
        <w:ind w:left="2880" w:hanging="360"/>
      </w:pPr>
      <w:rPr>
        <w:rFonts w:ascii="Wingdings 3" w:hAnsi="Wingdings 3" w:hint="default"/>
      </w:rPr>
    </w:lvl>
    <w:lvl w:ilvl="4" w:tplc="76C85186" w:tentative="1">
      <w:start w:val="1"/>
      <w:numFmt w:val="bullet"/>
      <w:lvlText w:val=""/>
      <w:lvlJc w:val="left"/>
      <w:pPr>
        <w:tabs>
          <w:tab w:val="num" w:pos="3600"/>
        </w:tabs>
        <w:ind w:left="3600" w:hanging="360"/>
      </w:pPr>
      <w:rPr>
        <w:rFonts w:ascii="Wingdings 3" w:hAnsi="Wingdings 3" w:hint="default"/>
      </w:rPr>
    </w:lvl>
    <w:lvl w:ilvl="5" w:tplc="E4228498" w:tentative="1">
      <w:start w:val="1"/>
      <w:numFmt w:val="bullet"/>
      <w:lvlText w:val=""/>
      <w:lvlJc w:val="left"/>
      <w:pPr>
        <w:tabs>
          <w:tab w:val="num" w:pos="4320"/>
        </w:tabs>
        <w:ind w:left="4320" w:hanging="360"/>
      </w:pPr>
      <w:rPr>
        <w:rFonts w:ascii="Wingdings 3" w:hAnsi="Wingdings 3" w:hint="default"/>
      </w:rPr>
    </w:lvl>
    <w:lvl w:ilvl="6" w:tplc="38A455E8" w:tentative="1">
      <w:start w:val="1"/>
      <w:numFmt w:val="bullet"/>
      <w:lvlText w:val=""/>
      <w:lvlJc w:val="left"/>
      <w:pPr>
        <w:tabs>
          <w:tab w:val="num" w:pos="5040"/>
        </w:tabs>
        <w:ind w:left="5040" w:hanging="360"/>
      </w:pPr>
      <w:rPr>
        <w:rFonts w:ascii="Wingdings 3" w:hAnsi="Wingdings 3" w:hint="default"/>
      </w:rPr>
    </w:lvl>
    <w:lvl w:ilvl="7" w:tplc="41282B5E" w:tentative="1">
      <w:start w:val="1"/>
      <w:numFmt w:val="bullet"/>
      <w:lvlText w:val=""/>
      <w:lvlJc w:val="left"/>
      <w:pPr>
        <w:tabs>
          <w:tab w:val="num" w:pos="5760"/>
        </w:tabs>
        <w:ind w:left="5760" w:hanging="360"/>
      </w:pPr>
      <w:rPr>
        <w:rFonts w:ascii="Wingdings 3" w:hAnsi="Wingdings 3" w:hint="default"/>
      </w:rPr>
    </w:lvl>
    <w:lvl w:ilvl="8" w:tplc="0284C6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556270"/>
    <w:multiLevelType w:val="hybridMultilevel"/>
    <w:tmpl w:val="69BCBA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6E366CF"/>
    <w:multiLevelType w:val="hybridMultilevel"/>
    <w:tmpl w:val="9D00722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064879"/>
    <w:multiLevelType w:val="hybridMultilevel"/>
    <w:tmpl w:val="3BB4E380"/>
    <w:lvl w:ilvl="0" w:tplc="A634990E">
      <w:start w:val="1"/>
      <w:numFmt w:val="bullet"/>
      <w:lvlText w:val="s"/>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807746"/>
    <w:multiLevelType w:val="hybridMultilevel"/>
    <w:tmpl w:val="993C100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2"/>
  </w:num>
  <w:num w:numId="5">
    <w:abstractNumId w:val="5"/>
  </w:num>
  <w:num w:numId="6">
    <w:abstractNumId w:val="10"/>
  </w:num>
  <w:num w:numId="7">
    <w:abstractNumId w:val="8"/>
  </w:num>
  <w:num w:numId="8">
    <w:abstractNumId w:val="7"/>
  </w:num>
  <w:num w:numId="9">
    <w:abstractNumId w:val="0"/>
  </w:num>
  <w:num w:numId="10">
    <w:abstractNumId w:val="6"/>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3B"/>
    <w:rsid w:val="00014BE3"/>
    <w:rsid w:val="000412CF"/>
    <w:rsid w:val="000530FA"/>
    <w:rsid w:val="000B7FB6"/>
    <w:rsid w:val="000D1F51"/>
    <w:rsid w:val="000D7097"/>
    <w:rsid w:val="001942F5"/>
    <w:rsid w:val="001B740A"/>
    <w:rsid w:val="00225C65"/>
    <w:rsid w:val="00243C77"/>
    <w:rsid w:val="00244EC0"/>
    <w:rsid w:val="00247568"/>
    <w:rsid w:val="002762B7"/>
    <w:rsid w:val="002D2686"/>
    <w:rsid w:val="00323973"/>
    <w:rsid w:val="00364D08"/>
    <w:rsid w:val="003A4D65"/>
    <w:rsid w:val="003B4C62"/>
    <w:rsid w:val="003E3F07"/>
    <w:rsid w:val="004533B9"/>
    <w:rsid w:val="00476B43"/>
    <w:rsid w:val="004E5C43"/>
    <w:rsid w:val="004E7AF8"/>
    <w:rsid w:val="00525A36"/>
    <w:rsid w:val="005455E8"/>
    <w:rsid w:val="00550EDA"/>
    <w:rsid w:val="005650AF"/>
    <w:rsid w:val="005B0F03"/>
    <w:rsid w:val="005D3BB1"/>
    <w:rsid w:val="005E4B26"/>
    <w:rsid w:val="005F26AB"/>
    <w:rsid w:val="00635D1A"/>
    <w:rsid w:val="00636342"/>
    <w:rsid w:val="00643ECB"/>
    <w:rsid w:val="00665173"/>
    <w:rsid w:val="00665E67"/>
    <w:rsid w:val="006B5176"/>
    <w:rsid w:val="006D0256"/>
    <w:rsid w:val="006D71AF"/>
    <w:rsid w:val="0071455E"/>
    <w:rsid w:val="00746E01"/>
    <w:rsid w:val="007B71FB"/>
    <w:rsid w:val="00841C6E"/>
    <w:rsid w:val="008A22BD"/>
    <w:rsid w:val="00961957"/>
    <w:rsid w:val="009665B2"/>
    <w:rsid w:val="009F1486"/>
    <w:rsid w:val="009F2F39"/>
    <w:rsid w:val="009F6274"/>
    <w:rsid w:val="00A25DF6"/>
    <w:rsid w:val="00A4262B"/>
    <w:rsid w:val="00A84F4C"/>
    <w:rsid w:val="00A85B18"/>
    <w:rsid w:val="00A9207C"/>
    <w:rsid w:val="00B21829"/>
    <w:rsid w:val="00B64E05"/>
    <w:rsid w:val="00B96F5F"/>
    <w:rsid w:val="00C3565C"/>
    <w:rsid w:val="00C427A6"/>
    <w:rsid w:val="00C43B3C"/>
    <w:rsid w:val="00C46A3B"/>
    <w:rsid w:val="00C84A2F"/>
    <w:rsid w:val="00C9049C"/>
    <w:rsid w:val="00CA4A6F"/>
    <w:rsid w:val="00CA73A3"/>
    <w:rsid w:val="00D2168D"/>
    <w:rsid w:val="00DB72CE"/>
    <w:rsid w:val="00DC4D54"/>
    <w:rsid w:val="00DC61B3"/>
    <w:rsid w:val="00E511D8"/>
    <w:rsid w:val="00E636A0"/>
    <w:rsid w:val="00E64152"/>
    <w:rsid w:val="00EA4D4F"/>
    <w:rsid w:val="00EE51E3"/>
    <w:rsid w:val="00F4462C"/>
    <w:rsid w:val="00F841AE"/>
    <w:rsid w:val="00FA03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CF28"/>
  <w15:chartTrackingRefBased/>
  <w15:docId w15:val="{41F669C3-4B9A-4BE0-BBCD-ACEBD29B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C43"/>
    <w:pPr>
      <w:jc w:val="both"/>
    </w:pPr>
    <w:rPr>
      <w:rFonts w:ascii="Times New Roman" w:hAnsi="Times New Roman"/>
      <w:sz w:val="24"/>
    </w:rPr>
  </w:style>
  <w:style w:type="paragraph" w:styleId="Ttulo1">
    <w:name w:val="heading 1"/>
    <w:basedOn w:val="Normal"/>
    <w:next w:val="Normal"/>
    <w:link w:val="Ttulo1Car"/>
    <w:uiPriority w:val="9"/>
    <w:qFormat/>
    <w:rsid w:val="00F44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957"/>
    <w:pPr>
      <w:ind w:left="720"/>
      <w:contextualSpacing/>
    </w:pPr>
  </w:style>
  <w:style w:type="character" w:styleId="Hipervnculo">
    <w:name w:val="Hyperlink"/>
    <w:basedOn w:val="Fuentedeprrafopredeter"/>
    <w:uiPriority w:val="99"/>
    <w:unhideWhenUsed/>
    <w:rsid w:val="00E64152"/>
    <w:rPr>
      <w:color w:val="0563C1" w:themeColor="hyperlink"/>
      <w:u w:val="single"/>
    </w:rPr>
  </w:style>
  <w:style w:type="character" w:customStyle="1" w:styleId="Ttulo1Car">
    <w:name w:val="Título 1 Car"/>
    <w:basedOn w:val="Fuentedeprrafopredeter"/>
    <w:link w:val="Ttulo1"/>
    <w:uiPriority w:val="9"/>
    <w:rsid w:val="00F4462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42F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1942F5"/>
  </w:style>
  <w:style w:type="paragraph" w:styleId="NormalWeb">
    <w:name w:val="Normal (Web)"/>
    <w:basedOn w:val="Normal"/>
    <w:uiPriority w:val="99"/>
    <w:unhideWhenUsed/>
    <w:rsid w:val="001942F5"/>
    <w:pPr>
      <w:spacing w:before="100" w:beforeAutospacing="1" w:after="100" w:afterAutospacing="1" w:line="240" w:lineRule="auto"/>
      <w:jc w:val="left"/>
    </w:pPr>
    <w:rPr>
      <w:rFonts w:eastAsia="Times New Roman" w:cs="Times New Roman"/>
      <w:szCs w:val="24"/>
      <w:lang w:eastAsia="es-CO"/>
    </w:rPr>
  </w:style>
  <w:style w:type="paragraph" w:styleId="Textocomentario">
    <w:name w:val="annotation text"/>
    <w:basedOn w:val="Normal"/>
    <w:link w:val="TextocomentarioCar"/>
    <w:uiPriority w:val="99"/>
    <w:unhideWhenUsed/>
    <w:rsid w:val="00EA4D4F"/>
    <w:pPr>
      <w:spacing w:after="120" w:line="264" w:lineRule="auto"/>
      <w:jc w:val="left"/>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A4D4F"/>
    <w:rPr>
      <w:rFonts w:ascii="Calibri" w:eastAsia="Calibri" w:hAnsi="Calibri" w:cs="Times New Roman"/>
      <w:sz w:val="20"/>
      <w:szCs w:val="20"/>
      <w:lang w:val="es-MX"/>
    </w:rPr>
  </w:style>
  <w:style w:type="table" w:styleId="Tablaconcuadrcula">
    <w:name w:val="Table Grid"/>
    <w:basedOn w:val="Tablanormal"/>
    <w:rsid w:val="00EA4D4F"/>
    <w:pPr>
      <w:spacing w:after="0" w:line="264" w:lineRule="auto"/>
    </w:pPr>
    <w:rPr>
      <w:rFonts w:eastAsiaTheme="minorEastAsia"/>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rsid w:val="00EA4D4F"/>
    <w:rPr>
      <w:sz w:val="18"/>
      <w:szCs w:val="18"/>
    </w:rPr>
  </w:style>
  <w:style w:type="paragraph" w:styleId="Textodeglobo">
    <w:name w:val="Balloon Text"/>
    <w:basedOn w:val="Normal"/>
    <w:link w:val="TextodegloboCar"/>
    <w:uiPriority w:val="99"/>
    <w:semiHidden/>
    <w:unhideWhenUsed/>
    <w:rsid w:val="00EA4D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4D4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F1486"/>
    <w:pPr>
      <w:spacing w:after="160" w:line="240" w:lineRule="auto"/>
      <w:jc w:val="both"/>
    </w:pPr>
    <w:rPr>
      <w:rFonts w:ascii="Times New Roman" w:eastAsiaTheme="minorHAnsi" w:hAnsi="Times New Roman" w:cstheme="minorBidi"/>
      <w:b/>
      <w:bCs/>
      <w:lang w:val="es-CO"/>
    </w:rPr>
  </w:style>
  <w:style w:type="character" w:customStyle="1" w:styleId="AsuntodelcomentarioCar">
    <w:name w:val="Asunto del comentario Car"/>
    <w:basedOn w:val="TextocomentarioCar"/>
    <w:link w:val="Asuntodelcomentario"/>
    <w:uiPriority w:val="99"/>
    <w:semiHidden/>
    <w:rsid w:val="009F1486"/>
    <w:rPr>
      <w:rFonts w:ascii="Times New Roman" w:eastAsia="Calibri" w:hAnsi="Times New Roman" w:cs="Times New Roman"/>
      <w:b/>
      <w:bCs/>
      <w:sz w:val="20"/>
      <w:szCs w:val="20"/>
      <w:lang w:val="es-MX"/>
    </w:rPr>
  </w:style>
  <w:style w:type="paragraph" w:styleId="TDC2">
    <w:name w:val="toc 2"/>
    <w:basedOn w:val="Normal"/>
    <w:next w:val="Normal"/>
    <w:autoRedefine/>
    <w:uiPriority w:val="39"/>
    <w:unhideWhenUsed/>
    <w:rsid w:val="00A4262B"/>
    <w:pPr>
      <w:spacing w:after="100"/>
      <w:ind w:left="240"/>
    </w:pPr>
  </w:style>
  <w:style w:type="paragraph" w:styleId="TDC1">
    <w:name w:val="toc 1"/>
    <w:basedOn w:val="Normal"/>
    <w:next w:val="Normal"/>
    <w:autoRedefine/>
    <w:uiPriority w:val="39"/>
    <w:unhideWhenUsed/>
    <w:rsid w:val="00A42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5933">
      <w:bodyDiv w:val="1"/>
      <w:marLeft w:val="0"/>
      <w:marRight w:val="0"/>
      <w:marTop w:val="0"/>
      <w:marBottom w:val="0"/>
      <w:divBdr>
        <w:top w:val="none" w:sz="0" w:space="0" w:color="auto"/>
        <w:left w:val="none" w:sz="0" w:space="0" w:color="auto"/>
        <w:bottom w:val="none" w:sz="0" w:space="0" w:color="auto"/>
        <w:right w:val="none" w:sz="0" w:space="0" w:color="auto"/>
      </w:divBdr>
      <w:divsChild>
        <w:div w:id="296254570">
          <w:marLeft w:val="547"/>
          <w:marRight w:val="0"/>
          <w:marTop w:val="200"/>
          <w:marBottom w:val="0"/>
          <w:divBdr>
            <w:top w:val="none" w:sz="0" w:space="0" w:color="auto"/>
            <w:left w:val="none" w:sz="0" w:space="0" w:color="auto"/>
            <w:bottom w:val="none" w:sz="0" w:space="0" w:color="auto"/>
            <w:right w:val="none" w:sz="0" w:space="0" w:color="auto"/>
          </w:divBdr>
        </w:div>
      </w:divsChild>
    </w:div>
    <w:div w:id="1449004306">
      <w:bodyDiv w:val="1"/>
      <w:marLeft w:val="0"/>
      <w:marRight w:val="0"/>
      <w:marTop w:val="0"/>
      <w:marBottom w:val="0"/>
      <w:divBdr>
        <w:top w:val="none" w:sz="0" w:space="0" w:color="auto"/>
        <w:left w:val="none" w:sz="0" w:space="0" w:color="auto"/>
        <w:bottom w:val="none" w:sz="0" w:space="0" w:color="auto"/>
        <w:right w:val="none" w:sz="0" w:space="0" w:color="auto"/>
      </w:divBdr>
    </w:div>
    <w:div w:id="1512992224">
      <w:bodyDiv w:val="1"/>
      <w:marLeft w:val="0"/>
      <w:marRight w:val="0"/>
      <w:marTop w:val="0"/>
      <w:marBottom w:val="0"/>
      <w:divBdr>
        <w:top w:val="none" w:sz="0" w:space="0" w:color="auto"/>
        <w:left w:val="none" w:sz="0" w:space="0" w:color="auto"/>
        <w:bottom w:val="none" w:sz="0" w:space="0" w:color="auto"/>
        <w:right w:val="none" w:sz="0" w:space="0" w:color="auto"/>
      </w:divBdr>
      <w:divsChild>
        <w:div w:id="2030371324">
          <w:marLeft w:val="0"/>
          <w:marRight w:val="0"/>
          <w:marTop w:val="0"/>
          <w:marBottom w:val="0"/>
          <w:divBdr>
            <w:top w:val="none" w:sz="0" w:space="0" w:color="auto"/>
            <w:left w:val="none" w:sz="0" w:space="0" w:color="auto"/>
            <w:bottom w:val="none" w:sz="0" w:space="0" w:color="auto"/>
            <w:right w:val="none" w:sz="0" w:space="0" w:color="auto"/>
          </w:divBdr>
        </w:div>
        <w:div w:id="491065724">
          <w:marLeft w:val="0"/>
          <w:marRight w:val="0"/>
          <w:marTop w:val="0"/>
          <w:marBottom w:val="0"/>
          <w:divBdr>
            <w:top w:val="none" w:sz="0" w:space="0" w:color="auto"/>
            <w:left w:val="none" w:sz="0" w:space="0" w:color="auto"/>
            <w:bottom w:val="none" w:sz="0" w:space="0" w:color="auto"/>
            <w:right w:val="none" w:sz="0" w:space="0" w:color="auto"/>
          </w:divBdr>
        </w:div>
        <w:div w:id="1069108807">
          <w:marLeft w:val="0"/>
          <w:marRight w:val="0"/>
          <w:marTop w:val="0"/>
          <w:marBottom w:val="0"/>
          <w:divBdr>
            <w:top w:val="none" w:sz="0" w:space="0" w:color="auto"/>
            <w:left w:val="none" w:sz="0" w:space="0" w:color="auto"/>
            <w:bottom w:val="none" w:sz="0" w:space="0" w:color="auto"/>
            <w:right w:val="none" w:sz="0" w:space="0" w:color="auto"/>
          </w:divBdr>
        </w:div>
        <w:div w:id="630868219">
          <w:marLeft w:val="0"/>
          <w:marRight w:val="0"/>
          <w:marTop w:val="0"/>
          <w:marBottom w:val="0"/>
          <w:divBdr>
            <w:top w:val="none" w:sz="0" w:space="0" w:color="auto"/>
            <w:left w:val="none" w:sz="0" w:space="0" w:color="auto"/>
            <w:bottom w:val="none" w:sz="0" w:space="0" w:color="auto"/>
            <w:right w:val="none" w:sz="0" w:space="0" w:color="auto"/>
          </w:divBdr>
        </w:div>
        <w:div w:id="1855219721">
          <w:marLeft w:val="0"/>
          <w:marRight w:val="0"/>
          <w:marTop w:val="0"/>
          <w:marBottom w:val="0"/>
          <w:divBdr>
            <w:top w:val="none" w:sz="0" w:space="0" w:color="auto"/>
            <w:left w:val="none" w:sz="0" w:space="0" w:color="auto"/>
            <w:bottom w:val="none" w:sz="0" w:space="0" w:color="auto"/>
            <w:right w:val="none" w:sz="0" w:space="0" w:color="auto"/>
          </w:divBdr>
        </w:div>
      </w:divsChild>
    </w:div>
    <w:div w:id="1781218907">
      <w:bodyDiv w:val="1"/>
      <w:marLeft w:val="0"/>
      <w:marRight w:val="0"/>
      <w:marTop w:val="0"/>
      <w:marBottom w:val="0"/>
      <w:divBdr>
        <w:top w:val="none" w:sz="0" w:space="0" w:color="auto"/>
        <w:left w:val="none" w:sz="0" w:space="0" w:color="auto"/>
        <w:bottom w:val="none" w:sz="0" w:space="0" w:color="auto"/>
        <w:right w:val="none" w:sz="0" w:space="0" w:color="auto"/>
      </w:divBdr>
      <w:divsChild>
        <w:div w:id="1682706235">
          <w:marLeft w:val="0"/>
          <w:marRight w:val="0"/>
          <w:marTop w:val="0"/>
          <w:marBottom w:val="0"/>
          <w:divBdr>
            <w:top w:val="none" w:sz="0" w:space="0" w:color="auto"/>
            <w:left w:val="none" w:sz="0" w:space="0" w:color="auto"/>
            <w:bottom w:val="none" w:sz="0" w:space="0" w:color="auto"/>
            <w:right w:val="none" w:sz="0" w:space="0" w:color="auto"/>
          </w:divBdr>
          <w:divsChild>
            <w:div w:id="420302839">
              <w:marLeft w:val="0"/>
              <w:marRight w:val="0"/>
              <w:marTop w:val="0"/>
              <w:marBottom w:val="0"/>
              <w:divBdr>
                <w:top w:val="none" w:sz="0" w:space="0" w:color="auto"/>
                <w:left w:val="none" w:sz="0" w:space="0" w:color="auto"/>
                <w:bottom w:val="none" w:sz="0" w:space="0" w:color="auto"/>
                <w:right w:val="none" w:sz="0" w:space="0" w:color="auto"/>
              </w:divBdr>
            </w:div>
            <w:div w:id="1221745661">
              <w:marLeft w:val="0"/>
              <w:marRight w:val="0"/>
              <w:marTop w:val="0"/>
              <w:marBottom w:val="0"/>
              <w:divBdr>
                <w:top w:val="none" w:sz="0" w:space="0" w:color="auto"/>
                <w:left w:val="none" w:sz="0" w:space="0" w:color="auto"/>
                <w:bottom w:val="none" w:sz="0" w:space="0" w:color="auto"/>
                <w:right w:val="none" w:sz="0" w:space="0" w:color="auto"/>
              </w:divBdr>
            </w:div>
            <w:div w:id="706367693">
              <w:marLeft w:val="0"/>
              <w:marRight w:val="0"/>
              <w:marTop w:val="0"/>
              <w:marBottom w:val="0"/>
              <w:divBdr>
                <w:top w:val="none" w:sz="0" w:space="0" w:color="auto"/>
                <w:left w:val="none" w:sz="0" w:space="0" w:color="auto"/>
                <w:bottom w:val="none" w:sz="0" w:space="0" w:color="auto"/>
                <w:right w:val="none" w:sz="0" w:space="0" w:color="auto"/>
              </w:divBdr>
            </w:div>
            <w:div w:id="1526745046">
              <w:marLeft w:val="0"/>
              <w:marRight w:val="0"/>
              <w:marTop w:val="0"/>
              <w:marBottom w:val="0"/>
              <w:divBdr>
                <w:top w:val="none" w:sz="0" w:space="0" w:color="auto"/>
                <w:left w:val="none" w:sz="0" w:space="0" w:color="auto"/>
                <w:bottom w:val="none" w:sz="0" w:space="0" w:color="auto"/>
                <w:right w:val="none" w:sz="0" w:space="0" w:color="auto"/>
              </w:divBdr>
            </w:div>
            <w:div w:id="1941909423">
              <w:marLeft w:val="0"/>
              <w:marRight w:val="0"/>
              <w:marTop w:val="0"/>
              <w:marBottom w:val="0"/>
              <w:divBdr>
                <w:top w:val="none" w:sz="0" w:space="0" w:color="auto"/>
                <w:left w:val="none" w:sz="0" w:space="0" w:color="auto"/>
                <w:bottom w:val="none" w:sz="0" w:space="0" w:color="auto"/>
                <w:right w:val="none" w:sz="0" w:space="0" w:color="auto"/>
              </w:divBdr>
            </w:div>
          </w:divsChild>
        </w:div>
        <w:div w:id="1339500996">
          <w:marLeft w:val="0"/>
          <w:marRight w:val="0"/>
          <w:marTop w:val="0"/>
          <w:marBottom w:val="0"/>
          <w:divBdr>
            <w:top w:val="none" w:sz="0" w:space="0" w:color="auto"/>
            <w:left w:val="none" w:sz="0" w:space="0" w:color="auto"/>
            <w:bottom w:val="none" w:sz="0" w:space="0" w:color="auto"/>
            <w:right w:val="none" w:sz="0" w:space="0" w:color="auto"/>
          </w:divBdr>
        </w:div>
        <w:div w:id="127686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ulaplanetacolombia.github.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greco.centroeditor.es/" TargetMode="External"/><Relationship Id="rId12" Type="http://schemas.openxmlformats.org/officeDocument/2006/relationships/hyperlink" Target="http://aulaplanetacolombia.github.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ulaplanetacolombia.github.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ulaplanetacolombia.github.io/" TargetMode="External"/><Relationship Id="rId5" Type="http://schemas.openxmlformats.org/officeDocument/2006/relationships/webSettings" Target="webSettings.xml"/><Relationship Id="rId15" Type="http://schemas.openxmlformats.org/officeDocument/2006/relationships/hyperlink" Target="http://aulaplanetacolombia.github.io/" TargetMode="External"/><Relationship Id="rId10" Type="http://schemas.openxmlformats.org/officeDocument/2006/relationships/hyperlink" Target="http://aulaplanetacolombia.i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ulaplanetacolombia.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BE034C8-3873-4130-9D17-6D5753CE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3132</Words>
  <Characters>17231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Buitrago</dc:creator>
  <cp:keywords/>
  <dc:description/>
  <cp:lastModifiedBy>Flor Buitrago</cp:lastModifiedBy>
  <cp:revision>68</cp:revision>
  <dcterms:created xsi:type="dcterms:W3CDTF">2015-06-09T21:06:00Z</dcterms:created>
  <dcterms:modified xsi:type="dcterms:W3CDTF">2015-08-10T22:04:00Z</dcterms:modified>
</cp:coreProperties>
</file>