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D34F" w14:textId="0B383332" w:rsidR="001B6E0E" w:rsidRPr="001B6E0E" w:rsidRDefault="001B6E0E" w:rsidP="001B6E0E">
      <w:pPr>
        <w:tabs>
          <w:tab w:val="right" w:pos="8498"/>
        </w:tabs>
        <w:spacing w:after="0"/>
        <w:jc w:val="both"/>
        <w:rPr>
          <w:rFonts w:ascii="Times New Roman" w:hAnsi="Times New Roman" w:cs="Times New Roman"/>
          <w:highlight w:val="cyan"/>
        </w:rPr>
      </w:pPr>
    </w:p>
    <w:tbl>
      <w:tblPr>
        <w:tblStyle w:val="Tablaconcuadrcula"/>
        <w:tblW w:w="0" w:type="auto"/>
        <w:tblLook w:val="04A0" w:firstRow="1" w:lastRow="0" w:firstColumn="1" w:lastColumn="0" w:noHBand="0" w:noVBand="1"/>
      </w:tblPr>
      <w:tblGrid>
        <w:gridCol w:w="8978"/>
      </w:tblGrid>
      <w:tr w:rsidR="005A729F" w14:paraId="0BDFE8E9" w14:textId="77777777" w:rsidTr="005A729F">
        <w:tc>
          <w:tcPr>
            <w:tcW w:w="8978" w:type="dxa"/>
          </w:tcPr>
          <w:p w14:paraId="58F13661" w14:textId="750AE789" w:rsidR="005A729F" w:rsidRPr="002E6184" w:rsidRDefault="00D47837" w:rsidP="005A729F">
            <w:pPr>
              <w:tabs>
                <w:tab w:val="right" w:pos="8498"/>
              </w:tabs>
              <w:jc w:val="center"/>
              <w:rPr>
                <w:rFonts w:ascii="Times New Roman" w:hAnsi="Times New Roman" w:cs="Times New Roman"/>
                <w:sz w:val="24"/>
              </w:rPr>
            </w:pPr>
            <w:r>
              <w:rPr>
                <w:rFonts w:ascii="Times New Roman" w:hAnsi="Times New Roman" w:cs="Times New Roman"/>
                <w:sz w:val="24"/>
              </w:rPr>
              <w:t xml:space="preserve">Guion 1 - </w:t>
            </w:r>
            <w:r w:rsidR="005A729F" w:rsidRPr="002E6184">
              <w:rPr>
                <w:rFonts w:ascii="Times New Roman" w:hAnsi="Times New Roman" w:cs="Times New Roman"/>
                <w:sz w:val="24"/>
              </w:rPr>
              <w:t>Conflictos globales contemporáneos</w:t>
            </w:r>
          </w:p>
          <w:p w14:paraId="09548E33" w14:textId="38F5A597" w:rsidR="005A729F" w:rsidRPr="002E6184" w:rsidRDefault="005A729F" w:rsidP="005A729F">
            <w:pPr>
              <w:tabs>
                <w:tab w:val="right" w:pos="8498"/>
              </w:tabs>
              <w:jc w:val="both"/>
              <w:rPr>
                <w:rFonts w:ascii="Times New Roman" w:hAnsi="Times New Roman" w:cs="Times New Roman"/>
                <w:sz w:val="24"/>
                <w:highlight w:val="yellow"/>
              </w:rPr>
            </w:pPr>
          </w:p>
        </w:tc>
      </w:tr>
      <w:tr w:rsidR="005A729F" w14:paraId="48680818" w14:textId="77777777" w:rsidTr="005A729F">
        <w:tc>
          <w:tcPr>
            <w:tcW w:w="8978" w:type="dxa"/>
          </w:tcPr>
          <w:p w14:paraId="42DE700A"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1. El siglo XXI o la pugna por encontrar un lugar en el nuevo orden mundial</w:t>
            </w:r>
          </w:p>
          <w:p w14:paraId="0AD63348" w14:textId="0106B335"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1.1 Comprender los conflictos globales desde una forma de pensar global</w:t>
            </w:r>
          </w:p>
          <w:p w14:paraId="567A12B8" w14:textId="7915ADF9"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1.2 Geopolítica: el planeta como tablero de juego</w:t>
            </w:r>
          </w:p>
          <w:p w14:paraId="242CF436" w14:textId="4FC032BA"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1.3 La hegemonía estadounidense y la guerra contra el terrorismo</w:t>
            </w:r>
          </w:p>
          <w:p w14:paraId="6BA18D83" w14:textId="1B66E5F6"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1.4 Reconfiguración continental y las regiones emergentes del mundo: Asia Pacífico y Eurasia</w:t>
            </w:r>
          </w:p>
          <w:p w14:paraId="2FBEC8E3" w14:textId="3FCFD0F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1.4.1 Asia Pacífico</w:t>
            </w:r>
          </w:p>
          <w:p w14:paraId="27F6F6D5" w14:textId="22907C08" w:rsidR="005A729F" w:rsidRPr="002E6184" w:rsidRDefault="005A729F" w:rsidP="005A729F">
            <w:pPr>
              <w:tabs>
                <w:tab w:val="right" w:pos="8498"/>
              </w:tabs>
              <w:jc w:val="both"/>
              <w:rPr>
                <w:rFonts w:ascii="Times New Roman" w:hAnsi="Times New Roman" w:cs="Times New Roman"/>
                <w:sz w:val="24"/>
                <w:highlight w:val="yellow"/>
              </w:rPr>
            </w:pPr>
            <w:r w:rsidRPr="002E6184">
              <w:rPr>
                <w:rFonts w:ascii="Times New Roman" w:hAnsi="Times New Roman" w:cs="Times New Roman"/>
                <w:sz w:val="24"/>
              </w:rPr>
              <w:t xml:space="preserve">            1.4.1 Eurasia</w:t>
            </w:r>
          </w:p>
        </w:tc>
      </w:tr>
      <w:tr w:rsidR="005A729F" w14:paraId="00CECF6D" w14:textId="77777777" w:rsidTr="005A729F">
        <w:tc>
          <w:tcPr>
            <w:tcW w:w="8978" w:type="dxa"/>
          </w:tcPr>
          <w:p w14:paraId="01DE844E"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2 Claves para comprender los conflictos del siglo XXI</w:t>
            </w:r>
          </w:p>
          <w:p w14:paraId="5086436E" w14:textId="1BF312C1"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2.1 Las transformaciones de los conflictos bélicos en el tercer milenio</w:t>
            </w:r>
          </w:p>
          <w:p w14:paraId="49D5BB6A" w14:textId="5723336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2.2 Los conflictos como oportunidades para el cambio social</w:t>
            </w:r>
          </w:p>
          <w:p w14:paraId="2783A3EE" w14:textId="7C77E695"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 La mezcla de factores económicos, culturales y políticos en los conflictos del siglo XXI</w:t>
            </w:r>
          </w:p>
          <w:p w14:paraId="0034B3D0" w14:textId="1ED5DF1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2.3.1 El motor económico</w:t>
            </w:r>
          </w:p>
          <w:p w14:paraId="00E2D795" w14:textId="0DDD0E1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2.3.2 El motor cultural</w:t>
            </w:r>
          </w:p>
          <w:p w14:paraId="19751845" w14:textId="74733950"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2.3.3 El motor político</w:t>
            </w:r>
          </w:p>
          <w:p w14:paraId="3C30C634" w14:textId="036A968C"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2.4 ¿Qué es un conflicto bélico?</w:t>
            </w:r>
          </w:p>
          <w:p w14:paraId="5A0B5BD5" w14:textId="3EA4B04C" w:rsidR="005A729F" w:rsidRPr="002E6184" w:rsidRDefault="005A729F" w:rsidP="005A729F">
            <w:pPr>
              <w:tabs>
                <w:tab w:val="right" w:pos="8498"/>
              </w:tabs>
              <w:jc w:val="both"/>
              <w:rPr>
                <w:rFonts w:ascii="Times New Roman" w:hAnsi="Times New Roman" w:cs="Times New Roman"/>
                <w:sz w:val="24"/>
                <w:highlight w:val="yellow"/>
              </w:rPr>
            </w:pPr>
          </w:p>
        </w:tc>
      </w:tr>
      <w:tr w:rsidR="005A729F" w14:paraId="07140BD8" w14:textId="77777777" w:rsidTr="005A729F">
        <w:tc>
          <w:tcPr>
            <w:tcW w:w="8978" w:type="dxa"/>
          </w:tcPr>
          <w:p w14:paraId="4F0C1F5C"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3 Conflictos bélicos actuales en Eurasia</w:t>
            </w:r>
          </w:p>
          <w:p w14:paraId="1F1BFEC4" w14:textId="2B1E1C4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3.1 El retorno de los nacionalismos en una Unión Europea en crisis económica</w:t>
            </w:r>
          </w:p>
          <w:p w14:paraId="10095FBA" w14:textId="3D308C9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3.2 Nuevas formas de fascismo recorren el corazón de Europa</w:t>
            </w:r>
          </w:p>
          <w:p w14:paraId="52AA10BA" w14:textId="0A8E55C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 Rusia: el posicionamiento de un gigante y sus tensiones con la Otán</w:t>
            </w:r>
          </w:p>
          <w:p w14:paraId="61508536" w14:textId="117E3DE4"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3.3.1 Ucrania</w:t>
            </w:r>
          </w:p>
          <w:p w14:paraId="69135A0E" w14:textId="331911F2"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3.3.2 Georgia</w:t>
            </w:r>
          </w:p>
          <w:p w14:paraId="2672CB71" w14:textId="63D23AA4"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3.3.3 Chechenia</w:t>
            </w:r>
          </w:p>
          <w:p w14:paraId="1CF3674C" w14:textId="13209B98"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3.4 La forma en que se representa a los musulmanes desde la cultura occidental</w:t>
            </w:r>
          </w:p>
          <w:p w14:paraId="40CE9FC2" w14:textId="64FDCCEA"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 Chiitas y sunnitas: claves para comprender los conflictos en Medio Oriente</w:t>
            </w:r>
          </w:p>
          <w:p w14:paraId="51D3A473" w14:textId="7AA21CE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3.5.1 Chiitas</w:t>
            </w:r>
          </w:p>
          <w:p w14:paraId="3F58BADA" w14:textId="383CB4CC"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3.5.2 Sunitas</w:t>
            </w:r>
          </w:p>
          <w:p w14:paraId="4A050653" w14:textId="0DD78F89"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3.6 Afganistán: tierra fértil para el fundamentalismo talibán y de las milicias de Al-Qaeda</w:t>
            </w:r>
          </w:p>
          <w:p w14:paraId="3DD082C8" w14:textId="21AA44CD"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3.7 La “Primavera árabe”: revoluciones ciudadanas convertidas en guerras civiles</w:t>
            </w:r>
          </w:p>
          <w:p w14:paraId="03360A54" w14:textId="1C1E31A2"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3.8 El programa nuclear iraní</w:t>
            </w:r>
          </w:p>
          <w:p w14:paraId="4B36D98F" w14:textId="4D62E06E"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3.9 El Estado Islámico: la radicalización contra Occidente</w:t>
            </w:r>
          </w:p>
          <w:p w14:paraId="0FEDB42C" w14:textId="77777777" w:rsidR="005A729F" w:rsidRPr="002E6184" w:rsidRDefault="005A729F" w:rsidP="005A729F">
            <w:pPr>
              <w:tabs>
                <w:tab w:val="right" w:pos="8498"/>
              </w:tabs>
              <w:jc w:val="both"/>
              <w:rPr>
                <w:rFonts w:ascii="Times New Roman" w:hAnsi="Times New Roman" w:cs="Times New Roman"/>
                <w:sz w:val="24"/>
              </w:rPr>
            </w:pPr>
            <w:r w:rsidRPr="002E6184">
              <w:rPr>
                <w:rFonts w:ascii="Times New Roman" w:hAnsi="Times New Roman" w:cs="Times New Roman"/>
                <w:sz w:val="24"/>
              </w:rPr>
              <w:t xml:space="preserve">     3.10 ¿Quién controla la cabeza de las mujeres? El conflicto por el uso femenino del velo</w:t>
            </w:r>
          </w:p>
          <w:p w14:paraId="18F8424C" w14:textId="1919BB6E" w:rsidR="005A729F" w:rsidRPr="002E6184" w:rsidRDefault="005A729F" w:rsidP="005A729F">
            <w:pPr>
              <w:tabs>
                <w:tab w:val="right" w:pos="8498"/>
              </w:tabs>
              <w:jc w:val="both"/>
              <w:rPr>
                <w:rFonts w:ascii="Times New Roman" w:hAnsi="Times New Roman" w:cs="Times New Roman"/>
                <w:sz w:val="24"/>
                <w:highlight w:val="yellow"/>
              </w:rPr>
            </w:pPr>
            <w:r w:rsidRPr="002E6184">
              <w:rPr>
                <w:rFonts w:ascii="Times New Roman" w:hAnsi="Times New Roman" w:cs="Times New Roman"/>
                <w:sz w:val="24"/>
              </w:rPr>
              <w:t xml:space="preserve">            islámico</w:t>
            </w:r>
          </w:p>
        </w:tc>
      </w:tr>
    </w:tbl>
    <w:p w14:paraId="16E5754A" w14:textId="2268CE20" w:rsidR="008726AB" w:rsidRDefault="008726AB" w:rsidP="001B6E0E">
      <w:pPr>
        <w:tabs>
          <w:tab w:val="right" w:pos="8498"/>
        </w:tabs>
        <w:spacing w:after="0"/>
        <w:jc w:val="both"/>
        <w:rPr>
          <w:rFonts w:ascii="Times New Roman" w:hAnsi="Times New Roman" w:cs="Times New Roman"/>
          <w:highlight w:val="yellow"/>
        </w:rPr>
      </w:pPr>
    </w:p>
    <w:p w14:paraId="29B8539B" w14:textId="77777777" w:rsidR="008726AB" w:rsidRDefault="008726AB">
      <w:pPr>
        <w:rPr>
          <w:rFonts w:ascii="Times New Roman" w:hAnsi="Times New Roman" w:cs="Times New Roman"/>
          <w:highlight w:val="yellow"/>
        </w:rPr>
      </w:pPr>
      <w:r>
        <w:rPr>
          <w:rFonts w:ascii="Times New Roman" w:hAnsi="Times New Roman" w:cs="Times New Roman"/>
          <w:highlight w:val="yellow"/>
        </w:rPr>
        <w:br w:type="page"/>
      </w:r>
    </w:p>
    <w:p w14:paraId="31BFB3FD" w14:textId="77777777" w:rsidR="001B6E0E" w:rsidRDefault="001B6E0E" w:rsidP="001B6E0E">
      <w:pPr>
        <w:tabs>
          <w:tab w:val="right" w:pos="8498"/>
        </w:tabs>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51"/>
        <w:gridCol w:w="7027"/>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7309B5">
            <w:pPr>
              <w:tabs>
                <w:tab w:val="right" w:pos="8498"/>
              </w:tabs>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7309B5">
            <w:pPr>
              <w:tabs>
                <w:tab w:val="right" w:pos="8498"/>
              </w:tabs>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8726AB" w:rsidRPr="008E4475" w14:paraId="4BECBD14" w14:textId="77777777" w:rsidTr="007309B5">
        <w:tc>
          <w:tcPr>
            <w:tcW w:w="1951" w:type="dxa"/>
            <w:shd w:val="clear" w:color="auto" w:fill="000000" w:themeFill="text1"/>
          </w:tcPr>
          <w:p w14:paraId="7F9968C4" w14:textId="77777777" w:rsidR="008726AB" w:rsidRPr="00761F87" w:rsidRDefault="008726AB" w:rsidP="007309B5">
            <w:pPr>
              <w:tabs>
                <w:tab w:val="right" w:pos="8498"/>
              </w:tabs>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5A415E61" w:rsidR="008726AB" w:rsidRPr="00761F87" w:rsidRDefault="00AD5E91" w:rsidP="007309B5">
            <w:pPr>
              <w:tabs>
                <w:tab w:val="right" w:pos="8498"/>
              </w:tabs>
              <w:jc w:val="both"/>
              <w:rPr>
                <w:rFonts w:asciiTheme="majorHAnsi" w:hAnsiTheme="majorHAnsi" w:cs="Times New Roman"/>
                <w:sz w:val="18"/>
                <w:szCs w:val="18"/>
                <w:highlight w:val="yellow"/>
              </w:rPr>
            </w:pPr>
            <w:r w:rsidRPr="00AD5E91">
              <w:rPr>
                <w:rFonts w:asciiTheme="majorHAnsi" w:hAnsiTheme="majorHAnsi" w:cs="Times New Roman"/>
                <w:sz w:val="18"/>
                <w:szCs w:val="18"/>
                <w:highlight w:val="magenta"/>
              </w:rPr>
              <w:t>FALTA</w:t>
            </w:r>
            <w:r w:rsidR="008726AB" w:rsidRPr="00AD5E91">
              <w:rPr>
                <w:rFonts w:asciiTheme="majorHAnsi" w:hAnsiTheme="majorHAnsi" w:cs="Times New Roman"/>
                <w:sz w:val="18"/>
                <w:szCs w:val="18"/>
                <w:highlight w:val="magenta"/>
              </w:rPr>
              <w:t>.</w:t>
            </w:r>
          </w:p>
        </w:tc>
      </w:tr>
    </w:tbl>
    <w:p w14:paraId="6C761B3B" w14:textId="77777777" w:rsidR="008726AB" w:rsidRDefault="008726AB" w:rsidP="001B6E0E">
      <w:pPr>
        <w:tabs>
          <w:tab w:val="right" w:pos="8498"/>
        </w:tabs>
        <w:spacing w:after="0"/>
        <w:jc w:val="both"/>
        <w:rPr>
          <w:rFonts w:ascii="Times New Roman" w:hAnsi="Times New Roman" w:cs="Times New Roman"/>
          <w:highlight w:val="yellow"/>
        </w:rPr>
      </w:pPr>
    </w:p>
    <w:p w14:paraId="0CB4B21F" w14:textId="77777777" w:rsidR="008726AB" w:rsidRDefault="008726AB" w:rsidP="001B6E0E">
      <w:pPr>
        <w:tabs>
          <w:tab w:val="right" w:pos="8498"/>
        </w:tabs>
        <w:spacing w:after="0"/>
        <w:jc w:val="both"/>
        <w:rPr>
          <w:rFonts w:ascii="Times New Roman" w:hAnsi="Times New Roman" w:cs="Times New Roman"/>
          <w:highlight w:val="yellow"/>
        </w:rPr>
      </w:pPr>
    </w:p>
    <w:p w14:paraId="16B58F33" w14:textId="6DF14D50" w:rsidR="002973CB" w:rsidRPr="000846F3" w:rsidRDefault="00B22661" w:rsidP="001B6E0E">
      <w:pPr>
        <w:tabs>
          <w:tab w:val="right" w:pos="8498"/>
        </w:tabs>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0D78C3" w:rsidRPr="000846F3">
        <w:rPr>
          <w:rFonts w:ascii="Times New Roman" w:hAnsi="Times New Roman" w:cs="Times New Roman"/>
          <w:b/>
        </w:rPr>
        <w:t xml:space="preserve">encontrar </w:t>
      </w:r>
      <w:r w:rsidR="002939C5" w:rsidRPr="000846F3">
        <w:rPr>
          <w:rFonts w:ascii="Times New Roman" w:hAnsi="Times New Roman" w:cs="Times New Roman"/>
          <w:b/>
        </w:rPr>
        <w:t xml:space="preserve">un </w:t>
      </w:r>
      <w:r w:rsidR="000D78C3" w:rsidRPr="000846F3">
        <w:rPr>
          <w:rFonts w:ascii="Times New Roman" w:hAnsi="Times New Roman" w:cs="Times New Roman"/>
          <w:b/>
        </w:rPr>
        <w:t xml:space="preserve">lugar en el nuevo orden </w:t>
      </w:r>
      <w:r w:rsidR="002939C5" w:rsidRPr="000846F3">
        <w:rPr>
          <w:rFonts w:ascii="Times New Roman" w:hAnsi="Times New Roman" w:cs="Times New Roman"/>
          <w:b/>
        </w:rPr>
        <w:t>mundial</w:t>
      </w:r>
    </w:p>
    <w:p w14:paraId="17DA7638" w14:textId="77777777" w:rsidR="00D408F4" w:rsidRPr="000846F3" w:rsidRDefault="00D408F4" w:rsidP="001B6E0E">
      <w:pPr>
        <w:spacing w:after="0"/>
        <w:jc w:val="both"/>
        <w:rPr>
          <w:rFonts w:ascii="Times New Roman" w:hAnsi="Times New Roman" w:cs="Times New Roman"/>
        </w:rPr>
      </w:pPr>
    </w:p>
    <w:p w14:paraId="5DA1C0EA" w14:textId="77777777" w:rsidR="00D47837" w:rsidRPr="000846F3"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w:t>
      </w:r>
      <w:r>
        <w:rPr>
          <w:rFonts w:ascii="Times New Roman" w:hAnsi="Times New Roman" w:cs="Times New Roman"/>
          <w:color w:val="000000"/>
          <w:lang w:val="es-CO"/>
        </w:rPr>
        <w:t xml:space="preserve">humanas </w:t>
      </w:r>
      <w:r w:rsidRPr="000846F3">
        <w:rPr>
          <w:rFonts w:ascii="Times New Roman" w:hAnsi="Times New Roman" w:cs="Times New Roman"/>
          <w:color w:val="000000"/>
          <w:lang w:val="es-CO"/>
        </w:rPr>
        <w:t xml:space="preserve">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D47837">
      <w:pPr>
        <w:spacing w:after="0"/>
        <w:jc w:val="both"/>
        <w:rPr>
          <w:rFonts w:ascii="Times New Roman" w:hAnsi="Times New Roman" w:cs="Times New Roman"/>
          <w:color w:val="000000"/>
          <w:lang w:val="es-CO"/>
        </w:rPr>
      </w:pPr>
    </w:p>
    <w:p w14:paraId="486CE8DB" w14:textId="77777777" w:rsidR="00D47837"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 comunidades lejanas y desconocidas. </w:t>
      </w:r>
    </w:p>
    <w:p w14:paraId="0D101D04" w14:textId="77777777" w:rsidR="001B6E0E" w:rsidRPr="00D47837" w:rsidRDefault="001B6E0E" w:rsidP="001B6E0E">
      <w:pPr>
        <w:spacing w:after="0"/>
        <w:jc w:val="both"/>
        <w:rPr>
          <w:rFonts w:ascii="Times New Roman" w:hAnsi="Times New Roman" w:cs="Times New Roman"/>
          <w:color w:val="000000"/>
          <w:lang w:val="es-CO"/>
        </w:rPr>
      </w:pPr>
    </w:p>
    <w:p w14:paraId="5E729A62" w14:textId="77777777" w:rsidR="001B6E0E" w:rsidRPr="000846F3" w:rsidRDefault="001B6E0E"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79ADFF4A" w:rsidR="005F219C"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F219C"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5343E0">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8525F2" w14:textId="77777777" w:rsidR="00C32789" w:rsidRDefault="00C32789" w:rsidP="002E6184">
            <w:pPr>
              <w:jc w:val="both"/>
              <w:rPr>
                <w:rFonts w:ascii="Times New Roman" w:hAnsi="Times New Roman" w:cs="Times New Roman"/>
                <w:color w:val="000000"/>
                <w:sz w:val="24"/>
                <w:szCs w:val="24"/>
                <w:lang w:val="es-CO"/>
              </w:rPr>
            </w:pPr>
          </w:p>
          <w:p w14:paraId="2F1E3D2E" w14:textId="17223D3C" w:rsidR="002E6184" w:rsidRPr="002E6184" w:rsidRDefault="00C32789" w:rsidP="002E6184">
            <w:pPr>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2E6184">
            <w:pPr>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32789">
            <w:pPr>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1B6E0E">
      <w:pPr>
        <w:spacing w:after="0"/>
        <w:jc w:val="both"/>
        <w:rPr>
          <w:rFonts w:ascii="Times New Roman" w:hAnsi="Times New Roman" w:cs="Times New Roman"/>
          <w:color w:val="000000"/>
        </w:rPr>
      </w:pPr>
    </w:p>
    <w:p w14:paraId="727BF05E"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 xml:space="preserve">se disputan los lugares de privilegio en el nuevo orden. En la competencia por ganar un lugar en la escena mundial, se ha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D47837">
      <w:pPr>
        <w:spacing w:after="0"/>
        <w:jc w:val="both"/>
        <w:rPr>
          <w:rFonts w:ascii="Times New Roman" w:hAnsi="Times New Roman" w:cs="Times New Roman"/>
          <w:color w:val="000000"/>
          <w:lang w:val="es-CO"/>
        </w:rPr>
      </w:pPr>
    </w:p>
    <w:p w14:paraId="6881ACCF" w14:textId="6F39FA93" w:rsidR="00D47837" w:rsidRPr="000846F3" w:rsidRDefault="00D47837" w:rsidP="00D47837">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D47837">
      <w:pPr>
        <w:spacing w:after="0"/>
        <w:jc w:val="both"/>
        <w:rPr>
          <w:rFonts w:ascii="Times New Roman" w:hAnsi="Times New Roman" w:cs="Times New Roman"/>
          <w:color w:val="000000"/>
          <w:lang w:val="es-CO"/>
        </w:rPr>
      </w:pPr>
    </w:p>
    <w:p w14:paraId="1CE1296B"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lastRenderedPageBreak/>
        <w:t xml:space="preserve">Tal espíritu de </w:t>
      </w:r>
      <w:r w:rsidRPr="000846F3">
        <w:rPr>
          <w:rFonts w:ascii="Times New Roman" w:hAnsi="Times New Roman" w:cs="Times New Roman"/>
          <w:color w:val="000000"/>
          <w:lang w:val="es-CO"/>
        </w:rPr>
        <w:t xml:space="preserve">competencia global ha promovido </w:t>
      </w:r>
      <w:r>
        <w:rPr>
          <w:rFonts w:ascii="Times New Roman" w:hAnsi="Times New Roman" w:cs="Times New Roman"/>
          <w:color w:val="000000"/>
          <w:lang w:val="es-CO"/>
        </w:rPr>
        <w:t>el individualismo.</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Pr="000846F3">
        <w:rPr>
          <w:rFonts w:ascii="Times New Roman" w:hAnsi="Times New Roman" w:cs="Times New Roman"/>
          <w:color w:val="000000"/>
          <w:lang w:val="es-CO"/>
        </w:rPr>
        <w:t xml:space="preserve">ha desatado </w:t>
      </w:r>
      <w:r>
        <w:rPr>
          <w:rFonts w:ascii="Times New Roman" w:hAnsi="Times New Roman" w:cs="Times New Roman"/>
          <w:color w:val="000000"/>
          <w:lang w:val="es-CO"/>
        </w:rPr>
        <w:t xml:space="preserve">fenómenos como </w:t>
      </w:r>
      <w:r w:rsidRPr="000846F3">
        <w:rPr>
          <w:rFonts w:ascii="Times New Roman" w:hAnsi="Times New Roman" w:cs="Times New Roman"/>
          <w:color w:val="000000"/>
          <w:lang w:val="es-CO"/>
        </w:rPr>
        <w:t>la corrupción, el saqueo de la naturaleza y, en</w:t>
      </w:r>
      <w:r>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D47837">
      <w:pPr>
        <w:spacing w:after="0"/>
        <w:jc w:val="both"/>
        <w:rPr>
          <w:rFonts w:ascii="Times New Roman" w:hAnsi="Times New Roman" w:cs="Times New Roman"/>
          <w:color w:val="000000"/>
          <w:lang w:val="es-CO"/>
        </w:rPr>
      </w:pPr>
    </w:p>
    <w:p w14:paraId="375B46B0" w14:textId="77777777" w:rsidR="00D47837" w:rsidRDefault="00D47837" w:rsidP="00D47837">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C127407" w14:textId="77777777" w:rsidR="005F219C" w:rsidRDefault="005F219C"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5F219C" w:rsidRPr="000846F3" w14:paraId="7816E0D1" w14:textId="77777777" w:rsidTr="00120F66">
        <w:tc>
          <w:tcPr>
            <w:tcW w:w="8978" w:type="dxa"/>
            <w:gridSpan w:val="2"/>
            <w:shd w:val="clear" w:color="auto" w:fill="000000" w:themeFill="text1"/>
          </w:tcPr>
          <w:p w14:paraId="6D192114"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5F219C" w:rsidRPr="000846F3" w14:paraId="765602C6" w14:textId="77777777" w:rsidTr="00120F66">
        <w:tc>
          <w:tcPr>
            <w:tcW w:w="2518" w:type="dxa"/>
          </w:tcPr>
          <w:p w14:paraId="20BBA924" w14:textId="77777777" w:rsidR="005F219C" w:rsidRPr="000846F3" w:rsidRDefault="005F219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A547D41" w14:textId="51BCC3F4" w:rsidR="005F219C" w:rsidRPr="000846F3" w:rsidRDefault="00D47837" w:rsidP="00D47837">
            <w:pPr>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26922246" w14:textId="77777777" w:rsidR="00FD2DBD" w:rsidRDefault="00FD2DBD" w:rsidP="001B6E0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D2DBD" w:rsidRPr="000846F3" w14:paraId="4250C1BD" w14:textId="77777777" w:rsidTr="00453D56">
        <w:tc>
          <w:tcPr>
            <w:tcW w:w="9054" w:type="dxa"/>
            <w:gridSpan w:val="2"/>
            <w:shd w:val="clear" w:color="auto" w:fill="000000" w:themeFill="text1"/>
          </w:tcPr>
          <w:p w14:paraId="04295FE7" w14:textId="3DDE416C" w:rsidR="00FD2DBD" w:rsidRPr="000846F3" w:rsidRDefault="00FD2DBD" w:rsidP="001B6E0E">
            <w:pPr>
              <w:jc w:val="both"/>
              <w:rPr>
                <w:rFonts w:ascii="Times New Roman" w:hAnsi="Times New Roman" w:cs="Times New Roman"/>
                <w:b/>
                <w:color w:val="FFFFFF" w:themeColor="background1"/>
                <w:sz w:val="24"/>
                <w:szCs w:val="24"/>
              </w:rPr>
            </w:pPr>
            <w:commentRangeStart w:id="0"/>
            <w:r w:rsidRPr="000846F3">
              <w:rPr>
                <w:rFonts w:ascii="Times New Roman" w:hAnsi="Times New Roman" w:cs="Times New Roman"/>
                <w:b/>
                <w:color w:val="FFFFFF" w:themeColor="background1"/>
                <w:sz w:val="24"/>
                <w:szCs w:val="24"/>
              </w:rPr>
              <w:t>Profundiza</w:t>
            </w:r>
            <w:commentRangeEnd w:id="0"/>
            <w:r w:rsidR="00D47837">
              <w:rPr>
                <w:rStyle w:val="Refdecomentario"/>
                <w:rFonts w:ascii="Calibri" w:eastAsia="Calibri" w:hAnsi="Calibri" w:cs="Times New Roman"/>
              </w:rPr>
              <w:commentReference w:id="0"/>
            </w:r>
            <w:r w:rsidR="00D47837">
              <w:rPr>
                <w:rFonts w:ascii="Times New Roman" w:hAnsi="Times New Roman" w:cs="Times New Roman"/>
                <w:b/>
                <w:color w:val="FFFFFF" w:themeColor="background1"/>
                <w:sz w:val="24"/>
                <w:szCs w:val="24"/>
              </w:rPr>
              <w:t>1</w:t>
            </w:r>
            <w:r w:rsidRPr="000846F3">
              <w:rPr>
                <w:rFonts w:ascii="Times New Roman" w:hAnsi="Times New Roman" w:cs="Times New Roman"/>
                <w:b/>
                <w:color w:val="FFFFFF" w:themeColor="background1"/>
                <w:sz w:val="24"/>
                <w:szCs w:val="24"/>
              </w:rPr>
              <w:t>: recurso aprovechado</w:t>
            </w:r>
          </w:p>
        </w:tc>
      </w:tr>
      <w:tr w:rsidR="00FD2DBD" w:rsidRPr="000846F3" w14:paraId="5DB54715" w14:textId="77777777" w:rsidTr="00453D56">
        <w:tc>
          <w:tcPr>
            <w:tcW w:w="2518" w:type="dxa"/>
          </w:tcPr>
          <w:p w14:paraId="2F253891"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41F7E266" w14:textId="3481B730" w:rsidR="00FD2DB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w:t>
            </w:r>
          </w:p>
        </w:tc>
      </w:tr>
      <w:tr w:rsidR="00FD2DBD" w:rsidRPr="000846F3" w14:paraId="6F93EFA5" w14:textId="77777777" w:rsidTr="00453D56">
        <w:tc>
          <w:tcPr>
            <w:tcW w:w="2518" w:type="dxa"/>
          </w:tcPr>
          <w:p w14:paraId="0E74DD47" w14:textId="77777777" w:rsidR="00FD2DBD" w:rsidRPr="000846F3" w:rsidRDefault="00FD2DB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459AECE" w14:textId="34FDF4D5" w:rsidR="00FD2DBD" w:rsidRPr="000846F3" w:rsidRDefault="00FD2DBD" w:rsidP="00D47837">
            <w:pPr>
              <w:jc w:val="both"/>
              <w:rPr>
                <w:rFonts w:ascii="Times New Roman" w:hAnsi="Times New Roman" w:cs="Times New Roman"/>
                <w:color w:val="000000"/>
                <w:sz w:val="24"/>
                <w:szCs w:val="24"/>
              </w:rPr>
            </w:pPr>
            <w:r>
              <w:rPr>
                <w:rFonts w:ascii="Times New Roman" w:hAnsi="Times New Roman" w:cs="Times New Roman"/>
                <w:color w:val="000000"/>
                <w:sz w:val="24"/>
                <w:szCs w:val="24"/>
              </w:rPr>
              <w:t>Eso 4/ ciencias sociales/ El mundo actual/</w:t>
            </w:r>
            <w:r>
              <w:t xml:space="preserve"> </w:t>
            </w:r>
            <w:r w:rsidR="00D47837">
              <w:t xml:space="preserve">4 globalización / </w:t>
            </w:r>
            <w:r w:rsidRPr="00FD2DBD">
              <w:rPr>
                <w:rFonts w:ascii="Times New Roman" w:hAnsi="Times New Roman" w:cs="Times New Roman"/>
                <w:color w:val="000000"/>
                <w:sz w:val="24"/>
                <w:szCs w:val="24"/>
              </w:rPr>
              <w:t>Cronología: el mundo actual</w:t>
            </w:r>
          </w:p>
        </w:tc>
      </w:tr>
      <w:tr w:rsidR="00FD2DBD" w:rsidRPr="000846F3" w14:paraId="1601FF7D" w14:textId="77777777" w:rsidTr="00453D56">
        <w:tc>
          <w:tcPr>
            <w:tcW w:w="2518" w:type="dxa"/>
          </w:tcPr>
          <w:p w14:paraId="195D92D7" w14:textId="77777777" w:rsidR="00FD2DBD" w:rsidRPr="000846F3" w:rsidRDefault="00FD2DB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5D70C5C" w14:textId="77777777" w:rsidR="00FD2DBD" w:rsidRPr="000846F3" w:rsidRDefault="00FD2DBD" w:rsidP="001B6E0E">
            <w:pPr>
              <w:jc w:val="both"/>
              <w:rPr>
                <w:rFonts w:ascii="Times New Roman" w:hAnsi="Times New Roman" w:cs="Times New Roman"/>
                <w:color w:val="000000"/>
                <w:sz w:val="24"/>
                <w:szCs w:val="24"/>
              </w:rPr>
            </w:pPr>
          </w:p>
        </w:tc>
      </w:tr>
      <w:tr w:rsidR="00FD2DBD" w:rsidRPr="000846F3" w14:paraId="65C18084" w14:textId="77777777" w:rsidTr="00453D56">
        <w:tc>
          <w:tcPr>
            <w:tcW w:w="2518" w:type="dxa"/>
          </w:tcPr>
          <w:p w14:paraId="65B31E9F"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3AAAD27" w14:textId="0741F76D" w:rsidR="00FD2DBD" w:rsidRPr="00FD2DBD" w:rsidRDefault="00FD2DBD" w:rsidP="001B6E0E">
            <w:pPr>
              <w:jc w:val="both"/>
              <w:rPr>
                <w:rFonts w:ascii="Times New Roman" w:hAnsi="Times New Roman" w:cs="Times New Roman"/>
                <w:b/>
                <w:color w:val="000000"/>
                <w:sz w:val="24"/>
                <w:szCs w:val="24"/>
              </w:rPr>
            </w:pPr>
            <w:r w:rsidRPr="00FD2DBD">
              <w:rPr>
                <w:rFonts w:ascii="Times New Roman" w:hAnsi="Times New Roman" w:cs="Times New Roman"/>
                <w:b/>
                <w:color w:val="000000"/>
                <w:sz w:val="24"/>
                <w:szCs w:val="24"/>
              </w:rPr>
              <w:t>Cronología: el mundo actual</w:t>
            </w:r>
          </w:p>
        </w:tc>
      </w:tr>
      <w:tr w:rsidR="00FD2DBD" w:rsidRPr="000846F3" w14:paraId="6478A640" w14:textId="77777777" w:rsidTr="00453D56">
        <w:tc>
          <w:tcPr>
            <w:tcW w:w="2518" w:type="dxa"/>
          </w:tcPr>
          <w:p w14:paraId="4B6C2F81"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0DA652E5" w14:textId="77777777" w:rsidR="00FD2DBD" w:rsidRDefault="00FD2DBD" w:rsidP="001B6E0E">
            <w:pPr>
              <w:jc w:val="both"/>
              <w:rPr>
                <w:rFonts w:ascii="Times New Roman" w:hAnsi="Times New Roman" w:cs="Times New Roman"/>
                <w:color w:val="000000"/>
                <w:sz w:val="24"/>
                <w:szCs w:val="24"/>
              </w:rPr>
            </w:pPr>
            <w:r w:rsidRPr="00FD2DBD">
              <w:rPr>
                <w:rFonts w:ascii="Times New Roman" w:hAnsi="Times New Roman" w:cs="Times New Roman"/>
                <w:color w:val="000000"/>
                <w:sz w:val="24"/>
                <w:szCs w:val="24"/>
              </w:rPr>
              <w:t>Esta cronología permitirá a los alumnos conocer los principales hechos de la historia del mundo actual y así poder tener una visión global de la etapa comprendida entre 1989 y la actualidad.</w:t>
            </w:r>
          </w:p>
          <w:p w14:paraId="40C6C18E" w14:textId="77777777" w:rsidR="00D47837" w:rsidRDefault="00D47837" w:rsidP="001B6E0E">
            <w:pPr>
              <w:jc w:val="both"/>
              <w:rPr>
                <w:rFonts w:ascii="Times New Roman" w:hAnsi="Times New Roman" w:cs="Times New Roman"/>
                <w:color w:val="000000"/>
                <w:sz w:val="24"/>
                <w:szCs w:val="24"/>
              </w:rPr>
            </w:pPr>
          </w:p>
          <w:p w14:paraId="106742C1" w14:textId="1EF3AD46" w:rsidR="00D47837" w:rsidRPr="000846F3" w:rsidRDefault="00D47837" w:rsidP="001B6E0E">
            <w:pPr>
              <w:jc w:val="both"/>
              <w:rPr>
                <w:rFonts w:ascii="Times New Roman" w:hAnsi="Times New Roman" w:cs="Times New Roman"/>
                <w:color w:val="000000"/>
                <w:sz w:val="24"/>
                <w:szCs w:val="24"/>
              </w:rPr>
            </w:pPr>
            <w:r w:rsidRPr="00D47837">
              <w:rPr>
                <w:rFonts w:ascii="Times New Roman" w:hAnsi="Times New Roman" w:cs="Times New Roman"/>
                <w:color w:val="000000"/>
                <w:sz w:val="24"/>
                <w:szCs w:val="24"/>
                <w:highlight w:val="magenta"/>
              </w:rPr>
              <w:t>AQUÍ FICHAS DOCENTE Y EST</w:t>
            </w:r>
          </w:p>
        </w:tc>
      </w:tr>
    </w:tbl>
    <w:p w14:paraId="4B0238C7" w14:textId="77777777" w:rsidR="00B3643D" w:rsidRDefault="00B3643D" w:rsidP="001B6E0E">
      <w:pPr>
        <w:spacing w:after="0"/>
        <w:jc w:val="both"/>
        <w:rPr>
          <w:rFonts w:ascii="Times New Roman" w:hAnsi="Times New Roman" w:cs="Times New Roman"/>
          <w:color w:val="000000"/>
        </w:rPr>
      </w:pPr>
    </w:p>
    <w:p w14:paraId="6CCEB0E3" w14:textId="77777777" w:rsidR="00D47837" w:rsidRPr="000846F3" w:rsidRDefault="00D47837" w:rsidP="001B6E0E">
      <w:pPr>
        <w:spacing w:after="0"/>
        <w:jc w:val="both"/>
        <w:rPr>
          <w:rFonts w:ascii="Times New Roman" w:hAnsi="Times New Roman" w:cs="Times New Roman"/>
          <w:color w:val="000000"/>
        </w:rPr>
      </w:pPr>
    </w:p>
    <w:p w14:paraId="1ECDFC87" w14:textId="4F309A88"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1.1 </w:t>
      </w:r>
      <w:r w:rsidR="002939C5" w:rsidRPr="000846F3">
        <w:rPr>
          <w:rFonts w:ascii="Times New Roman" w:hAnsi="Times New Roman" w:cs="Times New Roman"/>
          <w:b/>
        </w:rPr>
        <w:t>Comprender los conflictos globales desde una forma de pensar global</w:t>
      </w:r>
    </w:p>
    <w:p w14:paraId="2298EF2D" w14:textId="77777777" w:rsidR="002939C5" w:rsidRPr="000846F3" w:rsidRDefault="002939C5" w:rsidP="001B6E0E">
      <w:pPr>
        <w:spacing w:after="0"/>
        <w:jc w:val="both"/>
        <w:rPr>
          <w:rFonts w:ascii="Times New Roman" w:hAnsi="Times New Roman" w:cs="Times New Roman"/>
        </w:rPr>
      </w:pPr>
    </w:p>
    <w:p w14:paraId="486CCB9B" w14:textId="5064EF59" w:rsidR="00D47837" w:rsidRDefault="00D47837" w:rsidP="00D47837">
      <w:pPr>
        <w:spacing w:after="0"/>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D47837">
      <w:pPr>
        <w:spacing w:after="0"/>
        <w:jc w:val="both"/>
        <w:rPr>
          <w:rFonts w:ascii="Times New Roman" w:hAnsi="Times New Roman" w:cs="Times New Roman"/>
        </w:rPr>
      </w:pPr>
    </w:p>
    <w:p w14:paraId="57CAF576" w14:textId="77777777" w:rsidR="00D47837" w:rsidRDefault="00D47837" w:rsidP="00D47837">
      <w:pPr>
        <w:spacing w:after="0"/>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D47837">
      <w:pPr>
        <w:spacing w:after="0"/>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Título</w:t>
            </w:r>
          </w:p>
        </w:tc>
        <w:tc>
          <w:tcPr>
            <w:tcW w:w="6460" w:type="dxa"/>
          </w:tcPr>
          <w:p w14:paraId="07C5BEC7" w14:textId="0C1101EF" w:rsidR="00C36782" w:rsidRPr="000846F3" w:rsidRDefault="00C36782" w:rsidP="001B6E0E">
            <w:pPr>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D47837">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D47837">
            <w:pPr>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1B6E0E">
      <w:pPr>
        <w:spacing w:after="0"/>
        <w:jc w:val="both"/>
        <w:rPr>
          <w:rFonts w:ascii="Times New Roman" w:hAnsi="Times New Roman" w:cs="Times New Roman"/>
        </w:rPr>
      </w:pPr>
    </w:p>
    <w:p w14:paraId="1A471F1B" w14:textId="77777777" w:rsidR="00D47837" w:rsidRDefault="00D47837" w:rsidP="00D47837">
      <w:pPr>
        <w:spacing w:after="0"/>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D47837">
      <w:pPr>
        <w:spacing w:after="0"/>
        <w:jc w:val="both"/>
        <w:rPr>
          <w:rFonts w:ascii="Times New Roman" w:hAnsi="Times New Roman" w:cs="Times New Roman"/>
        </w:rPr>
      </w:pPr>
    </w:p>
    <w:p w14:paraId="32D9A9D4" w14:textId="77777777" w:rsidR="00D47837" w:rsidRDefault="00D47837" w:rsidP="00D47837">
      <w:pPr>
        <w:spacing w:after="0"/>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23915A6F" w:rsidR="00CE5D3C" w:rsidRDefault="00CE5D3C" w:rsidP="001B6E0E">
      <w:pPr>
        <w:spacing w:after="0"/>
        <w:jc w:val="both"/>
        <w:rPr>
          <w:rFonts w:ascii="Times New Roman" w:hAnsi="Times New Roman" w:cs="Times New Roman"/>
        </w:rPr>
      </w:pPr>
      <w:r w:rsidRPr="000846F3">
        <w:rPr>
          <w:rFonts w:ascii="Times New Roman" w:hAnsi="Times New Roman" w:cs="Times New Roman"/>
        </w:rPr>
        <w:t>.</w:t>
      </w:r>
    </w:p>
    <w:p w14:paraId="32E04C6D"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0FE7F838"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32789">
            <w:pPr>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32789">
            <w:pPr>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22DF785" w14:textId="787D7FEE" w:rsidR="00C32789" w:rsidRDefault="00C32789" w:rsidP="001B6E0E">
            <w:pPr>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95051E">
            <w:pPr>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7D75201A" w:rsidR="0055382D" w:rsidRPr="000846F3" w:rsidRDefault="00D47837" w:rsidP="00D47837">
            <w:pPr>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commentRangeStart w:id="1"/>
            <w:r>
              <w:rPr>
                <w:rFonts w:ascii="Times New Roman" w:hAnsi="Times New Roman" w:cs="Times New Roman"/>
                <w:color w:val="000000"/>
              </w:rPr>
              <w:t>resultante</w:t>
            </w:r>
            <w:commentRangeEnd w:id="1"/>
            <w:r>
              <w:rPr>
                <w:rStyle w:val="Refdecomentario"/>
                <w:rFonts w:ascii="Calibri" w:eastAsia="Calibri" w:hAnsi="Calibri" w:cs="Times New Roman"/>
              </w:rPr>
              <w:commentReference w:id="1"/>
            </w:r>
            <w:r>
              <w:rPr>
                <w:rFonts w:ascii="Times New Roman" w:hAnsi="Times New Roman" w:cs="Times New Roman"/>
                <w:color w:val="000000"/>
              </w:rPr>
              <w:t>.</w:t>
            </w:r>
          </w:p>
        </w:tc>
      </w:tr>
    </w:tbl>
    <w:p w14:paraId="4513D666" w14:textId="77777777" w:rsidR="0055382D" w:rsidRDefault="0055382D" w:rsidP="001B6E0E">
      <w:pPr>
        <w:spacing w:after="0"/>
        <w:jc w:val="both"/>
        <w:rPr>
          <w:rFonts w:ascii="Times New Roman" w:hAnsi="Times New Roman" w:cs="Times New Roman"/>
        </w:rPr>
      </w:pPr>
    </w:p>
    <w:p w14:paraId="6437B131" w14:textId="77777777" w:rsidR="00E54EFD" w:rsidRDefault="000D2D3F" w:rsidP="001B6E0E">
      <w:pPr>
        <w:spacing w:after="0"/>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E54EFD">
        <w:rPr>
          <w:rFonts w:ascii="Times New Roman" w:hAnsi="Times New Roman" w:cs="Times New Roman"/>
          <w:i/>
        </w:rPr>
        <w:t>causa</w:t>
      </w:r>
      <w:r w:rsidR="00E54EFD">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1B6E0E">
      <w:pPr>
        <w:spacing w:after="0"/>
        <w:jc w:val="both"/>
        <w:rPr>
          <w:rFonts w:ascii="Times New Roman" w:hAnsi="Times New Roman" w:cs="Times New Roman"/>
        </w:rPr>
      </w:pPr>
    </w:p>
    <w:p w14:paraId="3BD75394" w14:textId="030F41A2" w:rsidR="00D47837" w:rsidRDefault="000D2D3F" w:rsidP="001B6E0E">
      <w:pPr>
        <w:spacing w:after="0"/>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 xml:space="preserve">se privilegia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0A1E22">
        <w:rPr>
          <w:rFonts w:ascii="Times New Roman" w:hAnsi="Times New Roman" w:cs="Times New Roman"/>
        </w:rPr>
        <w:t xml:space="preserve">se </w:t>
      </w:r>
      <w:r w:rsidR="00A073E4" w:rsidRPr="000846F3">
        <w:rPr>
          <w:rFonts w:ascii="Times New Roman" w:hAnsi="Times New Roman" w:cs="Times New Roman"/>
        </w:rPr>
        <w:t xml:space="preserve">necesita </w:t>
      </w:r>
      <w:r w:rsidR="000A1E22">
        <w:rPr>
          <w:rFonts w:ascii="Times New Roman" w:hAnsi="Times New Roman" w:cs="Times New Roman"/>
        </w:rPr>
        <w:t xml:space="preserve">de </w:t>
      </w:r>
      <w:r w:rsidR="00A073E4" w:rsidRPr="000846F3">
        <w:rPr>
          <w:rFonts w:ascii="Times New Roman" w:hAnsi="Times New Roman" w:cs="Times New Roman"/>
        </w:rPr>
        <w:t xml:space="preserve">la mayor cantidad posible de perspectivas. </w:t>
      </w:r>
    </w:p>
    <w:p w14:paraId="5F92F878" w14:textId="4EAE1BB9" w:rsidR="009F392E" w:rsidRPr="000846F3" w:rsidRDefault="0067287B" w:rsidP="001B6E0E">
      <w:pPr>
        <w:spacing w:after="0"/>
        <w:jc w:val="both"/>
        <w:rPr>
          <w:rFonts w:ascii="Times New Roman" w:hAnsi="Times New Roman" w:cs="Times New Roman"/>
        </w:rPr>
      </w:pPr>
      <w:r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3E012F54" w14:textId="77777777" w:rsidTr="00120F66">
        <w:tc>
          <w:tcPr>
            <w:tcW w:w="8978" w:type="dxa"/>
            <w:gridSpan w:val="2"/>
            <w:shd w:val="clear" w:color="auto" w:fill="000000" w:themeFill="text1"/>
          </w:tcPr>
          <w:p w14:paraId="152B6CFF"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36782" w:rsidRPr="000846F3" w14:paraId="4D8B2B1B" w14:textId="77777777" w:rsidTr="00120F66">
        <w:tc>
          <w:tcPr>
            <w:tcW w:w="2518" w:type="dxa"/>
          </w:tcPr>
          <w:p w14:paraId="4E81884D"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A41AF59" w14:textId="5A0EFCA5" w:rsidR="00C36782" w:rsidRDefault="00D47837" w:rsidP="001B6E0E">
            <w:pPr>
              <w:jc w:val="both"/>
              <w:rPr>
                <w:rFonts w:ascii="Times New Roman" w:hAnsi="Times New Roman" w:cs="Times New Roman"/>
              </w:rPr>
            </w:pPr>
            <w:r>
              <w:rPr>
                <w:rFonts w:ascii="Times New Roman" w:hAnsi="Times New Roman" w:cs="Times New Roman"/>
              </w:rPr>
              <w:t>Una</w:t>
            </w:r>
            <w:r w:rsidR="00C36782">
              <w:rPr>
                <w:rFonts w:ascii="Times New Roman" w:hAnsi="Times New Roman" w:cs="Times New Roman"/>
              </w:rPr>
              <w:t xml:space="preserve"> características </w:t>
            </w:r>
            <w:r>
              <w:rPr>
                <w:rFonts w:ascii="Times New Roman" w:hAnsi="Times New Roman" w:cs="Times New Roman"/>
              </w:rPr>
              <w:t xml:space="preserve">destacada </w:t>
            </w:r>
            <w:r w:rsidR="00C36782">
              <w:rPr>
                <w:rFonts w:ascii="Times New Roman" w:hAnsi="Times New Roman" w:cs="Times New Roman"/>
              </w:rPr>
              <w:t xml:space="preserve">del </w:t>
            </w:r>
            <w:r w:rsidR="00C36782" w:rsidRPr="000846F3">
              <w:rPr>
                <w:rFonts w:ascii="Times New Roman" w:hAnsi="Times New Roman" w:cs="Times New Roman"/>
              </w:rPr>
              <w:t>modo de pensar necesario</w:t>
            </w:r>
            <w:r w:rsidR="00C36782">
              <w:rPr>
                <w:rFonts w:ascii="Times New Roman" w:hAnsi="Times New Roman" w:cs="Times New Roman"/>
              </w:rPr>
              <w:t xml:space="preserve"> para habitar el siglo XXI</w:t>
            </w:r>
            <w:r>
              <w:rPr>
                <w:rFonts w:ascii="Times New Roman" w:hAnsi="Times New Roman" w:cs="Times New Roman"/>
              </w:rPr>
              <w:t xml:space="preserve">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mente</w:t>
            </w:r>
            <w:r w:rsidR="00C36782">
              <w:rPr>
                <w:rFonts w:ascii="Times New Roman" w:hAnsi="Times New Roman" w:cs="Times New Roman"/>
              </w:rPr>
              <w:t>. Si la entrenas</w:t>
            </w:r>
            <w:r>
              <w:rPr>
                <w:rFonts w:ascii="Times New Roman" w:hAnsi="Times New Roman" w:cs="Times New Roman"/>
              </w:rPr>
              <w:t xml:space="preserve"> tu actuar en lo colectivo</w:t>
            </w:r>
            <w:r w:rsidR="00C36782">
              <w:rPr>
                <w:rFonts w:ascii="Times New Roman" w:hAnsi="Times New Roman" w:cs="Times New Roman"/>
              </w:rPr>
              <w:t xml:space="preserve">, desarrollarás </w:t>
            </w:r>
            <w:r w:rsidR="00C36782" w:rsidRPr="000846F3">
              <w:rPr>
                <w:rFonts w:ascii="Times New Roman" w:hAnsi="Times New Roman" w:cs="Times New Roman"/>
              </w:rPr>
              <w:t xml:space="preserve">la creatividad y </w:t>
            </w:r>
            <w:r w:rsidR="00C36782">
              <w:rPr>
                <w:rFonts w:ascii="Times New Roman" w:hAnsi="Times New Roman" w:cs="Times New Roman"/>
              </w:rPr>
              <w:t xml:space="preserve">obtendrás las habilidades necesarias </w:t>
            </w:r>
            <w:r w:rsidR="00C36782" w:rsidRPr="000846F3">
              <w:rPr>
                <w:rFonts w:ascii="Times New Roman" w:hAnsi="Times New Roman" w:cs="Times New Roman"/>
              </w:rPr>
              <w:t xml:space="preserve">para </w:t>
            </w:r>
            <w:r w:rsidR="00C36782">
              <w:rPr>
                <w:rFonts w:ascii="Times New Roman" w:hAnsi="Times New Roman" w:cs="Times New Roman"/>
              </w:rPr>
              <w:t>convertirt</w:t>
            </w:r>
            <w:r w:rsidR="00C36782" w:rsidRPr="000846F3">
              <w:rPr>
                <w:rFonts w:ascii="Times New Roman" w:hAnsi="Times New Roman" w:cs="Times New Roman"/>
              </w:rPr>
              <w:t xml:space="preserve">e en </w:t>
            </w:r>
            <w:r w:rsidR="00C36782">
              <w:rPr>
                <w:rFonts w:ascii="Times New Roman" w:hAnsi="Times New Roman" w:cs="Times New Roman"/>
              </w:rPr>
              <w:t xml:space="preserve">un habitante pleno </w:t>
            </w:r>
            <w:r w:rsidR="00C36782" w:rsidRPr="000846F3">
              <w:rPr>
                <w:rFonts w:ascii="Times New Roman" w:hAnsi="Times New Roman" w:cs="Times New Roman"/>
              </w:rPr>
              <w:t>del siglo XXI</w:t>
            </w:r>
            <w:r w:rsidR="00C36782">
              <w:rPr>
                <w:rFonts w:ascii="Times New Roman" w:hAnsi="Times New Roman" w:cs="Times New Roman"/>
              </w:rPr>
              <w:t xml:space="preserve">. </w:t>
            </w:r>
          </w:p>
          <w:p w14:paraId="5A56C332" w14:textId="0BFF191E" w:rsidR="00C36782" w:rsidRPr="000846F3" w:rsidRDefault="00225D8B" w:rsidP="00D47837">
            <w:pPr>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sidR="00D47837">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2136FA4F" w14:textId="77777777" w:rsidR="00E54EFD" w:rsidRDefault="00E54EFD" w:rsidP="001B6E0E">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36"/>
      </w:tblGrid>
      <w:tr w:rsidR="00490B03" w:rsidRPr="00490B03" w14:paraId="15C97CDD" w14:textId="77777777" w:rsidTr="00453D56">
        <w:tc>
          <w:tcPr>
            <w:tcW w:w="9054" w:type="dxa"/>
            <w:gridSpan w:val="2"/>
            <w:shd w:val="clear" w:color="auto" w:fill="000000" w:themeFill="text1"/>
          </w:tcPr>
          <w:p w14:paraId="67D29C77" w14:textId="77777777" w:rsidR="00490B03" w:rsidRPr="00490B03" w:rsidRDefault="00490B03" w:rsidP="001B6E0E">
            <w:pPr>
              <w:spacing w:after="200"/>
              <w:jc w:val="both"/>
              <w:rPr>
                <w:rFonts w:ascii="Times New Roman" w:hAnsi="Times New Roman" w:cs="Times New Roman"/>
                <w:b/>
                <w:color w:val="FFFFFF" w:themeColor="background1"/>
                <w:sz w:val="24"/>
                <w:szCs w:val="24"/>
                <w:lang w:val="es-ES_tradnl"/>
              </w:rPr>
            </w:pPr>
            <w:r w:rsidRPr="00490B03">
              <w:rPr>
                <w:rFonts w:ascii="Times New Roman" w:hAnsi="Times New Roman" w:cs="Times New Roman"/>
                <w:b/>
                <w:color w:val="FFFFFF" w:themeColor="background1"/>
                <w:sz w:val="24"/>
                <w:szCs w:val="24"/>
                <w:lang w:val="es-ES_tradnl"/>
              </w:rPr>
              <w:t>Profundiza: recurso aprovechado</w:t>
            </w:r>
          </w:p>
        </w:tc>
      </w:tr>
      <w:tr w:rsidR="00490B03" w:rsidRPr="00490B03" w14:paraId="49895E66" w14:textId="77777777" w:rsidTr="00453D56">
        <w:tc>
          <w:tcPr>
            <w:tcW w:w="2518" w:type="dxa"/>
          </w:tcPr>
          <w:p w14:paraId="6DC7F8E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Código</w:t>
            </w:r>
          </w:p>
        </w:tc>
        <w:tc>
          <w:tcPr>
            <w:tcW w:w="6536" w:type="dxa"/>
          </w:tcPr>
          <w:p w14:paraId="2BA3E4B3" w14:textId="7206888D" w:rsidR="00490B03" w:rsidRPr="00490B03" w:rsidRDefault="00DA4D78" w:rsidP="001B6E0E">
            <w:pPr>
              <w:spacing w:after="200"/>
              <w:jc w:val="both"/>
              <w:rPr>
                <w:rFonts w:ascii="Times New Roman" w:hAnsi="Times New Roman" w:cs="Times New Roman"/>
                <w:b/>
                <w:color w:val="000000"/>
                <w:sz w:val="24"/>
                <w:szCs w:val="24"/>
                <w:lang w:val="es-ES_tradnl"/>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w:t>
            </w:r>
          </w:p>
        </w:tc>
      </w:tr>
      <w:tr w:rsidR="00490B03" w:rsidRPr="00490B03" w14:paraId="646412A9" w14:textId="77777777" w:rsidTr="00453D56">
        <w:tc>
          <w:tcPr>
            <w:tcW w:w="2518" w:type="dxa"/>
          </w:tcPr>
          <w:p w14:paraId="35F751D0"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Ubicación en Aula Planeta</w:t>
            </w:r>
          </w:p>
        </w:tc>
        <w:tc>
          <w:tcPr>
            <w:tcW w:w="6536" w:type="dxa"/>
          </w:tcPr>
          <w:p w14:paraId="6C0A5B79" w14:textId="13AC6D6F" w:rsidR="00490B03" w:rsidRPr="00490B03" w:rsidRDefault="00490B03" w:rsidP="00824A11">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Eso 4/ ciencias sociales/ El mundo actual/</w:t>
            </w:r>
            <w:r w:rsidR="00D47837">
              <w:rPr>
                <w:rFonts w:ascii="Times New Roman" w:hAnsi="Times New Roman" w:cs="Times New Roman"/>
                <w:sz w:val="24"/>
                <w:szCs w:val="24"/>
                <w:lang w:val="es-ES_tradnl"/>
              </w:rPr>
              <w:t xml:space="preserve"> </w:t>
            </w:r>
            <w:r w:rsidRPr="00490B03">
              <w:rPr>
                <w:rFonts w:ascii="Times New Roman" w:hAnsi="Times New Roman" w:cs="Times New Roman"/>
                <w:sz w:val="24"/>
                <w:szCs w:val="24"/>
                <w:lang w:val="es-ES_tradnl"/>
              </w:rPr>
              <w:t xml:space="preserve">Competencias: elaboración de un </w:t>
            </w:r>
            <w:commentRangeStart w:id="2"/>
            <w:r w:rsidRPr="00490B03">
              <w:rPr>
                <w:rFonts w:ascii="Times New Roman" w:hAnsi="Times New Roman" w:cs="Times New Roman"/>
                <w:sz w:val="24"/>
                <w:szCs w:val="24"/>
                <w:lang w:val="es-ES_tradnl"/>
              </w:rPr>
              <w:t xml:space="preserve">cuestionario </w:t>
            </w:r>
            <w:commentRangeEnd w:id="2"/>
            <w:r w:rsidR="007309B5">
              <w:rPr>
                <w:rStyle w:val="Refdecomentario"/>
                <w:rFonts w:ascii="Calibri" w:eastAsia="Calibri" w:hAnsi="Calibri" w:cs="Times New Roman"/>
              </w:rPr>
              <w:commentReference w:id="2"/>
            </w:r>
            <w:r w:rsidRPr="00490B03">
              <w:rPr>
                <w:rFonts w:ascii="Times New Roman" w:hAnsi="Times New Roman" w:cs="Times New Roman"/>
                <w:sz w:val="24"/>
                <w:szCs w:val="24"/>
                <w:lang w:val="es-ES_tradnl"/>
              </w:rPr>
              <w:t>sobre el mundo actual</w:t>
            </w:r>
            <w:r w:rsidRPr="00490B03">
              <w:rPr>
                <w:rFonts w:ascii="Times New Roman" w:hAnsi="Times New Roman" w:cs="Times New Roman"/>
                <w:color w:val="000000"/>
                <w:sz w:val="24"/>
                <w:szCs w:val="24"/>
                <w:lang w:val="es-ES_tradnl"/>
              </w:rPr>
              <w:t xml:space="preserve"> mundo actual</w:t>
            </w:r>
          </w:p>
        </w:tc>
      </w:tr>
      <w:tr w:rsidR="00490B03" w:rsidRPr="00490B03" w14:paraId="4501B706" w14:textId="77777777" w:rsidTr="00453D56">
        <w:tc>
          <w:tcPr>
            <w:tcW w:w="2518" w:type="dxa"/>
          </w:tcPr>
          <w:p w14:paraId="6E2CD833"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Cambio (descripción o capturas de pantallas)</w:t>
            </w:r>
          </w:p>
        </w:tc>
        <w:tc>
          <w:tcPr>
            <w:tcW w:w="6536" w:type="dxa"/>
          </w:tcPr>
          <w:p w14:paraId="496F1191" w14:textId="77777777" w:rsidR="00490B03" w:rsidRPr="00490B03" w:rsidRDefault="00490B03" w:rsidP="001B6E0E">
            <w:pPr>
              <w:spacing w:after="200"/>
              <w:jc w:val="both"/>
              <w:rPr>
                <w:rFonts w:ascii="Times New Roman" w:hAnsi="Times New Roman" w:cs="Times New Roman"/>
                <w:color w:val="000000"/>
                <w:sz w:val="24"/>
                <w:szCs w:val="24"/>
                <w:lang w:val="es-ES_tradnl"/>
              </w:rPr>
            </w:pPr>
          </w:p>
        </w:tc>
      </w:tr>
      <w:tr w:rsidR="00490B03" w:rsidRPr="00490B03" w14:paraId="707546DD" w14:textId="77777777" w:rsidTr="00453D56">
        <w:tc>
          <w:tcPr>
            <w:tcW w:w="2518" w:type="dxa"/>
          </w:tcPr>
          <w:p w14:paraId="6DD748BA"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Título</w:t>
            </w:r>
          </w:p>
        </w:tc>
        <w:tc>
          <w:tcPr>
            <w:tcW w:w="6536" w:type="dxa"/>
          </w:tcPr>
          <w:p w14:paraId="770E08D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Cronología: el mundo actual</w:t>
            </w:r>
          </w:p>
        </w:tc>
      </w:tr>
      <w:tr w:rsidR="00490B03" w:rsidRPr="00490B03" w14:paraId="320AB27A" w14:textId="77777777" w:rsidTr="00453D56">
        <w:tc>
          <w:tcPr>
            <w:tcW w:w="2518" w:type="dxa"/>
          </w:tcPr>
          <w:p w14:paraId="5E2C7FC0"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Descripción</w:t>
            </w:r>
          </w:p>
        </w:tc>
        <w:tc>
          <w:tcPr>
            <w:tcW w:w="6536" w:type="dxa"/>
          </w:tcPr>
          <w:p w14:paraId="6C2DBF24" w14:textId="04936169"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 xml:space="preserve">Esta </w:t>
            </w:r>
            <w:r>
              <w:rPr>
                <w:rFonts w:ascii="Times New Roman" w:hAnsi="Times New Roman" w:cs="Times New Roman"/>
                <w:color w:val="000000"/>
                <w:sz w:val="24"/>
                <w:szCs w:val="24"/>
                <w:lang w:val="es-ES_tradnl"/>
              </w:rPr>
              <w:t xml:space="preserve">actividad permitirá evaluar el grado de conocimiento de las personas de nuestro entorno sobre la historia actual </w:t>
            </w:r>
          </w:p>
        </w:tc>
      </w:tr>
    </w:tbl>
    <w:p w14:paraId="6ED03794" w14:textId="77777777" w:rsidR="00490B03" w:rsidRDefault="00490B03" w:rsidP="001B6E0E">
      <w:pPr>
        <w:spacing w:after="0"/>
        <w:jc w:val="both"/>
        <w:rPr>
          <w:rFonts w:ascii="Times New Roman" w:hAnsi="Times New Roman" w:cs="Times New Roman"/>
        </w:rPr>
      </w:pPr>
    </w:p>
    <w:p w14:paraId="1918DA17" w14:textId="77777777" w:rsidR="00490B03" w:rsidRPr="000846F3" w:rsidRDefault="00490B0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88E47C3" w14:textId="77777777" w:rsidTr="00CF08D1">
        <w:tc>
          <w:tcPr>
            <w:tcW w:w="9054" w:type="dxa"/>
            <w:gridSpan w:val="2"/>
            <w:shd w:val="clear" w:color="auto" w:fill="000000" w:themeFill="text1"/>
          </w:tcPr>
          <w:p w14:paraId="0222B534" w14:textId="77777777" w:rsidR="00FA3257" w:rsidRPr="000846F3" w:rsidRDefault="00FA3257" w:rsidP="001B6E0E">
            <w:pPr>
              <w:jc w:val="both"/>
              <w:rPr>
                <w:rFonts w:ascii="Times New Roman" w:hAnsi="Times New Roman" w:cs="Times New Roman"/>
                <w:b/>
                <w:color w:val="FFFFFF" w:themeColor="background1"/>
                <w:sz w:val="24"/>
                <w:szCs w:val="24"/>
              </w:rPr>
            </w:pPr>
            <w:commentRangeStart w:id="3"/>
            <w:r w:rsidRPr="000846F3">
              <w:rPr>
                <w:rFonts w:ascii="Times New Roman" w:hAnsi="Times New Roman" w:cs="Times New Roman"/>
                <w:b/>
                <w:color w:val="FFFFFF" w:themeColor="background1"/>
                <w:sz w:val="24"/>
                <w:szCs w:val="24"/>
              </w:rPr>
              <w:t>Profundiza</w:t>
            </w:r>
            <w:commentRangeEnd w:id="3"/>
            <w:r w:rsidR="004C6D40">
              <w:rPr>
                <w:rStyle w:val="Refdecomentario"/>
                <w:rFonts w:ascii="Calibri" w:eastAsia="Calibri" w:hAnsi="Calibri" w:cs="Times New Roman"/>
              </w:rPr>
              <w:commentReference w:id="3"/>
            </w:r>
            <w:r w:rsidRPr="000846F3">
              <w:rPr>
                <w:rFonts w:ascii="Times New Roman" w:hAnsi="Times New Roman" w:cs="Times New Roman"/>
                <w:b/>
                <w:color w:val="FFFFFF" w:themeColor="background1"/>
                <w:sz w:val="24"/>
                <w:szCs w:val="24"/>
              </w:rPr>
              <w:t>: recurso aprovechado</w:t>
            </w:r>
          </w:p>
        </w:tc>
      </w:tr>
      <w:tr w:rsidR="00FA3257" w:rsidRPr="000846F3" w14:paraId="5219610A" w14:textId="77777777" w:rsidTr="00CF08D1">
        <w:tc>
          <w:tcPr>
            <w:tcW w:w="2518" w:type="dxa"/>
          </w:tcPr>
          <w:p w14:paraId="5563C7D5"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FF62C96" w14:textId="533A3F19" w:rsidR="00FA325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30</w:t>
            </w:r>
          </w:p>
        </w:tc>
      </w:tr>
      <w:tr w:rsidR="00FA3257" w:rsidRPr="000846F3" w14:paraId="2583E643" w14:textId="77777777" w:rsidTr="00CF08D1">
        <w:tc>
          <w:tcPr>
            <w:tcW w:w="2518" w:type="dxa"/>
          </w:tcPr>
          <w:p w14:paraId="32ACA1DD"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CA5DF9" w14:textId="307237A6"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4/ Ciencias Sociales/El mundo actual / Los conflictos recientes/</w:t>
            </w:r>
          </w:p>
        </w:tc>
      </w:tr>
      <w:tr w:rsidR="00FA3257" w:rsidRPr="000846F3" w14:paraId="0199D8CF" w14:textId="77777777" w:rsidTr="00CF08D1">
        <w:tc>
          <w:tcPr>
            <w:tcW w:w="2518" w:type="dxa"/>
          </w:tcPr>
          <w:p w14:paraId="502552C9"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42E5B692"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59C4FB4A" w14:textId="77777777" w:rsidTr="00CF08D1">
        <w:tc>
          <w:tcPr>
            <w:tcW w:w="2518" w:type="dxa"/>
          </w:tcPr>
          <w:p w14:paraId="061F218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35688A4" w14:textId="4CC9D6BD"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Los conflictos recientes</w:t>
            </w:r>
          </w:p>
        </w:tc>
      </w:tr>
      <w:tr w:rsidR="00FA3257" w:rsidRPr="000846F3" w14:paraId="34AA0329" w14:textId="77777777" w:rsidTr="00CF08D1">
        <w:tc>
          <w:tcPr>
            <w:tcW w:w="2518" w:type="dxa"/>
          </w:tcPr>
          <w:p w14:paraId="74E91C46"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2DEE93D4" w14:textId="6F11B9A1"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presenta los principales conflictos que han tenido lugar entre finales del siglo XX y comienzos del XXI</w:t>
            </w:r>
          </w:p>
        </w:tc>
      </w:tr>
    </w:tbl>
    <w:p w14:paraId="276F814C" w14:textId="77777777" w:rsidR="003F3F46" w:rsidRDefault="003F3F46" w:rsidP="001B6E0E">
      <w:pPr>
        <w:spacing w:after="0"/>
        <w:jc w:val="both"/>
        <w:rPr>
          <w:rFonts w:ascii="Times New Roman" w:hAnsi="Times New Roman" w:cs="Times New Roman"/>
          <w:b/>
        </w:rPr>
      </w:pPr>
    </w:p>
    <w:p w14:paraId="6DA77B2D" w14:textId="77777777" w:rsidR="00742AE7" w:rsidRDefault="00742AE7" w:rsidP="001B6E0E">
      <w:pPr>
        <w:spacing w:after="0"/>
        <w:jc w:val="both"/>
        <w:rPr>
          <w:rFonts w:ascii="Times New Roman" w:hAnsi="Times New Roman" w:cs="Times New Roman"/>
          <w:b/>
        </w:rPr>
      </w:pPr>
    </w:p>
    <w:p w14:paraId="30C43B6A" w14:textId="7D4C41F4" w:rsidR="00241462" w:rsidRPr="000846F3" w:rsidRDefault="004C6D40" w:rsidP="001B6E0E">
      <w:pPr>
        <w:spacing w:after="0"/>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1.2 Geopolítica: el planeta como tablero de juego</w:t>
      </w:r>
      <w:r w:rsidR="00241462" w:rsidRPr="000846F3">
        <w:rPr>
          <w:rFonts w:ascii="Times New Roman" w:hAnsi="Times New Roman" w:cs="Times New Roman"/>
          <w:b/>
        </w:rPr>
        <w:t xml:space="preserve"> </w:t>
      </w:r>
    </w:p>
    <w:p w14:paraId="76D3FD61" w14:textId="531D9404" w:rsidR="002939C5" w:rsidRPr="000846F3" w:rsidRDefault="002939C5" w:rsidP="001B6E0E">
      <w:pPr>
        <w:spacing w:after="0"/>
        <w:jc w:val="both"/>
        <w:rPr>
          <w:rFonts w:ascii="Times New Roman" w:hAnsi="Times New Roman" w:cs="Times New Roman"/>
          <w:b/>
        </w:rPr>
      </w:pPr>
    </w:p>
    <w:p w14:paraId="6F49AD70" w14:textId="2D218D78" w:rsidR="000D3343" w:rsidRDefault="00282854" w:rsidP="001B6E0E">
      <w:pPr>
        <w:spacing w:after="0"/>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w:t>
      </w:r>
      <w:r w:rsidR="002E33D3" w:rsidRPr="000846F3">
        <w:rPr>
          <w:rFonts w:ascii="Times New Roman" w:hAnsi="Times New Roman" w:cs="Times New Roman"/>
        </w:rPr>
        <w:t xml:space="preserve"> </w:t>
      </w:r>
      <w:r w:rsidR="00145C6C">
        <w:rPr>
          <w:rFonts w:ascii="Times New Roman" w:hAnsi="Times New Roman" w:cs="Times New Roman"/>
        </w:rPr>
        <w:t xml:space="preserve">Son elementos que una y otra vez están en las noticias: Guerra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0D3343">
        <w:rPr>
          <w:rFonts w:ascii="Times New Roman" w:hAnsi="Times New Roman" w:cs="Times New Roman"/>
        </w:rPr>
        <w:t>;</w:t>
      </w:r>
      <w:r w:rsidR="00A56AF4" w:rsidRPr="000846F3">
        <w:rPr>
          <w:rFonts w:ascii="Times New Roman" w:hAnsi="Times New Roman" w:cs="Times New Roman"/>
        </w:rPr>
        <w:t xml:space="preserve"> </w:t>
      </w:r>
      <w:r w:rsidR="000D3343">
        <w:rPr>
          <w:rFonts w:ascii="Times New Roman" w:hAnsi="Times New Roman" w:cs="Times New Roman"/>
        </w:rPr>
        <w:t xml:space="preserve">construcción de </w:t>
      </w:r>
      <w:r w:rsidR="00A56AF4" w:rsidRPr="000846F3">
        <w:rPr>
          <w:rFonts w:ascii="Times New Roman" w:hAnsi="Times New Roman" w:cs="Times New Roman"/>
        </w:rPr>
        <w:t>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0D3343">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 fuera de la ley</w:t>
      </w:r>
      <w:r w:rsidR="00225D8B">
        <w:rPr>
          <w:rFonts w:ascii="Times New Roman" w:hAnsi="Times New Roman" w:cs="Times New Roman"/>
        </w:rPr>
        <w:t xml:space="preserve">, </w:t>
      </w:r>
      <w:r w:rsidR="00145C6C">
        <w:rPr>
          <w:rFonts w:ascii="Times New Roman" w:hAnsi="Times New Roman" w:cs="Times New Roman"/>
        </w:rPr>
        <w:t>mafias</w:t>
      </w:r>
      <w:r w:rsidR="00C8224B">
        <w:rPr>
          <w:rFonts w:ascii="Times New Roman" w:hAnsi="Times New Roman" w:cs="Times New Roman"/>
        </w:rPr>
        <w:t xml:space="preserve"> [</w:t>
      </w:r>
      <w:hyperlink r:id="rId11"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de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por 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1B6E0E">
      <w:pPr>
        <w:spacing w:after="0"/>
        <w:jc w:val="both"/>
        <w:rPr>
          <w:rFonts w:ascii="Times New Roman" w:hAnsi="Times New Roman" w:cs="Times New Roman"/>
        </w:rPr>
      </w:pPr>
    </w:p>
    <w:p w14:paraId="4E456B9D" w14:textId="77777777" w:rsidR="00974365" w:rsidRDefault="000D3343" w:rsidP="001B6E0E">
      <w:pPr>
        <w:spacing w:after="0"/>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de las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7A92EB16"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206A0193" w:rsidR="0055382D" w:rsidRPr="00C929D5" w:rsidRDefault="00C929D5" w:rsidP="00C929D5">
            <w:pPr>
              <w:jc w:val="both"/>
              <w:rPr>
                <w:rFonts w:ascii="Times New Roman" w:hAnsi="Times New Roman" w:cs="Times New Roman"/>
                <w:color w:val="000000"/>
                <w:sz w:val="24"/>
                <w:szCs w:val="24"/>
                <w:lang w:val="es-CO"/>
              </w:rPr>
            </w:pPr>
            <w:r w:rsidRPr="00C929D5">
              <w:rPr>
                <w:rFonts w:ascii="Times New Roman" w:hAnsi="Times New Roman" w:cs="Times New Roman"/>
                <w:color w:val="000000"/>
                <w:sz w:val="24"/>
                <w:szCs w:val="24"/>
                <w:lang w:val="es-CO"/>
              </w:rPr>
              <w:t>Las fuerzas globales dan forma  al</w:t>
            </w:r>
            <w:r>
              <w:rPr>
                <w:rFonts w:ascii="Times New Roman" w:hAnsi="Times New Roman" w:cs="Times New Roman"/>
                <w:color w:val="000000"/>
                <w:sz w:val="24"/>
                <w:szCs w:val="24"/>
                <w:lang w:val="es-CO"/>
              </w:rPr>
              <w:t xml:space="preserve"> mundo del siglo XXI. </w:t>
            </w:r>
            <w:r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5483612" w14:textId="0298B159" w:rsidR="0055382D" w:rsidRPr="00372209" w:rsidRDefault="005A2B85" w:rsidP="001B6E0E">
            <w:pPr>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1B6E0E">
            <w:pPr>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CD2616D" w:rsidR="0055382D" w:rsidRPr="00E84E36" w:rsidRDefault="00C929D5" w:rsidP="00C929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países del mundo, en diferentes grados, participan del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 esta forma, cada día el mundo está rehaciéndose y tomando la forma que le imprimen las fuerzas globales. </w:t>
            </w:r>
          </w:p>
        </w:tc>
      </w:tr>
    </w:tbl>
    <w:p w14:paraId="696CCBCB" w14:textId="77777777" w:rsidR="00974365" w:rsidRPr="0055382D" w:rsidRDefault="00974365" w:rsidP="001B6E0E">
      <w:pPr>
        <w:spacing w:after="0"/>
        <w:jc w:val="both"/>
        <w:rPr>
          <w:rFonts w:ascii="Times New Roman" w:hAnsi="Times New Roman" w:cs="Times New Roman"/>
        </w:rPr>
      </w:pPr>
    </w:p>
    <w:p w14:paraId="31AC45BF" w14:textId="67549402" w:rsidR="00CF78E6" w:rsidRDefault="00087D8B" w:rsidP="001B6E0E">
      <w:pPr>
        <w:spacing w:after="0"/>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La geopolítica reclama</w:t>
      </w:r>
      <w:r w:rsidR="002665C0" w:rsidRPr="002665C0">
        <w:rPr>
          <w:rFonts w:ascii="Times New Roman" w:hAnsi="Times New Roman" w:cs="Times New Roman"/>
        </w:rPr>
        <w:t xml:space="preserve"> atención como una herramienta para interpretar los conflictos del mundo</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0D3343">
        <w:rPr>
          <w:rFonts w:ascii="Times New Roman" w:hAnsi="Times New Roman" w:cs="Times New Roman"/>
          <w:i/>
        </w:rPr>
        <w:t>geopolítica</w:t>
      </w:r>
      <w:r w:rsidRPr="000846F3">
        <w:rPr>
          <w:rFonts w:ascii="Times New Roman" w:hAnsi="Times New Roman" w:cs="Times New Roman"/>
        </w:rPr>
        <w:t xml:space="preserve"> </w:t>
      </w:r>
      <w:r w:rsidR="006A4E87" w:rsidRPr="000846F3">
        <w:rPr>
          <w:rFonts w:ascii="Times New Roman" w:hAnsi="Times New Roman" w:cs="Times New Roman"/>
        </w:rPr>
        <w:t xml:space="preserve">encuentra 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1B6E0E">
      <w:pPr>
        <w:spacing w:after="0"/>
        <w:jc w:val="both"/>
        <w:rPr>
          <w:rFonts w:ascii="Times New Roman" w:hAnsi="Times New Roman" w:cs="Times New Roman"/>
        </w:rPr>
      </w:pPr>
    </w:p>
    <w:p w14:paraId="7B25D6B9" w14:textId="36846CDD" w:rsidR="00133983"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Cuando se juega una partida de ajedrez, </w:t>
      </w:r>
      <w:r w:rsidR="00087D8B" w:rsidRPr="000846F3">
        <w:rPr>
          <w:rFonts w:ascii="Times New Roman" w:hAnsi="Times New Roman" w:cs="Times New Roman"/>
        </w:rPr>
        <w:t xml:space="preserve">cada jugador </w:t>
      </w:r>
      <w:r w:rsidRPr="000846F3">
        <w:rPr>
          <w:rFonts w:ascii="Times New Roman" w:hAnsi="Times New Roman" w:cs="Times New Roman"/>
        </w:rPr>
        <w:t xml:space="preserve">coloca </w:t>
      </w:r>
      <w:r w:rsidR="00087D8B" w:rsidRPr="000846F3">
        <w:rPr>
          <w:rFonts w:ascii="Times New Roman" w:hAnsi="Times New Roman" w:cs="Times New Roman"/>
        </w:rPr>
        <w:t xml:space="preserve">sus </w:t>
      </w:r>
      <w:r w:rsidRPr="000846F3">
        <w:rPr>
          <w:rFonts w:ascii="Times New Roman" w:hAnsi="Times New Roman" w:cs="Times New Roman"/>
        </w:rPr>
        <w:t xml:space="preserve">piezas estratégicamente </w:t>
      </w:r>
      <w:r w:rsidR="00133983" w:rsidRPr="000846F3">
        <w:rPr>
          <w:rFonts w:ascii="Times New Roman" w:hAnsi="Times New Roman" w:cs="Times New Roman"/>
        </w:rPr>
        <w:t xml:space="preserve">sobre el tablero de juego </w:t>
      </w:r>
      <w:r w:rsidRPr="000846F3">
        <w:rPr>
          <w:rFonts w:ascii="Times New Roman" w:hAnsi="Times New Roman" w:cs="Times New Roman"/>
        </w:rPr>
        <w:t xml:space="preserve">para conseguir vencer al contrario. De forma semejante, las potencias regionales del mundo </w:t>
      </w:r>
      <w:r w:rsidR="00133983" w:rsidRPr="000846F3">
        <w:rPr>
          <w:rFonts w:ascii="Times New Roman" w:hAnsi="Times New Roman" w:cs="Times New Roman"/>
        </w:rPr>
        <w:t xml:space="preserve">contemporáneo </w:t>
      </w:r>
      <w:r w:rsidR="000D3343">
        <w:rPr>
          <w:rFonts w:ascii="Times New Roman" w:hAnsi="Times New Roman" w:cs="Times New Roman"/>
        </w:rPr>
        <w:t xml:space="preserve">han desplegado </w:t>
      </w:r>
      <w:r w:rsidR="00CF78E6">
        <w:rPr>
          <w:rFonts w:ascii="Times New Roman" w:hAnsi="Times New Roman" w:cs="Times New Roman"/>
        </w:rPr>
        <w:t xml:space="preserve">un conjunto de elementos, tales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t</w:t>
      </w:r>
      <w:r w:rsidR="00133983" w:rsidRPr="000846F3">
        <w:rPr>
          <w:rFonts w:ascii="Times New Roman" w:hAnsi="Times New Roman" w:cs="Times New Roman"/>
        </w:rPr>
        <w:t xml:space="preserve">al como si fueran </w:t>
      </w:r>
      <w:r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Pr="000846F3">
        <w:rPr>
          <w:rFonts w:ascii="Times New Roman" w:hAnsi="Times New Roman" w:cs="Times New Roman"/>
        </w:rPr>
        <w:t>planeta</w:t>
      </w:r>
      <w:r w:rsidR="00087D8B" w:rsidRPr="000846F3">
        <w:rPr>
          <w:rFonts w:ascii="Times New Roman" w:hAnsi="Times New Roman" w:cs="Times New Roman"/>
        </w:rPr>
        <w:t>rio</w:t>
      </w:r>
      <w:r w:rsidRPr="000846F3">
        <w:rPr>
          <w:rFonts w:ascii="Times New Roman" w:hAnsi="Times New Roman" w:cs="Times New Roman"/>
        </w:rPr>
        <w:t xml:space="preserve">. </w:t>
      </w:r>
    </w:p>
    <w:p w14:paraId="4BEBC184" w14:textId="77777777" w:rsidR="00133983" w:rsidRPr="000846F3" w:rsidRDefault="00133983" w:rsidP="001B6E0E">
      <w:pPr>
        <w:spacing w:after="0"/>
        <w:jc w:val="both"/>
        <w:rPr>
          <w:rFonts w:ascii="Times New Roman" w:hAnsi="Times New Roman" w:cs="Times New Roman"/>
        </w:rPr>
      </w:pPr>
    </w:p>
    <w:p w14:paraId="428233E8" w14:textId="79076606" w:rsidR="00087D8B"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34166B">
        <w:rPr>
          <w:rFonts w:ascii="Times New Roman" w:hAnsi="Times New Roman" w:cs="Times New Roman"/>
        </w:rPr>
        <w:t xml:space="preserve">cuidadosamente </w:t>
      </w:r>
      <w:r w:rsidR="00133983" w:rsidRPr="000846F3">
        <w:rPr>
          <w:rFonts w:ascii="Times New Roman" w:hAnsi="Times New Roman" w:cs="Times New Roman"/>
        </w:rPr>
        <w:t>por cada jugador</w:t>
      </w:r>
      <w:r w:rsidR="0034166B">
        <w:rPr>
          <w:rFonts w:ascii="Times New Roman" w:hAnsi="Times New Roman" w:cs="Times New Roman"/>
        </w:rPr>
        <w:t xml:space="preserve">; </w:t>
      </w:r>
      <w:r w:rsidR="00C621C7">
        <w:rPr>
          <w:rFonts w:ascii="Times New Roman" w:hAnsi="Times New Roman" w:cs="Times New Roman"/>
        </w:rPr>
        <w:t xml:space="preserve">quienes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Pr="000846F3">
        <w:rPr>
          <w:rFonts w:ascii="Times New Roman" w:hAnsi="Times New Roman" w:cs="Times New Roman"/>
        </w:rPr>
        <w:t>tablero del nuevo orden mundial, los jugadores establecen relaciones de forma planificada, tratando de anticipar las acciones de sus competidores</w:t>
      </w:r>
      <w:r w:rsidR="00CF78E6">
        <w:rPr>
          <w:rFonts w:ascii="Times New Roman" w:hAnsi="Times New Roman" w:cs="Times New Roman"/>
        </w:rPr>
        <w:t xml:space="preserve"> y </w:t>
      </w:r>
      <w:r w:rsidR="003E4626">
        <w:rPr>
          <w:rFonts w:ascii="Times New Roman" w:hAnsi="Times New Roman" w:cs="Times New Roman"/>
        </w:rPr>
        <w:t xml:space="preserve"> </w:t>
      </w:r>
      <w:r w:rsidRPr="000846F3">
        <w:rPr>
          <w:rFonts w:ascii="Times New Roman" w:hAnsi="Times New Roman" w:cs="Times New Roman"/>
        </w:rPr>
        <w:t xml:space="preserve">buscando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 </w:t>
      </w:r>
    </w:p>
    <w:p w14:paraId="65DC8AB6" w14:textId="11513C42" w:rsidR="00C621C7" w:rsidRDefault="00087D8B" w:rsidP="001B6E0E">
      <w:pPr>
        <w:spacing w:after="0"/>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jugador realiza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C621C7">
        <w:rPr>
          <w:rFonts w:ascii="Times New Roman" w:hAnsi="Times New Roman" w:cs="Times New Roman"/>
        </w:rPr>
        <w:t xml:space="preserve">para </w:t>
      </w:r>
      <w:r w:rsidRPr="000846F3">
        <w:rPr>
          <w:rFonts w:ascii="Times New Roman" w:hAnsi="Times New Roman" w:cs="Times New Roman"/>
        </w:rPr>
        <w:t xml:space="preserve">ir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de </w:t>
      </w:r>
      <w:r w:rsidR="003E4626">
        <w:rPr>
          <w:rFonts w:ascii="Times New Roman" w:hAnsi="Times New Roman" w:cs="Times New Roman"/>
        </w:rPr>
        <w:t>tal forma</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 xml:space="preserve">avanzan de forma gradual, y a medida que mueven sus fichas, desencadenan los </w:t>
      </w:r>
      <w:r w:rsidR="00C621C7">
        <w:rPr>
          <w:rFonts w:ascii="Times New Roman" w:hAnsi="Times New Roman" w:cs="Times New Roman"/>
        </w:rPr>
        <w:t xml:space="preserve">principales </w:t>
      </w:r>
      <w:r w:rsidR="00635401" w:rsidRPr="000846F3">
        <w:rPr>
          <w:rFonts w:ascii="Times New Roman" w:hAnsi="Times New Roman" w:cs="Times New Roman"/>
        </w:rPr>
        <w:t>conflictos de</w:t>
      </w:r>
      <w:r w:rsidR="00C621C7">
        <w:rPr>
          <w:rFonts w:ascii="Times New Roman" w:hAnsi="Times New Roman" w:cs="Times New Roman"/>
        </w:rPr>
        <w:t xml:space="preserve">l presente </w:t>
      </w:r>
      <w:r w:rsidR="00635401" w:rsidRPr="000846F3">
        <w:rPr>
          <w:rFonts w:ascii="Times New Roman" w:hAnsi="Times New Roman" w:cs="Times New Roman"/>
        </w:rPr>
        <w:t xml:space="preserve">siglo. </w:t>
      </w:r>
    </w:p>
    <w:p w14:paraId="30F5D3D4" w14:textId="77777777" w:rsidR="00C621C7" w:rsidRDefault="00C621C7" w:rsidP="001B6E0E">
      <w:pPr>
        <w:spacing w:after="0"/>
        <w:jc w:val="both"/>
        <w:rPr>
          <w:rFonts w:ascii="Times New Roman" w:hAnsi="Times New Roman" w:cs="Times New Roman"/>
        </w:rPr>
      </w:pPr>
    </w:p>
    <w:p w14:paraId="47006919" w14:textId="413E97D5" w:rsidR="00974365" w:rsidRDefault="00A952BA" w:rsidP="001B6E0E">
      <w:pPr>
        <w:spacing w:after="0"/>
        <w:jc w:val="both"/>
        <w:rPr>
          <w:rFonts w:ascii="Times New Roman" w:hAnsi="Times New Roman" w:cs="Times New Roman"/>
        </w:rPr>
      </w:pPr>
      <w:r w:rsidRPr="000846F3">
        <w:rPr>
          <w:rFonts w:ascii="Times New Roman" w:hAnsi="Times New Roman" w:cs="Times New Roman"/>
        </w:rPr>
        <w:t>La diferencia es el tamaño del tablero</w:t>
      </w:r>
      <w:r w:rsidR="00B27E94">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1B6E0E">
      <w:pPr>
        <w:spacing w:after="0"/>
        <w:jc w:val="both"/>
        <w:rPr>
          <w:rFonts w:ascii="Times New Roman" w:hAnsi="Times New Roman" w:cs="Times New Roman"/>
        </w:rPr>
      </w:pPr>
    </w:p>
    <w:p w14:paraId="4990994B" w14:textId="75CCBFA4" w:rsidR="00241462" w:rsidRPr="000846F3" w:rsidRDefault="00CF78E6" w:rsidP="001B6E0E">
      <w:pPr>
        <w:spacing w:after="0"/>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a través de sus interacciones se </w:t>
      </w:r>
      <w:r w:rsidR="00736471" w:rsidRPr="000846F3">
        <w:rPr>
          <w:rFonts w:ascii="Times New Roman" w:hAnsi="Times New Roman" w:cs="Times New Roman"/>
        </w:rPr>
        <w:t xml:space="preserve">decide el rumbo que toma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1B6E0E">
      <w:pPr>
        <w:spacing w:after="0"/>
        <w:jc w:val="both"/>
        <w:rPr>
          <w:rFonts w:ascii="Times New Roman" w:hAnsi="Times New Roman" w:cs="Times New Roman"/>
        </w:rPr>
      </w:pPr>
    </w:p>
    <w:p w14:paraId="68FCA723" w14:textId="5DE973FB" w:rsidR="0022326D" w:rsidRDefault="005A25A3" w:rsidP="001B6E0E">
      <w:pPr>
        <w:spacing w:after="0"/>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Pr="000846F3">
        <w:rPr>
          <w:rFonts w:ascii="Times New Roman" w:hAnsi="Times New Roman" w:cs="Times New Roman"/>
        </w:rPr>
        <w:t xml:space="preserve">; de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que hacen parte 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2D7ACE">
        <w:rPr>
          <w:rFonts w:ascii="Times New Roman" w:hAnsi="Times New Roman" w:cs="Times New Roman"/>
        </w:rPr>
        <w:t>Muchas veces, d</w:t>
      </w:r>
      <w:r w:rsidR="002D7ACE" w:rsidRPr="000846F3">
        <w:rPr>
          <w:rFonts w:ascii="Times New Roman" w:hAnsi="Times New Roman" w:cs="Times New Roman"/>
        </w:rPr>
        <w:t xml:space="preserve">urante la partida de ajedrez los jugadores </w:t>
      </w:r>
      <w:r w:rsidR="003C6F49">
        <w:rPr>
          <w:rFonts w:ascii="Times New Roman" w:hAnsi="Times New Roman" w:cs="Times New Roman"/>
        </w:rPr>
        <w:t xml:space="preserve">principales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C621C7">
        <w:rPr>
          <w:rFonts w:ascii="Times New Roman" w:hAnsi="Times New Roman" w:cs="Times New Roman"/>
        </w:rPr>
        <w:t xml:space="preserve">, las cuales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1B6E0E">
            <w:pPr>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22C88B34" w:rsidR="00225D8B" w:rsidRPr="000846F3" w:rsidRDefault="00225D8B" w:rsidP="00824A11">
            <w:pPr>
              <w:jc w:val="both"/>
              <w:rPr>
                <w:rFonts w:ascii="Times New Roman" w:hAnsi="Times New Roman" w:cs="Times New Roman"/>
                <w:sz w:val="24"/>
                <w:szCs w:val="24"/>
              </w:rPr>
            </w:pPr>
            <w:r>
              <w:rPr>
                <w:rFonts w:ascii="Times New Roman" w:hAnsi="Times New Roman" w:cs="Times New Roman"/>
              </w:rPr>
              <w:t>Cabe señalar que, e</w:t>
            </w:r>
            <w:r w:rsidRPr="000846F3">
              <w:rPr>
                <w:rFonts w:ascii="Times New Roman" w:hAnsi="Times New Roman" w:cs="Times New Roman"/>
              </w:rPr>
              <w:t>n los últimos años</w:t>
            </w:r>
            <w:r>
              <w:rPr>
                <w:rFonts w:ascii="Times New Roman" w:hAnsi="Times New Roman" w:cs="Times New Roman"/>
              </w:rPr>
              <w:t>,</w:t>
            </w:r>
            <w:r w:rsidRPr="000846F3">
              <w:rPr>
                <w:rFonts w:ascii="Times New Roman" w:hAnsi="Times New Roman" w:cs="Times New Roman"/>
              </w:rPr>
              <w:t xml:space="preserve"> la importancia de las potencias tradicionales ha </w:t>
            </w:r>
            <w:r>
              <w:rPr>
                <w:rFonts w:ascii="Times New Roman" w:hAnsi="Times New Roman" w:cs="Times New Roman"/>
              </w:rPr>
              <w:t xml:space="preserve">disminuido. </w:t>
            </w:r>
            <w:r w:rsidR="00824A11">
              <w:rPr>
                <w:rFonts w:ascii="Times New Roman" w:hAnsi="Times New Roman" w:cs="Times New Roman"/>
              </w:rPr>
              <w:t>E</w:t>
            </w:r>
            <w:r>
              <w:rPr>
                <w:rFonts w:ascii="Times New Roman" w:hAnsi="Times New Roman" w:cs="Times New Roman"/>
              </w:rPr>
              <w:t>stán emergiendo nuevos protagonistas</w:t>
            </w:r>
            <w:r w:rsidRPr="000846F3">
              <w:rPr>
                <w:rFonts w:ascii="Times New Roman" w:hAnsi="Times New Roman" w:cs="Times New Roman"/>
              </w:rPr>
              <w:t xml:space="preserve">, especialmente en </w:t>
            </w:r>
            <w:r>
              <w:rPr>
                <w:rFonts w:ascii="Times New Roman" w:hAnsi="Times New Roman" w:cs="Times New Roman"/>
              </w:rPr>
              <w:t xml:space="preserve">la región de </w:t>
            </w:r>
            <w:r w:rsidRPr="000846F3">
              <w:rPr>
                <w:rFonts w:ascii="Times New Roman" w:hAnsi="Times New Roman" w:cs="Times New Roman"/>
              </w:rPr>
              <w:t>Asia.</w:t>
            </w:r>
            <w:r>
              <w:rPr>
                <w:rFonts w:ascii="Times New Roman" w:hAnsi="Times New Roman" w:cs="Times New Roman"/>
              </w:rPr>
              <w:t xml:space="preserve"> Sin embargo, Estados Unidos, aún mantiene el dominio sobre el tablero y es considerado como el líder del mundo occidental.    </w:t>
            </w:r>
          </w:p>
        </w:tc>
      </w:tr>
    </w:tbl>
    <w:p w14:paraId="4EC83915" w14:textId="77777777" w:rsidR="003C6F49" w:rsidRDefault="003C6F4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229AE542" w:rsidR="008C26C1"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40</w:t>
            </w:r>
          </w:p>
        </w:tc>
      </w:tr>
      <w:tr w:rsidR="008C26C1" w:rsidRPr="000846F3" w14:paraId="12DCEF57" w14:textId="77777777" w:rsidTr="00453D56">
        <w:tc>
          <w:tcPr>
            <w:tcW w:w="2518" w:type="dxa"/>
          </w:tcPr>
          <w:p w14:paraId="11A8C2F7"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1B6E0E">
      <w:pPr>
        <w:spacing w:after="0"/>
        <w:jc w:val="both"/>
        <w:rPr>
          <w:rFonts w:ascii="Times New Roman" w:hAnsi="Times New Roman" w:cs="Times New Roman"/>
        </w:rPr>
      </w:pPr>
    </w:p>
    <w:p w14:paraId="49BE9658" w14:textId="34F59D51"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1B6E0E">
      <w:pPr>
        <w:spacing w:after="0"/>
        <w:jc w:val="both"/>
        <w:rPr>
          <w:rFonts w:ascii="Times New Roman" w:hAnsi="Times New Roman" w:cs="Times New Roman"/>
        </w:rPr>
      </w:pPr>
    </w:p>
    <w:p w14:paraId="055A1B2C" w14:textId="32DD78AF" w:rsidR="009D74E3" w:rsidRDefault="003D3BB6" w:rsidP="001B6E0E">
      <w:pPr>
        <w:spacing w:after="0"/>
        <w:jc w:val="both"/>
        <w:rPr>
          <w:rFonts w:ascii="Times New Roman" w:hAnsi="Times New Roman" w:cs="Times New Roman"/>
        </w:rPr>
      </w:pPr>
      <w:r>
        <w:rPr>
          <w:rFonts w:ascii="Times New Roman" w:hAnsi="Times New Roman" w:cs="Times New Roman"/>
        </w:rPr>
        <w:t>Es posible afirmar que e</w:t>
      </w:r>
      <w:r w:rsidR="00736471" w:rsidRPr="000846F3">
        <w:rPr>
          <w:rFonts w:ascii="Times New Roman" w:hAnsi="Times New Roman" w:cs="Times New Roman"/>
        </w:rPr>
        <w:t xml:space="preserve">l jugador </w:t>
      </w:r>
      <w:r>
        <w:rPr>
          <w:rFonts w:ascii="Times New Roman" w:hAnsi="Times New Roman" w:cs="Times New Roman"/>
        </w:rPr>
        <w:t xml:space="preserve">que actualmente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Pr>
          <w:rFonts w:ascii="Times New Roman" w:hAnsi="Times New Roman" w:cs="Times New Roman"/>
        </w:rPr>
        <w:t>,</w:t>
      </w:r>
      <w:r w:rsidR="00C87C64" w:rsidRPr="000846F3">
        <w:rPr>
          <w:rFonts w:ascii="Times New Roman" w:hAnsi="Times New Roman" w:cs="Times New Roman"/>
        </w:rPr>
        <w:t xml:space="preserve"> es posible percatarse 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noticias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1B6E0E">
      <w:pPr>
        <w:spacing w:after="0"/>
        <w:jc w:val="both"/>
        <w:rPr>
          <w:rFonts w:ascii="Times New Roman" w:hAnsi="Times New Roman" w:cs="Times New Roman"/>
        </w:rPr>
      </w:pPr>
    </w:p>
    <w:p w14:paraId="14369ED4" w14:textId="77777777" w:rsidR="000E21F8" w:rsidRPr="000846F3" w:rsidRDefault="000E21F8" w:rsidP="000E21F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B601E1">
            <w:pPr>
              <w:jc w:val="both"/>
              <w:rPr>
                <w:rFonts w:ascii="Times New Roman" w:hAnsi="Times New Roman" w:cs="Times New Roman"/>
                <w:b/>
                <w:sz w:val="24"/>
                <w:szCs w:val="24"/>
              </w:rPr>
            </w:pPr>
          </w:p>
        </w:tc>
        <w:tc>
          <w:tcPr>
            <w:tcW w:w="6460" w:type="dxa"/>
          </w:tcPr>
          <w:p w14:paraId="61BA1048" w14:textId="16035B20" w:rsidR="000E21F8" w:rsidRPr="000846F3" w:rsidRDefault="000E21F8" w:rsidP="000E21F8">
            <w:pPr>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 xml:space="preserve">rnacional en materia económica y de defensa. Significa que ha estado </w:t>
            </w:r>
            <w:r w:rsidRPr="000846F3">
              <w:rPr>
                <w:rFonts w:ascii="Times New Roman" w:hAnsi="Times New Roman" w:cs="Times New Roman"/>
              </w:rPr>
              <w:t xml:space="preserve">colocando estratégicamente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0E21F8">
      <w:pPr>
        <w:spacing w:after="0"/>
        <w:jc w:val="both"/>
        <w:rPr>
          <w:rFonts w:ascii="Times New Roman" w:hAnsi="Times New Roman" w:cs="Times New Roman"/>
        </w:rPr>
      </w:pPr>
    </w:p>
    <w:p w14:paraId="734AA97D" w14:textId="54CEA654" w:rsidR="009D74E3" w:rsidRDefault="009D74E3" w:rsidP="001B6E0E">
      <w:pPr>
        <w:spacing w:after="0"/>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Pr>
          <w:rFonts w:ascii="Times New Roman" w:hAnsi="Times New Roman" w:cs="Times New Roman"/>
        </w:rPr>
        <w:t xml:space="preserve">Ello explica la posibilidad para intervenir con sus </w:t>
      </w:r>
      <w:r w:rsidRPr="000846F3">
        <w:rPr>
          <w:rFonts w:ascii="Times New Roman" w:hAnsi="Times New Roman" w:cs="Times New Roman"/>
        </w:rPr>
        <w:t xml:space="preserve">fuerzas </w:t>
      </w:r>
      <w:r>
        <w:rPr>
          <w:rFonts w:ascii="Times New Roman" w:hAnsi="Times New Roman" w:cs="Times New Roman"/>
        </w:rPr>
        <w:t>sobre cualquier región, ya sea para defender o desplegar sus intereses sobre algún territorio del globo.</w:t>
      </w:r>
    </w:p>
    <w:p w14:paraId="63F9B993" w14:textId="77777777" w:rsidR="009D74E3" w:rsidRDefault="009D74E3" w:rsidP="001B6E0E">
      <w:pPr>
        <w:spacing w:after="0"/>
        <w:jc w:val="both"/>
        <w:rPr>
          <w:rFonts w:ascii="Times New Roman" w:hAnsi="Times New Roman" w:cs="Times New Roman"/>
        </w:rPr>
      </w:pPr>
    </w:p>
    <w:p w14:paraId="684EC8D2" w14:textId="6217EB99" w:rsidR="00736471" w:rsidRPr="000846F3" w:rsidRDefault="009D74E3" w:rsidP="001B6E0E">
      <w:pPr>
        <w:spacing w:after="0"/>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2F46D2">
        <w:rPr>
          <w:rFonts w:ascii="Times New Roman" w:hAnsi="Times New Roman" w:cs="Times New Roman"/>
        </w:rPr>
        <w:t>,</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2F46D2">
        <w:rPr>
          <w:rFonts w:ascii="Times New Roman" w:hAnsi="Times New Roman" w:cs="Times New Roman"/>
        </w:rPr>
        <w:t xml:space="preserve">es decir, 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1B6E0E">
      <w:pPr>
        <w:spacing w:after="0"/>
        <w:jc w:val="both"/>
        <w:rPr>
          <w:rFonts w:ascii="Times New Roman" w:hAnsi="Times New Roman" w:cs="Times New Roman"/>
        </w:rPr>
      </w:pPr>
    </w:p>
    <w:p w14:paraId="19A73550" w14:textId="029CC84A" w:rsidR="00617216" w:rsidRPr="000846F3" w:rsidRDefault="002F46D2" w:rsidP="001B6E0E">
      <w:pPr>
        <w:spacing w:after="0"/>
        <w:jc w:val="both"/>
        <w:rPr>
          <w:rFonts w:ascii="Times New Roman" w:hAnsi="Times New Roman" w:cs="Times New Roman"/>
        </w:rPr>
      </w:pPr>
      <w:r w:rsidRPr="002F46D2">
        <w:rPr>
          <w:rFonts w:ascii="Times New Roman" w:hAnsi="Times New Roman" w:cs="Times New Roman"/>
        </w:rPr>
        <w:t>Según datos del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es decir,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material militar en cualquier región del mundo. No se puede vencer control</w:t>
      </w:r>
      <w:r w:rsidR="00C87C64" w:rsidRPr="000846F3">
        <w:rPr>
          <w:rFonts w:ascii="Times New Roman" w:hAnsi="Times New Roman" w:cs="Times New Roman"/>
        </w:rPr>
        <w:t>ando sólo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1B6E0E">
      <w:pPr>
        <w:spacing w:after="0"/>
        <w:jc w:val="both"/>
        <w:rPr>
          <w:rFonts w:ascii="Times New Roman" w:hAnsi="Times New Roman" w:cs="Times New Roman"/>
        </w:rPr>
      </w:pPr>
    </w:p>
    <w:p w14:paraId="39ACDF12" w14:textId="77777777" w:rsidR="00983708" w:rsidRDefault="00F364B1" w:rsidP="001B6E0E">
      <w:pPr>
        <w:spacing w:after="0"/>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7A4901" w:rsidRPr="000846F3">
        <w:rPr>
          <w:rFonts w:ascii="Times New Roman" w:hAnsi="Times New Roman" w:cs="Times New Roman"/>
        </w:rPr>
        <w:t xml:space="preserve"> </w:t>
      </w:r>
      <w:r>
        <w:rPr>
          <w:rFonts w:ascii="Times New Roman" w:hAnsi="Times New Roman" w:cs="Times New Roman"/>
        </w:rPr>
        <w:t>Dichas intervenciones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mediante </w:t>
      </w:r>
      <w:r w:rsidR="007A4901" w:rsidRPr="000846F3">
        <w:rPr>
          <w:rFonts w:ascii="Times New Roman" w:hAnsi="Times New Roman" w:cs="Times New Roman"/>
        </w:rPr>
        <w:t xml:space="preserve">grupos </w:t>
      </w:r>
      <w:r>
        <w:rPr>
          <w:rFonts w:ascii="Times New Roman" w:hAnsi="Times New Roman" w:cs="Times New Roman"/>
        </w:rPr>
        <w:t xml:space="preserve">locales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quienes desestabilizan un territorio determinado</w:t>
      </w:r>
      <w:r w:rsidR="007A4901">
        <w:rPr>
          <w:rFonts w:ascii="Times New Roman" w:hAnsi="Times New Roman" w:cs="Times New Roman"/>
        </w:rPr>
        <w:t>.</w:t>
      </w:r>
    </w:p>
    <w:p w14:paraId="3C254B3B" w14:textId="37F689E9" w:rsidR="00A95F24" w:rsidRDefault="007A4901"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45487125" w:rsidR="005A2B85" w:rsidRPr="005A2B85" w:rsidRDefault="005A2B85"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CS_G11_01_IMG04</w:t>
            </w:r>
          </w:p>
        </w:tc>
      </w:tr>
      <w:tr w:rsidR="0055382D" w:rsidRPr="004661FF" w14:paraId="20A97886" w14:textId="77777777" w:rsidTr="005A2B85">
        <w:tc>
          <w:tcPr>
            <w:tcW w:w="2518" w:type="dxa"/>
          </w:tcPr>
          <w:p w14:paraId="37A086A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59708FFA" w:rsidR="009A1BE4" w:rsidRPr="009A1BE4" w:rsidRDefault="009A1BE4" w:rsidP="009A1BE4">
            <w:pPr>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9A1BE4">
            <w:pPr>
              <w:jc w:val="both"/>
              <w:rPr>
                <w:rFonts w:ascii="Times New Roman" w:hAnsi="Times New Roman" w:cs="Times New Roman"/>
                <w:color w:val="000000"/>
                <w:sz w:val="24"/>
                <w:szCs w:val="24"/>
                <w:lang w:val="es-CO"/>
              </w:rPr>
            </w:pPr>
          </w:p>
          <w:p w14:paraId="2459B60B" w14:textId="7457A662" w:rsidR="0055382D" w:rsidRPr="0063503C" w:rsidRDefault="0055382D" w:rsidP="009A1BE4">
            <w:pPr>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387A59" w14:textId="57982525" w:rsidR="0055382D" w:rsidRPr="000846F3" w:rsidRDefault="00F9667D" w:rsidP="00F9667D">
            <w:pPr>
              <w:jc w:val="both"/>
              <w:rPr>
                <w:rFonts w:ascii="Times New Roman" w:hAnsi="Times New Roman" w:cs="Times New Roman"/>
                <w:color w:val="000000"/>
                <w:sz w:val="24"/>
                <w:szCs w:val="24"/>
              </w:rPr>
            </w:pPr>
            <w:r w:rsidRPr="009A1BE4">
              <w:rPr>
                <w:rFonts w:ascii="Times New Roman" w:hAnsi="Times New Roman" w:cs="Times New Roman"/>
                <w:color w:val="000000"/>
                <w:sz w:val="24"/>
                <w:szCs w:val="24"/>
                <w:lang w:val="en-US"/>
              </w:rPr>
              <w:t>Número de la imagen 126964421</w:t>
            </w:r>
          </w:p>
        </w:tc>
      </w:tr>
      <w:tr w:rsidR="0055382D" w:rsidRPr="000846F3" w14:paraId="46718539" w14:textId="77777777" w:rsidTr="005A2B85">
        <w:tc>
          <w:tcPr>
            <w:tcW w:w="2518" w:type="dxa"/>
          </w:tcPr>
          <w:p w14:paraId="5A2C4EA6"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16F24E77" w:rsidR="0055382D" w:rsidRPr="000846F3" w:rsidRDefault="0055382D" w:rsidP="0063503C">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XXI la hegemonía global es estadounidense</w:t>
            </w:r>
            <w:r w:rsidR="00C929D5">
              <w:rPr>
                <w:rFonts w:ascii="Times New Roman" w:hAnsi="Times New Roman" w:cs="Times New Roman"/>
                <w:color w:val="000000"/>
                <w:sz w:val="24"/>
                <w:szCs w:val="24"/>
              </w:rPr>
              <w:t xml:space="preserve">. El hecho de contar con las fuerzas amadas más poderosas del planeta les da una ventaja estratégica. </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un </w:t>
            </w:r>
            <w:r w:rsidR="00F9667D" w:rsidRPr="0063503C">
              <w:rPr>
                <w:rFonts w:ascii="Times New Roman" w:hAnsi="Times New Roman" w:cs="Times New Roman"/>
                <w:i/>
                <w:color w:val="000000"/>
                <w:sz w:val="24"/>
                <w:szCs w:val="24"/>
              </w:rPr>
              <w:t>marine</w:t>
            </w:r>
            <w:r w:rsidR="00F9667D">
              <w:rPr>
                <w:rFonts w:ascii="Times New Roman" w:hAnsi="Times New Roman" w:cs="Times New Roman"/>
                <w:color w:val="000000"/>
                <w:sz w:val="24"/>
                <w:szCs w:val="24"/>
              </w:rPr>
              <w:t xml:space="preserve"> estadounidense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1B6E0E">
      <w:pPr>
        <w:spacing w:after="0"/>
        <w:jc w:val="both"/>
        <w:rPr>
          <w:rFonts w:ascii="Times New Roman" w:hAnsi="Times New Roman" w:cs="Times New Roman"/>
        </w:rPr>
      </w:pPr>
    </w:p>
    <w:p w14:paraId="1B0D7BE2" w14:textId="066BB927" w:rsidR="007A4901" w:rsidRPr="000846F3" w:rsidRDefault="007A4901" w:rsidP="001B6E0E">
      <w:pPr>
        <w:spacing w:after="0"/>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A95F24">
        <w:rPr>
          <w:rFonts w:ascii="Times New Roman" w:hAnsi="Times New Roman" w:cs="Times New Roman"/>
        </w:rPr>
        <w:t xml:space="preserve">generalmente </w:t>
      </w:r>
      <w:r>
        <w:rPr>
          <w:rFonts w:ascii="Times New Roman" w:hAnsi="Times New Roman" w:cs="Times New Roman"/>
        </w:rPr>
        <w:t xml:space="preserve">con el </w:t>
      </w:r>
      <w:r w:rsidRPr="000846F3">
        <w:rPr>
          <w:rFonts w:ascii="Times New Roman" w:hAnsi="Times New Roman" w:cs="Times New Roman"/>
        </w:rPr>
        <w:t xml:space="preserve">apoyo de </w:t>
      </w:r>
      <w:r>
        <w:rPr>
          <w:rFonts w:ascii="Times New Roman" w:hAnsi="Times New Roman" w:cs="Times New Roman"/>
        </w:rPr>
        <w:t>Estados Unidos</w:t>
      </w:r>
      <w:r w:rsidR="00F364B1">
        <w:rPr>
          <w:rFonts w:ascii="Times New Roman" w:hAnsi="Times New Roman" w:cs="Times New Roman"/>
        </w:rPr>
        <w:t xml:space="preserve">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gobiernos opuestos a sus intereses</w:t>
      </w:r>
      <w:r w:rsidRPr="000846F3">
        <w:rPr>
          <w:rFonts w:ascii="Times New Roman" w:hAnsi="Times New Roman" w:cs="Times New Roman"/>
        </w:rPr>
        <w:t xml:space="preserve">. </w:t>
      </w:r>
    </w:p>
    <w:p w14:paraId="35305A85" w14:textId="77777777" w:rsidR="007A4901" w:rsidRPr="000846F3" w:rsidRDefault="007A4901" w:rsidP="001B6E0E">
      <w:pPr>
        <w:spacing w:after="0"/>
        <w:jc w:val="both"/>
        <w:rPr>
          <w:rFonts w:ascii="Times New Roman" w:hAnsi="Times New Roman" w:cs="Times New Roman"/>
        </w:rPr>
      </w:pPr>
    </w:p>
    <w:p w14:paraId="37B88473" w14:textId="04F76EE0" w:rsidR="00587A48" w:rsidRDefault="00751EDB" w:rsidP="001B6E0E">
      <w:pPr>
        <w:spacing w:after="0"/>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e</w:t>
      </w:r>
      <w:r w:rsidR="00587A48">
        <w:rPr>
          <w:rFonts w:ascii="Times New Roman" w:hAnsi="Times New Roman" w:cs="Times New Roman"/>
        </w:rPr>
        <w:t xml:space="preserve">n particular, </w:t>
      </w:r>
      <w:r w:rsidR="00A95F24">
        <w:rPr>
          <w:rFonts w:ascii="Times New Roman" w:hAnsi="Times New Roman" w:cs="Times New Roman"/>
        </w:rPr>
        <w:t xml:space="preserve">allí están ubicadas las más grandes reservas de </w:t>
      </w:r>
      <w:r w:rsidR="003D3BB6">
        <w:rPr>
          <w:rFonts w:ascii="Times New Roman" w:hAnsi="Times New Roman" w:cs="Times New Roman"/>
        </w:rPr>
        <w:t>petróleo</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inestable, atravesada de múltiples tensiones culturales, políticas y económicas.</w:t>
      </w:r>
      <w:r w:rsidR="00DE09DA">
        <w:rPr>
          <w:rFonts w:ascii="Times New Roman" w:hAnsi="Times New Roman" w:cs="Times New Roman"/>
        </w:rPr>
        <w:t xml:space="preserve"> Ello </w:t>
      </w:r>
      <w:r w:rsidR="00587A48">
        <w:rPr>
          <w:rFonts w:ascii="Times New Roman" w:hAnsi="Times New Roman" w:cs="Times New Roman"/>
        </w:rPr>
        <w:t xml:space="preserve">genera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1B6E0E">
      <w:pPr>
        <w:spacing w:after="0"/>
        <w:jc w:val="both"/>
        <w:rPr>
          <w:rFonts w:ascii="Times New Roman" w:hAnsi="Times New Roman" w:cs="Times New Roman"/>
        </w:rPr>
      </w:pPr>
    </w:p>
    <w:p w14:paraId="7F9D5DF3" w14:textId="4E504130" w:rsidR="00C87C64" w:rsidRPr="000846F3" w:rsidRDefault="003D3BB6" w:rsidP="001B6E0E">
      <w:pPr>
        <w:spacing w:after="0"/>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alimentar </w:t>
      </w:r>
      <w:r>
        <w:rPr>
          <w:rFonts w:ascii="Times New Roman" w:hAnsi="Times New Roman" w:cs="Times New Roman"/>
        </w:rPr>
        <w:t xml:space="preserve">su economía </w:t>
      </w:r>
      <w:r w:rsidR="00F364B1">
        <w:rPr>
          <w:rFonts w:ascii="Times New Roman" w:hAnsi="Times New Roman" w:cs="Times New Roman"/>
        </w:rPr>
        <w:t xml:space="preserve">es la principal razón que </w:t>
      </w:r>
      <w:r>
        <w:rPr>
          <w:rFonts w:ascii="Times New Roman" w:hAnsi="Times New Roman" w:cs="Times New Roman"/>
        </w:rPr>
        <w:t xml:space="preserve">explica </w:t>
      </w:r>
      <w:r w:rsidR="00751EDB" w:rsidRPr="000846F3">
        <w:rPr>
          <w:rFonts w:ascii="Times New Roman" w:hAnsi="Times New Roman" w:cs="Times New Roman"/>
        </w:rPr>
        <w:t xml:space="preserve">la presencia 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F364B1">
        <w:rPr>
          <w:rFonts w:ascii="Times New Roman" w:hAnsi="Times New Roman" w:cs="Times New Roman"/>
        </w:rPr>
        <w:t>de forma permanente</w:t>
      </w:r>
      <w:r w:rsidR="00587A48">
        <w:rPr>
          <w:rFonts w:ascii="Times New Roman" w:hAnsi="Times New Roman" w:cs="Times New Roman"/>
        </w:rPr>
        <w:t xml:space="preserve"> en </w:t>
      </w:r>
      <w:r w:rsidR="00F364B1">
        <w:rPr>
          <w:rFonts w:ascii="Times New Roman" w:hAnsi="Times New Roman" w:cs="Times New Roman"/>
        </w:rPr>
        <w:t>Oriente Medio</w:t>
      </w:r>
      <w:r w:rsidR="00587A48">
        <w:rPr>
          <w:rFonts w:ascii="Times New Roman" w:hAnsi="Times New Roman" w:cs="Times New Roman"/>
        </w:rPr>
        <w:t xml:space="preserve">, así como que hoy </w:t>
      </w:r>
      <w:r w:rsidR="007A4901">
        <w:rPr>
          <w:rFonts w:ascii="Times New Roman" w:hAnsi="Times New Roman" w:cs="Times New Roman"/>
        </w:rPr>
        <w:t>sea uno de los principales escenarios de la “</w:t>
      </w:r>
      <w:r w:rsidR="007A4901" w:rsidRPr="00B37012">
        <w:rPr>
          <w:rFonts w:ascii="Times New Roman" w:hAnsi="Times New Roman" w:cs="Times New Roman"/>
          <w:b/>
        </w:rPr>
        <w:t>guerra contra el terrorismo</w:t>
      </w:r>
      <w:r w:rsidR="007A4901">
        <w:rPr>
          <w:rFonts w:ascii="Times New Roman" w:hAnsi="Times New Roman" w:cs="Times New Roman"/>
        </w:rPr>
        <w:t>”</w:t>
      </w:r>
      <w:r w:rsidR="00587A48">
        <w:rPr>
          <w:rFonts w:ascii="Times New Roman" w:hAnsi="Times New Roman" w:cs="Times New Roman"/>
        </w:rPr>
        <w:t>.</w:t>
      </w:r>
    </w:p>
    <w:p w14:paraId="16941D17" w14:textId="77777777" w:rsidR="00A15C47" w:rsidRDefault="00A15C47" w:rsidP="001B6E0E">
      <w:pPr>
        <w:spacing w:after="0"/>
        <w:jc w:val="both"/>
        <w:rPr>
          <w:rFonts w:ascii="Times New Roman" w:hAnsi="Times New Roman" w:cs="Times New Roman"/>
        </w:rPr>
      </w:pPr>
    </w:p>
    <w:p w14:paraId="0E1EF523" w14:textId="77777777" w:rsidR="009D74E3" w:rsidRDefault="009D74E3" w:rsidP="001B6E0E">
      <w:pPr>
        <w:spacing w:after="0"/>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77777777" w:rsidR="00714644" w:rsidRPr="000846F3" w:rsidRDefault="00714644" w:rsidP="00ED495A">
            <w:pPr>
              <w:jc w:val="both"/>
              <w:rPr>
                <w:rFonts w:ascii="Times New Roman" w:hAnsi="Times New Roman" w:cs="Times New Roman"/>
                <w:b/>
                <w:color w:val="000000"/>
                <w:sz w:val="24"/>
                <w:szCs w:val="24"/>
              </w:rPr>
            </w:pPr>
            <w:r w:rsidRPr="0063503C">
              <w:rPr>
                <w:rFonts w:ascii="Times New Roman" w:hAnsi="Times New Roman" w:cs="Times New Roman"/>
                <w:color w:val="000000"/>
                <w:sz w:val="24"/>
                <w:szCs w:val="24"/>
              </w:rPr>
              <w:t>CS_G11_01_IMG05</w:t>
            </w:r>
          </w:p>
        </w:tc>
      </w:tr>
      <w:tr w:rsidR="00714644" w:rsidRPr="00714644" w14:paraId="32769EE6" w14:textId="77777777" w:rsidTr="00ED495A">
        <w:tc>
          <w:tcPr>
            <w:tcW w:w="2518" w:type="dxa"/>
          </w:tcPr>
          <w:p w14:paraId="3D1AC11C"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714644">
            <w:pPr>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E6B1B2" w14:textId="39249FD9" w:rsidR="00714644" w:rsidRPr="000846F3" w:rsidRDefault="00714644" w:rsidP="0071464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p>
        </w:tc>
      </w:tr>
      <w:tr w:rsidR="00714644" w:rsidRPr="000846F3" w14:paraId="0C60F4F0" w14:textId="77777777" w:rsidTr="00ED495A">
        <w:tc>
          <w:tcPr>
            <w:tcW w:w="2518" w:type="dxa"/>
          </w:tcPr>
          <w:p w14:paraId="18FB14ED" w14:textId="77777777" w:rsidR="00714644" w:rsidRPr="000846F3" w:rsidRDefault="00714644"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07C866D8" w:rsidR="00714644" w:rsidRPr="000846F3" w:rsidRDefault="00714644" w:rsidP="000E21F8">
            <w:pPr>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xml:space="preserve">. Debido a su dependencia energética del petróleo, el mundo occidental ha desplegado sus intereses sobre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1B6E0E">
      <w:pPr>
        <w:spacing w:after="0"/>
        <w:jc w:val="both"/>
        <w:rPr>
          <w:rFonts w:ascii="Times New Roman" w:hAnsi="Times New Roman" w:cs="Times New Roman"/>
        </w:rPr>
      </w:pPr>
    </w:p>
    <w:p w14:paraId="57CBA3D0" w14:textId="77777777" w:rsidR="000E21F8" w:rsidRDefault="000E21F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B601E1">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B601E1">
            <w:pPr>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0E21F8">
            <w:pPr>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77777777" w:rsidR="000E21F8" w:rsidRDefault="000E21F8" w:rsidP="000E21F8">
            <w:pPr>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Pr>
                <w:rFonts w:ascii="Times New Roman" w:hAnsi="Times New Roman" w:cs="Times New Roman"/>
              </w:rPr>
              <w:t xml:space="preserve"> y Argentina</w:t>
            </w:r>
            <w:r w:rsidRPr="000846F3">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Pr="000846F3">
              <w:rPr>
                <w:rFonts w:ascii="Times New Roman" w:hAnsi="Times New Roman" w:cs="Times New Roman"/>
              </w:rPr>
              <w:t>las formas de actuar de Estados Unidos</w:t>
            </w:r>
            <w:r>
              <w:rPr>
                <w:rFonts w:ascii="Times New Roman" w:hAnsi="Times New Roman" w:cs="Times New Roman"/>
              </w:rPr>
              <w:t xml:space="preserve"> en la región</w:t>
            </w:r>
            <w:r w:rsidRPr="000846F3">
              <w:rPr>
                <w:rFonts w:ascii="Times New Roman" w:hAnsi="Times New Roman" w:cs="Times New Roman"/>
              </w:rPr>
              <w:t xml:space="preserve">. </w:t>
            </w:r>
          </w:p>
          <w:p w14:paraId="6DF75380" w14:textId="1EE3597F" w:rsidR="000E21F8" w:rsidRDefault="000E21F8" w:rsidP="000E21F8">
            <w:pPr>
              <w:jc w:val="both"/>
              <w:rPr>
                <w:rFonts w:ascii="Times New Roman" w:hAnsi="Times New Roman" w:cs="Times New Roman"/>
                <w:b/>
              </w:rPr>
            </w:pPr>
            <w:r>
              <w:rPr>
                <w:rFonts w:ascii="Times New Roman" w:hAnsi="Times New Roman" w:cs="Times New Roman"/>
              </w:rPr>
              <w:t xml:space="preserve">Asimismo, debido al crecimiento de su economía, Brasil ha empezado a ejercer un liderazgo notable en la región suramericana. En conclusión, Estados Unidos ha perdido mucha influencia </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dicha región han intensificado sus relaciones con otras potencias, tales como China o Rusia, y también con otras regiones, tal como Asia Pacífico.  </w:t>
            </w:r>
          </w:p>
        </w:tc>
      </w:tr>
    </w:tbl>
    <w:p w14:paraId="3A583642" w14:textId="77777777" w:rsidR="000E21F8" w:rsidRDefault="000E21F8" w:rsidP="001B6E0E">
      <w:pPr>
        <w:spacing w:after="0"/>
        <w:jc w:val="both"/>
        <w:rPr>
          <w:rFonts w:ascii="Times New Roman" w:hAnsi="Times New Roman" w:cs="Times New Roman"/>
        </w:rPr>
      </w:pPr>
    </w:p>
    <w:p w14:paraId="65A84A99" w14:textId="3EB2D225" w:rsidR="00CF08D1" w:rsidRDefault="00520E54" w:rsidP="001B6E0E">
      <w:pPr>
        <w:spacing w:after="0"/>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sobre el globo.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 xml:space="preserve">el gigante asiático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3"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40946063"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926FCD" w:rsidRPr="000846F3" w14:paraId="59D90E9C" w14:textId="77777777" w:rsidTr="00453D56">
        <w:tc>
          <w:tcPr>
            <w:tcW w:w="2518" w:type="dxa"/>
          </w:tcPr>
          <w:p w14:paraId="29521FD7"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0CE007B3"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p>
        </w:tc>
      </w:tr>
    </w:tbl>
    <w:p w14:paraId="40FE1372" w14:textId="77777777" w:rsidR="00490B03" w:rsidRDefault="00490B0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6322B" w:rsidRPr="000846F3" w14:paraId="1FEDE8D1" w14:textId="77777777" w:rsidTr="00453D56">
        <w:tc>
          <w:tcPr>
            <w:tcW w:w="9054" w:type="dxa"/>
            <w:gridSpan w:val="2"/>
            <w:shd w:val="clear" w:color="auto" w:fill="000000" w:themeFill="text1"/>
          </w:tcPr>
          <w:p w14:paraId="16B7B02A" w14:textId="77777777" w:rsidR="0056322B" w:rsidRPr="000846F3" w:rsidRDefault="0056322B" w:rsidP="001B6E0E">
            <w:pPr>
              <w:jc w:val="both"/>
              <w:rPr>
                <w:rFonts w:ascii="Times New Roman" w:hAnsi="Times New Roman" w:cs="Times New Roman"/>
                <w:b/>
                <w:color w:val="FFFFFF" w:themeColor="background1"/>
                <w:sz w:val="24"/>
                <w:szCs w:val="24"/>
              </w:rPr>
            </w:pPr>
            <w:commentRangeStart w:id="4"/>
            <w:r w:rsidRPr="000846F3">
              <w:rPr>
                <w:rFonts w:ascii="Times New Roman" w:hAnsi="Times New Roman" w:cs="Times New Roman"/>
                <w:b/>
                <w:color w:val="FFFFFF" w:themeColor="background1"/>
                <w:sz w:val="24"/>
                <w:szCs w:val="24"/>
              </w:rPr>
              <w:t>Practica: recurso aprovechado</w:t>
            </w:r>
            <w:commentRangeEnd w:id="4"/>
            <w:r w:rsidR="00225492">
              <w:rPr>
                <w:rStyle w:val="Refdecomentario"/>
                <w:rFonts w:ascii="Calibri" w:eastAsia="Calibri" w:hAnsi="Calibri" w:cs="Times New Roman"/>
              </w:rPr>
              <w:commentReference w:id="4"/>
            </w:r>
          </w:p>
        </w:tc>
      </w:tr>
      <w:tr w:rsidR="0056322B" w:rsidRPr="000846F3" w14:paraId="68BD0540" w14:textId="77777777" w:rsidTr="00453D56">
        <w:tc>
          <w:tcPr>
            <w:tcW w:w="2518" w:type="dxa"/>
          </w:tcPr>
          <w:p w14:paraId="05095E30"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36F1D1F" w14:textId="60A6218E" w:rsidR="0056322B"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60</w:t>
            </w:r>
          </w:p>
        </w:tc>
      </w:tr>
      <w:tr w:rsidR="0056322B" w:rsidRPr="000846F3" w14:paraId="784CCC66" w14:textId="77777777" w:rsidTr="00453D56">
        <w:tc>
          <w:tcPr>
            <w:tcW w:w="2518" w:type="dxa"/>
          </w:tcPr>
          <w:p w14:paraId="367F6408" w14:textId="77777777" w:rsidR="0056322B" w:rsidRPr="000846F3" w:rsidRDefault="0056322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502D6371" w14:textId="11602E21" w:rsidR="0056322B" w:rsidRPr="000846F3" w:rsidRDefault="00FD2DB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mundo actual/</w:t>
            </w:r>
            <w:r w:rsidRPr="00FD2DBD">
              <w:rPr>
                <w:rFonts w:ascii="Times New Roman" w:hAnsi="Times New Roman" w:cs="Times New Roman"/>
                <w:color w:val="000000"/>
                <w:sz w:val="24"/>
                <w:szCs w:val="24"/>
              </w:rPr>
              <w:t>Identifica las características del mundo actual</w:t>
            </w:r>
          </w:p>
        </w:tc>
      </w:tr>
      <w:tr w:rsidR="0056322B" w:rsidRPr="000846F3" w14:paraId="254E4CCA" w14:textId="77777777" w:rsidTr="00453D56">
        <w:tc>
          <w:tcPr>
            <w:tcW w:w="2518" w:type="dxa"/>
          </w:tcPr>
          <w:p w14:paraId="354A69E7" w14:textId="77777777" w:rsidR="0056322B" w:rsidRPr="000846F3" w:rsidRDefault="0056322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2CD9EB6" w14:textId="77777777" w:rsidR="0056322B" w:rsidRPr="000846F3" w:rsidRDefault="0056322B" w:rsidP="001B6E0E">
            <w:pPr>
              <w:jc w:val="both"/>
              <w:rPr>
                <w:rFonts w:ascii="Times New Roman" w:hAnsi="Times New Roman" w:cs="Times New Roman"/>
                <w:color w:val="000000"/>
                <w:sz w:val="24"/>
                <w:szCs w:val="24"/>
              </w:rPr>
            </w:pPr>
          </w:p>
        </w:tc>
      </w:tr>
      <w:tr w:rsidR="0056322B" w:rsidRPr="000846F3" w14:paraId="7D4BAEF8" w14:textId="77777777" w:rsidTr="00453D56">
        <w:tc>
          <w:tcPr>
            <w:tcW w:w="2518" w:type="dxa"/>
          </w:tcPr>
          <w:p w14:paraId="47E49C5B"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84F17AA" w14:textId="5086B031" w:rsidR="0056322B" w:rsidRPr="0056322B" w:rsidRDefault="0056322B" w:rsidP="001B6E0E">
            <w:pPr>
              <w:jc w:val="both"/>
              <w:rPr>
                <w:rFonts w:ascii="Times New Roman" w:hAnsi="Times New Roman" w:cs="Times New Roman"/>
                <w:b/>
                <w:color w:val="000000"/>
                <w:sz w:val="24"/>
                <w:szCs w:val="24"/>
              </w:rPr>
            </w:pPr>
            <w:r w:rsidRPr="0056322B">
              <w:rPr>
                <w:rFonts w:ascii="Times New Roman" w:hAnsi="Times New Roman" w:cs="Times New Roman"/>
                <w:b/>
                <w:color w:val="000000"/>
                <w:sz w:val="24"/>
                <w:szCs w:val="24"/>
              </w:rPr>
              <w:t>Identifica las características del mundo actual</w:t>
            </w:r>
          </w:p>
        </w:tc>
      </w:tr>
      <w:tr w:rsidR="0056322B" w:rsidRPr="000846F3" w14:paraId="0DAA9D7A" w14:textId="77777777" w:rsidTr="00453D56">
        <w:tc>
          <w:tcPr>
            <w:tcW w:w="2518" w:type="dxa"/>
          </w:tcPr>
          <w:p w14:paraId="5B84549B"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EAEA987" w14:textId="25AFC473" w:rsidR="0056322B" w:rsidRPr="000846F3" w:rsidRDefault="00E65950" w:rsidP="001B6E0E">
            <w:pPr>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Actividad para reconocer las características de un mundo en el que ya no existe una única potencia hegemónica</w:t>
            </w:r>
          </w:p>
        </w:tc>
      </w:tr>
    </w:tbl>
    <w:p w14:paraId="2E314CCE" w14:textId="77777777" w:rsidR="0056322B" w:rsidRDefault="0056322B" w:rsidP="001B6E0E">
      <w:pPr>
        <w:spacing w:after="0"/>
        <w:jc w:val="both"/>
        <w:rPr>
          <w:rFonts w:ascii="Times New Roman" w:hAnsi="Times New Roman" w:cs="Times New Roman"/>
        </w:rPr>
      </w:pPr>
    </w:p>
    <w:p w14:paraId="6FE5ABCC" w14:textId="4974B30A"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1.4 Reconfiguración continental y </w:t>
      </w:r>
      <w:r w:rsidR="00FC62F9">
        <w:rPr>
          <w:rFonts w:ascii="Times New Roman" w:hAnsi="Times New Roman" w:cs="Times New Roman"/>
          <w:b/>
        </w:rPr>
        <w:t xml:space="preserve">las </w:t>
      </w:r>
      <w:r w:rsidRPr="000846F3">
        <w:rPr>
          <w:rFonts w:ascii="Times New Roman" w:hAnsi="Times New Roman" w:cs="Times New Roman"/>
          <w:b/>
        </w:rPr>
        <w:t>regiones emergentes</w:t>
      </w:r>
      <w:r w:rsidR="00FC62F9">
        <w:rPr>
          <w:rFonts w:ascii="Times New Roman" w:hAnsi="Times New Roman" w:cs="Times New Roman"/>
          <w:b/>
        </w:rPr>
        <w:t xml:space="preserve"> del mundo</w:t>
      </w:r>
      <w:r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1B6E0E">
      <w:pPr>
        <w:spacing w:after="0"/>
        <w:jc w:val="both"/>
        <w:rPr>
          <w:rFonts w:ascii="Times New Roman" w:hAnsi="Times New Roman" w:cs="Times New Roman"/>
        </w:rPr>
      </w:pPr>
    </w:p>
    <w:p w14:paraId="04629D90" w14:textId="6523469E" w:rsidR="00913615" w:rsidRPr="000846F3" w:rsidRDefault="009A4D58" w:rsidP="001B6E0E">
      <w:pPr>
        <w:spacing w:after="0"/>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Pr="000846F3">
        <w:rPr>
          <w:rFonts w:ascii="Times New Roman" w:hAnsi="Times New Roman" w:cs="Times New Roman"/>
        </w:rPr>
        <w:t xml:space="preserve">actualmente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correspondi</w:t>
      </w:r>
      <w:r w:rsidR="00762A23">
        <w:rPr>
          <w:rFonts w:ascii="Times New Roman" w:hAnsi="Times New Roman" w:cs="Times New Roman"/>
        </w:rPr>
        <w:t xml:space="preserve">eron </w:t>
      </w:r>
      <w:r w:rsidRPr="000846F3">
        <w:rPr>
          <w:rFonts w:ascii="Times New Roman" w:hAnsi="Times New Roman" w:cs="Times New Roman"/>
        </w:rPr>
        <w:t xml:space="preserve">a los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s decir</w:t>
      </w:r>
      <w:r w:rsidR="00D75D23">
        <w:rPr>
          <w:rFonts w:ascii="Times New Roman" w:hAnsi="Times New Roman" w:cs="Times New Roman"/>
        </w:rPr>
        <w:t>,</w:t>
      </w:r>
      <w:r w:rsidRPr="000846F3">
        <w:rPr>
          <w:rFonts w:ascii="Times New Roman" w:hAnsi="Times New Roman" w:cs="Times New Roman"/>
        </w:rPr>
        <w:t xml:space="preserve">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1B6E0E">
      <w:pPr>
        <w:spacing w:after="0"/>
        <w:jc w:val="both"/>
        <w:rPr>
          <w:rFonts w:ascii="Times New Roman" w:hAnsi="Times New Roman" w:cs="Times New Roman"/>
        </w:rPr>
      </w:pPr>
    </w:p>
    <w:p w14:paraId="5E78BCFD" w14:textId="48C74D2B" w:rsidR="009A4D58" w:rsidRPr="000846F3" w:rsidRDefault="00FC62F9" w:rsidP="001B6E0E">
      <w:pPr>
        <w:spacing w:after="0"/>
        <w:jc w:val="both"/>
        <w:rPr>
          <w:rFonts w:ascii="Times New Roman" w:hAnsi="Times New Roman" w:cs="Times New Roman"/>
        </w:rPr>
      </w:pPr>
      <w:r>
        <w:rPr>
          <w:rFonts w:ascii="Times New Roman" w:hAnsi="Times New Roman" w:cs="Times New Roman"/>
        </w:rPr>
        <w:t>Pero, c</w:t>
      </w:r>
      <w:r w:rsidR="00E554F7">
        <w:rPr>
          <w:rFonts w:ascii="Times New Roman" w:hAnsi="Times New Roman" w:cs="Times New Roman"/>
        </w:rPr>
        <w:t xml:space="preserve">on el </w:t>
      </w:r>
      <w:r w:rsidR="00AA5A5B" w:rsidRPr="000846F3">
        <w:rPr>
          <w:rFonts w:ascii="Times New Roman" w:hAnsi="Times New Roman" w:cs="Times New Roman"/>
        </w:rPr>
        <w:t xml:space="preserve">ascenso </w:t>
      </w:r>
      <w:r>
        <w:rPr>
          <w:rFonts w:ascii="Times New Roman" w:hAnsi="Times New Roman" w:cs="Times New Roman"/>
        </w:rPr>
        <w:t xml:space="preserve">económico </w:t>
      </w:r>
      <w:r w:rsidR="00AA5A5B" w:rsidRPr="000846F3">
        <w:rPr>
          <w:rFonts w:ascii="Times New Roman" w:hAnsi="Times New Roman" w:cs="Times New Roman"/>
        </w:rPr>
        <w:t xml:space="preserve">de </w:t>
      </w:r>
      <w:r>
        <w:rPr>
          <w:rFonts w:ascii="Times New Roman" w:hAnsi="Times New Roman" w:cs="Times New Roman"/>
        </w:rPr>
        <w:t xml:space="preserve">aquellos </w:t>
      </w:r>
      <w:r w:rsidR="00D75D23">
        <w:rPr>
          <w:rFonts w:ascii="Times New Roman" w:hAnsi="Times New Roman" w:cs="Times New Roman"/>
        </w:rPr>
        <w:t>países que tradicionalmente no ha</w:t>
      </w:r>
      <w:r>
        <w:rPr>
          <w:rFonts w:ascii="Times New Roman" w:hAnsi="Times New Roman" w:cs="Times New Roman"/>
        </w:rPr>
        <w:t xml:space="preserve">n </w:t>
      </w:r>
      <w:r w:rsidR="00D75D23">
        <w:rPr>
          <w:rFonts w:ascii="Times New Roman" w:hAnsi="Times New Roman" w:cs="Times New Roman"/>
        </w:rPr>
        <w:t xml:space="preserve">sido protagonistas del </w:t>
      </w:r>
      <w:r w:rsidR="00AA5A5B" w:rsidRPr="000846F3">
        <w:rPr>
          <w:rFonts w:ascii="Times New Roman" w:hAnsi="Times New Roman" w:cs="Times New Roman"/>
        </w:rPr>
        <w:t>nuev</w:t>
      </w:r>
      <w:r w:rsidR="00D75D23">
        <w:rPr>
          <w:rFonts w:ascii="Times New Roman" w:hAnsi="Times New Roman" w:cs="Times New Roman"/>
        </w:rPr>
        <w:t>o orden mundial</w:t>
      </w:r>
      <w:r w:rsidR="00E554F7">
        <w:rPr>
          <w:rFonts w:ascii="Times New Roman" w:hAnsi="Times New Roman" w:cs="Times New Roman"/>
        </w:rPr>
        <w:t xml:space="preserve"> y</w:t>
      </w:r>
      <w:r>
        <w:rPr>
          <w:rFonts w:ascii="Times New Roman" w:hAnsi="Times New Roman" w:cs="Times New Roman"/>
        </w:rPr>
        <w:t xml:space="preserve">, sumado a ello, con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Pr>
          <w:rFonts w:ascii="Times New Roman" w:hAnsi="Times New Roman" w:cs="Times New Roman"/>
        </w:rPr>
        <w:t xml:space="preserve"> y bloques</w:t>
      </w:r>
      <w:r w:rsidR="00E554F7">
        <w:rPr>
          <w:rFonts w:ascii="Times New Roman" w:hAnsi="Times New Roman" w:cs="Times New Roman"/>
        </w:rPr>
        <w:t>, se está</w:t>
      </w:r>
      <w:r w:rsidR="00D75D23">
        <w:rPr>
          <w:rFonts w:ascii="Times New Roman" w:hAnsi="Times New Roman" w:cs="Times New Roman"/>
        </w:rPr>
        <w:t xml:space="preserve"> reconfigurando el mapa regional mundial</w:t>
      </w:r>
      <w:r w:rsidR="009A4D58" w:rsidRPr="000846F3">
        <w:rPr>
          <w:rFonts w:ascii="Times New Roman" w:hAnsi="Times New Roman" w:cs="Times New Roman"/>
        </w:rPr>
        <w:t>. Especialmente</w:t>
      </w:r>
      <w:r w:rsidR="00E554F7">
        <w:rPr>
          <w:rFonts w:ascii="Times New Roman" w:hAnsi="Times New Roman" w:cs="Times New Roman"/>
        </w:rPr>
        <w:t xml:space="preserve"> hay dos </w:t>
      </w:r>
      <w:r w:rsidR="009A4D58" w:rsidRPr="000846F3">
        <w:rPr>
          <w:rFonts w:ascii="Times New Roman" w:hAnsi="Times New Roman" w:cs="Times New Roman"/>
        </w:rPr>
        <w:t xml:space="preserve">regiones emergentes </w:t>
      </w:r>
      <w:r w:rsidR="00E554F7">
        <w:rPr>
          <w:rFonts w:ascii="Times New Roman" w:hAnsi="Times New Roman" w:cs="Times New Roman"/>
        </w:rPr>
        <w:t xml:space="preserve">que </w:t>
      </w:r>
      <w:r w:rsidR="009A4D58" w:rsidRPr="000846F3">
        <w:rPr>
          <w:rFonts w:ascii="Times New Roman" w:hAnsi="Times New Roman" w:cs="Times New Roman"/>
        </w:rPr>
        <w:t>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1B6E0E">
      <w:pPr>
        <w:spacing w:after="0"/>
        <w:jc w:val="both"/>
        <w:rPr>
          <w:rFonts w:ascii="Times New Roman" w:hAnsi="Times New Roman" w:cs="Times New Roman"/>
        </w:rPr>
      </w:pPr>
    </w:p>
    <w:p w14:paraId="35DA5055" w14:textId="129C9C8F" w:rsidR="003F0686" w:rsidRPr="000846F3" w:rsidRDefault="00A97F43" w:rsidP="001B6E0E">
      <w:pPr>
        <w:spacing w:after="0"/>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1B6E0E">
      <w:pPr>
        <w:spacing w:after="0"/>
        <w:jc w:val="both"/>
        <w:rPr>
          <w:rFonts w:ascii="Times New Roman" w:hAnsi="Times New Roman" w:cs="Times New Roman"/>
          <w:highlight w:val="yellow"/>
        </w:rPr>
      </w:pPr>
    </w:p>
    <w:p w14:paraId="63AA6EBD" w14:textId="26ACA7F9" w:rsidR="00B22AAC" w:rsidRDefault="00745B8C" w:rsidP="001B6E0E">
      <w:pPr>
        <w:spacing w:after="0"/>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225492">
        <w:rPr>
          <w:rFonts w:ascii="Times New Roman" w:hAnsi="Times New Roman" w:cs="Times New Roman"/>
        </w:rPr>
        <w:t>haberse ubicar este centro de gravedad</w:t>
      </w:r>
      <w:r>
        <w:rPr>
          <w:rFonts w:ascii="Times New Roman" w:hAnsi="Times New Roman" w:cs="Times New Roman"/>
        </w:rPr>
        <w:t xml:space="preserve"> en la región Atlántica del globo terrestre —ya fuese en Europa Occidental o en Estados Unidos—</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1B6E0E">
      <w:pPr>
        <w:spacing w:after="0"/>
        <w:jc w:val="both"/>
        <w:rPr>
          <w:rFonts w:ascii="Times New Roman" w:hAnsi="Times New Roman" w:cs="Times New Roman"/>
        </w:rPr>
      </w:pPr>
    </w:p>
    <w:p w14:paraId="3A8808D7" w14:textId="5CEA3A63" w:rsidR="00AF032A" w:rsidRDefault="00934AE3" w:rsidP="001B6E0E">
      <w:pPr>
        <w:spacing w:after="0"/>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cubre el este del continente asiático y también su parte s</w:t>
      </w:r>
      <w:r w:rsidR="00684CA1" w:rsidRPr="000846F3">
        <w:rPr>
          <w:rFonts w:ascii="Times New Roman" w:hAnsi="Times New Roman" w:cs="Times New Roman"/>
        </w:rPr>
        <w:t>u</w:t>
      </w:r>
      <w:r>
        <w:rPr>
          <w:rFonts w:ascii="Times New Roman" w:hAnsi="Times New Roman" w:cs="Times New Roman"/>
        </w:rPr>
        <w:t>r</w:t>
      </w:r>
      <w:r w:rsidR="00684CA1" w:rsidRPr="000846F3">
        <w:rPr>
          <w:rFonts w:ascii="Times New Roman" w:hAnsi="Times New Roman" w:cs="Times New Roman"/>
        </w:rPr>
        <w:t xml:space="preserve">este </w:t>
      </w:r>
      <w:r>
        <w:rPr>
          <w:rFonts w:ascii="Times New Roman" w:hAnsi="Times New Roman" w:cs="Times New Roman"/>
        </w:rPr>
        <w:t xml:space="preserve">incluyendo la región que tradicionalmente se denominó </w:t>
      </w:r>
      <w:r w:rsidR="00684CA1" w:rsidRPr="000846F3">
        <w:rPr>
          <w:rFonts w:ascii="Times New Roman" w:hAnsi="Times New Roman" w:cs="Times New Roman"/>
        </w:rPr>
        <w:t>Oceanía.</w:t>
      </w:r>
      <w:r w:rsidRPr="00934AE3">
        <w:t xml:space="preserve"> </w:t>
      </w:r>
      <w:r w:rsidRPr="00934AE3">
        <w:rPr>
          <w:rFonts w:ascii="Times New Roman" w:hAnsi="Times New Roman" w:cs="Times New Roman"/>
        </w:rPr>
        <w:t xml:space="preserve">Asia-Pacífico 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531"/>
        <w:gridCol w:w="7523"/>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5746E711" w:rsidR="0055382D"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522C16A5" w:rsidR="0055382D" w:rsidRPr="0063503C" w:rsidRDefault="0063503C" w:rsidP="0063503C">
            <w:pPr>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Pr="0063503C">
              <w:rPr>
                <w:rFonts w:ascii="Times New Roman" w:hAnsi="Times New Roman" w:cs="Times New Roman"/>
                <w:color w:val="000000"/>
                <w:sz w:val="24"/>
                <w:szCs w:val="24"/>
                <w:lang w:val="es-CO"/>
              </w:rPr>
              <w:t xml:space="preserve"> a la Cuenca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D7A5B31" w14:textId="169158FC" w:rsidR="0055382D" w:rsidRDefault="00B601E1" w:rsidP="0022549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Shutterstock,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225492">
            <w:pPr>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225492">
            <w:pPr>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225492">
            <w:pPr>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66488912" w:rsidR="0055382D" w:rsidRPr="000846F3" w:rsidRDefault="0055382D" w:rsidP="00F27D5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27D5B">
              <w:rPr>
                <w:rFonts w:ascii="Times New Roman" w:hAnsi="Times New Roman" w:cs="Times New Roman"/>
                <w:color w:val="000000"/>
                <w:sz w:val="24"/>
                <w:szCs w:val="24"/>
              </w:rPr>
              <w:t xml:space="preserve">hacia el pacífico asiático. La forma en que miramos el mapamundi del siglo XXI podría contemplarse desde la perspectiva asiática y no desde la imagen tradicional, con centro en Europa </w:t>
            </w:r>
          </w:p>
        </w:tc>
      </w:tr>
    </w:tbl>
    <w:p w14:paraId="790643B2" w14:textId="77777777" w:rsidR="00AF032A" w:rsidRPr="000846F3" w:rsidRDefault="00AF032A" w:rsidP="001B6E0E">
      <w:pPr>
        <w:spacing w:after="0"/>
        <w:jc w:val="both"/>
        <w:rPr>
          <w:rFonts w:ascii="Times New Roman" w:hAnsi="Times New Roman" w:cs="Times New Roman"/>
        </w:rPr>
      </w:pPr>
    </w:p>
    <w:p w14:paraId="79AF858F" w14:textId="69A51290" w:rsidR="003A075F" w:rsidRDefault="00AF032A" w:rsidP="001B6E0E">
      <w:pPr>
        <w:spacing w:after="0"/>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después de la 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A97F43" w:rsidRPr="000846F3">
        <w:rPr>
          <w:rFonts w:ascii="Times New Roman" w:hAnsi="Times New Roman" w:cs="Times New Roman"/>
        </w:rPr>
        <w:t xml:space="preserve">los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A97F43" w:rsidRPr="000846F3">
        <w:rPr>
          <w:rFonts w:ascii="Times New Roman" w:hAnsi="Times New Roman" w:cs="Times New Roman"/>
        </w:rPr>
        <w:t xml:space="preserve">de los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1B6E0E">
      <w:pPr>
        <w:spacing w:after="0"/>
        <w:jc w:val="both"/>
        <w:rPr>
          <w:rFonts w:ascii="Times New Roman" w:hAnsi="Times New Roman" w:cs="Times New Roman"/>
        </w:rPr>
      </w:pPr>
    </w:p>
    <w:p w14:paraId="2856E543" w14:textId="7212AE78" w:rsidR="00AF032A" w:rsidRPr="000846F3" w:rsidRDefault="00A97F43" w:rsidP="001B6E0E">
      <w:pPr>
        <w:spacing w:after="0"/>
        <w:jc w:val="both"/>
        <w:rPr>
          <w:rFonts w:ascii="Times New Roman" w:hAnsi="Times New Roman" w:cs="Times New Roman"/>
        </w:rPr>
      </w:pPr>
      <w:r w:rsidRPr="000846F3">
        <w:rPr>
          <w:rFonts w:ascii="Times New Roman" w:hAnsi="Times New Roman" w:cs="Times New Roman"/>
        </w:rPr>
        <w:t xml:space="preserve">A </w:t>
      </w:r>
      <w:r w:rsidR="00C728AC">
        <w:rPr>
          <w:rFonts w:ascii="Times New Roman" w:hAnsi="Times New Roman" w:cs="Times New Roman"/>
        </w:rPr>
        <w:t xml:space="preserve">dichos países </w:t>
      </w:r>
      <w:r w:rsidRPr="000846F3">
        <w:rPr>
          <w:rFonts w:ascii="Times New Roman" w:hAnsi="Times New Roman" w:cs="Times New Roman"/>
        </w:rPr>
        <w:t xml:space="preserve">se sumó </w:t>
      </w:r>
      <w:r w:rsidR="00AF032A" w:rsidRPr="000846F3">
        <w:rPr>
          <w:rFonts w:ascii="Times New Roman" w:hAnsi="Times New Roman" w:cs="Times New Roman"/>
        </w:rPr>
        <w:t xml:space="preserve">recientemente el desarrollo </w:t>
      </w:r>
      <w:r w:rsidRPr="000846F3">
        <w:rPr>
          <w:rFonts w:ascii="Times New Roman" w:hAnsi="Times New Roman" w:cs="Times New Roman"/>
        </w:rPr>
        <w:t xml:space="preserve">extraordinario 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4"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de la globalización, tanto así</w:t>
      </w:r>
      <w:r w:rsidR="003A075F">
        <w:rPr>
          <w:rFonts w:ascii="Times New Roman" w:hAnsi="Times New Roman" w:cs="Times New Roman"/>
        </w:rPr>
        <w:t>,</w:t>
      </w:r>
      <w:r w:rsidR="00C728AC">
        <w:rPr>
          <w:rFonts w:ascii="Times New Roman" w:hAnsi="Times New Roman" w:cs="Times New Roman"/>
        </w:rPr>
        <w:t xml:space="preserve">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en que tradicionalmente </w:t>
      </w:r>
      <w:r w:rsidR="009F00D8">
        <w:rPr>
          <w:rFonts w:ascii="Times New Roman" w:hAnsi="Times New Roman" w:cs="Times New Roman"/>
        </w:rPr>
        <w:t xml:space="preserve">se </w:t>
      </w:r>
      <w:r w:rsidR="003A075F">
        <w:rPr>
          <w:rFonts w:ascii="Times New Roman" w:hAnsi="Times New Roman" w:cs="Times New Roman"/>
        </w:rPr>
        <w:t xml:space="preserve">observa el </w:t>
      </w:r>
      <w:r w:rsidR="003A075F" w:rsidRPr="00295A1D">
        <w:rPr>
          <w:rFonts w:ascii="Times New Roman" w:hAnsi="Times New Roman" w:cs="Times New Roman"/>
        </w:rPr>
        <w:t>mapa del mundo</w:t>
      </w:r>
      <w:r w:rsidR="00295A1D" w:rsidRPr="00295A1D">
        <w:rPr>
          <w:rFonts w:ascii="Times New Roman" w:hAnsi="Times New Roman" w:cs="Times New Roman"/>
        </w:rPr>
        <w:t>.</w:t>
      </w:r>
    </w:p>
    <w:p w14:paraId="7B7F7B02" w14:textId="77777777" w:rsidR="003D4688" w:rsidRPr="000846F3" w:rsidRDefault="003D4688" w:rsidP="001B6E0E">
      <w:pPr>
        <w:spacing w:after="0"/>
        <w:jc w:val="both"/>
        <w:rPr>
          <w:rFonts w:ascii="Times New Roman" w:hAnsi="Times New Roman" w:cs="Times New Roman"/>
        </w:rPr>
      </w:pPr>
    </w:p>
    <w:p w14:paraId="0BF38FCA" w14:textId="640C28E8" w:rsidR="00684CA1" w:rsidRDefault="001B30C3" w:rsidP="001B6E0E">
      <w:pPr>
        <w:spacing w:after="0"/>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un 50% al crecimiento mundial en los próximos 10 años.</w:t>
      </w:r>
      <w:r w:rsidR="00684CA1" w:rsidRPr="000846F3">
        <w:rPr>
          <w:rFonts w:ascii="Times New Roman" w:hAnsi="Times New Roman" w:cs="Times New Roman"/>
        </w:rPr>
        <w:t xml:space="preserve"> La región tiene un gran significado,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1B6E0E">
      <w:pPr>
        <w:spacing w:after="0"/>
        <w:jc w:val="both"/>
        <w:rPr>
          <w:rFonts w:ascii="Times New Roman" w:hAnsi="Times New Roman" w:cs="Times New Roman"/>
        </w:rPr>
      </w:pPr>
    </w:p>
    <w:p w14:paraId="07D8079D" w14:textId="309747EF" w:rsidR="001B30C3" w:rsidRDefault="00217088" w:rsidP="001B6E0E">
      <w:pPr>
        <w:spacing w:after="0"/>
        <w:jc w:val="both"/>
        <w:rPr>
          <w:rFonts w:ascii="Times New Roman" w:hAnsi="Times New Roman" w:cs="Times New Roman"/>
        </w:rPr>
      </w:pPr>
      <w:r>
        <w:rPr>
          <w:rFonts w:ascii="Times New Roman" w:hAnsi="Times New Roman" w:cs="Times New Roman"/>
        </w:rPr>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5"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1B30C3">
        <w:rPr>
          <w:rFonts w:ascii="Times New Roman" w:hAnsi="Times New Roman" w:cs="Times New Roman"/>
        </w:rPr>
        <w:t xml:space="preserve">actualmente 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 xml:space="preserve">en Asia, factor que hace atractiva la zona para la inversión extranjera. </w:t>
      </w:r>
    </w:p>
    <w:p w14:paraId="4B5D3E2C" w14:textId="77777777" w:rsidR="00C636B1" w:rsidRPr="000846F3"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1B6E0E">
            <w:pPr>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7777777" w:rsidR="00B37012" w:rsidRDefault="00B37012" w:rsidP="001B6E0E">
            <w:pPr>
              <w:jc w:val="both"/>
              <w:rPr>
                <w:rFonts w:ascii="Times New Roman" w:hAnsi="Times New Roman" w:cs="Times New Roman"/>
              </w:rPr>
            </w:pPr>
            <w:r>
              <w:rPr>
                <w:rFonts w:ascii="Times New Roman" w:hAnsi="Times New Roman" w:cs="Times New Roman"/>
              </w:rPr>
              <w:t>S</w:t>
            </w:r>
            <w:r w:rsidRPr="000846F3">
              <w:rPr>
                <w:rFonts w:ascii="Times New Roman" w:hAnsi="Times New Roman" w:cs="Times New Roman"/>
              </w:rPr>
              <w:t xml:space="preserve">u territorio cubre el 17% de la superficie terrestre y concentra alrededor del 60% de la población mundial. En el 2012 representó </w:t>
            </w:r>
            <w:r>
              <w:rPr>
                <w:rFonts w:ascii="Times New Roman" w:hAnsi="Times New Roman" w:cs="Times New Roman"/>
              </w:rPr>
              <w:t>alrededor del 35</w:t>
            </w:r>
            <w:r w:rsidRPr="000846F3">
              <w:rPr>
                <w:rFonts w:ascii="Times New Roman" w:hAnsi="Times New Roman" w:cs="Times New Roman"/>
              </w:rPr>
              <w:t>% del P</w:t>
            </w:r>
            <w:r>
              <w:rPr>
                <w:rFonts w:ascii="Times New Roman" w:hAnsi="Times New Roman" w:cs="Times New Roman"/>
              </w:rPr>
              <w:t>IB</w:t>
            </w:r>
            <w:r w:rsidRPr="000846F3">
              <w:rPr>
                <w:rFonts w:ascii="Times New Roman" w:hAnsi="Times New Roman" w:cs="Times New Roman"/>
              </w:rPr>
              <w:t xml:space="preserve"> mundial y representó </w:t>
            </w:r>
            <w:r>
              <w:rPr>
                <w:rFonts w:ascii="Times New Roman" w:hAnsi="Times New Roman" w:cs="Times New Roman"/>
              </w:rPr>
              <w:t xml:space="preserve">el </w:t>
            </w:r>
            <w:r w:rsidRPr="000846F3">
              <w:rPr>
                <w:rFonts w:ascii="Times New Roman" w:hAnsi="Times New Roman" w:cs="Times New Roman"/>
              </w:rPr>
              <w:t xml:space="preserve">32% de las exportaciones e importaciones mundiales. Los salarios en el mundo crecieron una media del 2% en 2013, mientras que en Asia-Pacífico han aumentado un 6% </w:t>
            </w:r>
            <w:r>
              <w:rPr>
                <w:rFonts w:ascii="Times New Roman" w:hAnsi="Times New Roman" w:cs="Times New Roman"/>
              </w:rPr>
              <w:t xml:space="preserve">en </w:t>
            </w:r>
            <w:r w:rsidRPr="000846F3">
              <w:rPr>
                <w:rFonts w:ascii="Times New Roman" w:hAnsi="Times New Roman" w:cs="Times New Roman"/>
              </w:rPr>
              <w:t xml:space="preserve">promedio, según datos de la Organización Mundial del Trabajo. </w:t>
            </w:r>
          </w:p>
          <w:p w14:paraId="1C010643" w14:textId="2EBB9F6E"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rPr>
              <w:t>Asimismo</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la región </w:t>
            </w:r>
            <w:r w:rsidRPr="000846F3">
              <w:rPr>
                <w:rFonts w:ascii="Times New Roman" w:hAnsi="Times New Roman" w:cs="Times New Roman"/>
              </w:rPr>
              <w:t xml:space="preserve">concentra </w:t>
            </w:r>
            <w:r>
              <w:rPr>
                <w:rFonts w:ascii="Times New Roman" w:hAnsi="Times New Roman" w:cs="Times New Roman"/>
              </w:rPr>
              <w:t xml:space="preserve">el </w:t>
            </w:r>
            <w:r w:rsidRPr="000846F3">
              <w:rPr>
                <w:rFonts w:ascii="Times New Roman" w:hAnsi="Times New Roman" w:cs="Times New Roman"/>
              </w:rPr>
              <w:t xml:space="preserve">69% del total de las reservas mundiales </w:t>
            </w:r>
            <w:r>
              <w:rPr>
                <w:rFonts w:ascii="Times New Roman" w:hAnsi="Times New Roman" w:cs="Times New Roman"/>
              </w:rPr>
              <w:t>de</w:t>
            </w:r>
            <w:r w:rsidRPr="000846F3">
              <w:rPr>
                <w:rFonts w:ascii="Times New Roman" w:hAnsi="Times New Roman" w:cs="Times New Roman"/>
              </w:rPr>
              <w:t xml:space="preserve"> divisas, </w:t>
            </w:r>
            <w:r>
              <w:rPr>
                <w:rFonts w:ascii="Times New Roman" w:hAnsi="Times New Roman" w:cs="Times New Roman"/>
              </w:rPr>
              <w:t xml:space="preserve">situación que </w:t>
            </w:r>
            <w:r w:rsidRPr="000846F3">
              <w:rPr>
                <w:rFonts w:ascii="Times New Roman" w:hAnsi="Times New Roman" w:cs="Times New Roman"/>
              </w:rPr>
              <w:t>le da una capacidad de acción, respuesta y movilidad ante la</w:t>
            </w:r>
            <w:r>
              <w:rPr>
                <w:rFonts w:ascii="Times New Roman" w:hAnsi="Times New Roman" w:cs="Times New Roman"/>
              </w:rPr>
              <w:t>s</w:t>
            </w:r>
            <w:r w:rsidRPr="000846F3">
              <w:rPr>
                <w:rFonts w:ascii="Times New Roman" w:hAnsi="Times New Roman" w:cs="Times New Roman"/>
              </w:rPr>
              <w:t xml:space="preserve"> crisis</w:t>
            </w:r>
            <w:r>
              <w:rPr>
                <w:rFonts w:ascii="Times New Roman" w:hAnsi="Times New Roman" w:cs="Times New Roman"/>
              </w:rPr>
              <w:t xml:space="preserve"> económicas</w:t>
            </w:r>
            <w:r w:rsidRPr="000846F3">
              <w:rPr>
                <w:rFonts w:ascii="Times New Roman" w:hAnsi="Times New Roman" w:cs="Times New Roman"/>
              </w:rPr>
              <w:t xml:space="preserve">. </w:t>
            </w:r>
          </w:p>
        </w:tc>
      </w:tr>
    </w:tbl>
    <w:p w14:paraId="7029463B" w14:textId="56BF8238" w:rsidR="00AF032A" w:rsidRPr="000846F3" w:rsidRDefault="00AF032A" w:rsidP="001B6E0E">
      <w:pPr>
        <w:spacing w:after="0"/>
        <w:jc w:val="both"/>
        <w:rPr>
          <w:rFonts w:ascii="Times New Roman" w:hAnsi="Times New Roman" w:cs="Times New Roman"/>
        </w:rPr>
      </w:pPr>
    </w:p>
    <w:p w14:paraId="7801019C" w14:textId="51EB1170" w:rsidR="00AF032A" w:rsidRDefault="001B30C3" w:rsidP="001B6E0E">
      <w:pPr>
        <w:spacing w:after="0"/>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del mundo, el crecimiento económico en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 la región va camino de alcanzar el Primer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2DD7A9F9" w:rsidR="00B37012" w:rsidRPr="000846F3" w:rsidRDefault="00B37012" w:rsidP="00B601E1">
            <w:pPr>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Pr>
                <w:rFonts w:ascii="Times New Roman" w:hAnsi="Times New Roman" w:cs="Times New Roman"/>
              </w:rPr>
              <w:t xml:space="preserve">, los cuales </w:t>
            </w:r>
            <w:r w:rsidRPr="000846F3">
              <w:rPr>
                <w:rFonts w:ascii="Times New Roman" w:hAnsi="Times New Roman" w:cs="Times New Roman"/>
              </w:rPr>
              <w:t>Asi</w:t>
            </w:r>
            <w:r>
              <w:rPr>
                <w:rFonts w:ascii="Times New Roman" w:hAnsi="Times New Roman" w:cs="Times New Roman"/>
              </w:rPr>
              <w:t xml:space="preserve">a-Pacífico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ello explica los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recientes </w:t>
            </w:r>
            <w:r w:rsidRPr="000846F3">
              <w:rPr>
                <w:rFonts w:ascii="Times New Roman" w:hAnsi="Times New Roman" w:cs="Times New Roman"/>
              </w:rPr>
              <w:t>entre ambas regiones</w:t>
            </w:r>
            <w:r>
              <w:rPr>
                <w:rFonts w:ascii="Times New Roman" w:hAnsi="Times New Roman" w:cs="Times New Roman"/>
              </w:rPr>
              <w:t>, que se han concretado en iniciativas de integración y en inversiones, en particular de China, para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1B6E0E">
      <w:pPr>
        <w:spacing w:after="0"/>
        <w:jc w:val="both"/>
        <w:rPr>
          <w:rFonts w:ascii="Times New Roman" w:hAnsi="Times New Roman" w:cs="Times New Roman"/>
          <w:highlight w:val="yellow"/>
        </w:rPr>
      </w:pPr>
    </w:p>
    <w:p w14:paraId="6F3985EE" w14:textId="37959719" w:rsidR="00684CA1" w:rsidRPr="000846F3" w:rsidRDefault="00B601E1" w:rsidP="001B6E0E">
      <w:pPr>
        <w:spacing w:after="0"/>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1B6E0E">
      <w:pPr>
        <w:spacing w:after="0"/>
        <w:jc w:val="both"/>
        <w:rPr>
          <w:rFonts w:ascii="Times New Roman" w:hAnsi="Times New Roman" w:cs="Times New Roman"/>
        </w:rPr>
      </w:pPr>
    </w:p>
    <w:p w14:paraId="1B12AE8D" w14:textId="443A9DD1" w:rsidR="0005320A" w:rsidRDefault="00B45103" w:rsidP="001B6E0E">
      <w:pPr>
        <w:spacing w:after="0"/>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 xml:space="preserve">de Rusia y de China </w:t>
      </w:r>
      <w:r w:rsidR="00431177">
        <w:rPr>
          <w:rFonts w:ascii="Times New Roman" w:hAnsi="Times New Roman" w:cs="Times New Roman"/>
        </w:rPr>
        <w:t xml:space="preserve">hacia </w:t>
      </w:r>
      <w:r>
        <w:rPr>
          <w:rFonts w:ascii="Times New Roman" w:hAnsi="Times New Roman" w:cs="Times New Roman"/>
        </w:rPr>
        <w:t>O</w:t>
      </w:r>
      <w:r w:rsidR="00431177">
        <w:rPr>
          <w:rFonts w:ascii="Times New Roman" w:hAnsi="Times New Roman" w:cs="Times New Roman"/>
        </w:rPr>
        <w:t xml:space="preserve">ccidente,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1B6E0E">
      <w:pPr>
        <w:spacing w:after="0"/>
        <w:jc w:val="both"/>
        <w:rPr>
          <w:rFonts w:ascii="Times New Roman" w:hAnsi="Times New Roman" w:cs="Times New Roman"/>
        </w:rPr>
      </w:pPr>
    </w:p>
    <w:p w14:paraId="4D033958" w14:textId="67791715" w:rsidR="00703674" w:rsidRDefault="00703674" w:rsidP="001B6E0E">
      <w:pPr>
        <w:spacing w:after="0"/>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que van desde China, pasando por medio </w:t>
      </w:r>
      <w:r w:rsidR="00B601E1">
        <w:rPr>
          <w:rFonts w:ascii="Times New Roman" w:hAnsi="Times New Roman" w:cs="Times New Roman"/>
        </w:rPr>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B601E1">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B601E1">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7F4DFFB2" w:rsidR="00B601E1" w:rsidRPr="000846F3" w:rsidRDefault="00B601E1" w:rsidP="00B601E1">
            <w:pPr>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1B6E0E">
      <w:pPr>
        <w:spacing w:after="0"/>
        <w:jc w:val="both"/>
        <w:rPr>
          <w:rFonts w:ascii="Times New Roman" w:hAnsi="Times New Roman" w:cs="Times New Roman"/>
        </w:rPr>
      </w:pPr>
    </w:p>
    <w:p w14:paraId="25DAD740" w14:textId="77777777" w:rsidR="0005320A" w:rsidRDefault="0005320A" w:rsidP="001B6E0E">
      <w:pPr>
        <w:spacing w:after="0"/>
        <w:jc w:val="both"/>
        <w:rPr>
          <w:rFonts w:ascii="Times New Roman" w:hAnsi="Times New Roman" w:cs="Times New Roman"/>
        </w:rPr>
      </w:pPr>
    </w:p>
    <w:p w14:paraId="2B635F6F" w14:textId="0C75BF8F" w:rsidR="00703674" w:rsidRDefault="00703674" w:rsidP="001B6E0E">
      <w:pPr>
        <w:spacing w:after="0"/>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de personas</w:t>
      </w:r>
      <w:r w:rsidRPr="000846F3">
        <w:rPr>
          <w:rFonts w:ascii="Times New Roman" w:hAnsi="Times New Roman" w:cs="Times New Roman"/>
        </w:rPr>
        <w:t>; contacto entre grandes mercados de mercancías</w:t>
      </w:r>
      <w:r>
        <w:rPr>
          <w:rFonts w:ascii="Times New Roman" w:hAnsi="Times New Roman" w:cs="Times New Roman"/>
        </w:rPr>
        <w:t xml:space="preserve"> y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Asimismo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 xml:space="preserve">con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1B6E0E">
      <w:pPr>
        <w:spacing w:after="0"/>
        <w:jc w:val="both"/>
        <w:rPr>
          <w:rFonts w:ascii="Times New Roman" w:hAnsi="Times New Roman" w:cs="Times New Roman"/>
        </w:rPr>
      </w:pPr>
    </w:p>
    <w:p w14:paraId="2B7815D6" w14:textId="479FA361" w:rsidR="00661F2D" w:rsidRDefault="00431177" w:rsidP="001B6E0E">
      <w:pPr>
        <w:spacing w:after="0"/>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Actualmente</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el 46% del PIB mundial</w:t>
      </w:r>
      <w:r w:rsidR="00B601E1">
        <w:rPr>
          <w:rFonts w:ascii="Times New Roman" w:hAnsi="Times New Roman" w:cs="Times New Roman"/>
        </w:rPr>
        <w:t xml:space="preserve">, según fuentes de </w:t>
      </w:r>
      <w:r w:rsidR="0005320A" w:rsidRPr="0005320A">
        <w:rPr>
          <w:rFonts w:ascii="Times New Roman" w:hAnsi="Times New Roman" w:cs="Times New Roman"/>
          <w:i/>
        </w:rPr>
        <w:t>Transatlantic Trade and Investment Partnership</w:t>
      </w:r>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509ADF48" w:rsidR="00DA3480"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Eurasia</w:t>
            </w:r>
          </w:p>
        </w:tc>
      </w:tr>
      <w:tr w:rsidR="00DA3480" w:rsidRPr="000846F3" w14:paraId="104E42AC" w14:textId="77777777" w:rsidTr="005A2B85">
        <w:tc>
          <w:tcPr>
            <w:tcW w:w="2518" w:type="dxa"/>
          </w:tcPr>
          <w:p w14:paraId="395875C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1AC0BD2" w14:textId="3C971D4F" w:rsidR="00EB2CCD" w:rsidRPr="000846F3" w:rsidRDefault="00EB2CCD" w:rsidP="00EB2CCD">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Shutter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63D95518" w:rsidR="00DA3480" w:rsidRPr="000846F3" w:rsidRDefault="00DA3480" w:rsidP="00816A2D">
            <w:pPr>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Considerado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sidR="00816A2D" w:rsidRPr="00816A2D">
              <w:rPr>
                <w:rFonts w:ascii="Times New Roman" w:hAnsi="Times New Roman" w:cs="Times New Roman"/>
                <w:color w:val="000000"/>
                <w:sz w:val="24"/>
                <w:szCs w:val="24"/>
              </w:rPr>
              <w:t xml:space="preserve">más del 50%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 mund</w:t>
            </w:r>
            <w:r w:rsidR="00816A2D">
              <w:rPr>
                <w:rFonts w:ascii="Times New Roman" w:hAnsi="Times New Roman" w:cs="Times New Roman"/>
                <w:color w:val="000000"/>
                <w:sz w:val="24"/>
                <w:szCs w:val="24"/>
              </w:rPr>
              <w:t xml:space="preserve">o. </w:t>
            </w:r>
          </w:p>
        </w:tc>
      </w:tr>
    </w:tbl>
    <w:p w14:paraId="2001DCF2" w14:textId="77777777" w:rsidR="00661F2D" w:rsidRDefault="00661F2D" w:rsidP="001B6E0E">
      <w:pPr>
        <w:spacing w:after="0"/>
        <w:jc w:val="both"/>
        <w:rPr>
          <w:rFonts w:ascii="Times New Roman" w:hAnsi="Times New Roman" w:cs="Times New Roman"/>
        </w:rPr>
      </w:pPr>
    </w:p>
    <w:p w14:paraId="1C427B96" w14:textId="77777777" w:rsidR="00DA3480" w:rsidRDefault="00DA3480" w:rsidP="001B6E0E">
      <w:pPr>
        <w:spacing w:after="0"/>
        <w:jc w:val="both"/>
        <w:rPr>
          <w:rFonts w:ascii="Times New Roman" w:hAnsi="Times New Roman" w:cs="Times New Roman"/>
        </w:rPr>
      </w:pPr>
    </w:p>
    <w:p w14:paraId="697E34AF" w14:textId="46347301" w:rsidR="00773CF4" w:rsidRDefault="00773CF4" w:rsidP="001B6E0E">
      <w:pPr>
        <w:spacing w:after="0"/>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Pr="00773CF4">
        <w:rPr>
          <w:rFonts w:ascii="Times New Roman" w:hAnsi="Times New Roman" w:cs="Times New Roman"/>
        </w:rPr>
        <w:t xml:space="preserve">situada en la parte oeste de Europa,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1B6E0E">
      <w:pPr>
        <w:spacing w:after="0"/>
        <w:jc w:val="both"/>
        <w:rPr>
          <w:rFonts w:ascii="Times New Roman" w:hAnsi="Times New Roman" w:cs="Times New Roman"/>
        </w:rPr>
      </w:pPr>
    </w:p>
    <w:p w14:paraId="2707231F" w14:textId="27690058" w:rsidR="00684CA1" w:rsidRPr="000846F3" w:rsidRDefault="00773CF4" w:rsidP="001B6E0E">
      <w:pPr>
        <w:spacing w:after="0"/>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os antiguo</w:t>
      </w:r>
      <w:r w:rsidR="0029780C" w:rsidRPr="00661F2D">
        <w:rPr>
          <w:rFonts w:ascii="Times New Roman" w:hAnsi="Times New Roman" w:cs="Times New Roman"/>
        </w:rPr>
        <w:t xml:space="preserve">s </w:t>
      </w:r>
      <w:r w:rsidR="0029780C">
        <w:rPr>
          <w:rFonts w:ascii="Times New Roman" w:hAnsi="Times New Roman" w:cs="Times New Roman"/>
        </w:rPr>
        <w:t xml:space="preserve">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1B6E0E">
      <w:pPr>
        <w:spacing w:after="0"/>
        <w:jc w:val="both"/>
        <w:rPr>
          <w:rFonts w:ascii="Times New Roman" w:hAnsi="Times New Roman" w:cs="Times New Roman"/>
        </w:rPr>
      </w:pPr>
    </w:p>
    <w:p w14:paraId="1D2EDCDD" w14:textId="6059F68F" w:rsidR="00684CA1" w:rsidRDefault="00CB1773" w:rsidP="001B6E0E">
      <w:pPr>
        <w:spacing w:after="0"/>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dentro de Eurasia es el </w:t>
      </w:r>
      <w:r w:rsidR="00661F2D" w:rsidRPr="00B37012">
        <w:rPr>
          <w:rFonts w:ascii="Times New Roman" w:hAnsi="Times New Roman" w:cs="Times New Roman"/>
          <w:b/>
        </w:rPr>
        <w:t>Oriente Medio</w:t>
      </w:r>
      <w:r>
        <w:rPr>
          <w:rFonts w:ascii="Times New Roman" w:hAnsi="Times New Roman" w:cs="Times New Roman"/>
        </w:rPr>
        <w:t xml:space="preserve">. En dicha zona se protagonizan hoy los conflictos más violentos del planeta, en particular por parte de grupos fundamentalistas quienes ven como enemigo al modo de vida occidental. Por ello confrontan violentamente la presencia de medios de comunicación, de los ejércitos, de los trabajadores y de cualquier influencia ajena a su tradición cultural. </w:t>
      </w:r>
    </w:p>
    <w:p w14:paraId="21EA829E" w14:textId="77777777" w:rsidR="00CB1773" w:rsidRDefault="00CB1773" w:rsidP="001B6E0E">
      <w:pPr>
        <w:spacing w:after="0"/>
        <w:jc w:val="both"/>
        <w:rPr>
          <w:rFonts w:ascii="Times New Roman" w:hAnsi="Times New Roman" w:cs="Times New Roman"/>
        </w:rPr>
      </w:pPr>
    </w:p>
    <w:p w14:paraId="6CEF73B3" w14:textId="023EFC7A" w:rsidR="00CB1773" w:rsidRDefault="00CB1773" w:rsidP="001B6E0E">
      <w:pPr>
        <w:spacing w:after="0"/>
        <w:jc w:val="both"/>
        <w:rPr>
          <w:rFonts w:ascii="Times New Roman" w:hAnsi="Times New Roman" w:cs="Times New Roman"/>
        </w:rPr>
      </w:pPr>
      <w:r>
        <w:rPr>
          <w:rFonts w:ascii="Times New Roman" w:hAnsi="Times New Roman" w:cs="Times New Roman"/>
        </w:rPr>
        <w:t xml:space="preserve">Asimismo Eurasia conecta al gigante asiático, China, con Europa Occidental, en un acto que recuerda las antiguas </w:t>
      </w:r>
      <w:r w:rsidRPr="00B37012">
        <w:rPr>
          <w:rFonts w:ascii="Times New Roman" w:hAnsi="Times New Roman" w:cs="Times New Roman"/>
          <w:b/>
        </w:rPr>
        <w:t>rutas de la seda</w:t>
      </w:r>
      <w:r>
        <w:rPr>
          <w:rFonts w:ascii="Times New Roman" w:hAnsi="Times New Roman" w:cs="Times New Roman"/>
        </w:rPr>
        <w:t xml:space="preserve">, </w:t>
      </w:r>
      <w:r w:rsidR="00B601E1">
        <w:rPr>
          <w:rFonts w:ascii="Times New Roman" w:hAnsi="Times New Roman" w:cs="Times New Roman"/>
        </w:rPr>
        <w:t xml:space="preserve">la </w:t>
      </w:r>
      <w:r>
        <w:rPr>
          <w:rFonts w:ascii="Times New Roman" w:hAnsi="Times New Roman" w:cs="Times New Roman"/>
        </w:rPr>
        <w:t xml:space="preserve">milenaria </w:t>
      </w:r>
      <w:r w:rsidRPr="00CB1773">
        <w:rPr>
          <w:rFonts w:ascii="Times New Roman" w:hAnsi="Times New Roman" w:cs="Times New Roman"/>
        </w:rPr>
        <w:t>red de rutas comerciales</w:t>
      </w:r>
      <w:r>
        <w:rPr>
          <w:rFonts w:ascii="Times New Roman" w:hAnsi="Times New Roman" w:cs="Times New Roman"/>
        </w:rPr>
        <w:t xml:space="preserve"> que articuló las grandes civilizaciones asiáticas,  árabes y occidentales, cuya mezcla ha producido algunas de las revoluciones culturales más importantes en la historia de la humanidad. </w:t>
      </w:r>
      <w:r w:rsidR="00EA2850">
        <w:rPr>
          <w:rFonts w:ascii="Times New Roman" w:hAnsi="Times New Roman" w:cs="Times New Roman"/>
        </w:rPr>
        <w:t xml:space="preserve">En la antigüedad </w:t>
      </w:r>
      <w:r w:rsidR="00EA2850" w:rsidRPr="00EA2850">
        <w:rPr>
          <w:rFonts w:ascii="Times New Roman" w:hAnsi="Times New Roman" w:cs="Times New Roman"/>
        </w:rPr>
        <w:t>u</w:t>
      </w:r>
      <w:r w:rsidR="00EA2850">
        <w:rPr>
          <w:rFonts w:ascii="Times New Roman" w:hAnsi="Times New Roman" w:cs="Times New Roman"/>
        </w:rPr>
        <w:t>nió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sidR="00EA2850">
        <w:rPr>
          <w:rFonts w:ascii="Times New Roman" w:hAnsi="Times New Roman" w:cs="Times New Roman"/>
        </w:rPr>
        <w:t xml:space="preserve"> y filósofos y sacerdotes, 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EA2850" w:rsidRPr="00EA2850">
        <w:rPr>
          <w:rFonts w:ascii="Times New Roman" w:hAnsi="Times New Roman" w:cs="Times New Roman"/>
        </w:rPr>
        <w:t>Alejandro Magno y Gengis Khan</w:t>
      </w:r>
      <w:r w:rsidR="00EA2850">
        <w:rPr>
          <w:rFonts w:ascii="Times New Roman" w:hAnsi="Times New Roman" w:cs="Times New Roman"/>
        </w:rPr>
        <w:t>.</w:t>
      </w:r>
    </w:p>
    <w:p w14:paraId="0B3E93EB" w14:textId="77777777" w:rsidR="00DA4D78" w:rsidRDefault="00DA4D78" w:rsidP="001B6E0E">
      <w:pPr>
        <w:spacing w:after="0"/>
        <w:jc w:val="both"/>
        <w:rPr>
          <w:rFonts w:ascii="Times New Roman" w:hAnsi="Times New Roman" w:cs="Times New Roman"/>
        </w:rPr>
      </w:pPr>
    </w:p>
    <w:p w14:paraId="6EC887D6" w14:textId="4344CB46" w:rsidR="000A3FD5" w:rsidRDefault="00CB1773" w:rsidP="001B6E0E">
      <w:pPr>
        <w:spacing w:after="0"/>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como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Pr="00661F2D">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512D7EF3"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70</w:t>
            </w:r>
          </w:p>
        </w:tc>
      </w:tr>
      <w:tr w:rsidR="001E54D7" w:rsidRPr="000846F3" w14:paraId="3681F107" w14:textId="77777777" w:rsidTr="00453D56">
        <w:tc>
          <w:tcPr>
            <w:tcW w:w="2518" w:type="dxa"/>
          </w:tcPr>
          <w:p w14:paraId="30F78879"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273BA516" w:rsidR="001E54D7"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Pr>
                <w:rFonts w:ascii="Times New Roman" w:hAnsi="Times New Roman" w:cs="Times New Roman"/>
                <w:color w:val="000000"/>
                <w:sz w:val="24"/>
                <w:szCs w:val="24"/>
              </w:rPr>
              <w:t xml:space="preserve"> así como reconocer los conceptos asociados a dicho ascenso</w:t>
            </w:r>
          </w:p>
        </w:tc>
      </w:tr>
    </w:tbl>
    <w:p w14:paraId="4297C879" w14:textId="77777777" w:rsidR="006E2F68" w:rsidRDefault="006E2F6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E2F68" w:rsidRPr="000846F3" w14:paraId="6E85D9CB" w14:textId="77777777" w:rsidTr="00453D56">
        <w:tc>
          <w:tcPr>
            <w:tcW w:w="9054" w:type="dxa"/>
            <w:gridSpan w:val="2"/>
            <w:shd w:val="clear" w:color="auto" w:fill="000000" w:themeFill="text1"/>
          </w:tcPr>
          <w:p w14:paraId="7DE8FEDA" w14:textId="77777777" w:rsidR="006E2F68" w:rsidRPr="000846F3" w:rsidRDefault="006E2F6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6E2F68" w:rsidRPr="000846F3" w14:paraId="5390D297" w14:textId="77777777" w:rsidTr="00453D56">
        <w:tc>
          <w:tcPr>
            <w:tcW w:w="2518" w:type="dxa"/>
          </w:tcPr>
          <w:p w14:paraId="20013077"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8AD1879" w14:textId="38735552" w:rsidR="006E2F68"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80</w:t>
            </w:r>
          </w:p>
        </w:tc>
      </w:tr>
      <w:tr w:rsidR="006E2F68" w:rsidRPr="000846F3" w14:paraId="1120E1ED" w14:textId="77777777" w:rsidTr="00453D56">
        <w:tc>
          <w:tcPr>
            <w:tcW w:w="2518" w:type="dxa"/>
          </w:tcPr>
          <w:p w14:paraId="75EBD5A0"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736F551B" w14:textId="288E6660" w:rsidR="006E2F68" w:rsidRPr="000846F3" w:rsidRDefault="006E2F6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Eso</w:t>
            </w:r>
            <w:r w:rsidR="00EB2CCD">
              <w:rPr>
                <w:rFonts w:ascii="Times New Roman" w:hAnsi="Times New Roman" w:cs="Times New Roman"/>
                <w:color w:val="000000"/>
                <w:sz w:val="24"/>
                <w:szCs w:val="24"/>
              </w:rPr>
              <w:t xml:space="preserve"> 4</w:t>
            </w:r>
            <w:r>
              <w:rPr>
                <w:rFonts w:ascii="Times New Roman" w:hAnsi="Times New Roman" w:cs="Times New Roman"/>
                <w:color w:val="000000"/>
                <w:sz w:val="24"/>
                <w:szCs w:val="24"/>
              </w:rPr>
              <w:t xml:space="preserve">/ Ciencias Sociales/ el mundo actual/ </w:t>
            </w:r>
            <w:r w:rsidRPr="006E2F68">
              <w:rPr>
                <w:rFonts w:ascii="Times New Roman" w:hAnsi="Times New Roman" w:cs="Times New Roman"/>
                <w:color w:val="000000"/>
                <w:sz w:val="24"/>
                <w:szCs w:val="24"/>
              </w:rPr>
              <w:t>Las potencias emergentes: Brasil, Rusia, India y China</w:t>
            </w:r>
          </w:p>
        </w:tc>
      </w:tr>
      <w:tr w:rsidR="006E2F68" w:rsidRPr="000846F3" w14:paraId="689D408A" w14:textId="77777777" w:rsidTr="00453D56">
        <w:tc>
          <w:tcPr>
            <w:tcW w:w="2518" w:type="dxa"/>
          </w:tcPr>
          <w:p w14:paraId="3587F0FA"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B348348" w14:textId="77777777" w:rsidR="006E2F68" w:rsidRPr="000846F3" w:rsidRDefault="006E2F68" w:rsidP="001B6E0E">
            <w:pPr>
              <w:jc w:val="both"/>
              <w:rPr>
                <w:rFonts w:ascii="Times New Roman" w:hAnsi="Times New Roman" w:cs="Times New Roman"/>
                <w:color w:val="000000"/>
                <w:sz w:val="24"/>
                <w:szCs w:val="24"/>
              </w:rPr>
            </w:pPr>
          </w:p>
        </w:tc>
      </w:tr>
      <w:tr w:rsidR="006E2F68" w:rsidRPr="000846F3" w14:paraId="3F92C9A9" w14:textId="77777777" w:rsidTr="00453D56">
        <w:tc>
          <w:tcPr>
            <w:tcW w:w="2518" w:type="dxa"/>
          </w:tcPr>
          <w:p w14:paraId="73C1D0BC"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D71BDFF" w14:textId="6D66C673" w:rsidR="006E2F68" w:rsidRPr="000846F3" w:rsidRDefault="006E2F68" w:rsidP="001B6E0E">
            <w:pPr>
              <w:jc w:val="both"/>
              <w:rPr>
                <w:rFonts w:ascii="Times New Roman" w:hAnsi="Times New Roman" w:cs="Times New Roman"/>
                <w:b/>
                <w:color w:val="000000"/>
                <w:sz w:val="24"/>
                <w:szCs w:val="24"/>
              </w:rPr>
            </w:pPr>
            <w:commentRangeStart w:id="5"/>
            <w:r w:rsidRPr="006E2F68">
              <w:rPr>
                <w:rFonts w:ascii="Times New Roman" w:hAnsi="Times New Roman" w:cs="Times New Roman"/>
                <w:b/>
                <w:color w:val="000000"/>
                <w:sz w:val="24"/>
                <w:szCs w:val="24"/>
              </w:rPr>
              <w:t>Las potencias emergentes: Brasil, Rusia, India y China</w:t>
            </w:r>
            <w:commentRangeEnd w:id="5"/>
            <w:r w:rsidR="00B601E1">
              <w:rPr>
                <w:rStyle w:val="Refdecomentario"/>
                <w:rFonts w:ascii="Calibri" w:eastAsia="Calibri" w:hAnsi="Calibri" w:cs="Times New Roman"/>
              </w:rPr>
              <w:commentReference w:id="5"/>
            </w:r>
          </w:p>
        </w:tc>
      </w:tr>
      <w:tr w:rsidR="006E2F68" w:rsidRPr="000846F3" w14:paraId="032A40D3" w14:textId="77777777" w:rsidTr="00453D56">
        <w:tc>
          <w:tcPr>
            <w:tcW w:w="2518" w:type="dxa"/>
          </w:tcPr>
          <w:p w14:paraId="7D4F3321"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26977EA" w14:textId="15C8EAA5" w:rsidR="006E2F68" w:rsidRPr="000846F3" w:rsidRDefault="006E2F68" w:rsidP="001B6E0E">
            <w:pPr>
              <w:jc w:val="both"/>
              <w:rPr>
                <w:rFonts w:ascii="Times New Roman" w:hAnsi="Times New Roman" w:cs="Times New Roman"/>
                <w:color w:val="000000"/>
                <w:sz w:val="24"/>
                <w:szCs w:val="24"/>
              </w:rPr>
            </w:pPr>
            <w:r w:rsidRPr="006E2F68">
              <w:rPr>
                <w:rFonts w:ascii="Times New Roman" w:hAnsi="Times New Roman" w:cs="Times New Roman"/>
                <w:color w:val="000000"/>
                <w:sz w:val="24"/>
                <w:szCs w:val="24"/>
              </w:rPr>
              <w:t>Interactivo que presenta las principales características de las cuatro potencias económicas emergentes del mundo actual, conocidas como el grupo de los BRIC</w:t>
            </w:r>
          </w:p>
        </w:tc>
      </w:tr>
    </w:tbl>
    <w:p w14:paraId="29DBC5A1" w14:textId="77777777" w:rsidR="00684CA1" w:rsidRPr="000846F3" w:rsidRDefault="00684CA1" w:rsidP="001B6E0E">
      <w:pPr>
        <w:spacing w:after="0"/>
        <w:jc w:val="both"/>
        <w:rPr>
          <w:rFonts w:ascii="Times New Roman" w:hAnsi="Times New Roman" w:cs="Times New Roman"/>
          <w:highlight w:val="yellow"/>
        </w:rPr>
      </w:pPr>
    </w:p>
    <w:p w14:paraId="04970FB3" w14:textId="62A3FE3F" w:rsidR="005D1738"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F23646" w:rsidRPr="000846F3">
        <w:rPr>
          <w:rFonts w:ascii="Times New Roman" w:hAnsi="Times New Roman" w:cs="Times New Roman"/>
          <w:b/>
        </w:rPr>
        <w:t xml:space="preserve"> </w:t>
      </w:r>
      <w:r w:rsidRPr="000846F3">
        <w:rPr>
          <w:rFonts w:ascii="Times New Roman" w:hAnsi="Times New Roman" w:cs="Times New Roman"/>
          <w:b/>
        </w:rPr>
        <w:t>Claves para comprender los conflictos del siglo XXI</w:t>
      </w:r>
    </w:p>
    <w:p w14:paraId="6C0873CF" w14:textId="77777777" w:rsidR="002939C5" w:rsidRPr="000846F3" w:rsidRDefault="002939C5" w:rsidP="001B6E0E">
      <w:pPr>
        <w:spacing w:after="0"/>
        <w:jc w:val="both"/>
        <w:rPr>
          <w:rFonts w:ascii="Times New Roman" w:hAnsi="Times New Roman" w:cs="Times New Roman"/>
          <w:b/>
        </w:rPr>
      </w:pPr>
    </w:p>
    <w:p w14:paraId="11A7D985" w14:textId="526041E0" w:rsidR="00A3783B" w:rsidRDefault="00A3783B" w:rsidP="001B6E0E">
      <w:pPr>
        <w:spacing w:after="0"/>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 xml:space="preserve">n es cierto que </w:t>
      </w:r>
      <w:r w:rsidR="006B0904" w:rsidRPr="00B61300">
        <w:rPr>
          <w:rFonts w:ascii="Times New Roman" w:hAnsi="Times New Roman" w:cs="Times New Roman"/>
          <w:b/>
        </w:rPr>
        <w:t>los conflictos</w:t>
      </w:r>
      <w:r w:rsidR="006B0904">
        <w:rPr>
          <w:rFonts w:ascii="Times New Roman" w:hAnsi="Times New Roman" w:cs="Times New Roman"/>
        </w:rPr>
        <w:t xml:space="preserve">, a través de 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w:t>
      </w:r>
      <w:r w:rsidR="006B0904">
        <w:rPr>
          <w:rFonts w:ascii="Times New Roman" w:hAnsi="Times New Roman" w:cs="Times New Roman"/>
        </w:rPr>
        <w:t xml:space="preserve">todos </w:t>
      </w:r>
      <w:r>
        <w:rPr>
          <w:rFonts w:ascii="Times New Roman" w:hAnsi="Times New Roman" w:cs="Times New Roman"/>
        </w:rPr>
        <w:t xml:space="preserve">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1B6E0E">
      <w:pPr>
        <w:spacing w:after="0"/>
        <w:jc w:val="both"/>
        <w:rPr>
          <w:rFonts w:ascii="Times New Roman" w:hAnsi="Times New Roman" w:cs="Times New Roman"/>
        </w:rPr>
      </w:pPr>
    </w:p>
    <w:p w14:paraId="32449393" w14:textId="59D2A4E9" w:rsidR="00A3783B" w:rsidRDefault="00A3783B" w:rsidP="001B6E0E">
      <w:pPr>
        <w:spacing w:after="0"/>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en 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1B6E0E">
      <w:pPr>
        <w:spacing w:after="0"/>
        <w:jc w:val="both"/>
        <w:rPr>
          <w:rFonts w:ascii="Times New Roman" w:hAnsi="Times New Roman" w:cs="Times New Roman"/>
        </w:rPr>
      </w:pPr>
    </w:p>
    <w:p w14:paraId="6A1F20AA" w14:textId="71FBA4A0" w:rsidR="009116CC" w:rsidRDefault="00A3783B" w:rsidP="001B6E0E">
      <w:pPr>
        <w:spacing w:after="0"/>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565767" w:rsidRPr="00A3783B">
        <w:rPr>
          <w:rFonts w:ascii="Times New Roman" w:hAnsi="Times New Roman" w:cs="Times New Roman"/>
        </w:rPr>
        <w:t xml:space="preserve">Conflictos de la </w:t>
      </w:r>
      <w:r w:rsidRPr="00A3783B">
        <w:rPr>
          <w:rFonts w:ascii="Times New Roman" w:hAnsi="Times New Roman" w:cs="Times New Roman"/>
          <w:i/>
        </w:rPr>
        <w:t>U</w:t>
      </w:r>
      <w:r w:rsidR="00565767" w:rsidRPr="00A3783B">
        <w:rPr>
          <w:rFonts w:ascii="Times New Roman" w:hAnsi="Times New Roman" w:cs="Times New Roman"/>
          <w:i/>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6"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conflictos armados 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 xml:space="preserve">, </w:t>
      </w:r>
      <w:r w:rsidRPr="00A3783B">
        <w:rPr>
          <w:rFonts w:ascii="Times New Roman" w:hAnsi="Times New Roman" w:cs="Times New Roman"/>
        </w:rPr>
        <w:t xml:space="preserve">llegando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 xml:space="preserve">se encuentra un </w:t>
      </w:r>
      <w:r w:rsidR="00565767" w:rsidRPr="000846F3">
        <w:rPr>
          <w:rFonts w:ascii="Times New Roman" w:hAnsi="Times New Roman" w:cs="Times New Roman"/>
        </w:rPr>
        <w:t xml:space="preserve">conflicto armado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1B6E0E">
      <w:pPr>
        <w:spacing w:after="0"/>
        <w:jc w:val="both"/>
        <w:rPr>
          <w:rFonts w:ascii="Times New Roman" w:hAnsi="Times New Roman" w:cs="Times New Roman"/>
        </w:rPr>
      </w:pPr>
    </w:p>
    <w:p w14:paraId="077471F1" w14:textId="1A05476F" w:rsidR="00565767" w:rsidRDefault="0038697C" w:rsidP="001B6E0E">
      <w:pPr>
        <w:spacing w:after="0"/>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Ello no significa que los conflictos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w:t>
      </w:r>
      <w:r w:rsidR="006B0904">
        <w:rPr>
          <w:rFonts w:ascii="Times New Roman" w:hAnsi="Times New Roman" w:cs="Times New Roman"/>
        </w:rPr>
        <w:t>s</w:t>
      </w:r>
      <w:r>
        <w:rPr>
          <w:rFonts w:ascii="Times New Roman" w:hAnsi="Times New Roman" w:cs="Times New Roman"/>
        </w:rPr>
        <w:t xml:space="preserve"> manera</w:t>
      </w:r>
      <w:r w:rsidR="006B0904">
        <w:rPr>
          <w:rFonts w:ascii="Times New Roman" w:hAnsi="Times New Roman" w:cs="Times New Roman"/>
        </w:rPr>
        <w:t>s</w:t>
      </w:r>
      <w:r>
        <w:rPr>
          <w:rFonts w:ascii="Times New Roman" w:hAnsi="Times New Roman" w:cs="Times New Roman"/>
        </w:rPr>
        <w:t xml:space="preserve">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825532">
        <w:rPr>
          <w:rFonts w:ascii="Times New Roman" w:hAnsi="Times New Roman" w:cs="Times New Roman"/>
        </w:rPr>
        <w:t>están</w:t>
      </w:r>
      <w:r>
        <w:rPr>
          <w:rFonts w:ascii="Times New Roman" w:hAnsi="Times New Roman" w:cs="Times New Roman"/>
        </w:rPr>
        <w:t xml:space="preserve"> cambiando </w:t>
      </w:r>
      <w:r w:rsidR="006B0904">
        <w:rPr>
          <w:rFonts w:ascii="Times New Roman" w:hAnsi="Times New Roman" w:cs="Times New Roman"/>
        </w:rPr>
        <w:t xml:space="preserve">cualitativamente </w:t>
      </w:r>
      <w:r>
        <w:rPr>
          <w:rFonts w:ascii="Times New Roman" w:hAnsi="Times New Roman" w:cs="Times New Roman"/>
        </w:rPr>
        <w:t xml:space="preserve">y que, comparado con el siglo XX, la resolución armada de los conflictos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7ABDA206" w:rsidR="00C25ECA"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90</w:t>
            </w:r>
          </w:p>
        </w:tc>
      </w:tr>
      <w:tr w:rsidR="00C25ECA" w:rsidRPr="000846F3" w14:paraId="2FD1C8D9" w14:textId="77777777" w:rsidTr="00453D56">
        <w:tc>
          <w:tcPr>
            <w:tcW w:w="2518" w:type="dxa"/>
          </w:tcPr>
          <w:p w14:paraId="770C365B"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5CE5F1EE"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p>
        </w:tc>
      </w:tr>
    </w:tbl>
    <w:p w14:paraId="0A5D7BEE" w14:textId="77777777" w:rsidR="005C048F" w:rsidRPr="000846F3" w:rsidRDefault="005C048F" w:rsidP="001B6E0E">
      <w:pPr>
        <w:spacing w:after="0"/>
        <w:jc w:val="both"/>
        <w:rPr>
          <w:rFonts w:ascii="Times New Roman" w:hAnsi="Times New Roman" w:cs="Times New Roman"/>
        </w:rPr>
      </w:pPr>
    </w:p>
    <w:p w14:paraId="3241EBDE" w14:textId="31BF9B93"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1B6E0E">
      <w:pPr>
        <w:spacing w:after="0"/>
        <w:jc w:val="both"/>
        <w:rPr>
          <w:rFonts w:ascii="Times New Roman" w:hAnsi="Times New Roman" w:cs="Times New Roman"/>
        </w:rPr>
      </w:pPr>
    </w:p>
    <w:p w14:paraId="4BA8B59B" w14:textId="1B9AC3ED" w:rsidR="00C91CDD" w:rsidRPr="000846F3" w:rsidRDefault="006B0904" w:rsidP="001B6E0E">
      <w:pPr>
        <w:spacing w:after="0"/>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231057">
        <w:rPr>
          <w:rFonts w:ascii="Times New Roman" w:hAnsi="Times New Roman" w:cs="Times New Roman"/>
          <w:b/>
        </w:rPr>
        <w:t>11</w:t>
      </w:r>
      <w:r w:rsidR="00E20002" w:rsidRPr="00231057">
        <w:rPr>
          <w:rFonts w:ascii="Times New Roman" w:hAnsi="Times New Roman" w:cs="Times New Roman"/>
          <w:b/>
        </w:rPr>
        <w:t>5</w:t>
      </w:r>
      <w:r w:rsidR="003A52C1" w:rsidRPr="00231057">
        <w:rPr>
          <w:rFonts w:ascii="Times New Roman" w:hAnsi="Times New Roman" w:cs="Times New Roman"/>
          <w:b/>
        </w:rPr>
        <w:t xml:space="preserve"> millones de personas</w:t>
      </w:r>
      <w:r w:rsidR="003A52C1" w:rsidRPr="000846F3">
        <w:rPr>
          <w:rFonts w:ascii="Times New Roman" w:hAnsi="Times New Roman" w:cs="Times New Roman"/>
        </w:rPr>
        <w:t xml:space="preserve"> perecieron en los conflictos armados </w:t>
      </w:r>
      <w:r w:rsidR="00E20002">
        <w:rPr>
          <w:rFonts w:ascii="Times New Roman" w:hAnsi="Times New Roman" w:cs="Times New Roman"/>
        </w:rPr>
        <w:t xml:space="preserve">durante ese período: solamente la primera y la segunda </w:t>
      </w:r>
      <w:r w:rsidR="00823A0D">
        <w:rPr>
          <w:rFonts w:ascii="Times New Roman" w:hAnsi="Times New Roman" w:cs="Times New Roman"/>
        </w:rPr>
        <w:t xml:space="preserve">guerra mundial </w:t>
      </w:r>
      <w:r w:rsidR="00E20002">
        <w:rPr>
          <w:rFonts w:ascii="Times New Roman" w:hAnsi="Times New Roman" w:cs="Times New Roman"/>
        </w:rPr>
        <w:t xml:space="preserve">suman más de </w:t>
      </w:r>
      <w:r w:rsidR="00E20002" w:rsidRPr="00231057">
        <w:rPr>
          <w:rFonts w:ascii="Times New Roman" w:hAnsi="Times New Roman" w:cs="Times New Roman"/>
          <w:b/>
        </w:rPr>
        <w:t>cincuenta 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17"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1B6E0E">
      <w:pPr>
        <w:spacing w:after="0"/>
        <w:jc w:val="both"/>
        <w:rPr>
          <w:rFonts w:ascii="Times New Roman" w:hAnsi="Times New Roman" w:cs="Times New Roman"/>
        </w:rPr>
      </w:pPr>
    </w:p>
    <w:p w14:paraId="7483B4DF" w14:textId="77777777" w:rsidR="00A21EE0" w:rsidRDefault="006B0904" w:rsidP="001B6E0E">
      <w:pPr>
        <w:spacing w:after="0"/>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1B6E0E">
      <w:pPr>
        <w:spacing w:after="0"/>
        <w:jc w:val="both"/>
        <w:rPr>
          <w:rFonts w:ascii="Times New Roman" w:hAnsi="Times New Roman" w:cs="Times New Roman"/>
        </w:rPr>
      </w:pPr>
    </w:p>
    <w:p w14:paraId="15FD85F9" w14:textId="77EDAEFD" w:rsidR="001F2056" w:rsidRPr="001F2056" w:rsidRDefault="00A21EE0" w:rsidP="001B6E0E">
      <w:pPr>
        <w:spacing w:after="0"/>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 xml:space="preserve">tradicionales se caracterizan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dos o más </w:t>
      </w:r>
      <w:r w:rsidR="00926343" w:rsidRPr="002A5ABA">
        <w:rPr>
          <w:rFonts w:ascii="Times New Roman" w:hAnsi="Times New Roman" w:cs="Times New Roman"/>
          <w:b/>
        </w:rPr>
        <w:t>Estados</w:t>
      </w:r>
      <w:r>
        <w:rPr>
          <w:rFonts w:ascii="Times New Roman" w:hAnsi="Times New Roman" w:cs="Times New Roman"/>
        </w:rPr>
        <w:t xml:space="preserve">; </w:t>
      </w:r>
      <w:r w:rsidR="00926343" w:rsidRPr="001F2056">
        <w:rPr>
          <w:rFonts w:ascii="Times New Roman" w:hAnsi="Times New Roman" w:cs="Times New Roman"/>
        </w:rPr>
        <w:t>en</w:t>
      </w:r>
      <w:r>
        <w:rPr>
          <w:rFonts w:ascii="Times New Roman" w:hAnsi="Times New Roman" w:cs="Times New Roman"/>
        </w:rPr>
        <w:t xml:space="preserve"> dichas formas bélicas </w:t>
      </w:r>
      <w:r w:rsidR="00926343" w:rsidRPr="002A5ABA">
        <w:rPr>
          <w:rFonts w:ascii="Times New Roman" w:hAnsi="Times New Roman" w:cs="Times New Roman"/>
          <w:b/>
        </w:rPr>
        <w:t>un combate</w:t>
      </w:r>
      <w:r w:rsidR="00926343" w:rsidRPr="001F2056">
        <w:rPr>
          <w:rFonts w:ascii="Times New Roman" w:hAnsi="Times New Roman" w:cs="Times New Roman"/>
        </w:rPr>
        <w:t xml:space="preserve"> </w:t>
      </w:r>
      <w:r>
        <w:rPr>
          <w:rFonts w:ascii="Times New Roman" w:hAnsi="Times New Roman" w:cs="Times New Roman"/>
        </w:rPr>
        <w:t xml:space="preserve">en particular es el que </w:t>
      </w:r>
      <w:r w:rsidR="00926343" w:rsidRPr="001F2056">
        <w:rPr>
          <w:rFonts w:ascii="Times New Roman" w:hAnsi="Times New Roman" w:cs="Times New Roman"/>
        </w:rPr>
        <w:t>decide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día </w:t>
      </w:r>
      <w:r>
        <w:rPr>
          <w:rFonts w:ascii="Times New Roman" w:hAnsi="Times New Roman" w:cs="Times New Roman"/>
        </w:rPr>
        <w:t xml:space="preserve">el porcentaje de guerras en que un combate decide la victoria militar </w:t>
      </w:r>
      <w:r w:rsidRPr="001F2056">
        <w:rPr>
          <w:rFonts w:ascii="Times New Roman" w:hAnsi="Times New Roman" w:cs="Times New Roman"/>
        </w:rPr>
        <w:t xml:space="preserve">es inferior al 10%. </w:t>
      </w:r>
      <w:r w:rsidR="002A5ABA">
        <w:rPr>
          <w:rFonts w:ascii="Times New Roman" w:hAnsi="Times New Roman" w:cs="Times New Roman"/>
        </w:rPr>
        <w:t xml:space="preserve"> </w:t>
      </w:r>
      <w:r w:rsidRPr="001F2056">
        <w:rPr>
          <w:rFonts w:ascii="Times New Roman" w:hAnsi="Times New Roman" w:cs="Times New Roman"/>
        </w:rPr>
        <w:t xml:space="preserve">En los </w:t>
      </w:r>
      <w:r>
        <w:rPr>
          <w:rFonts w:ascii="Times New Roman" w:hAnsi="Times New Roman" w:cs="Times New Roman"/>
        </w:rPr>
        <w:t xml:space="preserve">años </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 xml:space="preserve">23% y </w:t>
      </w:r>
      <w:r w:rsidRPr="002A5ABA">
        <w:rPr>
          <w:rFonts w:ascii="Times New Roman" w:hAnsi="Times New Roman" w:cs="Times New Roman"/>
          <w:b/>
        </w:rPr>
        <w:t>h</w:t>
      </w:r>
      <w:r w:rsidR="001F2056" w:rsidRPr="002A5ABA">
        <w:rPr>
          <w:rFonts w:ascii="Times New Roman" w:hAnsi="Times New Roman" w:cs="Times New Roman"/>
          <w:b/>
        </w:rPr>
        <w:t xml:space="preserve">ace cincuenta años </w:t>
      </w:r>
      <w:r w:rsidRPr="002A5ABA">
        <w:rPr>
          <w:rFonts w:ascii="Times New Roman" w:hAnsi="Times New Roman" w:cs="Times New Roman"/>
          <w:b/>
        </w:rPr>
        <w:t xml:space="preserve">todas </w:t>
      </w:r>
      <w:r w:rsidR="001F2056" w:rsidRPr="002A5ABA">
        <w:rPr>
          <w:rFonts w:ascii="Times New Roman" w:hAnsi="Times New Roman" w:cs="Times New Roman"/>
          <w:b/>
        </w:rPr>
        <w:t>las guerras</w:t>
      </w:r>
      <w:r w:rsidR="001F2056" w:rsidRPr="001F2056">
        <w:rPr>
          <w:rFonts w:ascii="Times New Roman" w:hAnsi="Times New Roman" w:cs="Times New Roman"/>
        </w:rPr>
        <w:t xml:space="preserve"> terminaban con la victoria militar de una de las partes. </w:t>
      </w:r>
    </w:p>
    <w:p w14:paraId="12043BF4" w14:textId="77777777" w:rsidR="0090354D" w:rsidRDefault="0090354D" w:rsidP="001B6E0E">
      <w:pPr>
        <w:spacing w:after="0"/>
        <w:jc w:val="both"/>
        <w:rPr>
          <w:rFonts w:ascii="Times New Roman" w:hAnsi="Times New Roman" w:cs="Times New Roman"/>
        </w:rPr>
      </w:pPr>
    </w:p>
    <w:p w14:paraId="68F511AF" w14:textId="77777777" w:rsidR="00E63D94" w:rsidRDefault="00A21EE0" w:rsidP="001B6E0E">
      <w:pPr>
        <w:spacing w:after="0"/>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Pr>
          <w:rFonts w:ascii="Times New Roman" w:hAnsi="Times New Roman" w:cs="Times New Roman"/>
        </w:rPr>
        <w:t>“</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1B6E0E">
      <w:pPr>
        <w:spacing w:after="0"/>
        <w:jc w:val="both"/>
        <w:rPr>
          <w:rFonts w:ascii="Times New Roman" w:hAnsi="Times New Roman" w:cs="Times New Roman"/>
        </w:rPr>
      </w:pPr>
    </w:p>
    <w:p w14:paraId="11BAB303" w14:textId="77777777" w:rsidR="00823A0D" w:rsidRDefault="00823A0D"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7A0B8A35" w:rsidR="00DA3480"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8D1CD0">
            <w:pPr>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65EB1F3" w14:textId="01183145" w:rsidR="00DA3480" w:rsidRPr="000846F3" w:rsidRDefault="008D1CD0" w:rsidP="008D1CD0">
            <w:pPr>
              <w:jc w:val="both"/>
              <w:rPr>
                <w:rFonts w:ascii="Times New Roman" w:hAnsi="Times New Roman" w:cs="Times New Roman"/>
                <w:color w:val="000000"/>
                <w:sz w:val="24"/>
                <w:szCs w:val="24"/>
              </w:rPr>
            </w:pPr>
            <w:r w:rsidRPr="008D1CD0">
              <w:rPr>
                <w:rFonts w:ascii="Times New Roman" w:hAnsi="Times New Roman" w:cs="Times New Roman"/>
                <w:color w:val="000000"/>
                <w:sz w:val="24"/>
                <w:szCs w:val="24"/>
                <w:lang w:val="en-US"/>
              </w:rPr>
              <w:t>Número de la imagen 165192914</w:t>
            </w:r>
          </w:p>
        </w:tc>
      </w:tr>
      <w:tr w:rsidR="00DA3480" w:rsidRPr="000846F3" w14:paraId="4AD3BEC1" w14:textId="77777777" w:rsidTr="005A2B85">
        <w:tc>
          <w:tcPr>
            <w:tcW w:w="2518" w:type="dxa"/>
          </w:tcPr>
          <w:p w14:paraId="706627F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42724791" w:rsidR="00DA3480" w:rsidRPr="000846F3" w:rsidRDefault="008D1CD0" w:rsidP="00823A0D">
            <w:pPr>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voluntariamente las armas ya sea para defender un proyecto en el que creen o al servicio de empresarios 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1B6E0E">
      <w:pPr>
        <w:spacing w:after="0"/>
        <w:jc w:val="both"/>
        <w:rPr>
          <w:rFonts w:ascii="Times New Roman" w:hAnsi="Times New Roman" w:cs="Times New Roman"/>
        </w:rPr>
      </w:pPr>
    </w:p>
    <w:p w14:paraId="734FA5FE" w14:textId="73E2054F" w:rsidR="006B4A29" w:rsidRDefault="004A2722" w:rsidP="001B6E0E">
      <w:pPr>
        <w:spacing w:after="0"/>
        <w:jc w:val="both"/>
        <w:rPr>
          <w:rFonts w:ascii="Times New Roman" w:hAnsi="Times New Roman" w:cs="Times New Roman"/>
        </w:rPr>
      </w:pPr>
      <w:r>
        <w:rPr>
          <w:rFonts w:ascii="Times New Roman" w:hAnsi="Times New Roman" w:cs="Times New Roman"/>
        </w:rPr>
        <w:t xml:space="preserve">Dichas organizaciones armadas generalmente están relacionadas con </w:t>
      </w:r>
      <w:r w:rsidR="00823A0D">
        <w:rPr>
          <w:rFonts w:ascii="Times New Roman" w:hAnsi="Times New Roman" w:cs="Times New Roman"/>
        </w:rPr>
        <w:t>grupos</w:t>
      </w:r>
      <w:r>
        <w:rPr>
          <w:rFonts w:ascii="Times New Roman" w:hAnsi="Times New Roman" w:cs="Times New Roman"/>
        </w:rPr>
        <w:t xml:space="preserve"> </w:t>
      </w:r>
      <w:r w:rsidR="00823A0D">
        <w:rPr>
          <w:rFonts w:ascii="Times New Roman" w:hAnsi="Times New Roman" w:cs="Times New Roman"/>
        </w:rPr>
        <w:t>contrincantes de</w:t>
      </w:r>
      <w:r w:rsidRPr="004A2722">
        <w:rPr>
          <w:rFonts w:ascii="Times New Roman" w:hAnsi="Times New Roman" w:cs="Times New Roman"/>
        </w:rPr>
        <w:t xml:space="preserve"> </w:t>
      </w:r>
      <w:r>
        <w:rPr>
          <w:rFonts w:ascii="Times New Roman" w:hAnsi="Times New Roman" w:cs="Times New Roman"/>
        </w:rPr>
        <w:t xml:space="preserve">Estados Unidos y </w:t>
      </w:r>
      <w:r w:rsidR="00823A0D">
        <w:rPr>
          <w:rFonts w:ascii="Times New Roman" w:hAnsi="Times New Roman" w:cs="Times New Roman"/>
        </w:rPr>
        <w:t xml:space="preserve">de </w:t>
      </w:r>
      <w:r>
        <w:rPr>
          <w:rFonts w:ascii="Times New Roman" w:hAnsi="Times New Roman" w:cs="Times New Roman"/>
        </w:rPr>
        <w:t xml:space="preserve">sus aliados </w:t>
      </w:r>
      <w:r w:rsidR="00823A0D">
        <w:rPr>
          <w:rFonts w:ascii="Times New Roman" w:hAnsi="Times New Roman" w:cs="Times New Roman"/>
        </w:rPr>
        <w:t>en el liderazgo d</w:t>
      </w:r>
      <w:r>
        <w:rPr>
          <w:rFonts w:ascii="Times New Roman" w:hAnsi="Times New Roman" w:cs="Times New Roman"/>
        </w:rPr>
        <w:t xml:space="preserve">el proceso de </w:t>
      </w:r>
      <w:r w:rsidRPr="004A2722">
        <w:rPr>
          <w:rFonts w:ascii="Times New Roman" w:hAnsi="Times New Roman" w:cs="Times New Roman"/>
        </w:rPr>
        <w:t>globalización</w:t>
      </w:r>
      <w:r>
        <w:rPr>
          <w:rFonts w:ascii="Times New Roman" w:hAnsi="Times New Roman" w:cs="Times New Roman"/>
        </w:rPr>
        <w:t xml:space="preserve">. La organización </w:t>
      </w:r>
      <w:r w:rsidRPr="002A5ABA">
        <w:rPr>
          <w:rFonts w:ascii="Times New Roman" w:hAnsi="Times New Roman" w:cs="Times New Roman"/>
          <w:b/>
          <w:i/>
        </w:rPr>
        <w:t>Al-Qaeda</w:t>
      </w:r>
      <w:r w:rsidRPr="000846F3">
        <w:rPr>
          <w:rFonts w:ascii="Times New Roman" w:hAnsi="Times New Roman" w:cs="Times New Roman"/>
        </w:rPr>
        <w:t xml:space="preserve"> </w:t>
      </w:r>
      <w:r>
        <w:rPr>
          <w:rFonts w:ascii="Times New Roman" w:hAnsi="Times New Roman" w:cs="Times New Roman"/>
        </w:rPr>
        <w:t xml:space="preserve">constituye el modelo </w:t>
      </w:r>
      <w:r w:rsidRPr="000846F3">
        <w:rPr>
          <w:rFonts w:ascii="Times New Roman" w:hAnsi="Times New Roman" w:cs="Times New Roman"/>
        </w:rPr>
        <w:t xml:space="preserve">de </w:t>
      </w:r>
      <w:r>
        <w:rPr>
          <w:rFonts w:ascii="Times New Roman" w:hAnsi="Times New Roman" w:cs="Times New Roman"/>
        </w:rPr>
        <w:t xml:space="preserve">la </w:t>
      </w:r>
      <w:r w:rsidRPr="000846F3">
        <w:rPr>
          <w:rFonts w:ascii="Times New Roman" w:hAnsi="Times New Roman" w:cs="Times New Roman"/>
        </w:rPr>
        <w:t>nueva era de conflictos</w:t>
      </w:r>
      <w:r>
        <w:rPr>
          <w:rFonts w:ascii="Times New Roman" w:hAnsi="Times New Roman" w:cs="Times New Roman"/>
        </w:rPr>
        <w:t>.</w:t>
      </w:r>
    </w:p>
    <w:p w14:paraId="209C2910" w14:textId="77777777" w:rsidR="004A2722" w:rsidRDefault="004A2722" w:rsidP="001B6E0E">
      <w:pPr>
        <w:spacing w:after="0"/>
        <w:jc w:val="both"/>
        <w:rPr>
          <w:rFonts w:ascii="Times New Roman" w:hAnsi="Times New Roman" w:cs="Times New Roman"/>
        </w:rPr>
      </w:pPr>
    </w:p>
    <w:p w14:paraId="734D1237" w14:textId="206607D9" w:rsidR="006B4A29" w:rsidRDefault="006B4A29" w:rsidP="001B6E0E">
      <w:pPr>
        <w:spacing w:after="0"/>
        <w:jc w:val="both"/>
        <w:rPr>
          <w:rFonts w:ascii="Times New Roman" w:hAnsi="Times New Roman" w:cs="Times New Roman"/>
        </w:rPr>
      </w:pPr>
      <w:r>
        <w:rPr>
          <w:rFonts w:ascii="Times New Roman" w:hAnsi="Times New Roman" w:cs="Times New Roman"/>
        </w:rPr>
        <w:t xml:space="preserve">En algunos casos, </w:t>
      </w:r>
      <w:r w:rsidR="00A21EE0">
        <w:rPr>
          <w:rFonts w:ascii="Times New Roman" w:hAnsi="Times New Roman" w:cs="Times New Roman"/>
        </w:rPr>
        <w:t>los “</w:t>
      </w:r>
      <w:r>
        <w:rPr>
          <w:rFonts w:ascii="Times New Roman" w:hAnsi="Times New Roman" w:cs="Times New Roman"/>
        </w:rPr>
        <w:t xml:space="preserve">actores </w:t>
      </w:r>
      <w:r w:rsidR="00A21EE0">
        <w:rPr>
          <w:rFonts w:ascii="Times New Roman" w:hAnsi="Times New Roman" w:cs="Times New Roman"/>
        </w:rPr>
        <w:t xml:space="preserve">armados no estatales”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18"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w:t>
      </w:r>
      <w:r w:rsidR="00A21EE0" w:rsidRPr="002A5ABA">
        <w:rPr>
          <w:rFonts w:ascii="Times New Roman" w:hAnsi="Times New Roman" w:cs="Times New Roman"/>
          <w:b/>
        </w:rPr>
        <w:t>-</w:t>
      </w:r>
      <w:r w:rsidRPr="002A5ABA">
        <w:rPr>
          <w:rFonts w:ascii="Times New Roman" w:hAnsi="Times New Roman" w:cs="Times New Roman"/>
          <w:b/>
        </w:rPr>
        <w:t>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A21EE0">
        <w:rPr>
          <w:rFonts w:ascii="Times New Roman" w:hAnsi="Times New Roman" w:cs="Times New Roman"/>
        </w:rPr>
        <w:t xml:space="preserve">Dichas actividades </w:t>
      </w:r>
      <w:r w:rsidRPr="001F2056">
        <w:rPr>
          <w:rFonts w:ascii="Times New Roman" w:hAnsi="Times New Roman" w:cs="Times New Roman"/>
        </w:rPr>
        <w:t>han alcan</w:t>
      </w:r>
      <w:r>
        <w:rPr>
          <w:rFonts w:ascii="Times New Roman" w:hAnsi="Times New Roman" w:cs="Times New Roman"/>
        </w:rPr>
        <w:t>zado un nivel de desarrollo 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1B6E0E">
      <w:pPr>
        <w:spacing w:after="0"/>
        <w:jc w:val="both"/>
        <w:rPr>
          <w:rFonts w:ascii="Times New Roman" w:hAnsi="Times New Roman" w:cs="Times New Roman"/>
        </w:rPr>
      </w:pPr>
    </w:p>
    <w:p w14:paraId="7F7FD86E" w14:textId="1E866D46" w:rsidR="006B4A29" w:rsidRDefault="003D4A73" w:rsidP="001B6E0E">
      <w:pPr>
        <w:spacing w:after="0"/>
        <w:jc w:val="both"/>
        <w:rPr>
          <w:rFonts w:ascii="Times New Roman" w:hAnsi="Times New Roman" w:cs="Times New Roman"/>
        </w:rPr>
      </w:pPr>
      <w:r>
        <w:rPr>
          <w:rFonts w:ascii="Times New Roman" w:hAnsi="Times New Roman" w:cs="Times New Roman"/>
        </w:rPr>
        <w:t xml:space="preserve">En dicho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tanto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como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1B6E0E">
            <w:pPr>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77777777" w:rsidR="002A5ABA" w:rsidRPr="000846F3" w:rsidRDefault="002A5ABA" w:rsidP="001B6E0E">
            <w:pPr>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xml:space="preserve">, es decir conflictos internos que muchas veces están </w:t>
            </w:r>
            <w:r w:rsidRPr="000846F3">
              <w:rPr>
                <w:rFonts w:ascii="Times New Roman" w:hAnsi="Times New Roman" w:cs="Times New Roman"/>
              </w:rPr>
              <w:t>limitados a determinadas zonas de un país</w:t>
            </w:r>
            <w:r>
              <w:rPr>
                <w:rFonts w:ascii="Times New Roman" w:hAnsi="Times New Roman" w:cs="Times New Roman"/>
              </w:rPr>
              <w:t xml:space="preserve">. Dicha característica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en especial, </w:t>
            </w:r>
            <w:r w:rsidRPr="000846F3">
              <w:rPr>
                <w:rFonts w:ascii="Times New Roman" w:hAnsi="Times New Roman" w:cs="Times New Roman"/>
              </w:rPr>
              <w:t>cuando hay zonas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1B6E0E">
            <w:pPr>
              <w:jc w:val="both"/>
              <w:rPr>
                <w:rFonts w:ascii="Times New Roman" w:hAnsi="Times New Roman" w:cs="Times New Roman"/>
                <w:sz w:val="24"/>
                <w:szCs w:val="24"/>
              </w:rPr>
            </w:pPr>
          </w:p>
        </w:tc>
      </w:tr>
    </w:tbl>
    <w:p w14:paraId="1C30F847" w14:textId="77777777" w:rsidR="0090354D" w:rsidRDefault="0090354D" w:rsidP="001B6E0E">
      <w:pPr>
        <w:spacing w:after="0"/>
        <w:jc w:val="both"/>
        <w:rPr>
          <w:rFonts w:ascii="Times New Roman" w:hAnsi="Times New Roman" w:cs="Times New Roman"/>
        </w:rPr>
      </w:pPr>
    </w:p>
    <w:p w14:paraId="2B4E8F07" w14:textId="35305879" w:rsidR="003B28B6" w:rsidRPr="000846F3" w:rsidRDefault="006C0DDD" w:rsidP="001B6E0E">
      <w:pPr>
        <w:spacing w:after="0"/>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sidR="004A2722" w:rsidRPr="000846F3">
        <w:rPr>
          <w:rFonts w:ascii="Times New Roman" w:hAnsi="Times New Roman" w:cs="Times New Roman"/>
        </w:rPr>
        <w:t xml:space="preserve"> </w:t>
      </w:r>
      <w:r w:rsidR="004A2722">
        <w:rPr>
          <w:rFonts w:ascii="Times New Roman" w:hAnsi="Times New Roman" w:cs="Times New Roman"/>
        </w:rPr>
        <w:t>de lo que ocurre</w:t>
      </w:r>
      <w:r>
        <w:rPr>
          <w:rFonts w:ascii="Times New Roman" w:hAnsi="Times New Roman" w:cs="Times New Roman"/>
        </w:rPr>
        <w:t xml:space="preserve">. Por otra parte, muchos de los conflictos bélicos no son cubiertos por los medios informativos, condenando a sus víctimas al olvido por parte de la opinión pública mundial. </w:t>
      </w:r>
    </w:p>
    <w:p w14:paraId="659565E5" w14:textId="77777777" w:rsidR="0090354D" w:rsidRDefault="0090354D" w:rsidP="001B6E0E">
      <w:pPr>
        <w:spacing w:after="0"/>
        <w:jc w:val="both"/>
        <w:rPr>
          <w:rFonts w:ascii="Times New Roman" w:hAnsi="Times New Roman" w:cs="Times New Roman"/>
        </w:rPr>
      </w:pPr>
    </w:p>
    <w:p w14:paraId="1EDC9FE9" w14:textId="491D0D9E" w:rsidR="006B4A29" w:rsidRDefault="006C0DDD" w:rsidP="001B6E0E">
      <w:pPr>
        <w:spacing w:after="0"/>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Pr>
          <w:rFonts w:ascii="Times New Roman" w:hAnsi="Times New Roman" w:cs="Times New Roman"/>
        </w:rPr>
        <w:t xml:space="preserve">consecuencias sobre los daños en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es convertida en </w:t>
      </w:r>
      <w:r w:rsidR="006B4A29" w:rsidRPr="002A5ABA">
        <w:rPr>
          <w:rFonts w:ascii="Times New Roman" w:hAnsi="Times New Roman" w:cs="Times New Roman"/>
          <w:b/>
        </w:rPr>
        <w:t>la principal víctima</w:t>
      </w:r>
      <w:r w:rsidR="006B4A29" w:rsidRPr="000846F3">
        <w:rPr>
          <w:rFonts w:ascii="Times New Roman" w:hAnsi="Times New Roman" w:cs="Times New Roman"/>
        </w:rPr>
        <w:t xml:space="preserve">. </w:t>
      </w:r>
    </w:p>
    <w:p w14:paraId="4E504730" w14:textId="77777777" w:rsidR="006B4A29" w:rsidRDefault="006B4A29" w:rsidP="001B6E0E">
      <w:pPr>
        <w:spacing w:after="0"/>
        <w:jc w:val="both"/>
        <w:rPr>
          <w:rFonts w:ascii="Times New Roman" w:hAnsi="Times New Roman" w:cs="Times New Roman"/>
        </w:rPr>
      </w:pPr>
    </w:p>
    <w:p w14:paraId="41C1F4C7" w14:textId="631E5CC1" w:rsidR="002A5ABA" w:rsidRDefault="00653297" w:rsidP="001B6E0E">
      <w:pPr>
        <w:spacing w:after="0"/>
        <w:jc w:val="both"/>
        <w:rPr>
          <w:rFonts w:ascii="Times New Roman" w:hAnsi="Times New Roman" w:cs="Times New Roman"/>
        </w:rPr>
      </w:pPr>
      <w:r>
        <w:rPr>
          <w:rFonts w:ascii="Times New Roman" w:hAnsi="Times New Roman" w:cs="Times New Roman"/>
        </w:rPr>
        <w:t xml:space="preserve">Otro factor típico de los conflictos actuales en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19"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Dichos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Pr>
          <w:rFonts w:ascii="Times New Roman" w:hAnsi="Times New Roman" w:cs="Times New Roman"/>
        </w:rPr>
        <w:t xml:space="preserve">es decir, 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6AB46473"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países en conflicto</w:t>
            </w:r>
            <w:r>
              <w:rPr>
                <w:rFonts w:ascii="Times New Roman" w:hAnsi="Times New Roman" w:cs="Times New Roman"/>
              </w:rPr>
              <w:t xml:space="preserve"> armado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en los conflictos. La presión medioambiental es particularmente intensa en la zona subsahariana en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las cuales presentan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1B6E0E">
      <w:pPr>
        <w:spacing w:after="0"/>
        <w:jc w:val="both"/>
        <w:rPr>
          <w:rFonts w:ascii="Times New Roman" w:hAnsi="Times New Roman" w:cs="Times New Roman"/>
        </w:rPr>
      </w:pPr>
    </w:p>
    <w:p w14:paraId="7FD193C6" w14:textId="55F7DED8" w:rsidR="00E10C85" w:rsidRDefault="00EF67BD" w:rsidP="001B6E0E">
      <w:pPr>
        <w:spacing w:after="0"/>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Pr="00EF67BD">
        <w:rPr>
          <w:rFonts w:ascii="Times New Roman" w:hAnsi="Times New Roman" w:cs="Times New Roman"/>
        </w:rPr>
        <w:t>guerra diferente, donde se utiliza</w:t>
      </w:r>
      <w:r>
        <w:rPr>
          <w:rFonts w:ascii="Times New Roman" w:hAnsi="Times New Roman" w:cs="Times New Roman"/>
        </w:rPr>
        <w:t>n</w:t>
      </w:r>
      <w:r w:rsidRPr="00EF67BD">
        <w:rPr>
          <w:rFonts w:ascii="Times New Roman" w:hAnsi="Times New Roman" w:cs="Times New Roman"/>
        </w:rPr>
        <w:t xml:space="preserve"> todos los medios diplomáticos, todas las herramientas de inteligencia, todos los instrumentos de interdicción policiaca, todas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20226028"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603625">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926FCD" w:rsidRPr="000846F3" w14:paraId="2A2E4C6B" w14:textId="77777777" w:rsidTr="00453D56">
        <w:tc>
          <w:tcPr>
            <w:tcW w:w="2518" w:type="dxa"/>
          </w:tcPr>
          <w:p w14:paraId="0AC7FC20"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23306F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p>
        </w:tc>
      </w:tr>
    </w:tbl>
    <w:p w14:paraId="0A704431" w14:textId="77777777" w:rsidR="00EF67BD" w:rsidRDefault="00EF67BD" w:rsidP="001B6E0E">
      <w:pPr>
        <w:spacing w:after="0"/>
        <w:jc w:val="both"/>
        <w:rPr>
          <w:rFonts w:ascii="Times New Roman" w:hAnsi="Times New Roman" w:cs="Times New Roman"/>
        </w:rPr>
      </w:pPr>
    </w:p>
    <w:p w14:paraId="29476B54" w14:textId="0BAA2673"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2.2 Los conflictos como oportunidades para el cambio social</w:t>
      </w:r>
    </w:p>
    <w:p w14:paraId="7C6105F8" w14:textId="77777777" w:rsidR="00C7684A" w:rsidRPr="000846F3" w:rsidRDefault="00C7684A" w:rsidP="001B6E0E">
      <w:pPr>
        <w:spacing w:after="0"/>
        <w:jc w:val="both"/>
        <w:rPr>
          <w:rFonts w:ascii="Times New Roman" w:hAnsi="Times New Roman" w:cs="Times New Roman"/>
          <w:highlight w:val="yellow"/>
        </w:rPr>
      </w:pPr>
    </w:p>
    <w:p w14:paraId="11C32E3A" w14:textId="77777777" w:rsidR="002A2216" w:rsidRDefault="006A6A00" w:rsidP="001B6E0E">
      <w:pPr>
        <w:spacing w:after="0"/>
        <w:jc w:val="both"/>
        <w:rPr>
          <w:rFonts w:ascii="Times New Roman" w:hAnsi="Times New Roman" w:cs="Times New Roman"/>
        </w:rPr>
      </w:pPr>
      <w:r w:rsidRPr="000846F3">
        <w:rPr>
          <w:rFonts w:ascii="Times New Roman" w:hAnsi="Times New Roman" w:cs="Times New Roman"/>
        </w:rPr>
        <w:t xml:space="preserve">Se puede afirmar que </w:t>
      </w:r>
      <w:r w:rsidRPr="002A5ABA">
        <w:rPr>
          <w:rFonts w:ascii="Times New Roman" w:hAnsi="Times New Roman" w:cs="Times New Roman"/>
          <w:b/>
        </w:rPr>
        <w:t>el conflicto</w:t>
      </w:r>
      <w:r w:rsidRPr="000846F3">
        <w:rPr>
          <w:rFonts w:ascii="Times New Roman" w:hAnsi="Times New Roman" w:cs="Times New Roman"/>
        </w:rPr>
        <w:t xml:space="preserve"> es una parte importante de lo que </w:t>
      </w:r>
      <w:r w:rsidRPr="002A5ABA">
        <w:rPr>
          <w:rFonts w:ascii="Times New Roman" w:hAnsi="Times New Roman" w:cs="Times New Roman"/>
          <w:b/>
        </w:rPr>
        <w:t>nos constituye como seres humanos</w:t>
      </w:r>
      <w:r w:rsidRPr="000846F3">
        <w:rPr>
          <w:rFonts w:ascii="Times New Roman" w:hAnsi="Times New Roman" w:cs="Times New Roman"/>
        </w:rPr>
        <w:t xml:space="preserve">. Tras miles de años de historia, se puede afirmar que los 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1B6E0E">
      <w:pPr>
        <w:spacing w:after="0"/>
        <w:jc w:val="both"/>
        <w:rPr>
          <w:rFonts w:ascii="Times New Roman" w:hAnsi="Times New Roman" w:cs="Times New Roman"/>
        </w:rPr>
      </w:pPr>
    </w:p>
    <w:p w14:paraId="4B60E4F6" w14:textId="53BAB2F4" w:rsidR="00655608" w:rsidRPr="000846F3" w:rsidRDefault="002A2216" w:rsidP="001B6E0E">
      <w:pPr>
        <w:spacing w:after="0"/>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en la forma de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para aumentar la comprensión que tenemos de no</w:t>
      </w:r>
      <w:r w:rsidRPr="00823A0D">
        <w:rPr>
          <w:rFonts w:ascii="Times New Roman" w:hAnsi="Times New Roman" w:cs="Times New Roman"/>
        </w:rPr>
        <w:t>sotros mismos</w:t>
      </w:r>
      <w:r>
        <w:rPr>
          <w:rFonts w:ascii="Times New Roman" w:hAnsi="Times New Roman" w:cs="Times New Roman"/>
        </w:rPr>
        <w:t xml:space="preserve"> 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23A0D">
        <w:rPr>
          <w:rFonts w:ascii="Times New Roman" w:hAnsi="Times New Roman" w:cs="Times New Roman"/>
          <w:b/>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23A0D">
        <w:rPr>
          <w:rFonts w:ascii="Times New Roman" w:hAnsi="Times New Roman" w:cs="Times New Roman"/>
        </w:rPr>
        <w:t>terminan ganando.</w:t>
      </w:r>
    </w:p>
    <w:p w14:paraId="30FD1EB2" w14:textId="77777777" w:rsidR="00655608" w:rsidRPr="000846F3" w:rsidRDefault="00655608" w:rsidP="001B6E0E">
      <w:pPr>
        <w:spacing w:after="0"/>
        <w:jc w:val="both"/>
        <w:rPr>
          <w:rFonts w:ascii="Times New Roman" w:hAnsi="Times New Roman" w:cs="Times New Roman"/>
        </w:rPr>
      </w:pPr>
    </w:p>
    <w:p w14:paraId="1168CF19" w14:textId="2B300D5D" w:rsidR="002042E5" w:rsidRDefault="002042E5" w:rsidP="001B6E0E">
      <w:pPr>
        <w:spacing w:after="0"/>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Usualmente se </w:t>
      </w:r>
      <w:r w:rsidR="006A6A00" w:rsidRPr="000846F3">
        <w:rPr>
          <w:rFonts w:ascii="Times New Roman" w:hAnsi="Times New Roman" w:cs="Times New Roman"/>
        </w:rPr>
        <w:t xml:space="preserve">relaciona </w:t>
      </w:r>
      <w:r w:rsidRPr="000846F3">
        <w:rPr>
          <w:rFonts w:ascii="Times New Roman" w:hAnsi="Times New Roman" w:cs="Times New Roman"/>
        </w:rPr>
        <w:t>el concepto de conflicto con el de violencia</w:t>
      </w:r>
      <w:r>
        <w:rPr>
          <w:rFonts w:ascii="Times New Roman" w:hAnsi="Times New Roman" w:cs="Times New Roman"/>
        </w:rPr>
        <w:t xml:space="preserve"> y es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 xml:space="preserve">energía y </w:t>
      </w:r>
      <w:r>
        <w:rPr>
          <w:rFonts w:ascii="Times New Roman" w:hAnsi="Times New Roman" w:cs="Times New Roman"/>
        </w:rPr>
        <w:t xml:space="preserve">de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al resolver sus conflictos, o simplemente solo ven sus propios puntos de vista, sin considerar los puntos de vista de sus contradictores. </w:t>
      </w:r>
    </w:p>
    <w:p w14:paraId="60FF4FC5" w14:textId="77777777" w:rsidR="002042E5" w:rsidRDefault="002042E5" w:rsidP="001B6E0E">
      <w:pPr>
        <w:spacing w:after="0"/>
        <w:jc w:val="both"/>
        <w:rPr>
          <w:rFonts w:ascii="Times New Roman" w:hAnsi="Times New Roman" w:cs="Times New Roman"/>
        </w:rPr>
      </w:pPr>
    </w:p>
    <w:p w14:paraId="2CD36940" w14:textId="257E802C" w:rsidR="006A6A00" w:rsidRPr="000846F3" w:rsidRDefault="002042E5" w:rsidP="001B6E0E">
      <w:pPr>
        <w:spacing w:after="0"/>
        <w:jc w:val="both"/>
        <w:rPr>
          <w:rFonts w:ascii="Times New Roman" w:hAnsi="Times New Roman" w:cs="Times New Roman"/>
        </w:rPr>
      </w:pPr>
      <w:r>
        <w:rPr>
          <w:rFonts w:ascii="Times New Roman" w:hAnsi="Times New Roman" w:cs="Times New Roman"/>
        </w:rPr>
        <w:t xml:space="preserve">Ello se explica porque </w:t>
      </w:r>
      <w:r w:rsidR="006A6A00" w:rsidRPr="000846F3">
        <w:rPr>
          <w:rFonts w:ascii="Times New Roman" w:hAnsi="Times New Roman" w:cs="Times New Roman"/>
        </w:rPr>
        <w:t xml:space="preserve">la mayoría </w:t>
      </w:r>
      <w:r>
        <w:rPr>
          <w:rFonts w:ascii="Times New Roman" w:hAnsi="Times New Roman" w:cs="Times New Roman"/>
        </w:rPr>
        <w:t xml:space="preserve">de personas no han </w:t>
      </w:r>
      <w:r w:rsidR="006A6A00" w:rsidRPr="000846F3">
        <w:rPr>
          <w:rFonts w:ascii="Times New Roman" w:hAnsi="Times New Roman" w:cs="Times New Roman"/>
        </w:rPr>
        <w:t>sido educad</w:t>
      </w:r>
      <w:r>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creativa. Significa que no tienen herramientas y recursos para encontrar caminos alternativos para resolver sus diferencias.</w:t>
      </w:r>
    </w:p>
    <w:p w14:paraId="45797E43" w14:textId="77777777" w:rsidR="006A6A00" w:rsidRPr="000846F3" w:rsidRDefault="006A6A00" w:rsidP="001B6E0E">
      <w:pPr>
        <w:spacing w:after="0"/>
        <w:jc w:val="both"/>
        <w:rPr>
          <w:rFonts w:ascii="Times New Roman" w:hAnsi="Times New Roman" w:cs="Times New Roman"/>
        </w:rPr>
      </w:pPr>
    </w:p>
    <w:p w14:paraId="65235E45" w14:textId="16B01E0A" w:rsidR="002042E5" w:rsidRDefault="002042E5" w:rsidP="001B6E0E">
      <w:pPr>
        <w:spacing w:after="0"/>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2A5ABA">
        <w:rPr>
          <w:rFonts w:ascii="Times New Roman" w:hAnsi="Times New Roman" w:cs="Times New Roman"/>
          <w:b/>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1B6E0E">
      <w:pPr>
        <w:spacing w:after="0"/>
        <w:jc w:val="both"/>
        <w:rPr>
          <w:rFonts w:ascii="Times New Roman" w:hAnsi="Times New Roman" w:cs="Times New Roman"/>
        </w:rPr>
      </w:pPr>
    </w:p>
    <w:p w14:paraId="60EDAB27" w14:textId="2E3A8940" w:rsidR="006A6A00" w:rsidRDefault="002042E5" w:rsidP="001B6E0E">
      <w:pPr>
        <w:spacing w:after="0"/>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823A0D">
        <w:rPr>
          <w:rFonts w:ascii="Times New Roman" w:hAnsi="Times New Roman" w:cs="Times New Roman"/>
          <w:b/>
        </w:rPr>
        <w:t>la diversidad y la diferencia como un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51C6180A"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02A79C19" w:rsidR="00DA3480" w:rsidRPr="00ED495A" w:rsidRDefault="008D1CD0" w:rsidP="00ED495A">
            <w:pPr>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 xml:space="preserve">Piezas multicolor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19BAC30" w14:textId="77777777" w:rsidR="00DA3480" w:rsidRDefault="008D1CD0" w:rsidP="008D1CD0">
            <w:pPr>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p>
          <w:p w14:paraId="64D87220" w14:textId="2E8A99BE" w:rsidR="00823A0D" w:rsidRPr="000846F3" w:rsidRDefault="00823A0D" w:rsidP="00823A0D">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Shutter </w:t>
            </w:r>
            <w:r w:rsidRPr="00823A0D">
              <w:rPr>
                <w:rFonts w:ascii="Times New Roman" w:hAnsi="Times New Roman" w:cs="Times New Roman"/>
                <w:color w:val="000000"/>
                <w:sz w:val="24"/>
                <w:szCs w:val="24"/>
                <w:lang w:val="es-CO"/>
              </w:rPr>
              <w:t>209507509</w:t>
            </w:r>
            <w:r>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21897FD5" w:rsidR="00DA3480" w:rsidRPr="000846F3" w:rsidRDefault="00DA3480" w:rsidP="00ED495A">
            <w:pPr>
              <w:jc w:val="both"/>
              <w:rPr>
                <w:rFonts w:ascii="Times New Roman" w:hAnsi="Times New Roman" w:cs="Times New Roman"/>
                <w:color w:val="000000"/>
                <w:sz w:val="24"/>
                <w:szCs w:val="24"/>
              </w:rPr>
            </w:pPr>
            <w:r>
              <w:rPr>
                <w:rFonts w:ascii="Times New Roman" w:hAnsi="Times New Roman" w:cs="Times New Roman"/>
                <w:color w:val="000000"/>
                <w:sz w:val="24"/>
                <w:szCs w:val="24"/>
              </w:rPr>
              <w:t>El conflicto no implica necesariamente un problema, sino también una oportunidad</w:t>
            </w:r>
            <w:r w:rsidR="00ED495A">
              <w:rPr>
                <w:rFonts w:ascii="Times New Roman" w:hAnsi="Times New Roman" w:cs="Times New Roman"/>
                <w:color w:val="000000"/>
                <w:sz w:val="24"/>
                <w:szCs w:val="24"/>
              </w:rPr>
              <w:t xml:space="preserve">. Al desplegar la creatividad, las diferencias se pueden convertir en los elementos necesarios para construir una solución colectiva. </w:t>
            </w:r>
          </w:p>
        </w:tc>
      </w:tr>
    </w:tbl>
    <w:p w14:paraId="18CBD6B4" w14:textId="77777777" w:rsidR="006A6A00" w:rsidRPr="000846F3" w:rsidRDefault="006A6A00" w:rsidP="001B6E0E">
      <w:pPr>
        <w:spacing w:after="0"/>
        <w:jc w:val="both"/>
        <w:rPr>
          <w:rFonts w:ascii="Times New Roman" w:hAnsi="Times New Roman" w:cs="Times New Roman"/>
        </w:rPr>
      </w:pPr>
    </w:p>
    <w:p w14:paraId="0107DD26" w14:textId="77777777" w:rsidR="002A5ABA" w:rsidRDefault="006A6A00" w:rsidP="001B6E0E">
      <w:pPr>
        <w:spacing w:after="0"/>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1B6E0E">
      <w:pPr>
        <w:spacing w:after="0"/>
        <w:jc w:val="both"/>
        <w:rPr>
          <w:rFonts w:ascii="Times New Roman" w:hAnsi="Times New Roman" w:cs="Times New Roman"/>
        </w:rPr>
      </w:pPr>
    </w:p>
    <w:p w14:paraId="10C5C309" w14:textId="256AFA9E" w:rsidR="009E0505" w:rsidRDefault="006A6A00" w:rsidP="001B6E0E">
      <w:pPr>
        <w:spacing w:after="0"/>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Pr="000846F3">
        <w:rPr>
          <w:rFonts w:ascii="Times New Roman" w:hAnsi="Times New Roman" w:cs="Times New Roman"/>
        </w:rPr>
        <w:t xml:space="preserve">forma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823A0D">
        <w:rPr>
          <w:rFonts w:ascii="Times New Roman" w:hAnsi="Times New Roman" w:cs="Times New Roman"/>
        </w:rPr>
        <w:t>- ganar.</w:t>
      </w:r>
    </w:p>
    <w:p w14:paraId="24587257" w14:textId="77777777" w:rsidR="0075553B" w:rsidRDefault="0075553B" w:rsidP="001B6E0E">
      <w:pPr>
        <w:spacing w:after="0"/>
        <w:jc w:val="both"/>
        <w:rPr>
          <w:rFonts w:ascii="Times New Roman" w:hAnsi="Times New Roman" w:cs="Times New Roman"/>
        </w:rPr>
      </w:pPr>
    </w:p>
    <w:p w14:paraId="362E2A75" w14:textId="2B2BB157" w:rsidR="004C369D" w:rsidRDefault="008F4989" w:rsidP="001B6E0E">
      <w:pPr>
        <w:spacing w:after="0"/>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Pr>
          <w:rFonts w:ascii="Times New Roman" w:hAnsi="Times New Roman" w:cs="Times New Roman"/>
        </w:rPr>
        <w:t>, y en especial,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 xml:space="preserve">las expresiones violentas en un </w:t>
      </w:r>
      <w:r w:rsidR="004C369D" w:rsidRPr="004C369D">
        <w:rPr>
          <w:rFonts w:ascii="Times New Roman" w:hAnsi="Times New Roman" w:cs="Times New Roman"/>
        </w:rPr>
        <w:t>conflicto</w:t>
      </w:r>
      <w:r>
        <w:rPr>
          <w:rFonts w:ascii="Times New Roman" w:hAnsi="Times New Roman" w:cs="Times New Roman"/>
        </w:rPr>
        <w:t xml:space="preserve">, debido a factores tales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777747E9" w14:textId="77777777" w:rsidR="00F7702E" w:rsidRDefault="00F7702E"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8F4989" w:rsidRPr="000846F3" w14:paraId="74C9BB1A" w14:textId="77777777" w:rsidTr="00120F66">
        <w:tc>
          <w:tcPr>
            <w:tcW w:w="8978" w:type="dxa"/>
            <w:gridSpan w:val="2"/>
            <w:shd w:val="clear" w:color="auto" w:fill="000000" w:themeFill="text1"/>
          </w:tcPr>
          <w:p w14:paraId="761A94C2" w14:textId="77777777" w:rsidR="008F4989" w:rsidRPr="000846F3" w:rsidRDefault="008F4989"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F4989" w:rsidRPr="000846F3" w14:paraId="17D65C38" w14:textId="77777777" w:rsidTr="00120F66">
        <w:tc>
          <w:tcPr>
            <w:tcW w:w="2518" w:type="dxa"/>
          </w:tcPr>
          <w:p w14:paraId="7A1BD28C" w14:textId="77777777" w:rsidR="008F4989" w:rsidRPr="000846F3" w:rsidRDefault="008F4989"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6939AD" w14:textId="26DB90E1" w:rsidR="008F4989" w:rsidRPr="000846F3" w:rsidRDefault="008F4989" w:rsidP="001B6E0E">
            <w:pPr>
              <w:jc w:val="both"/>
              <w:rPr>
                <w:rFonts w:ascii="Times New Roman" w:hAnsi="Times New Roman" w:cs="Times New Roman"/>
                <w:b/>
                <w:sz w:val="24"/>
                <w:szCs w:val="24"/>
              </w:rPr>
            </w:pPr>
            <w:r>
              <w:rPr>
                <w:rFonts w:ascii="Times New Roman" w:hAnsi="Times New Roman" w:cs="Times New Roman"/>
              </w:rPr>
              <w:t xml:space="preserve">Hoy en día en el mundo se </w:t>
            </w:r>
            <w:r w:rsidRPr="001F2056">
              <w:rPr>
                <w:rFonts w:ascii="Times New Roman" w:hAnsi="Times New Roman" w:cs="Times New Roman"/>
              </w:rPr>
              <w:t>consolida la cultura de la negociación, donde los procesos de paz s</w:t>
            </w:r>
            <w:r>
              <w:rPr>
                <w:rFonts w:ascii="Times New Roman" w:hAnsi="Times New Roman" w:cs="Times New Roman"/>
              </w:rPr>
              <w:t xml:space="preserve">on </w:t>
            </w:r>
            <w:r w:rsidRPr="001F2056">
              <w:rPr>
                <w:rFonts w:ascii="Times New Roman" w:hAnsi="Times New Roman" w:cs="Times New Roman"/>
              </w:rPr>
              <w:t>protagonistas en el mundo de l</w:t>
            </w:r>
            <w:r>
              <w:rPr>
                <w:rFonts w:ascii="Times New Roman" w:hAnsi="Times New Roman" w:cs="Times New Roman"/>
              </w:rPr>
              <w:t>os conflictos. L</w:t>
            </w:r>
            <w:r w:rsidRPr="001F2056">
              <w:rPr>
                <w:rFonts w:ascii="Times New Roman" w:hAnsi="Times New Roman" w:cs="Times New Roman"/>
              </w:rPr>
              <w:t xml:space="preserve">a mitad de los conflictos armados </w:t>
            </w:r>
            <w:r>
              <w:rPr>
                <w:rFonts w:ascii="Times New Roman" w:hAnsi="Times New Roman" w:cs="Times New Roman"/>
              </w:rPr>
              <w:t xml:space="preserve">están en </w:t>
            </w:r>
            <w:r w:rsidRPr="001F2056">
              <w:rPr>
                <w:rFonts w:ascii="Times New Roman" w:hAnsi="Times New Roman" w:cs="Times New Roman"/>
              </w:rPr>
              <w:t>negociaciones</w:t>
            </w:r>
            <w:r>
              <w:rPr>
                <w:rFonts w:ascii="Times New Roman" w:hAnsi="Times New Roman" w:cs="Times New Roman"/>
              </w:rPr>
              <w:t>. De l</w:t>
            </w:r>
            <w:r w:rsidRPr="001F2056">
              <w:rPr>
                <w:rFonts w:ascii="Times New Roman" w:hAnsi="Times New Roman" w:cs="Times New Roman"/>
              </w:rPr>
              <w:t xml:space="preserve">os </w:t>
            </w:r>
            <w:r>
              <w:rPr>
                <w:rFonts w:ascii="Times New Roman" w:hAnsi="Times New Roman" w:cs="Times New Roman"/>
              </w:rPr>
              <w:t xml:space="preserve">cuarenta </w:t>
            </w:r>
            <w:r w:rsidRPr="001F2056">
              <w:rPr>
                <w:rFonts w:ascii="Times New Roman" w:hAnsi="Times New Roman" w:cs="Times New Roman"/>
              </w:rPr>
              <w:t>conflictos finalizados en los últimos veinte años</w:t>
            </w:r>
            <w:r>
              <w:rPr>
                <w:rFonts w:ascii="Times New Roman" w:hAnsi="Times New Roman" w:cs="Times New Roman"/>
              </w:rPr>
              <w:t xml:space="preserve">, treinta y tres </w:t>
            </w:r>
            <w:r w:rsidRPr="001F2056">
              <w:rPr>
                <w:rFonts w:ascii="Times New Roman" w:hAnsi="Times New Roman" w:cs="Times New Roman"/>
              </w:rPr>
              <w:t xml:space="preserve">han sido mediante un acuerdo de paz y </w:t>
            </w:r>
            <w:r>
              <w:rPr>
                <w:rFonts w:ascii="Times New Roman" w:hAnsi="Times New Roman" w:cs="Times New Roman"/>
              </w:rPr>
              <w:t xml:space="preserve">solo </w:t>
            </w:r>
            <w:r w:rsidRPr="001F2056">
              <w:rPr>
                <w:rFonts w:ascii="Times New Roman" w:hAnsi="Times New Roman" w:cs="Times New Roman"/>
              </w:rPr>
              <w:t>7 con victoria militar</w:t>
            </w:r>
            <w:r>
              <w:rPr>
                <w:rFonts w:ascii="Times New Roman" w:hAnsi="Times New Roman" w:cs="Times New Roman"/>
              </w:rPr>
              <w:t xml:space="preserve">. </w:t>
            </w:r>
          </w:p>
        </w:tc>
      </w:tr>
    </w:tbl>
    <w:p w14:paraId="29AAFE37" w14:textId="77777777" w:rsidR="00565767" w:rsidRPr="000846F3" w:rsidRDefault="00565767" w:rsidP="001B6E0E">
      <w:pPr>
        <w:spacing w:after="0"/>
        <w:jc w:val="both"/>
        <w:rPr>
          <w:rFonts w:ascii="Times New Roman" w:hAnsi="Times New Roman" w:cs="Times New Roman"/>
        </w:rPr>
      </w:pPr>
    </w:p>
    <w:p w14:paraId="59FCFE2E" w14:textId="77777777" w:rsidR="00453D56" w:rsidRDefault="00453D5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0348D6DA" w:rsidR="00C25ECA"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110</w:t>
            </w:r>
          </w:p>
        </w:tc>
      </w:tr>
      <w:tr w:rsidR="00C25ECA" w:rsidRPr="000846F3" w14:paraId="0AC8980E" w14:textId="77777777" w:rsidTr="00453D56">
        <w:tc>
          <w:tcPr>
            <w:tcW w:w="2518" w:type="dxa"/>
          </w:tcPr>
          <w:p w14:paraId="200DC9C4"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1B6E0E">
      <w:pPr>
        <w:spacing w:after="0"/>
        <w:jc w:val="both"/>
        <w:rPr>
          <w:rFonts w:ascii="Times New Roman" w:hAnsi="Times New Roman" w:cs="Times New Roman"/>
          <w:highlight w:val="yellow"/>
        </w:rPr>
      </w:pPr>
    </w:p>
    <w:p w14:paraId="077DB3A2" w14:textId="09B32054"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1B6E0E">
      <w:pPr>
        <w:spacing w:after="0"/>
        <w:jc w:val="both"/>
        <w:rPr>
          <w:rFonts w:ascii="Times New Roman" w:hAnsi="Times New Roman" w:cs="Times New Roman"/>
        </w:rPr>
      </w:pPr>
    </w:p>
    <w:p w14:paraId="224A48D4" w14:textId="6A2BDA57" w:rsidR="004A5F60" w:rsidRDefault="000F7454" w:rsidP="001B6E0E">
      <w:pPr>
        <w:spacing w:after="0"/>
        <w:jc w:val="both"/>
        <w:rPr>
          <w:rFonts w:ascii="Times New Roman" w:hAnsi="Times New Roman" w:cs="Times New Roman"/>
        </w:rPr>
      </w:pPr>
      <w:r>
        <w:rPr>
          <w:rFonts w:ascii="Times New Roman" w:hAnsi="Times New Roman" w:cs="Times New Roman"/>
        </w:rPr>
        <w:t>A</w:t>
      </w:r>
      <w:r w:rsidR="00084A92" w:rsidRPr="000846F3">
        <w:rPr>
          <w:rFonts w:ascii="Times New Roman" w:hAnsi="Times New Roman" w:cs="Times New Roman"/>
        </w:rPr>
        <w:t>ctual</w:t>
      </w:r>
      <w:r>
        <w:rPr>
          <w:rFonts w:ascii="Times New Roman" w:hAnsi="Times New Roman" w:cs="Times New Roman"/>
        </w:rPr>
        <w:t xml:space="preserve">mente </w:t>
      </w:r>
      <w:r w:rsidR="00084A92" w:rsidRPr="000846F3">
        <w:rPr>
          <w:rFonts w:ascii="Times New Roman" w:hAnsi="Times New Roman" w:cs="Times New Roman"/>
        </w:rPr>
        <w:t xml:space="preserve">es difícil encontrar un conflicto </w:t>
      </w:r>
      <w:r>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Pr>
          <w:rFonts w:ascii="Times New Roman" w:hAnsi="Times New Roman" w:cs="Times New Roman"/>
        </w:rPr>
        <w:t xml:space="preserve"> </w:t>
      </w:r>
      <w:r w:rsidR="00084A92" w:rsidRPr="000846F3">
        <w:rPr>
          <w:rFonts w:ascii="Times New Roman" w:hAnsi="Times New Roman" w:cs="Times New Roman"/>
        </w:rPr>
        <w:t>diversos factores</w:t>
      </w:r>
      <w:r>
        <w:rPr>
          <w:rFonts w:ascii="Times New Roman" w:hAnsi="Times New Roman" w:cs="Times New Roman"/>
        </w:rPr>
        <w:t xml:space="preserve"> que pesan en diferentes proporciones</w:t>
      </w:r>
      <w:r w:rsidR="00FD66B4">
        <w:rPr>
          <w:rFonts w:ascii="Times New Roman" w:hAnsi="Times New Roman" w:cs="Times New Roman"/>
        </w:rPr>
        <w:t>,</w:t>
      </w:r>
      <w:r>
        <w:rPr>
          <w:rFonts w:ascii="Times New Roman" w:hAnsi="Times New Roman" w:cs="Times New Roman"/>
        </w:rPr>
        <w:t xml:space="preserve"> </w:t>
      </w:r>
      <w:r w:rsidR="00FD66B4">
        <w:rPr>
          <w:rFonts w:ascii="Times New Roman" w:hAnsi="Times New Roman" w:cs="Times New Roman"/>
        </w:rPr>
        <w:t xml:space="preserve">y que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sidR="00762786">
        <w:rPr>
          <w:rFonts w:ascii="Times New Roman" w:hAnsi="Times New Roman" w:cs="Times New Roman"/>
        </w:rPr>
        <w:t xml:space="preserve">entre </w:t>
      </w:r>
      <w:r w:rsidR="004A5F60">
        <w:rPr>
          <w:rFonts w:ascii="Times New Roman" w:hAnsi="Times New Roman" w:cs="Times New Roman"/>
        </w:rPr>
        <w:t xml:space="preserve">factores </w:t>
      </w:r>
      <w:r>
        <w:rPr>
          <w:rFonts w:ascii="Times New Roman" w:hAnsi="Times New Roman" w:cs="Times New Roman"/>
        </w:rPr>
        <w:t xml:space="preserve">económicos, </w:t>
      </w:r>
      <w:r w:rsidR="00ED08F1">
        <w:rPr>
          <w:rFonts w:ascii="Times New Roman" w:hAnsi="Times New Roman" w:cs="Times New Roman"/>
        </w:rPr>
        <w:t>políticos y culturales</w:t>
      </w:r>
      <w:r>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1B6E0E">
      <w:pPr>
        <w:spacing w:after="0"/>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762786">
        <w:rPr>
          <w:rFonts w:ascii="Times New Roman" w:hAnsi="Times New Roman" w:cs="Times New Roman"/>
          <w:b/>
          <w:i/>
        </w:rPr>
        <w:t>guerras híbridas</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1B6E0E">
      <w:pPr>
        <w:spacing w:after="0"/>
        <w:jc w:val="both"/>
        <w:rPr>
          <w:rFonts w:ascii="Times New Roman" w:hAnsi="Times New Roman" w:cs="Times New Roman"/>
        </w:rPr>
      </w:pPr>
    </w:p>
    <w:p w14:paraId="6C306F48" w14:textId="77777777" w:rsidR="00232FA8" w:rsidRPr="00232FA8" w:rsidRDefault="00232FA8" w:rsidP="001B6E0E">
      <w:pPr>
        <w:spacing w:after="0"/>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1B6E0E">
      <w:pPr>
        <w:spacing w:after="0"/>
        <w:jc w:val="both"/>
        <w:rPr>
          <w:rFonts w:ascii="Times New Roman" w:hAnsi="Times New Roman" w:cs="Times New Roman"/>
        </w:rPr>
      </w:pPr>
    </w:p>
    <w:p w14:paraId="046F6CBF" w14:textId="5AEB15FE" w:rsidR="00127F39" w:rsidRPr="000846F3" w:rsidRDefault="00127F39" w:rsidP="001B6E0E">
      <w:pPr>
        <w:spacing w:after="0"/>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competencia feroz entre 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involucran miles de millones de dólares en juego.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 xml:space="preserve">empuja a muchos </w:t>
      </w:r>
      <w:r w:rsidRPr="000846F3">
        <w:rPr>
          <w:rFonts w:ascii="Times New Roman" w:hAnsi="Times New Roman" w:cs="Times New Roman"/>
        </w:rPr>
        <w:t>unos Estados</w:t>
      </w:r>
      <w:r>
        <w:rPr>
          <w:rFonts w:ascii="Times New Roman" w:hAnsi="Times New Roman" w:cs="Times New Roman"/>
        </w:rPr>
        <w:t xml:space="preserve"> a intervenir en </w:t>
      </w:r>
      <w:r w:rsidRPr="000846F3">
        <w:rPr>
          <w:rFonts w:ascii="Times New Roman" w:hAnsi="Times New Roman" w:cs="Times New Roman"/>
        </w:rPr>
        <w:t xml:space="preserve">regiones del planeta, </w:t>
      </w:r>
      <w:r>
        <w:rPr>
          <w:rFonts w:ascii="Times New Roman" w:hAnsi="Times New Roman" w:cs="Times New Roman"/>
        </w:rPr>
        <w:t xml:space="preserve">con el objetivo de acceder a recursos y a mercados imprescindibles para su crecimiento   económico. </w:t>
      </w:r>
    </w:p>
    <w:p w14:paraId="49DE17F5" w14:textId="77777777" w:rsidR="00127F39" w:rsidRDefault="00127F39" w:rsidP="001B6E0E">
      <w:pPr>
        <w:spacing w:after="0"/>
        <w:jc w:val="both"/>
        <w:rPr>
          <w:rFonts w:ascii="Times New Roman" w:hAnsi="Times New Roman" w:cs="Times New Roman"/>
        </w:rPr>
      </w:pPr>
    </w:p>
    <w:p w14:paraId="6FEC864B" w14:textId="2AF06E82" w:rsidR="00FD66B4" w:rsidRDefault="00FD66B4" w:rsidP="001B6E0E">
      <w:pPr>
        <w:spacing w:after="0"/>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para controlar territorios y así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127F39">
        <w:rPr>
          <w:rFonts w:ascii="Times New Roman" w:hAnsi="Times New Roman" w:cs="Times New Roman"/>
        </w:rPr>
        <w:t>Ello explica que g</w:t>
      </w:r>
      <w:r w:rsidRPr="00084A92">
        <w:rPr>
          <w:rFonts w:ascii="Times New Roman" w:hAnsi="Times New Roman" w:cs="Times New Roman"/>
        </w:rPr>
        <w:t xml:space="preserve">randes zonas del </w:t>
      </w:r>
      <w:r>
        <w:rPr>
          <w:rFonts w:ascii="Times New Roman" w:hAnsi="Times New Roman" w:cs="Times New Roman"/>
        </w:rPr>
        <w:t xml:space="preserve">planeta </w:t>
      </w:r>
      <w:r w:rsidRPr="00084A92">
        <w:rPr>
          <w:rFonts w:ascii="Times New Roman" w:hAnsi="Times New Roman" w:cs="Times New Roman"/>
        </w:rPr>
        <w:t>crec</w:t>
      </w:r>
      <w:r>
        <w:rPr>
          <w:rFonts w:ascii="Times New Roman" w:hAnsi="Times New Roman" w:cs="Times New Roman"/>
        </w:rPr>
        <w:t xml:space="preserve">en económicamente mientras que, simultáneamente </w:t>
      </w:r>
      <w:r w:rsidRPr="00084A92">
        <w:rPr>
          <w:rFonts w:ascii="Times New Roman" w:hAnsi="Times New Roman" w:cs="Times New Roman"/>
        </w:rPr>
        <w:t>colaps</w:t>
      </w:r>
      <w:r>
        <w:rPr>
          <w:rFonts w:ascii="Times New Roman" w:hAnsi="Times New Roman" w:cs="Times New Roman"/>
        </w:rPr>
        <w:t xml:space="preserve">an sus gobiernos. Dicho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127F39">
        <w:rPr>
          <w:rFonts w:ascii="Times New Roman" w:hAnsi="Times New Roman" w:cs="Times New Roman"/>
        </w:rPr>
        <w:t xml:space="preserve">estimula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 regiones enteras del globo.</w:t>
      </w:r>
    </w:p>
    <w:p w14:paraId="2DFD77E0" w14:textId="77777777" w:rsidR="00FD66B4" w:rsidRDefault="00FD66B4" w:rsidP="001B6E0E">
      <w:pPr>
        <w:spacing w:after="0"/>
        <w:jc w:val="both"/>
        <w:rPr>
          <w:rFonts w:ascii="Times New Roman" w:hAnsi="Times New Roman" w:cs="Times New Roman"/>
        </w:rPr>
      </w:pPr>
    </w:p>
    <w:p w14:paraId="75341AFB" w14:textId="600674DA" w:rsidR="00084A92" w:rsidRDefault="00FD66B4" w:rsidP="001B6E0E">
      <w:pPr>
        <w:spacing w:after="0"/>
        <w:jc w:val="both"/>
        <w:rPr>
          <w:rFonts w:ascii="Times New Roman" w:hAnsi="Times New Roman" w:cs="Times New Roman"/>
        </w:rPr>
      </w:pPr>
      <w:r>
        <w:rPr>
          <w:rFonts w:ascii="Times New Roman" w:hAnsi="Times New Roman" w:cs="Times New Roman"/>
        </w:rPr>
        <w:t>La mayoría de conflictos involucran rápidamente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de las partes armadas por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Pr>
          <w:rFonts w:ascii="Times New Roman" w:hAnsi="Times New Roman" w:cs="Times New Roman"/>
        </w:rPr>
        <w:t>,</w:t>
      </w:r>
      <w:r w:rsidR="000F7454">
        <w:rPr>
          <w:rFonts w:ascii="Times New Roman" w:hAnsi="Times New Roman" w:cs="Times New Roman"/>
        </w:rPr>
        <w:t xml:space="preserve"> en </w:t>
      </w:r>
      <w:r>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01067F">
        <w:rPr>
          <w:rFonts w:ascii="Times New Roman" w:hAnsi="Times New Roman" w:cs="Times New Roman"/>
          <w:b/>
        </w:rPr>
        <w:t>conflictos</w:t>
      </w:r>
      <w:r w:rsidR="0001067F">
        <w:rPr>
          <w:rFonts w:ascii="Times New Roman" w:hAnsi="Times New Roman" w:cs="Times New Roman"/>
        </w:rPr>
        <w:t xml:space="preserve"> armados.</w:t>
      </w:r>
    </w:p>
    <w:p w14:paraId="26EECCBC" w14:textId="77777777" w:rsidR="00084A92" w:rsidRDefault="00084A92" w:rsidP="001B6E0E">
      <w:pPr>
        <w:spacing w:after="0"/>
        <w:jc w:val="both"/>
        <w:rPr>
          <w:rFonts w:ascii="Times New Roman" w:hAnsi="Times New Roman" w:cs="Times New Roman"/>
        </w:rPr>
      </w:pPr>
    </w:p>
    <w:p w14:paraId="5ADF6878" w14:textId="7D0DC8DC" w:rsidR="00762786" w:rsidRDefault="00127F39" w:rsidP="001B6E0E">
      <w:pPr>
        <w:spacing w:after="0"/>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globalmente. </w:t>
      </w:r>
      <w:r w:rsidR="00762786">
        <w:rPr>
          <w:rFonts w:ascii="Times New Roman" w:hAnsi="Times New Roman" w:cs="Times New Roman"/>
        </w:rPr>
        <w:t xml:space="preserve">Dichas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camuflándose y dificultando su detección. </w:t>
      </w:r>
    </w:p>
    <w:p w14:paraId="10F1150E" w14:textId="77777777" w:rsidR="00762786" w:rsidRDefault="00762786" w:rsidP="001B6E0E">
      <w:pPr>
        <w:spacing w:after="0"/>
        <w:jc w:val="both"/>
        <w:rPr>
          <w:rFonts w:ascii="Times New Roman" w:hAnsi="Times New Roman" w:cs="Times New Roman"/>
        </w:rPr>
      </w:pPr>
    </w:p>
    <w:p w14:paraId="6107223A" w14:textId="77777777" w:rsidR="00127F39" w:rsidRDefault="00127F3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8E0B3BA" w14:textId="77777777" w:rsidTr="00C413BE">
        <w:tc>
          <w:tcPr>
            <w:tcW w:w="8978" w:type="dxa"/>
            <w:gridSpan w:val="2"/>
            <w:shd w:val="clear" w:color="auto" w:fill="000000" w:themeFill="text1"/>
          </w:tcPr>
          <w:p w14:paraId="56E92296"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C413BE">
        <w:tc>
          <w:tcPr>
            <w:tcW w:w="2518" w:type="dxa"/>
          </w:tcPr>
          <w:p w14:paraId="6F5BBB3D" w14:textId="77777777" w:rsidR="0001067F" w:rsidRPr="000846F3" w:rsidRDefault="0001067F" w:rsidP="00C413B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4E9DC36F" w:rsidR="0001067F" w:rsidRPr="000846F3" w:rsidRDefault="0001067F" w:rsidP="0001067F">
            <w:pPr>
              <w:jc w:val="both"/>
              <w:rPr>
                <w:rFonts w:ascii="Times New Roman" w:hAnsi="Times New Roman" w:cs="Times New Roman"/>
                <w:b/>
                <w:sz w:val="24"/>
                <w:szCs w:val="24"/>
              </w:rPr>
            </w:pPr>
            <w:r>
              <w:rPr>
                <w:rFonts w:ascii="Times New Roman" w:hAnsi="Times New Roman" w:cs="Times New Roman"/>
              </w:rPr>
              <w:t>Las naciones que se enfrentan por el control de un territorio se imponen mutuamente sanciones económicas, otra forma de guerra económica que busca debilitar los circuitos comerciales que sostienen a sus adversarios.</w:t>
            </w:r>
          </w:p>
        </w:tc>
      </w:tr>
    </w:tbl>
    <w:p w14:paraId="5ABC9B95" w14:textId="77777777" w:rsidR="0001067F" w:rsidRDefault="0001067F" w:rsidP="001B6E0E">
      <w:pPr>
        <w:spacing w:after="0"/>
        <w:jc w:val="both"/>
        <w:rPr>
          <w:rFonts w:ascii="Times New Roman" w:hAnsi="Times New Roman" w:cs="Times New Roman"/>
        </w:rPr>
      </w:pPr>
    </w:p>
    <w:p w14:paraId="10A99B3E" w14:textId="77777777" w:rsidR="0001067F" w:rsidRDefault="0001067F" w:rsidP="001B6E0E">
      <w:pPr>
        <w:spacing w:after="0"/>
        <w:jc w:val="both"/>
        <w:rPr>
          <w:rFonts w:ascii="Times New Roman" w:hAnsi="Times New Roman" w:cs="Times New Roman"/>
        </w:rPr>
      </w:pPr>
    </w:p>
    <w:p w14:paraId="55B55384" w14:textId="77777777" w:rsidR="0001067F" w:rsidRDefault="0001067F" w:rsidP="001B6E0E">
      <w:pPr>
        <w:spacing w:after="0"/>
        <w:jc w:val="both"/>
        <w:rPr>
          <w:rFonts w:ascii="Times New Roman" w:hAnsi="Times New Roman" w:cs="Times New Roman"/>
        </w:rPr>
      </w:pPr>
    </w:p>
    <w:p w14:paraId="432825EC" w14:textId="77777777" w:rsidR="00232FA8" w:rsidRPr="00232FA8" w:rsidRDefault="00232FA8" w:rsidP="001B6E0E">
      <w:pPr>
        <w:spacing w:after="0"/>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1B6E0E">
      <w:pPr>
        <w:spacing w:after="0"/>
        <w:jc w:val="both"/>
        <w:rPr>
          <w:rFonts w:ascii="Times New Roman" w:hAnsi="Times New Roman" w:cs="Times New Roman"/>
        </w:rPr>
      </w:pPr>
    </w:p>
    <w:p w14:paraId="76986485" w14:textId="759C7B4E" w:rsidR="00232FA8" w:rsidRPr="000846F3" w:rsidRDefault="00232FA8" w:rsidP="001B6E0E">
      <w:pPr>
        <w:spacing w:after="0"/>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tales como la </w:t>
      </w:r>
      <w:r w:rsidRPr="000846F3">
        <w:rPr>
          <w:rFonts w:ascii="Times New Roman" w:hAnsi="Times New Roman" w:cs="Times New Roman"/>
        </w:rPr>
        <w:t xml:space="preserve">estigmatización </w:t>
      </w:r>
      <w:r>
        <w:rPr>
          <w:rFonts w:ascii="Times New Roman" w:hAnsi="Times New Roman" w:cs="Times New Roman"/>
        </w:rPr>
        <w:t xml:space="preserve">del adversario, su </w:t>
      </w:r>
      <w:r w:rsidRPr="000846F3">
        <w:rPr>
          <w:rFonts w:ascii="Times New Roman" w:hAnsi="Times New Roman" w:cs="Times New Roman"/>
        </w:rPr>
        <w:t>inferiorización</w:t>
      </w:r>
      <w:r>
        <w:rPr>
          <w:rFonts w:ascii="Times New Roman" w:hAnsi="Times New Roman" w:cs="Times New Roman"/>
        </w:rPr>
        <w:t xml:space="preserve">,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 xml:space="preserve">las </w:t>
      </w:r>
      <w:r w:rsidR="00B55BA1" w:rsidRPr="00B55BA1">
        <w:rPr>
          <w:rFonts w:ascii="Times New Roman" w:hAnsi="Times New Roman" w:cs="Times New Roman"/>
          <w:b/>
        </w:rPr>
        <w:t xml:space="preserve">identidades </w:t>
      </w:r>
      <w:r w:rsidRPr="00B55BA1">
        <w:rPr>
          <w:rFonts w:ascii="Times New Roman" w:hAnsi="Times New Roman" w:cs="Times New Roman"/>
          <w:b/>
        </w:rPr>
        <w:t>religios</w:t>
      </w:r>
      <w:r w:rsidR="00B55BA1" w:rsidRPr="00B55BA1">
        <w:rPr>
          <w:rFonts w:ascii="Times New Roman" w:hAnsi="Times New Roman" w:cs="Times New Roman"/>
          <w:b/>
        </w:rPr>
        <w:t>as</w:t>
      </w:r>
      <w:r w:rsidR="00B55BA1">
        <w:rPr>
          <w:rFonts w:ascii="Times New Roman" w:hAnsi="Times New Roman" w:cs="Times New Roman"/>
        </w:rPr>
        <w:t xml:space="preserve">, </w:t>
      </w:r>
      <w:r w:rsidR="00B55BA1" w:rsidRPr="00B55BA1">
        <w:rPr>
          <w:rFonts w:ascii="Times New Roman" w:hAnsi="Times New Roman" w:cs="Times New Roman"/>
          <w:b/>
        </w:rPr>
        <w:t>raciales</w:t>
      </w:r>
      <w:r w:rsidR="00B55BA1">
        <w:rPr>
          <w:rFonts w:ascii="Times New Roman" w:hAnsi="Times New Roman" w:cs="Times New Roman"/>
        </w:rPr>
        <w:t xml:space="preserve">, o </w:t>
      </w:r>
      <w:r w:rsidR="00B55BA1" w:rsidRPr="00B55BA1">
        <w:rPr>
          <w:rFonts w:ascii="Times New Roman" w:hAnsi="Times New Roman" w:cs="Times New Roman"/>
          <w:b/>
        </w:rPr>
        <w:t>geográfica</w:t>
      </w:r>
      <w:r w:rsidRPr="00B55BA1">
        <w:rPr>
          <w:rFonts w:ascii="Times New Roman" w:hAnsi="Times New Roman" w:cs="Times New Roman"/>
          <w:b/>
        </w:rPr>
        <w:t>s</w:t>
      </w:r>
      <w:r>
        <w:rPr>
          <w:rFonts w:ascii="Times New Roman" w:hAnsi="Times New Roman" w:cs="Times New Roman"/>
        </w:rPr>
        <w:t xml:space="preserve"> diferentes provocan 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1B6E0E">
      <w:pPr>
        <w:spacing w:after="0"/>
        <w:jc w:val="both"/>
        <w:rPr>
          <w:rFonts w:ascii="Times New Roman" w:hAnsi="Times New Roman" w:cs="Times New Roman"/>
        </w:rPr>
      </w:pPr>
    </w:p>
    <w:p w14:paraId="1780C51C" w14:textId="0F334385" w:rsidR="00232FA8" w:rsidRDefault="00232FA8" w:rsidP="001B6E0E">
      <w:pPr>
        <w:spacing w:after="0"/>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conflicto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Pr>
          <w:rFonts w:ascii="Times New Roman" w:hAnsi="Times New Roman" w:cs="Times New Roman"/>
        </w:rPr>
        <w:t>o</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Pr>
          <w:rFonts w:ascii="Times New Roman" w:hAnsi="Times New Roman" w:cs="Times New Roman"/>
        </w:rPr>
        <w:t>o</w:t>
      </w:r>
      <w:r w:rsidRPr="00B7720D">
        <w:rPr>
          <w:rFonts w:ascii="Times New Roman" w:hAnsi="Times New Roman" w:cs="Times New Roman"/>
        </w:rPr>
        <w:t xml:space="preserve"> han </w:t>
      </w:r>
      <w:r>
        <w:rPr>
          <w:rFonts w:ascii="Times New Roman" w:hAnsi="Times New Roman" w:cs="Times New Roman"/>
        </w:rPr>
        <w:t xml:space="preserve">ido en aumento 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nos dirigimos 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1B6E0E">
      <w:pPr>
        <w:spacing w:after="0"/>
        <w:jc w:val="both"/>
        <w:rPr>
          <w:rFonts w:ascii="Times New Roman" w:hAnsi="Times New Roman" w:cs="Times New Roman"/>
        </w:rPr>
      </w:pPr>
    </w:p>
    <w:p w14:paraId="5CE18423" w14:textId="2042297E" w:rsidR="00127F39" w:rsidRDefault="00127F39" w:rsidP="001B6E0E">
      <w:pPr>
        <w:spacing w:after="0"/>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01067F">
        <w:rPr>
          <w:rFonts w:ascii="Times New Roman" w:hAnsi="Times New Roman" w:cs="Times New Roman"/>
          <w:b/>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1B6E0E">
      <w:pPr>
        <w:spacing w:after="0"/>
        <w:jc w:val="both"/>
        <w:rPr>
          <w:rFonts w:ascii="Times New Roman" w:hAnsi="Times New Roman" w:cs="Times New Roman"/>
        </w:rPr>
      </w:pPr>
    </w:p>
    <w:p w14:paraId="3CB1F33F" w14:textId="77777777" w:rsidR="0001067F" w:rsidRPr="000846F3" w:rsidRDefault="0001067F" w:rsidP="001B6E0E">
      <w:pPr>
        <w:spacing w:after="0"/>
        <w:jc w:val="both"/>
        <w:rPr>
          <w:rFonts w:ascii="Times New Roman" w:hAnsi="Times New Roman" w:cs="Times New Roman"/>
        </w:rPr>
      </w:pPr>
    </w:p>
    <w:p w14:paraId="07C912C5" w14:textId="4BB98E0C" w:rsidR="00230683" w:rsidRPr="0035218F" w:rsidRDefault="00ED08F1" w:rsidP="001B6E0E">
      <w:pPr>
        <w:spacing w:after="0"/>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1B6E0E">
      <w:pPr>
        <w:spacing w:after="0"/>
        <w:jc w:val="both"/>
        <w:rPr>
          <w:rFonts w:ascii="Times New Roman" w:hAnsi="Times New Roman" w:cs="Times New Roman"/>
        </w:rPr>
      </w:pPr>
    </w:p>
    <w:p w14:paraId="2CDB4F73" w14:textId="73EE9D1D" w:rsidR="00232FA8" w:rsidRDefault="00232FA8" w:rsidP="001B6E0E">
      <w:pPr>
        <w:spacing w:after="0"/>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B55BA1">
        <w:rPr>
          <w:rFonts w:ascii="Times New Roman" w:hAnsi="Times New Roman" w:cs="Times New Roman"/>
          <w:b/>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la guerra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1B6E0E">
      <w:pPr>
        <w:spacing w:after="0"/>
        <w:jc w:val="both"/>
        <w:rPr>
          <w:rFonts w:ascii="Times New Roman" w:hAnsi="Times New Roman" w:cs="Times New Roman"/>
        </w:rPr>
      </w:pPr>
      <w:r>
        <w:rPr>
          <w:rFonts w:ascii="Times New Roman" w:hAnsi="Times New Roman" w:cs="Times New Roman"/>
        </w:rPr>
        <w:t xml:space="preserve"> </w:t>
      </w:r>
    </w:p>
    <w:p w14:paraId="729BF992" w14:textId="5BB8282C" w:rsidR="0035218F" w:rsidRDefault="0035218F" w:rsidP="001B6E0E">
      <w:pPr>
        <w:spacing w:after="0"/>
        <w:jc w:val="both"/>
        <w:rPr>
          <w:rFonts w:ascii="Times New Roman" w:hAnsi="Times New Roman" w:cs="Times New Roman"/>
        </w:rPr>
      </w:pPr>
      <w:r>
        <w:rPr>
          <w:rFonts w:ascii="Times New Roman" w:hAnsi="Times New Roman" w:cs="Times New Roman"/>
        </w:rPr>
        <w:t>En 2014 e</w:t>
      </w:r>
      <w:r w:rsidRPr="0035218F">
        <w:rPr>
          <w:rFonts w:ascii="Times New Roman" w:hAnsi="Times New Roman" w:cs="Times New Roman"/>
        </w:rPr>
        <w:t xml:space="preserve">xisten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Pr="0035218F">
        <w:rPr>
          <w:rFonts w:ascii="Times New Roman" w:hAnsi="Times New Roman" w:cs="Times New Roman"/>
        </w:rPr>
        <w:t>en los repartos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C9EF6EC" w14:textId="77777777" w:rsidTr="00C413BE">
        <w:tc>
          <w:tcPr>
            <w:tcW w:w="8978" w:type="dxa"/>
            <w:gridSpan w:val="2"/>
            <w:shd w:val="clear" w:color="auto" w:fill="000000" w:themeFill="text1"/>
          </w:tcPr>
          <w:p w14:paraId="76483ED2"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C413BE">
        <w:tc>
          <w:tcPr>
            <w:tcW w:w="2518" w:type="dxa"/>
          </w:tcPr>
          <w:p w14:paraId="0973A6A9" w14:textId="77777777" w:rsidR="0001067F" w:rsidRPr="000846F3" w:rsidRDefault="0001067F" w:rsidP="00C413B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64DC77A8" w:rsidR="0001067F" w:rsidRPr="000846F3" w:rsidRDefault="0001067F" w:rsidP="0001067F">
            <w:pPr>
              <w:jc w:val="both"/>
              <w:rPr>
                <w:rFonts w:ascii="Times New Roman" w:hAnsi="Times New Roman" w:cs="Times New Roman"/>
                <w:b/>
                <w:sz w:val="24"/>
                <w:szCs w:val="24"/>
              </w:rPr>
            </w:pPr>
            <w:r>
              <w:rPr>
                <w:rFonts w:ascii="Times New Roman" w:hAnsi="Times New Roman" w:cs="Times New Roman"/>
              </w:rPr>
              <w:t xml:space="preserve">Muchos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Dicha 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el número de víctimas asociadas con los conflictos, pero no ya en medio de situaciones militares, sino en medio de la vida civil. Usualmente las agresiones son aisladas y dispersas en el tiempo, pero generan temor en la población y cobran pequeños números de víctimas que pasan desapercibidos.</w:t>
            </w:r>
          </w:p>
        </w:tc>
      </w:tr>
    </w:tbl>
    <w:p w14:paraId="24D0B8A4" w14:textId="77777777" w:rsidR="0001067F" w:rsidRDefault="0001067F" w:rsidP="001B6E0E">
      <w:pPr>
        <w:spacing w:after="0"/>
        <w:jc w:val="both"/>
        <w:rPr>
          <w:rFonts w:ascii="Times New Roman" w:hAnsi="Times New Roman" w:cs="Times New Roman"/>
        </w:rPr>
      </w:pPr>
    </w:p>
    <w:p w14:paraId="4B1B27A8" w14:textId="77777777" w:rsidR="007E2359" w:rsidRDefault="007E2359" w:rsidP="001B6E0E">
      <w:pPr>
        <w:spacing w:after="0"/>
        <w:jc w:val="both"/>
        <w:rPr>
          <w:rFonts w:ascii="Times New Roman" w:hAnsi="Times New Roman" w:cs="Times New Roman"/>
        </w:rPr>
      </w:pPr>
    </w:p>
    <w:p w14:paraId="5A5266D8" w14:textId="45504F69" w:rsidR="006A6A00" w:rsidRDefault="00ED08F1" w:rsidP="001B6E0E">
      <w:pPr>
        <w:spacing w:after="0"/>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01067F">
        <w:rPr>
          <w:rFonts w:ascii="Times New Roman" w:hAnsi="Times New Roman" w:cs="Times New Roman"/>
          <w:b/>
        </w:rPr>
        <w:t xml:space="preserve">regímenes </w:t>
      </w:r>
      <w:r w:rsidR="0035218F" w:rsidRPr="0001067F">
        <w:rPr>
          <w:rFonts w:ascii="Times New Roman" w:hAnsi="Times New Roman" w:cs="Times New Roman"/>
          <w:b/>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Pr>
          <w:rFonts w:ascii="Times New Roman" w:hAnsi="Times New Roman" w:cs="Times New Roman"/>
        </w:rPr>
        <w:t>También m</w:t>
      </w:r>
      <w:r w:rsidR="0035218F">
        <w:rPr>
          <w:rFonts w:ascii="Times New Roman" w:hAnsi="Times New Roman" w:cs="Times New Roman"/>
        </w:rPr>
        <w:t xml:space="preserve">uchos de los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35218F">
        <w:rPr>
          <w:rFonts w:ascii="Times New Roman" w:hAnsi="Times New Roman" w:cs="Times New Roman"/>
        </w:rPr>
        <w:t>conflictos armados, corren el riesgo de ver trasladados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35218F">
        <w:rPr>
          <w:rFonts w:ascii="Times New Roman" w:hAnsi="Times New Roman" w:cs="Times New Roman"/>
        </w:rPr>
        <w:t xml:space="preserve">dando 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1B6E0E">
      <w:pPr>
        <w:spacing w:after="0"/>
        <w:jc w:val="both"/>
        <w:rPr>
          <w:rFonts w:ascii="Times New Roman" w:hAnsi="Times New Roman" w:cs="Times New Roman"/>
        </w:rPr>
      </w:pPr>
    </w:p>
    <w:p w14:paraId="57969225" w14:textId="40737137" w:rsidR="00827189" w:rsidRP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Pr>
          <w:rFonts w:ascii="Times New Roman" w:hAnsi="Times New Roman" w:cs="Times New Roman"/>
        </w:rPr>
        <w:t xml:space="preserve">dichos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identitarias. </w:t>
      </w:r>
      <w:r>
        <w:rPr>
          <w:rFonts w:ascii="Times New Roman" w:hAnsi="Times New Roman" w:cs="Times New Roman"/>
        </w:rPr>
        <w:t>Generalmente s</w:t>
      </w:r>
      <w:r w:rsidRPr="00827189">
        <w:rPr>
          <w:rFonts w:ascii="Times New Roman" w:hAnsi="Times New Roman" w:cs="Times New Roman"/>
        </w:rPr>
        <w:t xml:space="preserve">on conflictos </w:t>
      </w:r>
      <w:r>
        <w:rPr>
          <w:rFonts w:ascii="Times New Roman" w:hAnsi="Times New Roman" w:cs="Times New Roman"/>
        </w:rPr>
        <w:t xml:space="preserve">que enfrentan minorías a </w:t>
      </w:r>
      <w:r w:rsidRPr="00827189">
        <w:rPr>
          <w:rFonts w:ascii="Times New Roman" w:hAnsi="Times New Roman" w:cs="Times New Roman"/>
        </w:rPr>
        <w:t>Estados centralizados y a nacionalismos excluyentes.</w:t>
      </w:r>
    </w:p>
    <w:p w14:paraId="46717E6A" w14:textId="77777777" w:rsidR="00827189" w:rsidRPr="00827189" w:rsidRDefault="00827189" w:rsidP="001B6E0E">
      <w:pPr>
        <w:spacing w:after="0"/>
        <w:jc w:val="both"/>
        <w:rPr>
          <w:rFonts w:ascii="Times New Roman" w:hAnsi="Times New Roman" w:cs="Times New Roman"/>
        </w:rPr>
      </w:pPr>
    </w:p>
    <w:p w14:paraId="31D274BF" w14:textId="40AFA650" w:rsid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 la actualidad también se mueven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1B6E0E">
      <w:pPr>
        <w:spacing w:after="0"/>
        <w:jc w:val="both"/>
        <w:rPr>
          <w:rFonts w:ascii="Times New Roman" w:hAnsi="Times New Roman" w:cs="Times New Roman"/>
          <w:highlight w:val="yellow"/>
        </w:rPr>
      </w:pPr>
    </w:p>
    <w:p w14:paraId="2D8C171E" w14:textId="77777777" w:rsidR="0001067F" w:rsidRDefault="0001067F" w:rsidP="001B6E0E">
      <w:pPr>
        <w:spacing w:after="0"/>
        <w:jc w:val="both"/>
        <w:rPr>
          <w:rFonts w:ascii="Times New Roman" w:hAnsi="Times New Roman" w:cs="Times New Roman"/>
          <w:highlight w:val="yellow"/>
        </w:rPr>
      </w:pPr>
    </w:p>
    <w:p w14:paraId="34FE48D6" w14:textId="77777777" w:rsidR="0001067F" w:rsidRDefault="0001067F" w:rsidP="0001067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01067F" w:rsidRPr="000846F3" w14:paraId="30F79167" w14:textId="77777777" w:rsidTr="00C413BE">
        <w:tc>
          <w:tcPr>
            <w:tcW w:w="9033" w:type="dxa"/>
            <w:gridSpan w:val="2"/>
            <w:shd w:val="clear" w:color="auto" w:fill="000000" w:themeFill="text1"/>
          </w:tcPr>
          <w:p w14:paraId="1A3CFE61" w14:textId="77777777" w:rsidR="0001067F" w:rsidRPr="000846F3" w:rsidRDefault="0001067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C413BE">
        <w:tc>
          <w:tcPr>
            <w:tcW w:w="2518" w:type="dxa"/>
          </w:tcPr>
          <w:p w14:paraId="2491DECE" w14:textId="77777777" w:rsidR="0001067F" w:rsidRPr="000846F3" w:rsidRDefault="0001067F" w:rsidP="00C413B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77EF9E9A" w:rsidR="0001067F" w:rsidRPr="000846F3" w:rsidRDefault="0001067F" w:rsidP="0001067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01067F">
              <w:rPr>
                <w:rFonts w:ascii="Times New Roman" w:hAnsi="Times New Roman" w:cs="Times New Roman"/>
                <w:color w:val="000000"/>
                <w:sz w:val="24"/>
                <w:szCs w:val="24"/>
                <w:highlight w:val="magenta"/>
              </w:rPr>
              <w:t>RECxxx</w:t>
            </w:r>
          </w:p>
        </w:tc>
      </w:tr>
      <w:tr w:rsidR="0001067F" w:rsidRPr="000846F3" w14:paraId="0729A8C8" w14:textId="77777777" w:rsidTr="00C413BE">
        <w:tc>
          <w:tcPr>
            <w:tcW w:w="2518" w:type="dxa"/>
          </w:tcPr>
          <w:p w14:paraId="1D828B6D" w14:textId="77777777" w:rsidR="0001067F" w:rsidRPr="000846F3" w:rsidRDefault="0001067F" w:rsidP="00C413B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28C1A7C1" w:rsidR="0001067F" w:rsidRPr="00C25ECA" w:rsidRDefault="0001067F" w:rsidP="00C413BE">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Motores de los conflictos</w:t>
            </w:r>
          </w:p>
        </w:tc>
      </w:tr>
      <w:tr w:rsidR="0001067F" w:rsidRPr="000846F3" w14:paraId="60378424" w14:textId="77777777" w:rsidTr="00C413BE">
        <w:tc>
          <w:tcPr>
            <w:tcW w:w="2518" w:type="dxa"/>
          </w:tcPr>
          <w:p w14:paraId="643CAB83" w14:textId="77777777" w:rsidR="0001067F" w:rsidRPr="000846F3" w:rsidRDefault="0001067F" w:rsidP="00C413B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8CBCE6" w14:textId="31AF9129" w:rsidR="0001067F" w:rsidRPr="000846F3" w:rsidRDefault="0001067F" w:rsidP="0001067F">
            <w:pPr>
              <w:jc w:val="both"/>
              <w:rPr>
                <w:rFonts w:ascii="Times New Roman" w:hAnsi="Times New Roman" w:cs="Times New Roman"/>
                <w:color w:val="000000"/>
                <w:sz w:val="24"/>
                <w:szCs w:val="24"/>
              </w:rPr>
            </w:pPr>
            <w:commentRangeStart w:id="6"/>
            <w:r w:rsidRPr="00C25ECA">
              <w:rPr>
                <w:rFonts w:ascii="Times New Roman" w:hAnsi="Times New Roman" w:cs="Times New Roman"/>
                <w:color w:val="000000"/>
                <w:sz w:val="24"/>
                <w:szCs w:val="24"/>
              </w:rPr>
              <w:t>Ejercicio</w:t>
            </w:r>
            <w:commentRangeEnd w:id="6"/>
            <w:r>
              <w:rPr>
                <w:rStyle w:val="Refdecomentario"/>
                <w:rFonts w:ascii="Calibri" w:eastAsia="Calibri" w:hAnsi="Calibri" w:cs="Times New Roman"/>
              </w:rPr>
              <w:commentReference w:id="6"/>
            </w:r>
            <w:r w:rsidRPr="00C25ECA">
              <w:rPr>
                <w:rFonts w:ascii="Times New Roman" w:hAnsi="Times New Roman" w:cs="Times New Roman"/>
                <w:color w:val="000000"/>
                <w:sz w:val="24"/>
                <w:szCs w:val="24"/>
              </w:rPr>
              <w:t xml:space="preserve"> que permite </w:t>
            </w:r>
            <w:r>
              <w:rPr>
                <w:rFonts w:ascii="Times New Roman" w:hAnsi="Times New Roman" w:cs="Times New Roman"/>
                <w:color w:val="000000"/>
                <w:sz w:val="24"/>
                <w:szCs w:val="24"/>
              </w:rPr>
              <w:t>relacionar los motores de los conflictos en un contexto específico.</w:t>
            </w:r>
          </w:p>
        </w:tc>
      </w:tr>
    </w:tbl>
    <w:p w14:paraId="4CD548F2" w14:textId="77777777" w:rsidR="0001067F" w:rsidRPr="000846F3" w:rsidRDefault="0001067F" w:rsidP="0001067F">
      <w:pPr>
        <w:spacing w:after="0"/>
        <w:jc w:val="both"/>
        <w:rPr>
          <w:rFonts w:ascii="Times New Roman" w:hAnsi="Times New Roman" w:cs="Times New Roman"/>
          <w:highlight w:val="yellow"/>
        </w:rPr>
      </w:pPr>
    </w:p>
    <w:p w14:paraId="725F9B62" w14:textId="77777777" w:rsidR="0001067F" w:rsidRPr="000846F3" w:rsidRDefault="0001067F" w:rsidP="001B6E0E">
      <w:pPr>
        <w:spacing w:after="0"/>
        <w:jc w:val="both"/>
        <w:rPr>
          <w:rFonts w:ascii="Times New Roman" w:hAnsi="Times New Roman" w:cs="Times New Roman"/>
          <w:highlight w:val="yellow"/>
        </w:rPr>
      </w:pPr>
    </w:p>
    <w:p w14:paraId="5ECD3422" w14:textId="77777777" w:rsidR="00E56EE2" w:rsidRDefault="00E56EE2" w:rsidP="001B6E0E">
      <w:pPr>
        <w:spacing w:after="0"/>
        <w:jc w:val="both"/>
        <w:rPr>
          <w:rFonts w:ascii="Times New Roman" w:hAnsi="Times New Roman" w:cs="Times New Roman"/>
          <w:highlight w:val="yellow"/>
        </w:rPr>
      </w:pPr>
    </w:p>
    <w:p w14:paraId="0EC9624F" w14:textId="1CED1BD7" w:rsidR="00E56EE2" w:rsidRPr="000846F3" w:rsidRDefault="00E56EE2"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1B6E0E">
      <w:pPr>
        <w:spacing w:after="0"/>
        <w:jc w:val="both"/>
        <w:rPr>
          <w:rFonts w:ascii="Times New Roman" w:hAnsi="Times New Roman" w:cs="Times New Roman"/>
        </w:rPr>
      </w:pPr>
    </w:p>
    <w:p w14:paraId="1DC48D52" w14:textId="3A79F8ED" w:rsidR="00E56EE2" w:rsidRDefault="00E56EE2" w:rsidP="001B6E0E">
      <w:pPr>
        <w:spacing w:after="0"/>
        <w:jc w:val="both"/>
        <w:rPr>
          <w:rFonts w:ascii="Times New Roman" w:hAnsi="Times New Roman" w:cs="Times New Roman"/>
        </w:rPr>
      </w:pPr>
      <w:r w:rsidRPr="000846F3">
        <w:rPr>
          <w:rFonts w:ascii="Times New Roman" w:hAnsi="Times New Roman" w:cs="Times New Roman"/>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1B6E0E">
      <w:pPr>
        <w:spacing w:after="0"/>
        <w:jc w:val="both"/>
        <w:rPr>
          <w:rFonts w:ascii="Times New Roman" w:hAnsi="Times New Roman" w:cs="Times New Roman"/>
        </w:rPr>
      </w:pPr>
    </w:p>
    <w:p w14:paraId="6523ED69" w14:textId="77777777" w:rsidR="001D145F" w:rsidRPr="000846F3" w:rsidRDefault="001D145F" w:rsidP="001D145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7A1C4EF3" w14:textId="77777777" w:rsidTr="00C413BE">
        <w:tc>
          <w:tcPr>
            <w:tcW w:w="8978" w:type="dxa"/>
            <w:gridSpan w:val="2"/>
            <w:shd w:val="clear" w:color="auto" w:fill="000000" w:themeFill="text1"/>
          </w:tcPr>
          <w:p w14:paraId="2E57D1E7" w14:textId="77777777" w:rsidR="001D145F" w:rsidRPr="000846F3" w:rsidRDefault="001D145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C413BE">
        <w:tc>
          <w:tcPr>
            <w:tcW w:w="2518" w:type="dxa"/>
          </w:tcPr>
          <w:p w14:paraId="2B0DBDC9"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rPr>
              <w:t>Se entiende por conflicto armado</w:t>
            </w:r>
          </w:p>
        </w:tc>
      </w:tr>
      <w:tr w:rsidR="001D145F" w:rsidRPr="000846F3" w14:paraId="1EE9920F" w14:textId="77777777" w:rsidTr="00C413BE">
        <w:tc>
          <w:tcPr>
            <w:tcW w:w="2518" w:type="dxa"/>
          </w:tcPr>
          <w:p w14:paraId="4CBE3898" w14:textId="77777777" w:rsidR="001D145F" w:rsidRPr="000846F3" w:rsidRDefault="001D145F" w:rsidP="00C413B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C413BE">
            <w:pPr>
              <w:jc w:val="both"/>
              <w:rPr>
                <w:rFonts w:ascii="Times New Roman" w:hAnsi="Times New Roman" w:cs="Times New Roman"/>
              </w:rPr>
            </w:pPr>
          </w:p>
          <w:p w14:paraId="394AE99D" w14:textId="77777777" w:rsidR="001D145F" w:rsidRDefault="001D145F" w:rsidP="00C413BE">
            <w:pPr>
              <w:pStyle w:val="Prrafodelista"/>
              <w:numPr>
                <w:ilvl w:val="0"/>
                <w:numId w:val="41"/>
              </w:numPr>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un mínimo de </w:t>
            </w:r>
            <w:r w:rsidRPr="000846F3">
              <w:rPr>
                <w:rFonts w:ascii="Times New Roman" w:hAnsi="Times New Roman" w:cs="Times New Roman"/>
              </w:rPr>
              <w:t xml:space="preserve">100 víctimas mortales en un año. </w:t>
            </w:r>
          </w:p>
          <w:p w14:paraId="7DD75B6A"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77777777" w:rsidR="001D145F" w:rsidRPr="000846F3" w:rsidRDefault="001D145F" w:rsidP="00C413BE">
            <w:pPr>
              <w:pStyle w:val="Prrafodelista"/>
              <w:numPr>
                <w:ilvl w:val="0"/>
                <w:numId w:val="38"/>
              </w:numPr>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población, la violencia sexual, 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Pr="000846F3">
              <w:rPr>
                <w:rFonts w:ascii="Times New Roman" w:hAnsi="Times New Roman" w:cs="Times New Roman"/>
              </w:rPr>
              <w:t>equilibrio psicológico sobre 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C413BE">
            <w:pPr>
              <w:pStyle w:val="Prrafodelista"/>
              <w:numPr>
                <w:ilvl w:val="0"/>
                <w:numId w:val="38"/>
              </w:numPr>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7777777" w:rsidR="001D145F" w:rsidRPr="000846F3" w:rsidRDefault="001D145F" w:rsidP="00C413B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Se oponen a la estructura </w:t>
            </w:r>
            <w:r>
              <w:rPr>
                <w:rFonts w:ascii="Times New Roman" w:hAnsi="Times New Roman" w:cs="Times New Roman"/>
              </w:rPr>
              <w:t xml:space="preserve">militar, </w:t>
            </w:r>
            <w:r w:rsidRPr="000846F3">
              <w:rPr>
                <w:rFonts w:ascii="Times New Roman" w:hAnsi="Times New Roman" w:cs="Times New Roman"/>
              </w:rPr>
              <w:t>polític</w:t>
            </w:r>
            <w:r>
              <w:rPr>
                <w:rFonts w:ascii="Times New Roman" w:hAnsi="Times New Roman" w:cs="Times New Roman"/>
              </w:rPr>
              <w:t>a</w:t>
            </w:r>
            <w:r w:rsidRPr="000846F3">
              <w:rPr>
                <w:rFonts w:ascii="Times New Roman" w:hAnsi="Times New Roman" w:cs="Times New Roman"/>
              </w:rPr>
              <w:t xml:space="preserve">, económica, social o ideológica de un Estado, o a la política de un gobierno. </w:t>
            </w:r>
          </w:p>
          <w:p w14:paraId="5149FFDD" w14:textId="77777777" w:rsidR="001D145F" w:rsidRPr="000846F3" w:rsidRDefault="001D145F" w:rsidP="00C413BE">
            <w:pPr>
              <w:pStyle w:val="Prrafodelista"/>
              <w:numPr>
                <w:ilvl w:val="0"/>
                <w:numId w:val="38"/>
              </w:numPr>
              <w:jc w:val="both"/>
              <w:rPr>
                <w:rFonts w:ascii="Times New Roman" w:hAnsi="Times New Roman" w:cs="Times New Roman"/>
                <w:sz w:val="24"/>
                <w:szCs w:val="24"/>
              </w:rPr>
            </w:pPr>
            <w:r w:rsidRPr="000846F3">
              <w:rPr>
                <w:rFonts w:ascii="Times New Roman" w:hAnsi="Times New Roman" w:cs="Times New Roman"/>
              </w:rPr>
              <w:t>Existe una lucha por debilitar a quienes ostentan el gobier</w:t>
            </w:r>
            <w:r>
              <w:rPr>
                <w:rFonts w:ascii="Times New Roman" w:hAnsi="Times New Roman" w:cs="Times New Roman"/>
              </w:rPr>
              <w:t xml:space="preserve">no y por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1D145F">
      <w:pPr>
        <w:spacing w:after="0"/>
        <w:jc w:val="both"/>
        <w:rPr>
          <w:rFonts w:ascii="Times New Roman" w:hAnsi="Times New Roman" w:cs="Times New Roman"/>
        </w:rPr>
      </w:pPr>
    </w:p>
    <w:p w14:paraId="505DEC3A" w14:textId="77777777" w:rsidR="001D145F" w:rsidRDefault="001D145F" w:rsidP="001D145F">
      <w:pPr>
        <w:spacing w:after="0"/>
        <w:jc w:val="both"/>
        <w:rPr>
          <w:rFonts w:ascii="Times New Roman" w:hAnsi="Times New Roman" w:cs="Times New Roman"/>
        </w:rPr>
      </w:pPr>
    </w:p>
    <w:p w14:paraId="56A34632" w14:textId="36038D25"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1B6E0E">
      <w:pPr>
        <w:spacing w:after="0"/>
        <w:jc w:val="both"/>
        <w:rPr>
          <w:rFonts w:ascii="Times New Roman" w:hAnsi="Times New Roman" w:cs="Times New Roman"/>
        </w:rPr>
      </w:pPr>
    </w:p>
    <w:p w14:paraId="405B51CE" w14:textId="33C9D88D"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Sin embargo, en otras ocasiones, en el contexto de grupos armados y desorganizados, una o más partes involucradas, deciden utilizar todos los medios posibles, incluso los más violentos, para conseguir sus objetivos, sin considerar el daño que puedan ejercer sobre sí mismos, sobre 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la conservación de bienes valiosos [</w:t>
      </w:r>
      <w:hyperlink r:id="rId20"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1B6E0E">
      <w:pPr>
        <w:spacing w:after="0"/>
        <w:jc w:val="both"/>
        <w:rPr>
          <w:rFonts w:ascii="Times New Roman" w:hAnsi="Times New Roman" w:cs="Times New Roman"/>
        </w:rPr>
      </w:pPr>
    </w:p>
    <w:p w14:paraId="577C5F2B" w14:textId="61857AA1" w:rsidR="00E56EE2" w:rsidRDefault="002D327A" w:rsidP="001B6E0E">
      <w:pPr>
        <w:spacing w:after="0"/>
        <w:jc w:val="both"/>
        <w:rPr>
          <w:rFonts w:ascii="Times New Roman" w:hAnsi="Times New Roman" w:cs="Times New Roman"/>
        </w:rPr>
      </w:pPr>
      <w:r>
        <w:rPr>
          <w:rFonts w:ascii="Times New Roman" w:hAnsi="Times New Roman" w:cs="Times New Roman"/>
        </w:rPr>
        <w:t xml:space="preserve">Dichas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Pr>
          <w:rFonts w:ascii="Times New Roman" w:hAnsi="Times New Roman" w:cs="Times New Roman"/>
        </w:rPr>
        <w:t xml:space="preserve"> y al </w:t>
      </w:r>
      <w:r w:rsidRPr="002D327A">
        <w:rPr>
          <w:rFonts w:ascii="Times New Roman" w:hAnsi="Times New Roman" w:cs="Times New Roman"/>
          <w:b/>
        </w:rPr>
        <w:t>fundamentalismo</w:t>
      </w:r>
      <w:r w:rsidR="00E56EE2" w:rsidRPr="000846F3">
        <w:rPr>
          <w:rFonts w:ascii="Times New Roman" w:hAnsi="Times New Roman" w:cs="Times New Roman"/>
        </w:rPr>
        <w:t xml:space="preserve">, es decir, acciones que pretenden imponerse </w:t>
      </w:r>
      <w:r>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1B6E0E">
      <w:pPr>
        <w:spacing w:after="0"/>
        <w:jc w:val="both"/>
        <w:rPr>
          <w:rFonts w:ascii="Times New Roman" w:hAnsi="Times New Roman" w:cs="Times New Roman"/>
        </w:rPr>
      </w:pPr>
    </w:p>
    <w:p w14:paraId="571107A9" w14:textId="77777777" w:rsidR="001D145F" w:rsidRDefault="001D145F" w:rsidP="001D145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4BEC134B" w14:textId="77777777" w:rsidTr="00C413BE">
        <w:tc>
          <w:tcPr>
            <w:tcW w:w="8978" w:type="dxa"/>
            <w:gridSpan w:val="2"/>
            <w:shd w:val="clear" w:color="auto" w:fill="000000" w:themeFill="text1"/>
          </w:tcPr>
          <w:p w14:paraId="435FC3EC" w14:textId="77777777" w:rsidR="001D145F" w:rsidRPr="000846F3" w:rsidRDefault="001D145F" w:rsidP="00C413B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C413BE">
        <w:tc>
          <w:tcPr>
            <w:tcW w:w="2518" w:type="dxa"/>
          </w:tcPr>
          <w:p w14:paraId="3AAD06ED" w14:textId="77777777" w:rsidR="001D145F" w:rsidRPr="000846F3" w:rsidRDefault="001D145F" w:rsidP="00C413B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C413BE">
            <w:pPr>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C413BE">
        <w:tc>
          <w:tcPr>
            <w:tcW w:w="2518" w:type="dxa"/>
          </w:tcPr>
          <w:p w14:paraId="1B5E59F5" w14:textId="77777777" w:rsidR="001D145F" w:rsidRPr="000846F3" w:rsidRDefault="001D145F" w:rsidP="00C413B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77777777" w:rsidR="001D145F" w:rsidRPr="001D145F" w:rsidRDefault="001D145F" w:rsidP="00C413BE">
            <w:pPr>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contendientes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1D145F">
      <w:pPr>
        <w:spacing w:after="0"/>
        <w:jc w:val="both"/>
        <w:rPr>
          <w:rFonts w:ascii="Times New Roman" w:hAnsi="Times New Roman" w:cs="Times New Roman"/>
        </w:rPr>
      </w:pPr>
    </w:p>
    <w:p w14:paraId="3D5C248B" w14:textId="77777777" w:rsidR="001D145F" w:rsidRPr="000846F3" w:rsidRDefault="001D145F" w:rsidP="001D145F">
      <w:pPr>
        <w:spacing w:after="0"/>
        <w:jc w:val="both"/>
        <w:rPr>
          <w:rFonts w:ascii="Times New Roman" w:hAnsi="Times New Roman" w:cs="Times New Roman"/>
        </w:rPr>
      </w:pPr>
    </w:p>
    <w:p w14:paraId="621B1761" w14:textId="7EF86DC4" w:rsidR="001D145F" w:rsidRDefault="001D145F" w:rsidP="001D145F">
      <w:pPr>
        <w:spacing w:after="0"/>
        <w:jc w:val="both"/>
        <w:rPr>
          <w:rFonts w:ascii="Times New Roman" w:hAnsi="Times New Roman" w:cs="Times New Roman"/>
        </w:rPr>
      </w:pPr>
      <w:r>
        <w:rPr>
          <w:rFonts w:ascii="Times New Roman" w:hAnsi="Times New Roman" w:cs="Times New Roman"/>
        </w:rPr>
        <w:t xml:space="preserve">En ciertos </w:t>
      </w:r>
      <w:r w:rsidRPr="00827189">
        <w:rPr>
          <w:rFonts w:ascii="Times New Roman" w:hAnsi="Times New Roman" w:cs="Times New Roman"/>
        </w:rPr>
        <w:t>casos</w:t>
      </w:r>
      <w:r>
        <w:rPr>
          <w:rFonts w:ascii="Times New Roman" w:hAnsi="Times New Roman" w:cs="Times New Roman"/>
        </w:rPr>
        <w:t>,</w:t>
      </w:r>
      <w:r w:rsidRPr="00827189">
        <w:rPr>
          <w:rFonts w:ascii="Times New Roman" w:hAnsi="Times New Roman" w:cs="Times New Roman"/>
        </w:rPr>
        <w:t xml:space="preserve"> los grupos armados no disponen de la capacidad bélica suficiente como para tomar </w:t>
      </w:r>
      <w:r>
        <w:rPr>
          <w:rFonts w:ascii="Times New Roman" w:hAnsi="Times New Roman" w:cs="Times New Roman"/>
        </w:rPr>
        <w:t xml:space="preserve">el </w:t>
      </w:r>
      <w:r w:rsidRPr="00827189">
        <w:rPr>
          <w:rFonts w:ascii="Times New Roman" w:hAnsi="Times New Roman" w:cs="Times New Roman"/>
        </w:rPr>
        <w:t xml:space="preserve">gobierno </w:t>
      </w:r>
      <w:r>
        <w:rPr>
          <w:rFonts w:ascii="Times New Roman" w:hAnsi="Times New Roman" w:cs="Times New Roman"/>
        </w:rPr>
        <w:t>de un Estado</w:t>
      </w:r>
      <w:r w:rsidRPr="00827189">
        <w:rPr>
          <w:rFonts w:ascii="Times New Roman" w:hAnsi="Times New Roman" w:cs="Times New Roman"/>
        </w:rPr>
        <w:t xml:space="preserve">, pero </w:t>
      </w:r>
      <w:r>
        <w:rPr>
          <w:rFonts w:ascii="Times New Roman" w:hAnsi="Times New Roman" w:cs="Times New Roman"/>
        </w:rPr>
        <w:t xml:space="preserve">mantienen </w:t>
      </w:r>
      <w:r w:rsidRPr="00827189">
        <w:rPr>
          <w:rFonts w:ascii="Times New Roman" w:hAnsi="Times New Roman" w:cs="Times New Roman"/>
        </w:rPr>
        <w:t>su actividad armada</w:t>
      </w:r>
      <w:r>
        <w:rPr>
          <w:rFonts w:ascii="Times New Roman" w:hAnsi="Times New Roman" w:cs="Times New Roman"/>
        </w:rPr>
        <w:t xml:space="preserve"> con el objetivo de </w:t>
      </w:r>
      <w:r w:rsidRPr="00827189">
        <w:rPr>
          <w:rFonts w:ascii="Times New Roman" w:hAnsi="Times New Roman" w:cs="Times New Roman"/>
        </w:rPr>
        <w:t xml:space="preserve">erosionar al </w:t>
      </w:r>
      <w:r>
        <w:rPr>
          <w:rFonts w:ascii="Times New Roman" w:hAnsi="Times New Roman" w:cs="Times New Roman"/>
        </w:rPr>
        <w:t>g</w:t>
      </w:r>
      <w:r w:rsidRPr="00827189">
        <w:rPr>
          <w:rFonts w:ascii="Times New Roman" w:hAnsi="Times New Roman" w:cs="Times New Roman"/>
        </w:rPr>
        <w:t xml:space="preserve">obierno, </w:t>
      </w:r>
      <w:r>
        <w:rPr>
          <w:rFonts w:ascii="Times New Roman" w:hAnsi="Times New Roman" w:cs="Times New Roman"/>
        </w:rPr>
        <w:t xml:space="preserve">y así </w:t>
      </w:r>
      <w:r w:rsidRPr="00827189">
        <w:rPr>
          <w:rFonts w:ascii="Times New Roman" w:hAnsi="Times New Roman" w:cs="Times New Roman"/>
        </w:rPr>
        <w:t xml:space="preserve">mantener </w:t>
      </w:r>
      <w:r>
        <w:rPr>
          <w:rFonts w:ascii="Times New Roman" w:hAnsi="Times New Roman" w:cs="Times New Roman"/>
        </w:rPr>
        <w:t>activas y visibles sus demandas. Este tipo de situación se reconoce e</w:t>
      </w:r>
      <w:r w:rsidRPr="000846F3">
        <w:rPr>
          <w:rFonts w:ascii="Times New Roman" w:hAnsi="Times New Roman" w:cs="Times New Roman"/>
        </w:rPr>
        <w:t>n el ámbito de la conflictividad global</w:t>
      </w:r>
      <w:r>
        <w:rPr>
          <w:rFonts w:ascii="Times New Roman" w:hAnsi="Times New Roman" w:cs="Times New Roman"/>
        </w:rPr>
        <w:t xml:space="preserve"> como </w:t>
      </w:r>
      <w:r w:rsidRPr="00C24680">
        <w:rPr>
          <w:rFonts w:ascii="Times New Roman" w:hAnsi="Times New Roman" w:cs="Times New Roman"/>
          <w:b/>
        </w:rPr>
        <w:t>tensión</w:t>
      </w:r>
      <w:r w:rsidRPr="000846F3">
        <w:rPr>
          <w:rFonts w:ascii="Times New Roman" w:hAnsi="Times New Roman" w:cs="Times New Roman"/>
        </w:rPr>
        <w:t xml:space="preserve">, entendida como </w:t>
      </w:r>
      <w:r>
        <w:rPr>
          <w:rFonts w:ascii="Times New Roman" w:hAnsi="Times New Roman" w:cs="Times New Roman"/>
        </w:rPr>
        <w:t xml:space="preserve">el resultado del encuentro entre dos o más actores que persiguen </w:t>
      </w:r>
      <w:r w:rsidRPr="000846F3">
        <w:rPr>
          <w:rFonts w:ascii="Times New Roman" w:hAnsi="Times New Roman" w:cs="Times New Roman"/>
        </w:rPr>
        <w:t>objetivos</w:t>
      </w:r>
      <w:r>
        <w:rPr>
          <w:rFonts w:ascii="Times New Roman" w:hAnsi="Times New Roman" w:cs="Times New Roman"/>
        </w:rPr>
        <w:t xml:space="preserve">, </w:t>
      </w:r>
      <w:r w:rsidR="00564F88">
        <w:rPr>
          <w:rFonts w:ascii="Times New Roman" w:hAnsi="Times New Roman" w:cs="Times New Roman"/>
        </w:rPr>
        <w:t xml:space="preserve">y que </w:t>
      </w:r>
      <w:r w:rsidRPr="000846F3">
        <w:rPr>
          <w:rFonts w:ascii="Times New Roman" w:hAnsi="Times New Roman" w:cs="Times New Roman"/>
        </w:rPr>
        <w:t>conlleva altos niveles de movilización política, social o militar y/o un uso de la violencia con una intensidad que no alcanza la de un conflicto armado</w:t>
      </w:r>
      <w:r>
        <w:rPr>
          <w:rFonts w:ascii="Times New Roman" w:hAnsi="Times New Roman" w:cs="Times New Roman"/>
        </w:rPr>
        <w:t>.</w:t>
      </w:r>
      <w:r w:rsidRPr="001D145F">
        <w:rPr>
          <w:rFonts w:ascii="Times New Roman" w:hAnsi="Times New Roman" w:cs="Times New Roman"/>
        </w:rPr>
        <w:t xml:space="preserve"> </w:t>
      </w:r>
    </w:p>
    <w:p w14:paraId="4E1604EB" w14:textId="77777777" w:rsidR="001D145F" w:rsidRDefault="001D145F" w:rsidP="001D145F">
      <w:pPr>
        <w:spacing w:after="0"/>
        <w:jc w:val="both"/>
        <w:rPr>
          <w:rFonts w:ascii="Times New Roman" w:hAnsi="Times New Roman" w:cs="Times New Roman"/>
        </w:rPr>
      </w:pPr>
    </w:p>
    <w:p w14:paraId="03C23FCB" w14:textId="77777777" w:rsidR="001D145F" w:rsidRDefault="001D145F" w:rsidP="001D145F">
      <w:pPr>
        <w:spacing w:after="0"/>
        <w:jc w:val="both"/>
        <w:rPr>
          <w:rFonts w:ascii="Times New Roman" w:hAnsi="Times New Roman" w:cs="Times New Roman"/>
        </w:rPr>
      </w:pPr>
    </w:p>
    <w:p w14:paraId="58BE516C" w14:textId="77777777" w:rsidR="001D145F" w:rsidRPr="00827189" w:rsidRDefault="001D145F"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8741510" w14:textId="77777777" w:rsidTr="005A2B85">
        <w:tc>
          <w:tcPr>
            <w:tcW w:w="9033" w:type="dxa"/>
            <w:gridSpan w:val="2"/>
            <w:shd w:val="clear" w:color="auto" w:fill="0D0D0D" w:themeFill="text1" w:themeFillTint="F2"/>
          </w:tcPr>
          <w:p w14:paraId="0DE6C083"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9E9ECEF" w14:textId="77777777" w:rsidTr="005A2B85">
        <w:tc>
          <w:tcPr>
            <w:tcW w:w="2518" w:type="dxa"/>
          </w:tcPr>
          <w:p w14:paraId="4858FED9"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35A439" w14:textId="650FC11A"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_IMG10</w:t>
            </w:r>
          </w:p>
        </w:tc>
      </w:tr>
      <w:tr w:rsidR="00DA3480" w:rsidRPr="002E0ED3" w14:paraId="2E1BE6E8" w14:textId="77777777" w:rsidTr="005A2B85">
        <w:tc>
          <w:tcPr>
            <w:tcW w:w="2518" w:type="dxa"/>
          </w:tcPr>
          <w:p w14:paraId="5E33589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2D9F1BD" w14:textId="17B1F4BF" w:rsidR="00DA3480" w:rsidRPr="002E0ED3" w:rsidRDefault="002E0ED3" w:rsidP="002E0ED3">
            <w:pPr>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DA3480" w:rsidRPr="000846F3" w14:paraId="07101FDF" w14:textId="77777777" w:rsidTr="005A2B85">
        <w:tc>
          <w:tcPr>
            <w:tcW w:w="2518" w:type="dxa"/>
          </w:tcPr>
          <w:p w14:paraId="7F7626D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2BE3BFC" w14:textId="2C07E992" w:rsidR="00DA3480" w:rsidRPr="000846F3" w:rsidRDefault="00DA3480" w:rsidP="001B6E0E">
            <w:pPr>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DA3480" w:rsidRPr="000846F3" w14:paraId="248BB025" w14:textId="77777777" w:rsidTr="005A2B85">
        <w:tc>
          <w:tcPr>
            <w:tcW w:w="2518" w:type="dxa"/>
          </w:tcPr>
          <w:p w14:paraId="10A3621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A601E7" w14:textId="77777777" w:rsidR="002E0ED3" w:rsidRDefault="002E0ED3" w:rsidP="002E0ED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00ED495A"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00ED495A"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00ED495A"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00ED495A" w:rsidRPr="00ED495A">
              <w:rPr>
                <w:rFonts w:ascii="Times New Roman" w:hAnsi="Times New Roman" w:cs="Times New Roman"/>
                <w:color w:val="000000"/>
                <w:sz w:val="24"/>
                <w:szCs w:val="24"/>
              </w:rPr>
              <w:t xml:space="preserve"> millones de armas de fuego</w:t>
            </w:r>
            <w:r>
              <w:rPr>
                <w:rFonts w:ascii="Times New Roman" w:hAnsi="Times New Roman" w:cs="Times New Roman"/>
                <w:color w:val="000000"/>
                <w:sz w:val="24"/>
                <w:szCs w:val="24"/>
              </w:rPr>
              <w:t xml:space="preserve">, de las cuales, aproximadamente el </w:t>
            </w:r>
            <w:r w:rsidR="00ED495A"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00ED495A"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66F6C90C" w14:textId="6D936999" w:rsidR="00DA3480" w:rsidRPr="000846F3" w:rsidRDefault="002E0ED3" w:rsidP="001D145F">
            <w:pPr>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las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w:t>
            </w:r>
            <w:r w:rsidR="001D145F">
              <w:rPr>
                <w:rFonts w:ascii="Times New Roman" w:hAnsi="Times New Roman" w:cs="Times New Roman"/>
                <w:color w:val="000000"/>
                <w:sz w:val="24"/>
                <w:szCs w:val="24"/>
              </w:rPr>
              <w:t xml:space="preserve"> que han </w:t>
            </w:r>
            <w:r>
              <w:rPr>
                <w:rFonts w:ascii="Times New Roman" w:hAnsi="Times New Roman" w:cs="Times New Roman"/>
                <w:color w:val="000000"/>
                <w:sz w:val="24"/>
                <w:szCs w:val="24"/>
              </w:rPr>
              <w:t xml:space="preserve">deteriorado la convivencia pacífica </w:t>
            </w:r>
            <w:r w:rsidRPr="002E0ED3">
              <w:rPr>
                <w:rFonts w:ascii="Times New Roman" w:hAnsi="Times New Roman" w:cs="Times New Roman"/>
                <w:color w:val="000000"/>
                <w:sz w:val="24"/>
                <w:szCs w:val="24"/>
              </w:rPr>
              <w:t>de las sociedades</w:t>
            </w:r>
            <w:r w:rsidR="002730C7">
              <w:rPr>
                <w:rFonts w:ascii="Times New Roman" w:hAnsi="Times New Roman" w:cs="Times New Roman"/>
                <w:color w:val="000000"/>
                <w:sz w:val="24"/>
                <w:szCs w:val="24"/>
              </w:rPr>
              <w:t xml:space="preserve"> del siglo XXI</w:t>
            </w:r>
            <w:r w:rsidR="001D145F">
              <w:rPr>
                <w:rFonts w:ascii="Times New Roman" w:hAnsi="Times New Roman" w:cs="Times New Roman"/>
                <w:color w:val="000000"/>
                <w:sz w:val="24"/>
                <w:szCs w:val="24"/>
              </w:rPr>
              <w:t>.</w:t>
            </w:r>
          </w:p>
        </w:tc>
      </w:tr>
    </w:tbl>
    <w:p w14:paraId="478FC2BB" w14:textId="77777777" w:rsidR="00827189" w:rsidRPr="00827189" w:rsidRDefault="00827189" w:rsidP="001B6E0E">
      <w:pPr>
        <w:pStyle w:val="Prrafodelista"/>
        <w:spacing w:after="0"/>
        <w:jc w:val="both"/>
        <w:rPr>
          <w:rFonts w:ascii="Times New Roman" w:hAnsi="Times New Roman" w:cs="Times New Roman"/>
        </w:rPr>
      </w:pPr>
    </w:p>
    <w:p w14:paraId="245DD35A" w14:textId="77777777" w:rsidR="00D42E50" w:rsidRPr="00827189" w:rsidRDefault="00D42E50" w:rsidP="001B6E0E">
      <w:pPr>
        <w:spacing w:after="0"/>
        <w:jc w:val="both"/>
        <w:rPr>
          <w:rFonts w:ascii="Times New Roman" w:hAnsi="Times New Roman" w:cs="Times New Roman"/>
          <w:highlight w:val="yellow"/>
        </w:rPr>
      </w:pPr>
    </w:p>
    <w:p w14:paraId="2537EED4" w14:textId="1ED9333A"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Pr="000846F3">
        <w:rPr>
          <w:rFonts w:ascii="Times New Roman" w:hAnsi="Times New Roman" w:cs="Times New Roman"/>
          <w:b/>
        </w:rPr>
        <w:t xml:space="preserve"> Conflictos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1B6E0E">
      <w:pPr>
        <w:spacing w:after="0"/>
        <w:jc w:val="both"/>
        <w:rPr>
          <w:rFonts w:ascii="Times New Roman" w:hAnsi="Times New Roman" w:cs="Times New Roman"/>
          <w:b/>
        </w:rPr>
      </w:pPr>
    </w:p>
    <w:p w14:paraId="7B9BA132" w14:textId="00E22979" w:rsidR="00B10586" w:rsidRPr="000846F3" w:rsidRDefault="009E3BED" w:rsidP="001B6E0E">
      <w:pPr>
        <w:spacing w:after="0"/>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2B7966">
        <w:rPr>
          <w:rFonts w:ascii="Times New Roman" w:hAnsi="Times New Roman" w:cs="Times New Roman"/>
        </w:rPr>
        <w:t>, ni protagonicen directamente los enfrentamientos</w:t>
      </w:r>
      <w:r w:rsidR="00B10586" w:rsidRPr="000846F3">
        <w:rPr>
          <w:rFonts w:ascii="Times New Roman" w:hAnsi="Times New Roman" w:cs="Times New Roman"/>
        </w:rPr>
        <w:t>.</w:t>
      </w:r>
    </w:p>
    <w:p w14:paraId="6C6AB7BC" w14:textId="77777777" w:rsidR="00B10586" w:rsidRDefault="00B10586" w:rsidP="001B6E0E">
      <w:pPr>
        <w:spacing w:after="0"/>
        <w:jc w:val="both"/>
        <w:rPr>
          <w:rFonts w:ascii="Times New Roman" w:hAnsi="Times New Roman" w:cs="Times New Roman"/>
        </w:rPr>
      </w:pPr>
    </w:p>
    <w:p w14:paraId="52AA95C4" w14:textId="2C87B913" w:rsidR="009E3BED" w:rsidRDefault="002B7966" w:rsidP="001B6E0E">
      <w:pPr>
        <w:spacing w:after="0"/>
        <w:jc w:val="both"/>
        <w:rPr>
          <w:rFonts w:ascii="Times New Roman" w:hAnsi="Times New Roman" w:cs="Times New Roman"/>
        </w:rPr>
      </w:pPr>
      <w:r>
        <w:rPr>
          <w:rFonts w:ascii="Times New Roman" w:hAnsi="Times New Roman" w:cs="Times New Roman"/>
        </w:rPr>
        <w:t xml:space="preserve">La mayoría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1B6E0E">
      <w:pPr>
        <w:spacing w:after="0"/>
        <w:jc w:val="both"/>
        <w:rPr>
          <w:rFonts w:ascii="Times New Roman" w:hAnsi="Times New Roman" w:cs="Times New Roman"/>
        </w:rPr>
      </w:pPr>
    </w:p>
    <w:p w14:paraId="454F4F2E" w14:textId="256C12EC" w:rsidR="00E10C85" w:rsidRDefault="00E10C85" w:rsidP="001B6E0E">
      <w:pPr>
        <w:spacing w:after="0"/>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Pr="000846F3">
        <w:rPr>
          <w:rFonts w:ascii="Times New Roman" w:hAnsi="Times New Roman" w:cs="Times New Roman"/>
        </w:rPr>
        <w:t xml:space="preserve">mantenimiento de la paz,  o la utilización del territorio de países vecinos por parte de grupos armados de oposición. </w:t>
      </w:r>
    </w:p>
    <w:p w14:paraId="1940E128" w14:textId="77777777" w:rsidR="00E56EE2" w:rsidRPr="000846F3" w:rsidRDefault="00E56EE2" w:rsidP="001B6E0E">
      <w:pPr>
        <w:spacing w:after="0"/>
        <w:jc w:val="both"/>
        <w:rPr>
          <w:rFonts w:ascii="Times New Roman" w:hAnsi="Times New Roman" w:cs="Times New Roman"/>
        </w:rPr>
      </w:pPr>
    </w:p>
    <w:p w14:paraId="4C8D1C6B" w14:textId="243943C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1B6E0E">
      <w:pPr>
        <w:spacing w:after="0"/>
        <w:jc w:val="both"/>
        <w:rPr>
          <w:rFonts w:ascii="Times New Roman" w:hAnsi="Times New Roman" w:cs="Times New Roman"/>
        </w:rPr>
      </w:pPr>
    </w:p>
    <w:p w14:paraId="51C8B76F" w14:textId="783830E5" w:rsidR="002B7966" w:rsidRPr="002B7966" w:rsidRDefault="003809EE" w:rsidP="001B6E0E">
      <w:pPr>
        <w:spacing w:after="0"/>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C413BE">
        <w:rPr>
          <w:rFonts w:ascii="Times New Roman" w:hAnsi="Times New Roman" w:cs="Times New Roman"/>
        </w:rPr>
        <w:t xml:space="preserve"> [</w:t>
      </w:r>
      <w:hyperlink r:id="rId2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están dando fuerza a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1B6E0E">
      <w:pPr>
        <w:spacing w:after="0"/>
        <w:jc w:val="both"/>
        <w:rPr>
          <w:rFonts w:ascii="Times New Roman" w:hAnsi="Times New Roman" w:cs="Times New Roman"/>
        </w:rPr>
      </w:pPr>
    </w:p>
    <w:p w14:paraId="526388D2" w14:textId="5378CC5A" w:rsidR="000F7C6B" w:rsidRDefault="00C82304" w:rsidP="001B6E0E">
      <w:pPr>
        <w:spacing w:after="0"/>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DE5008">
        <w:rPr>
          <w:rFonts w:ascii="Times New Roman" w:hAnsi="Times New Roman" w:cs="Times New Roman"/>
          <w:b/>
        </w:rPr>
        <w:t>rechazo a</w:t>
      </w:r>
      <w:r w:rsidR="00C413BE">
        <w:rPr>
          <w:rFonts w:ascii="Times New Roman" w:hAnsi="Times New Roman" w:cs="Times New Roman"/>
          <w:b/>
        </w:rPr>
        <w:t xml:space="preserve"> </w:t>
      </w:r>
      <w:r w:rsidR="002B7966" w:rsidRPr="00DE5008">
        <w:rPr>
          <w:rFonts w:ascii="Times New Roman" w:hAnsi="Times New Roman" w:cs="Times New Roman"/>
          <w:b/>
        </w:rPr>
        <w:t>l</w:t>
      </w:r>
      <w:r w:rsidR="00C413BE">
        <w:rPr>
          <w:rFonts w:ascii="Times New Roman" w:hAnsi="Times New Roman" w:cs="Times New Roman"/>
          <w:b/>
        </w:rPr>
        <w:t>os</w:t>
      </w:r>
      <w:r w:rsidR="002B7966" w:rsidRPr="00DE5008">
        <w:rPr>
          <w:rFonts w:ascii="Times New Roman" w:hAnsi="Times New Roman" w:cs="Times New Roman"/>
          <w:b/>
        </w:rPr>
        <w:t xml:space="preserve"> extranjero</w:t>
      </w:r>
      <w:r w:rsidR="00C413BE">
        <w:rPr>
          <w:rFonts w:ascii="Times New Roman" w:hAnsi="Times New Roman" w:cs="Times New Roman"/>
          <w:b/>
        </w:rPr>
        <w:t>s (xenofobia)</w:t>
      </w:r>
      <w:r w:rsidR="002B7966" w:rsidRPr="002B7966">
        <w:rPr>
          <w:rFonts w:ascii="Times New Roman" w:hAnsi="Times New Roman" w:cs="Times New Roman"/>
        </w:rPr>
        <w:t xml:space="preserve"> </w:t>
      </w:r>
      <w:r>
        <w:rPr>
          <w:rFonts w:ascii="Times New Roman" w:hAnsi="Times New Roman" w:cs="Times New Roman"/>
        </w:rPr>
        <w:t>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 xml:space="preserve">eno que hay que tener en cuenta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4AB98E9F" w:rsidR="00DE5008" w:rsidRPr="000846F3" w:rsidRDefault="00C413BE" w:rsidP="001B6E0E">
            <w:pPr>
              <w:jc w:val="both"/>
              <w:rPr>
                <w:rFonts w:ascii="Times New Roman" w:hAnsi="Times New Roman" w:cs="Times New Roman"/>
                <w:b/>
                <w:sz w:val="24"/>
                <w:szCs w:val="24"/>
              </w:rPr>
            </w:pPr>
            <w:r>
              <w:rPr>
                <w:rFonts w:ascii="Times New Roman" w:hAnsi="Times New Roman" w:cs="Times New Roman"/>
              </w:rPr>
              <w:t>D</w:t>
            </w:r>
            <w:r w:rsidR="00DE5008">
              <w:rPr>
                <w:rFonts w:ascii="Times New Roman" w:hAnsi="Times New Roman" w:cs="Times New Roman"/>
              </w:rPr>
              <w:t xml:space="preserve">urante el siglo XX, las </w:t>
            </w:r>
            <w:r w:rsidR="00DE5008" w:rsidRPr="000846F3">
              <w:rPr>
                <w:rFonts w:ascii="Times New Roman" w:hAnsi="Times New Roman" w:cs="Times New Roman"/>
              </w:rPr>
              <w:t xml:space="preserve">guerras </w:t>
            </w:r>
            <w:r w:rsidR="00DE5008">
              <w:rPr>
                <w:rFonts w:ascii="Times New Roman" w:hAnsi="Times New Roman" w:cs="Times New Roman"/>
              </w:rPr>
              <w:t xml:space="preserve">emprendidas </w:t>
            </w:r>
            <w:r w:rsidR="00DE5008" w:rsidRPr="000846F3">
              <w:rPr>
                <w:rFonts w:ascii="Times New Roman" w:hAnsi="Times New Roman" w:cs="Times New Roman"/>
              </w:rPr>
              <w:t xml:space="preserve">bajo </w:t>
            </w:r>
            <w:r w:rsidR="00DE5008">
              <w:rPr>
                <w:rFonts w:ascii="Times New Roman" w:hAnsi="Times New Roman" w:cs="Times New Roman"/>
              </w:rPr>
              <w:t xml:space="preserve">el estandarte </w:t>
            </w:r>
            <w:r w:rsidR="00DE5008" w:rsidRPr="000846F3">
              <w:rPr>
                <w:rFonts w:ascii="Times New Roman" w:hAnsi="Times New Roman" w:cs="Times New Roman"/>
              </w:rPr>
              <w:t xml:space="preserve">del nacionalismo casi </w:t>
            </w:r>
            <w:r w:rsidR="00DE5008">
              <w:rPr>
                <w:rFonts w:ascii="Times New Roman" w:hAnsi="Times New Roman" w:cs="Times New Roman"/>
              </w:rPr>
              <w:t>destruyen el continente</w:t>
            </w:r>
            <w:r w:rsidR="00DE5008" w:rsidRPr="000846F3">
              <w:rPr>
                <w:rFonts w:ascii="Times New Roman" w:hAnsi="Times New Roman" w:cs="Times New Roman"/>
              </w:rPr>
              <w:t xml:space="preserve"> </w:t>
            </w:r>
            <w:r w:rsidR="00DE5008">
              <w:rPr>
                <w:rFonts w:ascii="Times New Roman" w:hAnsi="Times New Roman" w:cs="Times New Roman"/>
              </w:rPr>
              <w:t xml:space="preserve">europeo. Desde allí se tejieron </w:t>
            </w:r>
            <w:r w:rsidR="00DE5008" w:rsidRPr="000846F3">
              <w:rPr>
                <w:rFonts w:ascii="Times New Roman" w:hAnsi="Times New Roman" w:cs="Times New Roman"/>
              </w:rPr>
              <w:t>la</w:t>
            </w:r>
            <w:r w:rsidR="00DE5008">
              <w:rPr>
                <w:rFonts w:ascii="Times New Roman" w:hAnsi="Times New Roman" w:cs="Times New Roman"/>
              </w:rPr>
              <w:t>s</w:t>
            </w:r>
            <w:r w:rsidR="00DE5008" w:rsidRPr="000846F3">
              <w:rPr>
                <w:rFonts w:ascii="Times New Roman" w:hAnsi="Times New Roman" w:cs="Times New Roman"/>
              </w:rPr>
              <w:t xml:space="preserve"> confrontaci</w:t>
            </w:r>
            <w:r w:rsidR="00DE5008">
              <w:rPr>
                <w:rFonts w:ascii="Times New Roman" w:hAnsi="Times New Roman" w:cs="Times New Roman"/>
              </w:rPr>
              <w:t>ones</w:t>
            </w:r>
            <w:r w:rsidR="00DE5008" w:rsidRPr="000846F3">
              <w:rPr>
                <w:rFonts w:ascii="Times New Roman" w:hAnsi="Times New Roman" w:cs="Times New Roman"/>
              </w:rPr>
              <w:t>, la violencia política, la guerra civil</w:t>
            </w:r>
            <w:r w:rsidR="00DE5008">
              <w:rPr>
                <w:rFonts w:ascii="Times New Roman" w:hAnsi="Times New Roman" w:cs="Times New Roman"/>
              </w:rPr>
              <w:t xml:space="preserve"> y en su momento más desbordado</w:t>
            </w:r>
            <w:r w:rsidR="00DE5008" w:rsidRPr="000846F3">
              <w:rPr>
                <w:rFonts w:ascii="Times New Roman" w:hAnsi="Times New Roman" w:cs="Times New Roman"/>
              </w:rPr>
              <w:t xml:space="preserve">, </w:t>
            </w:r>
            <w:r w:rsidR="00DE5008">
              <w:rPr>
                <w:rFonts w:ascii="Times New Roman" w:hAnsi="Times New Roman" w:cs="Times New Roman"/>
              </w:rPr>
              <w:t xml:space="preserve">se generó </w:t>
            </w:r>
            <w:r w:rsidR="00DE5008" w:rsidRPr="000846F3">
              <w:rPr>
                <w:rFonts w:ascii="Times New Roman" w:hAnsi="Times New Roman" w:cs="Times New Roman"/>
              </w:rPr>
              <w:t>el genocidio y el totalitarismo</w:t>
            </w:r>
            <w:r w:rsidR="00DE5008">
              <w:rPr>
                <w:rFonts w:ascii="Times New Roman" w:hAnsi="Times New Roman" w:cs="Times New Roman"/>
              </w:rPr>
              <w:t xml:space="preserve">. </w:t>
            </w:r>
          </w:p>
        </w:tc>
      </w:tr>
    </w:tbl>
    <w:p w14:paraId="6D208FF0" w14:textId="77777777" w:rsidR="00DE5008" w:rsidRDefault="00DE5008" w:rsidP="001B6E0E">
      <w:pPr>
        <w:spacing w:after="0"/>
        <w:jc w:val="both"/>
        <w:rPr>
          <w:rFonts w:ascii="Times New Roman" w:hAnsi="Times New Roman" w:cs="Times New Roman"/>
        </w:rPr>
      </w:pPr>
    </w:p>
    <w:p w14:paraId="32BF28DA" w14:textId="78B4128F" w:rsidR="00F97DD8" w:rsidRDefault="00C82304" w:rsidP="001B6E0E">
      <w:pPr>
        <w:spacing w:after="0"/>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2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34EE6070" w:rsidR="00DE5008" w:rsidRPr="000846F3" w:rsidRDefault="00DE5008" w:rsidP="00C413BE">
            <w:pPr>
              <w:jc w:val="both"/>
              <w:rPr>
                <w:rFonts w:ascii="Times New Roman" w:hAnsi="Times New Roman" w:cs="Times New Roman"/>
                <w:sz w:val="24"/>
                <w:szCs w:val="24"/>
              </w:rPr>
            </w:pPr>
            <w:r>
              <w:rPr>
                <w:rFonts w:ascii="Times New Roman" w:hAnsi="Times New Roman" w:cs="Times New Roman"/>
              </w:rPr>
              <w:t xml:space="preserve">El resurgimiento del nacionalismo se manifiesta —en su forma más radicalizada—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1B6E0E">
      <w:pPr>
        <w:spacing w:after="0"/>
        <w:jc w:val="both"/>
        <w:rPr>
          <w:rFonts w:ascii="Times New Roman" w:hAnsi="Times New Roman" w:cs="Times New Roman"/>
        </w:rPr>
      </w:pPr>
    </w:p>
    <w:p w14:paraId="2F59A5CF" w14:textId="0E5F3F61" w:rsidR="00230683" w:rsidRPr="000846F3" w:rsidRDefault="005A5733" w:rsidP="001B6E0E">
      <w:pPr>
        <w:spacing w:after="0"/>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230683" w:rsidRPr="000846F3">
        <w:rPr>
          <w:rFonts w:ascii="Times New Roman" w:hAnsi="Times New Roman" w:cs="Times New Roman"/>
        </w:rPr>
        <w:t xml:space="preserve">Francia,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estructuralmente</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1B6E0E">
      <w:pPr>
        <w:spacing w:after="0"/>
        <w:jc w:val="both"/>
        <w:rPr>
          <w:rFonts w:ascii="Times New Roman" w:hAnsi="Times New Roman" w:cs="Times New Roman"/>
        </w:rPr>
      </w:pPr>
    </w:p>
    <w:p w14:paraId="5BCAA1DE" w14:textId="24E840B4" w:rsidR="00342BB8" w:rsidRDefault="00F97DD8" w:rsidP="001B6E0E">
      <w:pPr>
        <w:spacing w:after="0"/>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malestar económico y financiero de la eurozona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23"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4907270B" w14:textId="77777777" w:rsidR="00E84E36"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531E5CE9"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526679">
            <w:pPr>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526679">
            <w:pPr>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A29EB9" w14:textId="77777777" w:rsidR="00DA3480" w:rsidRPr="004661FF" w:rsidRDefault="00DA3480" w:rsidP="001B6E0E">
            <w:pPr>
              <w:jc w:val="both"/>
              <w:rPr>
                <w:rFonts w:ascii="Times New Roman" w:hAnsi="Times New Roman" w:cs="Times New Roman"/>
                <w:color w:val="000000"/>
                <w:sz w:val="24"/>
                <w:szCs w:val="24"/>
                <w:lang w:val="es-CO"/>
              </w:rPr>
            </w:pPr>
          </w:p>
          <w:p w14:paraId="6F8A6A33" w14:textId="04AD988A" w:rsidR="00DA3480" w:rsidRPr="000846F3" w:rsidRDefault="00526679" w:rsidP="00526679">
            <w:pPr>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45337E8F" w:rsidR="00DA3480" w:rsidRPr="000846F3" w:rsidRDefault="00526679" w:rsidP="00C413B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C413BE">
              <w:rPr>
                <w:rFonts w:ascii="Times New Roman" w:hAnsi="Times New Roman" w:cs="Times New Roman"/>
                <w:color w:val="000000"/>
                <w:sz w:val="24"/>
                <w:szCs w:val="24"/>
              </w:rPr>
              <w:t>presencia</w:t>
            </w:r>
            <w:r>
              <w:rPr>
                <w:rFonts w:ascii="Times New Roman" w:hAnsi="Times New Roman" w:cs="Times New Roman"/>
                <w:color w:val="000000"/>
                <w:sz w:val="24"/>
                <w:szCs w:val="24"/>
              </w:rPr>
              <w:t xml:space="preserve"> de </w:t>
            </w:r>
            <w:r w:rsidR="002730C7">
              <w:rPr>
                <w:rFonts w:ascii="Times New Roman" w:hAnsi="Times New Roman" w:cs="Times New Roman"/>
                <w:color w:val="000000"/>
                <w:sz w:val="24"/>
                <w:szCs w:val="24"/>
              </w:rPr>
              <w:t xml:space="preserve">personas de </w:t>
            </w:r>
            <w:r>
              <w:rPr>
                <w:rFonts w:ascii="Times New Roman" w:hAnsi="Times New Roman" w:cs="Times New Roman"/>
                <w:color w:val="000000"/>
                <w:sz w:val="24"/>
                <w:szCs w:val="24"/>
              </w:rPr>
              <w:t>otras culturas a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modos de vida de los extranjeros son vistos desde prejuicios que refuerzan los nacionalismos.</w:t>
            </w:r>
          </w:p>
        </w:tc>
      </w:tr>
    </w:tbl>
    <w:p w14:paraId="1CBD026C" w14:textId="77777777" w:rsidR="00342BB8" w:rsidRDefault="00342BB8" w:rsidP="001B6E0E">
      <w:pPr>
        <w:spacing w:after="0"/>
        <w:jc w:val="both"/>
        <w:rPr>
          <w:rFonts w:ascii="Times New Roman" w:hAnsi="Times New Roman" w:cs="Times New Roman"/>
        </w:rPr>
      </w:pPr>
    </w:p>
    <w:p w14:paraId="540BD06B" w14:textId="7A9DE6BA" w:rsidR="000F7C6B" w:rsidRDefault="00230683" w:rsidP="001B6E0E">
      <w:pPr>
        <w:spacing w:after="0"/>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5A5733">
        <w:rPr>
          <w:rFonts w:ascii="Times New Roman" w:hAnsi="Times New Roman" w:cs="Times New Roman"/>
        </w:rPr>
        <w:t xml:space="preserve"> sobre 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 xml:space="preserve">desde el 2008 lo que se ha manifestado en </w:t>
      </w:r>
      <w:r w:rsidRPr="000846F3">
        <w:rPr>
          <w:rFonts w:ascii="Times New Roman" w:hAnsi="Times New Roman" w:cs="Times New Roman"/>
        </w:rPr>
        <w:t>un nivel 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como el crítico caso de Grecia.</w:t>
      </w:r>
    </w:p>
    <w:p w14:paraId="23C664C4" w14:textId="77777777" w:rsidR="000F7C6B" w:rsidRDefault="000F7C6B" w:rsidP="001B6E0E">
      <w:pPr>
        <w:spacing w:after="0"/>
        <w:jc w:val="both"/>
        <w:rPr>
          <w:rFonts w:ascii="Times New Roman" w:hAnsi="Times New Roman" w:cs="Times New Roman"/>
        </w:rPr>
      </w:pPr>
    </w:p>
    <w:p w14:paraId="67EBC87D" w14:textId="3D3F8503" w:rsidR="00A17366" w:rsidRDefault="00DE5008" w:rsidP="001B6E0E">
      <w:pPr>
        <w:spacing w:after="0"/>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5A5733">
        <w:rPr>
          <w:rFonts w:ascii="Times New Roman" w:hAnsi="Times New Roman" w:cs="Times New Roman"/>
        </w:rPr>
        <w:t>E</w:t>
      </w:r>
      <w:r w:rsidR="00F97DD8">
        <w:rPr>
          <w:rFonts w:ascii="Times New Roman" w:hAnsi="Times New Roman" w:cs="Times New Roman"/>
        </w:rPr>
        <w:t>s decir</w:t>
      </w:r>
      <w:r w:rsidR="005A5733">
        <w:rPr>
          <w:rFonts w:ascii="Times New Roman" w:hAnsi="Times New Roman" w:cs="Times New Roman"/>
        </w:rPr>
        <w:t>,</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lo es un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1B6E0E">
      <w:pPr>
        <w:spacing w:after="0"/>
        <w:jc w:val="both"/>
        <w:rPr>
          <w:rFonts w:ascii="Times New Roman" w:hAnsi="Times New Roman" w:cs="Times New Roman"/>
        </w:rPr>
      </w:pPr>
    </w:p>
    <w:p w14:paraId="105AC4EA" w14:textId="5B7743B1" w:rsidR="004620F0" w:rsidRDefault="003809EE" w:rsidP="001B6E0E">
      <w:pPr>
        <w:spacing w:after="0"/>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09204D66"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C413BE">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7"/>
            <w:r w:rsidRPr="000846F3">
              <w:rPr>
                <w:rFonts w:ascii="Times New Roman" w:hAnsi="Times New Roman" w:cs="Times New Roman"/>
                <w:color w:val="000000"/>
                <w:sz w:val="24"/>
                <w:szCs w:val="24"/>
              </w:rPr>
              <w:t>REC</w:t>
            </w:r>
            <w:r>
              <w:rPr>
                <w:rFonts w:ascii="Times New Roman" w:hAnsi="Times New Roman" w:cs="Times New Roman"/>
                <w:color w:val="000000"/>
                <w:sz w:val="24"/>
                <w:szCs w:val="24"/>
              </w:rPr>
              <w:t>120</w:t>
            </w:r>
            <w:commentRangeEnd w:id="7"/>
            <w:r w:rsidR="00C413BE">
              <w:rPr>
                <w:rStyle w:val="Refdecomentario"/>
                <w:rFonts w:ascii="Calibri" w:eastAsia="Calibri" w:hAnsi="Calibri" w:cs="Times New Roman"/>
              </w:rPr>
              <w:commentReference w:id="7"/>
            </w:r>
          </w:p>
        </w:tc>
      </w:tr>
      <w:tr w:rsidR="00926FCD" w:rsidRPr="000846F3" w14:paraId="21A12611" w14:textId="77777777" w:rsidTr="00453D56">
        <w:tc>
          <w:tcPr>
            <w:tcW w:w="2518" w:type="dxa"/>
          </w:tcPr>
          <w:p w14:paraId="340488B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1E5B23B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p>
        </w:tc>
      </w:tr>
    </w:tbl>
    <w:p w14:paraId="01506D93" w14:textId="77777777" w:rsidR="004620F0" w:rsidRDefault="004620F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31B7D" w:rsidRPr="000846F3" w14:paraId="318D0EB9" w14:textId="77777777" w:rsidTr="00CF08D1">
        <w:tc>
          <w:tcPr>
            <w:tcW w:w="9054" w:type="dxa"/>
            <w:gridSpan w:val="2"/>
            <w:shd w:val="clear" w:color="auto" w:fill="000000" w:themeFill="text1"/>
          </w:tcPr>
          <w:p w14:paraId="0670D44C" w14:textId="77777777" w:rsidR="00531B7D" w:rsidRPr="000846F3" w:rsidRDefault="00531B7D" w:rsidP="001B6E0E">
            <w:pPr>
              <w:jc w:val="both"/>
              <w:rPr>
                <w:rFonts w:ascii="Times New Roman" w:hAnsi="Times New Roman" w:cs="Times New Roman"/>
                <w:b/>
                <w:color w:val="FFFFFF" w:themeColor="background1"/>
                <w:sz w:val="24"/>
                <w:szCs w:val="24"/>
              </w:rPr>
            </w:pPr>
            <w:commentRangeStart w:id="8"/>
            <w:r w:rsidRPr="000846F3">
              <w:rPr>
                <w:rFonts w:ascii="Times New Roman" w:hAnsi="Times New Roman" w:cs="Times New Roman"/>
                <w:b/>
                <w:color w:val="FFFFFF" w:themeColor="background1"/>
                <w:sz w:val="24"/>
                <w:szCs w:val="24"/>
              </w:rPr>
              <w:t>Profundiza</w:t>
            </w:r>
            <w:commentRangeEnd w:id="8"/>
            <w:r w:rsidR="00C413BE">
              <w:rPr>
                <w:rStyle w:val="Refdecomentario"/>
                <w:rFonts w:ascii="Calibri" w:eastAsia="Calibri" w:hAnsi="Calibri" w:cs="Times New Roman"/>
              </w:rPr>
              <w:commentReference w:id="8"/>
            </w:r>
            <w:r w:rsidRPr="000846F3">
              <w:rPr>
                <w:rFonts w:ascii="Times New Roman" w:hAnsi="Times New Roman" w:cs="Times New Roman"/>
                <w:b/>
                <w:color w:val="FFFFFF" w:themeColor="background1"/>
                <w:sz w:val="24"/>
                <w:szCs w:val="24"/>
              </w:rPr>
              <w:t>: recurso aprovechado</w:t>
            </w:r>
          </w:p>
        </w:tc>
      </w:tr>
      <w:tr w:rsidR="00531B7D" w:rsidRPr="000846F3" w14:paraId="460A4193" w14:textId="77777777" w:rsidTr="00CF08D1">
        <w:tc>
          <w:tcPr>
            <w:tcW w:w="2518" w:type="dxa"/>
          </w:tcPr>
          <w:p w14:paraId="0B7AA202"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AA5CF2F" w14:textId="3F622D75" w:rsidR="00531B7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130</w:t>
            </w:r>
          </w:p>
        </w:tc>
      </w:tr>
      <w:tr w:rsidR="00531B7D" w:rsidRPr="000846F3" w14:paraId="5CF11DCC" w14:textId="77777777" w:rsidTr="00CF08D1">
        <w:tc>
          <w:tcPr>
            <w:tcW w:w="2518" w:type="dxa"/>
          </w:tcPr>
          <w:p w14:paraId="128275D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1EFF0AE"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3/ Ciencias Sociales/Europa y la Unión Europea/ La Unión Europea en el contexto de la crisis/</w:t>
            </w:r>
          </w:p>
        </w:tc>
      </w:tr>
      <w:tr w:rsidR="00531B7D" w:rsidRPr="000846F3" w14:paraId="344716E2" w14:textId="77777777" w:rsidTr="00CF08D1">
        <w:tc>
          <w:tcPr>
            <w:tcW w:w="2518" w:type="dxa"/>
          </w:tcPr>
          <w:p w14:paraId="29110C1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E0A17FE" w14:textId="77777777" w:rsidR="00531B7D" w:rsidRPr="000846F3" w:rsidRDefault="00531B7D" w:rsidP="001B6E0E">
            <w:pPr>
              <w:jc w:val="both"/>
              <w:rPr>
                <w:rFonts w:ascii="Times New Roman" w:hAnsi="Times New Roman" w:cs="Times New Roman"/>
                <w:color w:val="000000"/>
                <w:sz w:val="24"/>
                <w:szCs w:val="24"/>
              </w:rPr>
            </w:pPr>
          </w:p>
        </w:tc>
      </w:tr>
      <w:tr w:rsidR="00531B7D" w:rsidRPr="000846F3" w14:paraId="6989F00F" w14:textId="77777777" w:rsidTr="00CF08D1">
        <w:tc>
          <w:tcPr>
            <w:tcW w:w="2518" w:type="dxa"/>
          </w:tcPr>
          <w:p w14:paraId="2645AB01"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59BE031A"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Unión Europea en el contexto de la crisis</w:t>
            </w:r>
          </w:p>
        </w:tc>
      </w:tr>
      <w:tr w:rsidR="00531B7D" w:rsidRPr="000846F3" w14:paraId="0DFE38DB" w14:textId="77777777" w:rsidTr="00CF08D1">
        <w:tc>
          <w:tcPr>
            <w:tcW w:w="2518" w:type="dxa"/>
          </w:tcPr>
          <w:p w14:paraId="6BCB53B3"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256FB93"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permite reflexionar en torno a la crisis económica mundial y qué tipo de medidas tomó la Unión Europea para hacerle frente.</w:t>
            </w:r>
          </w:p>
        </w:tc>
      </w:tr>
    </w:tbl>
    <w:p w14:paraId="05AEDEF5" w14:textId="77777777" w:rsidR="00531B7D" w:rsidRPr="000846F3" w:rsidRDefault="00531B7D" w:rsidP="001B6E0E">
      <w:pPr>
        <w:spacing w:after="0"/>
        <w:jc w:val="both"/>
        <w:rPr>
          <w:rFonts w:ascii="Times New Roman" w:hAnsi="Times New Roman" w:cs="Times New Roman"/>
          <w:b/>
        </w:rPr>
      </w:pPr>
    </w:p>
    <w:p w14:paraId="5B15AB83" w14:textId="43F039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3.2 Nuevas formas de fascismo recorren el corazón de Europa</w:t>
      </w:r>
    </w:p>
    <w:p w14:paraId="71CAFDAC" w14:textId="77777777" w:rsidR="00C7684A" w:rsidRPr="000846F3" w:rsidRDefault="00C7684A" w:rsidP="001B6E0E">
      <w:pPr>
        <w:spacing w:after="0"/>
        <w:jc w:val="both"/>
        <w:rPr>
          <w:rFonts w:ascii="Times New Roman" w:hAnsi="Times New Roman" w:cs="Times New Roman"/>
          <w:b/>
        </w:rPr>
      </w:pPr>
    </w:p>
    <w:p w14:paraId="48DEA02D" w14:textId="032FF4F3" w:rsidR="00DE5008" w:rsidRDefault="00C26214" w:rsidP="001B6E0E">
      <w:pPr>
        <w:spacing w:after="0"/>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vuelve a presentarse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383944AB" w:rsidR="00DE5008" w:rsidRPr="000846F3" w:rsidRDefault="003F0495" w:rsidP="003F0495">
            <w:pPr>
              <w:jc w:val="both"/>
              <w:rPr>
                <w:rFonts w:ascii="Times New Roman" w:hAnsi="Times New Roman" w:cs="Times New Roman"/>
                <w:b/>
                <w:sz w:val="24"/>
                <w:szCs w:val="24"/>
              </w:rPr>
            </w:pPr>
            <w:r>
              <w:rPr>
                <w:rFonts w:ascii="Times New Roman" w:hAnsi="Times New Roman" w:cs="Times New Roman"/>
              </w:rPr>
              <w:t>U</w:t>
            </w:r>
            <w:r w:rsidR="00DE5008" w:rsidRPr="000846F3">
              <w:rPr>
                <w:rFonts w:ascii="Times New Roman" w:hAnsi="Times New Roman" w:cs="Times New Roman"/>
              </w:rPr>
              <w:t xml:space="preserve">na de las </w:t>
            </w:r>
            <w:r w:rsidR="00DE5008">
              <w:rPr>
                <w:rFonts w:ascii="Times New Roman" w:hAnsi="Times New Roman" w:cs="Times New Roman"/>
              </w:rPr>
              <w:t xml:space="preserve">razones </w:t>
            </w:r>
            <w:r w:rsidR="00DE5008" w:rsidRPr="000846F3">
              <w:rPr>
                <w:rFonts w:ascii="Times New Roman" w:hAnsi="Times New Roman" w:cs="Times New Roman"/>
              </w:rPr>
              <w:t xml:space="preserve">del fortalecimiento del nazismo alemán y del fascismo italiano </w:t>
            </w:r>
            <w:r w:rsidR="00DE5008">
              <w:rPr>
                <w:rFonts w:ascii="Times New Roman" w:hAnsi="Times New Roman" w:cs="Times New Roman"/>
              </w:rPr>
              <w:t xml:space="preserve">radicó en el </w:t>
            </w:r>
            <w:r w:rsidR="00DE5008" w:rsidRPr="000846F3">
              <w:rPr>
                <w:rFonts w:ascii="Times New Roman" w:hAnsi="Times New Roman" w:cs="Times New Roman"/>
              </w:rPr>
              <w:t>empobrecimiento de las clase</w:t>
            </w:r>
            <w:r w:rsidR="00DE5008">
              <w:rPr>
                <w:rFonts w:ascii="Times New Roman" w:hAnsi="Times New Roman" w:cs="Times New Roman"/>
              </w:rPr>
              <w:t>s</w:t>
            </w:r>
            <w:r w:rsidR="00DE5008" w:rsidRPr="000846F3">
              <w:rPr>
                <w:rFonts w:ascii="Times New Roman" w:hAnsi="Times New Roman" w:cs="Times New Roman"/>
              </w:rPr>
              <w:t xml:space="preserve"> populares </w:t>
            </w:r>
            <w:r w:rsidR="00DE5008">
              <w:rPr>
                <w:rFonts w:ascii="Times New Roman" w:hAnsi="Times New Roman" w:cs="Times New Roman"/>
              </w:rPr>
              <w:t xml:space="preserve">debido a la gran </w:t>
            </w:r>
            <w:r w:rsidR="00DE5008" w:rsidRPr="000846F3">
              <w:rPr>
                <w:rFonts w:ascii="Times New Roman" w:hAnsi="Times New Roman" w:cs="Times New Roman"/>
              </w:rPr>
              <w:t xml:space="preserve">la depresión </w:t>
            </w:r>
            <w:r w:rsidR="00DE5008">
              <w:rPr>
                <w:rFonts w:ascii="Times New Roman" w:hAnsi="Times New Roman" w:cs="Times New Roman"/>
              </w:rPr>
              <w:t>económica de los años treinta.</w:t>
            </w:r>
          </w:p>
        </w:tc>
      </w:tr>
    </w:tbl>
    <w:p w14:paraId="4E09AB76" w14:textId="77777777" w:rsidR="00DE5008" w:rsidRDefault="00DE500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1B6E0E">
            <w:pPr>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5CB18DAC" w:rsidR="00652C60" w:rsidRPr="000846F3" w:rsidRDefault="00652C60" w:rsidP="003F0495">
            <w:pPr>
              <w:jc w:val="both"/>
              <w:rPr>
                <w:rFonts w:ascii="Times New Roman" w:hAnsi="Times New Roman" w:cs="Times New Roman"/>
                <w:sz w:val="24"/>
                <w:szCs w:val="24"/>
              </w:rPr>
            </w:pPr>
            <w:r>
              <w:rPr>
                <w:rFonts w:ascii="Times New Roman" w:hAnsi="Times New Roman" w:cs="Times New Roman"/>
              </w:rPr>
              <w:t xml:space="preserve">Hoy se conjugan una serie de factores que </w:t>
            </w:r>
            <w:r w:rsidR="003F0495">
              <w:rPr>
                <w:rFonts w:ascii="Times New Roman" w:hAnsi="Times New Roman" w:cs="Times New Roman"/>
              </w:rPr>
              <w:t>promueven</w:t>
            </w:r>
            <w:r>
              <w:rPr>
                <w:rFonts w:ascii="Times New Roman" w:hAnsi="Times New Roman" w:cs="Times New Roman"/>
              </w:rPr>
              <w:t xml:space="preserve"> la aparición de un clima </w:t>
            </w:r>
            <w:r w:rsidR="003F0495">
              <w:rPr>
                <w:rFonts w:ascii="Times New Roman" w:hAnsi="Times New Roman" w:cs="Times New Roman"/>
              </w:rPr>
              <w:t>adverso</w:t>
            </w:r>
            <w:r>
              <w:rPr>
                <w:rFonts w:ascii="Times New Roman" w:hAnsi="Times New Roman" w:cs="Times New Roman"/>
              </w:rPr>
              <w:t xml:space="preserve"> </w:t>
            </w:r>
            <w:r w:rsidR="003F0495">
              <w:rPr>
                <w:rFonts w:ascii="Times New Roman" w:hAnsi="Times New Roman" w:cs="Times New Roman"/>
              </w:rPr>
              <w:t>para los</w:t>
            </w:r>
            <w:r>
              <w:rPr>
                <w:rFonts w:ascii="Times New Roman" w:hAnsi="Times New Roman" w:cs="Times New Roman"/>
              </w:rPr>
              <w:t xml:space="preserve"> extranjeros en Europa</w:t>
            </w:r>
            <w:r w:rsidRPr="000846F3">
              <w:rPr>
                <w:rFonts w:ascii="Times New Roman" w:hAnsi="Times New Roman" w:cs="Times New Roman"/>
              </w:rPr>
              <w:t>.</w:t>
            </w:r>
            <w:r>
              <w:rPr>
                <w:rFonts w:ascii="Times New Roman" w:hAnsi="Times New Roman" w:cs="Times New Roman"/>
              </w:rPr>
              <w:t xml:space="preserve"> El principal es el alto nivel de desempleo en las principales capitales del viejo continente. Otros factores son la migración masiva de africanos y de latinos hacia las ciudades europeas, pero en particular, l</w:t>
            </w:r>
            <w:r w:rsidRPr="000846F3">
              <w:rPr>
                <w:rFonts w:ascii="Times New Roman" w:hAnsi="Times New Roman" w:cs="Times New Roman"/>
              </w:rPr>
              <w:t xml:space="preserve">a </w:t>
            </w:r>
            <w:r>
              <w:rPr>
                <w:rFonts w:ascii="Times New Roman" w:hAnsi="Times New Roman" w:cs="Times New Roman"/>
              </w:rPr>
              <w:t xml:space="preserve">creciente presencia de la </w:t>
            </w:r>
            <w:r w:rsidRPr="000846F3">
              <w:rPr>
                <w:rFonts w:ascii="Times New Roman" w:hAnsi="Times New Roman" w:cs="Times New Roman"/>
              </w:rPr>
              <w:t>religi</w:t>
            </w:r>
            <w:r>
              <w:rPr>
                <w:rFonts w:ascii="Times New Roman" w:hAnsi="Times New Roman" w:cs="Times New Roman"/>
              </w:rPr>
              <w:t xml:space="preserve">ón musulmana en Europa. La presencia del islam se hace evidente en </w:t>
            </w:r>
            <w:r w:rsidRPr="000846F3">
              <w:rPr>
                <w:rFonts w:ascii="Times New Roman" w:hAnsi="Times New Roman" w:cs="Times New Roman"/>
              </w:rPr>
              <w:t>la construcción de mezquitas</w:t>
            </w:r>
            <w:r>
              <w:rPr>
                <w:rFonts w:ascii="Times New Roman" w:hAnsi="Times New Roman" w:cs="Times New Roman"/>
              </w:rPr>
              <w:t xml:space="preserve"> y en </w:t>
            </w:r>
            <w:r w:rsidRPr="000846F3">
              <w:rPr>
                <w:rFonts w:ascii="Times New Roman" w:hAnsi="Times New Roman" w:cs="Times New Roman"/>
              </w:rPr>
              <w:t>el uso de</w:t>
            </w:r>
            <w:r>
              <w:rPr>
                <w:rFonts w:ascii="Times New Roman" w:hAnsi="Times New Roman" w:cs="Times New Roman"/>
              </w:rPr>
              <w:t>l</w:t>
            </w:r>
            <w:r w:rsidRPr="000846F3">
              <w:rPr>
                <w:rFonts w:ascii="Times New Roman" w:hAnsi="Times New Roman" w:cs="Times New Roman"/>
              </w:rPr>
              <w:t xml:space="preserve"> velo </w:t>
            </w:r>
            <w:r>
              <w:rPr>
                <w:rFonts w:ascii="Times New Roman" w:hAnsi="Times New Roman" w:cs="Times New Roman"/>
              </w:rPr>
              <w:t xml:space="preserve">islámico. También es relevante la influencia de la comunidad judía. </w:t>
            </w:r>
          </w:p>
        </w:tc>
      </w:tr>
    </w:tbl>
    <w:p w14:paraId="3255C256" w14:textId="77777777" w:rsidR="00652C60" w:rsidRDefault="00652C60" w:rsidP="001B6E0E">
      <w:pPr>
        <w:spacing w:after="0"/>
        <w:jc w:val="both"/>
        <w:rPr>
          <w:rFonts w:ascii="Times New Roman" w:hAnsi="Times New Roman" w:cs="Times New Roman"/>
        </w:rPr>
      </w:pPr>
    </w:p>
    <w:p w14:paraId="79D7165C" w14:textId="06B92330" w:rsidR="00A04EDB" w:rsidRDefault="003720F2" w:rsidP="001B6E0E">
      <w:pPr>
        <w:spacing w:after="0"/>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Dichos grupos realizan actividades tales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1B6E0E">
      <w:pPr>
        <w:spacing w:after="0"/>
        <w:jc w:val="both"/>
        <w:rPr>
          <w:rFonts w:ascii="Times New Roman" w:hAnsi="Times New Roman" w:cs="Times New Roman"/>
        </w:rPr>
      </w:pPr>
    </w:p>
    <w:p w14:paraId="00958CF6" w14:textId="76952746" w:rsidR="008A5008" w:rsidRDefault="003F0495" w:rsidP="001B6E0E">
      <w:pPr>
        <w:spacing w:after="0"/>
        <w:jc w:val="both"/>
        <w:rPr>
          <w:rFonts w:ascii="Times New Roman" w:hAnsi="Times New Roman" w:cs="Times New Roman"/>
        </w:rPr>
      </w:pPr>
      <w:r>
        <w:rPr>
          <w:rFonts w:ascii="Times New Roman" w:hAnsi="Times New Roman" w:cs="Times New Roman"/>
        </w:rPr>
        <w:t>Ma</w:t>
      </w:r>
      <w:r w:rsidR="003720F2">
        <w:rPr>
          <w:rFonts w:ascii="Times New Roman" w:hAnsi="Times New Roman" w:cs="Times New Roman"/>
        </w:rPr>
        <w:t>s n</w:t>
      </w:r>
      <w:r w:rsidR="008E38D5">
        <w:rPr>
          <w:rFonts w:ascii="Times New Roman" w:hAnsi="Times New Roman" w:cs="Times New Roman"/>
        </w:rPr>
        <w:t>o sólo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donde 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1B6E0E">
      <w:pPr>
        <w:spacing w:after="0"/>
        <w:jc w:val="both"/>
        <w:rPr>
          <w:rFonts w:ascii="Times New Roman" w:hAnsi="Times New Roman" w:cs="Times New Roman"/>
        </w:rPr>
      </w:pPr>
    </w:p>
    <w:p w14:paraId="21302251" w14:textId="5310A5DC" w:rsidR="008A5008" w:rsidRDefault="002B5DD5" w:rsidP="001B6E0E">
      <w:pPr>
        <w:spacing w:after="0"/>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 xml:space="preserve">a crisis de una clase política tradicional desprestigiada,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1B6E0E">
      <w:pPr>
        <w:spacing w:after="0"/>
        <w:jc w:val="both"/>
        <w:rPr>
          <w:rFonts w:ascii="Times New Roman" w:hAnsi="Times New Roman" w:cs="Times New Roman"/>
        </w:rPr>
      </w:pPr>
    </w:p>
    <w:p w14:paraId="2E453410" w14:textId="1B0B01E7" w:rsidR="00C26214" w:rsidRDefault="008A5008" w:rsidP="001B6E0E">
      <w:pPr>
        <w:spacing w:after="0"/>
        <w:jc w:val="both"/>
        <w:rPr>
          <w:rFonts w:ascii="Times New Roman" w:hAnsi="Times New Roman" w:cs="Times New Roman"/>
        </w:rPr>
      </w:pPr>
      <w:r>
        <w:rPr>
          <w:rFonts w:ascii="Times New Roman" w:hAnsi="Times New Roman" w:cs="Times New Roman"/>
        </w:rPr>
        <w:t xml:space="preserve">Dichos partidos perciben </w:t>
      </w:r>
      <w:r w:rsidR="00C26214" w:rsidRPr="000846F3">
        <w:rPr>
          <w:rFonts w:ascii="Times New Roman" w:hAnsi="Times New Roman" w:cs="Times New Roman"/>
        </w:rPr>
        <w:t xml:space="preserve">la inmigración como </w:t>
      </w:r>
      <w:r>
        <w:rPr>
          <w:rFonts w:ascii="Times New Roman" w:hAnsi="Times New Roman" w:cs="Times New Roman"/>
        </w:rPr>
        <w:t xml:space="preserve">una </w:t>
      </w:r>
      <w:r w:rsidR="00C26214" w:rsidRPr="000846F3">
        <w:rPr>
          <w:rFonts w:ascii="Times New Roman" w:hAnsi="Times New Roman" w:cs="Times New Roman"/>
        </w:rPr>
        <w:t>amenaza</w:t>
      </w:r>
      <w:r>
        <w:rPr>
          <w:rFonts w:ascii="Times New Roman" w:hAnsi="Times New Roman" w:cs="Times New Roman"/>
        </w:rPr>
        <w:t xml:space="preserve"> y </w:t>
      </w:r>
      <w:r w:rsidR="00C26214" w:rsidRPr="000846F3">
        <w:rPr>
          <w:rFonts w:ascii="Times New Roman" w:hAnsi="Times New Roman" w:cs="Times New Roman"/>
        </w:rPr>
        <w:t>prom</w:t>
      </w:r>
      <w:r>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r w:rsidR="003F0495" w:rsidRPr="002B5DD5">
        <w:rPr>
          <w:rFonts w:ascii="Times New Roman" w:hAnsi="Times New Roman" w:cs="Times New Roman"/>
          <w:b/>
        </w:rPr>
        <w:t>islamofobia</w:t>
      </w:r>
      <w:r w:rsidR="003F0495">
        <w:rPr>
          <w:rFonts w:ascii="Times New Roman" w:hAnsi="Times New Roman" w:cs="Times New Roman"/>
          <w:b/>
        </w:rPr>
        <w:t>,</w:t>
      </w:r>
      <w:r w:rsidR="003F0495">
        <w:rPr>
          <w:rFonts w:ascii="Times New Roman" w:hAnsi="Times New Roman" w:cs="Times New Roman"/>
        </w:rPr>
        <w:t xml:space="preserve"> t</w:t>
      </w:r>
      <w:r>
        <w:rPr>
          <w:rFonts w:ascii="Times New Roman" w:hAnsi="Times New Roman" w:cs="Times New Roman"/>
        </w:rPr>
        <w:t>ambién d</w:t>
      </w:r>
      <w:r w:rsidR="00C26214" w:rsidRPr="000846F3">
        <w:rPr>
          <w:rFonts w:ascii="Times New Roman" w:hAnsi="Times New Roman" w:cs="Times New Roman"/>
        </w:rPr>
        <w:t>ifunde</w:t>
      </w:r>
      <w:r>
        <w:rPr>
          <w:rFonts w:ascii="Times New Roman" w:hAnsi="Times New Roman" w:cs="Times New Roman"/>
        </w:rPr>
        <w:t>n</w:t>
      </w:r>
      <w:r w:rsidR="00C26214" w:rsidRPr="000846F3">
        <w:rPr>
          <w:rFonts w:ascii="Times New Roman" w:hAnsi="Times New Roman" w:cs="Times New Roman"/>
        </w:rPr>
        <w:t xml:space="preserve"> estereotipos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Pr>
          <w:rFonts w:ascii="Times New Roman" w:hAnsi="Times New Roman" w:cs="Times New Roman"/>
        </w:rPr>
        <w:t xml:space="preserve">, </w:t>
      </w:r>
      <w:r w:rsidR="003F0495">
        <w:rPr>
          <w:rFonts w:ascii="Times New Roman" w:hAnsi="Times New Roman" w:cs="Times New Roman"/>
        </w:rPr>
        <w:t>a quienes señalan</w:t>
      </w:r>
      <w:r>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20113417" w:rsidR="00DA3480" w:rsidRPr="000846F3" w:rsidRDefault="002C0BCD" w:rsidP="002730C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3F0495" w14:paraId="10B95E95" w14:textId="77777777" w:rsidTr="005A2B85">
        <w:tc>
          <w:tcPr>
            <w:tcW w:w="2518" w:type="dxa"/>
          </w:tcPr>
          <w:p w14:paraId="20B1E8B8"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235126" w14:textId="368EEA68" w:rsidR="00DA3480" w:rsidRPr="00BE2295" w:rsidDel="003F0495" w:rsidRDefault="00C529D1" w:rsidP="001B6E0E">
            <w:pPr>
              <w:jc w:val="both"/>
              <w:rPr>
                <w:del w:id="9" w:author="Flor Buitrago" w:date="2015-03-11T17:05:00Z"/>
                <w:rFonts w:ascii="Times New Roman" w:hAnsi="Times New Roman" w:cs="Times New Roman"/>
                <w:color w:val="000000"/>
                <w:sz w:val="24"/>
                <w:szCs w:val="24"/>
                <w:lang w:val="en-US"/>
              </w:rPr>
            </w:pPr>
            <w:del w:id="10" w:author="Flor Buitrago" w:date="2015-03-11T17:05:00Z">
              <w:r w:rsidRPr="00BE2295" w:rsidDel="003F0495">
                <w:rPr>
                  <w:rFonts w:ascii="Times New Roman" w:hAnsi="Times New Roman" w:cs="Times New Roman"/>
                  <w:color w:val="000000"/>
                  <w:sz w:val="24"/>
                  <w:szCs w:val="24"/>
                  <w:lang w:val="en-US"/>
                </w:rPr>
                <w:delText xml:space="preserve">Dos niños albanokosovares refugiados en España, ante un cartel contra la discriminación </w:delText>
              </w:r>
              <w:commentRangeStart w:id="11"/>
              <w:r w:rsidRPr="00BE2295" w:rsidDel="003F0495">
                <w:rPr>
                  <w:rFonts w:ascii="Times New Roman" w:hAnsi="Times New Roman" w:cs="Times New Roman"/>
                  <w:color w:val="000000"/>
                  <w:sz w:val="24"/>
                  <w:szCs w:val="24"/>
                  <w:lang w:val="en-US"/>
                </w:rPr>
                <w:delText>racial</w:delText>
              </w:r>
            </w:del>
            <w:commentRangeEnd w:id="11"/>
            <w:r w:rsidR="003F0495">
              <w:rPr>
                <w:rStyle w:val="Refdecomentario"/>
                <w:rFonts w:ascii="Calibri" w:eastAsia="Calibri" w:hAnsi="Calibri" w:cs="Times New Roman"/>
              </w:rPr>
              <w:commentReference w:id="11"/>
            </w:r>
          </w:p>
          <w:p w14:paraId="15ED1425" w14:textId="77777777" w:rsidR="003F0495" w:rsidRPr="00BE2295" w:rsidRDefault="003F0495" w:rsidP="001B6E0E">
            <w:pPr>
              <w:jc w:val="both"/>
              <w:rPr>
                <w:rFonts w:ascii="Times New Roman" w:hAnsi="Times New Roman" w:cs="Times New Roman"/>
                <w:color w:val="000000"/>
                <w:sz w:val="24"/>
                <w:szCs w:val="24"/>
                <w:lang w:val="en-US"/>
              </w:rPr>
            </w:pPr>
          </w:p>
          <w:p w14:paraId="07425EDC" w14:textId="77777777" w:rsidR="003F0495" w:rsidRDefault="003F0495" w:rsidP="003F0495">
            <w:pPr>
              <w:pStyle w:val="Ttulo1"/>
              <w:shd w:val="clear" w:color="auto" w:fill="FFFFFF"/>
              <w:spacing w:before="2" w:after="2" w:line="300" w:lineRule="atLeast"/>
              <w:outlineLvl w:val="0"/>
              <w:rPr>
                <w:rFonts w:ascii="Helvetica" w:hAnsi="Helvetica"/>
                <w:b w:val="0"/>
                <w:bCs/>
                <w:color w:val="333333"/>
                <w:sz w:val="24"/>
                <w:szCs w:val="24"/>
                <w:lang w:val="en-US"/>
              </w:rPr>
            </w:pPr>
            <w:r w:rsidRPr="003F0495">
              <w:rPr>
                <w:rFonts w:ascii="Helvetica" w:hAnsi="Helvetica"/>
                <w:b w:val="0"/>
                <w:bCs/>
                <w:color w:val="333333"/>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3F0495" w:rsidRDefault="003F0495" w:rsidP="003F0495">
            <w:pPr>
              <w:pStyle w:val="Ttulo1"/>
              <w:shd w:val="clear" w:color="auto" w:fill="FFFFFF"/>
              <w:spacing w:before="2" w:after="2" w:line="300" w:lineRule="atLeast"/>
              <w:outlineLvl w:val="0"/>
              <w:rPr>
                <w:rFonts w:ascii="Helvetica" w:hAnsi="Helvetica"/>
                <w:b w:val="0"/>
                <w:color w:val="333333"/>
                <w:sz w:val="24"/>
                <w:szCs w:val="24"/>
                <w:lang w:val="es-CO"/>
              </w:rPr>
            </w:pPr>
            <w:r w:rsidRPr="003F0495">
              <w:rPr>
                <w:rFonts w:ascii="Helvetica" w:hAnsi="Helvetica"/>
                <w:b w:val="0"/>
                <w:bCs/>
                <w:color w:val="333333"/>
                <w:sz w:val="24"/>
                <w:szCs w:val="24"/>
                <w:lang w:val="es-CO"/>
              </w:rPr>
              <w:t>Marcha letrero “Stop neo-fascism”</w:t>
            </w:r>
          </w:p>
          <w:p w14:paraId="64399942" w14:textId="1998F3EE" w:rsidR="003F0495" w:rsidRPr="003F0495" w:rsidRDefault="003F0495" w:rsidP="001B6E0E">
            <w:pPr>
              <w:jc w:val="both"/>
              <w:rPr>
                <w:rFonts w:ascii="Times New Roman" w:hAnsi="Times New Roman" w:cs="Times New Roman"/>
                <w:color w:val="000000"/>
                <w:sz w:val="24"/>
                <w:szCs w:val="24"/>
                <w:lang w:val="es-CO"/>
              </w:rPr>
            </w:pPr>
          </w:p>
        </w:tc>
      </w:tr>
      <w:tr w:rsidR="00DA3480" w:rsidRPr="000846F3" w14:paraId="068F5185" w14:textId="77777777" w:rsidTr="005A2B85">
        <w:tc>
          <w:tcPr>
            <w:tcW w:w="2518" w:type="dxa"/>
          </w:tcPr>
          <w:p w14:paraId="183DE52E" w14:textId="77777777" w:rsidR="00DA3480"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 Shutterstock (o URL o la ruta en AulaPlaneta)</w:t>
            </w:r>
          </w:p>
          <w:p w14:paraId="326E394B" w14:textId="3FD4F455" w:rsidR="003F0495" w:rsidRPr="000846F3" w:rsidRDefault="003F0495" w:rsidP="001B6E0E">
            <w:pPr>
              <w:jc w:val="both"/>
              <w:rPr>
                <w:rFonts w:ascii="Times New Roman" w:hAnsi="Times New Roman" w:cs="Times New Roman"/>
                <w:color w:val="000000"/>
                <w:sz w:val="24"/>
                <w:szCs w:val="24"/>
              </w:rPr>
            </w:pPr>
          </w:p>
        </w:tc>
        <w:tc>
          <w:tcPr>
            <w:tcW w:w="6515" w:type="dxa"/>
          </w:tcPr>
          <w:p w14:paraId="5BCB2879" w14:textId="06DF3FE5" w:rsidR="00DA3480" w:rsidDel="003F0495" w:rsidRDefault="00C529D1" w:rsidP="00C529D1">
            <w:pPr>
              <w:jc w:val="both"/>
              <w:rPr>
                <w:del w:id="12" w:author="Flor Buitrago" w:date="2015-03-11T17:05:00Z"/>
                <w:rFonts w:ascii="Times New Roman" w:hAnsi="Times New Roman" w:cs="Times New Roman"/>
                <w:color w:val="000000"/>
                <w:sz w:val="24"/>
                <w:szCs w:val="24"/>
              </w:rPr>
            </w:pPr>
            <w:del w:id="13" w:author="Flor Buitrago" w:date="2015-03-11T17:05:00Z">
              <w:r w:rsidDel="003F0495">
                <w:rPr>
                  <w:rFonts w:ascii="Times New Roman" w:hAnsi="Times New Roman" w:cs="Times New Roman"/>
                  <w:color w:val="000000"/>
                  <w:sz w:val="24"/>
                  <w:szCs w:val="24"/>
                </w:rPr>
                <w:delText>Aula Planeta/Banco de contenidos/</w:delText>
              </w:r>
              <w:r w:rsidRPr="00C529D1" w:rsidDel="003F0495">
                <w:rPr>
                  <w:rFonts w:ascii="Times New Roman" w:hAnsi="Times New Roman" w:cs="Times New Roman"/>
                  <w:color w:val="000000"/>
                  <w:sz w:val="24"/>
                  <w:szCs w:val="24"/>
                </w:rPr>
                <w:delText xml:space="preserve"> Dos niños albanokosovares refugiados en España</w:delText>
              </w:r>
            </w:del>
          </w:p>
          <w:p w14:paraId="1BDC8034" w14:textId="77777777" w:rsidR="003F0495" w:rsidRDefault="003F0495" w:rsidP="00C529D1">
            <w:pPr>
              <w:jc w:val="both"/>
              <w:rPr>
                <w:rFonts w:ascii="Times New Roman" w:hAnsi="Times New Roman" w:cs="Times New Roman"/>
                <w:color w:val="000000"/>
                <w:sz w:val="24"/>
                <w:szCs w:val="24"/>
              </w:rPr>
            </w:pPr>
          </w:p>
          <w:p w14:paraId="4998D0CE" w14:textId="35635C34" w:rsidR="003F0495" w:rsidRPr="000846F3" w:rsidRDefault="003F0495" w:rsidP="00C529D1">
            <w:pPr>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183107462</w:t>
            </w:r>
          </w:p>
        </w:tc>
      </w:tr>
      <w:tr w:rsidR="00DA3480" w:rsidRPr="000846F3" w14:paraId="6F84C6E7" w14:textId="77777777" w:rsidTr="005A2B85">
        <w:tc>
          <w:tcPr>
            <w:tcW w:w="2518" w:type="dxa"/>
          </w:tcPr>
          <w:p w14:paraId="4337174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7B767595" w:rsidR="00DA3480" w:rsidRPr="000846F3" w:rsidRDefault="00722B5B" w:rsidP="003F0495">
            <w:pPr>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Pr="00722B5B">
              <w:rPr>
                <w:rFonts w:ascii="Times New Roman" w:hAnsi="Times New Roman" w:cs="Times New Roman"/>
                <w:color w:val="000000"/>
                <w:sz w:val="24"/>
                <w:szCs w:val="24"/>
              </w:rPr>
              <w:t xml:space="preserve">para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w:t>
            </w:r>
            <w:r w:rsidR="003F0495">
              <w:rPr>
                <w:rFonts w:ascii="Times New Roman" w:hAnsi="Times New Roman" w:cs="Times New Roman"/>
                <w:color w:val="000000"/>
                <w:sz w:val="24"/>
                <w:szCs w:val="24"/>
              </w:rPr>
              <w:t>asia</w:t>
            </w:r>
            <w:r>
              <w:rPr>
                <w:rFonts w:ascii="Times New Roman" w:hAnsi="Times New Roman" w:cs="Times New Roman"/>
                <w:color w:val="000000"/>
                <w:sz w:val="24"/>
                <w:szCs w:val="24"/>
              </w:rPr>
              <w:t>.</w:t>
            </w:r>
            <w:r>
              <w:t xml:space="preserve"> </w:t>
            </w:r>
            <w:r w:rsidRPr="00722B5B">
              <w:rPr>
                <w:rFonts w:ascii="Times New Roman" w:hAnsi="Times New Roman" w:cs="Times New Roman"/>
                <w:color w:val="000000"/>
                <w:sz w:val="24"/>
                <w:szCs w:val="24"/>
              </w:rPr>
              <w:t>A</w:t>
            </w:r>
            <w:r>
              <w:rPr>
                <w:rFonts w:ascii="Times New Roman" w:hAnsi="Times New Roman" w:cs="Times New Roman"/>
                <w:color w:val="000000"/>
                <w:sz w:val="24"/>
                <w:szCs w:val="24"/>
              </w:rPr>
              <w:t>ctualmente a</w:t>
            </w:r>
            <w:r w:rsidRPr="00722B5B">
              <w:rPr>
                <w:rFonts w:ascii="Times New Roman" w:hAnsi="Times New Roman" w:cs="Times New Roman"/>
                <w:color w:val="000000"/>
                <w:sz w:val="24"/>
                <w:szCs w:val="24"/>
              </w:rPr>
              <w:t xml:space="preserve"> los 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Pr>
                <w:rFonts w:ascii="Times New Roman" w:hAnsi="Times New Roman" w:cs="Times New Roman"/>
                <w:color w:val="000000"/>
                <w:sz w:val="24"/>
                <w:szCs w:val="24"/>
              </w:rPr>
              <w:t xml:space="preserve"> sumado a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sidR="003F0495">
              <w:rPr>
                <w:rFonts w:ascii="Times New Roman" w:hAnsi="Times New Roman" w:cs="Times New Roman"/>
                <w:color w:val="000000"/>
                <w:sz w:val="24"/>
                <w:szCs w:val="24"/>
              </w:rPr>
              <w:t>la región</w:t>
            </w:r>
            <w:r>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 la imagen, marcha del 22 de marzo de 2014 en Atenas en celebración del Día Internacional por la Eliminación de la Discriminación Racial. </w:t>
            </w:r>
            <w:del w:id="14" w:author="Flor Buitrago" w:date="2015-03-11T17:05:00Z">
              <w:r w:rsidDel="003F0495">
                <w:rPr>
                  <w:rFonts w:ascii="Times New Roman" w:hAnsi="Times New Roman" w:cs="Times New Roman"/>
                  <w:color w:val="000000"/>
                  <w:sz w:val="24"/>
                  <w:szCs w:val="24"/>
                </w:rPr>
                <w:delText xml:space="preserve"> En la imagen se observa </w:delText>
              </w:r>
              <w:r w:rsidR="00C529D1" w:rsidDel="003F0495">
                <w:rPr>
                  <w:rFonts w:ascii="Times New Roman" w:hAnsi="Times New Roman" w:cs="Times New Roman"/>
                  <w:color w:val="000000"/>
                  <w:sz w:val="24"/>
                  <w:szCs w:val="24"/>
                </w:rPr>
                <w:delText>a d</w:delText>
              </w:r>
              <w:r w:rsidR="00C529D1" w:rsidRPr="00C529D1" w:rsidDel="003F0495">
                <w:rPr>
                  <w:rFonts w:ascii="Times New Roman" w:hAnsi="Times New Roman" w:cs="Times New Roman"/>
                  <w:color w:val="000000"/>
                  <w:sz w:val="24"/>
                  <w:szCs w:val="24"/>
                </w:rPr>
                <w:delText>os niños albanokosovares refugiados en España, ante un cartel contra la discriminación racial</w:delText>
              </w:r>
            </w:del>
            <w:r w:rsidR="00C529D1" w:rsidRPr="00C529D1">
              <w:rPr>
                <w:rFonts w:ascii="Times New Roman" w:hAnsi="Times New Roman" w:cs="Times New Roman"/>
                <w:color w:val="000000"/>
                <w:sz w:val="24"/>
                <w:szCs w:val="24"/>
              </w:rPr>
              <w:t xml:space="preserve">. </w:t>
            </w:r>
          </w:p>
        </w:tc>
      </w:tr>
    </w:tbl>
    <w:p w14:paraId="2FEB1D82" w14:textId="77777777" w:rsidR="00C26214" w:rsidRDefault="00C26214" w:rsidP="001B6E0E">
      <w:pPr>
        <w:spacing w:after="0"/>
        <w:jc w:val="both"/>
        <w:rPr>
          <w:rFonts w:ascii="Times New Roman" w:hAnsi="Times New Roman" w:cs="Times New Roman"/>
        </w:rPr>
      </w:pPr>
    </w:p>
    <w:p w14:paraId="747F51D8" w14:textId="77777777" w:rsidR="00C26214" w:rsidRDefault="00C26214" w:rsidP="001B6E0E">
      <w:pPr>
        <w:spacing w:after="0"/>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Unido, Dinamarca, Austria, Grecia y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1B6E0E">
      <w:pPr>
        <w:spacing w:after="0"/>
        <w:jc w:val="both"/>
        <w:rPr>
          <w:rFonts w:ascii="Times New Roman" w:hAnsi="Times New Roman" w:cs="Times New Roman"/>
        </w:rPr>
      </w:pPr>
    </w:p>
    <w:p w14:paraId="6AFC26C6" w14:textId="754CF51F" w:rsidR="00AE1BC7" w:rsidRDefault="00C26214" w:rsidP="001B6E0E">
      <w:pPr>
        <w:spacing w:after="0"/>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8A5008">
        <w:rPr>
          <w:rFonts w:ascii="Times New Roman" w:hAnsi="Times New Roman" w:cs="Times New Roman"/>
        </w:rPr>
        <w:t>,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1B6E0E">
      <w:pPr>
        <w:spacing w:after="0"/>
        <w:jc w:val="both"/>
        <w:rPr>
          <w:rFonts w:ascii="Times New Roman" w:hAnsi="Times New Roman" w:cs="Times New Roman"/>
        </w:rPr>
      </w:pPr>
    </w:p>
    <w:p w14:paraId="4521EBAA" w14:textId="77777777" w:rsidR="002B5DD5" w:rsidRDefault="00C26214" w:rsidP="001B6E0E">
      <w:pPr>
        <w:spacing w:after="0"/>
        <w:jc w:val="both"/>
        <w:rPr>
          <w:rFonts w:ascii="Times New Roman" w:hAnsi="Times New Roman" w:cs="Times New Roman"/>
        </w:rPr>
      </w:pPr>
      <w:r>
        <w:rPr>
          <w:rFonts w:ascii="Times New Roman" w:hAnsi="Times New Roman" w:cs="Times New Roman"/>
        </w:rPr>
        <w:t xml:space="preserve">La presión de dichos partidos </w:t>
      </w:r>
      <w:r w:rsidR="008A5008">
        <w:rPr>
          <w:rFonts w:ascii="Times New Roman" w:hAnsi="Times New Roman" w:cs="Times New Roman"/>
        </w:rPr>
        <w:t xml:space="preserve">sobre las políticas de gobierno </w:t>
      </w:r>
      <w:r>
        <w:rPr>
          <w:rFonts w:ascii="Times New Roman" w:hAnsi="Times New Roman" w:cs="Times New Roman"/>
        </w:rPr>
        <w:t xml:space="preserve">ha tenido como </w:t>
      </w:r>
      <w:r w:rsidR="00AE1BC7" w:rsidRPr="000846F3">
        <w:rPr>
          <w:rFonts w:ascii="Times New Roman" w:hAnsi="Times New Roman" w:cs="Times New Roman"/>
        </w:rPr>
        <w:t xml:space="preserve">resultado un mayor control migratorio y </w:t>
      </w:r>
      <w:r w:rsidR="00C36D75">
        <w:rPr>
          <w:rFonts w:ascii="Times New Roman" w:hAnsi="Times New Roman" w:cs="Times New Roman"/>
        </w:rPr>
        <w:t xml:space="preserve">ha </w:t>
      </w:r>
      <w:r w:rsidR="008A5008">
        <w:rPr>
          <w:rFonts w:ascii="Times New Roman" w:hAnsi="Times New Roman" w:cs="Times New Roman"/>
        </w:rPr>
        <w:t>llega</w:t>
      </w:r>
      <w:r w:rsidR="00C36D75">
        <w:rPr>
          <w:rFonts w:ascii="Times New Roman" w:hAnsi="Times New Roman" w:cs="Times New Roman"/>
        </w:rPr>
        <w:t>do</w:t>
      </w:r>
      <w:r w:rsidR="008A5008">
        <w:rPr>
          <w:rFonts w:ascii="Times New Roman" w:hAnsi="Times New Roman" w:cs="Times New Roman"/>
        </w:rPr>
        <w:t xml:space="preserve"> incluso a tomar medidas como el </w:t>
      </w:r>
      <w:r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Pr="00C26214">
        <w:rPr>
          <w:rFonts w:ascii="Times New Roman" w:hAnsi="Times New Roman" w:cs="Times New Roman"/>
        </w:rPr>
        <w:t xml:space="preserve">leyes </w:t>
      </w:r>
      <w:r w:rsidR="008A5008">
        <w:rPr>
          <w:rFonts w:ascii="Times New Roman" w:hAnsi="Times New Roman" w:cs="Times New Roman"/>
        </w:rPr>
        <w:t xml:space="preserve">anti migratorias </w:t>
      </w:r>
      <w:r w:rsidR="00C36D75">
        <w:rPr>
          <w:rFonts w:ascii="Times New Roman" w:hAnsi="Times New Roman" w:cs="Times New Roman"/>
        </w:rPr>
        <w:t xml:space="preserve">han sido </w:t>
      </w:r>
      <w:r w:rsidRPr="00C26214">
        <w:rPr>
          <w:rFonts w:ascii="Times New Roman" w:hAnsi="Times New Roman" w:cs="Times New Roman"/>
        </w:rPr>
        <w:t>reforzadas con medidas policivas</w:t>
      </w:r>
      <w:r w:rsidR="008A5008">
        <w:rPr>
          <w:rFonts w:ascii="Times New Roman" w:hAnsi="Times New Roman" w:cs="Times New Roman"/>
        </w:rPr>
        <w:t>.</w:t>
      </w:r>
      <w:r w:rsidRPr="00C26214">
        <w:rPr>
          <w:rFonts w:ascii="Times New Roman" w:hAnsi="Times New Roman" w:cs="Times New Roman"/>
        </w:rPr>
        <w:t xml:space="preserve"> </w:t>
      </w:r>
    </w:p>
    <w:p w14:paraId="52036C6A" w14:textId="77777777" w:rsidR="002B5DD5" w:rsidRDefault="002B5DD5" w:rsidP="001B6E0E">
      <w:pPr>
        <w:spacing w:after="0"/>
        <w:jc w:val="both"/>
        <w:rPr>
          <w:rFonts w:ascii="Times New Roman" w:hAnsi="Times New Roman" w:cs="Times New Roman"/>
        </w:rPr>
      </w:pPr>
    </w:p>
    <w:p w14:paraId="642C84D2" w14:textId="415AC34E" w:rsidR="008E38D5" w:rsidRDefault="00C36D75" w:rsidP="001B6E0E">
      <w:pPr>
        <w:spacing w:after="0"/>
        <w:jc w:val="both"/>
        <w:rPr>
          <w:rFonts w:ascii="Times New Roman" w:hAnsi="Times New Roman" w:cs="Times New Roman"/>
        </w:rPr>
      </w:pPr>
      <w:r>
        <w:rPr>
          <w:rFonts w:ascii="Times New Roman" w:hAnsi="Times New Roman" w:cs="Times New Roman"/>
        </w:rPr>
        <w:t>Es paradójico que</w:t>
      </w:r>
      <w:r w:rsidR="002B5DD5">
        <w:rPr>
          <w:rFonts w:ascii="Times New Roman" w:hAnsi="Times New Roman" w:cs="Times New Roman"/>
        </w:rPr>
        <w:t>,</w:t>
      </w:r>
      <w:r>
        <w:rPr>
          <w:rFonts w:ascii="Times New Roman" w:hAnsi="Times New Roman" w:cs="Times New Roman"/>
        </w:rPr>
        <w:t xml:space="preserve"> mientras que en el continente se abren las puertas para la </w:t>
      </w:r>
      <w:r w:rsidRPr="00652C60">
        <w:rPr>
          <w:rFonts w:ascii="Times New Roman" w:hAnsi="Times New Roman" w:cs="Times New Roman"/>
          <w:b/>
        </w:rPr>
        <w:t>libre entrada y salida de flujos de dinero</w:t>
      </w:r>
      <w:r>
        <w:rPr>
          <w:rFonts w:ascii="Times New Roman" w:hAnsi="Times New Roman" w:cs="Times New Roman"/>
        </w:rPr>
        <w:t xml:space="preserve">, al mismo tiempo se limitan y se condenan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1B6E0E">
      <w:pPr>
        <w:spacing w:after="0"/>
        <w:jc w:val="both"/>
        <w:rPr>
          <w:rFonts w:ascii="Times New Roman" w:hAnsi="Times New Roman" w:cs="Times New Roman"/>
        </w:rPr>
      </w:pPr>
    </w:p>
    <w:p w14:paraId="702611F2" w14:textId="36F747E5" w:rsidR="00230683" w:rsidRPr="000846F3" w:rsidRDefault="00C36D75" w:rsidP="001B6E0E">
      <w:pPr>
        <w:spacing w:after="0"/>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8A5008">
        <w:rPr>
          <w:rFonts w:ascii="Times New Roman" w:hAnsi="Times New Roman" w:cs="Times New Roman"/>
        </w:rPr>
        <w:t xml:space="preserve">y </w:t>
      </w:r>
      <w:r>
        <w:rPr>
          <w:rFonts w:ascii="Times New Roman" w:hAnsi="Times New Roman" w:cs="Times New Roman"/>
        </w:rPr>
        <w:t xml:space="preserve">al mismo tiempo se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64FA2640" w:rsidR="0028637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140</w:t>
            </w:r>
          </w:p>
        </w:tc>
      </w:tr>
      <w:tr w:rsidR="00286376" w:rsidRPr="000846F3" w14:paraId="1307C6EE" w14:textId="77777777" w:rsidTr="00453D56">
        <w:tc>
          <w:tcPr>
            <w:tcW w:w="2518" w:type="dxa"/>
          </w:tcPr>
          <w:p w14:paraId="02E19AB4"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1B6E0E">
            <w:pPr>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62E01A92" w:rsidR="00286376" w:rsidRPr="00DA4D78" w:rsidRDefault="00286376" w:rsidP="001B6E0E">
            <w:pPr>
              <w:jc w:val="both"/>
              <w:rPr>
                <w:rFonts w:ascii="Times New Roman" w:hAnsi="Times New Roman" w:cs="Times New Roman"/>
                <w:b/>
                <w:color w:val="000000"/>
                <w:sz w:val="24"/>
                <w:szCs w:val="24"/>
              </w:rPr>
            </w:pPr>
            <w:r w:rsidRPr="00DA4D78">
              <w:rPr>
                <w:rFonts w:ascii="Times New Roman" w:hAnsi="Times New Roman" w:cs="Times New Roman"/>
                <w:b/>
                <w:color w:val="000000"/>
                <w:sz w:val="24"/>
                <w:szCs w:val="24"/>
              </w:rPr>
              <w:t xml:space="preserve">Distingue las características del </w:t>
            </w:r>
            <w:commentRangeStart w:id="15"/>
            <w:r w:rsidRPr="00DA4D78">
              <w:rPr>
                <w:rFonts w:ascii="Times New Roman" w:hAnsi="Times New Roman" w:cs="Times New Roman"/>
                <w:b/>
                <w:color w:val="000000"/>
                <w:sz w:val="24"/>
                <w:szCs w:val="24"/>
              </w:rPr>
              <w:t>fascismo</w:t>
            </w:r>
            <w:commentRangeEnd w:id="15"/>
            <w:r w:rsidR="003F0495">
              <w:rPr>
                <w:rStyle w:val="Refdecomentario"/>
                <w:rFonts w:ascii="Calibri" w:eastAsia="Calibri" w:hAnsi="Calibri" w:cs="Times New Roman"/>
              </w:rPr>
              <w:commentReference w:id="15"/>
            </w:r>
          </w:p>
        </w:tc>
      </w:tr>
      <w:tr w:rsidR="00286376" w:rsidRPr="000846F3" w14:paraId="4B2E3F52" w14:textId="77777777" w:rsidTr="00453D56">
        <w:tc>
          <w:tcPr>
            <w:tcW w:w="2518" w:type="dxa"/>
          </w:tcPr>
          <w:p w14:paraId="3CC0D20A"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8FF296A" w:rsidR="00286376" w:rsidRPr="000846F3" w:rsidRDefault="00286376" w:rsidP="001B6E0E">
            <w:pPr>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p>
        </w:tc>
      </w:tr>
    </w:tbl>
    <w:p w14:paraId="631025E0" w14:textId="77777777" w:rsidR="00E65950" w:rsidRDefault="00E65950" w:rsidP="001B6E0E">
      <w:pPr>
        <w:spacing w:after="0"/>
        <w:jc w:val="both"/>
        <w:rPr>
          <w:rFonts w:ascii="Times New Roman" w:hAnsi="Times New Roman" w:cs="Times New Roman"/>
        </w:rPr>
      </w:pPr>
    </w:p>
    <w:p w14:paraId="041EA1B4" w14:textId="77777777" w:rsidR="00952BAF" w:rsidRPr="000846F3" w:rsidRDefault="00952BAF" w:rsidP="001B6E0E">
      <w:pPr>
        <w:spacing w:after="0"/>
        <w:jc w:val="both"/>
        <w:rPr>
          <w:rFonts w:ascii="Times New Roman" w:hAnsi="Times New Roman" w:cs="Times New Roman"/>
        </w:rPr>
      </w:pPr>
    </w:p>
    <w:p w14:paraId="44B94FAA" w14:textId="2AF16F22"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1B6E0E">
      <w:pPr>
        <w:spacing w:after="0"/>
        <w:jc w:val="both"/>
        <w:rPr>
          <w:rFonts w:ascii="Times New Roman" w:hAnsi="Times New Roman" w:cs="Times New Roman"/>
        </w:rPr>
      </w:pPr>
    </w:p>
    <w:p w14:paraId="4C94C360" w14:textId="3D363C01" w:rsidR="00B73694" w:rsidRDefault="00B73694" w:rsidP="001B6E0E">
      <w:pPr>
        <w:spacing w:after="0"/>
        <w:jc w:val="both"/>
        <w:rPr>
          <w:rFonts w:ascii="Times New Roman" w:hAnsi="Times New Roman" w:cs="Times New Roman"/>
        </w:rPr>
      </w:pPr>
      <w:r>
        <w:rPr>
          <w:rFonts w:ascii="Times New Roman" w:hAnsi="Times New Roman" w:cs="Times New Roman"/>
        </w:rPr>
        <w:t xml:space="preserve">Tras la caída de la Unión Soviética, durante la década del noventa,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24"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25"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1B6E0E">
      <w:pPr>
        <w:spacing w:after="0"/>
        <w:jc w:val="both"/>
        <w:rPr>
          <w:rFonts w:ascii="Times New Roman" w:hAnsi="Times New Roman" w:cs="Times New Roman"/>
        </w:rPr>
      </w:pPr>
    </w:p>
    <w:p w14:paraId="150469FA" w14:textId="3B1B729D" w:rsidR="009E6FB4" w:rsidRDefault="00B73694" w:rsidP="001B6E0E">
      <w:pPr>
        <w:spacing w:after="0"/>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mayores reservas de gas natural, la segunda mayor 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1B6E0E">
      <w:pPr>
        <w:spacing w:after="0"/>
        <w:jc w:val="both"/>
        <w:rPr>
          <w:rFonts w:ascii="Times New Roman" w:hAnsi="Times New Roman" w:cs="Times New Roman"/>
        </w:rPr>
      </w:pPr>
    </w:p>
    <w:p w14:paraId="783F8AA1" w14:textId="15E0561F" w:rsidR="00B73694" w:rsidRDefault="00B73694" w:rsidP="001B6E0E">
      <w:pPr>
        <w:spacing w:after="0"/>
        <w:jc w:val="both"/>
        <w:rPr>
          <w:rFonts w:ascii="Times New Roman" w:hAnsi="Times New Roman" w:cs="Times New Roman"/>
        </w:rPr>
      </w:pPr>
      <w:r>
        <w:rPr>
          <w:rFonts w:ascii="Times New Roman" w:hAnsi="Times New Roman" w:cs="Times New Roman"/>
        </w:rPr>
        <w:t>Actualmente Rusia</w:t>
      </w:r>
      <w:r w:rsidR="00231D26">
        <w:rPr>
          <w:rFonts w:ascii="Times New Roman" w:hAnsi="Times New Roman" w:cs="Times New Roman"/>
        </w:rPr>
        <w:t xml:space="preserve">, </w:t>
      </w:r>
      <w:r>
        <w:rPr>
          <w:rFonts w:ascii="Times New Roman" w:hAnsi="Times New Roman" w:cs="Times New Roman"/>
        </w:rPr>
        <w:t>considerada la séptima economía del mundo</w:t>
      </w:r>
      <w:r w:rsidRPr="000846F3">
        <w:rPr>
          <w:rFonts w:ascii="Times New Roman" w:hAnsi="Times New Roman" w:cs="Times New Roman"/>
        </w:rPr>
        <w:t xml:space="preserve">, </w:t>
      </w:r>
      <w:r>
        <w:rPr>
          <w:rFonts w:ascii="Times New Roman" w:hAnsi="Times New Roman" w:cs="Times New Roman"/>
        </w:rPr>
        <w:t xml:space="preserve">detenta </w:t>
      </w:r>
      <w:r w:rsidRPr="000846F3">
        <w:rPr>
          <w:rFonts w:ascii="Times New Roman" w:hAnsi="Times New Roman" w:cs="Times New Roman"/>
        </w:rPr>
        <w:t>el tercer presupuesto militar más grande del mundo</w:t>
      </w:r>
      <w:r>
        <w:rPr>
          <w:rFonts w:ascii="Times New Roman" w:hAnsi="Times New Roman" w:cs="Times New Roman"/>
        </w:rPr>
        <w:t xml:space="preserve"> y e</w:t>
      </w:r>
      <w:r w:rsidR="00F56C52">
        <w:rPr>
          <w:rFonts w:ascii="Times New Roman" w:hAnsi="Times New Roman" w:cs="Times New Roman"/>
        </w:rPr>
        <w:t>s una</w:t>
      </w:r>
      <w:r w:rsidRPr="000846F3">
        <w:rPr>
          <w:rFonts w:ascii="Times New Roman" w:hAnsi="Times New Roman" w:cs="Times New Roman"/>
        </w:rPr>
        <w:t xml:space="preserve"> de l</w:t>
      </w:r>
      <w:r>
        <w:rPr>
          <w:rFonts w:ascii="Times New Roman" w:hAnsi="Times New Roman" w:cs="Times New Roman"/>
        </w:rPr>
        <w:t xml:space="preserve">as cinco naciones </w:t>
      </w:r>
      <w:r w:rsidRPr="000846F3">
        <w:rPr>
          <w:rFonts w:ascii="Times New Roman" w:hAnsi="Times New Roman" w:cs="Times New Roman"/>
        </w:rPr>
        <w:t>con armas nucleares</w:t>
      </w:r>
      <w:r>
        <w:rPr>
          <w:rFonts w:ascii="Times New Roman" w:hAnsi="Times New Roman" w:cs="Times New Roman"/>
        </w:rPr>
        <w:t xml:space="preserve">. Además cuenta con </w:t>
      </w:r>
      <w:r w:rsidRPr="000846F3">
        <w:rPr>
          <w:rFonts w:ascii="Times New Roman" w:hAnsi="Times New Roman" w:cs="Times New Roman"/>
        </w:rPr>
        <w:t xml:space="preserve">el mayor arsenal de armas de destrucción masiva del mundo. </w:t>
      </w:r>
    </w:p>
    <w:p w14:paraId="4F08228F"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06A37A24" w:rsidR="00E6412F" w:rsidRPr="000846F3" w:rsidRDefault="002730C7"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CS_G11_01_IMG13</w:t>
            </w:r>
          </w:p>
        </w:tc>
      </w:tr>
      <w:tr w:rsidR="00E6412F" w:rsidRPr="00C529D1" w14:paraId="5A75AB39" w14:textId="77777777" w:rsidTr="005A2B85">
        <w:tc>
          <w:tcPr>
            <w:tcW w:w="2518" w:type="dxa"/>
          </w:tcPr>
          <w:p w14:paraId="21AB0B1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529D1">
            <w:pPr>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529D1">
            <w:pPr>
              <w:jc w:val="both"/>
              <w:rPr>
                <w:rFonts w:ascii="Times New Roman" w:hAnsi="Times New Roman" w:cs="Times New Roman"/>
                <w:color w:val="000000"/>
                <w:sz w:val="24"/>
                <w:szCs w:val="24"/>
                <w:lang w:val="es-CO"/>
              </w:rPr>
            </w:pPr>
          </w:p>
          <w:p w14:paraId="39D5CF12" w14:textId="1FE90FBB" w:rsidR="00E6412F" w:rsidRPr="00C529D1" w:rsidRDefault="00E6412F" w:rsidP="00C529D1">
            <w:pPr>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280D3B5" w14:textId="4B0D467C" w:rsidR="00E6412F" w:rsidRPr="004661FF" w:rsidRDefault="00C529D1" w:rsidP="001B6E0E">
            <w:pPr>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1B6E0E">
            <w:pPr>
              <w:jc w:val="both"/>
              <w:rPr>
                <w:rFonts w:ascii="Times New Roman" w:hAnsi="Times New Roman" w:cs="Times New Roman"/>
                <w:color w:val="000000"/>
                <w:sz w:val="24"/>
                <w:szCs w:val="24"/>
              </w:rPr>
            </w:pPr>
          </w:p>
        </w:tc>
      </w:tr>
      <w:tr w:rsidR="00E6412F" w:rsidRPr="000846F3" w14:paraId="11689F2C" w14:textId="77777777" w:rsidTr="005A2B85">
        <w:tc>
          <w:tcPr>
            <w:tcW w:w="2518" w:type="dxa"/>
          </w:tcPr>
          <w:p w14:paraId="181345A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6FE3098E" w:rsidR="00E6412F" w:rsidRPr="000846F3" w:rsidRDefault="00E6412F" w:rsidP="001C491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el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tanto hacia el </w:t>
            </w:r>
            <w:r w:rsidR="00C529D1">
              <w:rPr>
                <w:rFonts w:ascii="Times New Roman" w:hAnsi="Times New Roman" w:cs="Times New Roman"/>
                <w:color w:val="000000"/>
                <w:sz w:val="24"/>
                <w:szCs w:val="24"/>
              </w:rPr>
              <w:t>e</w:t>
            </w:r>
            <w:r w:rsidR="00C529D1" w:rsidRPr="00C529D1">
              <w:rPr>
                <w:rFonts w:ascii="Times New Roman" w:hAnsi="Times New Roman" w:cs="Times New Roman"/>
                <w:color w:val="000000"/>
                <w:sz w:val="24"/>
                <w:szCs w:val="24"/>
              </w:rPr>
              <w:t xml:space="preserve">ste como hacia el </w:t>
            </w:r>
            <w:r w:rsidR="00C529D1">
              <w:rPr>
                <w:rFonts w:ascii="Times New Roman" w:hAnsi="Times New Roman" w:cs="Times New Roman"/>
                <w:color w:val="000000"/>
                <w:sz w:val="24"/>
                <w:szCs w:val="24"/>
              </w:rPr>
              <w:t>o</w:t>
            </w:r>
            <w:r w:rsidR="00C529D1" w:rsidRPr="00C529D1">
              <w:rPr>
                <w:rFonts w:ascii="Times New Roman" w:hAnsi="Times New Roman" w:cs="Times New Roman"/>
                <w:color w:val="000000"/>
                <w:sz w:val="24"/>
                <w:szCs w:val="24"/>
              </w:rPr>
              <w:t>este.</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ejano Oriente</w:t>
            </w:r>
            <w:r w:rsidR="00F56C52">
              <w:rPr>
                <w:rFonts w:ascii="Times New Roman" w:hAnsi="Times New Roman" w:cs="Times New Roman"/>
                <w:color w:val="000000"/>
                <w:sz w:val="24"/>
                <w:szCs w:val="24"/>
              </w:rPr>
              <w:t>,</w:t>
            </w:r>
            <w:r w:rsidR="00C529D1" w:rsidRPr="00C529D1">
              <w:rPr>
                <w:rFonts w:ascii="Times New Roman" w:hAnsi="Times New Roman" w:cs="Times New Roman"/>
                <w:color w:val="000000"/>
                <w:sz w:val="24"/>
                <w:szCs w:val="24"/>
              </w:rPr>
              <w:t xml:space="preserve"> </w:t>
            </w:r>
            <w:r w:rsidR="00F56C52">
              <w:rPr>
                <w:rFonts w:ascii="Times New Roman" w:hAnsi="Times New Roman" w:cs="Times New Roman"/>
                <w:color w:val="000000"/>
                <w:sz w:val="24"/>
                <w:szCs w:val="24"/>
              </w:rPr>
              <w:t>el bombeo de crudo aumentó en un</w:t>
            </w:r>
            <w:r w:rsidR="00C529D1" w:rsidRP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50</w:t>
            </w:r>
            <w:r w:rsidR="00C529D1" w:rsidRPr="00C529D1">
              <w:rPr>
                <w:rFonts w:ascii="Times New Roman" w:hAnsi="Times New Roman" w:cs="Times New Roman"/>
                <w:color w:val="000000"/>
                <w:sz w:val="24"/>
                <w:szCs w:val="24"/>
              </w:rPr>
              <w:t>%</w:t>
            </w:r>
          </w:p>
        </w:tc>
      </w:tr>
    </w:tbl>
    <w:p w14:paraId="410CEA5C" w14:textId="77777777" w:rsidR="00B73694" w:rsidRDefault="00B73694" w:rsidP="001B6E0E">
      <w:pPr>
        <w:spacing w:after="0"/>
        <w:jc w:val="both"/>
        <w:rPr>
          <w:rFonts w:ascii="Times New Roman" w:hAnsi="Times New Roman" w:cs="Times New Roman"/>
        </w:rPr>
      </w:pPr>
    </w:p>
    <w:p w14:paraId="594655AB" w14:textId="104575AC" w:rsidR="00194384" w:rsidRDefault="00652C60" w:rsidP="001B6E0E">
      <w:pPr>
        <w:spacing w:after="0"/>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194384">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194384">
        <w:rPr>
          <w:rFonts w:ascii="Times New Roman" w:hAnsi="Times New Roman" w:cs="Times New Roman"/>
        </w:rPr>
        <w:t>—</w:t>
      </w:r>
      <w:r w:rsidR="00194384" w:rsidRPr="000846F3">
        <w:rPr>
          <w:rFonts w:ascii="Times New Roman" w:hAnsi="Times New Roman" w:cs="Times New Roman"/>
        </w:rPr>
        <w:t xml:space="preserve"> y que incluiría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194384" w:rsidRPr="00194384">
        <w:rPr>
          <w:rFonts w:ascii="Times New Roman" w:hAnsi="Times New Roman" w:cs="Times New Roman"/>
        </w:rPr>
        <w:t>nico, ampliable a otros estados de la Comunidad Económica Eurasiática y la Comunidad de Estados Independientes</w:t>
      </w:r>
      <w:r w:rsidR="00F56C52">
        <w:rPr>
          <w:rFonts w:ascii="Times New Roman" w:hAnsi="Times New Roman" w:cs="Times New Roman"/>
        </w:rPr>
        <w:t xml:space="preserve"> [</w:t>
      </w:r>
      <w:hyperlink r:id="rId26"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1B6E0E">
      <w:pPr>
        <w:spacing w:after="0"/>
        <w:jc w:val="both"/>
        <w:rPr>
          <w:rFonts w:ascii="Times New Roman" w:hAnsi="Times New Roman" w:cs="Times New Roman"/>
        </w:rPr>
      </w:pPr>
    </w:p>
    <w:p w14:paraId="2B46E1DF" w14:textId="29E9B1CC" w:rsidR="00194384" w:rsidRPr="000846F3" w:rsidRDefault="00194384" w:rsidP="001B6E0E">
      <w:pPr>
        <w:spacing w:after="0"/>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dicha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porque sin ella</w:t>
      </w:r>
      <w:r w:rsidR="000F4A50">
        <w:rPr>
          <w:rFonts w:ascii="Times New Roman" w:hAnsi="Times New Roman" w:cs="Times New Roman"/>
        </w:rPr>
        <w:t>,</w:t>
      </w:r>
      <w:r w:rsidR="005051AA" w:rsidRPr="000846F3">
        <w:rPr>
          <w:rFonts w:ascii="Times New Roman" w:hAnsi="Times New Roman" w:cs="Times New Roman"/>
        </w:rPr>
        <w:t xml:space="preserve">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Pr>
          <w:rFonts w:ascii="Times New Roman" w:hAnsi="Times New Roman" w:cs="Times New Roman"/>
        </w:rPr>
        <w:t xml:space="preserve">Ello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Otán</w:t>
      </w:r>
      <w:r w:rsidR="00F56C52">
        <w:rPr>
          <w:rFonts w:ascii="Times New Roman" w:hAnsi="Times New Roman" w:cs="Times New Roman"/>
        </w:rPr>
        <w:t xml:space="preserve"> [</w:t>
      </w:r>
      <w:hyperlink r:id="rId27"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Pr>
          <w:rFonts w:ascii="Times New Roman" w:hAnsi="Times New Roman" w:cs="Times New Roman"/>
        </w:rPr>
        <w:t xml:space="preserve"> por controlar dicho territorio.</w:t>
      </w:r>
      <w:r w:rsidRPr="00401E86">
        <w:rPr>
          <w:rFonts w:ascii="Times New Roman" w:hAnsi="Times New Roman" w:cs="Times New Roman"/>
        </w:rPr>
        <w:t xml:space="preserve"> </w:t>
      </w:r>
    </w:p>
    <w:p w14:paraId="5953E647" w14:textId="77777777" w:rsidR="00194384" w:rsidRDefault="00194384" w:rsidP="001B6E0E">
      <w:pPr>
        <w:spacing w:after="0"/>
        <w:jc w:val="both"/>
        <w:rPr>
          <w:rFonts w:ascii="Times New Roman" w:hAnsi="Times New Roman" w:cs="Times New Roman"/>
        </w:rPr>
      </w:pPr>
    </w:p>
    <w:p w14:paraId="1F23F3A1" w14:textId="3F1FBFE1" w:rsidR="002665C0" w:rsidRDefault="002665C0" w:rsidP="001B6E0E">
      <w:pPr>
        <w:spacing w:after="0"/>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 xml:space="preserve">de Rusia </w:t>
      </w:r>
      <w:r w:rsidRPr="000846F3">
        <w:rPr>
          <w:rFonts w:ascii="Times New Roman" w:hAnsi="Times New Roman" w:cs="Times New Roman"/>
        </w:rPr>
        <w:t>—</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5051AA">
        <w:rPr>
          <w:rFonts w:ascii="Times New Roman" w:hAnsi="Times New Roman" w:cs="Times New Roman"/>
        </w:rPr>
        <w:t xml:space="preserve">Dicha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tales como </w:t>
      </w:r>
      <w:r w:rsidR="00AF032A" w:rsidRPr="000846F3">
        <w:rPr>
          <w:rFonts w:ascii="Times New Roman" w:hAnsi="Times New Roman" w:cs="Times New Roman"/>
        </w:rPr>
        <w:t>Serbia o Irak</w:t>
      </w:r>
      <w:r>
        <w:rPr>
          <w:rFonts w:ascii="Times New Roman" w:hAnsi="Times New Roman" w:cs="Times New Roman"/>
        </w:rPr>
        <w:t xml:space="preserve">. Dichas intervenciones fueron realizadas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1B6E0E">
      <w:pPr>
        <w:spacing w:after="0"/>
        <w:jc w:val="both"/>
        <w:rPr>
          <w:rFonts w:ascii="Times New Roman" w:hAnsi="Times New Roman" w:cs="Times New Roman"/>
        </w:rPr>
      </w:pPr>
    </w:p>
    <w:p w14:paraId="1CB47C72" w14:textId="60AC4151" w:rsidR="005051AA" w:rsidRDefault="00401E86" w:rsidP="001B6E0E">
      <w:pPr>
        <w:spacing w:after="0"/>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2665C0">
        <w:rPr>
          <w:rFonts w:ascii="Times New Roman" w:hAnsi="Times New Roman" w:cs="Times New Roman"/>
        </w:rPr>
        <w:t xml:space="preserve">actualmente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 xml:space="preserve">los líderes de la Otán. </w:t>
      </w:r>
    </w:p>
    <w:p w14:paraId="2E0BDF56" w14:textId="77777777" w:rsidR="005051AA" w:rsidRDefault="005051AA" w:rsidP="001B6E0E">
      <w:pPr>
        <w:spacing w:after="0"/>
        <w:jc w:val="both"/>
        <w:rPr>
          <w:rFonts w:ascii="Times New Roman" w:hAnsi="Times New Roman" w:cs="Times New Roman"/>
        </w:rPr>
      </w:pPr>
    </w:p>
    <w:p w14:paraId="4FC76B29" w14:textId="0A14FD42" w:rsidR="005051AA" w:rsidRDefault="009E6FB4" w:rsidP="001B6E0E">
      <w:pPr>
        <w:spacing w:after="0"/>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1B6E0E">
      <w:pPr>
        <w:spacing w:after="0"/>
        <w:jc w:val="both"/>
        <w:rPr>
          <w:rFonts w:ascii="Times New Roman" w:hAnsi="Times New Roman" w:cs="Times New Roman"/>
        </w:rPr>
      </w:pPr>
    </w:p>
    <w:p w14:paraId="40E2FEE5" w14:textId="120E5A73" w:rsidR="005051AA" w:rsidRDefault="009E6FB4" w:rsidP="001B6E0E">
      <w:pPr>
        <w:spacing w:after="0"/>
        <w:jc w:val="both"/>
        <w:rPr>
          <w:rFonts w:ascii="Times New Roman" w:hAnsi="Times New Roman" w:cs="Times New Roman"/>
        </w:rPr>
      </w:pPr>
      <w:r>
        <w:rPr>
          <w:rFonts w:ascii="Times New Roman" w:hAnsi="Times New Roman" w:cs="Times New Roman"/>
        </w:rPr>
        <w:t>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la congelación de los activos y propiedades 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7536EE" w:rsidRPr="003C6E16">
        <w:rPr>
          <w:rFonts w:ascii="Times New Roman" w:hAnsi="Times New Roman" w:cs="Times New Roman"/>
        </w:rPr>
        <w:t xml:space="preserve">separar económicamente a Rusia y conseguir </w:t>
      </w:r>
      <w:r w:rsidR="007536EE">
        <w:rPr>
          <w:rFonts w:ascii="Times New Roman" w:hAnsi="Times New Roman" w:cs="Times New Roman"/>
        </w:rPr>
        <w:t xml:space="preserve">debilitarla, para así 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al conflicto ha </w:t>
      </w:r>
      <w:r w:rsidR="00BE2295">
        <w:rPr>
          <w:rFonts w:ascii="Times New Roman" w:hAnsi="Times New Roman" w:cs="Times New Roman"/>
        </w:rPr>
        <w:t>sido el ingreso a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28"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1B6E0E">
      <w:pPr>
        <w:spacing w:after="0"/>
        <w:jc w:val="both"/>
        <w:rPr>
          <w:rFonts w:ascii="Times New Roman" w:hAnsi="Times New Roman" w:cs="Times New Roman"/>
        </w:rPr>
      </w:pPr>
    </w:p>
    <w:p w14:paraId="1104E604" w14:textId="6705D4AF" w:rsidR="003C6E16" w:rsidRDefault="003C6E16" w:rsidP="001B6E0E">
      <w:pPr>
        <w:spacing w:after="0"/>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Pr="003C6E16">
        <w:rPr>
          <w:rFonts w:ascii="Times New Roman" w:hAnsi="Times New Roman" w:cs="Times New Roman"/>
        </w:rPr>
        <w:t xml:space="preserve">para el sector agrícola y alimentario </w:t>
      </w:r>
      <w:r w:rsidR="005312FC">
        <w:rPr>
          <w:rFonts w:ascii="Times New Roman" w:hAnsi="Times New Roman" w:cs="Times New Roman"/>
        </w:rPr>
        <w:t>de Estados Unidos y Europa.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xml:space="preserve">, embutidos, legumbres, hortalizas, lácteos, verduras y fruta.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1B6E0E">
            <w:pPr>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68DA2CC7" w:rsidR="000F4A50" w:rsidRPr="000846F3" w:rsidRDefault="000F4A50" w:rsidP="001B6E0E">
            <w:pPr>
              <w:jc w:val="both"/>
              <w:rPr>
                <w:rFonts w:ascii="Times New Roman" w:hAnsi="Times New Roman" w:cs="Times New Roman"/>
                <w:sz w:val="24"/>
                <w:szCs w:val="24"/>
              </w:rPr>
            </w:pPr>
            <w:r>
              <w:rPr>
                <w:rFonts w:ascii="Times New Roman" w:hAnsi="Times New Roman" w:cs="Times New Roman"/>
              </w:rPr>
              <w:t>Los movimientos geop</w:t>
            </w:r>
            <w:r w:rsidR="00F56C52">
              <w:rPr>
                <w:rFonts w:ascii="Times New Roman" w:hAnsi="Times New Roman" w:cs="Times New Roman"/>
              </w:rPr>
              <w:t>olíticos que involucran a Rusia</w:t>
            </w:r>
            <w:r>
              <w:rPr>
                <w:rFonts w:ascii="Times New Roman" w:hAnsi="Times New Roman" w:cs="Times New Roman"/>
              </w:rPr>
              <w:t xml:space="preserve"> prefiguran un conflicto </w:t>
            </w:r>
            <w:r w:rsidRPr="000846F3">
              <w:rPr>
                <w:rFonts w:ascii="Times New Roman" w:hAnsi="Times New Roman" w:cs="Times New Roman"/>
              </w:rPr>
              <w:t xml:space="preserve">entre </w:t>
            </w:r>
            <w:r>
              <w:rPr>
                <w:rFonts w:ascii="Times New Roman" w:hAnsi="Times New Roman" w:cs="Times New Roman"/>
              </w:rPr>
              <w:t xml:space="preserve">dos fuerzas globales: la primera, liderada por Rusia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Europa occidental y mediterránea. </w:t>
            </w:r>
          </w:p>
        </w:tc>
      </w:tr>
    </w:tbl>
    <w:p w14:paraId="30D9F7CC" w14:textId="77777777" w:rsidR="00401E86" w:rsidRDefault="00401E86" w:rsidP="001B6E0E">
      <w:pPr>
        <w:spacing w:after="0"/>
        <w:jc w:val="both"/>
        <w:rPr>
          <w:rFonts w:ascii="Times New Roman" w:hAnsi="Times New Roman" w:cs="Times New Roman"/>
        </w:rPr>
      </w:pPr>
    </w:p>
    <w:p w14:paraId="65C6A4C6" w14:textId="2F8BB594" w:rsidR="005051AA" w:rsidRDefault="007536EE" w:rsidP="001B6E0E">
      <w:pPr>
        <w:spacing w:after="0"/>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Dicha acción </w:t>
      </w:r>
      <w:r w:rsidR="005051AA">
        <w:rPr>
          <w:rFonts w:ascii="Times New Roman" w:hAnsi="Times New Roman" w:cs="Times New Roman"/>
        </w:rPr>
        <w:t xml:space="preserve">ha generado 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r w:rsidR="005051AA" w:rsidRPr="000846F3">
        <w:rPr>
          <w:rFonts w:ascii="Times New Roman" w:hAnsi="Times New Roman" w:cs="Times New Roman"/>
        </w:rPr>
        <w:t>como respuesta</w:t>
      </w:r>
      <w:r w:rsidR="005051AA">
        <w:rPr>
          <w:rFonts w:ascii="Times New Roman" w:hAnsi="Times New Roman" w:cs="Times New Roman"/>
        </w:rPr>
        <w:t xml:space="preserve">. </w:t>
      </w:r>
    </w:p>
    <w:p w14:paraId="0F35A9CD" w14:textId="77777777" w:rsidR="002730C7" w:rsidRPr="000846F3"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C69896B"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F56C52">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150</w:t>
            </w:r>
          </w:p>
        </w:tc>
      </w:tr>
      <w:tr w:rsidR="00926FCD" w:rsidRPr="000846F3" w14:paraId="57C481E5" w14:textId="77777777" w:rsidTr="00453D56">
        <w:tc>
          <w:tcPr>
            <w:tcW w:w="2518" w:type="dxa"/>
          </w:tcPr>
          <w:p w14:paraId="672240F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E6CBE84"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Otán</w:t>
            </w:r>
          </w:p>
        </w:tc>
      </w:tr>
      <w:tr w:rsidR="00926FCD" w:rsidRPr="000846F3" w14:paraId="6BCC23BB" w14:textId="77777777" w:rsidTr="00453D56">
        <w:tc>
          <w:tcPr>
            <w:tcW w:w="2518" w:type="dxa"/>
          </w:tcPr>
          <w:p w14:paraId="28B80902"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1B6E0E">
      <w:pPr>
        <w:spacing w:after="0"/>
        <w:jc w:val="both"/>
        <w:rPr>
          <w:rFonts w:ascii="Times New Roman" w:hAnsi="Times New Roman" w:cs="Times New Roman"/>
        </w:rPr>
      </w:pPr>
    </w:p>
    <w:p w14:paraId="5D13CF29" w14:textId="77777777" w:rsidR="003F25DE" w:rsidRDefault="003F25DE" w:rsidP="001B6E0E">
      <w:pPr>
        <w:spacing w:after="0"/>
        <w:jc w:val="both"/>
        <w:rPr>
          <w:rFonts w:ascii="Times New Roman" w:hAnsi="Times New Roman" w:cs="Times New Roman"/>
        </w:rPr>
      </w:pPr>
    </w:p>
    <w:p w14:paraId="5A602E50" w14:textId="695AE8C6" w:rsidR="00C7684A"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7684A" w:rsidRPr="000846F3">
        <w:rPr>
          <w:rFonts w:ascii="Times New Roman" w:hAnsi="Times New Roman" w:cs="Times New Roman"/>
          <w:b/>
        </w:rPr>
        <w:t>3</w:t>
      </w:r>
      <w:r w:rsidRPr="000846F3">
        <w:rPr>
          <w:rFonts w:ascii="Times New Roman" w:hAnsi="Times New Roman" w:cs="Times New Roman"/>
          <w:b/>
        </w:rPr>
        <w:t>.</w:t>
      </w:r>
      <w:r w:rsidR="00C7684A" w:rsidRPr="000846F3">
        <w:rPr>
          <w:rFonts w:ascii="Times New Roman" w:hAnsi="Times New Roman" w:cs="Times New Roman"/>
          <w:b/>
        </w:rPr>
        <w:t>3</w:t>
      </w:r>
      <w:r w:rsidRPr="000846F3">
        <w:rPr>
          <w:rFonts w:ascii="Times New Roman" w:hAnsi="Times New Roman" w:cs="Times New Roman"/>
          <w:b/>
        </w:rPr>
        <w:t>.1</w:t>
      </w:r>
      <w:r w:rsidR="00C7684A" w:rsidRPr="000846F3">
        <w:rPr>
          <w:rFonts w:ascii="Times New Roman" w:hAnsi="Times New Roman" w:cs="Times New Roman"/>
          <w:b/>
        </w:rPr>
        <w:t xml:space="preserve"> Ucrania</w:t>
      </w:r>
    </w:p>
    <w:p w14:paraId="66D030BF" w14:textId="77777777" w:rsidR="00FF159E" w:rsidRDefault="00FF159E" w:rsidP="001B6E0E">
      <w:pPr>
        <w:spacing w:after="0"/>
        <w:jc w:val="both"/>
        <w:rPr>
          <w:rFonts w:ascii="Times New Roman" w:hAnsi="Times New Roman" w:cs="Times New Roman"/>
        </w:rPr>
      </w:pPr>
    </w:p>
    <w:p w14:paraId="3A07734B" w14:textId="079A8B4C" w:rsidR="00FF159E" w:rsidRPr="000F4A50" w:rsidRDefault="0076203B" w:rsidP="001B6E0E">
      <w:pPr>
        <w:spacing w:after="0"/>
        <w:jc w:val="both"/>
        <w:rPr>
          <w:rFonts w:ascii="Times New Roman" w:hAnsi="Times New Roman" w:cs="Times New Roman"/>
        </w:rPr>
      </w:pPr>
      <w:r w:rsidRPr="0076203B">
        <w:rPr>
          <w:rFonts w:ascii="Times New Roman" w:hAnsi="Times New Roman" w:cs="Times New Roman"/>
        </w:rPr>
        <w:t xml:space="preserve">Ucrania es </w:t>
      </w:r>
      <w:r w:rsidR="00FF159E">
        <w:rPr>
          <w:rFonts w:ascii="Times New Roman" w:hAnsi="Times New Roman" w:cs="Times New Roman"/>
        </w:rPr>
        <w:t xml:space="preserve">conocida como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FF159E" w:rsidRPr="000F4A50">
        <w:rPr>
          <w:rFonts w:ascii="Times New Roman" w:hAnsi="Times New Roman" w:cs="Times New Roman"/>
        </w:rPr>
        <w:t xml:space="preserve">ertilidad de sus tierras y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1B6E0E">
      <w:pPr>
        <w:spacing w:after="0"/>
        <w:jc w:val="both"/>
        <w:rPr>
          <w:rFonts w:ascii="Times New Roman" w:hAnsi="Times New Roman" w:cs="Times New Roman"/>
        </w:rPr>
      </w:pPr>
    </w:p>
    <w:p w14:paraId="545D3D14" w14:textId="1A062AB0" w:rsidR="00FF159E" w:rsidRDefault="00FF159E" w:rsidP="001B6E0E">
      <w:pPr>
        <w:spacing w:after="0"/>
        <w:jc w:val="both"/>
        <w:rPr>
          <w:rFonts w:ascii="Times New Roman" w:hAnsi="Times New Roman" w:cs="Times New Roman"/>
        </w:rPr>
      </w:pPr>
      <w:r w:rsidRPr="000F4A50">
        <w:rPr>
          <w:rFonts w:ascii="Times New Roman" w:hAnsi="Times New Roman" w:cs="Times New Roman"/>
        </w:rPr>
        <w:t xml:space="preserve">Hoy en día,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existen </w:t>
      </w:r>
      <w:r w:rsidR="00BB3D3C" w:rsidRPr="00BB3D3C">
        <w:rPr>
          <w:rFonts w:ascii="Times New Roman" w:hAnsi="Times New Roman" w:cs="Times New Roman"/>
        </w:rPr>
        <w:t>tensiones internas que no han logrado resolver desde el colapso de la Unión Soviética en 1991.</w:t>
      </w:r>
    </w:p>
    <w:p w14:paraId="18BFE39C"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45124F7" w:rsidR="00E6412F" w:rsidRPr="000846F3" w:rsidRDefault="002C0BCD" w:rsidP="002730C7">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6412F"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1C4915">
            <w:pPr>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639E4D0" w14:textId="77777777" w:rsidR="00E6412F" w:rsidRPr="004661FF" w:rsidRDefault="00E6412F" w:rsidP="001B6E0E">
            <w:pPr>
              <w:jc w:val="both"/>
              <w:rPr>
                <w:rFonts w:ascii="Times New Roman" w:hAnsi="Times New Roman" w:cs="Times New Roman"/>
                <w:color w:val="000000"/>
                <w:sz w:val="24"/>
                <w:szCs w:val="24"/>
                <w:lang w:val="es-CO"/>
              </w:rPr>
            </w:pPr>
          </w:p>
          <w:p w14:paraId="1DCDA83E" w14:textId="260BE8FD" w:rsidR="00E6412F" w:rsidRPr="000846F3" w:rsidRDefault="00E6412F" w:rsidP="001B6E0E">
            <w:pPr>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174318044</w:t>
            </w:r>
          </w:p>
        </w:tc>
      </w:tr>
      <w:tr w:rsidR="00E6412F" w:rsidRPr="000846F3" w14:paraId="28756832" w14:textId="77777777" w:rsidTr="005A2B85">
        <w:tc>
          <w:tcPr>
            <w:tcW w:w="2518" w:type="dxa"/>
          </w:tcPr>
          <w:p w14:paraId="4B0AF67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4BA166E5" w:rsidR="00E6412F" w:rsidRPr="000846F3" w:rsidRDefault="00E6412F" w:rsidP="001C4915">
            <w:pPr>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Víktor Yanukóvich </w:t>
            </w:r>
            <w:r w:rsidR="001C4915">
              <w:rPr>
                <w:rFonts w:ascii="Times New Roman" w:hAnsi="Times New Roman" w:cs="Times New Roman"/>
                <w:color w:val="000000"/>
                <w:sz w:val="24"/>
                <w:szCs w:val="24"/>
              </w:rPr>
              <w:t xml:space="preserve">quien representaba al sector </w:t>
            </w:r>
            <w:r w:rsidR="001C4915" w:rsidRPr="001C4915">
              <w:rPr>
                <w:rFonts w:ascii="Times New Roman" w:hAnsi="Times New Roman" w:cs="Times New Roman"/>
                <w:color w:val="000000"/>
                <w:sz w:val="24"/>
                <w:szCs w:val="24"/>
              </w:rPr>
              <w:t>pro</w:t>
            </w:r>
            <w:r w:rsidR="00424FF6">
              <w:rPr>
                <w:rFonts w:ascii="Times New Roman" w:hAnsi="Times New Roman" w:cs="Times New Roman"/>
                <w:color w:val="000000"/>
                <w:sz w:val="24"/>
                <w:szCs w:val="24"/>
              </w:rPr>
              <w:t>r</w:t>
            </w:r>
            <w:r w:rsidR="001C4915" w:rsidRPr="001C4915">
              <w:rPr>
                <w:rFonts w:ascii="Times New Roman" w:hAnsi="Times New Roman" w:cs="Times New Roman"/>
                <w:color w:val="000000"/>
                <w:sz w:val="24"/>
                <w:szCs w:val="24"/>
              </w:rPr>
              <w:t>ruso</w:t>
            </w:r>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Las manifestaciones dieron lugar al movimiento social denominado Euromaidán.</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1B6E0E">
      <w:pPr>
        <w:spacing w:after="0"/>
        <w:jc w:val="both"/>
        <w:rPr>
          <w:rFonts w:ascii="Times New Roman" w:hAnsi="Times New Roman" w:cs="Times New Roman"/>
        </w:rPr>
      </w:pPr>
    </w:p>
    <w:p w14:paraId="1F3DD73B" w14:textId="79A05E2D" w:rsidR="00BB3D3C" w:rsidRDefault="004A6EBB" w:rsidP="001B6E0E">
      <w:pPr>
        <w:spacing w:after="0"/>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r w:rsidR="00BE2295">
        <w:rPr>
          <w:rFonts w:ascii="Times New Roman" w:hAnsi="Times New Roman" w:cs="Times New Roman"/>
        </w:rPr>
        <w:t>.</w:t>
      </w:r>
    </w:p>
    <w:p w14:paraId="3190BAC7" w14:textId="77777777" w:rsidR="004A6EBB" w:rsidRDefault="004A6EBB" w:rsidP="001B6E0E">
      <w:pPr>
        <w:spacing w:after="0"/>
        <w:jc w:val="both"/>
        <w:rPr>
          <w:rFonts w:ascii="Times New Roman" w:hAnsi="Times New Roman" w:cs="Times New Roman"/>
        </w:rPr>
      </w:pPr>
    </w:p>
    <w:p w14:paraId="5F6381B2" w14:textId="5ED3A71B" w:rsidR="00FF159E" w:rsidRDefault="00BB3D3C" w:rsidP="001B6E0E">
      <w:pPr>
        <w:spacing w:after="0"/>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 xml:space="preserve">es la Unión Aduanera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 xml:space="preserve">Por otra parte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BE2295">
        <w:rPr>
          <w:rFonts w:ascii="Times New Roman" w:hAnsi="Times New Roman" w:cs="Times New Roman"/>
        </w:rPr>
        <w:t xml:space="preserve">el </w:t>
      </w:r>
      <w:r w:rsidRPr="00BB3D3C">
        <w:rPr>
          <w:rFonts w:ascii="Times New Roman" w:hAnsi="Times New Roman" w:cs="Times New Roman"/>
        </w:rPr>
        <w:t>85% del gas ruso que consume Europa pasa a través de Ucrania</w:t>
      </w:r>
      <w:r w:rsidR="00705294">
        <w:rPr>
          <w:rFonts w:ascii="Times New Roman" w:hAnsi="Times New Roman" w:cs="Times New Roman"/>
        </w:rPr>
        <w:t xml:space="preserve"> [</w:t>
      </w:r>
      <w:hyperlink r:id="rId2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1102909" w:rsidR="003C675F" w:rsidRPr="00BE2295" w:rsidRDefault="003C675F" w:rsidP="001B6E0E">
            <w:pPr>
              <w:jc w:val="both"/>
              <w:rPr>
                <w:rFonts w:ascii="Times New Roman" w:hAnsi="Times New Roman" w:cs="Times New Roman"/>
              </w:rPr>
            </w:pPr>
            <w:r w:rsidRPr="00BE2295">
              <w:rPr>
                <w:rFonts w:ascii="Times New Roman" w:hAnsi="Times New Roman" w:cs="Times New Roman"/>
              </w:rPr>
              <w:t xml:space="preserve">Ucrania se encuentra dividida entre quienes anhelan integrarse a la Unión Europea y quienes quieren estar bajo influencia </w:t>
            </w:r>
            <w:r w:rsidR="00BE2295" w:rsidRPr="00BE2295">
              <w:rPr>
                <w:rFonts w:ascii="Times New Roman" w:hAnsi="Times New Roman" w:cs="Times New Roman"/>
              </w:rPr>
              <w:t>de R</w:t>
            </w:r>
            <w:r w:rsidRPr="00BE2295">
              <w:rPr>
                <w:rFonts w:ascii="Times New Roman" w:hAnsi="Times New Roman" w:cs="Times New Roman"/>
              </w:rPr>
              <w:t>us</w:t>
            </w:r>
            <w:r w:rsidR="00BE2295" w:rsidRPr="00BE2295">
              <w:rPr>
                <w:rFonts w:ascii="Times New Roman" w:hAnsi="Times New Roman" w:cs="Times New Roman"/>
              </w:rPr>
              <w:t>i</w:t>
            </w:r>
            <w:r w:rsidRPr="00BE2295">
              <w:rPr>
                <w:rFonts w:ascii="Times New Roman" w:hAnsi="Times New Roman" w:cs="Times New Roman"/>
              </w:rPr>
              <w:t xml:space="preserve">a. Pareciese que a cada lado del río Dniéper hubiese una Ucrania diferente. </w:t>
            </w:r>
          </w:p>
          <w:p w14:paraId="7E264420" w14:textId="6DA4E4D1" w:rsidR="003C675F" w:rsidRPr="00BE2295" w:rsidRDefault="003C675F" w:rsidP="001B6E0E">
            <w:pPr>
              <w:jc w:val="both"/>
              <w:rPr>
                <w:rFonts w:ascii="Times New Roman" w:hAnsi="Times New Roman" w:cs="Times New Roman"/>
              </w:rPr>
            </w:pPr>
            <w:r w:rsidRPr="00BE2295">
              <w:rPr>
                <w:rFonts w:ascii="Times New Roman" w:hAnsi="Times New Roman" w:cs="Times New Roman"/>
              </w:rPr>
              <w:t xml:space="preserve">Una es pro occidental, cristiana-católica, de habla ucraniana y </w:t>
            </w:r>
            <w:r w:rsidR="00BE2295" w:rsidRPr="00BE2295">
              <w:rPr>
                <w:rFonts w:ascii="Times New Roman" w:hAnsi="Times New Roman" w:cs="Times New Roman"/>
              </w:rPr>
              <w:t>nacionalist</w:t>
            </w:r>
            <w:r w:rsidR="00BE2295">
              <w:rPr>
                <w:rFonts w:ascii="Times New Roman" w:hAnsi="Times New Roman" w:cs="Times New Roman"/>
              </w:rPr>
              <w:t xml:space="preserve">a que </w:t>
            </w:r>
            <w:r w:rsidRPr="00BE2295">
              <w:rPr>
                <w:rFonts w:ascii="Times New Roman" w:hAnsi="Times New Roman" w:cs="Times New Roman"/>
              </w:rPr>
              <w:t xml:space="preserve">ve con recelo a Rusia. </w:t>
            </w:r>
          </w:p>
          <w:p w14:paraId="0C5E8C71" w14:textId="5D41DEE4" w:rsidR="003C675F" w:rsidRPr="00BE2295" w:rsidRDefault="003C675F" w:rsidP="00BE2295">
            <w:pPr>
              <w:jc w:val="both"/>
              <w:rPr>
                <w:rFonts w:ascii="Times New Roman" w:hAnsi="Times New Roman" w:cs="Times New Roman"/>
                <w:sz w:val="24"/>
                <w:szCs w:val="24"/>
              </w:rPr>
            </w:pPr>
            <w:r w:rsidRPr="00BE2295">
              <w:rPr>
                <w:rFonts w:ascii="Times New Roman" w:hAnsi="Times New Roman" w:cs="Times New Roman"/>
              </w:rPr>
              <w:t>Otra suroriental, ortodoxa</w:t>
            </w:r>
            <w:r w:rsidR="00BE2295">
              <w:rPr>
                <w:rFonts w:ascii="Times New Roman" w:hAnsi="Times New Roman" w:cs="Times New Roman"/>
              </w:rPr>
              <w:t>,</w:t>
            </w:r>
            <w:r w:rsidRPr="00BE2295">
              <w:rPr>
                <w:rFonts w:ascii="Times New Roman" w:hAnsi="Times New Roman" w:cs="Times New Roman"/>
              </w:rPr>
              <w:t xml:space="preserve"> de habla rusa, </w:t>
            </w:r>
            <w:r w:rsidR="00BE2295">
              <w:rPr>
                <w:rFonts w:ascii="Times New Roman" w:hAnsi="Times New Roman" w:cs="Times New Roman"/>
              </w:rPr>
              <w:t xml:space="preserve">y con </w:t>
            </w:r>
            <w:r w:rsidRPr="00BE2295">
              <w:rPr>
                <w:rFonts w:ascii="Times New Roman" w:hAnsi="Times New Roman" w:cs="Times New Roman"/>
              </w:rPr>
              <w:t>fuertes afinidades con Rusia</w:t>
            </w:r>
            <w:r w:rsidR="00BE2295">
              <w:rPr>
                <w:rFonts w:ascii="Times New Roman" w:hAnsi="Times New Roman" w:cs="Times New Roman"/>
              </w:rPr>
              <w:t>,</w:t>
            </w:r>
            <w:r w:rsidRPr="00BE2295">
              <w:rPr>
                <w:rFonts w:ascii="Times New Roman" w:hAnsi="Times New Roman" w:cs="Times New Roman"/>
              </w:rPr>
              <w:t xml:space="preserve"> y</w:t>
            </w:r>
            <w:r w:rsidR="00BE2295">
              <w:rPr>
                <w:rFonts w:ascii="Times New Roman" w:hAnsi="Times New Roman" w:cs="Times New Roman"/>
              </w:rPr>
              <w:t>a que</w:t>
            </w:r>
            <w:r w:rsidRPr="00BE2295">
              <w:rPr>
                <w:rFonts w:ascii="Times New Roman" w:hAnsi="Times New Roman" w:cs="Times New Roman"/>
              </w:rPr>
              <w:t xml:space="preserve"> la considera garantía para su estabilidad y su seguridad.</w:t>
            </w:r>
          </w:p>
        </w:tc>
      </w:tr>
    </w:tbl>
    <w:p w14:paraId="1ED99098" w14:textId="77777777" w:rsidR="00BB3D3C" w:rsidRDefault="00BB3D3C" w:rsidP="001B6E0E">
      <w:pPr>
        <w:spacing w:after="0"/>
        <w:jc w:val="both"/>
        <w:rPr>
          <w:rFonts w:ascii="Times New Roman" w:hAnsi="Times New Roman" w:cs="Times New Roman"/>
        </w:rPr>
      </w:pPr>
    </w:p>
    <w:p w14:paraId="33A6F620" w14:textId="25E19966" w:rsidR="0076203B" w:rsidRPr="0050373F" w:rsidRDefault="00BE2295" w:rsidP="001B6E0E">
      <w:pPr>
        <w:spacing w:after="0"/>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lugar 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r w:rsidR="0076203B" w:rsidRPr="0050373F">
        <w:rPr>
          <w:rFonts w:ascii="Times New Roman" w:hAnsi="Times New Roman" w:cs="Times New Roman"/>
        </w:rPr>
        <w:t xml:space="preserve">Euromaidán.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 proclive a los intereses de Rusia</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 xml:space="preserve">Finalmente </w:t>
      </w:r>
      <w:r w:rsidR="0050373F" w:rsidRPr="0050373F">
        <w:rPr>
          <w:rFonts w:ascii="Times New Roman" w:hAnsi="Times New Roman" w:cs="Times New Roman"/>
        </w:rPr>
        <w:t>cayó su gobierno,</w:t>
      </w:r>
      <w:r w:rsidR="0050373F">
        <w:rPr>
          <w:rFonts w:ascii="Times New Roman" w:hAnsi="Times New Roman" w:cs="Times New Roman"/>
        </w:rPr>
        <w:t xml:space="preserve"> lo cual representa 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1B6E0E">
      <w:pPr>
        <w:spacing w:after="0"/>
        <w:jc w:val="both"/>
        <w:rPr>
          <w:rFonts w:ascii="Times New Roman" w:hAnsi="Times New Roman" w:cs="Times New Roman"/>
        </w:rPr>
      </w:pPr>
    </w:p>
    <w:p w14:paraId="2D489418" w14:textId="04756E0D" w:rsidR="00453742" w:rsidRDefault="00FF159E" w:rsidP="001B6E0E">
      <w:pPr>
        <w:spacing w:after="0"/>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en el que vive una 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1B6E0E">
      <w:pPr>
        <w:spacing w:after="0"/>
        <w:jc w:val="both"/>
        <w:rPr>
          <w:rFonts w:ascii="Times New Roman" w:hAnsi="Times New Roman" w:cs="Times New Roman"/>
        </w:rPr>
      </w:pPr>
    </w:p>
    <w:p w14:paraId="09F544E0" w14:textId="1ADBCC65" w:rsidR="004D0922" w:rsidRPr="000846F3" w:rsidRDefault="0076203B" w:rsidP="001B6E0E">
      <w:pPr>
        <w:spacing w:after="0"/>
        <w:jc w:val="both"/>
        <w:rPr>
          <w:rFonts w:ascii="Times New Roman" w:hAnsi="Times New Roman" w:cs="Times New Roman"/>
        </w:rPr>
      </w:pPr>
      <w:r w:rsidRPr="0076203B">
        <w:rPr>
          <w:rFonts w:ascii="Times New Roman" w:hAnsi="Times New Roman" w:cs="Times New Roman"/>
        </w:rPr>
        <w:t>Crimea es un sitio estratégico</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453742">
        <w:rPr>
          <w:rFonts w:ascii="Times New Roman" w:hAnsi="Times New Roman" w:cs="Times New Roman"/>
        </w:rPr>
        <w:t xml:space="preserve">además usufructúa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dicha situación y </w:t>
      </w:r>
      <w:r w:rsidRPr="0076203B">
        <w:rPr>
          <w:rFonts w:ascii="Times New Roman" w:hAnsi="Times New Roman" w:cs="Times New Roman"/>
        </w:rPr>
        <w:t xml:space="preserve">envió </w:t>
      </w:r>
      <w:r w:rsidR="00453742">
        <w:rPr>
          <w:rFonts w:ascii="Times New Roman" w:hAnsi="Times New Roman" w:cs="Times New Roman"/>
        </w:rPr>
        <w:t xml:space="preserve">a sus tropas las cuales </w:t>
      </w:r>
      <w:r w:rsidRPr="0076203B">
        <w:rPr>
          <w:rFonts w:ascii="Times New Roman" w:hAnsi="Times New Roman" w:cs="Times New Roman"/>
        </w:rPr>
        <w:t>tom</w:t>
      </w:r>
      <w:r w:rsidR="00453742">
        <w:rPr>
          <w:rFonts w:ascii="Times New Roman" w:hAnsi="Times New Roman" w:cs="Times New Roman"/>
        </w:rPr>
        <w:t xml:space="preserve">aron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 xml:space="preserve">marzo de 2014 Rusia </w:t>
      </w:r>
      <w:r w:rsidR="00BE2295">
        <w:rPr>
          <w:rFonts w:ascii="Times New Roman" w:hAnsi="Times New Roman" w:cs="Times New Roman"/>
        </w:rPr>
        <w:t>anexó a sus territorios</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y la ciudad de Sebastopol.</w:t>
      </w:r>
    </w:p>
    <w:p w14:paraId="032B1675" w14:textId="77777777" w:rsidR="004D0922" w:rsidRDefault="004D0922" w:rsidP="001B6E0E">
      <w:pPr>
        <w:spacing w:after="0"/>
        <w:jc w:val="both"/>
        <w:rPr>
          <w:rFonts w:ascii="Times New Roman" w:hAnsi="Times New Roman" w:cs="Times New Roman"/>
        </w:rPr>
      </w:pPr>
    </w:p>
    <w:p w14:paraId="4C394C89" w14:textId="1621D974" w:rsidR="002665C0" w:rsidRDefault="00E1153F" w:rsidP="001B6E0E">
      <w:pPr>
        <w:spacing w:after="0"/>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Pr>
          <w:rFonts w:ascii="Times New Roman" w:hAnsi="Times New Roman" w:cs="Times New Roman"/>
        </w:rPr>
        <w:t xml:space="preserve">sobre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1B6E0E">
      <w:pPr>
        <w:spacing w:after="0"/>
        <w:jc w:val="both"/>
        <w:rPr>
          <w:rFonts w:ascii="Times New Roman" w:hAnsi="Times New Roman" w:cs="Times New Roman"/>
        </w:rPr>
      </w:pPr>
    </w:p>
    <w:p w14:paraId="087DDD2D" w14:textId="7C92EA7D" w:rsidR="00FF159E" w:rsidRPr="00FF159E" w:rsidRDefault="00E1153F" w:rsidP="001B6E0E">
      <w:pPr>
        <w:spacing w:after="0"/>
        <w:jc w:val="both"/>
        <w:rPr>
          <w:rFonts w:ascii="Times New Roman" w:hAnsi="Times New Roman" w:cs="Times New Roman"/>
          <w:lang w:val="es-CO"/>
        </w:rPr>
      </w:pPr>
      <w:r>
        <w:rPr>
          <w:rFonts w:ascii="Times New Roman" w:hAnsi="Times New Roman" w:cs="Times New Roman"/>
          <w:lang w:val="es-CO"/>
        </w:rPr>
        <w:t xml:space="preserve">Por otra parte, </w:t>
      </w:r>
      <w:r w:rsidR="00BE2295">
        <w:rPr>
          <w:rFonts w:ascii="Times New Roman" w:hAnsi="Times New Roman" w:cs="Times New Roman"/>
          <w:lang w:val="es-CO"/>
        </w:rPr>
        <w:t xml:space="preserve">Lugansk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BB3D3C">
        <w:rPr>
          <w:rFonts w:ascii="Times New Roman" w:hAnsi="Times New Roman" w:cs="Times New Roman"/>
          <w:lang w:val="es-CO"/>
        </w:rPr>
        <w:t xml:space="preserve">Dicha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prorrusos.</w:t>
      </w:r>
    </w:p>
    <w:p w14:paraId="2B3AB4C6" w14:textId="77777777" w:rsidR="00BE2295" w:rsidRDefault="00BE2295" w:rsidP="001B6E0E">
      <w:pPr>
        <w:spacing w:after="0"/>
        <w:jc w:val="both"/>
        <w:rPr>
          <w:rFonts w:ascii="Times New Roman" w:hAnsi="Times New Roman" w:cs="Times New Roman"/>
          <w:lang w:val="es-CO"/>
        </w:rPr>
      </w:pPr>
    </w:p>
    <w:p w14:paraId="76CCBCD4" w14:textId="06C6E697" w:rsidR="00FF159E" w:rsidRDefault="00FF159E" w:rsidP="001B6E0E">
      <w:pPr>
        <w:spacing w:after="0"/>
        <w:jc w:val="both"/>
        <w:rPr>
          <w:rFonts w:ascii="Times New Roman" w:hAnsi="Times New Roman" w:cs="Times New Roman"/>
          <w:lang w:val="es-CO"/>
        </w:rPr>
      </w:pPr>
      <w:r w:rsidRPr="00FF159E">
        <w:rPr>
          <w:rFonts w:ascii="Times New Roman" w:hAnsi="Times New Roman" w:cs="Times New Roman"/>
          <w:lang w:val="es-CO"/>
        </w:rPr>
        <w:t>Los rebeldes pro</w:t>
      </w:r>
      <w:r w:rsidR="00BE2295">
        <w:rPr>
          <w:rFonts w:ascii="Times New Roman" w:hAnsi="Times New Roman" w:cs="Times New Roman"/>
          <w:lang w:val="es-CO"/>
        </w:rPr>
        <w:t>r</w:t>
      </w:r>
      <w:r w:rsidRPr="00FF159E">
        <w:rPr>
          <w:rFonts w:ascii="Times New Roman" w:hAnsi="Times New Roman" w:cs="Times New Roman"/>
          <w:lang w:val="es-CO"/>
        </w:rPr>
        <w:t>rusos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30"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p>
    <w:p w14:paraId="58034FAB" w14:textId="77777777" w:rsidR="0050373F" w:rsidRPr="00FF159E" w:rsidRDefault="0050373F" w:rsidP="001B6E0E">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B3D1F29" w:rsidR="00251BC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251BC6" w:rsidRPr="000846F3" w14:paraId="612F3C1F" w14:textId="77777777" w:rsidTr="00453D56">
        <w:tc>
          <w:tcPr>
            <w:tcW w:w="2518" w:type="dxa"/>
          </w:tcPr>
          <w:p w14:paraId="2108C9D0"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E6B7365" w:rsidR="00251BC6"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 en torno al conflicto de Rusia-Ucrania</w:t>
            </w:r>
          </w:p>
        </w:tc>
      </w:tr>
      <w:tr w:rsidR="00251BC6" w:rsidRPr="000846F3" w14:paraId="497C3C23" w14:textId="77777777" w:rsidTr="00453D56">
        <w:tc>
          <w:tcPr>
            <w:tcW w:w="2518" w:type="dxa"/>
          </w:tcPr>
          <w:p w14:paraId="6C2258F6"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07906BDE" w:rsidR="00251BC6" w:rsidRPr="000846F3" w:rsidRDefault="00251BC6" w:rsidP="001B6E0E">
            <w:pPr>
              <w:jc w:val="both"/>
              <w:rPr>
                <w:rFonts w:ascii="Times New Roman" w:hAnsi="Times New Roman" w:cs="Times New Roman"/>
                <w:color w:val="000000"/>
                <w:sz w:val="24"/>
                <w:szCs w:val="24"/>
              </w:rPr>
            </w:pPr>
            <w:commentRangeStart w:id="16"/>
            <w:r w:rsidRPr="00251BC6">
              <w:rPr>
                <w:rFonts w:ascii="Times New Roman" w:hAnsi="Times New Roman" w:cs="Times New Roman"/>
                <w:color w:val="000000"/>
                <w:sz w:val="24"/>
                <w:szCs w:val="24"/>
              </w:rPr>
              <w:t>Ejercicio</w:t>
            </w:r>
            <w:commentRangeEnd w:id="16"/>
            <w:r w:rsidR="00BE2295">
              <w:rPr>
                <w:rStyle w:val="Refdecomentario"/>
                <w:rFonts w:ascii="Calibri" w:eastAsia="Calibri" w:hAnsi="Calibri" w:cs="Times New Roman"/>
              </w:rPr>
              <w:commentReference w:id="16"/>
            </w:r>
            <w:r w:rsidRPr="00251BC6">
              <w:rPr>
                <w:rFonts w:ascii="Times New Roman" w:hAnsi="Times New Roman" w:cs="Times New Roman"/>
                <w:color w:val="000000"/>
                <w:sz w:val="24"/>
                <w:szCs w:val="24"/>
              </w:rPr>
              <w:t xml:space="preserve"> que desarrolla las habilidades para encontrar información y organizarla cronológicamente</w:t>
            </w:r>
            <w:r w:rsidR="00BE2295">
              <w:rPr>
                <w:rFonts w:ascii="Times New Roman" w:hAnsi="Times New Roman" w:cs="Times New Roman"/>
                <w:color w:val="000000"/>
                <w:sz w:val="24"/>
                <w:szCs w:val="24"/>
              </w:rPr>
              <w:t xml:space="preserve">. </w:t>
            </w:r>
          </w:p>
        </w:tc>
      </w:tr>
    </w:tbl>
    <w:p w14:paraId="0AB4090A" w14:textId="77777777" w:rsidR="003C6E16" w:rsidRPr="000846F3" w:rsidRDefault="003C6E16" w:rsidP="001B6E0E">
      <w:pPr>
        <w:spacing w:after="0"/>
        <w:jc w:val="both"/>
        <w:rPr>
          <w:rFonts w:ascii="Times New Roman" w:hAnsi="Times New Roman" w:cs="Times New Roman"/>
          <w:highlight w:val="yellow"/>
        </w:rPr>
      </w:pPr>
    </w:p>
    <w:p w14:paraId="4773C583" w14:textId="2835067F"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[SECCIÓN 3]</w:t>
      </w:r>
      <w:r w:rsidRPr="000846F3">
        <w:rPr>
          <w:rFonts w:ascii="Times New Roman" w:hAnsi="Times New Roman" w:cs="Times New Roman"/>
        </w:rPr>
        <w:t xml:space="preserve"> </w:t>
      </w:r>
      <w:r w:rsidR="0030017C">
        <w:rPr>
          <w:rFonts w:ascii="Times New Roman" w:hAnsi="Times New Roman" w:cs="Times New Roman"/>
          <w:b/>
        </w:rPr>
        <w:t>3.3.2</w:t>
      </w:r>
      <w:r w:rsidRPr="000846F3">
        <w:rPr>
          <w:rFonts w:ascii="Times New Roman" w:hAnsi="Times New Roman" w:cs="Times New Roman"/>
          <w:b/>
        </w:rPr>
        <w:t xml:space="preserve"> Georgia</w:t>
      </w:r>
    </w:p>
    <w:p w14:paraId="4436D56C" w14:textId="77777777" w:rsidR="00CF27B7" w:rsidRDefault="00CF27B7" w:rsidP="001B6E0E">
      <w:pPr>
        <w:spacing w:after="0"/>
        <w:jc w:val="both"/>
        <w:rPr>
          <w:rFonts w:ascii="Times New Roman" w:hAnsi="Times New Roman" w:cs="Times New Roman"/>
        </w:rPr>
      </w:pPr>
    </w:p>
    <w:p w14:paraId="35441A6F" w14:textId="77777777" w:rsidR="005E621C" w:rsidRDefault="0017206E" w:rsidP="001B6E0E">
      <w:pPr>
        <w:spacing w:after="0"/>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1B6E0E">
      <w:pPr>
        <w:spacing w:after="0"/>
        <w:jc w:val="both"/>
        <w:rPr>
          <w:rFonts w:ascii="Times New Roman" w:hAnsi="Times New Roman" w:cs="Times New Roman"/>
        </w:rPr>
      </w:pPr>
    </w:p>
    <w:p w14:paraId="6DA6DB9D" w14:textId="7BF49EFE" w:rsidR="005E621C" w:rsidRDefault="00A769BB" w:rsidP="001B6E0E">
      <w:pPr>
        <w:spacing w:after="0"/>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C344BC">
        <w:rPr>
          <w:rFonts w:ascii="Times New Roman" w:hAnsi="Times New Roman" w:cs="Times New Roman"/>
        </w:rPr>
        <w:t xml:space="preserve">es </w:t>
      </w:r>
      <w:r w:rsidR="005050CD">
        <w:rPr>
          <w:rFonts w:ascii="Times New Roman" w:hAnsi="Times New Roman" w:cs="Times New Roman"/>
        </w:rPr>
        <w:t>un 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tanto para beneficio de Rusia como de Estados Unidos, naciones que cuentan con gasoductos en el país. </w:t>
      </w:r>
    </w:p>
    <w:p w14:paraId="7B72D42E" w14:textId="77777777" w:rsidR="00BC03B1" w:rsidRDefault="00BC03B1" w:rsidP="001B6E0E">
      <w:pPr>
        <w:spacing w:after="0"/>
        <w:jc w:val="both"/>
        <w:rPr>
          <w:rFonts w:ascii="Times New Roman" w:hAnsi="Times New Roman" w:cs="Times New Roman"/>
        </w:rPr>
      </w:pPr>
    </w:p>
    <w:p w14:paraId="58BFBD5F" w14:textId="626490FF" w:rsidR="00C344BC" w:rsidRDefault="00C344BC" w:rsidP="001B6E0E">
      <w:pPr>
        <w:spacing w:after="0"/>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del noventa,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BC03B1">
        <w:rPr>
          <w:rFonts w:ascii="Times New Roman" w:hAnsi="Times New Roman" w:cs="Times New Roman"/>
        </w:rPr>
        <w:t xml:space="preserve">Fueron </w:t>
      </w:r>
      <w:r w:rsidR="005E621C">
        <w:rPr>
          <w:rFonts w:ascii="Times New Roman" w:hAnsi="Times New Roman" w:cs="Times New Roman"/>
        </w:rPr>
        <w:t>350.000</w:t>
      </w:r>
      <w:r w:rsidR="00BC03B1" w:rsidRPr="00BC03B1">
        <w:rPr>
          <w:rFonts w:ascii="Times New Roman" w:hAnsi="Times New Roman" w:cs="Times New Roman"/>
        </w:rPr>
        <w:t xml:space="preserve"> mil </w:t>
      </w:r>
      <w:r w:rsidR="005E621C">
        <w:rPr>
          <w:rFonts w:ascii="Times New Roman" w:hAnsi="Times New Roman" w:cs="Times New Roman"/>
        </w:rPr>
        <w:t xml:space="preserve">georgianos </w:t>
      </w:r>
      <w:r w:rsidR="00BC03B1">
        <w:rPr>
          <w:rFonts w:ascii="Times New Roman" w:hAnsi="Times New Roman" w:cs="Times New Roman"/>
        </w:rPr>
        <w:t xml:space="preserve">convertidos en rusos. </w:t>
      </w:r>
    </w:p>
    <w:p w14:paraId="3A8E95C4" w14:textId="77777777" w:rsidR="008D743C" w:rsidRDefault="008D743C" w:rsidP="001B6E0E">
      <w:pPr>
        <w:spacing w:after="0"/>
        <w:jc w:val="both"/>
        <w:rPr>
          <w:rFonts w:ascii="Times New Roman" w:hAnsi="Times New Roman" w:cs="Times New Roman"/>
        </w:rPr>
      </w:pPr>
    </w:p>
    <w:p w14:paraId="0C10EBC9" w14:textId="664CBC6B" w:rsidR="00F11A69" w:rsidRDefault="00F11A69" w:rsidP="00F11A69">
      <w:pPr>
        <w:spacing w:after="0"/>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el </w:t>
      </w:r>
      <w:r w:rsidRPr="005050CD">
        <w:rPr>
          <w:rFonts w:ascii="Times New Roman" w:hAnsi="Times New Roman" w:cs="Times New Roman"/>
        </w:rPr>
        <w:t xml:space="preserve">ingreso a la </w:t>
      </w:r>
      <w:r>
        <w:rPr>
          <w:rFonts w:ascii="Times New Roman" w:hAnsi="Times New Roman" w:cs="Times New Roman"/>
        </w:rPr>
        <w:t xml:space="preserve">organización a </w:t>
      </w:r>
      <w:r w:rsidRPr="005050CD">
        <w:rPr>
          <w:rFonts w:ascii="Times New Roman" w:hAnsi="Times New Roman" w:cs="Times New Roman"/>
        </w:rPr>
        <w:t>Georgia</w:t>
      </w:r>
      <w:r w:rsidR="00BE2295">
        <w:rPr>
          <w:rFonts w:ascii="Times New Roman" w:hAnsi="Times New Roman" w:cs="Times New Roman"/>
        </w:rPr>
        <w:t xml:space="preserve">, país que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31"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Saakashvili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nacionalista y anti</w:t>
      </w:r>
      <w:r w:rsidR="00BE2295">
        <w:rPr>
          <w:rFonts w:ascii="Times New Roman" w:hAnsi="Times New Roman" w:cs="Times New Roman"/>
        </w:rPr>
        <w:t>r</w:t>
      </w:r>
      <w:r>
        <w:rPr>
          <w:rFonts w:ascii="Times New Roman" w:hAnsi="Times New Roman" w:cs="Times New Roman"/>
        </w:rPr>
        <w:t xml:space="preserve">ruso.  </w:t>
      </w:r>
    </w:p>
    <w:p w14:paraId="487F0D94" w14:textId="77777777" w:rsidR="008D743C" w:rsidRPr="00606C49" w:rsidRDefault="008D743C" w:rsidP="008D743C">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4661FF">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4661FF">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7E1D3199" w:rsidR="008D743C" w:rsidRPr="000846F3" w:rsidRDefault="008D743C" w:rsidP="004661FF">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1C4915">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Georgia</w:t>
            </w:r>
          </w:p>
        </w:tc>
      </w:tr>
      <w:tr w:rsidR="008D743C" w:rsidRPr="000846F3" w14:paraId="1C700E85" w14:textId="77777777" w:rsidTr="004661FF">
        <w:tc>
          <w:tcPr>
            <w:tcW w:w="2518" w:type="dxa"/>
          </w:tcPr>
          <w:p w14:paraId="5045D1C9"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8CB106" w14:textId="44F9F7DF" w:rsidR="008D743C" w:rsidRPr="000846F3" w:rsidRDefault="00BE2295" w:rsidP="00BE2295">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En Atlas Planeta, tomar sección que corresponda a la imagen Shutter: </w:t>
            </w:r>
            <w:commentRangeStart w:id="17"/>
            <w:r w:rsidR="008D743C" w:rsidRPr="00BE2295">
              <w:rPr>
                <w:rFonts w:ascii="Times New Roman" w:hAnsi="Times New Roman" w:cs="Times New Roman"/>
                <w:color w:val="000000"/>
                <w:sz w:val="24"/>
                <w:szCs w:val="24"/>
                <w:lang w:val="es-CO"/>
              </w:rPr>
              <w:t>153901205</w:t>
            </w:r>
            <w:commentRangeEnd w:id="17"/>
            <w:r w:rsidR="00F11A69">
              <w:rPr>
                <w:rStyle w:val="Refdecomentario"/>
                <w:rFonts w:ascii="Calibri" w:eastAsia="Calibri" w:hAnsi="Calibri" w:cs="Times New Roman"/>
              </w:rPr>
              <w:commentReference w:id="17"/>
            </w:r>
            <w:r>
              <w:rPr>
                <w:rFonts w:ascii="Times New Roman" w:hAnsi="Times New Roman" w:cs="Times New Roman"/>
                <w:color w:val="000000"/>
                <w:sz w:val="24"/>
                <w:szCs w:val="24"/>
                <w:lang w:val="es-CO"/>
              </w:rPr>
              <w:t>. En caso de no hallarse, el mapa de Shutter deberá traducirse y ser revisado por el corrector de estilo.</w:t>
            </w:r>
          </w:p>
        </w:tc>
      </w:tr>
      <w:tr w:rsidR="008D743C" w:rsidRPr="000846F3" w14:paraId="279EA8C1" w14:textId="77777777" w:rsidTr="004661FF">
        <w:tc>
          <w:tcPr>
            <w:tcW w:w="2518" w:type="dxa"/>
          </w:tcPr>
          <w:p w14:paraId="11E9C7E8" w14:textId="77777777" w:rsidR="008D743C" w:rsidRPr="000846F3" w:rsidRDefault="008D743C" w:rsidP="004661FF">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0A6BC9D" w14:textId="3A4A8D66" w:rsidR="00F11A69" w:rsidRPr="000846F3" w:rsidRDefault="008D743C" w:rsidP="00BE2295">
            <w:pPr>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F11A69" w:rsidRPr="0039695F">
              <w:rPr>
                <w:rFonts w:ascii="Times New Roman" w:hAnsi="Times New Roman" w:cs="Times New Roman"/>
              </w:rPr>
              <w:t>elección del presidente Saakashvili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BE2295">
              <w:rPr>
                <w:rFonts w:ascii="Times New Roman" w:hAnsi="Times New Roman" w:cs="Times New Roman"/>
              </w:rPr>
              <w:t>—</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r w:rsidR="00BE2295">
              <w:rPr>
                <w:rFonts w:ascii="Times New Roman" w:hAnsi="Times New Roman" w:cs="Times New Roman"/>
              </w:rPr>
              <w:t xml:space="preserve">Estos </w:t>
            </w:r>
            <w:r w:rsidR="00F11A69">
              <w:rPr>
                <w:rFonts w:ascii="Times New Roman" w:hAnsi="Times New Roman" w:cs="Times New Roman"/>
              </w:rPr>
              <w:t xml:space="preserve">movimientos reivindicaron </w:t>
            </w:r>
            <w:r w:rsidR="00F11A69" w:rsidRPr="00CF27B7">
              <w:rPr>
                <w:rFonts w:ascii="Times New Roman" w:hAnsi="Times New Roman" w:cs="Times New Roman"/>
              </w:rPr>
              <w:t xml:space="preserve">su reconocimiento </w:t>
            </w:r>
            <w:r w:rsidR="00F11A69">
              <w:rPr>
                <w:rFonts w:ascii="Times New Roman" w:hAnsi="Times New Roman" w:cs="Times New Roman"/>
              </w:rPr>
              <w:t>como naciones independientes de Georgia. Hay que señalar que</w:t>
            </w:r>
            <w:r w:rsidR="00BE2295">
              <w:rPr>
                <w:rFonts w:ascii="Times New Roman" w:hAnsi="Times New Roman" w:cs="Times New Roman"/>
              </w:rPr>
              <w:t xml:space="preserve"> </w:t>
            </w:r>
            <w:r w:rsidR="00F11A69">
              <w:rPr>
                <w:rFonts w:ascii="Times New Roman" w:hAnsi="Times New Roman" w:cs="Times New Roman"/>
              </w:rPr>
              <w:t xml:space="preserve"> ambos territorios han mostrado afinidades e inclinaciones hacia su integración con R</w:t>
            </w:r>
            <w:r w:rsidR="00F11A69" w:rsidRPr="00416108">
              <w:rPr>
                <w:rFonts w:ascii="Times New Roman" w:hAnsi="Times New Roman" w:cs="Times New Roman"/>
              </w:rPr>
              <w:t>us</w:t>
            </w:r>
            <w:r w:rsidR="00F11A69">
              <w:rPr>
                <w:rFonts w:ascii="Times New Roman" w:hAnsi="Times New Roman" w:cs="Times New Roman"/>
              </w:rPr>
              <w:t>ia.</w:t>
            </w:r>
          </w:p>
        </w:tc>
      </w:tr>
    </w:tbl>
    <w:p w14:paraId="0CBCC62A" w14:textId="77777777" w:rsidR="008D743C" w:rsidRDefault="008D743C" w:rsidP="008D743C">
      <w:pPr>
        <w:spacing w:after="0"/>
        <w:jc w:val="both"/>
        <w:rPr>
          <w:rFonts w:ascii="Times New Roman" w:hAnsi="Times New Roman" w:cs="Times New Roman"/>
        </w:rPr>
      </w:pPr>
    </w:p>
    <w:p w14:paraId="14A2B94E" w14:textId="065E3784" w:rsidR="00327B3E" w:rsidRDefault="00416108" w:rsidP="001B6E0E">
      <w:pPr>
        <w:spacing w:after="0"/>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Pr>
          <w:rFonts w:ascii="Times New Roman" w:hAnsi="Times New Roman" w:cs="Times New Roman"/>
        </w:rPr>
        <w:t xml:space="preserve">tanto </w:t>
      </w:r>
      <w:r w:rsidR="00606C49" w:rsidRPr="00606C49">
        <w:rPr>
          <w:rFonts w:ascii="Times New Roman" w:hAnsi="Times New Roman" w:cs="Times New Roman"/>
        </w:rPr>
        <w:t>Rusia como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606C49">
        <w:rPr>
          <w:rFonts w:ascii="Times New Roman" w:hAnsi="Times New Roman" w:cs="Times New Roman"/>
        </w:rPr>
        <w:t xml:space="preserve">dichas regiones. Finalmente </w:t>
      </w:r>
      <w:r w:rsidR="005E621C">
        <w:rPr>
          <w:rFonts w:ascii="Times New Roman" w:hAnsi="Times New Roman" w:cs="Times New Roman"/>
        </w:rPr>
        <w:t xml:space="preserve">se </w:t>
      </w:r>
      <w:r>
        <w:rPr>
          <w:rFonts w:ascii="Times New Roman" w:hAnsi="Times New Roman" w:cs="Times New Roman"/>
        </w:rPr>
        <w:t xml:space="preserve">reactivaron los enfrentamientos armados, dando lugar a combates </w:t>
      </w:r>
      <w:r w:rsidR="005E621C">
        <w:rPr>
          <w:rFonts w:ascii="Times New Roman" w:hAnsi="Times New Roman" w:cs="Times New Roman"/>
        </w:rPr>
        <w:t xml:space="preserve">por el control de </w:t>
      </w:r>
      <w:r w:rsidR="00606C49" w:rsidRPr="00606C49">
        <w:rPr>
          <w:rFonts w:ascii="Times New Roman" w:hAnsi="Times New Roman" w:cs="Times New Roman"/>
        </w:rPr>
        <w:t>Tsjinval</w:t>
      </w:r>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1B6E0E">
      <w:pPr>
        <w:spacing w:after="0"/>
        <w:jc w:val="both"/>
        <w:rPr>
          <w:rFonts w:ascii="Times New Roman" w:hAnsi="Times New Roman" w:cs="Times New Roman"/>
        </w:rPr>
      </w:pPr>
    </w:p>
    <w:p w14:paraId="7318699C" w14:textId="41ABA852" w:rsidR="00606C49" w:rsidRDefault="005E621C" w:rsidP="001B6E0E">
      <w:pPr>
        <w:spacing w:after="0"/>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1B6E0E">
      <w:pPr>
        <w:spacing w:after="0"/>
        <w:jc w:val="both"/>
        <w:rPr>
          <w:rFonts w:ascii="Times New Roman" w:hAnsi="Times New Roman" w:cs="Times New Roman"/>
        </w:rPr>
      </w:pPr>
    </w:p>
    <w:p w14:paraId="4F5450C5" w14:textId="6799684A" w:rsidR="00416108" w:rsidRPr="00D114F6" w:rsidRDefault="00606C49" w:rsidP="001B6E0E">
      <w:pPr>
        <w:spacing w:after="0"/>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a limpieza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llegando a situaciones 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r w:rsidR="0039695F" w:rsidRPr="00D114F6">
        <w:rPr>
          <w:rFonts w:ascii="Times New Roman" w:hAnsi="Times New Roman" w:cs="Times New Roman"/>
        </w:rPr>
        <w:t>Gori</w:t>
      </w:r>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 xml:space="preserve">esde 2012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funciona en la ciudad de Kutaisi</w:t>
      </w:r>
      <w:r w:rsidR="00E90B7D">
        <w:rPr>
          <w:rFonts w:ascii="Times New Roman" w:hAnsi="Times New Roman" w:cs="Times New Roman"/>
        </w:rPr>
        <w:t xml:space="preserve"> [</w:t>
      </w:r>
      <w:hyperlink r:id="rId3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1B6E0E">
      <w:pPr>
        <w:spacing w:after="0"/>
        <w:jc w:val="both"/>
        <w:rPr>
          <w:rFonts w:ascii="Times New Roman" w:hAnsi="Times New Roman" w:cs="Times New Roman"/>
          <w:highlight w:val="yellow"/>
        </w:rPr>
      </w:pPr>
    </w:p>
    <w:p w14:paraId="591F49C3" w14:textId="77777777" w:rsidR="00BE2295" w:rsidRPr="000846F3" w:rsidRDefault="00BE2295" w:rsidP="001B6E0E">
      <w:pPr>
        <w:spacing w:after="0"/>
        <w:jc w:val="both"/>
        <w:rPr>
          <w:rFonts w:ascii="Times New Roman" w:hAnsi="Times New Roman" w:cs="Times New Roman"/>
          <w:highlight w:val="yellow"/>
        </w:rPr>
      </w:pPr>
    </w:p>
    <w:p w14:paraId="56713EE6" w14:textId="5D5773E0"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344BC">
        <w:rPr>
          <w:rFonts w:ascii="Times New Roman" w:hAnsi="Times New Roman" w:cs="Times New Roman"/>
          <w:b/>
        </w:rPr>
        <w:t>3.3.</w:t>
      </w:r>
      <w:r w:rsidR="0030017C">
        <w:rPr>
          <w:rFonts w:ascii="Times New Roman" w:hAnsi="Times New Roman" w:cs="Times New Roman"/>
          <w:b/>
        </w:rPr>
        <w:t>3</w:t>
      </w:r>
      <w:r w:rsidRPr="000846F3">
        <w:rPr>
          <w:rFonts w:ascii="Times New Roman" w:hAnsi="Times New Roman" w:cs="Times New Roman"/>
          <w:b/>
        </w:rPr>
        <w:t xml:space="preserve"> Chechenia</w:t>
      </w:r>
    </w:p>
    <w:p w14:paraId="10BE578E" w14:textId="77777777" w:rsidR="00673DE6" w:rsidRDefault="00673DE6" w:rsidP="001B6E0E">
      <w:pPr>
        <w:spacing w:after="0"/>
        <w:jc w:val="both"/>
        <w:rPr>
          <w:rFonts w:ascii="Times New Roman" w:hAnsi="Times New Roman" w:cs="Times New Roman"/>
        </w:rPr>
      </w:pPr>
    </w:p>
    <w:p w14:paraId="676B9F3C" w14:textId="1964DC93" w:rsidR="00761BCA" w:rsidRDefault="00BE2295" w:rsidP="001B6E0E">
      <w:pPr>
        <w:spacing w:after="0"/>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120F66">
        <w:rPr>
          <w:rFonts w:ascii="Times New Roman" w:hAnsi="Times New Roman" w:cs="Times New Roman"/>
        </w:rPr>
        <w:t xml:space="preserve">, con motivo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6A6CFB">
        <w:rPr>
          <w:rFonts w:ascii="Times New Roman" w:hAnsi="Times New Roman" w:cs="Times New Roman"/>
        </w:rPr>
        <w:t>entre Chechenia y Rusia. L</w:t>
      </w:r>
      <w:r w:rsidR="00120F66">
        <w:rPr>
          <w:rFonts w:ascii="Times New Roman" w:hAnsi="Times New Roman" w:cs="Times New Roman"/>
        </w:rPr>
        <w:t>o</w:t>
      </w:r>
      <w:r w:rsidR="002F23FB">
        <w:rPr>
          <w:rFonts w:ascii="Times New Roman" w:hAnsi="Times New Roman" w:cs="Times New Roman"/>
        </w:rPr>
        <w:t>s sentimientos antir</w:t>
      </w:r>
      <w:r w:rsidR="006A6CFB">
        <w:rPr>
          <w:rFonts w:ascii="Times New Roman" w:hAnsi="Times New Roman" w:cs="Times New Roman"/>
        </w:rPr>
        <w:t>rusos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las zonas de Siberia</w:t>
      </w:r>
      <w:r w:rsidR="002674C3" w:rsidRPr="002674C3">
        <w:rPr>
          <w:rFonts w:ascii="Times New Roman" w:hAnsi="Times New Roman" w:cs="Times New Roman"/>
        </w:rPr>
        <w:t>.</w:t>
      </w:r>
    </w:p>
    <w:p w14:paraId="0C50B981" w14:textId="77777777" w:rsidR="00673DE6" w:rsidRDefault="00673DE6" w:rsidP="001B6E0E">
      <w:pPr>
        <w:spacing w:after="0"/>
        <w:jc w:val="both"/>
        <w:rPr>
          <w:rFonts w:ascii="Times New Roman" w:hAnsi="Times New Roman" w:cs="Times New Roman"/>
        </w:rPr>
      </w:pPr>
    </w:p>
    <w:p w14:paraId="733D4A98" w14:textId="707EFF9A" w:rsidR="00673DE6" w:rsidRPr="00120F66" w:rsidRDefault="00673DE6" w:rsidP="001B6E0E">
      <w:pPr>
        <w:spacing w:after="0"/>
        <w:jc w:val="both"/>
        <w:rPr>
          <w:rFonts w:ascii="Times New Roman" w:hAnsi="Times New Roman" w:cs="Times New Roman"/>
        </w:rPr>
      </w:pPr>
      <w:r w:rsidRPr="00120F66">
        <w:rPr>
          <w:rFonts w:ascii="Times New Roman" w:hAnsi="Times New Roman" w:cs="Times New Roman"/>
        </w:rPr>
        <w:t xml:space="preserve">Tras el fin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6A6CFB" w:rsidRPr="00120F66">
        <w:rPr>
          <w:rFonts w:ascii="Times New Roman" w:hAnsi="Times New Roman" w:cs="Times New Roman"/>
        </w:rPr>
        <w:t>los chechenos encuentran 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1B6E0E">
      <w:pPr>
        <w:spacing w:after="0"/>
        <w:jc w:val="both"/>
        <w:rPr>
          <w:rFonts w:ascii="Times New Roman" w:hAnsi="Times New Roman" w:cs="Times New Roman"/>
        </w:rPr>
      </w:pPr>
    </w:p>
    <w:p w14:paraId="29821D36" w14:textId="54EBF0A2" w:rsidR="00673DE6" w:rsidRDefault="00673DE6" w:rsidP="001B6E0E">
      <w:pPr>
        <w:spacing w:after="0"/>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la religión </w:t>
      </w:r>
      <w:r>
        <w:rPr>
          <w:rFonts w:ascii="Times New Roman" w:hAnsi="Times New Roman" w:cs="Times New Roman"/>
        </w:rPr>
        <w:t xml:space="preserve">musulmana.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principales de su política</w:t>
      </w:r>
      <w:r w:rsidR="00C344BC" w:rsidRPr="00C344BC">
        <w:rPr>
          <w:rFonts w:ascii="Times New Roman" w:hAnsi="Times New Roman" w:cs="Times New Roman"/>
        </w:rPr>
        <w:t xml:space="preserve">. </w:t>
      </w:r>
    </w:p>
    <w:p w14:paraId="51FE66A1" w14:textId="77777777" w:rsidR="00673DE6" w:rsidRDefault="00673DE6" w:rsidP="001B6E0E">
      <w:pPr>
        <w:spacing w:after="0"/>
        <w:jc w:val="both"/>
        <w:rPr>
          <w:rFonts w:ascii="Times New Roman" w:hAnsi="Times New Roman" w:cs="Times New Roman"/>
        </w:rPr>
      </w:pPr>
    </w:p>
    <w:p w14:paraId="380372DA" w14:textId="7DC095AB" w:rsidR="00C344BC" w:rsidRDefault="00673DE6" w:rsidP="001B6E0E">
      <w:pPr>
        <w:spacing w:after="0"/>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se </w:t>
      </w:r>
      <w:r w:rsidR="00C344BC" w:rsidRPr="00C344BC">
        <w:rPr>
          <w:rFonts w:ascii="Times New Roman" w:hAnsi="Times New Roman" w:cs="Times New Roman"/>
        </w:rPr>
        <w:t>conv</w:t>
      </w:r>
      <w:r w:rsidR="00B37852">
        <w:rPr>
          <w:rFonts w:ascii="Times New Roman" w:hAnsi="Times New Roman" w:cs="Times New Roman"/>
        </w:rPr>
        <w:t xml:space="preserve">ierte más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2F23FB">
        <w:rPr>
          <w:rFonts w:ascii="Times New Roman" w:hAnsi="Times New Roman" w:cs="Times New Roman"/>
        </w:rPr>
        <w:t xml:space="preserve">donde </w:t>
      </w:r>
      <w:r w:rsidR="00C344BC" w:rsidRPr="00C344BC">
        <w:rPr>
          <w:rFonts w:ascii="Times New Roman" w:hAnsi="Times New Roman" w:cs="Times New Roman"/>
        </w:rPr>
        <w:t xml:space="preserve">el aprendizaje del Corán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r>
        <w:rPr>
          <w:rFonts w:ascii="Times New Roman" w:hAnsi="Times New Roman" w:cs="Times New Roman"/>
        </w:rPr>
        <w:t>, son inapelables.</w:t>
      </w:r>
    </w:p>
    <w:p w14:paraId="4104C653"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5568F418" w:rsidR="00C067B8" w:rsidRDefault="002F23FB" w:rsidP="001B6E0E">
            <w:pPr>
              <w:jc w:val="both"/>
            </w:pPr>
            <w:r>
              <w:rPr>
                <w:rFonts w:ascii="Times New Roman" w:hAnsi="Times New Roman" w:cs="Times New Roman"/>
              </w:rPr>
              <w:t>No</w:t>
            </w:r>
            <w:r w:rsidR="00C067B8">
              <w:rPr>
                <w:rFonts w:ascii="Times New Roman" w:hAnsi="Times New Roman" w:cs="Times New Roman"/>
              </w:rPr>
              <w:t xml:space="preserve"> hay que perder de vista los factores económicos. Chechenia es una región rica</w:t>
            </w:r>
            <w:r w:rsidR="00C067B8" w:rsidRPr="00B37852">
              <w:rPr>
                <w:rFonts w:ascii="Times New Roman" w:hAnsi="Times New Roman" w:cs="Times New Roman"/>
              </w:rPr>
              <w:t xml:space="preserve"> en petróleo</w:t>
            </w:r>
            <w:r w:rsidR="00C067B8">
              <w:rPr>
                <w:rFonts w:ascii="Times New Roman" w:hAnsi="Times New Roman" w:cs="Times New Roman"/>
              </w:rPr>
              <w:t xml:space="preserve">. Además, existe un oleoducto que cruza el </w:t>
            </w:r>
            <w:r w:rsidR="00C067B8" w:rsidRPr="002674C3">
              <w:rPr>
                <w:rFonts w:ascii="Times New Roman" w:hAnsi="Times New Roman" w:cs="Times New Roman"/>
              </w:rPr>
              <w:t>Cáucaso</w:t>
            </w:r>
            <w:r w:rsidR="00C067B8">
              <w:rPr>
                <w:rFonts w:ascii="Times New Roman" w:hAnsi="Times New Roman" w:cs="Times New Roman"/>
              </w:rPr>
              <w:t xml:space="preserve"> y </w:t>
            </w:r>
            <w:r>
              <w:rPr>
                <w:rFonts w:ascii="Times New Roman" w:hAnsi="Times New Roman" w:cs="Times New Roman"/>
              </w:rPr>
              <w:t>atraviesa</w:t>
            </w:r>
            <w:r w:rsidR="00C067B8" w:rsidRPr="002674C3">
              <w:rPr>
                <w:rFonts w:ascii="Times New Roman" w:hAnsi="Times New Roman" w:cs="Times New Roman"/>
              </w:rPr>
              <w:t xml:space="preserve"> </w:t>
            </w:r>
            <w:r w:rsidR="00C067B8">
              <w:rPr>
                <w:rFonts w:ascii="Times New Roman" w:hAnsi="Times New Roman" w:cs="Times New Roman"/>
              </w:rPr>
              <w:t xml:space="preserve">Chechenia </w:t>
            </w:r>
            <w:r w:rsidR="00C067B8" w:rsidRPr="002674C3">
              <w:rPr>
                <w:rFonts w:ascii="Times New Roman" w:hAnsi="Times New Roman" w:cs="Times New Roman"/>
              </w:rPr>
              <w:t>transportando el petróleo de los campos de la región del Mar Caspio</w:t>
            </w:r>
            <w:r w:rsidR="00C067B8">
              <w:rPr>
                <w:rFonts w:ascii="Times New Roman" w:hAnsi="Times New Roman" w:cs="Times New Roman"/>
              </w:rPr>
              <w:t xml:space="preserve"> y donde Estados Unidos tiene intereses energéticos. Desde esa perspectiva, </w:t>
            </w:r>
            <w:r w:rsidR="00C067B8" w:rsidRPr="002674C3">
              <w:rPr>
                <w:rFonts w:ascii="Times New Roman" w:hAnsi="Times New Roman" w:cs="Times New Roman"/>
              </w:rPr>
              <w:t xml:space="preserve">Chechenia </w:t>
            </w:r>
            <w:r w:rsidR="00C067B8">
              <w:rPr>
                <w:rFonts w:ascii="Times New Roman" w:hAnsi="Times New Roman" w:cs="Times New Roman"/>
              </w:rPr>
              <w:t xml:space="preserve">es una pieza del ajedrez </w:t>
            </w:r>
            <w:r w:rsidR="00C067B8" w:rsidRPr="002674C3">
              <w:rPr>
                <w:rFonts w:ascii="Times New Roman" w:hAnsi="Times New Roman" w:cs="Times New Roman"/>
              </w:rPr>
              <w:t xml:space="preserve">al que cada </w:t>
            </w:r>
            <w:r w:rsidR="00C067B8">
              <w:rPr>
                <w:rFonts w:ascii="Times New Roman" w:hAnsi="Times New Roman" w:cs="Times New Roman"/>
              </w:rPr>
              <w:t xml:space="preserve">potencia </w:t>
            </w:r>
            <w:r w:rsidR="00C067B8" w:rsidRPr="002674C3">
              <w:rPr>
                <w:rFonts w:ascii="Times New Roman" w:hAnsi="Times New Roman" w:cs="Times New Roman"/>
              </w:rPr>
              <w:t xml:space="preserve">utiliza </w:t>
            </w:r>
            <w:r w:rsidR="00C067B8">
              <w:rPr>
                <w:rFonts w:ascii="Times New Roman" w:hAnsi="Times New Roman" w:cs="Times New Roman"/>
              </w:rPr>
              <w:t xml:space="preserve">según sus </w:t>
            </w:r>
            <w:r w:rsidR="00C067B8" w:rsidRPr="002674C3">
              <w:rPr>
                <w:rFonts w:ascii="Times New Roman" w:hAnsi="Times New Roman" w:cs="Times New Roman"/>
              </w:rPr>
              <w:t>necesidades</w:t>
            </w:r>
            <w:r w:rsidR="00C067B8">
              <w:rPr>
                <w:rFonts w:ascii="Times New Roman" w:hAnsi="Times New Roman" w:cs="Times New Roman"/>
              </w:rPr>
              <w:t>.</w:t>
            </w:r>
            <w:r w:rsidR="00C067B8" w:rsidRPr="00CF5B2B">
              <w:t xml:space="preserve"> </w:t>
            </w:r>
          </w:p>
          <w:p w14:paraId="016228FF" w14:textId="6BE715FF" w:rsidR="00C067B8" w:rsidRPr="000846F3" w:rsidRDefault="00C067B8" w:rsidP="002F23FB">
            <w:pPr>
              <w:jc w:val="both"/>
              <w:rPr>
                <w:rFonts w:ascii="Times New Roman" w:hAnsi="Times New Roman" w:cs="Times New Roman"/>
                <w:b/>
                <w:sz w:val="24"/>
                <w:szCs w:val="24"/>
              </w:rPr>
            </w:pPr>
            <w:r w:rsidRPr="00CF5B2B">
              <w:rPr>
                <w:rFonts w:ascii="Times New Roman" w:hAnsi="Times New Roman" w:cs="Times New Roman"/>
              </w:rPr>
              <w:t>Las inmensas reservas petroleras, bajo del mar Caspio y de las ex</w:t>
            </w:r>
            <w:r w:rsidR="002F23FB">
              <w:rPr>
                <w:rFonts w:ascii="Times New Roman" w:hAnsi="Times New Roman" w:cs="Times New Roman"/>
              </w:rPr>
              <w:t xml:space="preserve"> </w:t>
            </w:r>
            <w:r w:rsidRPr="00CF5B2B">
              <w:rPr>
                <w:rFonts w:ascii="Times New Roman" w:hAnsi="Times New Roman" w:cs="Times New Roman"/>
              </w:rPr>
              <w:t xml:space="preserve">repúblicas soviéticas de Kazajstán, Azerbaiján, Turkmenistán y Uzbekistán,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1B6E0E">
      <w:pPr>
        <w:spacing w:after="0"/>
        <w:jc w:val="both"/>
      </w:pPr>
    </w:p>
    <w:p w14:paraId="4CA1832E" w14:textId="77777777" w:rsidR="00120F66" w:rsidRDefault="00B37852" w:rsidP="001B6E0E">
      <w:pPr>
        <w:spacing w:after="0"/>
        <w:jc w:val="both"/>
        <w:rPr>
          <w:rFonts w:ascii="Times New Roman" w:hAnsi="Times New Roman" w:cs="Times New Roman"/>
        </w:rPr>
      </w:pPr>
      <w:r>
        <w:rPr>
          <w:rFonts w:ascii="Times New Roman" w:hAnsi="Times New Roman" w:cs="Times New Roman"/>
        </w:rPr>
        <w:t xml:space="preserve">Tras la primer guerra </w:t>
      </w:r>
      <w:r w:rsidR="00CF4C46">
        <w:rPr>
          <w:rFonts w:ascii="Times New Roman" w:hAnsi="Times New Roman" w:cs="Times New Roman"/>
        </w:rPr>
        <w:t xml:space="preserve">ocurrida entre </w:t>
      </w:r>
      <w:r>
        <w:rPr>
          <w:rFonts w:ascii="Times New Roman" w:hAnsi="Times New Roman" w:cs="Times New Roman"/>
        </w:rPr>
        <w:t xml:space="preserve">en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1B6E0E">
      <w:pPr>
        <w:spacing w:after="0"/>
        <w:jc w:val="both"/>
        <w:rPr>
          <w:rFonts w:ascii="Times New Roman" w:hAnsi="Times New Roman" w:cs="Times New Roman"/>
        </w:rPr>
      </w:pPr>
    </w:p>
    <w:p w14:paraId="16004912" w14:textId="1BC4AB6A" w:rsidR="00CF4C46" w:rsidRDefault="00B37852" w:rsidP="001B6E0E">
      <w:pPr>
        <w:spacing w:after="0"/>
        <w:jc w:val="both"/>
        <w:rPr>
          <w:rFonts w:ascii="Times New Roman" w:hAnsi="Times New Roman" w:cs="Times New Roman"/>
        </w:rPr>
      </w:pPr>
      <w:r>
        <w:rPr>
          <w:rFonts w:ascii="Times New Roman" w:hAnsi="Times New Roman" w:cs="Times New Roman"/>
        </w:rPr>
        <w:t xml:space="preserve">Sin embargo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 el país 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1B6E0E">
      <w:pPr>
        <w:spacing w:after="0"/>
        <w:jc w:val="both"/>
        <w:rPr>
          <w:rFonts w:ascii="Times New Roman" w:hAnsi="Times New Roman" w:cs="Times New Roman"/>
        </w:rPr>
      </w:pPr>
    </w:p>
    <w:p w14:paraId="656C955C" w14:textId="1B43D212" w:rsidR="006639F2" w:rsidRDefault="006639F2" w:rsidP="001B6E0E">
      <w:pPr>
        <w:spacing w:after="0"/>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fundamentalistas islámicos. </w:t>
      </w:r>
      <w:r w:rsidR="005D60D0">
        <w:rPr>
          <w:rFonts w:ascii="Times New Roman" w:hAnsi="Times New Roman" w:cs="Times New Roman"/>
        </w:rPr>
        <w:t>Dio i</w:t>
      </w:r>
      <w:r w:rsidR="001C5CCC">
        <w:rPr>
          <w:rFonts w:ascii="Times New Roman" w:hAnsi="Times New Roman" w:cs="Times New Roman"/>
        </w:rPr>
        <w:t>nici</w:t>
      </w:r>
      <w:r w:rsidR="005D60D0">
        <w:rPr>
          <w:rFonts w:ascii="Times New Roman" w:hAnsi="Times New Roman" w:cs="Times New Roman"/>
        </w:rPr>
        <w:t>o,</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1B6E0E">
      <w:pPr>
        <w:spacing w:after="0"/>
        <w:jc w:val="both"/>
        <w:rPr>
          <w:rFonts w:ascii="Times New Roman" w:hAnsi="Times New Roman" w:cs="Times New Roman"/>
        </w:rPr>
      </w:pPr>
    </w:p>
    <w:p w14:paraId="2C938472" w14:textId="13DECEE3" w:rsidR="00CF5B2B" w:rsidRDefault="001C5CCC" w:rsidP="001B6E0E">
      <w:pPr>
        <w:spacing w:after="0"/>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r>
        <w:rPr>
          <w:rFonts w:ascii="Times New Roman" w:hAnsi="Times New Roman" w:cs="Times New Roman"/>
        </w:rPr>
        <w:t xml:space="preserve">Grosni,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Pr>
          <w:rFonts w:ascii="Times New Roman" w:hAnsi="Times New Roman" w:cs="Times New Roman"/>
        </w:rPr>
        <w:t>mediante bombardeos aéreos</w:t>
      </w:r>
      <w:r w:rsidR="005D60D0">
        <w:rPr>
          <w:rFonts w:ascii="Times New Roman" w:hAnsi="Times New Roman" w:cs="Times New Roman"/>
        </w:rPr>
        <w:t>. Así</w:t>
      </w:r>
      <w:r w:rsidR="00EF485E">
        <w:rPr>
          <w:rFonts w:ascii="Times New Roman" w:hAnsi="Times New Roman" w:cs="Times New Roman"/>
        </w:rPr>
        <w:t>,</w:t>
      </w:r>
      <w:r w:rsidR="005D60D0">
        <w:rPr>
          <w:rFonts w:ascii="Times New Roman" w:hAnsi="Times New Roman" w:cs="Times New Roman"/>
        </w:rPr>
        <w:t xml:space="preserve">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EF485E" w:rsidRPr="00EF485E">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CF5B2B">
        <w:rPr>
          <w:rFonts w:ascii="Times New Roman" w:hAnsi="Times New Roman" w:cs="Times New Roman"/>
        </w:rPr>
        <w:t xml:space="preserve">al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s y lanza</w:t>
      </w:r>
      <w:r w:rsidR="00CF5B2B">
        <w:rPr>
          <w:rFonts w:ascii="Times New Roman" w:hAnsi="Times New Roman" w:cs="Times New Roman"/>
        </w:rPr>
        <w:t xml:space="preserve">ron </w:t>
      </w:r>
      <w:r w:rsidR="00CF5B2B" w:rsidRPr="00CF5B2B">
        <w:rPr>
          <w:rFonts w:ascii="Times New Roman" w:hAnsi="Times New Roman" w:cs="Times New Roman"/>
        </w:rPr>
        <w:t xml:space="preserve">desde allí 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2058AE6" w:rsidR="00E6412F"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48BC1929" w:rsidR="00E6412F" w:rsidRPr="001C4915" w:rsidRDefault="001C4915" w:rsidP="001C4915">
            <w:pPr>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República Autónoma de Chechenia </w:t>
            </w:r>
            <w:r>
              <w:rPr>
                <w:rFonts w:ascii="Times New Roman" w:hAnsi="Times New Roman" w:cs="Times New Roman"/>
                <w:color w:val="000000"/>
                <w:sz w:val="24"/>
                <w:szCs w:val="24"/>
                <w:lang w:val="es-CO"/>
              </w:rPr>
              <w:t xml:space="preserve">de </w:t>
            </w:r>
            <w:r w:rsidRPr="001C4915">
              <w:rPr>
                <w:rFonts w:ascii="Times New Roman" w:hAnsi="Times New Roman" w:cs="Times New Roman"/>
                <w:color w:val="000000"/>
                <w:sz w:val="24"/>
                <w:szCs w:val="24"/>
                <w:lang w:val="es-CO"/>
              </w:rPr>
              <w:t>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D00CD26" w14:textId="7272F62C" w:rsidR="00E6412F" w:rsidRPr="000846F3" w:rsidRDefault="001C4915"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4526DF38" w:rsidR="00E6412F" w:rsidRPr="000846F3" w:rsidRDefault="001C4915" w:rsidP="003E0E77">
            <w:pPr>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002F23FB">
              <w:rPr>
                <w:rFonts w:ascii="Times New Roman" w:hAnsi="Times New Roman" w:cs="Times New Roman"/>
                <w:color w:val="000000"/>
                <w:sz w:val="24"/>
                <w:szCs w:val="24"/>
              </w:rPr>
              <w:t>dejó</w:t>
            </w:r>
            <w:r w:rsidRPr="001C4915">
              <w:rPr>
                <w:rFonts w:ascii="Times New Roman" w:hAnsi="Times New Roman" w:cs="Times New Roman"/>
                <w:color w:val="000000"/>
                <w:sz w:val="24"/>
                <w:szCs w:val="24"/>
              </w:rPr>
              <w:t xml:space="preserve">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 xml:space="preserve">En </w:t>
            </w:r>
            <w:r w:rsidR="00432E82">
              <w:rPr>
                <w:rFonts w:ascii="Times New Roman" w:hAnsi="Times New Roman" w:cs="Times New Roman"/>
                <w:color w:val="000000"/>
                <w:sz w:val="24"/>
                <w:szCs w:val="24"/>
              </w:rPr>
              <w:t xml:space="preserve">el año </w:t>
            </w:r>
            <w:r w:rsidRPr="001C4915">
              <w:rPr>
                <w:rFonts w:ascii="Times New Roman" w:hAnsi="Times New Roman" w:cs="Times New Roman"/>
                <w:color w:val="000000"/>
                <w:sz w:val="24"/>
                <w:szCs w:val="24"/>
              </w:rPr>
              <w:t xml:space="preserve">2003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1B6E0E">
      <w:pPr>
        <w:spacing w:after="0"/>
        <w:jc w:val="both"/>
        <w:rPr>
          <w:rFonts w:ascii="Times New Roman" w:hAnsi="Times New Roman" w:cs="Times New Roman"/>
        </w:rPr>
      </w:pPr>
    </w:p>
    <w:p w14:paraId="692F5B56" w14:textId="6EE13D39" w:rsidR="00EF485E" w:rsidRDefault="00070BF3" w:rsidP="001B6E0E">
      <w:pPr>
        <w:spacing w:after="0"/>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 el episodio tuvo un desenlace trágico y además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 xml:space="preserve">atentados, secuestros y emboscadas de la guerrilla chechena </w:t>
      </w:r>
      <w:r w:rsidR="00EF485E">
        <w:rPr>
          <w:rFonts w:ascii="Times New Roman" w:hAnsi="Times New Roman" w:cs="Times New Roman"/>
        </w:rPr>
        <w:t xml:space="preserve">quienes </w:t>
      </w:r>
      <w:r w:rsidRPr="00761BCA">
        <w:rPr>
          <w:rFonts w:ascii="Times New Roman" w:hAnsi="Times New Roman" w:cs="Times New Roman"/>
        </w:rPr>
        <w:t xml:space="preserve">destruyeron la sede central del gobierno prorruso en Grozni. </w:t>
      </w:r>
      <w:r w:rsidR="00CF5B2B">
        <w:rPr>
          <w:rFonts w:ascii="Times New Roman" w:hAnsi="Times New Roman" w:cs="Times New Roman"/>
        </w:rPr>
        <w:t xml:space="preserve">En 2004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CF5B2B" w:rsidRPr="00CF5B2B">
        <w:rPr>
          <w:rFonts w:ascii="Times New Roman" w:hAnsi="Times New Roman" w:cs="Times New Roman"/>
        </w:rPr>
        <w:t>colegio provoco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w:t>
      </w:r>
      <w:r w:rsidR="00CF5B2B">
        <w:rPr>
          <w:rFonts w:ascii="Times New Roman" w:hAnsi="Times New Roman" w:cs="Times New Roman"/>
        </w:rPr>
        <w:t xml:space="preserve"> continuando con la escalada </w:t>
      </w:r>
      <w:r w:rsidR="00EF485E">
        <w:rPr>
          <w:rFonts w:ascii="Times New Roman" w:hAnsi="Times New Roman" w:cs="Times New Roman"/>
        </w:rPr>
        <w:t xml:space="preserve">de </w:t>
      </w:r>
      <w:r w:rsidR="00CF5B2B">
        <w:rPr>
          <w:rFonts w:ascii="Times New Roman" w:hAnsi="Times New Roman" w:cs="Times New Roman"/>
        </w:rPr>
        <w:t>violen</w:t>
      </w:r>
      <w:r w:rsidR="00EF485E">
        <w:rPr>
          <w:rFonts w:ascii="Times New Roman" w:hAnsi="Times New Roman" w:cs="Times New Roman"/>
        </w:rPr>
        <w:t xml:space="preserve">cia </w:t>
      </w:r>
      <w:r w:rsidR="00CF5B2B">
        <w:rPr>
          <w:rFonts w:ascii="Times New Roman" w:hAnsi="Times New Roman" w:cs="Times New Roman"/>
        </w:rPr>
        <w:t xml:space="preserve">de </w:t>
      </w:r>
      <w:r w:rsidR="00CF5B2B" w:rsidRPr="00CF5B2B">
        <w:rPr>
          <w:rFonts w:ascii="Times New Roman" w:hAnsi="Times New Roman" w:cs="Times New Roman"/>
        </w:rPr>
        <w:t>los radicales chechenos.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lo reemplazó en 2007 como</w:t>
      </w:r>
      <w:r w:rsidR="009D6B84" w:rsidRPr="00761BCA">
        <w:rPr>
          <w:rFonts w:ascii="Times New Roman" w:hAnsi="Times New Roman" w:cs="Times New Roman"/>
        </w:rPr>
        <w:t xml:space="preserve"> presidente</w:t>
      </w:r>
      <w:r w:rsidR="00847481">
        <w:rPr>
          <w:rFonts w:ascii="Times New Roman" w:hAnsi="Times New Roman" w:cs="Times New Roman"/>
        </w:rPr>
        <w:t xml:space="preserve"> [</w:t>
      </w:r>
      <w:hyperlink r:id="rId3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1B6E0E">
      <w:pPr>
        <w:spacing w:after="0"/>
        <w:jc w:val="both"/>
        <w:rPr>
          <w:rFonts w:ascii="Times New Roman" w:hAnsi="Times New Roman" w:cs="Times New Roman"/>
        </w:rPr>
      </w:pPr>
    </w:p>
    <w:p w14:paraId="0274B0D9" w14:textId="1BC7245E" w:rsidR="00761BCA" w:rsidRDefault="00761BCA" w:rsidP="001B6E0E">
      <w:pPr>
        <w:spacing w:after="0"/>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había terminado oficialmente.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EF485E">
        <w:rPr>
          <w:rFonts w:ascii="Times New Roman" w:hAnsi="Times New Roman" w:cs="Times New Roman"/>
        </w:rPr>
        <w:t>.</w:t>
      </w:r>
      <w:r w:rsidRPr="00761BCA">
        <w:rPr>
          <w:rFonts w:ascii="Times New Roman" w:hAnsi="Times New Roman" w:cs="Times New Roman"/>
        </w:rPr>
        <w:t>000 y 50</w:t>
      </w:r>
      <w:r w:rsidR="00EF485E">
        <w:rPr>
          <w:rFonts w:ascii="Times New Roman" w:hAnsi="Times New Roman" w:cs="Times New Roman"/>
        </w:rPr>
        <w:t>.</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igue sufriendo una situación inestable. La gue</w:t>
      </w:r>
      <w:r w:rsidR="0040180D">
        <w:rPr>
          <w:rFonts w:ascii="Times New Roman" w:hAnsi="Times New Roman" w:cs="Times New Roman"/>
        </w:rPr>
        <w:t xml:space="preserve">rrilla continuó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34"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Pr="000846F3" w:rsidRDefault="00C7684A" w:rsidP="001B6E0E">
      <w:pPr>
        <w:spacing w:after="0"/>
        <w:jc w:val="both"/>
        <w:rPr>
          <w:rFonts w:ascii="Times New Roman" w:hAnsi="Times New Roman" w:cs="Times New Roman"/>
          <w:highlight w:val="yellow"/>
        </w:rPr>
      </w:pPr>
    </w:p>
    <w:p w14:paraId="3CC16AE5" w14:textId="7F83E684"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Pr="000846F3">
        <w:rPr>
          <w:rFonts w:ascii="Times New Roman" w:hAnsi="Times New Roman" w:cs="Times New Roman"/>
          <w:b/>
        </w:rPr>
        <w:t xml:space="preserve"> La forma en que se representa a los musulmanes desde la cultura occidental</w:t>
      </w:r>
    </w:p>
    <w:p w14:paraId="44EBC0AF" w14:textId="77777777" w:rsidR="00D46701" w:rsidRDefault="00D46701" w:rsidP="001B6E0E">
      <w:pPr>
        <w:spacing w:after="0"/>
        <w:jc w:val="both"/>
        <w:rPr>
          <w:rFonts w:ascii="Times New Roman" w:hAnsi="Times New Roman" w:cs="Times New Roman"/>
        </w:rPr>
      </w:pPr>
    </w:p>
    <w:p w14:paraId="214ECF71" w14:textId="6F3C6F7C" w:rsidR="00D46701" w:rsidRDefault="00882D78" w:rsidP="001B6E0E">
      <w:pPr>
        <w:spacing w:after="0"/>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esde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e incluso como si fueran más atrasados en el camino al desarrollo</w:t>
      </w:r>
      <w:r w:rsidR="002F23FB">
        <w:rPr>
          <w:rFonts w:ascii="Times New Roman" w:hAnsi="Times New Roman" w:cs="Times New Roman"/>
        </w:rPr>
        <w:t>.</w:t>
      </w:r>
    </w:p>
    <w:p w14:paraId="7A198ED1" w14:textId="77777777" w:rsidR="00D46701" w:rsidRDefault="00D46701" w:rsidP="001B6E0E">
      <w:pPr>
        <w:spacing w:after="0"/>
        <w:jc w:val="both"/>
        <w:rPr>
          <w:rFonts w:ascii="Times New Roman" w:hAnsi="Times New Roman" w:cs="Times New Roman"/>
        </w:rPr>
      </w:pPr>
    </w:p>
    <w:p w14:paraId="03FC1E0D" w14:textId="3536B230" w:rsidR="00D46701" w:rsidRDefault="00D46701" w:rsidP="001B6E0E">
      <w:pPr>
        <w:spacing w:after="0"/>
        <w:jc w:val="both"/>
        <w:rPr>
          <w:rFonts w:ascii="Times New Roman" w:hAnsi="Times New Roman" w:cs="Times New Roman"/>
        </w:rPr>
      </w:pPr>
      <w:r>
        <w:rPr>
          <w:rFonts w:ascii="Times New Roman" w:hAnsi="Times New Roman" w:cs="Times New Roman"/>
        </w:rPr>
        <w:t>La acción conjunta de los medios de comunicación, de</w:t>
      </w:r>
      <w:r w:rsidR="0086563C">
        <w:rPr>
          <w:rFonts w:ascii="Times New Roman" w:hAnsi="Times New Roman" w:cs="Times New Roman"/>
        </w:rPr>
        <w:t xml:space="preserve"> las instituciones políticas, </w:t>
      </w:r>
      <w:r>
        <w:rPr>
          <w:rFonts w:ascii="Times New Roman" w:hAnsi="Times New Roman" w:cs="Times New Roman"/>
        </w:rPr>
        <w:t xml:space="preserve"> </w:t>
      </w:r>
      <w:r w:rsidR="0086563C">
        <w:rPr>
          <w:rFonts w:ascii="Times New Roman" w:hAnsi="Times New Roman" w:cs="Times New Roman"/>
        </w:rPr>
        <w:t xml:space="preserve">de </w:t>
      </w:r>
      <w:r>
        <w:rPr>
          <w:rFonts w:ascii="Times New Roman" w:hAnsi="Times New Roman" w:cs="Times New Roman"/>
        </w:rPr>
        <w:t>los currículos universitarios, y en general</w:t>
      </w:r>
      <w:r w:rsidR="0086563C">
        <w:rPr>
          <w:rFonts w:ascii="Times New Roman" w:hAnsi="Times New Roman" w:cs="Times New Roman"/>
        </w:rPr>
        <w:t>,</w:t>
      </w:r>
      <w:r>
        <w:rPr>
          <w:rFonts w:ascii="Times New Roman" w:hAnsi="Times New Roman" w:cs="Times New Roman"/>
        </w:rPr>
        <w:t xml:space="preserve"> el uso cotidiano del lenguaje en las relaciones sociales,</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1B6E0E">
      <w:pPr>
        <w:spacing w:after="0"/>
        <w:jc w:val="both"/>
        <w:rPr>
          <w:rFonts w:ascii="Times New Roman" w:hAnsi="Times New Roman" w:cs="Times New Roman"/>
        </w:rPr>
      </w:pPr>
    </w:p>
    <w:p w14:paraId="0D139FF2" w14:textId="7252BC44" w:rsidR="00D46701" w:rsidRDefault="00D46701" w:rsidP="001B6E0E">
      <w:pPr>
        <w:spacing w:after="0"/>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35"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1B6E0E">
      <w:pPr>
        <w:spacing w:after="0"/>
        <w:jc w:val="both"/>
        <w:rPr>
          <w:rFonts w:ascii="Times New Roman" w:hAnsi="Times New Roman" w:cs="Times New Roman"/>
        </w:rPr>
      </w:pPr>
    </w:p>
    <w:p w14:paraId="67BB59C0" w14:textId="77777777" w:rsidR="00651F3E" w:rsidRDefault="00651F3E" w:rsidP="00651F3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51F3E" w:rsidRPr="000846F3" w14:paraId="53D1D230" w14:textId="77777777" w:rsidTr="0049660A">
        <w:tc>
          <w:tcPr>
            <w:tcW w:w="9033" w:type="dxa"/>
            <w:gridSpan w:val="2"/>
            <w:shd w:val="clear" w:color="auto" w:fill="0D0D0D" w:themeFill="text1" w:themeFillTint="F2"/>
          </w:tcPr>
          <w:p w14:paraId="196F09A6" w14:textId="77777777" w:rsidR="00651F3E" w:rsidRPr="000846F3" w:rsidRDefault="00651F3E" w:rsidP="0049660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553F25A9" w14:textId="77777777" w:rsidTr="0049660A">
        <w:tc>
          <w:tcPr>
            <w:tcW w:w="2518" w:type="dxa"/>
          </w:tcPr>
          <w:p w14:paraId="33794DB6" w14:textId="77777777" w:rsidR="00651F3E" w:rsidRPr="000846F3" w:rsidRDefault="00651F3E" w:rsidP="0049660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FA70387" w14:textId="77777777" w:rsidR="00651F3E" w:rsidRPr="000846F3" w:rsidRDefault="00651F3E" w:rsidP="0049660A">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18</w:t>
            </w:r>
          </w:p>
        </w:tc>
      </w:tr>
      <w:tr w:rsidR="00651F3E" w:rsidRPr="0037129A" w14:paraId="0C39A657" w14:textId="77777777" w:rsidTr="0049660A">
        <w:tc>
          <w:tcPr>
            <w:tcW w:w="2518" w:type="dxa"/>
          </w:tcPr>
          <w:p w14:paraId="7294B981" w14:textId="77777777" w:rsidR="00651F3E" w:rsidRPr="000846F3" w:rsidRDefault="00651F3E" w:rsidP="0049660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9D8665" w14:textId="77777777" w:rsidR="00651F3E" w:rsidRPr="00303024" w:rsidRDefault="00651F3E" w:rsidP="0049660A">
            <w:pPr>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651F3E" w:rsidRPr="000846F3" w14:paraId="55EE44E7" w14:textId="77777777" w:rsidTr="0049660A">
        <w:tc>
          <w:tcPr>
            <w:tcW w:w="2518" w:type="dxa"/>
          </w:tcPr>
          <w:p w14:paraId="1AAEFC53" w14:textId="77777777" w:rsidR="00651F3E" w:rsidRPr="000846F3" w:rsidRDefault="00651F3E" w:rsidP="0049660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612AFC7" w14:textId="77777777" w:rsidR="00651F3E" w:rsidRPr="000846F3" w:rsidRDefault="00651F3E" w:rsidP="0049660A">
            <w:pPr>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303024">
              <w:rPr>
                <w:rFonts w:ascii="Times New Roman" w:hAnsi="Times New Roman" w:cs="Times New Roman"/>
                <w:color w:val="000000"/>
                <w:sz w:val="24"/>
                <w:szCs w:val="24"/>
              </w:rPr>
              <w:t>La hora de la oración en una congregación de mujeres musulmanas.</w:t>
            </w:r>
          </w:p>
        </w:tc>
      </w:tr>
      <w:tr w:rsidR="00651F3E" w:rsidRPr="000846F3" w14:paraId="442126E1" w14:textId="77777777" w:rsidTr="0049660A">
        <w:tc>
          <w:tcPr>
            <w:tcW w:w="2518" w:type="dxa"/>
          </w:tcPr>
          <w:p w14:paraId="30D62311" w14:textId="77777777" w:rsidR="00651F3E" w:rsidRPr="000846F3" w:rsidRDefault="00651F3E" w:rsidP="0049660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0C1227" w14:textId="77777777" w:rsidR="00651F3E" w:rsidRPr="000846F3" w:rsidRDefault="00651F3E" w:rsidP="0049660A">
            <w:pPr>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gregación de mujeres musulmanas. Tanto chiitas como sunitas encuentran en el Corán su fuente de autoridad espiritual.</w:t>
            </w:r>
          </w:p>
        </w:tc>
      </w:tr>
    </w:tbl>
    <w:p w14:paraId="46DD4EDE" w14:textId="77777777" w:rsidR="00651F3E" w:rsidRDefault="00651F3E" w:rsidP="00651F3E">
      <w:pPr>
        <w:jc w:val="both"/>
        <w:rPr>
          <w:rFonts w:ascii="Times New Roman" w:hAnsi="Times New Roman" w:cs="Times New Roman"/>
        </w:rPr>
      </w:pPr>
    </w:p>
    <w:p w14:paraId="5DDB61A2" w14:textId="66ACE3B1" w:rsidR="00E37BAA" w:rsidRDefault="00D46701"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Dicho filtro 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tal como ocurre hoy en Europa occidental.</w:t>
      </w:r>
      <w:r w:rsidR="00E37BAA">
        <w:rPr>
          <w:rFonts w:ascii="Times New Roman" w:hAnsi="Times New Roman" w:cs="Times New Roman"/>
        </w:rPr>
        <w:t xml:space="preserve"> </w:t>
      </w:r>
    </w:p>
    <w:p w14:paraId="063987AF" w14:textId="77777777" w:rsidR="00E37BAA" w:rsidRDefault="00E37BAA" w:rsidP="001B6E0E">
      <w:pPr>
        <w:spacing w:after="0"/>
        <w:jc w:val="both"/>
        <w:rPr>
          <w:rFonts w:ascii="Times New Roman" w:hAnsi="Times New Roman" w:cs="Times New Roman"/>
        </w:rPr>
      </w:pPr>
    </w:p>
    <w:p w14:paraId="4333D00A" w14:textId="5BE99C65" w:rsidR="0086563C" w:rsidRDefault="00E37BAA" w:rsidP="001B6E0E">
      <w:pPr>
        <w:spacing w:after="0"/>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86563C">
        <w:rPr>
          <w:rFonts w:ascii="Times New Roman" w:hAnsi="Times New Roman" w:cs="Times New Roman"/>
        </w:rPr>
        <w:t>L</w:t>
      </w:r>
      <w:r w:rsidR="00734E10">
        <w:rPr>
          <w:rFonts w:ascii="Times New Roman" w:hAnsi="Times New Roman" w:cs="Times New Roman"/>
        </w:rPr>
        <w:t xml:space="preserve">a tendencia de los noticieros </w:t>
      </w:r>
      <w:r w:rsidR="0086563C">
        <w:rPr>
          <w:rFonts w:ascii="Times New Roman" w:hAnsi="Times New Roman" w:cs="Times New Roman"/>
        </w:rPr>
        <w:t xml:space="preserve">es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Pr>
          <w:rFonts w:ascii="Times New Roman" w:hAnsi="Times New Roman" w:cs="Times New Roman"/>
          <w:i/>
        </w:rPr>
        <w:t>Al Qae</w:t>
      </w:r>
      <w:r w:rsidRPr="003C675F">
        <w:rPr>
          <w:rFonts w:ascii="Times New Roman" w:hAnsi="Times New Roman" w:cs="Times New Roman"/>
          <w:i/>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sidR="0086563C">
        <w:rPr>
          <w:rFonts w:ascii="Times New Roman" w:hAnsi="Times New Roman" w:cs="Times New Roman"/>
        </w:rPr>
        <w:t>,</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22CEB6E3" w:rsidR="002567B8"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2567B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2567B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17</w:t>
            </w:r>
          </w:p>
        </w:tc>
      </w:tr>
      <w:tr w:rsidR="002567B8" w:rsidRPr="00432E82" w14:paraId="06C57310" w14:textId="77777777" w:rsidTr="005A2B85">
        <w:tc>
          <w:tcPr>
            <w:tcW w:w="2518" w:type="dxa"/>
          </w:tcPr>
          <w:p w14:paraId="048DD159"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432E82">
            <w:pPr>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cantan consignas contra la publicación de caricaturas blasfemas en la revista francesa Charlie Hebdo</w:t>
            </w:r>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01287C" w14:textId="18820FAC" w:rsidR="002567B8" w:rsidRPr="000846F3" w:rsidRDefault="00432E82" w:rsidP="001B6E0E">
            <w:pPr>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012C1A96" w:rsidR="002567B8" w:rsidRPr="000846F3" w:rsidRDefault="002567B8"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Charlie Hebdo</w:t>
            </w:r>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1B6E0E">
      <w:pPr>
        <w:spacing w:after="0"/>
        <w:jc w:val="both"/>
        <w:rPr>
          <w:rFonts w:ascii="Times New Roman" w:hAnsi="Times New Roman" w:cs="Times New Roman"/>
        </w:rPr>
      </w:pPr>
    </w:p>
    <w:p w14:paraId="05C2436C" w14:textId="77777777" w:rsidR="0086563C" w:rsidRDefault="00841B4A" w:rsidP="001B6E0E">
      <w:pPr>
        <w:spacing w:after="0"/>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Pr="00841B4A">
        <w:rPr>
          <w:rFonts w:ascii="Times New Roman" w:hAnsi="Times New Roman" w:cs="Times New Roman"/>
        </w:rPr>
        <w:t>crea un estigma y constituyen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dicha situación a todas las musulmanas. </w:t>
      </w:r>
    </w:p>
    <w:p w14:paraId="2A2D43F1" w14:textId="77777777" w:rsidR="0086563C" w:rsidRDefault="0086563C" w:rsidP="001B6E0E">
      <w:pPr>
        <w:spacing w:after="0"/>
        <w:jc w:val="both"/>
        <w:rPr>
          <w:rFonts w:ascii="Times New Roman" w:hAnsi="Times New Roman" w:cs="Times New Roman"/>
        </w:rPr>
      </w:pPr>
    </w:p>
    <w:p w14:paraId="54ADC0BE" w14:textId="547ADDFD" w:rsidR="00734E10" w:rsidRPr="0070673E" w:rsidRDefault="00734E10" w:rsidP="001B6E0E">
      <w:pPr>
        <w:spacing w:after="0"/>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36" w:history="1">
        <w:r w:rsidR="00D3660B" w:rsidRPr="005D3A9B">
          <w:rPr>
            <w:rStyle w:val="Hipervnculo"/>
            <w:rFonts w:ascii="Times New Roman" w:hAnsi="Times New Roman" w:cs="Times New Roman"/>
          </w:rPr>
          <w:t>VER</w:t>
        </w:r>
      </w:hyperlink>
      <w:r w:rsidR="00D3660B">
        <w:rPr>
          <w:rFonts w:ascii="Times New Roman" w:hAnsi="Times New Roman" w:cs="Times New Roman"/>
        </w:rPr>
        <w:t>]</w:t>
      </w:r>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se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1B6E0E">
      <w:pPr>
        <w:spacing w:after="0"/>
        <w:jc w:val="both"/>
        <w:rPr>
          <w:rFonts w:ascii="Times New Roman" w:hAnsi="Times New Roman" w:cs="Times New Roman"/>
        </w:rPr>
      </w:pPr>
    </w:p>
    <w:p w14:paraId="343F17C6" w14:textId="7E009DBF" w:rsidR="00734E10" w:rsidRDefault="0086563C" w:rsidP="001B6E0E">
      <w:pPr>
        <w:spacing w:after="0"/>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1B6E0E">
      <w:pPr>
        <w:spacing w:after="0"/>
        <w:jc w:val="both"/>
        <w:rPr>
          <w:rFonts w:ascii="Times New Roman" w:hAnsi="Times New Roman" w:cs="Times New Roman"/>
        </w:rPr>
      </w:pPr>
    </w:p>
    <w:p w14:paraId="0A42CD3B" w14:textId="45460799" w:rsidR="00841B4A" w:rsidRDefault="00841B4A"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 xml:space="preserve">a asimilación entre islam y terrorismo provocan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basándose en las indicaciones del Corán. </w:t>
      </w:r>
    </w:p>
    <w:p w14:paraId="14048E70"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1F8D5EE"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estereotipos sobre el islam</w:t>
            </w:r>
          </w:p>
        </w:tc>
      </w:tr>
      <w:tr w:rsidR="003C675F" w:rsidRPr="000846F3" w14:paraId="34F35620" w14:textId="77777777" w:rsidTr="005A2B85">
        <w:tc>
          <w:tcPr>
            <w:tcW w:w="2518" w:type="dxa"/>
          </w:tcPr>
          <w:p w14:paraId="7FCDDCAD"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8B0B134" w:rsidR="003C675F" w:rsidRDefault="003C675F" w:rsidP="001B6E0E">
            <w:pPr>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xml:space="preserve">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4A50B7AD" w:rsidR="003C675F" w:rsidRDefault="003C675F" w:rsidP="001B6E0E">
            <w:pPr>
              <w:jc w:val="both"/>
              <w:rPr>
                <w:rFonts w:ascii="Times New Roman" w:hAnsi="Times New Roman" w:cs="Times New Roman"/>
              </w:rPr>
            </w:pPr>
            <w:r>
              <w:rPr>
                <w:rFonts w:ascii="Times New Roman" w:hAnsi="Times New Roman" w:cs="Times New Roman"/>
              </w:rPr>
              <w:t xml:space="preserve">La repetición de dichos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Pr>
                <w:rFonts w:ascii="Times New Roman" w:hAnsi="Times New Roman" w:cs="Times New Roman"/>
              </w:rPr>
              <w:t xml:space="preserve"> y sobre todo que lo musulmán 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sidR="002F23FB">
              <w:rPr>
                <w:rFonts w:ascii="Times New Roman" w:hAnsi="Times New Roman" w:cs="Times New Roman"/>
              </w:rPr>
              <w:t>.</w:t>
            </w:r>
          </w:p>
          <w:p w14:paraId="1797C87E" w14:textId="1A20D200" w:rsidR="003C675F" w:rsidRPr="000846F3" w:rsidRDefault="003C675F" w:rsidP="001B6E0E">
            <w:pPr>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1B6E0E">
      <w:pPr>
        <w:spacing w:after="0"/>
        <w:jc w:val="both"/>
        <w:rPr>
          <w:rFonts w:ascii="Times New Roman" w:hAnsi="Times New Roman" w:cs="Times New Roman"/>
        </w:rPr>
      </w:pPr>
    </w:p>
    <w:p w14:paraId="5DF59938" w14:textId="0D2B70BF" w:rsidR="00734E10" w:rsidRDefault="00734E10" w:rsidP="001B6E0E">
      <w:pPr>
        <w:spacing w:after="0"/>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Pr>
          <w:rFonts w:ascii="Times New Roman" w:hAnsi="Times New Roman" w:cs="Times New Roman"/>
        </w:rPr>
        <w:t xml:space="preserve">poblaciones musulmanas, con base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Pr>
          <w:rFonts w:ascii="Times New Roman" w:hAnsi="Times New Roman" w:cs="Times New Roman"/>
        </w:rPr>
        <w:t xml:space="preserve">haciéndolos 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62752F1" w14:textId="77777777" w:rsidR="002F23FB" w:rsidRPr="00B1037F" w:rsidRDefault="002F23F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F878117" w14:textId="77777777" w:rsidTr="00CF08D1">
        <w:tc>
          <w:tcPr>
            <w:tcW w:w="9054" w:type="dxa"/>
            <w:gridSpan w:val="2"/>
            <w:shd w:val="clear" w:color="auto" w:fill="000000" w:themeFill="text1"/>
          </w:tcPr>
          <w:p w14:paraId="49D87183" w14:textId="77777777" w:rsidR="00FA3257" w:rsidRPr="000846F3" w:rsidRDefault="00FA325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DDC21E0" w14:textId="77777777" w:rsidTr="00CF08D1">
        <w:tc>
          <w:tcPr>
            <w:tcW w:w="2518" w:type="dxa"/>
          </w:tcPr>
          <w:p w14:paraId="5C70024E"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01557F5" w14:textId="0D4E2C70" w:rsidR="00FA325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180</w:t>
            </w:r>
          </w:p>
        </w:tc>
      </w:tr>
      <w:tr w:rsidR="00FA3257" w:rsidRPr="000846F3" w14:paraId="3A1D2BDA" w14:textId="77777777" w:rsidTr="00CF08D1">
        <w:tc>
          <w:tcPr>
            <w:tcW w:w="2518" w:type="dxa"/>
          </w:tcPr>
          <w:p w14:paraId="610C8057"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7A46E03" w14:textId="5FC54524" w:rsidR="00FA3257" w:rsidRPr="000846F3" w:rsidRDefault="002A3BA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Cuarto Eso/</w:t>
            </w:r>
            <w:r w:rsidR="00FA3257" w:rsidRPr="000846F3">
              <w:rPr>
                <w:rFonts w:ascii="Times New Roman" w:hAnsi="Times New Roman" w:cs="Times New Roman"/>
                <w:color w:val="000000"/>
                <w:sz w:val="24"/>
                <w:szCs w:val="24"/>
              </w:rPr>
              <w:t>Ciencias Sociales/El mundo actual/El mundo islámico: entre la tradición y el cambio</w:t>
            </w:r>
          </w:p>
        </w:tc>
      </w:tr>
      <w:tr w:rsidR="00FA3257" w:rsidRPr="000846F3" w14:paraId="2F62FBCC" w14:textId="77777777" w:rsidTr="00CF08D1">
        <w:tc>
          <w:tcPr>
            <w:tcW w:w="2518" w:type="dxa"/>
          </w:tcPr>
          <w:p w14:paraId="0C281DF8"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7A12696A"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77BEC1E9" w14:textId="77777777" w:rsidTr="00CF08D1">
        <w:tc>
          <w:tcPr>
            <w:tcW w:w="2518" w:type="dxa"/>
          </w:tcPr>
          <w:p w14:paraId="0362975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8553427" w14:textId="2F6DD7E4" w:rsidR="00FA3257" w:rsidRPr="000846F3" w:rsidRDefault="00E22E3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 xml:space="preserve">El mundo </w:t>
            </w:r>
            <w:commentRangeStart w:id="18"/>
            <w:r w:rsidRPr="000846F3">
              <w:rPr>
                <w:rFonts w:ascii="Times New Roman" w:hAnsi="Times New Roman" w:cs="Times New Roman"/>
                <w:b/>
                <w:color w:val="000000"/>
                <w:sz w:val="24"/>
                <w:szCs w:val="24"/>
              </w:rPr>
              <w:t>islámico</w:t>
            </w:r>
            <w:commentRangeEnd w:id="18"/>
            <w:r w:rsidR="00D3660B">
              <w:rPr>
                <w:rStyle w:val="Refdecomentario"/>
                <w:rFonts w:ascii="Calibri" w:eastAsia="Calibri" w:hAnsi="Calibri" w:cs="Times New Roman"/>
              </w:rPr>
              <w:commentReference w:id="18"/>
            </w:r>
            <w:r w:rsidRPr="000846F3">
              <w:rPr>
                <w:rFonts w:ascii="Times New Roman" w:hAnsi="Times New Roman" w:cs="Times New Roman"/>
                <w:b/>
                <w:color w:val="000000"/>
                <w:sz w:val="24"/>
                <w:szCs w:val="24"/>
              </w:rPr>
              <w:t>: entre la tradición y el cambio</w:t>
            </w:r>
          </w:p>
        </w:tc>
      </w:tr>
      <w:tr w:rsidR="00FA3257" w:rsidRPr="000846F3" w14:paraId="48B69A4C" w14:textId="77777777" w:rsidTr="00CF08D1">
        <w:tc>
          <w:tcPr>
            <w:tcW w:w="2518" w:type="dxa"/>
          </w:tcPr>
          <w:p w14:paraId="6C2210B0"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B0D6321" w14:textId="77777777" w:rsidR="00FA3257" w:rsidRDefault="00E22E3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I</w:t>
            </w:r>
            <w:r w:rsidR="00FA3257" w:rsidRPr="000846F3">
              <w:rPr>
                <w:rFonts w:ascii="Times New Roman" w:hAnsi="Times New Roman" w:cs="Times New Roman"/>
                <w:color w:val="000000"/>
                <w:sz w:val="24"/>
                <w:szCs w:val="24"/>
              </w:rPr>
              <w:t xml:space="preserve">nteractivo </w:t>
            </w:r>
            <w:r w:rsidRPr="000846F3">
              <w:rPr>
                <w:rFonts w:ascii="Times New Roman" w:hAnsi="Times New Roman" w:cs="Times New Roman"/>
                <w:color w:val="000000"/>
                <w:sz w:val="24"/>
                <w:szCs w:val="24"/>
              </w:rPr>
              <w:t xml:space="preserve">que </w:t>
            </w:r>
            <w:r w:rsidR="00FA3257" w:rsidRPr="000846F3">
              <w:rPr>
                <w:rFonts w:ascii="Times New Roman" w:hAnsi="Times New Roman" w:cs="Times New Roman"/>
                <w:color w:val="000000"/>
                <w:sz w:val="24"/>
                <w:szCs w:val="24"/>
              </w:rPr>
              <w:t>muestra los desafíos a los que se enfrenta el mundo musulmán en el siglo XXI, desde la conjugación de modernidad y tradición hasta la lucha por la democracia.</w:t>
            </w:r>
          </w:p>
          <w:p w14:paraId="71E71251" w14:textId="65CB18D3" w:rsidR="00D3660B" w:rsidRPr="000846F3" w:rsidRDefault="00D3660B" w:rsidP="001B6E0E">
            <w:pPr>
              <w:jc w:val="both"/>
              <w:rPr>
                <w:rFonts w:ascii="Times New Roman" w:hAnsi="Times New Roman" w:cs="Times New Roman"/>
                <w:color w:val="000000"/>
                <w:sz w:val="24"/>
                <w:szCs w:val="24"/>
              </w:rPr>
            </w:pPr>
          </w:p>
        </w:tc>
      </w:tr>
    </w:tbl>
    <w:p w14:paraId="259A5E00" w14:textId="77777777" w:rsidR="007447EB" w:rsidRDefault="007447EB" w:rsidP="001B6E0E">
      <w:pPr>
        <w:spacing w:after="0"/>
        <w:jc w:val="both"/>
        <w:rPr>
          <w:rFonts w:ascii="Times New Roman" w:hAnsi="Times New Roman" w:cs="Times New Roman"/>
          <w:b/>
        </w:rPr>
      </w:pPr>
    </w:p>
    <w:p w14:paraId="72F11399" w14:textId="17AF9BD1"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Pr="000846F3">
        <w:rPr>
          <w:rFonts w:ascii="Times New Roman" w:hAnsi="Times New Roman" w:cs="Times New Roman"/>
          <w:b/>
        </w:rPr>
        <w:t xml:space="preserve"> Chiitas</w:t>
      </w:r>
      <w:r w:rsidR="00B2232A">
        <w:rPr>
          <w:rFonts w:ascii="Times New Roman" w:hAnsi="Times New Roman" w:cs="Times New Roman"/>
          <w:b/>
        </w:rPr>
        <w:t xml:space="preserve"> y </w:t>
      </w:r>
      <w:r w:rsidRPr="000846F3">
        <w:rPr>
          <w:rFonts w:ascii="Times New Roman" w:hAnsi="Times New Roman" w:cs="Times New Roman"/>
          <w:b/>
        </w:rPr>
        <w:t>sunnitas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1B6E0E">
      <w:pPr>
        <w:spacing w:after="0"/>
        <w:jc w:val="both"/>
        <w:rPr>
          <w:rFonts w:ascii="Times New Roman" w:hAnsi="Times New Roman" w:cs="Times New Roman"/>
        </w:rPr>
      </w:pPr>
    </w:p>
    <w:p w14:paraId="538090A7" w14:textId="10C195A1" w:rsidR="009E6502" w:rsidRDefault="004D6ACC" w:rsidP="001B6E0E">
      <w:pPr>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9E6502" w:rsidRPr="009E6502">
        <w:rPr>
          <w:rFonts w:ascii="Times New Roman" w:hAnsi="Times New Roman" w:cs="Times New Roman"/>
        </w:rPr>
        <w:t xml:space="preserve"> la Su</w:t>
      </w:r>
      <w:r w:rsidR="00FE6FD6">
        <w:rPr>
          <w:rFonts w:ascii="Times New Roman" w:hAnsi="Times New Roman" w:cs="Times New Roman"/>
        </w:rPr>
        <w:t>n</w:t>
      </w:r>
      <w:r w:rsidR="009E6502" w:rsidRPr="009E6502">
        <w:rPr>
          <w:rFonts w:ascii="Times New Roman" w:hAnsi="Times New Roman" w:cs="Times New Roman"/>
        </w:rPr>
        <w:t xml:space="preserve">nita y la Chiita.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80CE5">
        <w:rPr>
          <w:rFonts w:ascii="Times New Roman" w:hAnsi="Times New Roman" w:cs="Times New Roman"/>
        </w:rPr>
        <w:t xml:space="preserve">hiitas y sunnitas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en día sus diferencias </w:t>
      </w:r>
      <w:r w:rsidR="00B2232A">
        <w:rPr>
          <w:rFonts w:ascii="Times New Roman" w:hAnsi="Times New Roman" w:cs="Times New Roman"/>
        </w:rPr>
        <w:t>tienen</w:t>
      </w:r>
      <w:r w:rsidR="009E6502">
        <w:rPr>
          <w:rFonts w:ascii="Times New Roman" w:hAnsi="Times New Roman" w:cs="Times New Roman"/>
        </w:rPr>
        <w:t xml:space="preserve"> repercusiones tanto en el </w:t>
      </w:r>
      <w:r w:rsidR="009E6502" w:rsidRPr="004D6ACC">
        <w:rPr>
          <w:rFonts w:ascii="Times New Roman" w:hAnsi="Times New Roman" w:cs="Times New Roman"/>
        </w:rPr>
        <w:t>mundo musulmán</w:t>
      </w:r>
      <w:r w:rsidR="009E6502">
        <w:rPr>
          <w:rFonts w:ascii="Times New Roman" w:hAnsi="Times New Roman" w:cs="Times New Roman"/>
        </w:rPr>
        <w:t>, como también globalmente</w:t>
      </w:r>
      <w:r w:rsidR="009E6502" w:rsidRPr="004D6ACC">
        <w:rPr>
          <w:rFonts w:ascii="Times New Roman" w:hAnsi="Times New Roman" w:cs="Times New Roman"/>
        </w:rPr>
        <w:t xml:space="preserve">. </w:t>
      </w:r>
    </w:p>
    <w:p w14:paraId="4D15C043" w14:textId="6D960239" w:rsidR="0051458F" w:rsidRDefault="009E6502" w:rsidP="001B6E0E">
      <w:pPr>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1458F">
        <w:rPr>
          <w:rFonts w:ascii="Times New Roman" w:hAnsi="Times New Roman" w:cs="Times New Roman"/>
        </w:rPr>
        <w:t>sea sunita, tiene importantes implicaciones para la comprensión de dichos conflictos</w:t>
      </w:r>
      <w:r w:rsidR="0006067D">
        <w:rPr>
          <w:rFonts w:ascii="Times New Roman" w:hAnsi="Times New Roman" w:cs="Times New Roman"/>
        </w:rPr>
        <w:t xml:space="preserve"> [</w:t>
      </w:r>
      <w:hyperlink r:id="rId37"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2EE04283" w14:textId="77777777" w:rsidR="00FE6FD6" w:rsidRDefault="00FE6FD6"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26030E3F"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 xml:space="preserve">Chiitas y Sunnitas </w:t>
            </w:r>
          </w:p>
        </w:tc>
      </w:tr>
      <w:tr w:rsidR="002A3BAC" w:rsidRPr="000846F3" w14:paraId="3D1437F0" w14:textId="77777777" w:rsidTr="005A2B85">
        <w:tc>
          <w:tcPr>
            <w:tcW w:w="2518" w:type="dxa"/>
          </w:tcPr>
          <w:p w14:paraId="5379370F"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1F7B2C2B" w:rsidR="003E0E77" w:rsidRDefault="002A3BAC" w:rsidP="003E0E77">
            <w:pPr>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w:t>
            </w:r>
            <w:r w:rsidR="00FE6FD6">
              <w:rPr>
                <w:rFonts w:ascii="Times New Roman" w:hAnsi="Times New Roman" w:cs="Times New Roman"/>
              </w:rPr>
              <w:t>afectado a t</w:t>
            </w:r>
            <w:r>
              <w:rPr>
                <w:rFonts w:ascii="Times New Roman" w:hAnsi="Times New Roman" w:cs="Times New Roman"/>
              </w:rPr>
              <w:t xml:space="preserve">odos los países vecinos. </w:t>
            </w:r>
            <w:r w:rsidRPr="0051458F">
              <w:rPr>
                <w:rFonts w:ascii="Times New Roman" w:hAnsi="Times New Roman" w:cs="Times New Roman"/>
              </w:rPr>
              <w:t xml:space="preserve">Desde una perspectiva étnica, se puede afirmar que los </w:t>
            </w:r>
            <w:r w:rsidR="003E0E77">
              <w:rPr>
                <w:rFonts w:ascii="Times New Roman" w:hAnsi="Times New Roman" w:cs="Times New Roman"/>
              </w:rPr>
              <w:t>sunitas</w:t>
            </w:r>
            <w:r w:rsidRPr="0051458F">
              <w:rPr>
                <w:rFonts w:ascii="Times New Roman" w:hAnsi="Times New Roman" w:cs="Times New Roman"/>
              </w:rPr>
              <w:t xml:space="preserve"> son aquellos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sidR="00FE6FD6">
              <w:rPr>
                <w:rFonts w:ascii="Times New Roman" w:hAnsi="Times New Roman" w:cs="Times New Roman"/>
              </w:rPr>
              <w:t xml:space="preserve"> son </w:t>
            </w:r>
            <w:r w:rsidRPr="0051458F">
              <w:rPr>
                <w:rFonts w:ascii="Times New Roman" w:hAnsi="Times New Roman" w:cs="Times New Roman"/>
              </w:rPr>
              <w:t>de origen persa</w:t>
            </w:r>
            <w:r>
              <w:rPr>
                <w:rFonts w:ascii="Times New Roman" w:hAnsi="Times New Roman" w:cs="Times New Roman"/>
              </w:rPr>
              <w:t xml:space="preserve">. </w:t>
            </w:r>
          </w:p>
          <w:p w14:paraId="6C420DB1" w14:textId="1BCDD7C5" w:rsidR="002A3BAC" w:rsidRPr="000846F3" w:rsidRDefault="002A3BAC" w:rsidP="003E0E77">
            <w:pPr>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r w:rsidRPr="005E447A">
              <w:rPr>
                <w:rFonts w:ascii="Times New Roman" w:hAnsi="Times New Roman" w:cs="Times New Roman"/>
              </w:rPr>
              <w:t>sunismo</w:t>
            </w:r>
            <w:r>
              <w:rPr>
                <w:rFonts w:ascii="Times New Roman" w:hAnsi="Times New Roman" w:cs="Times New Roman"/>
              </w:rPr>
              <w:t xml:space="preserve">, </w:t>
            </w:r>
            <w:r w:rsidRPr="005E447A">
              <w:rPr>
                <w:rFonts w:ascii="Times New Roman" w:hAnsi="Times New Roman" w:cs="Times New Roman"/>
              </w:rPr>
              <w:t xml:space="preserve">mientras que </w:t>
            </w:r>
            <w:r>
              <w:rPr>
                <w:rFonts w:ascii="Times New Roman" w:hAnsi="Times New Roman" w:cs="Times New Roman"/>
              </w:rPr>
              <w:t xml:space="preserve">e </w:t>
            </w:r>
            <w:r w:rsidRPr="005E447A">
              <w:rPr>
                <w:rFonts w:ascii="Times New Roman" w:hAnsi="Times New Roman" w:cs="Times New Roman"/>
              </w:rPr>
              <w:t>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77EDD7C3" w:rsidR="002A3BAC" w:rsidRPr="000846F3" w:rsidRDefault="00FE6FD6" w:rsidP="00FE6FD6">
            <w:pPr>
              <w:jc w:val="both"/>
              <w:rPr>
                <w:rFonts w:ascii="Times New Roman" w:hAnsi="Times New Roman" w:cs="Times New Roman"/>
                <w:b/>
                <w:sz w:val="24"/>
                <w:szCs w:val="24"/>
              </w:rPr>
            </w:pPr>
            <w:r>
              <w:rPr>
                <w:rFonts w:ascii="Times New Roman" w:hAnsi="Times New Roman" w:cs="Times New Roman"/>
              </w:rPr>
              <w:t>L</w:t>
            </w:r>
            <w:r w:rsidR="002A3BAC">
              <w:rPr>
                <w:rFonts w:ascii="Times New Roman" w:hAnsi="Times New Roman" w:cs="Times New Roman"/>
              </w:rPr>
              <w:t xml:space="preserve">os conflictos entre </w:t>
            </w:r>
            <w:r w:rsidR="002A3BAC" w:rsidRPr="008A4799">
              <w:rPr>
                <w:rFonts w:ascii="Times New Roman" w:hAnsi="Times New Roman" w:cs="Times New Roman"/>
              </w:rPr>
              <w:t>los suníes</w:t>
            </w:r>
            <w:r>
              <w:rPr>
                <w:rFonts w:ascii="Times New Roman" w:hAnsi="Times New Roman" w:cs="Times New Roman"/>
              </w:rPr>
              <w:t xml:space="preserve"> y</w:t>
            </w:r>
            <w:r w:rsidR="002A3BAC">
              <w:rPr>
                <w:rFonts w:ascii="Times New Roman" w:hAnsi="Times New Roman" w:cs="Times New Roman"/>
              </w:rPr>
              <w:t xml:space="preserve"> </w:t>
            </w:r>
            <w:r w:rsidR="002A3BAC" w:rsidRPr="008A4799">
              <w:rPr>
                <w:rFonts w:ascii="Times New Roman" w:hAnsi="Times New Roman" w:cs="Times New Roman"/>
              </w:rPr>
              <w:t xml:space="preserve">chiíes de hoy en día </w:t>
            </w:r>
            <w:r w:rsidR="002A3BAC">
              <w:rPr>
                <w:rFonts w:ascii="Times New Roman" w:hAnsi="Times New Roman" w:cs="Times New Roman"/>
              </w:rPr>
              <w:t>son</w:t>
            </w:r>
            <w:r w:rsidR="002A3BAC" w:rsidRPr="008A4799">
              <w:rPr>
                <w:rFonts w:ascii="Times New Roman" w:hAnsi="Times New Roman" w:cs="Times New Roman"/>
              </w:rPr>
              <w:t xml:space="preserve">, en </w:t>
            </w:r>
            <w:r w:rsidR="002A3BAC">
              <w:rPr>
                <w:rFonts w:ascii="Times New Roman" w:hAnsi="Times New Roman" w:cs="Times New Roman"/>
              </w:rPr>
              <w:t xml:space="preserve">buena </w:t>
            </w:r>
            <w:r w:rsidR="002A3BAC" w:rsidRPr="008A4799">
              <w:rPr>
                <w:rFonts w:ascii="Times New Roman" w:hAnsi="Times New Roman" w:cs="Times New Roman"/>
              </w:rPr>
              <w:t>medida, un</w:t>
            </w:r>
            <w:r w:rsidR="002A3BAC">
              <w:rPr>
                <w:rFonts w:ascii="Times New Roman" w:hAnsi="Times New Roman" w:cs="Times New Roman"/>
              </w:rPr>
              <w:t>a</w:t>
            </w:r>
            <w:r w:rsidR="002A3BAC" w:rsidRPr="008A4799">
              <w:rPr>
                <w:rFonts w:ascii="Times New Roman" w:hAnsi="Times New Roman" w:cs="Times New Roman"/>
              </w:rPr>
              <w:t xml:space="preserve"> </w:t>
            </w:r>
            <w:r w:rsidR="002A3BAC">
              <w:rPr>
                <w:rFonts w:ascii="Times New Roman" w:hAnsi="Times New Roman" w:cs="Times New Roman"/>
              </w:rPr>
              <w:t>herencia de las divisiones territoriales y de las fronteras impuestas por las potenci</w:t>
            </w:r>
            <w:r>
              <w:rPr>
                <w:rFonts w:ascii="Times New Roman" w:hAnsi="Times New Roman" w:cs="Times New Roman"/>
              </w:rPr>
              <w:t>as europeas durante el s</w:t>
            </w:r>
            <w:r w:rsidR="002A3BAC">
              <w:rPr>
                <w:rFonts w:ascii="Times New Roman" w:hAnsi="Times New Roman" w:cs="Times New Roman"/>
              </w:rPr>
              <w:t xml:space="preserve">iglo XX cuando ejercieron el colonialismo sobre los territorios musulmanes. </w:t>
            </w:r>
            <w:r w:rsidR="002A3BAC" w:rsidRPr="00F7109F">
              <w:rPr>
                <w:rFonts w:ascii="Times New Roman" w:hAnsi="Times New Roman" w:cs="Times New Roman"/>
              </w:rPr>
              <w:t xml:space="preserve">El mapa del Medio Oriente </w:t>
            </w:r>
            <w:r w:rsidR="002A3BAC">
              <w:rPr>
                <w:rFonts w:ascii="Times New Roman" w:hAnsi="Times New Roman" w:cs="Times New Roman"/>
              </w:rPr>
              <w:t xml:space="preserve">lo </w:t>
            </w:r>
            <w:r w:rsidR="002A3BAC" w:rsidRPr="00F7109F">
              <w:rPr>
                <w:rFonts w:ascii="Times New Roman" w:hAnsi="Times New Roman" w:cs="Times New Roman"/>
              </w:rPr>
              <w:t xml:space="preserve">trazaron Francia </w:t>
            </w:r>
            <w:r w:rsidR="002A3BAC">
              <w:rPr>
                <w:rFonts w:ascii="Times New Roman" w:hAnsi="Times New Roman" w:cs="Times New Roman"/>
              </w:rPr>
              <w:t xml:space="preserve">y </w:t>
            </w:r>
            <w:r w:rsidR="002A3BAC" w:rsidRPr="00F7109F">
              <w:rPr>
                <w:rFonts w:ascii="Times New Roman" w:hAnsi="Times New Roman" w:cs="Times New Roman"/>
              </w:rPr>
              <w:t>Reino Unido a mediados de la Primera Guerra Mundial</w:t>
            </w:r>
            <w:r w:rsidR="002A3BAC">
              <w:rPr>
                <w:rFonts w:ascii="Times New Roman" w:hAnsi="Times New Roman" w:cs="Times New Roman"/>
              </w:rPr>
              <w:t>.</w:t>
            </w:r>
            <w:r w:rsidR="002A3BAC" w:rsidRPr="00F7109F">
              <w:rPr>
                <w:rFonts w:ascii="Times New Roman" w:hAnsi="Times New Roman" w:cs="Times New Roman"/>
              </w:rPr>
              <w:t xml:space="preserve"> </w:t>
            </w:r>
            <w:r w:rsidR="002A3BAC">
              <w:rPr>
                <w:rFonts w:ascii="Times New Roman" w:hAnsi="Times New Roman" w:cs="Times New Roman"/>
              </w:rPr>
              <w:t>E</w:t>
            </w:r>
            <w:r w:rsidR="002A3BAC" w:rsidRPr="00F7109F">
              <w:rPr>
                <w:rFonts w:ascii="Times New Roman" w:hAnsi="Times New Roman" w:cs="Times New Roman"/>
              </w:rPr>
              <w:t xml:space="preserve">ntonces se crearon Estados </w:t>
            </w:r>
            <w:r w:rsidR="002A3BAC">
              <w:rPr>
                <w:rFonts w:ascii="Times New Roman" w:hAnsi="Times New Roman" w:cs="Times New Roman"/>
              </w:rPr>
              <w:t xml:space="preserve">tales </w:t>
            </w:r>
            <w:r w:rsidR="002A3BAC" w:rsidRPr="00F7109F">
              <w:rPr>
                <w:rFonts w:ascii="Times New Roman" w:hAnsi="Times New Roman" w:cs="Times New Roman"/>
              </w:rPr>
              <w:t>como Siria e Irak</w:t>
            </w:r>
            <w:r w:rsidR="002A3BAC">
              <w:rPr>
                <w:rFonts w:ascii="Times New Roman" w:hAnsi="Times New Roman" w:cs="Times New Roman"/>
              </w:rPr>
              <w:t>.</w:t>
            </w:r>
          </w:p>
        </w:tc>
      </w:tr>
    </w:tbl>
    <w:p w14:paraId="3B5D1C2D"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490B03" w:rsidRPr="000846F3" w14:paraId="51704B82" w14:textId="77777777" w:rsidTr="00453D56">
        <w:tc>
          <w:tcPr>
            <w:tcW w:w="9054" w:type="dxa"/>
            <w:gridSpan w:val="2"/>
            <w:shd w:val="clear" w:color="auto" w:fill="000000" w:themeFill="text1"/>
          </w:tcPr>
          <w:p w14:paraId="2987951D" w14:textId="6EBA65A2" w:rsidR="00490B03" w:rsidRPr="000846F3" w:rsidRDefault="00490B03" w:rsidP="001B6E0E">
            <w:pPr>
              <w:jc w:val="both"/>
              <w:rPr>
                <w:rFonts w:ascii="Times New Roman" w:hAnsi="Times New Roman" w:cs="Times New Roman"/>
                <w:b/>
                <w:color w:val="FFFFFF" w:themeColor="background1"/>
                <w:sz w:val="24"/>
                <w:szCs w:val="24"/>
              </w:rPr>
            </w:pPr>
            <w:del w:id="19" w:author="Flor Buitrago" w:date="2015-03-12T16:32:00Z">
              <w:r w:rsidRPr="000846F3" w:rsidDel="00C40D7F">
                <w:rPr>
                  <w:rFonts w:ascii="Times New Roman" w:hAnsi="Times New Roman" w:cs="Times New Roman"/>
                  <w:b/>
                  <w:color w:val="FFFFFF" w:themeColor="background1"/>
                  <w:sz w:val="24"/>
                  <w:szCs w:val="24"/>
                </w:rPr>
                <w:delText>Profundiza: recurso aprovechado</w:delText>
              </w:r>
            </w:del>
          </w:p>
        </w:tc>
      </w:tr>
      <w:tr w:rsidR="00490B03" w:rsidRPr="000846F3" w14:paraId="0C54F730" w14:textId="77777777" w:rsidTr="00453D56">
        <w:tc>
          <w:tcPr>
            <w:tcW w:w="2518" w:type="dxa"/>
          </w:tcPr>
          <w:p w14:paraId="5C0D8920" w14:textId="1AEDD301" w:rsidR="00490B03" w:rsidRPr="000846F3" w:rsidRDefault="00490B03" w:rsidP="001B6E0E">
            <w:pPr>
              <w:jc w:val="both"/>
              <w:rPr>
                <w:rFonts w:ascii="Times New Roman" w:hAnsi="Times New Roman" w:cs="Times New Roman"/>
                <w:b/>
                <w:color w:val="000000"/>
                <w:sz w:val="24"/>
                <w:szCs w:val="24"/>
              </w:rPr>
            </w:pPr>
            <w:del w:id="20" w:author="Flor Buitrago" w:date="2015-03-12T16:32:00Z">
              <w:r w:rsidRPr="000846F3" w:rsidDel="00C40D7F">
                <w:rPr>
                  <w:rFonts w:ascii="Times New Roman" w:hAnsi="Times New Roman" w:cs="Times New Roman"/>
                  <w:b/>
                  <w:color w:val="000000"/>
                  <w:sz w:val="24"/>
                  <w:szCs w:val="24"/>
                </w:rPr>
                <w:delText>Código</w:delText>
              </w:r>
            </w:del>
          </w:p>
        </w:tc>
        <w:tc>
          <w:tcPr>
            <w:tcW w:w="6536" w:type="dxa"/>
          </w:tcPr>
          <w:p w14:paraId="0E5274BC" w14:textId="70B64123" w:rsidR="00490B03" w:rsidRPr="000846F3" w:rsidRDefault="00DA4D78" w:rsidP="001B6E0E">
            <w:pPr>
              <w:jc w:val="both"/>
              <w:rPr>
                <w:rFonts w:ascii="Times New Roman" w:hAnsi="Times New Roman" w:cs="Times New Roman"/>
                <w:b/>
                <w:color w:val="000000"/>
                <w:sz w:val="24"/>
                <w:szCs w:val="24"/>
              </w:rPr>
            </w:pPr>
            <w:del w:id="21" w:author="Flor Buitrago" w:date="2015-03-12T16:32:00Z">
              <w:r w:rsidDel="00C40D7F">
                <w:rPr>
                  <w:rFonts w:ascii="Times New Roman" w:hAnsi="Times New Roman" w:cs="Times New Roman"/>
                  <w:color w:val="000000"/>
                  <w:sz w:val="24"/>
                  <w:szCs w:val="24"/>
                </w:rPr>
                <w:delText>CS</w:delText>
              </w:r>
              <w:r w:rsidRPr="000846F3" w:rsidDel="00C40D7F">
                <w:rPr>
                  <w:rFonts w:ascii="Times New Roman" w:hAnsi="Times New Roman" w:cs="Times New Roman"/>
                  <w:color w:val="000000"/>
                  <w:sz w:val="24"/>
                  <w:szCs w:val="24"/>
                </w:rPr>
                <w:delText>_G</w:delText>
              </w:r>
              <w:r w:rsidDel="00C40D7F">
                <w:rPr>
                  <w:rFonts w:ascii="Times New Roman" w:hAnsi="Times New Roman" w:cs="Times New Roman"/>
                  <w:color w:val="000000"/>
                  <w:sz w:val="24"/>
                  <w:szCs w:val="24"/>
                </w:rPr>
                <w:delText>11</w:delText>
              </w:r>
              <w:r w:rsidRPr="000846F3" w:rsidDel="00C40D7F">
                <w:rPr>
                  <w:rFonts w:ascii="Times New Roman" w:hAnsi="Times New Roman" w:cs="Times New Roman"/>
                  <w:color w:val="000000"/>
                  <w:sz w:val="24"/>
                  <w:szCs w:val="24"/>
                </w:rPr>
                <w:delText>_0</w:delText>
              </w:r>
              <w:r w:rsidDel="00C40D7F">
                <w:rPr>
                  <w:rFonts w:ascii="Times New Roman" w:hAnsi="Times New Roman" w:cs="Times New Roman"/>
                  <w:color w:val="000000"/>
                  <w:sz w:val="24"/>
                  <w:szCs w:val="24"/>
                </w:rPr>
                <w:delText>1</w:delText>
              </w:r>
              <w:r w:rsidRPr="000846F3" w:rsidDel="00C40D7F">
                <w:rPr>
                  <w:rFonts w:ascii="Times New Roman" w:hAnsi="Times New Roman" w:cs="Times New Roman"/>
                  <w:color w:val="000000"/>
                  <w:sz w:val="24"/>
                  <w:szCs w:val="24"/>
                </w:rPr>
                <w:delText>_REC</w:delText>
              </w:r>
              <w:r w:rsidDel="00C40D7F">
                <w:rPr>
                  <w:rFonts w:ascii="Times New Roman" w:hAnsi="Times New Roman" w:cs="Times New Roman"/>
                  <w:color w:val="000000"/>
                  <w:sz w:val="24"/>
                  <w:szCs w:val="24"/>
                </w:rPr>
                <w:delText>190</w:delText>
              </w:r>
            </w:del>
          </w:p>
        </w:tc>
      </w:tr>
      <w:tr w:rsidR="00490B03" w:rsidRPr="000846F3" w14:paraId="38E65C67" w14:textId="77777777" w:rsidTr="00453D56">
        <w:tc>
          <w:tcPr>
            <w:tcW w:w="2518" w:type="dxa"/>
          </w:tcPr>
          <w:p w14:paraId="329BAA54" w14:textId="361C49B8" w:rsidR="00490B03" w:rsidRPr="000846F3" w:rsidRDefault="00490B03" w:rsidP="001B6E0E">
            <w:pPr>
              <w:jc w:val="both"/>
              <w:rPr>
                <w:rFonts w:ascii="Times New Roman" w:hAnsi="Times New Roman" w:cs="Times New Roman"/>
                <w:color w:val="000000"/>
                <w:sz w:val="24"/>
                <w:szCs w:val="24"/>
              </w:rPr>
            </w:pPr>
            <w:del w:id="22" w:author="Flor Buitrago" w:date="2015-03-12T16:32:00Z">
              <w:r w:rsidRPr="000846F3" w:rsidDel="00C40D7F">
                <w:rPr>
                  <w:rFonts w:ascii="Times New Roman" w:hAnsi="Times New Roman" w:cs="Times New Roman"/>
                  <w:b/>
                  <w:color w:val="000000"/>
                  <w:sz w:val="24"/>
                  <w:szCs w:val="24"/>
                </w:rPr>
                <w:delText>Ubicación en Aula Planeta</w:delText>
              </w:r>
            </w:del>
          </w:p>
        </w:tc>
        <w:tc>
          <w:tcPr>
            <w:tcW w:w="6536" w:type="dxa"/>
          </w:tcPr>
          <w:p w14:paraId="18E233B5" w14:textId="6ED9D70F" w:rsidR="00490B03" w:rsidRPr="000846F3" w:rsidRDefault="00490B03" w:rsidP="001B6E0E">
            <w:pPr>
              <w:jc w:val="both"/>
              <w:rPr>
                <w:rFonts w:ascii="Times New Roman" w:hAnsi="Times New Roman" w:cs="Times New Roman"/>
                <w:color w:val="000000"/>
                <w:sz w:val="24"/>
                <w:szCs w:val="24"/>
              </w:rPr>
            </w:pPr>
            <w:del w:id="23" w:author="Flor Buitrago" w:date="2015-03-12T16:32:00Z">
              <w:r w:rsidDel="00C40D7F">
                <w:rPr>
                  <w:rFonts w:ascii="Times New Roman" w:hAnsi="Times New Roman" w:cs="Times New Roman"/>
                  <w:color w:val="000000"/>
                  <w:sz w:val="24"/>
                  <w:szCs w:val="24"/>
                </w:rPr>
                <w:delText xml:space="preserve">Eso 4/ ciencias sociales/ El </w:delText>
              </w:r>
              <w:r w:rsidR="00E65950" w:rsidDel="00C40D7F">
                <w:rPr>
                  <w:rFonts w:ascii="Times New Roman" w:hAnsi="Times New Roman" w:cs="Times New Roman"/>
                  <w:color w:val="000000"/>
                  <w:sz w:val="24"/>
                  <w:szCs w:val="24"/>
                </w:rPr>
                <w:delText xml:space="preserve">imperialismo y la primera guerra mundial/ </w:delText>
              </w:r>
              <w:r w:rsidR="00E65950" w:rsidRPr="00E65950" w:rsidDel="00C40D7F">
                <w:rPr>
                  <w:rFonts w:ascii="Times New Roman" w:hAnsi="Times New Roman" w:cs="Times New Roman"/>
                  <w:color w:val="000000"/>
                  <w:sz w:val="24"/>
                  <w:szCs w:val="24"/>
                </w:rPr>
                <w:delText>El reparto de Asia</w:delText>
              </w:r>
            </w:del>
          </w:p>
        </w:tc>
      </w:tr>
      <w:tr w:rsidR="00490B03" w:rsidRPr="000846F3" w14:paraId="6B712CC8" w14:textId="77777777" w:rsidTr="00453D56">
        <w:tc>
          <w:tcPr>
            <w:tcW w:w="2518" w:type="dxa"/>
          </w:tcPr>
          <w:p w14:paraId="7873B75A" w14:textId="7644E7A4" w:rsidR="00490B03" w:rsidRPr="000846F3" w:rsidRDefault="00490B03" w:rsidP="001B6E0E">
            <w:pPr>
              <w:jc w:val="both"/>
              <w:rPr>
                <w:rFonts w:ascii="Times New Roman" w:hAnsi="Times New Roman" w:cs="Times New Roman"/>
                <w:color w:val="000000"/>
                <w:sz w:val="24"/>
                <w:szCs w:val="24"/>
              </w:rPr>
            </w:pPr>
            <w:del w:id="24" w:author="Flor Buitrago" w:date="2015-03-12T16:32:00Z">
              <w:r w:rsidRPr="000846F3" w:rsidDel="00C40D7F">
                <w:rPr>
                  <w:rFonts w:ascii="Times New Roman" w:hAnsi="Times New Roman" w:cs="Times New Roman"/>
                  <w:b/>
                  <w:color w:val="000000"/>
                  <w:sz w:val="24"/>
                  <w:szCs w:val="24"/>
                </w:rPr>
                <w:delText>Cambio (descripción o capturas de pantallas)</w:delText>
              </w:r>
            </w:del>
          </w:p>
        </w:tc>
        <w:tc>
          <w:tcPr>
            <w:tcW w:w="6536" w:type="dxa"/>
          </w:tcPr>
          <w:p w14:paraId="0A4DF308" w14:textId="77777777" w:rsidR="00490B03" w:rsidRPr="000846F3" w:rsidRDefault="00490B03" w:rsidP="001B6E0E">
            <w:pPr>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2FA1B0D9" w:rsidR="00490B03" w:rsidRPr="000846F3" w:rsidRDefault="00490B03" w:rsidP="001B6E0E">
            <w:pPr>
              <w:jc w:val="both"/>
              <w:rPr>
                <w:rFonts w:ascii="Times New Roman" w:hAnsi="Times New Roman" w:cs="Times New Roman"/>
                <w:b/>
                <w:color w:val="000000"/>
                <w:sz w:val="24"/>
                <w:szCs w:val="24"/>
              </w:rPr>
            </w:pPr>
            <w:del w:id="25" w:author="Flor Buitrago" w:date="2015-03-12T16:32:00Z">
              <w:r w:rsidRPr="000846F3" w:rsidDel="00C40D7F">
                <w:rPr>
                  <w:rFonts w:ascii="Times New Roman" w:hAnsi="Times New Roman" w:cs="Times New Roman"/>
                  <w:b/>
                  <w:color w:val="000000"/>
                  <w:sz w:val="24"/>
                  <w:szCs w:val="24"/>
                </w:rPr>
                <w:delText>Título</w:delText>
              </w:r>
            </w:del>
          </w:p>
        </w:tc>
        <w:tc>
          <w:tcPr>
            <w:tcW w:w="6536" w:type="dxa"/>
          </w:tcPr>
          <w:p w14:paraId="141D39D9" w14:textId="1C1A14EE" w:rsidR="00490B03" w:rsidRPr="00FD2DBD" w:rsidRDefault="00490B03" w:rsidP="001B6E0E">
            <w:pPr>
              <w:jc w:val="both"/>
              <w:rPr>
                <w:rFonts w:ascii="Times New Roman" w:hAnsi="Times New Roman" w:cs="Times New Roman"/>
                <w:b/>
                <w:color w:val="000000"/>
                <w:sz w:val="24"/>
                <w:szCs w:val="24"/>
              </w:rPr>
            </w:pPr>
            <w:del w:id="26" w:author="Flor Buitrago" w:date="2015-03-12T16:32:00Z">
              <w:r w:rsidRPr="00490B03" w:rsidDel="00C40D7F">
                <w:rPr>
                  <w:rFonts w:ascii="Times New Roman" w:hAnsi="Times New Roman" w:cs="Times New Roman"/>
                  <w:b/>
                  <w:color w:val="000000"/>
                  <w:sz w:val="24"/>
                  <w:szCs w:val="24"/>
                </w:rPr>
                <w:delText xml:space="preserve">El reparto de </w:delText>
              </w:r>
              <w:commentRangeStart w:id="27"/>
              <w:r w:rsidRPr="00490B03" w:rsidDel="00C40D7F">
                <w:rPr>
                  <w:rFonts w:ascii="Times New Roman" w:hAnsi="Times New Roman" w:cs="Times New Roman"/>
                  <w:b/>
                  <w:color w:val="000000"/>
                  <w:sz w:val="24"/>
                  <w:szCs w:val="24"/>
                </w:rPr>
                <w:delText>Asia</w:delText>
              </w:r>
              <w:commentRangeEnd w:id="27"/>
              <w:r w:rsidR="009E3AAD" w:rsidDel="00C40D7F">
                <w:rPr>
                  <w:rStyle w:val="Refdecomentario"/>
                  <w:rFonts w:ascii="Calibri" w:eastAsia="Calibri" w:hAnsi="Calibri" w:cs="Times New Roman"/>
                </w:rPr>
                <w:commentReference w:id="27"/>
              </w:r>
            </w:del>
          </w:p>
        </w:tc>
      </w:tr>
      <w:tr w:rsidR="00490B03" w:rsidRPr="000846F3" w14:paraId="02921486" w14:textId="77777777" w:rsidTr="00453D56">
        <w:tc>
          <w:tcPr>
            <w:tcW w:w="2518" w:type="dxa"/>
          </w:tcPr>
          <w:p w14:paraId="15C5C269" w14:textId="53FB3DA3" w:rsidR="00490B03" w:rsidRPr="000846F3" w:rsidRDefault="00490B03" w:rsidP="001B6E0E">
            <w:pPr>
              <w:jc w:val="both"/>
              <w:rPr>
                <w:rFonts w:ascii="Times New Roman" w:hAnsi="Times New Roman" w:cs="Times New Roman"/>
                <w:b/>
                <w:color w:val="000000"/>
                <w:sz w:val="24"/>
                <w:szCs w:val="24"/>
              </w:rPr>
            </w:pPr>
            <w:del w:id="28" w:author="Flor Buitrago" w:date="2015-03-12T16:32:00Z">
              <w:r w:rsidRPr="000846F3" w:rsidDel="00C40D7F">
                <w:rPr>
                  <w:rFonts w:ascii="Times New Roman" w:hAnsi="Times New Roman" w:cs="Times New Roman"/>
                  <w:b/>
                  <w:color w:val="000000"/>
                  <w:sz w:val="24"/>
                  <w:szCs w:val="24"/>
                </w:rPr>
                <w:delText>Descripción</w:delText>
              </w:r>
            </w:del>
          </w:p>
        </w:tc>
        <w:tc>
          <w:tcPr>
            <w:tcW w:w="6536" w:type="dxa"/>
          </w:tcPr>
          <w:p w14:paraId="5EBFE3C6" w14:textId="690A4C1F" w:rsidR="00490B03" w:rsidRPr="000846F3" w:rsidRDefault="00E65950" w:rsidP="001B6E0E">
            <w:pPr>
              <w:jc w:val="both"/>
              <w:rPr>
                <w:rFonts w:ascii="Times New Roman" w:hAnsi="Times New Roman" w:cs="Times New Roman"/>
                <w:color w:val="000000"/>
                <w:sz w:val="24"/>
                <w:szCs w:val="24"/>
              </w:rPr>
            </w:pPr>
            <w:del w:id="29" w:author="Flor Buitrago" w:date="2015-03-12T16:32:00Z">
              <w:r w:rsidRPr="00E65950" w:rsidDel="00C40D7F">
                <w:rPr>
                  <w:rFonts w:ascii="Times New Roman" w:hAnsi="Times New Roman" w:cs="Times New Roman"/>
                  <w:color w:val="000000"/>
                  <w:sz w:val="24"/>
                  <w:szCs w:val="24"/>
                </w:rPr>
                <w:delText>Animación que indica cómo se repartió el continente asiático entre las potencias coloniales europeas</w:delText>
              </w:r>
            </w:del>
          </w:p>
        </w:tc>
      </w:tr>
    </w:tbl>
    <w:p w14:paraId="62CB7B33" w14:textId="77777777" w:rsidR="00651F3E" w:rsidRDefault="00651F3E" w:rsidP="001B6E0E">
      <w:pPr>
        <w:jc w:val="both"/>
        <w:rPr>
          <w:rFonts w:ascii="Times New Roman" w:hAnsi="Times New Roman" w:cs="Times New Roman"/>
        </w:rPr>
      </w:pPr>
    </w:p>
    <w:p w14:paraId="62C0A2F2" w14:textId="77777777" w:rsidR="00651F3E" w:rsidRDefault="00651F3E" w:rsidP="00651F3E">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651F3E" w:rsidRPr="000846F3" w14:paraId="6A3E9E33" w14:textId="77777777" w:rsidTr="00651F3E">
        <w:tc>
          <w:tcPr>
            <w:tcW w:w="9054" w:type="dxa"/>
            <w:gridSpan w:val="2"/>
            <w:shd w:val="clear" w:color="auto" w:fill="0D0D0D" w:themeFill="text1" w:themeFillTint="F2"/>
          </w:tcPr>
          <w:p w14:paraId="133819B3" w14:textId="77777777" w:rsidR="00651F3E" w:rsidRPr="000846F3" w:rsidRDefault="00651F3E" w:rsidP="0049660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00F15480" w14:textId="77777777" w:rsidTr="00651F3E">
        <w:tc>
          <w:tcPr>
            <w:tcW w:w="2518" w:type="dxa"/>
          </w:tcPr>
          <w:p w14:paraId="7F47F0E0" w14:textId="77777777" w:rsidR="00651F3E" w:rsidRPr="000846F3" w:rsidRDefault="00651F3E" w:rsidP="0049660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5F0C63A" w14:textId="08986267" w:rsidR="00651F3E" w:rsidRPr="000846F3" w:rsidRDefault="00651F3E" w:rsidP="00651F3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651F3E">
              <w:rPr>
                <w:rFonts w:ascii="Times New Roman" w:hAnsi="Times New Roman" w:cs="Times New Roman"/>
                <w:color w:val="000000"/>
                <w:sz w:val="24"/>
                <w:szCs w:val="24"/>
                <w:highlight w:val="yellow"/>
              </w:rPr>
              <w:t>IMG</w:t>
            </w:r>
            <w:r w:rsidRPr="00651F3E">
              <w:rPr>
                <w:rFonts w:ascii="Times New Roman" w:hAnsi="Times New Roman" w:cs="Times New Roman"/>
                <w:color w:val="000000"/>
                <w:sz w:val="24"/>
                <w:szCs w:val="24"/>
                <w:highlight w:val="yellow"/>
              </w:rPr>
              <w:t>XXX</w:t>
            </w:r>
          </w:p>
        </w:tc>
      </w:tr>
      <w:tr w:rsidR="00651F3E" w:rsidRPr="00432E82" w14:paraId="52856912" w14:textId="77777777" w:rsidTr="00651F3E">
        <w:tc>
          <w:tcPr>
            <w:tcW w:w="2518" w:type="dxa"/>
          </w:tcPr>
          <w:p w14:paraId="4543532B" w14:textId="77777777" w:rsidR="00651F3E" w:rsidRPr="000846F3" w:rsidRDefault="00651F3E" w:rsidP="0049660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36" w:type="dxa"/>
          </w:tcPr>
          <w:p w14:paraId="42DA79F4" w14:textId="1166E589" w:rsidR="00651F3E" w:rsidRPr="00432E82" w:rsidRDefault="00651F3E" w:rsidP="0049660A">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mapa</w:t>
            </w:r>
          </w:p>
        </w:tc>
      </w:tr>
      <w:tr w:rsidR="00651F3E" w:rsidRPr="000846F3" w14:paraId="41E94AF5" w14:textId="77777777" w:rsidTr="00651F3E">
        <w:tc>
          <w:tcPr>
            <w:tcW w:w="2518" w:type="dxa"/>
          </w:tcPr>
          <w:p w14:paraId="631CB2CD" w14:textId="77777777" w:rsidR="00651F3E" w:rsidRPr="000846F3" w:rsidRDefault="00651F3E" w:rsidP="0049660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36" w:type="dxa"/>
          </w:tcPr>
          <w:p w14:paraId="3E658F99" w14:textId="77777777" w:rsidR="00651F3E" w:rsidRDefault="00651F3E" w:rsidP="00651F3E">
            <w:pPr>
              <w:jc w:val="both"/>
              <w:rPr>
                <w:rFonts w:ascii="Times New Roman" w:hAnsi="Times New Roman" w:cs="Times New Roman"/>
              </w:rPr>
            </w:pPr>
            <w:hyperlink r:id="rId38" w:history="1">
              <w:r w:rsidRPr="002946BA">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0846F3" w:rsidRDefault="00651F3E" w:rsidP="0049660A">
            <w:pPr>
              <w:jc w:val="both"/>
              <w:rPr>
                <w:rFonts w:ascii="Times New Roman" w:hAnsi="Times New Roman" w:cs="Times New Roman"/>
                <w:color w:val="000000"/>
                <w:sz w:val="24"/>
                <w:szCs w:val="24"/>
              </w:rPr>
            </w:pPr>
            <w:r>
              <w:rPr>
                <w:rFonts w:ascii="Times New Roman" w:hAnsi="Times New Roman" w:cs="Times New Roman"/>
                <w:color w:val="000000"/>
                <w:sz w:val="24"/>
                <w:szCs w:val="24"/>
              </w:rPr>
              <w:t>En Aula Planeta / Banco de Contenidos / El Islam en el mundo actual</w:t>
            </w:r>
          </w:p>
        </w:tc>
      </w:tr>
      <w:tr w:rsidR="00651F3E" w:rsidRPr="003E0E77" w14:paraId="41B45F07" w14:textId="77777777" w:rsidTr="00651F3E">
        <w:tc>
          <w:tcPr>
            <w:tcW w:w="2518" w:type="dxa"/>
          </w:tcPr>
          <w:p w14:paraId="2DED6E59" w14:textId="77777777" w:rsidR="00651F3E" w:rsidRPr="000846F3" w:rsidRDefault="00651F3E" w:rsidP="0049660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36" w:type="dxa"/>
          </w:tcPr>
          <w:p w14:paraId="2E1A54C9" w14:textId="77777777" w:rsidR="00651F3E" w:rsidRPr="00651F3E" w:rsidRDefault="00651F3E" w:rsidP="00651F3E">
            <w:pPr>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 xml:space="preserve">El Islam en el mundo actual. </w:t>
            </w:r>
          </w:p>
          <w:p w14:paraId="08AF21E7" w14:textId="692CB9FF" w:rsidR="00651F3E" w:rsidRPr="000846F3" w:rsidRDefault="00651F3E" w:rsidP="00651F3E">
            <w:pPr>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El Islam, originado en el s. VI en la península de Arabia, se extiende actualmente por el Oriente Próximo, África, Asia central, la India, Indochina, Indonesia y Filipinas. La doctrina islámica proporciona creencias y normas que cohesionan social y políticamente a los pueblos creyentes.</w:t>
            </w:r>
            <w:r>
              <w:rPr>
                <w:rFonts w:ascii="Times New Roman" w:hAnsi="Times New Roman" w:cs="Times New Roman"/>
                <w:color w:val="000000"/>
                <w:sz w:val="24"/>
                <w:szCs w:val="24"/>
              </w:rPr>
              <w:t xml:space="preserve"> Observa las regiones en que se presenta la división entre sunitas y chiitas.</w:t>
            </w:r>
          </w:p>
        </w:tc>
      </w:tr>
    </w:tbl>
    <w:p w14:paraId="3FAE6DA7" w14:textId="77777777" w:rsidR="00651F3E" w:rsidRDefault="00651F3E" w:rsidP="00651F3E">
      <w:pPr>
        <w:spacing w:after="0"/>
        <w:jc w:val="both"/>
        <w:rPr>
          <w:rFonts w:ascii="Times New Roman" w:hAnsi="Times New Roman" w:cs="Times New Roman"/>
        </w:rPr>
      </w:pPr>
    </w:p>
    <w:p w14:paraId="2A5429A0" w14:textId="5E1DCF6A" w:rsidR="0051458F" w:rsidRDefault="0051458F" w:rsidP="001B6E0E">
      <w:pPr>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Hezbollah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4F217A9E" w:rsidR="00F94554" w:rsidRDefault="0051458F" w:rsidP="001B6E0E">
      <w:pPr>
        <w:jc w:val="both"/>
        <w:rPr>
          <w:rFonts w:ascii="Times New Roman" w:hAnsi="Times New Roman" w:cs="Times New Roman"/>
        </w:rPr>
      </w:pPr>
      <w:r>
        <w:rPr>
          <w:rFonts w:ascii="Times New Roman" w:hAnsi="Times New Roman" w:cs="Times New Roman"/>
        </w:rPr>
        <w:t xml:space="preserve">Sin embargo, los dos grupos tienen mucho en común; </w:t>
      </w:r>
      <w:r w:rsidRPr="0051458F">
        <w:rPr>
          <w:rFonts w:ascii="Times New Roman" w:hAnsi="Times New Roman" w:cs="Times New Roman"/>
        </w:rPr>
        <w:t>a</w:t>
      </w:r>
      <w:r w:rsidR="009E6502" w:rsidRPr="0051458F">
        <w:rPr>
          <w:rFonts w:ascii="Times New Roman" w:hAnsi="Times New Roman" w:cs="Times New Roman"/>
        </w:rPr>
        <w:t xml:space="preserve">mbos son musulmanes y se rigen por el Corán.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—ya </w:t>
      </w:r>
      <w:r w:rsidR="009E6502">
        <w:rPr>
          <w:rFonts w:ascii="Times New Roman" w:hAnsi="Times New Roman" w:cs="Times New Roman"/>
        </w:rPr>
        <w:t xml:space="preserve">sean </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Pr>
          <w:rFonts w:ascii="Times New Roman" w:hAnsi="Times New Roman" w:cs="Times New Roman"/>
        </w:rPr>
        <w:t>—</w:t>
      </w:r>
      <w:r w:rsidR="00F94554" w:rsidRPr="00246E54">
        <w:rPr>
          <w:rFonts w:ascii="Times New Roman" w:hAnsi="Times New Roman" w:cs="Times New Roman"/>
        </w:rPr>
        <w:t xml:space="preserve"> coexisten pacíficamente</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622C0E7D" w:rsidR="002A3BAC" w:rsidRPr="000846F3" w:rsidRDefault="002A3BAC" w:rsidP="00C40D7F">
            <w:pPr>
              <w:jc w:val="both"/>
              <w:rPr>
                <w:rFonts w:ascii="Times New Roman" w:hAnsi="Times New Roman" w:cs="Times New Roman"/>
                <w:sz w:val="24"/>
                <w:szCs w:val="24"/>
              </w:rPr>
            </w:pPr>
            <w:r w:rsidRPr="008C58E5">
              <w:rPr>
                <w:rFonts w:ascii="Times New Roman" w:hAnsi="Times New Roman" w:cs="Times New Roman"/>
              </w:rPr>
              <w:t xml:space="preserve">Hoy en día, </w:t>
            </w:r>
            <w:r>
              <w:rPr>
                <w:rFonts w:ascii="Times New Roman" w:hAnsi="Times New Roman" w:cs="Times New Roman"/>
              </w:rPr>
              <w:t xml:space="preserve">el factor </w:t>
            </w:r>
            <w:r w:rsidRPr="008C58E5">
              <w:rPr>
                <w:rFonts w:ascii="Times New Roman" w:hAnsi="Times New Roman" w:cs="Times New Roman"/>
              </w:rPr>
              <w:t xml:space="preserve">principal </w:t>
            </w:r>
            <w:r>
              <w:rPr>
                <w:rFonts w:ascii="Times New Roman" w:hAnsi="Times New Roman" w:cs="Times New Roman"/>
              </w:rPr>
              <w:t xml:space="preserve">que los diferencia </w:t>
            </w:r>
            <w:r w:rsidRPr="008C58E5">
              <w:rPr>
                <w:rFonts w:ascii="Times New Roman" w:hAnsi="Times New Roman" w:cs="Times New Roman"/>
              </w:rPr>
              <w:t xml:space="preserve">no radica en el factor religioso o étnico,  sino en </w:t>
            </w:r>
            <w:r>
              <w:rPr>
                <w:rFonts w:ascii="Times New Roman" w:hAnsi="Times New Roman" w:cs="Times New Roman"/>
              </w:rPr>
              <w:t xml:space="preserve">la forma que conciben el </w:t>
            </w:r>
            <w:r w:rsidR="00C40D7F">
              <w:rPr>
                <w:rFonts w:ascii="Times New Roman" w:hAnsi="Times New Roman" w:cs="Times New Roman"/>
              </w:rPr>
              <w:t>Estado. Mientras que</w:t>
            </w:r>
            <w:r w:rsidRPr="008C58E5">
              <w:rPr>
                <w:rFonts w:ascii="Times New Roman" w:hAnsi="Times New Roman" w:cs="Times New Roman"/>
              </w:rPr>
              <w:t xml:space="preserve"> los sunitas </w:t>
            </w:r>
            <w:r w:rsidR="00C40D7F">
              <w:rPr>
                <w:rFonts w:ascii="Times New Roman" w:hAnsi="Times New Roman" w:cs="Times New Roman"/>
              </w:rPr>
              <w:t xml:space="preserve">promueven un </w:t>
            </w:r>
            <w:r w:rsidR="00C40D7F" w:rsidRPr="008C58E5">
              <w:rPr>
                <w:rFonts w:ascii="Times New Roman" w:hAnsi="Times New Roman" w:cs="Times New Roman"/>
              </w:rPr>
              <w:t>Estado secular</w:t>
            </w:r>
            <w:r w:rsidR="00C40D7F">
              <w:rPr>
                <w:rFonts w:ascii="Times New Roman" w:hAnsi="Times New Roman" w:cs="Times New Roman"/>
              </w:rPr>
              <w:t>, es decir donde haya</w:t>
            </w:r>
            <w:r w:rsidR="00C40D7F" w:rsidRPr="008C58E5">
              <w:rPr>
                <w:rFonts w:ascii="Times New Roman" w:hAnsi="Times New Roman" w:cs="Times New Roman"/>
              </w:rPr>
              <w:t xml:space="preserve"> </w:t>
            </w:r>
            <w:r w:rsidRPr="008C58E5">
              <w:rPr>
                <w:rFonts w:ascii="Times New Roman" w:hAnsi="Times New Roman" w:cs="Times New Roman"/>
              </w:rPr>
              <w:t>separación entre el Estado y la religión</w:t>
            </w:r>
            <w:r w:rsidR="00C40D7F">
              <w:rPr>
                <w:rFonts w:ascii="Times New Roman" w:hAnsi="Times New Roman" w:cs="Times New Roman"/>
              </w:rPr>
              <w:t>;</w:t>
            </w:r>
            <w:r w:rsidRPr="008C58E5">
              <w:rPr>
                <w:rFonts w:ascii="Times New Roman" w:hAnsi="Times New Roman" w:cs="Times New Roman"/>
              </w:rPr>
              <w:t xml:space="preserve"> </w:t>
            </w:r>
            <w:r w:rsidR="00C40D7F">
              <w:rPr>
                <w:rFonts w:ascii="Times New Roman" w:hAnsi="Times New Roman" w:cs="Times New Roman"/>
              </w:rPr>
              <w:t xml:space="preserve">los chiitas promueven un Estado teocrático, es decir, </w:t>
            </w:r>
            <w:r>
              <w:rPr>
                <w:rFonts w:ascii="Times New Roman" w:hAnsi="Times New Roman" w:cs="Times New Roman"/>
              </w:rPr>
              <w:t xml:space="preserve">aquel </w:t>
            </w:r>
            <w:r w:rsidR="00C40D7F">
              <w:rPr>
                <w:rFonts w:ascii="Times New Roman" w:hAnsi="Times New Roman" w:cs="Times New Roman"/>
              </w:rPr>
              <w:t xml:space="preserve">donde </w:t>
            </w:r>
            <w:r w:rsidRPr="008C58E5">
              <w:rPr>
                <w:rFonts w:ascii="Times New Roman" w:hAnsi="Times New Roman" w:cs="Times New Roman"/>
              </w:rPr>
              <w:t>converge</w:t>
            </w:r>
            <w:r w:rsidR="00C40D7F">
              <w:rPr>
                <w:rFonts w:ascii="Times New Roman" w:hAnsi="Times New Roman" w:cs="Times New Roman"/>
              </w:rPr>
              <w:t xml:space="preserve"> la fe con el proyecto político.</w:t>
            </w:r>
          </w:p>
        </w:tc>
      </w:tr>
    </w:tbl>
    <w:p w14:paraId="56ECCFF0" w14:textId="77777777" w:rsidR="002A3BAC" w:rsidRDefault="002A3BAC" w:rsidP="001B6E0E">
      <w:pPr>
        <w:jc w:val="both"/>
        <w:rPr>
          <w:rFonts w:ascii="Times New Roman" w:hAnsi="Times New Roman" w:cs="Times New Roman"/>
          <w:b/>
        </w:rPr>
      </w:pPr>
    </w:p>
    <w:p w14:paraId="543C5F1A" w14:textId="5E599F3C" w:rsidR="00A25208" w:rsidRDefault="00453D56" w:rsidP="001B6E0E">
      <w:pPr>
        <w:jc w:val="both"/>
        <w:rPr>
          <w:rFonts w:ascii="Times New Roman" w:hAnsi="Times New Roman" w:cs="Times New Roman"/>
        </w:rPr>
      </w:pPr>
      <w:r>
        <w:rPr>
          <w:rFonts w:ascii="Times New Roman" w:hAnsi="Times New Roman" w:cs="Times New Roman"/>
          <w:b/>
        </w:rPr>
        <w:t xml:space="preserve">3.5.1 </w:t>
      </w:r>
      <w:r w:rsidR="00286376" w:rsidRPr="00A25208">
        <w:rPr>
          <w:rFonts w:ascii="Times New Roman" w:hAnsi="Times New Roman" w:cs="Times New Roman"/>
          <w:b/>
        </w:rPr>
        <w:t>Chiitas</w:t>
      </w:r>
      <w:r w:rsidR="00A25208">
        <w:rPr>
          <w:rFonts w:ascii="Times New Roman" w:hAnsi="Times New Roman" w:cs="Times New Roman"/>
        </w:rPr>
        <w:t xml:space="preserve"> </w:t>
      </w:r>
    </w:p>
    <w:p w14:paraId="722AC8CE" w14:textId="2A7FB4D9" w:rsidR="00C769C1" w:rsidRDefault="00CD3B86" w:rsidP="001B6E0E">
      <w:pPr>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el </w:t>
      </w:r>
      <w:r w:rsidR="00C769C1" w:rsidRPr="00413EBF">
        <w:rPr>
          <w:rFonts w:ascii="Times New Roman" w:hAnsi="Times New Roman" w:cs="Times New Roman"/>
        </w:rPr>
        <w:t>15 %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B77BEF">
        <w:rPr>
          <w:rFonts w:ascii="Times New Roman" w:hAnsi="Times New Roman" w:cs="Times New Roman"/>
          <w:lang w:val="es-CO"/>
        </w:rPr>
        <w:t>Irak</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20D16318" w:rsidR="00413EBF" w:rsidRPr="008A4799" w:rsidRDefault="00B77BEF" w:rsidP="001B6E0E">
      <w:pPr>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Pr>
          <w:rFonts w:ascii="Times New Roman" w:hAnsi="Times New Roman" w:cs="Times New Roman"/>
        </w:rPr>
        <w:t xml:space="preserve">, tales </w:t>
      </w:r>
      <w:r w:rsidR="00C769C1" w:rsidRPr="00F30760">
        <w:rPr>
          <w:rFonts w:ascii="Times New Roman" w:hAnsi="Times New Roman" w:cs="Times New Roman"/>
        </w:rPr>
        <w:t>como Irán e Irak</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C769C1" w:rsidRPr="00F30760">
        <w:rPr>
          <w:rFonts w:ascii="Times New Roman" w:hAnsi="Times New Roman" w:cs="Times New Roman"/>
        </w:rPr>
        <w:t xml:space="preserve">de Irak </w:t>
      </w:r>
      <w:r w:rsidR="009B3DF0" w:rsidRPr="00F30760">
        <w:rPr>
          <w:rFonts w:ascii="Times New Roman" w:hAnsi="Times New Roman" w:cs="Times New Roman"/>
        </w:rPr>
        <w:t xml:space="preserve">se encuentran en </w:t>
      </w:r>
      <w:r w:rsidR="00413EBF">
        <w:rPr>
          <w:rFonts w:ascii="Times New Roman" w:hAnsi="Times New Roman" w:cs="Times New Roman"/>
        </w:rPr>
        <w:t>zonas chiitas, y hay más de dos millones de “</w:t>
      </w:r>
      <w:r w:rsidR="00413EBF" w:rsidRPr="002A3BAC">
        <w:rPr>
          <w:rFonts w:ascii="Times New Roman" w:hAnsi="Times New Roman" w:cs="Times New Roman"/>
          <w:b/>
          <w:i/>
        </w:rPr>
        <w:t>twelvers</w:t>
      </w:r>
      <w:r w:rsidR="00413EBF">
        <w:rPr>
          <w:rFonts w:ascii="Times New Roman" w:hAnsi="Times New Roman" w:cs="Times New Roman"/>
        </w:rPr>
        <w:t>”</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2C7739F1" w:rsidR="002A3BAC" w:rsidRPr="000846F3" w:rsidRDefault="002A3BAC" w:rsidP="00651F3E">
            <w:pPr>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1979</w:t>
            </w:r>
            <w:r w:rsidR="00651F3E">
              <w:rPr>
                <w:rFonts w:ascii="Times New Roman" w:hAnsi="Times New Roman" w:cs="Times New Roman"/>
              </w:rPr>
              <w:t>-</w:t>
            </w:r>
            <w:r w:rsidRPr="009B3DF0">
              <w:rPr>
                <w:rFonts w:ascii="Times New Roman" w:hAnsi="Times New Roman" w:cs="Times New Roman"/>
              </w:rPr>
              <w:t>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sidR="00651F3E">
              <w:rPr>
                <w:rFonts w:ascii="Times New Roman" w:hAnsi="Times New Roman" w:cs="Times New Roman"/>
              </w:rPr>
              <w:t>en Irak.</w:t>
            </w:r>
            <w:r>
              <w:rPr>
                <w:rFonts w:ascii="Times New Roman" w:hAnsi="Times New Roman" w:cs="Times New Roman"/>
              </w:rPr>
              <w:t xml:space="preserve"> </w:t>
            </w:r>
            <w:r w:rsidRPr="009B3DF0">
              <w:rPr>
                <w:rFonts w:ascii="Times New Roman" w:hAnsi="Times New Roman" w:cs="Times New Roman"/>
              </w:rPr>
              <w:t>Actualmente, los chiitas están en el poder</w:t>
            </w:r>
            <w:r>
              <w:rPr>
                <w:rFonts w:ascii="Times New Roman" w:hAnsi="Times New Roman" w:cs="Times New Roman"/>
              </w:rPr>
              <w:t xml:space="preserve"> y </w:t>
            </w:r>
            <w:commentRangeStart w:id="30"/>
            <w:r>
              <w:rPr>
                <w:rFonts w:ascii="Times New Roman" w:hAnsi="Times New Roman" w:cs="Times New Roman"/>
              </w:rPr>
              <w:t xml:space="preserve">ahora </w:t>
            </w:r>
            <w:commentRangeEnd w:id="30"/>
            <w:r w:rsidR="00651F3E">
              <w:rPr>
                <w:rStyle w:val="Refdecomentario"/>
                <w:rFonts w:ascii="Calibri" w:eastAsia="Calibri" w:hAnsi="Calibri" w:cs="Times New Roman"/>
              </w:rPr>
              <w:commentReference w:id="30"/>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Pr="009B3DF0">
              <w:rPr>
                <w:rFonts w:ascii="Times New Roman" w:hAnsi="Times New Roman" w:cs="Times New Roman"/>
              </w:rPr>
              <w:t>utiliza</w:t>
            </w:r>
            <w:r>
              <w:rPr>
                <w:rFonts w:ascii="Times New Roman" w:hAnsi="Times New Roman" w:cs="Times New Roman"/>
              </w:rPr>
              <w:t>ndo</w:t>
            </w:r>
            <w:r w:rsidRPr="009B3DF0">
              <w:rPr>
                <w:rFonts w:ascii="Times New Roman" w:hAnsi="Times New Roman" w:cs="Times New Roman"/>
              </w:rPr>
              <w:t xml:space="preserve"> las f</w:t>
            </w:r>
            <w:r>
              <w:rPr>
                <w:rFonts w:ascii="Times New Roman" w:hAnsi="Times New Roman" w:cs="Times New Roman"/>
              </w:rPr>
              <w:t>uerzas de seguridad para ello</w:t>
            </w:r>
            <w:r w:rsidR="005D3A9B">
              <w:rPr>
                <w:rFonts w:ascii="Times New Roman" w:hAnsi="Times New Roman" w:cs="Times New Roman"/>
              </w:rPr>
              <w:t xml:space="preserve"> [</w:t>
            </w:r>
            <w:hyperlink r:id="rId39"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1B6E0E">
      <w:pPr>
        <w:jc w:val="both"/>
        <w:rPr>
          <w:rFonts w:ascii="Times New Roman" w:hAnsi="Times New Roman" w:cs="Times New Roman"/>
        </w:rPr>
      </w:pPr>
    </w:p>
    <w:p w14:paraId="6989E1CD" w14:textId="0DA6FF89" w:rsidR="007F385C" w:rsidRDefault="00B77BEF" w:rsidP="001B6E0E">
      <w:pPr>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8C58E5">
        <w:rPr>
          <w:rFonts w:ascii="Times New Roman" w:hAnsi="Times New Roman" w:cs="Times New Roman"/>
        </w:rPr>
        <w:t xml:space="preserve"> y 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Corán 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3BE7EC1B"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3E0E77">
              <w:rPr>
                <w:rFonts w:ascii="Times New Roman" w:hAnsi="Times New Roman" w:cs="Times New Roman"/>
                <w:color w:val="000000"/>
                <w:sz w:val="24"/>
                <w:szCs w:val="24"/>
              </w:rPr>
              <w:t>19</w:t>
            </w:r>
          </w:p>
        </w:tc>
      </w:tr>
      <w:tr w:rsidR="0058465E" w:rsidRPr="003E0E77" w14:paraId="69107ACD" w14:textId="77777777" w:rsidTr="005A2B85">
        <w:tc>
          <w:tcPr>
            <w:tcW w:w="2518" w:type="dxa"/>
          </w:tcPr>
          <w:p w14:paraId="2BE5B0BC"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3E0E77">
            <w:pPr>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Ashura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554ED2" w14:textId="06B11387" w:rsidR="0058465E" w:rsidRPr="000846F3" w:rsidRDefault="0058465E" w:rsidP="001B6E0E">
            <w:pPr>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Número de la imagen 124269760</w:t>
            </w:r>
          </w:p>
        </w:tc>
      </w:tr>
      <w:tr w:rsidR="0058465E" w:rsidRPr="000846F3" w14:paraId="5BC552A8" w14:textId="77777777" w:rsidTr="005A2B85">
        <w:tc>
          <w:tcPr>
            <w:tcW w:w="2518" w:type="dxa"/>
          </w:tcPr>
          <w:p w14:paraId="63B77063"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0996979" w14:textId="48973919" w:rsidR="007B4E83" w:rsidRDefault="007B4E83" w:rsidP="00303024">
            <w:pPr>
              <w:jc w:val="both"/>
              <w:rPr>
                <w:rFonts w:ascii="Times New Roman" w:hAnsi="Times New Roman" w:cs="Times New Roman"/>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Ashura en </w:t>
            </w:r>
            <w:r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Pr="003E0E77">
              <w:rPr>
                <w:rFonts w:ascii="Times New Roman" w:hAnsi="Times New Roman" w:cs="Times New Roman"/>
                <w:color w:val="000000"/>
                <w:sz w:val="24"/>
                <w:szCs w:val="24"/>
                <w:lang w:val="es-CO"/>
              </w:rPr>
              <w:t>ngeles, California</w:t>
            </w:r>
            <w:r>
              <w:rPr>
                <w:rFonts w:ascii="Times New Roman" w:hAnsi="Times New Roman" w:cs="Times New Roman"/>
                <w:color w:val="000000"/>
                <w:sz w:val="24"/>
                <w:szCs w:val="24"/>
                <w:lang w:val="es-CO"/>
              </w:rPr>
              <w:t>.</w:t>
            </w:r>
          </w:p>
          <w:p w14:paraId="5B280990" w14:textId="11D37C7C" w:rsidR="00303024" w:rsidRDefault="0058465E" w:rsidP="00303024">
            <w:pPr>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xml:space="preserve">. En la imagen una escena de la celebración de la Ashura, </w:t>
            </w:r>
            <w:r w:rsidR="00303024" w:rsidRPr="00303024">
              <w:rPr>
                <w:rFonts w:ascii="Times New Roman" w:hAnsi="Times New Roman" w:cs="Times New Roman"/>
              </w:rPr>
              <w:t>una festividad en la que s</w:t>
            </w:r>
            <w:r w:rsidR="00303024">
              <w:rPr>
                <w:rFonts w:ascii="Times New Roman" w:hAnsi="Times New Roman" w:cs="Times New Roman"/>
              </w:rPr>
              <w:t xml:space="preserve">e recuerda el sacrificio de </w:t>
            </w:r>
            <w:r w:rsidR="003E0E77">
              <w:rPr>
                <w:rFonts w:ascii="Times New Roman" w:hAnsi="Times New Roman" w:cs="Times New Roman"/>
              </w:rPr>
              <w:t>Imán</w:t>
            </w:r>
            <w:r w:rsidR="00303024" w:rsidRPr="00303024">
              <w:rPr>
                <w:rFonts w:ascii="Times New Roman" w:hAnsi="Times New Roman" w:cs="Times New Roman"/>
              </w:rPr>
              <w:t xml:space="preserve"> Hussein, líder espiritual de esta fracción musulmana. </w:t>
            </w:r>
          </w:p>
          <w:p w14:paraId="0F5F72D7" w14:textId="183C4BEA" w:rsidR="0058465E" w:rsidRPr="000846F3" w:rsidRDefault="00303024" w:rsidP="00303024">
            <w:pPr>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 xml:space="preserve">desfiles, procesiones, manifestaciones y flagelos, en símbolo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1B6E0E">
      <w:pPr>
        <w:jc w:val="both"/>
        <w:rPr>
          <w:rFonts w:ascii="Times New Roman" w:hAnsi="Times New Roman" w:cs="Times New Roman"/>
        </w:rPr>
      </w:pPr>
    </w:p>
    <w:p w14:paraId="0E7041EC" w14:textId="795B606F" w:rsidR="00413EBF" w:rsidRDefault="008C58E5" w:rsidP="001B6E0E">
      <w:pPr>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 xml:space="preserve">amente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37A69CC7" w:rsidR="00B16DA8" w:rsidRDefault="00B16DA8" w:rsidP="001B6E0E">
      <w:pPr>
        <w:jc w:val="both"/>
        <w:rPr>
          <w:rFonts w:ascii="Times New Roman" w:hAnsi="Times New Roman" w:cs="Times New Roman"/>
        </w:rPr>
      </w:pPr>
      <w:r>
        <w:rPr>
          <w:rFonts w:ascii="Times New Roman" w:hAnsi="Times New Roman" w:cs="Times New Roman"/>
        </w:rPr>
        <w:t xml:space="preserve">Con el tiempo los </w:t>
      </w:r>
      <w:r w:rsidRPr="003C12AE">
        <w:rPr>
          <w:rFonts w:ascii="Times New Roman" w:hAnsi="Times New Roman" w:cs="Times New Roman"/>
        </w:rPr>
        <w:t xml:space="preserve">chiíes se dividieron </w:t>
      </w:r>
      <w:r>
        <w:rPr>
          <w:rFonts w:ascii="Times New Roman" w:hAnsi="Times New Roman" w:cs="Times New Roman"/>
        </w:rPr>
        <w:t>internamente</w:t>
      </w:r>
      <w:r w:rsidRPr="003C12AE">
        <w:rPr>
          <w:rFonts w:ascii="Times New Roman" w:hAnsi="Times New Roman" w:cs="Times New Roman"/>
        </w:rPr>
        <w:t>, formando sectas</w:t>
      </w:r>
      <w:r w:rsidR="003B148D">
        <w:rPr>
          <w:rFonts w:ascii="Times New Roman" w:hAnsi="Times New Roman" w:cs="Times New Roman"/>
        </w:rPr>
        <w:t>.</w:t>
      </w:r>
      <w:r>
        <w:rPr>
          <w:rFonts w:ascii="Times New Roman" w:hAnsi="Times New Roman" w:cs="Times New Roman"/>
        </w:rPr>
        <w:t xml:space="preserve"> La más grande es la de los </w:t>
      </w:r>
      <w:r w:rsidRPr="007F385C">
        <w:rPr>
          <w:rFonts w:ascii="Times New Roman" w:hAnsi="Times New Roman" w:cs="Times New Roman"/>
        </w:rPr>
        <w:t xml:space="preserve">imamíes o duodecimanos,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los zaydíes y los ismailíes</w:t>
      </w:r>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2FE8EDEC" w:rsidR="002A3BAC" w:rsidRPr="000846F3" w:rsidRDefault="002A3BAC" w:rsidP="001B6E0E">
            <w:pPr>
              <w:jc w:val="both"/>
              <w:rPr>
                <w:rFonts w:ascii="Times New Roman" w:hAnsi="Times New Roman" w:cs="Times New Roman"/>
                <w:b/>
                <w:sz w:val="24"/>
                <w:szCs w:val="24"/>
              </w:rPr>
            </w:pPr>
            <w:r w:rsidRPr="002A3BAC">
              <w:rPr>
                <w:rFonts w:ascii="Times New Roman" w:hAnsi="Times New Roman" w:cs="Times New Roman"/>
              </w:rPr>
              <w:t>La batalla Karbala en el año 680 d.C. marcó un punto de inflexión en la historia islámica ya que fue ocasión de la derrota de los seguidores de Ali, el descendiente directo de Mahoma. En dicha batalla perdió la vida incluso su hijo Hussein. Desde entonces se fundó la identidad chiita quienes cada año lloran el martirio de Hussein en la ceremonia del Ashura</w:t>
            </w:r>
            <w:r w:rsidR="0006067D">
              <w:rPr>
                <w:rFonts w:ascii="Times New Roman" w:hAnsi="Times New Roman" w:cs="Times New Roman"/>
              </w:rPr>
              <w:t xml:space="preserve"> [</w:t>
            </w:r>
            <w:hyperlink r:id="rId40"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1B6E0E">
      <w:pPr>
        <w:jc w:val="both"/>
        <w:rPr>
          <w:rFonts w:ascii="Times New Roman" w:hAnsi="Times New Roman" w:cs="Times New Roman"/>
          <w:b/>
        </w:rPr>
      </w:pPr>
    </w:p>
    <w:p w14:paraId="42D29BA4" w14:textId="31925FAA" w:rsidR="007F385C" w:rsidRDefault="00453D56" w:rsidP="001B6E0E">
      <w:pPr>
        <w:jc w:val="both"/>
        <w:rPr>
          <w:rFonts w:ascii="Times New Roman" w:hAnsi="Times New Roman" w:cs="Times New Roman"/>
        </w:rPr>
      </w:pPr>
      <w:r>
        <w:rPr>
          <w:rFonts w:ascii="Times New Roman" w:hAnsi="Times New Roman" w:cs="Times New Roman"/>
          <w:b/>
        </w:rPr>
        <w:t xml:space="preserve">3.5.2 </w:t>
      </w:r>
      <w:r w:rsidR="00A25208">
        <w:rPr>
          <w:rFonts w:ascii="Times New Roman" w:hAnsi="Times New Roman" w:cs="Times New Roman"/>
          <w:b/>
        </w:rPr>
        <w:t>S</w:t>
      </w:r>
      <w:r w:rsidR="008A4799" w:rsidRPr="00A25208">
        <w:rPr>
          <w:rFonts w:ascii="Times New Roman" w:hAnsi="Times New Roman" w:cs="Times New Roman"/>
          <w:b/>
        </w:rPr>
        <w:t>un</w:t>
      </w:r>
      <w:r w:rsidR="00391DB2">
        <w:rPr>
          <w:rFonts w:ascii="Times New Roman" w:hAnsi="Times New Roman" w:cs="Times New Roman"/>
          <w:b/>
        </w:rPr>
        <w:t xml:space="preserve">itas </w:t>
      </w:r>
    </w:p>
    <w:p w14:paraId="11B96983" w14:textId="1DD992E1" w:rsidR="00C769C1" w:rsidRPr="00B12A7F" w:rsidRDefault="00246E54" w:rsidP="001B6E0E">
      <w:pPr>
        <w:jc w:val="both"/>
        <w:rPr>
          <w:rFonts w:ascii="Times New Roman" w:hAnsi="Times New Roman" w:cs="Times New Roman"/>
        </w:rPr>
      </w:pPr>
      <w:r w:rsidRPr="00246E54">
        <w:rPr>
          <w:rFonts w:ascii="Times New Roman" w:hAnsi="Times New Roman" w:cs="Times New Roman"/>
        </w:rPr>
        <w:t xml:space="preserve">Los sunitas </w:t>
      </w:r>
      <w:r w:rsidR="00B16DA8">
        <w:rPr>
          <w:rFonts w:ascii="Times New Roman" w:hAnsi="Times New Roman" w:cs="Times New Roman"/>
        </w:rPr>
        <w:t xml:space="preserve">constituyen </w:t>
      </w:r>
      <w:r w:rsidR="004E349D" w:rsidRPr="007F385C">
        <w:rPr>
          <w:rFonts w:ascii="Times New Roman" w:hAnsi="Times New Roman" w:cs="Times New Roman"/>
        </w:rPr>
        <w:t>el grupo musulmán mayoritario</w:t>
      </w:r>
      <w:r w:rsidR="007B4E83">
        <w:rPr>
          <w:rFonts w:ascii="Times New Roman" w:hAnsi="Times New Roman" w:cs="Times New Roman"/>
        </w:rPr>
        <w:t xml:space="preserve">, al que pertenece un </w:t>
      </w:r>
      <w:r w:rsidR="004E349D">
        <w:rPr>
          <w:rFonts w:ascii="Times New Roman" w:hAnsi="Times New Roman" w:cs="Times New Roman"/>
        </w:rPr>
        <w:t>85</w:t>
      </w:r>
      <w:r w:rsidRPr="00246E54">
        <w:rPr>
          <w:rFonts w:ascii="Times New Roman" w:hAnsi="Times New Roman" w:cs="Times New Roman"/>
        </w:rPr>
        <w:t>%</w:t>
      </w:r>
      <w:r w:rsidR="007B4E83">
        <w:rPr>
          <w:rFonts w:ascii="Times New Roman" w:hAnsi="Times New Roman" w:cs="Times New Roman"/>
        </w:rPr>
        <w:t>.</w:t>
      </w:r>
      <w:r w:rsidR="00391DB2">
        <w:rPr>
          <w:rFonts w:ascii="Times New Roman" w:hAnsi="Times New Roman" w:cs="Times New Roman"/>
        </w:rPr>
        <w:t xml:space="preserve"> </w:t>
      </w:r>
      <w:r w:rsidR="007B4E83">
        <w:rPr>
          <w:rFonts w:ascii="Times New Roman" w:hAnsi="Times New Roman" w:cs="Times New Roman"/>
        </w:rPr>
        <w:t>G</w:t>
      </w:r>
      <w:r w:rsidR="00391DB2" w:rsidRPr="008A4799">
        <w:rPr>
          <w:rFonts w:ascii="Times New Roman" w:hAnsi="Times New Roman" w:cs="Times New Roman"/>
        </w:rPr>
        <w:t>ob</w:t>
      </w:r>
      <w:r w:rsidR="00391DB2">
        <w:rPr>
          <w:rFonts w:ascii="Times New Roman" w:hAnsi="Times New Roman" w:cs="Times New Roman"/>
        </w:rPr>
        <w:t xml:space="preserve">iernan </w:t>
      </w:r>
      <w:r w:rsidR="00391DB2" w:rsidRPr="008A4799">
        <w:rPr>
          <w:rFonts w:ascii="Times New Roman" w:hAnsi="Times New Roman" w:cs="Times New Roman"/>
        </w:rPr>
        <w:t>la mayor parte del mundo islámico</w:t>
      </w:r>
      <w:r w:rsidR="007B4E83">
        <w:rPr>
          <w:rFonts w:ascii="Times New Roman" w:hAnsi="Times New Roman" w:cs="Times New Roman"/>
        </w:rPr>
        <w:t>; s</w:t>
      </w:r>
      <w:r w:rsidR="00B16DA8">
        <w:rPr>
          <w:rFonts w:ascii="Times New Roman" w:hAnsi="Times New Roman" w:cs="Times New Roman"/>
        </w:rPr>
        <w:t xml:space="preserve">e </w:t>
      </w:r>
      <w:r w:rsidR="004E349D">
        <w:rPr>
          <w:rFonts w:ascii="Times New Roman" w:hAnsi="Times New Roman" w:cs="Times New Roman"/>
        </w:rPr>
        <w:t xml:space="preserve">ubican principalmente en </w:t>
      </w:r>
      <w:r w:rsidR="00C769C1" w:rsidRPr="00B12A7F">
        <w:rPr>
          <w:rFonts w:ascii="Times New Roman" w:hAnsi="Times New Roman" w:cs="Times New Roman"/>
        </w:rPr>
        <w:t xml:space="preserve">Arabia Saudita, Afganistán, Pakistán, Jordania, Kuwait, Yemen, Emiratos Árabes Unidos, Egipto, Túnez, </w:t>
      </w:r>
      <w:r w:rsidR="004E349D">
        <w:rPr>
          <w:rFonts w:ascii="Times New Roman" w:hAnsi="Times New Roman" w:cs="Times New Roman"/>
        </w:rPr>
        <w:t>C</w:t>
      </w:r>
      <w:r w:rsidR="00C769C1" w:rsidRPr="00B12A7F">
        <w:rPr>
          <w:rFonts w:ascii="Times New Roman" w:hAnsi="Times New Roman" w:cs="Times New Roman"/>
        </w:rPr>
        <w:t>atar, Libia</w:t>
      </w:r>
      <w:r w:rsidR="004E349D">
        <w:rPr>
          <w:rFonts w:ascii="Times New Roman" w:hAnsi="Times New Roman" w:cs="Times New Roman"/>
        </w:rPr>
        <w:t xml:space="preserve"> y </w:t>
      </w:r>
      <w:r w:rsidR="00C769C1" w:rsidRPr="00B12A7F">
        <w:rPr>
          <w:rFonts w:ascii="Times New Roman" w:hAnsi="Times New Roman" w:cs="Times New Roman"/>
        </w:rPr>
        <w:t xml:space="preserve">Turquía. </w:t>
      </w:r>
      <w:r w:rsidR="004E349D">
        <w:rPr>
          <w:rFonts w:ascii="Times New Roman" w:hAnsi="Times New Roman" w:cs="Times New Roman"/>
        </w:rPr>
        <w:t xml:space="preserve">Un país </w:t>
      </w:r>
      <w:r w:rsidR="00C769C1" w:rsidRPr="00B12A7F">
        <w:rPr>
          <w:rFonts w:ascii="Times New Roman" w:hAnsi="Times New Roman" w:cs="Times New Roman"/>
        </w:rPr>
        <w:t xml:space="preserve">con predominio sunita y </w:t>
      </w:r>
      <w:r w:rsidR="004E349D">
        <w:rPr>
          <w:rFonts w:ascii="Times New Roman" w:hAnsi="Times New Roman" w:cs="Times New Roman"/>
        </w:rPr>
        <w:t>g</w:t>
      </w:r>
      <w:r w:rsidR="00C769C1" w:rsidRPr="00B12A7F">
        <w:rPr>
          <w:rFonts w:ascii="Times New Roman" w:hAnsi="Times New Roman" w:cs="Times New Roman"/>
        </w:rPr>
        <w:t>obierno chiíta</w:t>
      </w:r>
      <w:r w:rsidR="004E349D">
        <w:rPr>
          <w:rFonts w:ascii="Times New Roman" w:hAnsi="Times New Roman" w:cs="Times New Roman"/>
        </w:rPr>
        <w:t xml:space="preserve"> es </w:t>
      </w:r>
      <w:r w:rsidR="00C769C1" w:rsidRPr="00B12A7F">
        <w:rPr>
          <w:rFonts w:ascii="Times New Roman" w:hAnsi="Times New Roman" w:cs="Times New Roman"/>
        </w:rPr>
        <w:t>Siria</w:t>
      </w:r>
      <w:r w:rsidR="004E349D">
        <w:rPr>
          <w:rFonts w:ascii="Times New Roman" w:hAnsi="Times New Roman" w:cs="Times New Roman"/>
        </w:rPr>
        <w:t xml:space="preserve">. </w:t>
      </w:r>
    </w:p>
    <w:p w14:paraId="575E1613" w14:textId="771E2D5E" w:rsidR="009B3DF0" w:rsidRPr="004E349D" w:rsidRDefault="00C8224B" w:rsidP="001B6E0E">
      <w:pPr>
        <w:jc w:val="both"/>
        <w:rPr>
          <w:rFonts w:ascii="Times New Roman" w:hAnsi="Times New Roman" w:cs="Times New Roman"/>
        </w:rPr>
      </w:pPr>
      <w:r>
        <w:rPr>
          <w:rFonts w:ascii="Times New Roman" w:hAnsi="Times New Roman" w:cs="Times New Roman"/>
        </w:rPr>
        <w:t>En Irak [</w:t>
      </w:r>
      <w:hyperlink r:id="rId41" w:history="1">
        <w:r w:rsidRPr="00C8224B">
          <w:rPr>
            <w:rStyle w:val="Hipervnculo"/>
            <w:rFonts w:ascii="Times New Roman" w:hAnsi="Times New Roman" w:cs="Times New Roman"/>
          </w:rPr>
          <w:t>VER</w:t>
        </w:r>
      </w:hyperlink>
      <w:r>
        <w:rPr>
          <w:rFonts w:ascii="Times New Roman" w:hAnsi="Times New Roman" w:cs="Times New Roman"/>
        </w:rPr>
        <w:t>]</w:t>
      </w:r>
      <w:r w:rsidR="004E349D">
        <w:rPr>
          <w:rFonts w:ascii="Times New Roman" w:hAnsi="Times New Roman" w:cs="Times New Roman"/>
        </w:rPr>
        <w:t xml:space="preserve"> l</w:t>
      </w:r>
      <w:r w:rsidR="004D6ACC" w:rsidRPr="004E349D">
        <w:rPr>
          <w:rFonts w:ascii="Times New Roman" w:hAnsi="Times New Roman" w:cs="Times New Roman"/>
        </w:rPr>
        <w:t>os sunitas derrocados en 2003</w:t>
      </w:r>
      <w:r w:rsidR="00B16DA8">
        <w:rPr>
          <w:rFonts w:ascii="Times New Roman" w:hAnsi="Times New Roman" w:cs="Times New Roman"/>
        </w:rPr>
        <w:t xml:space="preserve"> por la intervención estadounidense, reactivaron su animadversión sobre los </w:t>
      </w:r>
      <w:r w:rsidR="004D6ACC" w:rsidRPr="004E349D">
        <w:rPr>
          <w:rFonts w:ascii="Times New Roman" w:hAnsi="Times New Roman" w:cs="Times New Roman"/>
        </w:rPr>
        <w:t xml:space="preserve">chiitas, </w:t>
      </w:r>
      <w:r w:rsidR="00B16DA8">
        <w:rPr>
          <w:rFonts w:ascii="Times New Roman" w:hAnsi="Times New Roman" w:cs="Times New Roman"/>
        </w:rPr>
        <w:t>quienes fueron apoyados y entronizados en el gobierno</w:t>
      </w:r>
      <w:r w:rsidR="00847481">
        <w:rPr>
          <w:rFonts w:ascii="Times New Roman" w:hAnsi="Times New Roman" w:cs="Times New Roman"/>
        </w:rPr>
        <w:t xml:space="preserve"> con el apoyo de las tropas estadounidenses [</w:t>
      </w:r>
      <w:hyperlink r:id="rId42"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B16DA8">
        <w:rPr>
          <w:rFonts w:ascii="Times New Roman" w:hAnsi="Times New Roman" w:cs="Times New Roman"/>
        </w:rPr>
        <w:t xml:space="preserve">. Dicha situación </w:t>
      </w:r>
      <w:r w:rsidR="004D6ACC" w:rsidRPr="004E349D">
        <w:rPr>
          <w:rFonts w:ascii="Times New Roman" w:hAnsi="Times New Roman" w:cs="Times New Roman"/>
        </w:rPr>
        <w:t>creó un</w:t>
      </w:r>
      <w:r w:rsidR="00B16DA8">
        <w:rPr>
          <w:rFonts w:ascii="Times New Roman" w:hAnsi="Times New Roman" w:cs="Times New Roman"/>
        </w:rPr>
        <w:t>a</w:t>
      </w:r>
      <w:r w:rsidR="004D6ACC" w:rsidRPr="004E349D">
        <w:rPr>
          <w:rFonts w:ascii="Times New Roman" w:hAnsi="Times New Roman" w:cs="Times New Roman"/>
        </w:rPr>
        <w:t xml:space="preserve"> espiral de violencia</w:t>
      </w:r>
      <w:r w:rsidR="00B16DA8">
        <w:rPr>
          <w:rFonts w:ascii="Times New Roman" w:hAnsi="Times New Roman" w:cs="Times New Roman"/>
        </w:rPr>
        <w:t>. Por ejemplo, l</w:t>
      </w:r>
      <w:r w:rsidR="009B3DF0" w:rsidRPr="004E349D">
        <w:rPr>
          <w:rFonts w:ascii="Times New Roman" w:hAnsi="Times New Roman" w:cs="Times New Roman"/>
        </w:rPr>
        <w:t xml:space="preserve">os </w:t>
      </w:r>
      <w:r w:rsidR="007B4E83">
        <w:rPr>
          <w:rFonts w:ascii="Times New Roman" w:hAnsi="Times New Roman" w:cs="Times New Roman"/>
        </w:rPr>
        <w:t>miembros</w:t>
      </w:r>
      <w:r w:rsidR="009B3DF0" w:rsidRPr="004E349D">
        <w:rPr>
          <w:rFonts w:ascii="Times New Roman" w:hAnsi="Times New Roman" w:cs="Times New Roman"/>
        </w:rPr>
        <w:t xml:space="preserve"> de</w:t>
      </w:r>
      <w:r w:rsidR="008D5BB3">
        <w:rPr>
          <w:rFonts w:ascii="Times New Roman" w:hAnsi="Times New Roman" w:cs="Times New Roman"/>
        </w:rPr>
        <w:t xml:space="preserve"> la milicia del Estado Islámico</w:t>
      </w:r>
      <w:r w:rsidR="009B3DF0" w:rsidRPr="004E349D">
        <w:rPr>
          <w:rFonts w:ascii="Times New Roman" w:hAnsi="Times New Roman" w:cs="Times New Roman"/>
        </w:rPr>
        <w:t xml:space="preserve">, </w:t>
      </w:r>
      <w:r w:rsidR="008D5BB3">
        <w:rPr>
          <w:rFonts w:ascii="Times New Roman" w:hAnsi="Times New Roman" w:cs="Times New Roman"/>
        </w:rPr>
        <w:t xml:space="preserve">quienes </w:t>
      </w:r>
      <w:r w:rsidR="00B16DA8">
        <w:rPr>
          <w:rFonts w:ascii="Times New Roman" w:hAnsi="Times New Roman" w:cs="Times New Roman"/>
        </w:rPr>
        <w:t xml:space="preserve">participan activamente en la guerra civil iraquí, </w:t>
      </w:r>
      <w:r w:rsidR="009B3DF0" w:rsidRPr="004E349D">
        <w:rPr>
          <w:rFonts w:ascii="Times New Roman" w:hAnsi="Times New Roman" w:cs="Times New Roman"/>
        </w:rPr>
        <w:t>son</w:t>
      </w:r>
      <w:r w:rsidR="00B16DA8">
        <w:rPr>
          <w:rFonts w:ascii="Times New Roman" w:hAnsi="Times New Roman" w:cs="Times New Roman"/>
        </w:rPr>
        <w:t>,</w:t>
      </w:r>
      <w:r w:rsidR="009B3DF0" w:rsidRPr="004E349D">
        <w:rPr>
          <w:rFonts w:ascii="Times New Roman" w:hAnsi="Times New Roman" w:cs="Times New Roman"/>
        </w:rPr>
        <w:t xml:space="preserve"> en gran parte</w:t>
      </w:r>
      <w:r w:rsidR="00B16DA8">
        <w:rPr>
          <w:rFonts w:ascii="Times New Roman" w:hAnsi="Times New Roman" w:cs="Times New Roman"/>
        </w:rPr>
        <w:t>,</w:t>
      </w:r>
      <w:r w:rsidR="009B3DF0" w:rsidRPr="004E349D">
        <w:rPr>
          <w:rFonts w:ascii="Times New Roman" w:hAnsi="Times New Roman" w:cs="Times New Roman"/>
        </w:rPr>
        <w:t xml:space="preserve"> sunitas radicales.</w:t>
      </w:r>
    </w:p>
    <w:p w14:paraId="68307F75" w14:textId="51A5DF0F" w:rsidR="00391DB2" w:rsidRPr="004E349D" w:rsidRDefault="00391DB2" w:rsidP="001B6E0E">
      <w:pPr>
        <w:jc w:val="both"/>
        <w:rPr>
          <w:rFonts w:ascii="Times New Roman" w:hAnsi="Times New Roman" w:cs="Times New Roman"/>
        </w:rPr>
      </w:pPr>
      <w:r>
        <w:rPr>
          <w:rFonts w:ascii="Times New Roman" w:hAnsi="Times New Roman" w:cs="Times New Roman"/>
        </w:rPr>
        <w:t xml:space="preserve">La particularidad religiosa de los sunitas radica en </w:t>
      </w:r>
      <w:r w:rsidRPr="004E349D">
        <w:rPr>
          <w:rFonts w:ascii="Times New Roman" w:hAnsi="Times New Roman" w:cs="Times New Roman"/>
        </w:rPr>
        <w:t>que la religión no ostenta el poder temporal. Por ello</w:t>
      </w:r>
      <w:r>
        <w:rPr>
          <w:rFonts w:ascii="Times New Roman" w:hAnsi="Times New Roman" w:cs="Times New Roman"/>
        </w:rPr>
        <w:t>,</w:t>
      </w:r>
      <w:r w:rsidRPr="004E349D">
        <w:rPr>
          <w:rFonts w:ascii="Times New Roman" w:hAnsi="Times New Roman" w:cs="Times New Roman"/>
        </w:rPr>
        <w:t xml:space="preserve"> diferencian el gobierno religioso del gobierno civil</w:t>
      </w:r>
      <w:r>
        <w:rPr>
          <w:rFonts w:ascii="Times New Roman" w:hAnsi="Times New Roman" w:cs="Times New Roman"/>
        </w:rPr>
        <w:t>. C</w:t>
      </w:r>
      <w:r w:rsidRPr="00391DB2">
        <w:rPr>
          <w:rFonts w:ascii="Times New Roman" w:hAnsi="Times New Roman" w:cs="Times New Roman"/>
        </w:rPr>
        <w:t xml:space="preserve">ualquier creyente puede </w:t>
      </w:r>
      <w:r w:rsidR="007B4E83">
        <w:rPr>
          <w:rFonts w:ascii="Times New Roman" w:hAnsi="Times New Roman" w:cs="Times New Roman"/>
        </w:rPr>
        <w:t xml:space="preserve">ser </w:t>
      </w:r>
      <w:r w:rsidRPr="00391DB2">
        <w:rPr>
          <w:rFonts w:ascii="Times New Roman" w:hAnsi="Times New Roman" w:cs="Times New Roman"/>
        </w:rPr>
        <w:t>intérprete el mensaje divin</w:t>
      </w:r>
      <w:r>
        <w:rPr>
          <w:rFonts w:ascii="Times New Roman" w:hAnsi="Times New Roman" w:cs="Times New Roman"/>
        </w:rPr>
        <w:t>o</w:t>
      </w:r>
      <w:r w:rsidRPr="00391DB2">
        <w:rPr>
          <w:rFonts w:ascii="Times New Roman" w:hAnsi="Times New Roman" w:cs="Times New Roman"/>
        </w:rPr>
        <w:t>. Ello implica que  no existe una estructura clerical</w:t>
      </w:r>
      <w:r w:rsidR="00B4330E">
        <w:rPr>
          <w:rFonts w:ascii="Times New Roman" w:hAnsi="Times New Roman" w:cs="Times New Roman"/>
        </w:rPr>
        <w:t xml:space="preserve"> y que </w:t>
      </w:r>
      <w:r w:rsidR="00B4330E" w:rsidRPr="00B4330E">
        <w:rPr>
          <w:rFonts w:ascii="Times New Roman" w:hAnsi="Times New Roman" w:cs="Times New Roman"/>
        </w:rPr>
        <w:t>recha</w:t>
      </w:r>
      <w:r w:rsidR="008D5BB3">
        <w:rPr>
          <w:rFonts w:ascii="Times New Roman" w:hAnsi="Times New Roman" w:cs="Times New Roman"/>
        </w:rPr>
        <w:t>zan</w:t>
      </w:r>
      <w:r w:rsidR="00B4330E">
        <w:rPr>
          <w:rFonts w:ascii="Times New Roman" w:hAnsi="Times New Roman" w:cs="Times New Roman"/>
        </w:rPr>
        <w:t xml:space="preserve"> </w:t>
      </w:r>
      <w:r w:rsidR="00B4330E" w:rsidRPr="00B4330E">
        <w:rPr>
          <w:rFonts w:ascii="Times New Roman" w:hAnsi="Times New Roman" w:cs="Times New Roman"/>
        </w:rPr>
        <w:t>la teología</w:t>
      </w:r>
      <w:r w:rsidR="00B4330E">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473D7562"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20</w:t>
            </w:r>
          </w:p>
        </w:tc>
      </w:tr>
      <w:tr w:rsidR="0058465E" w:rsidRPr="00A37700" w14:paraId="5CAF1FE9" w14:textId="77777777" w:rsidTr="005A2B85">
        <w:tc>
          <w:tcPr>
            <w:tcW w:w="2518" w:type="dxa"/>
          </w:tcPr>
          <w:p w14:paraId="6BD3BB5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00D8CDCE" w:rsidR="00606382" w:rsidRPr="00A37700" w:rsidRDefault="00A37700" w:rsidP="00606382">
            <w:pPr>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Pr>
                <w:rFonts w:ascii="Times New Roman" w:hAnsi="Times New Roman" w:cs="Times New Roman"/>
                <w:color w:val="000000"/>
                <w:sz w:val="24"/>
                <w:szCs w:val="24"/>
                <w:lang w:val="es-CO"/>
              </w:rPr>
              <w:t>í.</w:t>
            </w:r>
          </w:p>
          <w:p w14:paraId="34C74BAE" w14:textId="438F91A0" w:rsidR="0058465E" w:rsidRPr="00A37700" w:rsidRDefault="0058465E" w:rsidP="00606382">
            <w:pPr>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5D28AC7" w14:textId="77777777" w:rsidR="00606382" w:rsidRPr="0063503C" w:rsidRDefault="00606382" w:rsidP="00606382">
            <w:pPr>
              <w:jc w:val="both"/>
              <w:rPr>
                <w:rFonts w:ascii="Times New Roman" w:hAnsi="Times New Roman" w:cs="Times New Roman"/>
                <w:color w:val="000000"/>
                <w:sz w:val="24"/>
                <w:szCs w:val="24"/>
                <w:lang w:val="es-CO"/>
              </w:rPr>
            </w:pPr>
          </w:p>
          <w:p w14:paraId="4507B9CB" w14:textId="3AA3598F" w:rsidR="0058465E" w:rsidRPr="000846F3" w:rsidRDefault="00606382" w:rsidP="00606382">
            <w:pPr>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73CDE44A" w:rsidR="0058465E" w:rsidRPr="000846F3" w:rsidRDefault="0058465E" w:rsidP="00A37700">
            <w:pPr>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la ciudad de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r w:rsidR="00A37700">
              <w:rPr>
                <w:rFonts w:ascii="Times New Roman" w:hAnsi="Times New Roman" w:cs="Times New Roman"/>
                <w:color w:val="000000"/>
                <w:sz w:val="24"/>
                <w:szCs w:val="24"/>
              </w:rPr>
              <w:t>sunismo;</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Una de las características más notables de este sitio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1B6E0E">
      <w:pPr>
        <w:jc w:val="both"/>
        <w:rPr>
          <w:rFonts w:ascii="Times New Roman" w:hAnsi="Times New Roman" w:cs="Times New Roman"/>
        </w:rPr>
      </w:pPr>
    </w:p>
    <w:p w14:paraId="5ED8FE4A" w14:textId="20C701EF" w:rsidR="00C769C1" w:rsidRPr="00B16DA8" w:rsidRDefault="00B16DA8" w:rsidP="001B6E0E">
      <w:pPr>
        <w:jc w:val="both"/>
        <w:rPr>
          <w:rFonts w:ascii="Times New Roman" w:hAnsi="Times New Roman" w:cs="Times New Roman"/>
        </w:rPr>
      </w:pPr>
      <w:r w:rsidRPr="00B16DA8">
        <w:rPr>
          <w:rFonts w:ascii="Times New Roman" w:hAnsi="Times New Roman" w:cs="Times New Roman"/>
        </w:rPr>
        <w:t>Los sunnitas también se han dividido internamente</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r w:rsidR="00C769C1" w:rsidRPr="008D5BB3">
        <w:rPr>
          <w:rFonts w:ascii="Times New Roman" w:hAnsi="Times New Roman" w:cs="Times New Roman"/>
          <w:i/>
        </w:rPr>
        <w:t>wahhabista</w:t>
      </w:r>
      <w:r>
        <w:rPr>
          <w:rFonts w:ascii="Times New Roman" w:hAnsi="Times New Roman" w:cs="Times New Roman"/>
        </w:rPr>
        <w:t>,</w:t>
      </w:r>
      <w:r w:rsidR="00C769C1" w:rsidRPr="00B16DA8">
        <w:rPr>
          <w:rFonts w:ascii="Times New Roman" w:hAnsi="Times New Roman" w:cs="Times New Roman"/>
        </w:rPr>
        <w:t xml:space="preserve"> desarroll</w:t>
      </w:r>
      <w:r>
        <w:rPr>
          <w:rFonts w:ascii="Times New Roman" w:hAnsi="Times New Roman" w:cs="Times New Roman"/>
        </w:rPr>
        <w:t xml:space="preserve">ada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sostiene una política puritanista, es decir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Pr>
          <w:rFonts w:ascii="Times New Roman" w:hAnsi="Times New Roman" w:cs="Times New Roman"/>
        </w:rPr>
        <w:t>Dicha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como terroristas como </w:t>
      </w:r>
      <w:r w:rsidR="00391DB2" w:rsidRPr="008D5BB3">
        <w:rPr>
          <w:rFonts w:ascii="Times New Roman" w:hAnsi="Times New Roman" w:cs="Times New Roman"/>
          <w:i/>
        </w:rPr>
        <w:t xml:space="preserve">Al Qaeda, </w:t>
      </w:r>
      <w:r w:rsidR="00C769C1" w:rsidRPr="008D5BB3">
        <w:rPr>
          <w:rFonts w:ascii="Times New Roman" w:hAnsi="Times New Roman" w:cs="Times New Roman"/>
          <w:i/>
        </w:rPr>
        <w:t>Boko Haram</w:t>
      </w:r>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se alinean con dicha corriente.</w:t>
      </w:r>
    </w:p>
    <w:p w14:paraId="15AE15A7" w14:textId="4E6301B7" w:rsidR="00391DB2" w:rsidRDefault="00391DB2" w:rsidP="001B6E0E">
      <w:pPr>
        <w:jc w:val="both"/>
        <w:rPr>
          <w:rFonts w:ascii="Times New Roman" w:hAnsi="Times New Roman" w:cs="Times New Roman"/>
        </w:rPr>
      </w:pPr>
      <w:r>
        <w:rPr>
          <w:rFonts w:ascii="Times New Roman" w:hAnsi="Times New Roman" w:cs="Times New Roman"/>
        </w:rPr>
        <w:t>Históricament</w:t>
      </w:r>
      <w:r w:rsidR="007B4E83">
        <w:rPr>
          <w:rFonts w:ascii="Times New Roman" w:hAnsi="Times New Roman" w:cs="Times New Roman"/>
        </w:rPr>
        <w:t>e, su separación de los chiitas</w:t>
      </w:r>
      <w:r>
        <w:rPr>
          <w:rFonts w:ascii="Times New Roman" w:hAnsi="Times New Roman" w:cs="Times New Roman"/>
        </w:rPr>
        <w:t xml:space="preserve"> se fundamente en la creencia en que </w:t>
      </w:r>
      <w:r w:rsidR="008A4799" w:rsidRPr="008A4799">
        <w:rPr>
          <w:rFonts w:ascii="Times New Roman" w:hAnsi="Times New Roman" w:cs="Times New Roman"/>
        </w:rPr>
        <w:t>Mahoma no nombró un sucesor, y que el mejor de sus fieles puede guiar a la comunidad</w:t>
      </w:r>
      <w:r>
        <w:rPr>
          <w:rFonts w:ascii="Times New Roman" w:hAnsi="Times New Roman" w:cs="Times New Roman"/>
        </w:rPr>
        <w:t xml:space="preserve"> y debe ser elegido por </w:t>
      </w:r>
      <w:r w:rsidR="00327A7B" w:rsidRPr="00327A7B">
        <w:rPr>
          <w:rFonts w:ascii="Times New Roman" w:hAnsi="Times New Roman" w:cs="Times New Roman"/>
        </w:rPr>
        <w:t>consenso</w:t>
      </w:r>
      <w:r>
        <w:rPr>
          <w:rFonts w:ascii="Times New Roman" w:hAnsi="Times New Roman" w:cs="Times New Roman"/>
        </w:rPr>
        <w:t xml:space="preserve">. </w:t>
      </w:r>
      <w:r w:rsidRPr="007F385C">
        <w:rPr>
          <w:rFonts w:ascii="Times New Roman" w:hAnsi="Times New Roman" w:cs="Times New Roman"/>
        </w:rPr>
        <w:t>El culto a los santos</w:t>
      </w:r>
      <w:r>
        <w:rPr>
          <w:rFonts w:ascii="Times New Roman" w:hAnsi="Times New Roman" w:cs="Times New Roman"/>
        </w:rPr>
        <w:t xml:space="preserve"> está </w:t>
      </w:r>
      <w:r w:rsidR="007B4E83">
        <w:rPr>
          <w:rFonts w:ascii="Times New Roman" w:hAnsi="Times New Roman" w:cs="Times New Roman"/>
        </w:rPr>
        <w:t>prohibido en el sunismo.</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0A66F191" w:rsidR="008D5BB3" w:rsidRPr="000846F3" w:rsidRDefault="007B4E83" w:rsidP="00190538">
            <w:pPr>
              <w:jc w:val="both"/>
              <w:rPr>
                <w:rFonts w:ascii="Times New Roman" w:hAnsi="Times New Roman" w:cs="Times New Roman"/>
                <w:b/>
                <w:sz w:val="24"/>
                <w:szCs w:val="24"/>
              </w:rPr>
            </w:pPr>
            <w:r w:rsidRPr="007B4E83">
              <w:rPr>
                <w:rFonts w:ascii="Times New Roman" w:hAnsi="Times New Roman" w:cs="Times New Roman"/>
              </w:rPr>
              <w:t xml:space="preserve">Los suníes reciben su nombre debido a la importancia que dan a la Sunna, </w:t>
            </w:r>
            <w:r>
              <w:rPr>
                <w:rFonts w:ascii="Times New Roman" w:hAnsi="Times New Roman" w:cs="Times New Roman"/>
              </w:rPr>
              <w:t xml:space="preserve">nombre que recibe la </w:t>
            </w:r>
            <w:r w:rsidRPr="007B4E83">
              <w:rPr>
                <w:rFonts w:ascii="Times New Roman" w:hAnsi="Times New Roman" w:cs="Times New Roman"/>
              </w:rPr>
              <w:t xml:space="preserve">colección de dichos y hechos atribuidos a Mahoma y transmitidos en forma oral. </w:t>
            </w:r>
            <w:r>
              <w:rPr>
                <w:rFonts w:ascii="Times New Roman" w:hAnsi="Times New Roman" w:cs="Times New Roman"/>
              </w:rPr>
              <w:t xml:space="preserve">Así, </w:t>
            </w:r>
            <w:r w:rsidRPr="007B4E83">
              <w:rPr>
                <w:rFonts w:ascii="Times New Roman" w:hAnsi="Times New Roman" w:cs="Times New Roman"/>
              </w:rPr>
              <w:t xml:space="preserve">no sólo se basan en el Corán sino también en la Sunna, lo cual permite </w:t>
            </w:r>
            <w:r w:rsidR="00190538">
              <w:rPr>
                <w:rFonts w:ascii="Times New Roman" w:hAnsi="Times New Roman" w:cs="Times New Roman"/>
              </w:rPr>
              <w:t>interpretar</w:t>
            </w:r>
            <w:r w:rsidRPr="007B4E83">
              <w:rPr>
                <w:rFonts w:ascii="Times New Roman" w:hAnsi="Times New Roman" w:cs="Times New Roman"/>
              </w:rPr>
              <w:t xml:space="preserve"> el Corán </w:t>
            </w:r>
            <w:r w:rsidR="00190538">
              <w:rPr>
                <w:rFonts w:ascii="Times New Roman" w:hAnsi="Times New Roman" w:cs="Times New Roman"/>
              </w:rPr>
              <w:t>según</w:t>
            </w:r>
            <w:r w:rsidRPr="007B4E83">
              <w:rPr>
                <w:rFonts w:ascii="Times New Roman" w:hAnsi="Times New Roman" w:cs="Times New Roman"/>
              </w:rPr>
              <w:t xml:space="preserve"> las exigencias de la época.</w:t>
            </w:r>
          </w:p>
        </w:tc>
      </w:tr>
    </w:tbl>
    <w:p w14:paraId="366841AB" w14:textId="018BD4A9" w:rsidR="00391DB2" w:rsidRDefault="008A4799" w:rsidP="001B6E0E">
      <w:pPr>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43F1328D"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926FCD" w:rsidRPr="000846F3" w14:paraId="3D5BA6C3" w14:textId="77777777" w:rsidTr="00453D56">
        <w:tc>
          <w:tcPr>
            <w:tcW w:w="2518" w:type="dxa"/>
          </w:tcPr>
          <w:p w14:paraId="6EF164F3"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253C8D5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Ejercicio mediante el cual se caracterizan las dos tradiciones más importantes dentro del Islam</w:t>
            </w:r>
          </w:p>
        </w:tc>
      </w:tr>
    </w:tbl>
    <w:p w14:paraId="57D5CFF9" w14:textId="77777777" w:rsidR="00926FCD" w:rsidRDefault="00926FCD" w:rsidP="001B6E0E">
      <w:pPr>
        <w:jc w:val="both"/>
        <w:rPr>
          <w:rFonts w:ascii="Times New Roman" w:hAnsi="Times New Roman" w:cs="Times New Roman"/>
        </w:rPr>
      </w:pPr>
    </w:p>
    <w:p w14:paraId="2F904490" w14:textId="00B97C51"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de las milicias de </w:t>
      </w:r>
      <w:r w:rsidRPr="000846F3">
        <w:rPr>
          <w:rFonts w:ascii="Times New Roman" w:hAnsi="Times New Roman" w:cs="Times New Roman"/>
          <w:b/>
        </w:rPr>
        <w:t>Al-Qaeda</w:t>
      </w:r>
    </w:p>
    <w:p w14:paraId="54C7C3CE" w14:textId="77777777" w:rsidR="00780B9C" w:rsidRDefault="00780B9C" w:rsidP="001B6E0E">
      <w:pPr>
        <w:spacing w:after="0"/>
        <w:jc w:val="both"/>
        <w:rPr>
          <w:rFonts w:ascii="Times New Roman" w:hAnsi="Times New Roman" w:cs="Times New Roman"/>
        </w:rPr>
      </w:pPr>
    </w:p>
    <w:p w14:paraId="7A45F358" w14:textId="483A831A" w:rsidR="007875A8" w:rsidRDefault="007875A8" w:rsidP="001B6E0E">
      <w:pPr>
        <w:spacing w:after="0"/>
        <w:jc w:val="both"/>
        <w:rPr>
          <w:rFonts w:ascii="Times New Roman" w:hAnsi="Times New Roman" w:cs="Times New Roman"/>
        </w:rPr>
      </w:pPr>
      <w:r>
        <w:rPr>
          <w:rFonts w:ascii="Times New Roman" w:hAnsi="Times New Roman" w:cs="Times New Roman"/>
        </w:rPr>
        <w:t xml:space="preserve">Tras los atentados contra el </w:t>
      </w:r>
      <w:r w:rsidRPr="008D5BB3">
        <w:rPr>
          <w:rFonts w:ascii="Times New Roman" w:hAnsi="Times New Roman" w:cs="Times New Roman"/>
          <w:i/>
        </w:rPr>
        <w:t>World Trade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y </w:t>
      </w:r>
      <w:r>
        <w:rPr>
          <w:rFonts w:ascii="Times New Roman" w:hAnsi="Times New Roman" w:cs="Times New Roman"/>
        </w:rPr>
        <w:t xml:space="preserve">con el objeto de neutralizar a los grupos armados con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1B6E0E">
      <w:pPr>
        <w:spacing w:after="0"/>
        <w:jc w:val="both"/>
        <w:rPr>
          <w:rFonts w:ascii="Times New Roman" w:hAnsi="Times New Roman" w:cs="Times New Roman"/>
        </w:rPr>
      </w:pPr>
    </w:p>
    <w:p w14:paraId="773A586F" w14:textId="2666DB83" w:rsidR="007875A8" w:rsidRDefault="007875A8" w:rsidP="001B6E0E">
      <w:pPr>
        <w:spacing w:after="0"/>
        <w:jc w:val="both"/>
        <w:rPr>
          <w:rFonts w:ascii="Times New Roman" w:hAnsi="Times New Roman" w:cs="Times New Roman"/>
        </w:rPr>
      </w:pPr>
      <w:r>
        <w:rPr>
          <w:rFonts w:ascii="Times New Roman" w:hAnsi="Times New Roman" w:cs="Times New Roman"/>
        </w:rPr>
        <w:t>Un objetivo primario de la operación militar fue la intervención en Afganistán, país que fue visto como un refugio para organizaciones radicales</w:t>
      </w:r>
      <w:r w:rsidR="00D4028B">
        <w:rPr>
          <w:rFonts w:ascii="Times New Roman" w:hAnsi="Times New Roman" w:cs="Times New Roman"/>
        </w:rPr>
        <w:t xml:space="preserve"> armadas</w:t>
      </w:r>
      <w:r>
        <w:rPr>
          <w:rFonts w:ascii="Times New Roman" w:hAnsi="Times New Roman" w:cs="Times New Roman"/>
        </w:rPr>
        <w:t xml:space="preserve">, </w:t>
      </w:r>
      <w:r w:rsidR="00D4028B">
        <w:rPr>
          <w:rFonts w:ascii="Times New Roman" w:hAnsi="Times New Roman" w:cs="Times New Roman"/>
        </w:rPr>
        <w:t xml:space="preserve">y su gobierno fue acusado de dar apoyo a quienes ejecutaron los atentados.  </w:t>
      </w:r>
    </w:p>
    <w:p w14:paraId="26A30F67" w14:textId="77777777" w:rsidR="00D4028B" w:rsidRDefault="00D4028B" w:rsidP="001B6E0E">
      <w:pPr>
        <w:spacing w:after="0"/>
        <w:jc w:val="both"/>
        <w:rPr>
          <w:rFonts w:ascii="Times New Roman" w:hAnsi="Times New Roman" w:cs="Times New Roman"/>
        </w:rPr>
      </w:pPr>
    </w:p>
    <w:p w14:paraId="2308E0C1" w14:textId="174CC5DD" w:rsidR="00D4028B" w:rsidRPr="008D5BB3" w:rsidRDefault="00D4028B" w:rsidP="001B6E0E">
      <w:pPr>
        <w:spacing w:after="0"/>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la organización Al Qaeda</w:t>
      </w:r>
      <w:r w:rsidR="00D53D8D">
        <w:rPr>
          <w:rFonts w:ascii="Times New Roman" w:hAnsi="Times New Roman" w:cs="Times New Roman"/>
        </w:rPr>
        <w:t>,</w:t>
      </w:r>
      <w:r w:rsidRPr="00815175">
        <w:rPr>
          <w:rFonts w:ascii="Times New Roman" w:hAnsi="Times New Roman" w:cs="Times New Roman"/>
        </w:rPr>
        <w:t xml:space="preserve"> encabezada por Osama Bin Laden</w:t>
      </w:r>
      <w:r>
        <w:rPr>
          <w:rFonts w:ascii="Times New Roman" w:hAnsi="Times New Roman" w:cs="Times New Roman"/>
        </w:rPr>
        <w:t xml:space="preserve">. Dicha organización tuvo como origen el </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gimen político islamista radical por parte de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E65428" w:rsidRPr="008D5BB3">
        <w:rPr>
          <w:rFonts w:ascii="Times New Roman" w:hAnsi="Times New Roman" w:cs="Times New Roman"/>
          <w:i/>
        </w:rPr>
        <w:t>Al-Qaeda.</w:t>
      </w:r>
    </w:p>
    <w:p w14:paraId="48B9AA49" w14:textId="77777777" w:rsidR="00D4028B" w:rsidRPr="008D5BB3" w:rsidRDefault="00D4028B" w:rsidP="001B6E0E">
      <w:pPr>
        <w:spacing w:after="0"/>
        <w:jc w:val="both"/>
        <w:rPr>
          <w:rFonts w:ascii="Times New Roman" w:hAnsi="Times New Roman" w:cs="Times New Roman"/>
          <w:i/>
        </w:rPr>
      </w:pPr>
    </w:p>
    <w:p w14:paraId="2E1DDA70" w14:textId="07C44C06" w:rsidR="00D4028B" w:rsidRDefault="00D4028B" w:rsidP="001B6E0E">
      <w:pPr>
        <w:spacing w:after="0"/>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tras la retirada del ejército de la URSS a finales de los años 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Pr="00D4028B">
        <w:rPr>
          <w:rFonts w:ascii="Times New Roman" w:hAnsi="Times New Roman" w:cs="Times New Roman"/>
        </w:rPr>
        <w:t xml:space="preserve">anti-iraníes, anti-chiíes y pro-occidentales. </w:t>
      </w:r>
    </w:p>
    <w:p w14:paraId="3C92FBE9" w14:textId="77777777" w:rsidR="00D4028B" w:rsidRDefault="00D4028B" w:rsidP="001B6E0E">
      <w:pPr>
        <w:spacing w:after="0"/>
        <w:jc w:val="both"/>
        <w:rPr>
          <w:rFonts w:ascii="Times New Roman" w:hAnsi="Times New Roman" w:cs="Times New Roman"/>
        </w:rPr>
      </w:pPr>
    </w:p>
    <w:p w14:paraId="3913544A" w14:textId="4CFD77B1" w:rsidR="00E65428" w:rsidRDefault="00D4028B" w:rsidP="001B6E0E">
      <w:pPr>
        <w:spacing w:after="0"/>
        <w:jc w:val="both"/>
        <w:rPr>
          <w:rFonts w:ascii="Times New Roman" w:hAnsi="Times New Roman" w:cs="Times New Roman"/>
        </w:rPr>
      </w:pPr>
      <w:r>
        <w:rPr>
          <w:rFonts w:ascii="Times New Roman" w:hAnsi="Times New Roman" w:cs="Times New Roman"/>
        </w:rPr>
        <w:t>En la década del noventa, los talibanes muta</w:t>
      </w:r>
      <w:r w:rsidR="00E65428">
        <w:rPr>
          <w:rFonts w:ascii="Times New Roman" w:hAnsi="Times New Roman" w:cs="Times New Roman"/>
        </w:rPr>
        <w:t xml:space="preserve">ron </w:t>
      </w:r>
      <w:r>
        <w:rPr>
          <w:rFonts w:ascii="Times New Roman" w:hAnsi="Times New Roman" w:cs="Times New Roman"/>
        </w:rPr>
        <w:t>de</w:t>
      </w:r>
      <w:r w:rsidR="00E65428">
        <w:rPr>
          <w:rFonts w:ascii="Times New Roman" w:hAnsi="Times New Roman" w:cs="Times New Roman"/>
        </w:rPr>
        <w:t>sde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r w:rsidRPr="00721BB7">
        <w:rPr>
          <w:rFonts w:ascii="Times New Roman" w:hAnsi="Times New Roman" w:cs="Times New Roman"/>
          <w:i/>
        </w:rPr>
        <w:t>pashtun</w:t>
      </w:r>
      <w:r>
        <w:rPr>
          <w:rFonts w:ascii="Times New Roman" w:hAnsi="Times New Roman" w:cs="Times New Roman"/>
        </w:rPr>
        <w:t>, ha</w:t>
      </w:r>
      <w:r w:rsidR="00E65428">
        <w:rPr>
          <w:rFonts w:ascii="Times New Roman" w:hAnsi="Times New Roman" w:cs="Times New Roman"/>
        </w:rPr>
        <w:t xml:space="preserve">sta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E65428">
        <w:rPr>
          <w:rFonts w:ascii="Times New Roman" w:hAnsi="Times New Roman" w:cs="Times New Roman"/>
        </w:rPr>
        <w:t xml:space="preserve">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la manera de las franquicias. </w:t>
      </w:r>
    </w:p>
    <w:p w14:paraId="1BCD07AC"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00DFF03C" w:rsidR="00983FAB"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21</w:t>
            </w:r>
          </w:p>
        </w:tc>
      </w:tr>
      <w:tr w:rsidR="00983FAB" w:rsidRPr="0037129A" w14:paraId="6BAF5FCF" w14:textId="77777777" w:rsidTr="005A2B85">
        <w:tc>
          <w:tcPr>
            <w:tcW w:w="2518" w:type="dxa"/>
          </w:tcPr>
          <w:p w14:paraId="5851FD6D"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23AC0782" w:rsidR="00C72F65" w:rsidRPr="00C72F65" w:rsidRDefault="00C72F65" w:rsidP="00C72F65">
            <w:pPr>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p>
          <w:p w14:paraId="5C7410A5" w14:textId="6772BA46" w:rsidR="00983FAB" w:rsidRPr="00C72F65" w:rsidRDefault="00983FAB" w:rsidP="00C72F65">
            <w:pPr>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7610D03" w14:textId="213CF00D" w:rsidR="00C72F65" w:rsidRDefault="00C72F65" w:rsidP="001B6E0E">
            <w:pPr>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1B6E0E">
            <w:pPr>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0001E8CA" w:rsidR="00983FAB" w:rsidRPr="000846F3" w:rsidRDefault="00983FAB" w:rsidP="00C72F65">
            <w:pPr>
              <w:jc w:val="both"/>
              <w:rPr>
                <w:rFonts w:ascii="Times New Roman" w:hAnsi="Times New Roman" w:cs="Times New Roman"/>
                <w:color w:val="000000"/>
                <w:sz w:val="24"/>
                <w:szCs w:val="24"/>
              </w:rPr>
            </w:pPr>
            <w:r w:rsidRPr="000775D6">
              <w:rPr>
                <w:rFonts w:ascii="Times New Roman" w:hAnsi="Times New Roman" w:cs="Times New Roman"/>
              </w:rPr>
              <w:t>Afganistán es</w:t>
            </w:r>
            <w:r w:rsidR="00C72F65">
              <w:rPr>
                <w:rFonts w:ascii="Times New Roman" w:hAnsi="Times New Roman" w:cs="Times New Roman"/>
              </w:rPr>
              <w:t>tá formado</w:t>
            </w:r>
            <w:r>
              <w:rPr>
                <w:rFonts w:ascii="Times New Roman" w:hAnsi="Times New Roman" w:cs="Times New Roman"/>
              </w:rPr>
              <w:t xml:space="preserve">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C72F65">
              <w:rPr>
                <w:rFonts w:ascii="Times New Roman" w:hAnsi="Times New Roman" w:cs="Times New Roman"/>
              </w:rPr>
              <w:t>. Las características del territorio muchas veces determinan la forma en que se llevan a cabo los conflictos y favorecen a quienes saben adaptarse mejor.</w:t>
            </w:r>
          </w:p>
        </w:tc>
      </w:tr>
    </w:tbl>
    <w:p w14:paraId="02440BD4" w14:textId="77777777" w:rsidR="00E65428" w:rsidRDefault="00E65428" w:rsidP="001B6E0E">
      <w:pPr>
        <w:spacing w:after="0"/>
        <w:jc w:val="both"/>
        <w:rPr>
          <w:rFonts w:ascii="Times New Roman" w:hAnsi="Times New Roman" w:cs="Times New Roman"/>
        </w:rPr>
      </w:pPr>
    </w:p>
    <w:p w14:paraId="1239B6E8" w14:textId="11C2B1B7" w:rsidR="00D45DB4" w:rsidRDefault="00E65428" w:rsidP="001B6E0E">
      <w:pPr>
        <w:spacing w:after="0"/>
        <w:jc w:val="both"/>
        <w:rPr>
          <w:rFonts w:ascii="Times New Roman" w:hAnsi="Times New Roman" w:cs="Times New Roman"/>
        </w:rPr>
      </w:pPr>
      <w:r>
        <w:rPr>
          <w:rFonts w:ascii="Times New Roman" w:hAnsi="Times New Roman" w:cs="Times New Roman"/>
        </w:rPr>
        <w:t xml:space="preserve">Tanto </w:t>
      </w:r>
      <w:r w:rsidRPr="00721BB7">
        <w:rPr>
          <w:rFonts w:ascii="Times New Roman" w:hAnsi="Times New Roman" w:cs="Times New Roman"/>
          <w:i/>
        </w:rPr>
        <w:t>Al-Qaeda</w:t>
      </w:r>
      <w:r w:rsidRPr="0059559B">
        <w:rPr>
          <w:rFonts w:ascii="Times New Roman" w:hAnsi="Times New Roman" w:cs="Times New Roman"/>
        </w:rPr>
        <w:t xml:space="preserve"> </w:t>
      </w:r>
      <w:r>
        <w:rPr>
          <w:rFonts w:ascii="Times New Roman" w:hAnsi="Times New Roman" w:cs="Times New Roman"/>
        </w:rPr>
        <w:t xml:space="preserve">como </w:t>
      </w:r>
      <w:r w:rsidRPr="0059559B">
        <w:rPr>
          <w:rFonts w:ascii="Times New Roman" w:hAnsi="Times New Roman" w:cs="Times New Roman"/>
        </w:rPr>
        <w:t xml:space="preserve">los talibanes afganos </w:t>
      </w:r>
      <w:r>
        <w:rPr>
          <w:rFonts w:ascii="Times New Roman" w:hAnsi="Times New Roman" w:cs="Times New Roman"/>
        </w:rPr>
        <w:t xml:space="preserve">pretenden </w:t>
      </w:r>
      <w:r w:rsidRPr="0059559B">
        <w:rPr>
          <w:rFonts w:ascii="Times New Roman" w:hAnsi="Times New Roman" w:cs="Times New Roman"/>
        </w:rPr>
        <w:t>acabar con la</w:t>
      </w:r>
      <w:r w:rsidR="00497F3B">
        <w:rPr>
          <w:rFonts w:ascii="Times New Roman" w:hAnsi="Times New Roman" w:cs="Times New Roman"/>
        </w:rPr>
        <w:t xml:space="preserve"> influencia extranjera en territorio afgano. </w:t>
      </w:r>
      <w:r w:rsidRPr="00721BB7">
        <w:rPr>
          <w:rFonts w:ascii="Times New Roman" w:hAnsi="Times New Roman" w:cs="Times New Roman"/>
          <w:i/>
        </w:rPr>
        <w:t>Al-Qa</w:t>
      </w:r>
      <w:r w:rsidR="00721BB7">
        <w:rPr>
          <w:rFonts w:ascii="Times New Roman" w:hAnsi="Times New Roman" w:cs="Times New Roman"/>
          <w:i/>
        </w:rPr>
        <w:t>e</w:t>
      </w:r>
      <w:r w:rsidRPr="00721BB7">
        <w:rPr>
          <w:rFonts w:ascii="Times New Roman" w:hAnsi="Times New Roman" w:cs="Times New Roman"/>
          <w:i/>
        </w:rPr>
        <w:t>da</w:t>
      </w:r>
      <w:r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Pr="00E65428">
        <w:rPr>
          <w:rFonts w:ascii="Times New Roman" w:hAnsi="Times New Roman" w:cs="Times New Roman"/>
        </w:rPr>
        <w:t>integra</w:t>
      </w:r>
      <w:r w:rsidR="00497F3B">
        <w:rPr>
          <w:rFonts w:ascii="Times New Roman" w:hAnsi="Times New Roman" w:cs="Times New Roman"/>
        </w:rPr>
        <w:t xml:space="preserve">n diversas milicias </w:t>
      </w:r>
      <w:r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sidR="00721BB7">
        <w:rPr>
          <w:rFonts w:ascii="Times New Roman" w:hAnsi="Times New Roman" w:cs="Times New Roman"/>
        </w:rPr>
        <w:t>L</w:t>
      </w:r>
      <w:r w:rsidR="00497F3B">
        <w:rPr>
          <w:rFonts w:ascii="Times New Roman" w:hAnsi="Times New Roman" w:cs="Times New Roman"/>
        </w:rPr>
        <w:t xml:space="preserve">legó a tener </w:t>
      </w:r>
      <w:r w:rsidRPr="00E65428">
        <w:rPr>
          <w:rFonts w:ascii="Times New Roman" w:hAnsi="Times New Roman" w:cs="Times New Roman"/>
        </w:rPr>
        <w:t>miembros en más de 60 países</w:t>
      </w:r>
      <w:r w:rsidR="00497F3B">
        <w:rPr>
          <w:rFonts w:ascii="Times New Roman" w:hAnsi="Times New Roman" w:cs="Times New Roman"/>
        </w:rPr>
        <w:t xml:space="preserve">. Dicha organización </w:t>
      </w:r>
      <w:r w:rsidR="00D45DB4">
        <w:rPr>
          <w:rFonts w:ascii="Times New Roman" w:hAnsi="Times New Roman" w:cs="Times New Roman"/>
        </w:rPr>
        <w:t>i</w:t>
      </w:r>
      <w:r w:rsidRPr="00D4028B">
        <w:rPr>
          <w:rFonts w:ascii="Times New Roman" w:hAnsi="Times New Roman" w:cs="Times New Roman"/>
        </w:rPr>
        <w:t>ncentiv</w:t>
      </w:r>
      <w:r w:rsidR="00D45DB4">
        <w:rPr>
          <w:rFonts w:ascii="Times New Roman" w:hAnsi="Times New Roman" w:cs="Times New Roman"/>
        </w:rPr>
        <w:t>ó</w:t>
      </w:r>
      <w:r w:rsidRPr="00D4028B">
        <w:rPr>
          <w:rFonts w:ascii="Times New Roman" w:hAnsi="Times New Roman" w:cs="Times New Roman"/>
        </w:rPr>
        <w:t xml:space="preserve"> la producción y el tráfico </w:t>
      </w:r>
      <w:r w:rsidR="00D45DB4">
        <w:rPr>
          <w:rFonts w:ascii="Times New Roman" w:hAnsi="Times New Roman" w:cs="Times New Roman"/>
        </w:rPr>
        <w:t xml:space="preserve">de heroína </w:t>
      </w:r>
      <w:r w:rsidRPr="00D4028B">
        <w:rPr>
          <w:rFonts w:ascii="Times New Roman" w:hAnsi="Times New Roman" w:cs="Times New Roman"/>
        </w:rPr>
        <w:t>como un arma en su guerra contra Occidente</w:t>
      </w:r>
      <w:r w:rsidR="00D45DB4">
        <w:rPr>
          <w:rFonts w:ascii="Times New Roman" w:hAnsi="Times New Roman" w:cs="Times New Roman"/>
        </w:rPr>
        <w:t>.</w:t>
      </w:r>
      <w:r w:rsidRPr="00D4028B">
        <w:rPr>
          <w:rFonts w:ascii="Times New Roman" w:hAnsi="Times New Roman" w:cs="Times New Roman"/>
        </w:rPr>
        <w:t xml:space="preserve"> </w:t>
      </w:r>
      <w:r w:rsidR="00D45DB4">
        <w:rPr>
          <w:rFonts w:ascii="Times New Roman" w:hAnsi="Times New Roman" w:cs="Times New Roman"/>
        </w:rPr>
        <w:t xml:space="preserve">Hoy en día,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sidR="00D45DB4">
        <w:rPr>
          <w:rFonts w:ascii="Times New Roman" w:hAnsi="Times New Roman" w:cs="Times New Roman"/>
        </w:rPr>
        <w:t xml:space="preserve"> en el mundo</w:t>
      </w:r>
      <w:r w:rsidR="00A37700">
        <w:rPr>
          <w:rFonts w:ascii="Times New Roman" w:hAnsi="Times New Roman" w:cs="Times New Roman"/>
        </w:rPr>
        <w:t xml:space="preserve"> [</w:t>
      </w:r>
      <w:hyperlink r:id="rId43"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1B6E0E">
      <w:pPr>
        <w:spacing w:after="0"/>
        <w:jc w:val="both"/>
        <w:rPr>
          <w:rFonts w:ascii="Times New Roman" w:hAnsi="Times New Roman" w:cs="Times New Roman"/>
        </w:rPr>
      </w:pPr>
    </w:p>
    <w:p w14:paraId="64C73142" w14:textId="08FF0BCF" w:rsidR="00D4028B" w:rsidRDefault="00395AA9" w:rsidP="001B6E0E">
      <w:pPr>
        <w:spacing w:after="0"/>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 xml:space="preserve">Talibán impuso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Pr="00395AA9">
        <w:rPr>
          <w:rFonts w:ascii="Times New Roman" w:hAnsi="Times New Roman" w:cs="Times New Roman"/>
        </w:rPr>
        <w:t>fueron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Pr="00395AA9">
        <w:rPr>
          <w:rFonts w:ascii="Times New Roman" w:hAnsi="Times New Roman" w:cs="Times New Roman"/>
        </w:rPr>
        <w:t>destru</w:t>
      </w:r>
      <w:r>
        <w:rPr>
          <w:rFonts w:ascii="Times New Roman" w:hAnsi="Times New Roman" w:cs="Times New Roman"/>
        </w:rPr>
        <w:t xml:space="preserve">yeron edificios valiosos por su arquitectura y </w:t>
      </w:r>
      <w:r w:rsidRPr="00395AA9">
        <w:rPr>
          <w:rFonts w:ascii="Times New Roman" w:hAnsi="Times New Roman" w:cs="Times New Roman"/>
        </w:rPr>
        <w:t>estatuas rel</w:t>
      </w:r>
      <w:r>
        <w:rPr>
          <w:rFonts w:ascii="Times New Roman" w:hAnsi="Times New Roman" w:cs="Times New Roman"/>
        </w:rPr>
        <w:t>igiosas</w:t>
      </w:r>
      <w:r w:rsidR="007F2D25">
        <w:rPr>
          <w:rFonts w:ascii="Times New Roman" w:hAnsi="Times New Roman" w:cs="Times New Roman"/>
        </w:rPr>
        <w:t xml:space="preserve"> [</w:t>
      </w:r>
      <w:hyperlink r:id="rId44"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04FE65EF"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importante destacar que 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Pr="000775D6">
              <w:rPr>
                <w:rFonts w:ascii="Times New Roman" w:hAnsi="Times New Roman" w:cs="Times New Roman"/>
              </w:rPr>
              <w:t xml:space="preserve">. </w:t>
            </w:r>
            <w:r>
              <w:rPr>
                <w:rFonts w:ascii="Times New Roman" w:hAnsi="Times New Roman" w:cs="Times New Roman"/>
              </w:rPr>
              <w:t xml:space="preserve">Geopolíticamente, su territorio cobra relevancia en Asia central dado que posee </w:t>
            </w:r>
            <w:r w:rsidRPr="000775D6">
              <w:rPr>
                <w:rFonts w:ascii="Times New Roman" w:hAnsi="Times New Roman" w:cs="Times New Roman"/>
              </w:rPr>
              <w:t xml:space="preserve">reservas </w:t>
            </w:r>
            <w:r>
              <w:rPr>
                <w:rFonts w:ascii="Times New Roman" w:hAnsi="Times New Roman" w:cs="Times New Roman"/>
              </w:rPr>
              <w:t xml:space="preserve">de </w:t>
            </w:r>
            <w:r w:rsidRPr="000775D6">
              <w:rPr>
                <w:rFonts w:ascii="Times New Roman" w:hAnsi="Times New Roman" w:cs="Times New Roman"/>
              </w:rPr>
              <w:t>minerales de alto valor estratégico</w:t>
            </w:r>
            <w:r>
              <w:rPr>
                <w:rFonts w:ascii="Times New Roman" w:hAnsi="Times New Roman" w:cs="Times New Roman"/>
              </w:rPr>
              <w:t xml:space="preserve"> y también porque </w:t>
            </w:r>
            <w:r w:rsidRPr="00894F39">
              <w:rPr>
                <w:rFonts w:ascii="Times New Roman" w:hAnsi="Times New Roman" w:cs="Times New Roman"/>
              </w:rPr>
              <w:t xml:space="preserve">el </w:t>
            </w:r>
            <w:r>
              <w:rPr>
                <w:rFonts w:ascii="Times New Roman" w:hAnsi="Times New Roman" w:cs="Times New Roman"/>
              </w:rPr>
              <w:t xml:space="preserve">sistema de </w:t>
            </w:r>
            <w:r w:rsidRPr="00894F39">
              <w:rPr>
                <w:rFonts w:ascii="Times New Roman" w:hAnsi="Times New Roman" w:cs="Times New Roman"/>
              </w:rPr>
              <w:t>transporte de</w:t>
            </w:r>
            <w:r>
              <w:rPr>
                <w:rFonts w:ascii="Times New Roman" w:hAnsi="Times New Roman" w:cs="Times New Roman"/>
              </w:rPr>
              <w:t>l</w:t>
            </w:r>
            <w:r w:rsidRPr="00894F39">
              <w:rPr>
                <w:rFonts w:ascii="Times New Roman" w:hAnsi="Times New Roman" w:cs="Times New Roman"/>
              </w:rPr>
              <w:t xml:space="preserve"> petróleo en Asia Central </w:t>
            </w:r>
            <w:r>
              <w:rPr>
                <w:rFonts w:ascii="Times New Roman" w:hAnsi="Times New Roman" w:cs="Times New Roman"/>
              </w:rPr>
              <w:t>debe pasar por suelo a</w:t>
            </w:r>
            <w:r w:rsidRPr="00894F39">
              <w:rPr>
                <w:rFonts w:ascii="Times New Roman" w:hAnsi="Times New Roman" w:cs="Times New Roman"/>
              </w:rPr>
              <w:t>fgan</w:t>
            </w:r>
            <w:r>
              <w:rPr>
                <w:rFonts w:ascii="Times New Roman" w:hAnsi="Times New Roman" w:cs="Times New Roman"/>
              </w:rPr>
              <w:t xml:space="preserve">o. </w:t>
            </w:r>
          </w:p>
        </w:tc>
      </w:tr>
    </w:tbl>
    <w:p w14:paraId="06B3C97A" w14:textId="77777777" w:rsidR="007875A8" w:rsidRDefault="007875A8" w:rsidP="001B6E0E">
      <w:pPr>
        <w:spacing w:after="0"/>
        <w:jc w:val="both"/>
        <w:rPr>
          <w:rFonts w:ascii="Times New Roman" w:hAnsi="Times New Roman" w:cs="Times New Roman"/>
        </w:rPr>
      </w:pPr>
    </w:p>
    <w:p w14:paraId="50175FF6" w14:textId="7FD16C83" w:rsidR="00D45DB4" w:rsidRDefault="00815175" w:rsidP="001B6E0E">
      <w:pPr>
        <w:spacing w:after="0"/>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D45DB4">
        <w:rPr>
          <w:rFonts w:ascii="Times New Roman" w:hAnsi="Times New Roman" w:cs="Times New Roman"/>
        </w:rPr>
        <w:t xml:space="preserve">, </w:t>
      </w:r>
      <w:r w:rsidRPr="00815175">
        <w:rPr>
          <w:rFonts w:ascii="Times New Roman" w:hAnsi="Times New Roman" w:cs="Times New Roman"/>
        </w:rPr>
        <w:t xml:space="preserve">invadiendo </w:t>
      </w:r>
      <w:r w:rsidR="00D45DB4">
        <w:rPr>
          <w:rFonts w:ascii="Times New Roman" w:hAnsi="Times New Roman" w:cs="Times New Roman"/>
        </w:rPr>
        <w:t xml:space="preserve">con sus fuerzas armadas </w:t>
      </w:r>
      <w:r w:rsidRPr="00815175">
        <w:rPr>
          <w:rFonts w:ascii="Times New Roman" w:hAnsi="Times New Roman" w:cs="Times New Roman"/>
        </w:rPr>
        <w:t>el país y derrocando al régimen talibán</w:t>
      </w:r>
      <w:r w:rsidR="00D45DB4">
        <w:rPr>
          <w:rFonts w:ascii="Times New Roman" w:hAnsi="Times New Roman" w:cs="Times New Roman"/>
        </w:rPr>
        <w:t xml:space="preserve">, </w:t>
      </w:r>
      <w:r w:rsidRPr="00815175">
        <w:rPr>
          <w:rFonts w:ascii="Times New Roman" w:hAnsi="Times New Roman" w:cs="Times New Roman"/>
        </w:rPr>
        <w:t>con el apoyo de la O</w:t>
      </w:r>
      <w:r w:rsidR="002E4D8D">
        <w:rPr>
          <w:rFonts w:ascii="Times New Roman" w:hAnsi="Times New Roman" w:cs="Times New Roman"/>
        </w:rPr>
        <w:t>TAN</w:t>
      </w:r>
      <w:r w:rsidR="00D45DB4">
        <w:rPr>
          <w:rFonts w:ascii="Times New Roman" w:hAnsi="Times New Roman" w:cs="Times New Roman"/>
        </w:rPr>
        <w:t xml:space="preserve"> </w:t>
      </w:r>
      <w:r w:rsidRPr="00815175">
        <w:rPr>
          <w:rFonts w:ascii="Times New Roman" w:hAnsi="Times New Roman" w:cs="Times New Roman"/>
        </w:rPr>
        <w:t>y de Pakistán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538D3363" w:rsidR="00C72F65" w:rsidRPr="003E0E77" w:rsidRDefault="003E0E77" w:rsidP="00ED495A">
            <w:pPr>
              <w:jc w:val="both"/>
              <w:rPr>
                <w:rFonts w:ascii="Times New Roman" w:hAnsi="Times New Roman" w:cs="Times New Roman"/>
                <w:b/>
                <w:color w:val="000000"/>
                <w:sz w:val="24"/>
                <w:szCs w:val="24"/>
              </w:rPr>
            </w:pPr>
            <w:r w:rsidRPr="003E0E77">
              <w:rPr>
                <w:rFonts w:ascii="Times New Roman" w:hAnsi="Times New Roman" w:cs="Times New Roman"/>
                <w:color w:val="000000"/>
                <w:sz w:val="24"/>
                <w:szCs w:val="24"/>
              </w:rPr>
              <w:t>CS_G11_01_IMG22</w:t>
            </w:r>
          </w:p>
        </w:tc>
      </w:tr>
      <w:tr w:rsidR="00C72F65" w:rsidRPr="0037129A" w14:paraId="75B1B2B9" w14:textId="77777777" w:rsidTr="00ED495A">
        <w:tc>
          <w:tcPr>
            <w:tcW w:w="2518" w:type="dxa"/>
          </w:tcPr>
          <w:p w14:paraId="068B2745"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78C83A20" w:rsidR="00C72F65" w:rsidRPr="003E0E77" w:rsidRDefault="00C72F65" w:rsidP="00C72F65">
            <w:pPr>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p>
        </w:tc>
      </w:tr>
      <w:tr w:rsidR="00C72F65" w:rsidRPr="000846F3" w14:paraId="66F0F2BE" w14:textId="77777777" w:rsidTr="00ED495A">
        <w:tc>
          <w:tcPr>
            <w:tcW w:w="2518" w:type="dxa"/>
          </w:tcPr>
          <w:p w14:paraId="3D22533A"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629A6CD" w14:textId="04D67AC9" w:rsidR="00C72F65" w:rsidRPr="000846F3" w:rsidRDefault="00C72F65" w:rsidP="00C72F6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Caravana de talibanes durante la guerra de Afganistán contra la Alianza del Norte y EUA, en Khanabad,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7EB6322B" w:rsidR="00C72F65" w:rsidRPr="000846F3" w:rsidRDefault="00C72F65" w:rsidP="007F2D25">
            <w:pPr>
              <w:jc w:val="both"/>
              <w:rPr>
                <w:rFonts w:ascii="Times New Roman" w:hAnsi="Times New Roman" w:cs="Times New Roman"/>
                <w:color w:val="000000"/>
                <w:sz w:val="24"/>
                <w:szCs w:val="24"/>
              </w:rPr>
            </w:pPr>
            <w:r w:rsidRPr="00C72F65">
              <w:rPr>
                <w:rFonts w:ascii="Times New Roman" w:hAnsi="Times New Roman" w:cs="Times New Roman"/>
              </w:rPr>
              <w:t>Caravana de talibanes durante la guerra de Afganistán contra la Alianza del Norte y E</w:t>
            </w:r>
            <w:r>
              <w:rPr>
                <w:rFonts w:ascii="Times New Roman" w:hAnsi="Times New Roman" w:cs="Times New Roman"/>
              </w:rPr>
              <w:t xml:space="preserve">stados Unidos </w:t>
            </w:r>
            <w:r w:rsidRPr="00C72F65">
              <w:rPr>
                <w:rFonts w:ascii="Times New Roman" w:hAnsi="Times New Roman" w:cs="Times New Roman"/>
              </w:rPr>
              <w:t>en Khanabad</w:t>
            </w:r>
            <w:r>
              <w:rPr>
                <w:rFonts w:ascii="Times New Roman" w:hAnsi="Times New Roman" w:cs="Times New Roman"/>
              </w:rPr>
              <w:t>. Los grupos armados talibanes se diferencian en su organización de un ejército regular.</w:t>
            </w:r>
            <w:r w:rsidR="007F2D25">
              <w:t xml:space="preserve"> Su </w:t>
            </w:r>
            <w:r w:rsidR="007F2D25" w:rsidRPr="007F2D25">
              <w:rPr>
                <w:rFonts w:ascii="Times New Roman" w:hAnsi="Times New Roman" w:cs="Times New Roman"/>
              </w:rPr>
              <w:t>idea de sociedad está basada en interpretaciones estrictas y extremistas de lo que debe ser la vida de un musulmán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1B6E0E">
      <w:pPr>
        <w:spacing w:after="0"/>
        <w:jc w:val="both"/>
        <w:rPr>
          <w:rFonts w:ascii="Times New Roman" w:hAnsi="Times New Roman" w:cs="Times New Roman"/>
        </w:rPr>
      </w:pPr>
    </w:p>
    <w:p w14:paraId="001947A7" w14:textId="77777777" w:rsidR="00C72F65" w:rsidRDefault="00C72F65" w:rsidP="001B6E0E">
      <w:pPr>
        <w:spacing w:after="0"/>
        <w:jc w:val="both"/>
        <w:rPr>
          <w:rFonts w:ascii="Times New Roman" w:hAnsi="Times New Roman" w:cs="Times New Roman"/>
        </w:rPr>
      </w:pPr>
    </w:p>
    <w:p w14:paraId="555BB441" w14:textId="203CD4A7" w:rsidR="00B212B9" w:rsidRDefault="00D45DB4" w:rsidP="001B6E0E">
      <w:pPr>
        <w:spacing w:after="0"/>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 xml:space="preserve">in embargo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 xml:space="preserve">ha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los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ED495A">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ED495A">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513E10F3" w:rsidR="00C72F65" w:rsidRPr="00C72F65" w:rsidRDefault="003E0E77" w:rsidP="00ED495A">
            <w:pPr>
              <w:jc w:val="both"/>
              <w:rPr>
                <w:rFonts w:ascii="Times New Roman" w:hAnsi="Times New Roman" w:cs="Times New Roman"/>
                <w:b/>
                <w:color w:val="000000"/>
                <w:sz w:val="24"/>
                <w:szCs w:val="24"/>
                <w:highlight w:val="yellow"/>
              </w:rPr>
            </w:pPr>
            <w:r w:rsidRPr="003E0E77">
              <w:rPr>
                <w:rFonts w:ascii="Times New Roman" w:hAnsi="Times New Roman" w:cs="Times New Roman"/>
                <w:color w:val="000000"/>
                <w:sz w:val="24"/>
                <w:szCs w:val="24"/>
              </w:rPr>
              <w:t>CS_G11_01_IMG23</w:t>
            </w:r>
          </w:p>
        </w:tc>
      </w:tr>
      <w:tr w:rsidR="00C72F65" w:rsidRPr="0037129A" w14:paraId="4A13D640" w14:textId="77777777" w:rsidTr="00ED495A">
        <w:tc>
          <w:tcPr>
            <w:tcW w:w="2518" w:type="dxa"/>
          </w:tcPr>
          <w:p w14:paraId="7F168F24"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6C5C861C" w:rsidR="00C72F65" w:rsidRPr="00C72F65" w:rsidRDefault="0043543B" w:rsidP="00ED495A">
            <w:pPr>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Manifestantes actuando en las calles de Peshawar (Pakistán), en octubre de 2001, como protesta por los ataques aéreos estadounidenses contra el ejército talibán de Afganistán</w:t>
            </w:r>
          </w:p>
        </w:tc>
      </w:tr>
      <w:tr w:rsidR="00C72F65" w:rsidRPr="000846F3" w14:paraId="4319092D" w14:textId="77777777" w:rsidTr="00ED495A">
        <w:tc>
          <w:tcPr>
            <w:tcW w:w="2518" w:type="dxa"/>
          </w:tcPr>
          <w:p w14:paraId="760F281E"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E83030E" w14:textId="56C87CA2" w:rsidR="00C72F65" w:rsidRPr="000846F3" w:rsidRDefault="0043543B"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ED495A">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23A79EC0" w:rsidR="00C72F65" w:rsidRPr="000846F3" w:rsidRDefault="00C72F65" w:rsidP="003E0E77">
            <w:pPr>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marcos sociales propicios, como </w:t>
            </w:r>
            <w:r w:rsidR="0043543B">
              <w:rPr>
                <w:rFonts w:ascii="Times New Roman" w:hAnsi="Times New Roman" w:cs="Times New Roman"/>
              </w:rPr>
              <w:t xml:space="preserve">cuando se alimentan las tensiones desde cada bando. En la foto se observan las reacciones </w:t>
            </w:r>
            <w:r w:rsidRPr="00C72F65">
              <w:rPr>
                <w:rFonts w:ascii="Times New Roman" w:hAnsi="Times New Roman" w:cs="Times New Roman"/>
              </w:rPr>
              <w:t xml:space="preserve">en las calles de Peshawar (Pakistán), en octubre de 2001, </w:t>
            </w:r>
            <w:r w:rsidR="0043543B">
              <w:rPr>
                <w:rFonts w:ascii="Times New Roman" w:hAnsi="Times New Roman" w:cs="Times New Roman"/>
              </w:rPr>
              <w:t xml:space="preserve">cuando la población </w:t>
            </w:r>
            <w:r w:rsidRPr="00C72F65">
              <w:rPr>
                <w:rFonts w:ascii="Times New Roman" w:hAnsi="Times New Roman" w:cs="Times New Roman"/>
              </w:rPr>
              <w:t>protest</w:t>
            </w:r>
            <w:r w:rsidR="003E0E77">
              <w:rPr>
                <w:rFonts w:ascii="Times New Roman" w:hAnsi="Times New Roman" w:cs="Times New Roman"/>
              </w:rPr>
              <w:t>ó</w:t>
            </w:r>
            <w:r w:rsidRPr="00C72F65">
              <w:rPr>
                <w:rFonts w:ascii="Times New Roman" w:hAnsi="Times New Roman" w:cs="Times New Roman"/>
              </w:rPr>
              <w:t xml:space="preserve"> </w:t>
            </w:r>
            <w:r w:rsidR="0043543B">
              <w:rPr>
                <w:rFonts w:ascii="Times New Roman" w:hAnsi="Times New Roman" w:cs="Times New Roman"/>
              </w:rPr>
              <w:t xml:space="preserve">debido a </w:t>
            </w:r>
            <w:r w:rsidRPr="00C72F65">
              <w:rPr>
                <w:rFonts w:ascii="Times New Roman" w:hAnsi="Times New Roman" w:cs="Times New Roman"/>
              </w:rPr>
              <w:t>los ataques aéreos estadounidenses contra el ejército talibán de Afganistán.</w:t>
            </w:r>
          </w:p>
        </w:tc>
      </w:tr>
    </w:tbl>
    <w:p w14:paraId="3F75D1F4" w14:textId="77777777" w:rsidR="00C72F65" w:rsidRPr="00C72F65" w:rsidRDefault="00C72F65" w:rsidP="001B6E0E">
      <w:pPr>
        <w:spacing w:after="0"/>
        <w:jc w:val="both"/>
        <w:rPr>
          <w:rFonts w:ascii="Times New Roman" w:hAnsi="Times New Roman" w:cs="Times New Roman"/>
          <w:lang w:val="es-MX"/>
        </w:rPr>
      </w:pPr>
    </w:p>
    <w:p w14:paraId="1F61FA90" w14:textId="4B6AA57E" w:rsidR="00815175" w:rsidRPr="00B212B9" w:rsidRDefault="00815175" w:rsidP="001B6E0E">
      <w:pPr>
        <w:spacing w:after="0"/>
        <w:jc w:val="both"/>
      </w:pPr>
    </w:p>
    <w:p w14:paraId="69714DD4" w14:textId="5339BB2C" w:rsidR="00B212B9" w:rsidRDefault="00D45DB4" w:rsidP="001B6E0E">
      <w:pPr>
        <w:spacing w:after="0"/>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Bin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45"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1B6E0E">
      <w:pPr>
        <w:spacing w:after="0"/>
        <w:jc w:val="both"/>
        <w:rPr>
          <w:rFonts w:ascii="Times New Roman" w:hAnsi="Times New Roman" w:cs="Times New Roman"/>
        </w:rPr>
      </w:pPr>
    </w:p>
    <w:p w14:paraId="7E7E76DD" w14:textId="14155848" w:rsidR="0059559B" w:rsidRDefault="00815175" w:rsidP="001B6E0E">
      <w:pPr>
        <w:spacing w:after="0"/>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 xml:space="preserve">diciembre de 2014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Con ello sacó la mayor parte de sus tropas y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D45DB4" w:rsidRPr="00721BB7">
        <w:rPr>
          <w:rFonts w:ascii="Times New Roman" w:hAnsi="Times New Roman" w:cs="Times New Roman"/>
          <w:i/>
        </w:rPr>
        <w:t>A</w:t>
      </w:r>
      <w:r w:rsidR="0059559B" w:rsidRPr="00721BB7">
        <w:rPr>
          <w:rFonts w:ascii="Times New Roman" w:hAnsi="Times New Roman" w:cs="Times New Roman"/>
          <w:i/>
        </w:rPr>
        <w:t>l-Qaeda</w:t>
      </w:r>
      <w:r w:rsidR="0059559B" w:rsidRPr="0059559B">
        <w:rPr>
          <w:rFonts w:ascii="Times New Roman" w:hAnsi="Times New Roman" w:cs="Times New Roman"/>
        </w:rPr>
        <w:t xml:space="preserve"> </w:t>
      </w:r>
      <w:r w:rsidR="00D45DB4">
        <w:rPr>
          <w:rFonts w:ascii="Times New Roman" w:hAnsi="Times New Roman" w:cs="Times New Roman"/>
        </w:rPr>
        <w:t xml:space="preserve">los grupos </w:t>
      </w:r>
      <w:r w:rsidR="0059559B" w:rsidRPr="0059559B">
        <w:rPr>
          <w:rFonts w:ascii="Times New Roman" w:hAnsi="Times New Roman" w:cs="Times New Roman"/>
        </w:rPr>
        <w:t>ha</w:t>
      </w:r>
      <w:r w:rsidR="00D45DB4">
        <w:rPr>
          <w:rFonts w:ascii="Times New Roman" w:hAnsi="Times New Roman" w:cs="Times New Roman"/>
        </w:rPr>
        <w:t xml:space="preserve">n encontrado </w:t>
      </w:r>
      <w:r w:rsidR="0059559B" w:rsidRPr="0059559B">
        <w:rPr>
          <w:rFonts w:ascii="Times New Roman" w:hAnsi="Times New Roman" w:cs="Times New Roman"/>
        </w:rPr>
        <w:t xml:space="preserve">nuevos </w:t>
      </w:r>
      <w:r w:rsidR="00D45DB4">
        <w:rPr>
          <w:rFonts w:ascii="Times New Roman" w:hAnsi="Times New Roman" w:cs="Times New Roman"/>
        </w:rPr>
        <w:t xml:space="preserve">refugios </w:t>
      </w:r>
      <w:r w:rsidR="0059559B" w:rsidRPr="0059559B">
        <w:rPr>
          <w:rFonts w:ascii="Times New Roman" w:hAnsi="Times New Roman" w:cs="Times New Roman"/>
        </w:rPr>
        <w:t xml:space="preserve">en Yemen </w:t>
      </w:r>
      <w:r w:rsidR="00D45DB4">
        <w:rPr>
          <w:rFonts w:ascii="Times New Roman" w:hAnsi="Times New Roman" w:cs="Times New Roman"/>
        </w:rPr>
        <w:t xml:space="preserve">y en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46"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1CDD275E"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210</w:t>
            </w:r>
          </w:p>
        </w:tc>
      </w:tr>
      <w:tr w:rsidR="001E54D7" w:rsidRPr="000846F3" w14:paraId="1E1025E2" w14:textId="77777777" w:rsidTr="00453D56">
        <w:tc>
          <w:tcPr>
            <w:tcW w:w="2518" w:type="dxa"/>
          </w:tcPr>
          <w:p w14:paraId="0842B84F"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0D9A9DAE"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p>
        </w:tc>
      </w:tr>
    </w:tbl>
    <w:p w14:paraId="2EF62B38" w14:textId="77777777" w:rsidR="00B212B9" w:rsidRDefault="00B212B9" w:rsidP="001B6E0E">
      <w:pPr>
        <w:spacing w:after="0"/>
        <w:jc w:val="both"/>
        <w:rPr>
          <w:rFonts w:ascii="Times New Roman" w:hAnsi="Times New Roman" w:cs="Times New Roman"/>
          <w:highlight w:val="yellow"/>
        </w:rPr>
      </w:pPr>
    </w:p>
    <w:p w14:paraId="4CA321C7" w14:textId="4F6C08C2" w:rsidR="00C7684A" w:rsidRPr="000846F3" w:rsidRDefault="00B212B9"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1B6E0E">
      <w:pPr>
        <w:spacing w:after="0"/>
        <w:jc w:val="both"/>
        <w:rPr>
          <w:rFonts w:ascii="Times New Roman" w:hAnsi="Times New Roman" w:cs="Times New Roman"/>
        </w:rPr>
      </w:pPr>
    </w:p>
    <w:p w14:paraId="1952EBB3" w14:textId="7175EA70" w:rsidR="00585706" w:rsidRDefault="009A073A" w:rsidP="001B6E0E">
      <w:pPr>
        <w:spacing w:after="0"/>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Bouazizi,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 xml:space="preserve">y </w:t>
      </w:r>
      <w:r w:rsidR="00585706">
        <w:rPr>
          <w:rFonts w:ascii="Times New Roman" w:hAnsi="Times New Roman" w:cs="Times New Roman"/>
        </w:rPr>
        <w:t xml:space="preserve">luego </w:t>
      </w:r>
      <w:r w:rsidR="00AF63EE" w:rsidRPr="00AF63EE">
        <w:rPr>
          <w:rFonts w:ascii="Times New Roman" w:hAnsi="Times New Roman" w:cs="Times New Roman"/>
        </w:rPr>
        <w:t>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1B6E0E">
      <w:pPr>
        <w:spacing w:after="0"/>
        <w:jc w:val="both"/>
        <w:rPr>
          <w:rFonts w:ascii="Times New Roman" w:hAnsi="Times New Roman" w:cs="Times New Roman"/>
        </w:rPr>
      </w:pPr>
    </w:p>
    <w:p w14:paraId="077FF803" w14:textId="4732C311" w:rsidR="009A073A" w:rsidRDefault="00585706" w:rsidP="001B6E0E">
      <w:pPr>
        <w:spacing w:after="0"/>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autoritario de Túnez, el cual había durado veinticinco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w:t>
      </w:r>
      <w:r w:rsidR="00CA5850">
        <w:rPr>
          <w:rFonts w:ascii="Times New Roman" w:hAnsi="Times New Roman" w:cs="Times New Roman"/>
        </w:rPr>
        <w:t>,</w:t>
      </w:r>
      <w:r w:rsidR="009A073A">
        <w:rPr>
          <w:rFonts w:ascii="Times New Roman" w:hAnsi="Times New Roman" w:cs="Times New Roman"/>
        </w:rPr>
        <w:t xml:space="preserve">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47"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1B6E0E">
      <w:pPr>
        <w:spacing w:after="0"/>
        <w:jc w:val="both"/>
        <w:rPr>
          <w:rFonts w:ascii="Times New Roman" w:hAnsi="Times New Roman" w:cs="Times New Roman"/>
        </w:rPr>
      </w:pPr>
    </w:p>
    <w:p w14:paraId="3C8B30E0" w14:textId="723CC269" w:rsidR="00A61A9A" w:rsidRDefault="00A61A9A" w:rsidP="001B6E0E">
      <w:pPr>
        <w:spacing w:after="0"/>
        <w:jc w:val="both"/>
        <w:rPr>
          <w:rFonts w:ascii="Times New Roman" w:hAnsi="Times New Roman" w:cs="Times New Roman"/>
        </w:rPr>
      </w:pPr>
      <w:r>
        <w:rPr>
          <w:rFonts w:ascii="Times New Roman" w:hAnsi="Times New Roman" w:cs="Times New Roman"/>
        </w:rPr>
        <w:t xml:space="preserve">Dicho movimiento social </w:t>
      </w:r>
      <w:r w:rsidR="00543750" w:rsidRPr="00543750">
        <w:rPr>
          <w:rFonts w:ascii="Times New Roman" w:hAnsi="Times New Roman" w:cs="Times New Roman"/>
        </w:rPr>
        <w:t>des</w:t>
      </w:r>
      <w:r>
        <w:rPr>
          <w:rFonts w:ascii="Times New Roman" w:hAnsi="Times New Roman" w:cs="Times New Roman"/>
        </w:rPr>
        <w:t xml:space="preserve">encadenó </w:t>
      </w:r>
      <w:r w:rsidR="00E60871" w:rsidRPr="00E60871">
        <w:rPr>
          <w:rFonts w:ascii="Times New Roman" w:hAnsi="Times New Roman" w:cs="Times New Roman"/>
        </w:rPr>
        <w:t>réplicas en forma de movilizaciones antiautoritarias</w:t>
      </w:r>
      <w:r w:rsidR="00E60871">
        <w:rPr>
          <w:rFonts w:ascii="Times New Roman" w:hAnsi="Times New Roman" w:cs="Times New Roman"/>
        </w:rPr>
        <w:t>,</w:t>
      </w:r>
      <w:r w:rsidR="00E60871" w:rsidRPr="00E60871">
        <w:rPr>
          <w:rFonts w:ascii="Times New Roman" w:hAnsi="Times New Roman" w:cs="Times New Roman"/>
        </w:rPr>
        <w:t xml:space="preserve"> </w:t>
      </w:r>
      <w:r>
        <w:rPr>
          <w:rFonts w:ascii="Times New Roman" w:hAnsi="Times New Roman" w:cs="Times New Roman"/>
        </w:rPr>
        <w:t xml:space="preserve"> </w:t>
      </w:r>
      <w:r w:rsidR="00CF616E">
        <w:rPr>
          <w:rFonts w:ascii="Times New Roman" w:hAnsi="Times New Roman" w:cs="Times New Roman"/>
        </w:rPr>
        <w:t xml:space="preserve">de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Pr>
          <w:rFonts w:ascii="Times New Roman" w:hAnsi="Times New Roman" w:cs="Times New Roman"/>
        </w:rPr>
        <w:t xml:space="preserve">y </w:t>
      </w:r>
      <w:r w:rsidR="00CF616E">
        <w:rPr>
          <w:rFonts w:ascii="Times New Roman" w:hAnsi="Times New Roman" w:cs="Times New Roman"/>
        </w:rPr>
        <w:t xml:space="preserve">hasta el </w:t>
      </w:r>
      <w:r>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sidR="00CA5850">
        <w:rPr>
          <w:rFonts w:ascii="Times New Roman" w:hAnsi="Times New Roman" w:cs="Times New Roman"/>
        </w:rPr>
        <w:t xml:space="preserve"> Omán, Jordania y </w:t>
      </w:r>
      <w:r w:rsidR="006D1089" w:rsidRPr="00543750">
        <w:rPr>
          <w:rFonts w:ascii="Times New Roman" w:hAnsi="Times New Roman" w:cs="Times New Roman"/>
        </w:rPr>
        <w:t xml:space="preserve"> 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sidR="00543750" w:rsidRPr="00543750">
        <w:rPr>
          <w:rFonts w:ascii="Times New Roman" w:hAnsi="Times New Roman" w:cs="Times New Roman"/>
        </w:rPr>
        <w:t xml:space="preserve">dando </w:t>
      </w:r>
      <w:r>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como </w:t>
      </w:r>
      <w:r w:rsidR="00721BB7">
        <w:rPr>
          <w:rFonts w:ascii="Times New Roman" w:hAnsi="Times New Roman" w:cs="Times New Roman"/>
        </w:rPr>
        <w:t xml:space="preserve">la </w:t>
      </w:r>
      <w:r w:rsidR="00543750" w:rsidRPr="00543750">
        <w:rPr>
          <w:rFonts w:ascii="Times New Roman" w:hAnsi="Times New Roman" w:cs="Times New Roman"/>
        </w:rPr>
        <w:t>“</w:t>
      </w:r>
      <w:r w:rsidR="007E4712">
        <w:rPr>
          <w:rFonts w:ascii="Times New Roman" w:hAnsi="Times New Roman" w:cs="Times New Roman"/>
        </w:rPr>
        <w:t>P</w:t>
      </w:r>
      <w:r w:rsidR="00543750" w:rsidRPr="00543750">
        <w:rPr>
          <w:rFonts w:ascii="Times New Roman" w:hAnsi="Times New Roman" w:cs="Times New Roman"/>
        </w:rPr>
        <w:t xml:space="preserve">rimavera </w:t>
      </w:r>
      <w:r w:rsidR="007E4712">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1B6E0E">
      <w:pPr>
        <w:spacing w:after="0"/>
        <w:jc w:val="both"/>
        <w:rPr>
          <w:rFonts w:ascii="Times New Roman" w:hAnsi="Times New Roman" w:cs="Times New Roman"/>
        </w:rPr>
      </w:pPr>
    </w:p>
    <w:p w14:paraId="1FFB2437" w14:textId="77777777" w:rsidR="007E4712" w:rsidRDefault="00CF616E" w:rsidP="001B6E0E">
      <w:pPr>
        <w:spacing w:after="0"/>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48"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así como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p>
    <w:p w14:paraId="3076AA93" w14:textId="00A92561" w:rsidR="009A073A" w:rsidRDefault="00E60871"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1831D3B"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24</w:t>
            </w:r>
          </w:p>
        </w:tc>
      </w:tr>
      <w:tr w:rsidR="00B34088" w:rsidRPr="007F2D25" w14:paraId="740154B6" w14:textId="77777777" w:rsidTr="005A2B85">
        <w:tc>
          <w:tcPr>
            <w:tcW w:w="2518" w:type="dxa"/>
          </w:tcPr>
          <w:p w14:paraId="47738DB2"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E83118">
            <w:pPr>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la plaza Tahrir</w:t>
            </w:r>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D6A31EB" w14:textId="33504CCF" w:rsidR="00B34088" w:rsidRPr="000846F3" w:rsidRDefault="00B34088" w:rsidP="001B6E0E">
            <w:pPr>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559A8548" w:rsidR="00B34088" w:rsidRPr="000846F3" w:rsidRDefault="00B34088" w:rsidP="003E0E77">
            <w:pPr>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la plaza de 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miles de manifestantes acudieron a la plaza 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manifestaciones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A comienzo del año 2012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finalmente dimitió</w:t>
            </w:r>
            <w:r w:rsidR="00E83118">
              <w:rPr>
                <w:rFonts w:ascii="Times New Roman" w:hAnsi="Times New Roman" w:cs="Times New Roman"/>
                <w:color w:val="000000"/>
                <w:sz w:val="24"/>
                <w:szCs w:val="24"/>
              </w:rPr>
              <w:t>.</w:t>
            </w:r>
          </w:p>
        </w:tc>
      </w:tr>
    </w:tbl>
    <w:p w14:paraId="2F5E236D" w14:textId="77777777" w:rsidR="00E60871" w:rsidRDefault="00E60871" w:rsidP="001B6E0E">
      <w:pPr>
        <w:spacing w:after="0"/>
        <w:jc w:val="both"/>
        <w:rPr>
          <w:rFonts w:ascii="Times New Roman" w:hAnsi="Times New Roman" w:cs="Times New Roman"/>
        </w:rPr>
      </w:pPr>
    </w:p>
    <w:p w14:paraId="408CA137" w14:textId="73FED6BE" w:rsidR="00645837" w:rsidRDefault="00CF616E" w:rsidP="001B6E0E">
      <w:pPr>
        <w:spacing w:after="0"/>
        <w:jc w:val="both"/>
        <w:rPr>
          <w:rFonts w:ascii="Times New Roman" w:hAnsi="Times New Roman" w:cs="Times New Roman"/>
        </w:rPr>
      </w:pPr>
      <w:r>
        <w:rPr>
          <w:rFonts w:ascii="Times New Roman" w:hAnsi="Times New Roman" w:cs="Times New Roman"/>
        </w:rPr>
        <w:t>L</w:t>
      </w:r>
      <w:r w:rsidR="009A073A" w:rsidRPr="009A073A">
        <w:rPr>
          <w:rFonts w:ascii="Times New Roman" w:hAnsi="Times New Roman" w:cs="Times New Roman"/>
        </w:rPr>
        <w:t xml:space="preserve">a </w:t>
      </w:r>
      <w:r w:rsidR="009A073A">
        <w:rPr>
          <w:rFonts w:ascii="Times New Roman" w:hAnsi="Times New Roman" w:cs="Times New Roman"/>
        </w:rPr>
        <w:t xml:space="preserve">serie </w:t>
      </w:r>
      <w:r w:rsidR="009A073A" w:rsidRPr="009A073A">
        <w:rPr>
          <w:rFonts w:ascii="Times New Roman" w:hAnsi="Times New Roman" w:cs="Times New Roman"/>
        </w:rPr>
        <w:t>de conflictos</w:t>
      </w:r>
      <w:r>
        <w:rPr>
          <w:rFonts w:ascii="Times New Roman" w:hAnsi="Times New Roman" w:cs="Times New Roman"/>
        </w:rPr>
        <w:t xml:space="preserve"> tuvo en común la lucha de diferentes sectores sociales, en particular los jóvenes, </w:t>
      </w:r>
      <w:r w:rsidR="009A073A">
        <w:rPr>
          <w:rFonts w:ascii="Times New Roman" w:hAnsi="Times New Roman" w:cs="Times New Roman"/>
        </w:rPr>
        <w:t xml:space="preserve">por mejorar </w:t>
      </w:r>
      <w:r>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redes de comunicación en internet. </w:t>
      </w:r>
    </w:p>
    <w:p w14:paraId="7998442C" w14:textId="6E119B90" w:rsidR="009A073A" w:rsidRDefault="009A073A" w:rsidP="001B6E0E">
      <w:pPr>
        <w:spacing w:after="0"/>
        <w:jc w:val="both"/>
        <w:rPr>
          <w:rFonts w:ascii="Times New Roman" w:hAnsi="Times New Roman" w:cs="Times New Roman"/>
        </w:rPr>
      </w:pPr>
      <w:r>
        <w:rPr>
          <w:rFonts w:ascii="Times New Roman" w:hAnsi="Times New Roman" w:cs="Times New Roman"/>
        </w:rPr>
        <w:t xml:space="preserve"> </w:t>
      </w:r>
    </w:p>
    <w:p w14:paraId="13EB2C4F" w14:textId="74541A5C" w:rsidR="00CF616E" w:rsidRDefault="00645837" w:rsidP="001B6E0E">
      <w:pPr>
        <w:spacing w:after="0"/>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la mayoría de los 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de los procesos electorales, dejando así como </w:t>
      </w:r>
      <w:r w:rsidR="00CF616E" w:rsidRPr="00CF616E">
        <w:rPr>
          <w:rFonts w:ascii="Times New Roman" w:hAnsi="Times New Roman" w:cs="Times New Roman"/>
        </w:rPr>
        <w:t xml:space="preserve">minoría </w:t>
      </w:r>
      <w:r w:rsidR="00DA13F1">
        <w:rPr>
          <w:rFonts w:ascii="Times New Roman" w:hAnsi="Times New Roman" w:cs="Times New Roman"/>
        </w:rPr>
        <w:t xml:space="preserve">a </w:t>
      </w:r>
      <w:r w:rsidR="00CF616E" w:rsidRPr="00CF616E">
        <w:rPr>
          <w:rFonts w:ascii="Times New Roman" w:hAnsi="Times New Roman" w:cs="Times New Roman"/>
        </w:rPr>
        <w:t>quienes derribaron la dictadura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1B6E0E">
      <w:pPr>
        <w:spacing w:after="0"/>
        <w:jc w:val="both"/>
        <w:rPr>
          <w:rFonts w:ascii="Times New Roman" w:hAnsi="Times New Roman" w:cs="Times New Roman"/>
        </w:rPr>
      </w:pPr>
    </w:p>
    <w:p w14:paraId="22DABEA8" w14:textId="444BC74D" w:rsidR="00645837" w:rsidRDefault="00D23041" w:rsidP="001B6E0E">
      <w:pPr>
        <w:spacing w:after="0"/>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solo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formaron 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Dicho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0ADDE8D5" w:rsidR="00721BB7" w:rsidRDefault="00721BB7" w:rsidP="001B6E0E">
            <w:pPr>
              <w:jc w:val="both"/>
              <w:rPr>
                <w:rFonts w:ascii="Times New Roman" w:hAnsi="Times New Roman" w:cs="Times New Roman"/>
              </w:rPr>
            </w:pPr>
            <w:r>
              <w:rPr>
                <w:rFonts w:ascii="Times New Roman" w:hAnsi="Times New Roman" w:cs="Times New Roman"/>
              </w:rPr>
              <w:t xml:space="preserve">En síntesis, en los países de la </w:t>
            </w:r>
            <w:r w:rsidR="00291607">
              <w:rPr>
                <w:rFonts w:ascii="Times New Roman" w:hAnsi="Times New Roman" w:cs="Times New Roman"/>
              </w:rPr>
              <w:t>P</w:t>
            </w:r>
            <w:r>
              <w:rPr>
                <w:rFonts w:ascii="Times New Roman" w:hAnsi="Times New Roman" w:cs="Times New Roman"/>
              </w:rPr>
              <w:t xml:space="preserve">rimavera </w:t>
            </w:r>
            <w:r w:rsidR="00291607">
              <w:rPr>
                <w:rFonts w:ascii="Times New Roman" w:hAnsi="Times New Roman" w:cs="Times New Roman"/>
              </w:rPr>
              <w:t>Árabe</w:t>
            </w:r>
            <w:r>
              <w:rPr>
                <w:rFonts w:ascii="Times New Roman" w:hAnsi="Times New Roman" w:cs="Times New Roman"/>
              </w:rPr>
              <w:t xml:space="preserve"> se descompusieron las instituciones de </w:t>
            </w:r>
            <w:r w:rsidRPr="00681234">
              <w:rPr>
                <w:rFonts w:ascii="Times New Roman" w:hAnsi="Times New Roman" w:cs="Times New Roman"/>
              </w:rPr>
              <w:t>gobierno</w:t>
            </w:r>
            <w:r>
              <w:rPr>
                <w:rFonts w:ascii="Times New Roman" w:hAnsi="Times New Roman" w:cs="Times New Roman"/>
              </w:rPr>
              <w:t xml:space="preserve"> y la población se </w:t>
            </w:r>
            <w:r w:rsidRPr="00681234">
              <w:rPr>
                <w:rFonts w:ascii="Times New Roman" w:hAnsi="Times New Roman" w:cs="Times New Roman"/>
              </w:rPr>
              <w:t>divi</w:t>
            </w:r>
            <w:r>
              <w:rPr>
                <w:rFonts w:ascii="Times New Roman" w:hAnsi="Times New Roman" w:cs="Times New Roman"/>
              </w:rPr>
              <w:t xml:space="preserve">dió </w:t>
            </w:r>
            <w:r w:rsidRPr="00681234">
              <w:rPr>
                <w:rFonts w:ascii="Times New Roman" w:hAnsi="Times New Roman" w:cs="Times New Roman"/>
              </w:rPr>
              <w:t>en facciones</w:t>
            </w:r>
            <w:r>
              <w:rPr>
                <w:rFonts w:ascii="Times New Roman" w:hAnsi="Times New Roman" w:cs="Times New Roman"/>
              </w:rPr>
              <w:t xml:space="preserve"> dando inicio a </w:t>
            </w:r>
            <w:r w:rsidRPr="00681234">
              <w:rPr>
                <w:rFonts w:ascii="Times New Roman" w:hAnsi="Times New Roman" w:cs="Times New Roman"/>
              </w:rPr>
              <w:t>guerras civiles</w:t>
            </w:r>
            <w:r>
              <w:rPr>
                <w:rFonts w:ascii="Times New Roman" w:hAnsi="Times New Roman" w:cs="Times New Roman"/>
              </w:rPr>
              <w:t>. Las guerras se caracterizan por las d</w:t>
            </w:r>
            <w:r w:rsidRPr="00CF616E">
              <w:rPr>
                <w:rFonts w:ascii="Times New Roman" w:hAnsi="Times New Roman" w:cs="Times New Roman"/>
              </w:rPr>
              <w:t>ivisiones tribales</w:t>
            </w:r>
            <w:r>
              <w:rPr>
                <w:rFonts w:ascii="Times New Roman" w:hAnsi="Times New Roman" w:cs="Times New Roman"/>
              </w:rPr>
              <w:t xml:space="preserve"> y tensiones sectarias</w:t>
            </w:r>
            <w:r w:rsidRPr="00AF63EE">
              <w:rPr>
                <w:rFonts w:ascii="Times New Roman" w:hAnsi="Times New Roman" w:cs="Times New Roman"/>
              </w:rPr>
              <w:t xml:space="preserve"> crecientes entre los musulmanes sunitas y </w:t>
            </w:r>
            <w:r>
              <w:rPr>
                <w:rFonts w:ascii="Times New Roman" w:hAnsi="Times New Roman" w:cs="Times New Roman"/>
              </w:rPr>
              <w:t xml:space="preserve">los </w:t>
            </w:r>
            <w:r w:rsidRPr="00AF63EE">
              <w:rPr>
                <w:rFonts w:ascii="Times New Roman" w:hAnsi="Times New Roman" w:cs="Times New Roman"/>
              </w:rPr>
              <w:t xml:space="preserve">chiitas en la región. </w:t>
            </w:r>
          </w:p>
          <w:p w14:paraId="6CF695AD" w14:textId="114E2F39" w:rsidR="00721BB7" w:rsidRPr="000846F3" w:rsidRDefault="00721BB7" w:rsidP="001B6E0E">
            <w:pPr>
              <w:jc w:val="both"/>
              <w:rPr>
                <w:rFonts w:ascii="Times New Roman" w:hAnsi="Times New Roman" w:cs="Times New Roman"/>
                <w:sz w:val="24"/>
                <w:szCs w:val="24"/>
              </w:rPr>
            </w:pPr>
            <w:r>
              <w:rPr>
                <w:rFonts w:ascii="Times New Roman" w:hAnsi="Times New Roman" w:cs="Times New Roman"/>
              </w:rPr>
              <w:t xml:space="preserve">Dichos conflictos involucran </w:t>
            </w:r>
            <w:r w:rsidRPr="00681234">
              <w:rPr>
                <w:rFonts w:ascii="Times New Roman" w:hAnsi="Times New Roman" w:cs="Times New Roman"/>
              </w:rPr>
              <w:t>un amplio abanico de actores no estatales armados</w:t>
            </w:r>
            <w:r>
              <w:rPr>
                <w:rFonts w:ascii="Times New Roman" w:hAnsi="Times New Roman" w:cs="Times New Roman"/>
              </w:rPr>
              <w:t xml:space="preserve"> como las </w:t>
            </w:r>
            <w:r w:rsidRPr="00681234">
              <w:rPr>
                <w:rFonts w:ascii="Times New Roman" w:hAnsi="Times New Roman" w:cs="Times New Roman"/>
              </w:rPr>
              <w:t>milicias</w:t>
            </w:r>
            <w:r>
              <w:rPr>
                <w:rFonts w:ascii="Times New Roman" w:hAnsi="Times New Roman" w:cs="Times New Roman"/>
              </w:rPr>
              <w:t xml:space="preserve"> y </w:t>
            </w:r>
            <w:r w:rsidRPr="00681234">
              <w:rPr>
                <w:rFonts w:ascii="Times New Roman" w:hAnsi="Times New Roman" w:cs="Times New Roman"/>
              </w:rPr>
              <w:t>los grupos yihadistas,</w:t>
            </w:r>
            <w:r>
              <w:rPr>
                <w:rFonts w:ascii="Times New Roman" w:hAnsi="Times New Roman" w:cs="Times New Roman"/>
              </w:rPr>
              <w:t xml:space="preserve"> </w:t>
            </w:r>
            <w:r w:rsidR="00291607">
              <w:rPr>
                <w:rFonts w:ascii="Times New Roman" w:hAnsi="Times New Roman" w:cs="Times New Roman"/>
              </w:rPr>
              <w:t>afines a Al-</w:t>
            </w:r>
            <w:r w:rsidRPr="00AA3E96">
              <w:rPr>
                <w:rFonts w:ascii="Times New Roman" w:hAnsi="Times New Roman" w:cs="Times New Roman"/>
              </w:rPr>
              <w:t>Qaeda y el Estado Islámico</w:t>
            </w:r>
            <w:r>
              <w:rPr>
                <w:rFonts w:ascii="Times New Roman" w:hAnsi="Times New Roman" w:cs="Times New Roman"/>
              </w:rPr>
              <w:t>,</w:t>
            </w:r>
            <w:r w:rsidRPr="00AA3E96">
              <w:rPr>
                <w:rFonts w:ascii="Times New Roman" w:hAnsi="Times New Roman" w:cs="Times New Roman"/>
              </w:rPr>
              <w:t xml:space="preserve"> soldados </w:t>
            </w:r>
            <w:r>
              <w:rPr>
                <w:rFonts w:ascii="Times New Roman" w:hAnsi="Times New Roman" w:cs="Times New Roman"/>
              </w:rPr>
              <w:t xml:space="preserve">mercenarios, </w:t>
            </w:r>
            <w:r w:rsidRPr="00AA3E96">
              <w:rPr>
                <w:rFonts w:ascii="Times New Roman" w:hAnsi="Times New Roman" w:cs="Times New Roman"/>
              </w:rPr>
              <w:t>jóvenes radicalizados</w:t>
            </w:r>
            <w:r>
              <w:rPr>
                <w:rFonts w:ascii="Times New Roman" w:hAnsi="Times New Roman" w:cs="Times New Roman"/>
              </w:rPr>
              <w:t xml:space="preserve">, líderes religiosos, </w:t>
            </w:r>
            <w:r w:rsidRPr="00AA3E96">
              <w:rPr>
                <w:rFonts w:ascii="Times New Roman" w:hAnsi="Times New Roman" w:cs="Times New Roman"/>
              </w:rPr>
              <w:t>y trafican</w:t>
            </w:r>
            <w:r>
              <w:rPr>
                <w:rFonts w:ascii="Times New Roman" w:hAnsi="Times New Roman" w:cs="Times New Roman"/>
              </w:rPr>
              <w:t xml:space="preserve">tes de drogas, armas y personas. Los grupos armados </w:t>
            </w:r>
            <w:r w:rsidRPr="00681234">
              <w:rPr>
                <w:rFonts w:ascii="Times New Roman" w:hAnsi="Times New Roman" w:cs="Times New Roman"/>
              </w:rPr>
              <w:t xml:space="preserve">se han apoderado de partes significativas del territorio </w:t>
            </w:r>
            <w:r>
              <w:rPr>
                <w:rFonts w:ascii="Times New Roman" w:hAnsi="Times New Roman" w:cs="Times New Roman"/>
              </w:rPr>
              <w:t xml:space="preserve">en el que </w:t>
            </w:r>
            <w:r w:rsidRPr="00681234">
              <w:rPr>
                <w:rFonts w:ascii="Times New Roman" w:hAnsi="Times New Roman" w:cs="Times New Roman"/>
              </w:rPr>
              <w:t xml:space="preserve">imponen su ley </w:t>
            </w:r>
            <w:r>
              <w:rPr>
                <w:rFonts w:ascii="Times New Roman" w:hAnsi="Times New Roman" w:cs="Times New Roman"/>
              </w:rPr>
              <w:t xml:space="preserve">y </w:t>
            </w:r>
            <w:r w:rsidRPr="00681234">
              <w:rPr>
                <w:rFonts w:ascii="Times New Roman" w:hAnsi="Times New Roman" w:cs="Times New Roman"/>
              </w:rPr>
              <w:t xml:space="preserve">cometen todo tipo de atentados </w:t>
            </w:r>
            <w:r>
              <w:rPr>
                <w:rFonts w:ascii="Times New Roman" w:hAnsi="Times New Roman" w:cs="Times New Roman"/>
              </w:rPr>
              <w:t xml:space="preserve">y violencia </w:t>
            </w:r>
            <w:r w:rsidRPr="00681234">
              <w:rPr>
                <w:rFonts w:ascii="Times New Roman" w:hAnsi="Times New Roman" w:cs="Times New Roman"/>
              </w:rPr>
              <w:t>contra la población civil.</w:t>
            </w:r>
          </w:p>
        </w:tc>
      </w:tr>
    </w:tbl>
    <w:p w14:paraId="73890529" w14:textId="77777777" w:rsidR="00681234" w:rsidRDefault="00681234" w:rsidP="001B6E0E">
      <w:pPr>
        <w:spacing w:after="0"/>
        <w:jc w:val="both"/>
        <w:rPr>
          <w:rFonts w:ascii="Times New Roman" w:hAnsi="Times New Roman" w:cs="Times New Roman"/>
        </w:rPr>
      </w:pPr>
    </w:p>
    <w:p w14:paraId="4DC4070C" w14:textId="47B148CC" w:rsidR="00681234" w:rsidRDefault="00681234" w:rsidP="001B6E0E">
      <w:pPr>
        <w:spacing w:after="0"/>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1B6E0E">
      <w:pPr>
        <w:spacing w:after="0"/>
        <w:jc w:val="both"/>
        <w:rPr>
          <w:rFonts w:ascii="Times New Roman" w:hAnsi="Times New Roman" w:cs="Times New Roman"/>
        </w:rPr>
      </w:pPr>
    </w:p>
    <w:p w14:paraId="2AB41D3E" w14:textId="7F764724" w:rsidR="00AA3E96" w:rsidRDefault="00681234" w:rsidP="001B6E0E">
      <w:pPr>
        <w:spacing w:after="0"/>
        <w:jc w:val="both"/>
        <w:rPr>
          <w:rFonts w:ascii="Times New Roman" w:hAnsi="Times New Roman" w:cs="Times New Roman"/>
        </w:rPr>
      </w:pPr>
      <w:r>
        <w:rPr>
          <w:rFonts w:ascii="Times New Roman" w:hAnsi="Times New Roman" w:cs="Times New Roman"/>
        </w:rPr>
        <w:t xml:space="preserve">Los </w:t>
      </w:r>
      <w:r w:rsidR="00D23041">
        <w:rPr>
          <w:rFonts w:ascii="Times New Roman" w:hAnsi="Times New Roman" w:cs="Times New Roman"/>
        </w:rPr>
        <w:t xml:space="preserve">casos particulares de </w:t>
      </w:r>
      <w:r>
        <w:rPr>
          <w:rFonts w:ascii="Times New Roman" w:hAnsi="Times New Roman" w:cs="Times New Roman"/>
        </w:rPr>
        <w:t xml:space="preserve">las guerras civiles en </w:t>
      </w:r>
      <w:r w:rsidR="009822BE" w:rsidRPr="009822BE">
        <w:rPr>
          <w:rFonts w:ascii="Times New Roman" w:hAnsi="Times New Roman" w:cs="Times New Roman"/>
        </w:rPr>
        <w:t>Siria</w:t>
      </w:r>
      <w:r w:rsidR="00AA3E96">
        <w:rPr>
          <w:rFonts w:ascii="Times New Roman" w:hAnsi="Times New Roman" w:cs="Times New Roman"/>
        </w:rPr>
        <w:t xml:space="preserve"> e Irak</w:t>
      </w:r>
      <w:r>
        <w:rPr>
          <w:rFonts w:ascii="Times New Roman" w:hAnsi="Times New Roman" w:cs="Times New Roman"/>
        </w:rPr>
        <w:t xml:space="preserve"> son particularmente graves</w:t>
      </w:r>
      <w:r w:rsidR="00E90B7D">
        <w:rPr>
          <w:rFonts w:ascii="Times New Roman" w:hAnsi="Times New Roman" w:cs="Times New Roman"/>
        </w:rPr>
        <w:t xml:space="preserve"> [</w:t>
      </w:r>
      <w:hyperlink r:id="rId49"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 xml:space="preserve">stán inmersos en una </w:t>
      </w:r>
      <w:r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Pr="00E60871">
        <w:rPr>
          <w:rFonts w:ascii="Times New Roman" w:hAnsi="Times New Roman" w:cs="Times New Roman"/>
        </w:rPr>
        <w:t>que no ha tocado fondo.</w:t>
      </w:r>
      <w:r>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sidR="00AA3E96">
        <w:rPr>
          <w:rFonts w:ascii="Times New Roman" w:hAnsi="Times New Roman" w:cs="Times New Roman"/>
        </w:rPr>
        <w:t xml:space="preserve"> Allí, se ha intensificado e</w:t>
      </w:r>
      <w:r w:rsidRPr="009A073A">
        <w:rPr>
          <w:rFonts w:ascii="Times New Roman" w:hAnsi="Times New Roman" w:cs="Times New Roman"/>
        </w:rPr>
        <w:t xml:space="preserve">l </w:t>
      </w:r>
      <w:r w:rsidR="00AA3E96">
        <w:rPr>
          <w:rFonts w:ascii="Times New Roman" w:hAnsi="Times New Roman" w:cs="Times New Roman"/>
        </w:rPr>
        <w:t xml:space="preserve">conflicto </w:t>
      </w:r>
      <w:r w:rsidRPr="009A073A">
        <w:rPr>
          <w:rFonts w:ascii="Times New Roman" w:hAnsi="Times New Roman" w:cs="Times New Roman"/>
        </w:rPr>
        <w:t xml:space="preserve">bélico </w:t>
      </w:r>
      <w:r w:rsidR="00AA3E96">
        <w:rPr>
          <w:rFonts w:ascii="Times New Roman" w:hAnsi="Times New Roman" w:cs="Times New Roman"/>
        </w:rPr>
        <w:t xml:space="preserve">y se </w:t>
      </w:r>
      <w:r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047EC248"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B3408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25</w:t>
            </w:r>
          </w:p>
        </w:tc>
      </w:tr>
      <w:tr w:rsidR="00B34088" w:rsidRPr="00E83118" w14:paraId="0345EAB4" w14:textId="77777777" w:rsidTr="005A2B85">
        <w:tc>
          <w:tcPr>
            <w:tcW w:w="2518" w:type="dxa"/>
          </w:tcPr>
          <w:p w14:paraId="7CD7985C"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06F13AC1" w:rsidR="00B34088" w:rsidRPr="00E83118" w:rsidRDefault="00E83118" w:rsidP="00E83118">
            <w:pPr>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Pr="00E83118">
              <w:rPr>
                <w:rFonts w:ascii="Times New Roman" w:hAnsi="Times New Roman" w:cs="Times New Roman"/>
                <w:color w:val="000000"/>
                <w:sz w:val="24"/>
                <w:szCs w:val="24"/>
                <w:lang w:val="es-CO"/>
              </w:rPr>
              <w:t>n el barrio de Bab- al-Tarik , a pesar de la guerra de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053276" w14:textId="77777777" w:rsidR="00B34088" w:rsidRPr="000846F3" w:rsidRDefault="00B34088" w:rsidP="001B6E0E">
            <w:pPr>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12062FD8" w:rsidR="00B34088" w:rsidRPr="000846F3" w:rsidRDefault="00B34088" w:rsidP="00E83118">
            <w:pPr>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en Siria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 refugiados en Líbano, Jordania, Irak, Turquía, Egipto y otros países del norte de África.</w:t>
            </w:r>
          </w:p>
        </w:tc>
      </w:tr>
    </w:tbl>
    <w:p w14:paraId="5DB3AD14" w14:textId="77777777" w:rsidR="00AA3E96" w:rsidRDefault="00AA3E96" w:rsidP="001B6E0E">
      <w:pPr>
        <w:spacing w:after="0"/>
        <w:jc w:val="both"/>
        <w:rPr>
          <w:rFonts w:ascii="Times New Roman" w:hAnsi="Times New Roman" w:cs="Times New Roman"/>
        </w:rPr>
      </w:pPr>
    </w:p>
    <w:p w14:paraId="0C3F0981" w14:textId="180A9C4B" w:rsidR="00AF63EE" w:rsidRDefault="00AA3E96" w:rsidP="001B6E0E">
      <w:pPr>
        <w:spacing w:after="0"/>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B676F03"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220</w:t>
            </w:r>
          </w:p>
        </w:tc>
      </w:tr>
      <w:tr w:rsidR="001E54D7" w:rsidRPr="000846F3" w14:paraId="5BB9BA11" w14:textId="77777777" w:rsidTr="00453D56">
        <w:tc>
          <w:tcPr>
            <w:tcW w:w="2518" w:type="dxa"/>
          </w:tcPr>
          <w:p w14:paraId="2B753CE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744CB10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Analiza el movimiento social conocido como la “primavera árabe”</w:t>
            </w:r>
          </w:p>
        </w:tc>
      </w:tr>
      <w:tr w:rsidR="001E54D7" w:rsidRPr="000846F3" w14:paraId="36C2124A" w14:textId="77777777" w:rsidTr="00453D56">
        <w:tc>
          <w:tcPr>
            <w:tcW w:w="2518" w:type="dxa"/>
          </w:tcPr>
          <w:p w14:paraId="7F23F3D1"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2D4C0BE4"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p>
        </w:tc>
      </w:tr>
    </w:tbl>
    <w:p w14:paraId="44C4714E" w14:textId="77777777" w:rsidR="00AA3E96" w:rsidRDefault="00AA3E96" w:rsidP="001B6E0E">
      <w:pPr>
        <w:spacing w:after="0"/>
        <w:jc w:val="both"/>
        <w:rPr>
          <w:rFonts w:ascii="Times New Roman" w:hAnsi="Times New Roman" w:cs="Times New Roman"/>
        </w:rPr>
      </w:pPr>
    </w:p>
    <w:p w14:paraId="1EDB3F70"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F3F46" w:rsidRPr="000846F3" w14:paraId="5D6C8461" w14:textId="77777777" w:rsidTr="00CF08D1">
        <w:tc>
          <w:tcPr>
            <w:tcW w:w="9054" w:type="dxa"/>
            <w:gridSpan w:val="2"/>
            <w:shd w:val="clear" w:color="auto" w:fill="000000" w:themeFill="text1"/>
          </w:tcPr>
          <w:p w14:paraId="69B84644" w14:textId="77777777" w:rsidR="003F3F46" w:rsidRPr="000846F3" w:rsidRDefault="003F3F4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3F3F46" w:rsidRPr="000846F3" w14:paraId="4F22AE5A" w14:textId="77777777" w:rsidTr="00CF08D1">
        <w:tc>
          <w:tcPr>
            <w:tcW w:w="2518" w:type="dxa"/>
          </w:tcPr>
          <w:p w14:paraId="271F69BC"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B282BBB" w14:textId="3FCFD962" w:rsidR="003F3F4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230</w:t>
            </w:r>
          </w:p>
        </w:tc>
      </w:tr>
      <w:tr w:rsidR="003F3F46" w:rsidRPr="000846F3" w14:paraId="24EE2A02" w14:textId="77777777" w:rsidTr="00CF08D1">
        <w:tc>
          <w:tcPr>
            <w:tcW w:w="2518" w:type="dxa"/>
          </w:tcPr>
          <w:p w14:paraId="008791A2"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BEAACA5" w14:textId="1168FB44"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 xml:space="preserve">Eso 3/ Ciencias Sociales/El mundo actual: cambios y contrastes / La </w:t>
            </w:r>
            <w:r w:rsidR="00D67399" w:rsidRPr="000846F3">
              <w:rPr>
                <w:rFonts w:ascii="Times New Roman" w:hAnsi="Times New Roman" w:cs="Times New Roman"/>
                <w:color w:val="000000"/>
                <w:sz w:val="24"/>
                <w:szCs w:val="24"/>
              </w:rPr>
              <w:t xml:space="preserve">Primavera </w:t>
            </w:r>
            <w:commentRangeStart w:id="31"/>
            <w:r w:rsidR="00D67399" w:rsidRPr="000846F3">
              <w:rPr>
                <w:rFonts w:ascii="Times New Roman" w:hAnsi="Times New Roman" w:cs="Times New Roman"/>
                <w:color w:val="000000"/>
                <w:sz w:val="24"/>
                <w:szCs w:val="24"/>
              </w:rPr>
              <w:t>Árábe</w:t>
            </w:r>
            <w:commentRangeEnd w:id="31"/>
            <w:r w:rsidR="00B477C7">
              <w:rPr>
                <w:rStyle w:val="Refdecomentario"/>
                <w:rFonts w:ascii="Calibri" w:eastAsia="Calibri" w:hAnsi="Calibri" w:cs="Times New Roman"/>
              </w:rPr>
              <w:commentReference w:id="31"/>
            </w:r>
            <w:r w:rsidR="00D67399" w:rsidRPr="000846F3">
              <w:rPr>
                <w:rFonts w:ascii="Times New Roman" w:hAnsi="Times New Roman" w:cs="Times New Roman"/>
                <w:color w:val="000000"/>
                <w:sz w:val="24"/>
                <w:szCs w:val="24"/>
              </w:rPr>
              <w:t>/</w:t>
            </w:r>
          </w:p>
        </w:tc>
      </w:tr>
      <w:tr w:rsidR="003F3F46" w:rsidRPr="000846F3" w14:paraId="33F78E87" w14:textId="77777777" w:rsidTr="00CF08D1">
        <w:tc>
          <w:tcPr>
            <w:tcW w:w="2518" w:type="dxa"/>
          </w:tcPr>
          <w:p w14:paraId="5FCE5BAD"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9FC502E" w14:textId="77777777" w:rsidR="00B477C7" w:rsidRPr="00B477C7" w:rsidRDefault="00B477C7" w:rsidP="00B477C7">
            <w:pPr>
              <w:jc w:val="both"/>
              <w:rPr>
                <w:ins w:id="32" w:author="Flor Buitrago" w:date="2015-03-12T17:58:00Z"/>
                <w:rFonts w:ascii="Times New Roman" w:hAnsi="Times New Roman" w:cs="Times New Roman"/>
                <w:color w:val="000000"/>
                <w:sz w:val="24"/>
                <w:szCs w:val="24"/>
              </w:rPr>
            </w:pPr>
            <w:ins w:id="33" w:author="Flor Buitrago" w:date="2015-03-12T17:58:00Z">
              <w:r w:rsidRPr="00B477C7">
                <w:rPr>
                  <w:rFonts w:ascii="Times New Roman" w:hAnsi="Times New Roman" w:cs="Times New Roman"/>
                  <w:color w:val="000000"/>
                  <w:sz w:val="24"/>
                  <w:szCs w:val="24"/>
                </w:rPr>
                <w:t>Pestaña Tarea:</w:t>
              </w:r>
            </w:ins>
          </w:p>
          <w:p w14:paraId="2F9CAFC1" w14:textId="77777777" w:rsidR="00B477C7" w:rsidRPr="00B477C7" w:rsidRDefault="00B477C7" w:rsidP="00B477C7">
            <w:pPr>
              <w:jc w:val="both"/>
              <w:rPr>
                <w:ins w:id="34" w:author="Flor Buitrago" w:date="2015-03-12T17:58:00Z"/>
                <w:rFonts w:ascii="Times New Roman" w:hAnsi="Times New Roman" w:cs="Times New Roman"/>
                <w:color w:val="000000"/>
                <w:sz w:val="24"/>
                <w:szCs w:val="24"/>
              </w:rPr>
            </w:pPr>
          </w:p>
          <w:p w14:paraId="290F5E0D" w14:textId="77777777" w:rsidR="00B477C7" w:rsidRPr="00B477C7" w:rsidRDefault="00B477C7" w:rsidP="00B477C7">
            <w:pPr>
              <w:jc w:val="both"/>
              <w:rPr>
                <w:ins w:id="35" w:author="Flor Buitrago" w:date="2015-03-12T17:58:00Z"/>
                <w:rFonts w:ascii="Times New Roman" w:hAnsi="Times New Roman" w:cs="Times New Roman"/>
                <w:color w:val="000000"/>
                <w:sz w:val="24"/>
                <w:szCs w:val="24"/>
              </w:rPr>
            </w:pPr>
            <w:ins w:id="36" w:author="Flor Buitrago" w:date="2015-03-12T17:58:00Z">
              <w:r w:rsidRPr="00B477C7">
                <w:rPr>
                  <w:rFonts w:ascii="Times New Roman" w:hAnsi="Times New Roman" w:cs="Times New Roman"/>
                  <w:color w:val="000000"/>
                  <w:sz w:val="24"/>
                  <w:szCs w:val="24"/>
                </w:rPr>
                <w:t>Realizad --- Realiza</w:t>
              </w:r>
            </w:ins>
          </w:p>
          <w:p w14:paraId="4D97D185" w14:textId="77777777" w:rsidR="00B477C7" w:rsidRPr="00B477C7" w:rsidRDefault="00B477C7" w:rsidP="00B477C7">
            <w:pPr>
              <w:jc w:val="both"/>
              <w:rPr>
                <w:ins w:id="37" w:author="Flor Buitrago" w:date="2015-03-12T17:58:00Z"/>
                <w:rFonts w:ascii="Times New Roman" w:hAnsi="Times New Roman" w:cs="Times New Roman"/>
                <w:color w:val="000000"/>
                <w:sz w:val="24"/>
                <w:szCs w:val="24"/>
              </w:rPr>
            </w:pPr>
            <w:ins w:id="38" w:author="Flor Buitrago" w:date="2015-03-12T17:58:00Z">
              <w:r w:rsidRPr="00B477C7">
                <w:rPr>
                  <w:rFonts w:ascii="Times New Roman" w:hAnsi="Times New Roman" w:cs="Times New Roman"/>
                  <w:color w:val="000000"/>
                  <w:sz w:val="24"/>
                  <w:szCs w:val="24"/>
                </w:rPr>
                <w:t>Deberéis --- Deberán</w:t>
              </w:r>
            </w:ins>
          </w:p>
          <w:p w14:paraId="544DA904" w14:textId="77777777" w:rsidR="00B477C7" w:rsidRPr="00B477C7" w:rsidRDefault="00B477C7" w:rsidP="00B477C7">
            <w:pPr>
              <w:jc w:val="both"/>
              <w:rPr>
                <w:ins w:id="39" w:author="Flor Buitrago" w:date="2015-03-12T17:58:00Z"/>
                <w:rFonts w:ascii="Times New Roman" w:hAnsi="Times New Roman" w:cs="Times New Roman"/>
                <w:color w:val="000000"/>
                <w:sz w:val="24"/>
                <w:szCs w:val="24"/>
              </w:rPr>
            </w:pPr>
          </w:p>
          <w:p w14:paraId="4259E627" w14:textId="77777777" w:rsidR="00B477C7" w:rsidRPr="00B477C7" w:rsidRDefault="00B477C7" w:rsidP="00B477C7">
            <w:pPr>
              <w:jc w:val="both"/>
              <w:rPr>
                <w:ins w:id="40" w:author="Flor Buitrago" w:date="2015-03-12T17:58:00Z"/>
                <w:rFonts w:ascii="Times New Roman" w:hAnsi="Times New Roman" w:cs="Times New Roman"/>
                <w:color w:val="000000"/>
                <w:sz w:val="24"/>
                <w:szCs w:val="24"/>
              </w:rPr>
            </w:pPr>
            <w:ins w:id="41" w:author="Flor Buitrago" w:date="2015-03-12T17:58:00Z">
              <w:r w:rsidRPr="00B477C7">
                <w:rPr>
                  <w:rFonts w:ascii="Times New Roman" w:hAnsi="Times New Roman" w:cs="Times New Roman"/>
                  <w:color w:val="000000"/>
                  <w:sz w:val="24"/>
                  <w:szCs w:val="24"/>
                </w:rPr>
                <w:t>Pestaña Proceso:</w:t>
              </w:r>
            </w:ins>
          </w:p>
          <w:p w14:paraId="0DDF4EFF" w14:textId="77777777" w:rsidR="00B477C7" w:rsidRPr="00B477C7" w:rsidRDefault="00B477C7" w:rsidP="00B477C7">
            <w:pPr>
              <w:jc w:val="both"/>
              <w:rPr>
                <w:ins w:id="42" w:author="Flor Buitrago" w:date="2015-03-12T17:58:00Z"/>
                <w:rFonts w:ascii="Times New Roman" w:hAnsi="Times New Roman" w:cs="Times New Roman"/>
                <w:color w:val="000000"/>
                <w:sz w:val="24"/>
                <w:szCs w:val="24"/>
              </w:rPr>
            </w:pPr>
            <w:ins w:id="43" w:author="Flor Buitrago" w:date="2015-03-12T17:58:00Z">
              <w:r w:rsidRPr="00B477C7">
                <w:rPr>
                  <w:rFonts w:ascii="Times New Roman" w:hAnsi="Times New Roman" w:cs="Times New Roman"/>
                  <w:color w:val="000000"/>
                  <w:sz w:val="24"/>
                  <w:szCs w:val="24"/>
                </w:rPr>
                <w:t>podéis --- pueden</w:t>
              </w:r>
            </w:ins>
          </w:p>
          <w:p w14:paraId="4AE64488" w14:textId="77777777" w:rsidR="00B477C7" w:rsidRPr="00B477C7" w:rsidRDefault="00B477C7" w:rsidP="00B477C7">
            <w:pPr>
              <w:jc w:val="both"/>
              <w:rPr>
                <w:ins w:id="44" w:author="Flor Buitrago" w:date="2015-03-12T17:58:00Z"/>
                <w:rFonts w:ascii="Times New Roman" w:hAnsi="Times New Roman" w:cs="Times New Roman"/>
                <w:color w:val="000000"/>
                <w:sz w:val="24"/>
                <w:szCs w:val="24"/>
              </w:rPr>
            </w:pPr>
            <w:ins w:id="45" w:author="Flor Buitrago" w:date="2015-03-12T17:58:00Z">
              <w:r w:rsidRPr="00B477C7">
                <w:rPr>
                  <w:rFonts w:ascii="Times New Roman" w:hAnsi="Times New Roman" w:cs="Times New Roman"/>
                  <w:color w:val="000000"/>
                  <w:sz w:val="24"/>
                  <w:szCs w:val="24"/>
                </w:rPr>
                <w:t>Recordad --- Recuerda</w:t>
              </w:r>
            </w:ins>
          </w:p>
          <w:p w14:paraId="7EE00293" w14:textId="77777777" w:rsidR="00B477C7" w:rsidRPr="00B477C7" w:rsidRDefault="00B477C7" w:rsidP="00B477C7">
            <w:pPr>
              <w:jc w:val="both"/>
              <w:rPr>
                <w:ins w:id="46" w:author="Flor Buitrago" w:date="2015-03-12T17:58:00Z"/>
                <w:rFonts w:ascii="Times New Roman" w:hAnsi="Times New Roman" w:cs="Times New Roman"/>
                <w:color w:val="000000"/>
                <w:sz w:val="24"/>
                <w:szCs w:val="24"/>
              </w:rPr>
            </w:pPr>
            <w:ins w:id="47" w:author="Flor Buitrago" w:date="2015-03-12T17:58:00Z">
              <w:r w:rsidRPr="00B477C7">
                <w:rPr>
                  <w:rFonts w:ascii="Times New Roman" w:hAnsi="Times New Roman" w:cs="Times New Roman"/>
                  <w:color w:val="000000"/>
                  <w:sz w:val="24"/>
                  <w:szCs w:val="24"/>
                </w:rPr>
                <w:t>olvidéis --- olvides</w:t>
              </w:r>
            </w:ins>
          </w:p>
          <w:p w14:paraId="72CFB431" w14:textId="77777777" w:rsidR="00B477C7" w:rsidRPr="00B477C7" w:rsidRDefault="00B477C7" w:rsidP="00B477C7">
            <w:pPr>
              <w:jc w:val="both"/>
              <w:rPr>
                <w:ins w:id="48" w:author="Flor Buitrago" w:date="2015-03-12T17:58:00Z"/>
                <w:rFonts w:ascii="Times New Roman" w:hAnsi="Times New Roman" w:cs="Times New Roman"/>
                <w:color w:val="000000"/>
                <w:sz w:val="24"/>
                <w:szCs w:val="24"/>
              </w:rPr>
            </w:pPr>
            <w:ins w:id="49" w:author="Flor Buitrago" w:date="2015-03-12T17:58:00Z">
              <w:r w:rsidRPr="00B477C7">
                <w:rPr>
                  <w:rFonts w:ascii="Times New Roman" w:hAnsi="Times New Roman" w:cs="Times New Roman"/>
                  <w:color w:val="000000"/>
                  <w:sz w:val="24"/>
                  <w:szCs w:val="24"/>
                </w:rPr>
                <w:t>deberéis --- deberán</w:t>
              </w:r>
            </w:ins>
          </w:p>
          <w:p w14:paraId="2540A022" w14:textId="77777777" w:rsidR="00B477C7" w:rsidRPr="00B477C7" w:rsidRDefault="00B477C7" w:rsidP="00B477C7">
            <w:pPr>
              <w:jc w:val="both"/>
              <w:rPr>
                <w:ins w:id="50" w:author="Flor Buitrago" w:date="2015-03-12T17:58:00Z"/>
                <w:rFonts w:ascii="Times New Roman" w:hAnsi="Times New Roman" w:cs="Times New Roman"/>
                <w:color w:val="000000"/>
                <w:sz w:val="24"/>
                <w:szCs w:val="24"/>
              </w:rPr>
            </w:pPr>
          </w:p>
          <w:p w14:paraId="3B4BF438" w14:textId="77777777" w:rsidR="00B477C7" w:rsidRPr="00B477C7" w:rsidRDefault="00B477C7" w:rsidP="00B477C7">
            <w:pPr>
              <w:jc w:val="both"/>
              <w:rPr>
                <w:ins w:id="51" w:author="Flor Buitrago" w:date="2015-03-12T17:58:00Z"/>
                <w:rFonts w:ascii="Times New Roman" w:hAnsi="Times New Roman" w:cs="Times New Roman"/>
                <w:color w:val="000000"/>
                <w:sz w:val="24"/>
                <w:szCs w:val="24"/>
              </w:rPr>
            </w:pPr>
            <w:ins w:id="52" w:author="Flor Buitrago" w:date="2015-03-12T17:58:00Z">
              <w:r w:rsidRPr="00B477C7">
                <w:rPr>
                  <w:rFonts w:ascii="Times New Roman" w:hAnsi="Times New Roman" w:cs="Times New Roman"/>
                  <w:color w:val="000000"/>
                  <w:sz w:val="24"/>
                  <w:szCs w:val="24"/>
                </w:rPr>
                <w:t>Pestaña Conclusión:</w:t>
              </w:r>
            </w:ins>
          </w:p>
          <w:p w14:paraId="6BE4E733" w14:textId="77777777" w:rsidR="00B477C7" w:rsidRPr="00B477C7" w:rsidRDefault="00B477C7" w:rsidP="00B477C7">
            <w:pPr>
              <w:jc w:val="both"/>
              <w:rPr>
                <w:ins w:id="53" w:author="Flor Buitrago" w:date="2015-03-12T17:58:00Z"/>
                <w:rFonts w:ascii="Times New Roman" w:hAnsi="Times New Roman" w:cs="Times New Roman"/>
                <w:color w:val="000000"/>
                <w:sz w:val="24"/>
                <w:szCs w:val="24"/>
              </w:rPr>
            </w:pPr>
            <w:ins w:id="54" w:author="Flor Buitrago" w:date="2015-03-12T17:58:00Z">
              <w:r w:rsidRPr="00B477C7">
                <w:rPr>
                  <w:rFonts w:ascii="Times New Roman" w:hAnsi="Times New Roman" w:cs="Times New Roman"/>
                  <w:color w:val="000000"/>
                  <w:sz w:val="24"/>
                  <w:szCs w:val="24"/>
                </w:rPr>
                <w:t>sabéis --- saben</w:t>
              </w:r>
            </w:ins>
          </w:p>
          <w:p w14:paraId="47868E15" w14:textId="77777777" w:rsidR="00B477C7" w:rsidRPr="00B477C7" w:rsidRDefault="00B477C7" w:rsidP="00B477C7">
            <w:pPr>
              <w:jc w:val="both"/>
              <w:rPr>
                <w:ins w:id="55" w:author="Flor Buitrago" w:date="2015-03-12T17:58:00Z"/>
                <w:rFonts w:ascii="Times New Roman" w:hAnsi="Times New Roman" w:cs="Times New Roman"/>
                <w:color w:val="000000"/>
                <w:sz w:val="24"/>
                <w:szCs w:val="24"/>
              </w:rPr>
            </w:pPr>
            <w:ins w:id="56" w:author="Flor Buitrago" w:date="2015-03-12T17:58:00Z">
              <w:r w:rsidRPr="00B477C7">
                <w:rPr>
                  <w:rFonts w:ascii="Times New Roman" w:hAnsi="Times New Roman" w:cs="Times New Roman"/>
                  <w:color w:val="000000"/>
                  <w:sz w:val="24"/>
                  <w:szCs w:val="24"/>
                </w:rPr>
                <w:t>Habéis --- Han</w:t>
              </w:r>
            </w:ins>
          </w:p>
          <w:p w14:paraId="10058D87" w14:textId="77777777" w:rsidR="00B477C7" w:rsidRPr="00B477C7" w:rsidRDefault="00B477C7" w:rsidP="00B477C7">
            <w:pPr>
              <w:jc w:val="both"/>
              <w:rPr>
                <w:ins w:id="57" w:author="Flor Buitrago" w:date="2015-03-12T17:58:00Z"/>
                <w:rFonts w:ascii="Times New Roman" w:hAnsi="Times New Roman" w:cs="Times New Roman"/>
                <w:color w:val="000000"/>
                <w:sz w:val="24"/>
                <w:szCs w:val="24"/>
              </w:rPr>
            </w:pPr>
            <w:ins w:id="58" w:author="Flor Buitrago" w:date="2015-03-12T17:58:00Z">
              <w:r w:rsidRPr="00B477C7">
                <w:rPr>
                  <w:rFonts w:ascii="Times New Roman" w:hAnsi="Times New Roman" w:cs="Times New Roman"/>
                  <w:color w:val="000000"/>
                  <w:sz w:val="24"/>
                  <w:szCs w:val="24"/>
                </w:rPr>
                <w:t>También habéis --- También has</w:t>
              </w:r>
            </w:ins>
          </w:p>
          <w:p w14:paraId="40133BF9" w14:textId="77777777" w:rsidR="00B477C7" w:rsidRPr="00B477C7" w:rsidRDefault="00B477C7" w:rsidP="00B477C7">
            <w:pPr>
              <w:jc w:val="both"/>
              <w:rPr>
                <w:ins w:id="59" w:author="Flor Buitrago" w:date="2015-03-12T17:58:00Z"/>
                <w:rFonts w:ascii="Times New Roman" w:hAnsi="Times New Roman" w:cs="Times New Roman"/>
                <w:color w:val="000000"/>
                <w:sz w:val="24"/>
                <w:szCs w:val="24"/>
              </w:rPr>
            </w:pPr>
            <w:ins w:id="60" w:author="Flor Buitrago" w:date="2015-03-12T17:58:00Z">
              <w:r w:rsidRPr="00B477C7">
                <w:rPr>
                  <w:rFonts w:ascii="Times New Roman" w:hAnsi="Times New Roman" w:cs="Times New Roman"/>
                  <w:color w:val="000000"/>
                  <w:sz w:val="24"/>
                  <w:szCs w:val="24"/>
                </w:rPr>
                <w:t>Además, habéis --- Además, has</w:t>
              </w:r>
            </w:ins>
          </w:p>
          <w:p w14:paraId="3CF0A7AF" w14:textId="77777777" w:rsidR="00B477C7" w:rsidRPr="00B477C7" w:rsidRDefault="00B477C7" w:rsidP="00B477C7">
            <w:pPr>
              <w:jc w:val="both"/>
              <w:rPr>
                <w:ins w:id="61" w:author="Flor Buitrago" w:date="2015-03-12T17:58:00Z"/>
                <w:rFonts w:ascii="Times New Roman" w:hAnsi="Times New Roman" w:cs="Times New Roman"/>
                <w:color w:val="000000"/>
                <w:sz w:val="24"/>
                <w:szCs w:val="24"/>
              </w:rPr>
            </w:pPr>
            <w:ins w:id="62" w:author="Flor Buitrago" w:date="2015-03-12T17:58:00Z">
              <w:r w:rsidRPr="00B477C7">
                <w:rPr>
                  <w:rFonts w:ascii="Times New Roman" w:hAnsi="Times New Roman" w:cs="Times New Roman"/>
                  <w:color w:val="000000"/>
                  <w:sz w:val="24"/>
                  <w:szCs w:val="24"/>
                </w:rPr>
                <w:t>reciente en base a --- reciente con base en</w:t>
              </w:r>
            </w:ins>
          </w:p>
          <w:p w14:paraId="0A9FEA98" w14:textId="77777777" w:rsidR="003F3F46" w:rsidRPr="000846F3" w:rsidRDefault="003F3F46" w:rsidP="001B6E0E">
            <w:pPr>
              <w:jc w:val="both"/>
              <w:rPr>
                <w:rFonts w:ascii="Times New Roman" w:hAnsi="Times New Roman" w:cs="Times New Roman"/>
                <w:color w:val="000000"/>
                <w:sz w:val="24"/>
                <w:szCs w:val="24"/>
              </w:rPr>
            </w:pPr>
          </w:p>
        </w:tc>
      </w:tr>
      <w:tr w:rsidR="003F3F46" w:rsidRPr="000846F3" w14:paraId="63164B55" w14:textId="77777777" w:rsidTr="00CF08D1">
        <w:tc>
          <w:tcPr>
            <w:tcW w:w="2518" w:type="dxa"/>
          </w:tcPr>
          <w:p w14:paraId="3B23AB8F"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279509C" w14:textId="6D9CD849" w:rsidR="003F3F46" w:rsidRPr="000846F3" w:rsidRDefault="00D67399"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primavera Árabe</w:t>
            </w:r>
          </w:p>
        </w:tc>
      </w:tr>
      <w:tr w:rsidR="003F3F46" w:rsidRPr="000846F3" w14:paraId="62137A63" w14:textId="77777777" w:rsidTr="00CF08D1">
        <w:tc>
          <w:tcPr>
            <w:tcW w:w="2518" w:type="dxa"/>
          </w:tcPr>
          <w:p w14:paraId="6954F3D6"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5D7CDC34" w14:textId="77777777" w:rsidR="003F3F46" w:rsidRDefault="00D67399"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Webquest sobre las revoluciones que estallaron en África del Norte y Próximo Oriente a finales de 2010</w:t>
            </w:r>
          </w:p>
          <w:p w14:paraId="1A189FF1" w14:textId="77777777" w:rsidR="006E5D16" w:rsidRDefault="006E5D16" w:rsidP="001B6E0E">
            <w:pPr>
              <w:jc w:val="both"/>
              <w:rPr>
                <w:rFonts w:ascii="Times New Roman" w:hAnsi="Times New Roman" w:cs="Times New Roman"/>
                <w:color w:val="000000"/>
                <w:sz w:val="24"/>
                <w:szCs w:val="24"/>
              </w:rPr>
            </w:pPr>
          </w:p>
          <w:p w14:paraId="3DBCAD5A" w14:textId="77777777" w:rsidR="006E5D16" w:rsidRPr="001C623B" w:rsidRDefault="006E5D16" w:rsidP="001B6E0E">
            <w:pPr>
              <w:jc w:val="both"/>
              <w:rPr>
                <w:rFonts w:ascii="Times New Roman" w:hAnsi="Times New Roman" w:cs="Times New Roman"/>
                <w:color w:val="000000"/>
                <w:sz w:val="24"/>
                <w:szCs w:val="24"/>
                <w:highlight w:val="magenta"/>
              </w:rPr>
            </w:pPr>
            <w:r w:rsidRPr="001C623B">
              <w:rPr>
                <w:rFonts w:ascii="Times New Roman" w:hAnsi="Times New Roman" w:cs="Times New Roman"/>
                <w:color w:val="000000"/>
                <w:sz w:val="24"/>
                <w:szCs w:val="24"/>
                <w:highlight w:val="magenta"/>
              </w:rPr>
              <w:t>FALTA AJUSTE A FICHA DOCENTE Y ESTUDIANTE</w:t>
            </w:r>
          </w:p>
          <w:p w14:paraId="7B1B5186" w14:textId="55B712DD" w:rsidR="006E5D16" w:rsidRPr="000846F3" w:rsidRDefault="006E5D16" w:rsidP="006E5D16">
            <w:pPr>
              <w:jc w:val="both"/>
              <w:rPr>
                <w:rFonts w:ascii="Times New Roman" w:hAnsi="Times New Roman" w:cs="Times New Roman"/>
                <w:color w:val="000000"/>
                <w:sz w:val="24"/>
                <w:szCs w:val="24"/>
              </w:rPr>
            </w:pPr>
            <w:r w:rsidRPr="001C623B">
              <w:rPr>
                <w:rFonts w:ascii="Times New Roman" w:hAnsi="Times New Roman" w:cs="Times New Roman"/>
                <w:color w:val="000000"/>
                <w:sz w:val="24"/>
                <w:szCs w:val="24"/>
                <w:highlight w:val="magenta"/>
              </w:rPr>
              <w:t>En general se ve muy bien, ajustar al modelo exigido, el autor debe revisar en detalle, sobre todo que no se vaya léxico “españoleto”.</w:t>
            </w:r>
          </w:p>
        </w:tc>
      </w:tr>
    </w:tbl>
    <w:p w14:paraId="5CD07E45" w14:textId="0A533682" w:rsidR="00FA5399" w:rsidRPr="000846F3" w:rsidRDefault="00FA5399" w:rsidP="001B6E0E">
      <w:pPr>
        <w:spacing w:after="0"/>
        <w:jc w:val="both"/>
        <w:rPr>
          <w:rFonts w:ascii="Times New Roman" w:hAnsi="Times New Roman" w:cs="Times New Roman"/>
          <w:highlight w:val="yellow"/>
        </w:rPr>
      </w:pPr>
    </w:p>
    <w:p w14:paraId="2953A47D" w14:textId="6998FD26"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1B6E0E">
      <w:pPr>
        <w:spacing w:after="0"/>
        <w:jc w:val="both"/>
        <w:rPr>
          <w:rFonts w:ascii="Times New Roman" w:hAnsi="Times New Roman" w:cs="Times New Roman"/>
        </w:rPr>
      </w:pPr>
    </w:p>
    <w:p w14:paraId="7C5DEA3D" w14:textId="18377DA9" w:rsidR="005B2EC8" w:rsidRDefault="00CE1FAB" w:rsidP="001B6E0E">
      <w:pPr>
        <w:spacing w:after="0"/>
        <w:jc w:val="both"/>
        <w:rPr>
          <w:rFonts w:ascii="Times New Roman" w:hAnsi="Times New Roman" w:cs="Times New Roman"/>
        </w:rPr>
      </w:pPr>
      <w:r>
        <w:rPr>
          <w:rFonts w:ascii="Times New Roman" w:hAnsi="Times New Roman" w:cs="Times New Roman"/>
        </w:rPr>
        <w:t>El denominado “p</w:t>
      </w:r>
      <w:r w:rsidR="00695659" w:rsidRPr="00695659">
        <w:rPr>
          <w:rFonts w:ascii="Times New Roman" w:hAnsi="Times New Roman" w:cs="Times New Roman"/>
        </w:rPr>
        <w:t xml:space="preserve">rograma nuclear </w:t>
      </w:r>
      <w:r w:rsidR="00695659">
        <w:rPr>
          <w:rFonts w:ascii="Times New Roman" w:hAnsi="Times New Roman" w:cs="Times New Roman"/>
        </w:rPr>
        <w:t>ir</w:t>
      </w:r>
      <w:r>
        <w:rPr>
          <w:rFonts w:ascii="Times New Roman" w:hAnsi="Times New Roman" w:cs="Times New Roman"/>
        </w:rPr>
        <w:t>a</w:t>
      </w:r>
      <w:r w:rsidR="00695659">
        <w:rPr>
          <w:rFonts w:ascii="Times New Roman" w:hAnsi="Times New Roman" w:cs="Times New Roman"/>
        </w:rPr>
        <w:t>ní</w:t>
      </w:r>
      <w:r>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sustancialmente </w:t>
      </w:r>
      <w:r w:rsidR="005B2EC8" w:rsidRPr="005B2EC8">
        <w:rPr>
          <w:rFonts w:ascii="Times New Roman" w:hAnsi="Times New Roman" w:cs="Times New Roman"/>
        </w:rPr>
        <w:t>el</w:t>
      </w:r>
      <w:r w:rsidR="005B2EC8">
        <w:rPr>
          <w:rFonts w:ascii="Times New Roman" w:hAnsi="Times New Roman" w:cs="Times New Roman"/>
        </w:rPr>
        <w:t xml:space="preserve"> </w:t>
      </w:r>
      <w:r w:rsidR="005B2EC8" w:rsidRPr="00721BB7">
        <w:rPr>
          <w:rFonts w:ascii="Times New Roman" w:hAnsi="Times New Roman" w:cs="Times New Roman"/>
          <w:b/>
          <w:i/>
        </w:rPr>
        <w:t>status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50"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1B63D369" w:rsidR="00721BB7" w:rsidRPr="000846F3" w:rsidRDefault="00721BB7" w:rsidP="001C623B">
            <w:pPr>
              <w:jc w:val="both"/>
              <w:rPr>
                <w:rFonts w:ascii="Times New Roman" w:hAnsi="Times New Roman" w:cs="Times New Roman"/>
                <w:b/>
                <w:sz w:val="24"/>
                <w:szCs w:val="24"/>
              </w:rPr>
            </w:pPr>
            <w:r>
              <w:rPr>
                <w:rFonts w:ascii="Times New Roman" w:hAnsi="Times New Roman" w:cs="Times New Roman"/>
              </w:rPr>
              <w:t>Irán posee el 40% de los recursos petroleros y de gas de Oriente Medio y es el cuarto productor mundial del crudo. También es la capital espiritual de los musulmanes chiitas, quienes tienen un conflicto histórico con los sunnitas. Asimismo</w:t>
            </w:r>
            <w:r w:rsidR="001C623B">
              <w:rPr>
                <w:rFonts w:ascii="Times New Roman" w:hAnsi="Times New Roman" w:cs="Times New Roman"/>
              </w:rPr>
              <w:t>, Irán</w:t>
            </w:r>
            <w:r>
              <w:rPr>
                <w:rFonts w:ascii="Times New Roman" w:hAnsi="Times New Roman" w:cs="Times New Roman"/>
              </w:rPr>
              <w:t xml:space="preserve"> controla </w:t>
            </w:r>
            <w:r w:rsidRPr="005E447A">
              <w:rPr>
                <w:rFonts w:ascii="Times New Roman" w:hAnsi="Times New Roman" w:cs="Times New Roman"/>
              </w:rPr>
              <w:t>el Estrecho de Ormuz</w:t>
            </w:r>
            <w:r>
              <w:rPr>
                <w:rFonts w:ascii="Times New Roman" w:hAnsi="Times New Roman" w:cs="Times New Roman"/>
              </w:rPr>
              <w:t>, e</w:t>
            </w:r>
            <w:r w:rsidRPr="00433C88">
              <w:rPr>
                <w:rFonts w:ascii="Times New Roman" w:hAnsi="Times New Roman" w:cs="Times New Roman"/>
              </w:rPr>
              <w:t>l cual es el camino de entrada y salida hacia el Golfo Pérsico por donde transita la mitad del come</w:t>
            </w:r>
            <w:r w:rsidR="001C623B">
              <w:rPr>
                <w:rFonts w:ascii="Times New Roman" w:hAnsi="Times New Roman" w:cs="Times New Roman"/>
              </w:rPr>
              <w:t>rcio mundial de hidrocarburos.</w:t>
            </w:r>
          </w:p>
        </w:tc>
      </w:tr>
    </w:tbl>
    <w:p w14:paraId="7CF2D56D" w14:textId="77777777" w:rsidR="00433C88" w:rsidRDefault="00433C88" w:rsidP="001B6E0E">
      <w:pPr>
        <w:spacing w:after="0"/>
        <w:jc w:val="both"/>
        <w:rPr>
          <w:rFonts w:ascii="Times New Roman" w:hAnsi="Times New Roman" w:cs="Times New Roman"/>
        </w:rPr>
      </w:pPr>
    </w:p>
    <w:p w14:paraId="1C1C6B11" w14:textId="09AE5575" w:rsidR="00433C88" w:rsidRDefault="00433C88" w:rsidP="001B6E0E">
      <w:pPr>
        <w:spacing w:after="0"/>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mina de uranio, un reactor nuclear,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1B6E0E">
      <w:pPr>
        <w:spacing w:after="0"/>
        <w:jc w:val="both"/>
        <w:rPr>
          <w:rFonts w:ascii="Times New Roman" w:hAnsi="Times New Roman" w:cs="Times New Roman"/>
        </w:rPr>
      </w:pPr>
    </w:p>
    <w:p w14:paraId="715D1770" w14:textId="4D378DA6" w:rsidR="001B2D3D" w:rsidRDefault="00433C88" w:rsidP="001B6E0E">
      <w:pPr>
        <w:spacing w:after="0"/>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1B6E0E">
      <w:pPr>
        <w:spacing w:after="0"/>
        <w:jc w:val="both"/>
        <w:rPr>
          <w:rFonts w:ascii="Times New Roman" w:hAnsi="Times New Roman" w:cs="Times New Roman"/>
        </w:rPr>
      </w:pPr>
    </w:p>
    <w:p w14:paraId="0C95AD6E" w14:textId="6AD424AF" w:rsidR="001B2D3D" w:rsidRDefault="00433C88" w:rsidP="001B6E0E">
      <w:pPr>
        <w:spacing w:after="0"/>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1B2D3D">
        <w:rPr>
          <w:rFonts w:ascii="Times New Roman" w:hAnsi="Times New Roman" w:cs="Times New Roman"/>
        </w:rPr>
        <w:t xml:space="preserve"> para desarrollar </w:t>
      </w:r>
      <w:r w:rsidR="001B2D3D" w:rsidRPr="001B2D3D">
        <w:rPr>
          <w:rFonts w:ascii="Times New Roman" w:hAnsi="Times New Roman" w:cs="Times New Roman"/>
        </w:rPr>
        <w:t>la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1B6E0E">
      <w:pPr>
        <w:spacing w:after="0"/>
        <w:jc w:val="both"/>
        <w:rPr>
          <w:rFonts w:ascii="Times New Roman" w:hAnsi="Times New Roman" w:cs="Times New Roman"/>
        </w:rPr>
      </w:pPr>
    </w:p>
    <w:p w14:paraId="215B67FF" w14:textId="48E50DB9" w:rsidR="00433C88" w:rsidRDefault="00433C88" w:rsidP="001B6E0E">
      <w:pPr>
        <w:spacing w:after="0"/>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1B2D3D">
        <w:rPr>
          <w:rFonts w:ascii="Times New Roman" w:hAnsi="Times New Roman" w:cs="Times New Roman"/>
        </w:rPr>
        <w:t xml:space="preserve">implementar 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amenazó con lanzar acciones militares contra los complejos nucleares de Irán</w:t>
      </w:r>
      <w:r w:rsidR="003E0E77">
        <w:rPr>
          <w:rFonts w:ascii="Times New Roman" w:hAnsi="Times New Roman" w:cs="Times New Roman"/>
        </w:rPr>
        <w:t>.</w:t>
      </w:r>
    </w:p>
    <w:p w14:paraId="0DEFF05E" w14:textId="77777777" w:rsidR="003E0E77"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79416E25"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26</w:t>
            </w:r>
          </w:p>
        </w:tc>
      </w:tr>
      <w:tr w:rsidR="00983FAB" w:rsidRPr="0037129A" w14:paraId="18A74810" w14:textId="77777777" w:rsidTr="005A2B85">
        <w:tc>
          <w:tcPr>
            <w:tcW w:w="2518" w:type="dxa"/>
          </w:tcPr>
          <w:p w14:paraId="6F7F3B38"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3E7849">
            <w:pPr>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EF928D" w14:textId="77777777" w:rsidR="00B34088" w:rsidRPr="004661FF" w:rsidRDefault="00B34088" w:rsidP="001B6E0E">
            <w:pPr>
              <w:jc w:val="both"/>
              <w:rPr>
                <w:rFonts w:ascii="Times New Roman" w:hAnsi="Times New Roman" w:cs="Times New Roman"/>
                <w:color w:val="000000"/>
                <w:sz w:val="24"/>
                <w:szCs w:val="24"/>
                <w:lang w:val="es-CO"/>
              </w:rPr>
            </w:pPr>
          </w:p>
          <w:p w14:paraId="3FFA8EDE" w14:textId="06D5FD93" w:rsidR="00983FAB" w:rsidRPr="000846F3" w:rsidRDefault="00B34088" w:rsidP="001B6E0E">
            <w:pPr>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1706420E" w:rsidR="00983FAB" w:rsidRPr="000846F3" w:rsidRDefault="00B34088" w:rsidP="003E7849">
            <w:pPr>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xml:space="preserve">. Por su parte, Estados Unidos pretende “envolver” a Irán en negociaciones con el objetivo de neutralizar su desarrollo atómico.  Mientras tanto Irán adoptó una política de “puño de hierro” para defender la neutralidad de su programa nuclear.  </w:t>
            </w:r>
          </w:p>
        </w:tc>
      </w:tr>
    </w:tbl>
    <w:p w14:paraId="442A8964" w14:textId="77777777" w:rsidR="00433C88" w:rsidRDefault="00433C88" w:rsidP="001B6E0E">
      <w:pPr>
        <w:spacing w:after="0"/>
        <w:jc w:val="both"/>
        <w:rPr>
          <w:rFonts w:ascii="Times New Roman" w:hAnsi="Times New Roman" w:cs="Times New Roman"/>
        </w:rPr>
      </w:pPr>
    </w:p>
    <w:p w14:paraId="700DB2F7" w14:textId="56ACFD36" w:rsidR="00433C88" w:rsidRPr="00CE1FAB" w:rsidRDefault="00AB23DB" w:rsidP="001B6E0E">
      <w:pPr>
        <w:spacing w:after="0"/>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cortar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51"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1B6E0E">
      <w:pPr>
        <w:spacing w:after="0"/>
        <w:jc w:val="both"/>
        <w:rPr>
          <w:rFonts w:ascii="Times New Roman" w:hAnsi="Times New Roman" w:cs="Times New Roman"/>
        </w:rPr>
      </w:pPr>
    </w:p>
    <w:p w14:paraId="583C4373" w14:textId="0177E7D5" w:rsidR="00684B28" w:rsidRDefault="001B2D3D" w:rsidP="001B6E0E">
      <w:pPr>
        <w:spacing w:after="0"/>
        <w:jc w:val="both"/>
        <w:rPr>
          <w:rFonts w:ascii="Times New Roman" w:hAnsi="Times New Roman" w:cs="Times New Roman"/>
        </w:rPr>
      </w:pPr>
      <w:r>
        <w:rPr>
          <w:rFonts w:ascii="Times New Roman" w:hAnsi="Times New Roman" w:cs="Times New Roman"/>
        </w:rPr>
        <w:t xml:space="preserve">Recientemente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a negociar salidas con Irán con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1B6E0E">
      <w:pPr>
        <w:spacing w:after="0"/>
        <w:jc w:val="both"/>
        <w:rPr>
          <w:rFonts w:ascii="Times New Roman" w:hAnsi="Times New Roman" w:cs="Times New Roman"/>
        </w:rPr>
      </w:pPr>
    </w:p>
    <w:p w14:paraId="761E48C0" w14:textId="48B42994" w:rsidR="00AB23DB" w:rsidRDefault="00AB23DB" w:rsidP="001B6E0E">
      <w:pPr>
        <w:spacing w:after="0"/>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encontrar una solución </w:t>
      </w:r>
      <w:r w:rsidR="00AF63EE" w:rsidRPr="00AF63EE">
        <w:rPr>
          <w:rFonts w:ascii="Times New Roman" w:hAnsi="Times New Roman" w:cs="Times New Roman"/>
        </w:rPr>
        <w:t xml:space="preserve">para </w:t>
      </w:r>
      <w:r>
        <w:rPr>
          <w:rFonts w:ascii="Times New Roman" w:hAnsi="Times New Roman" w:cs="Times New Roman"/>
        </w:rPr>
        <w:t xml:space="preserve">el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5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1B6E0E">
      <w:pPr>
        <w:spacing w:after="0"/>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226DC495"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240</w:t>
            </w:r>
          </w:p>
        </w:tc>
      </w:tr>
      <w:tr w:rsidR="001E54D7" w:rsidRPr="000846F3" w14:paraId="0013C4FB" w14:textId="77777777" w:rsidTr="00453D56">
        <w:tc>
          <w:tcPr>
            <w:tcW w:w="2518" w:type="dxa"/>
          </w:tcPr>
          <w:p w14:paraId="0BCAF2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0D1B8990"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p>
        </w:tc>
      </w:tr>
    </w:tbl>
    <w:p w14:paraId="448DEC05" w14:textId="77777777" w:rsidR="001E54D7" w:rsidRDefault="001E54D7" w:rsidP="001B6E0E">
      <w:pPr>
        <w:spacing w:after="0"/>
        <w:jc w:val="both"/>
        <w:rPr>
          <w:rStyle w:val="Hipervnculo"/>
          <w:rFonts w:ascii="Times New Roman" w:hAnsi="Times New Roman" w:cs="Times New Roman"/>
        </w:rPr>
      </w:pPr>
    </w:p>
    <w:p w14:paraId="13A44BB1"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07B99C8B"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250</w:t>
            </w:r>
          </w:p>
        </w:tc>
      </w:tr>
      <w:tr w:rsidR="001E54D7" w:rsidRPr="000846F3" w14:paraId="0C632C1F" w14:textId="77777777" w:rsidTr="00453D56">
        <w:tc>
          <w:tcPr>
            <w:tcW w:w="2518" w:type="dxa"/>
          </w:tcPr>
          <w:p w14:paraId="70831B98"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27DE21B6"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 el planteamiento de hipótesis</w:t>
            </w:r>
          </w:p>
        </w:tc>
      </w:tr>
    </w:tbl>
    <w:p w14:paraId="6C36EC57" w14:textId="77777777" w:rsidR="00DE001D" w:rsidRDefault="00DE001D" w:rsidP="001B6E0E">
      <w:pPr>
        <w:spacing w:after="0"/>
        <w:jc w:val="both"/>
        <w:rPr>
          <w:rFonts w:ascii="Times New Roman" w:hAnsi="Times New Roman" w:cs="Times New Roman"/>
          <w:highlight w:val="yellow"/>
        </w:rPr>
      </w:pPr>
    </w:p>
    <w:p w14:paraId="70058EB9" w14:textId="77777777" w:rsidR="00364554" w:rsidRDefault="00364554" w:rsidP="001B6E0E">
      <w:pPr>
        <w:spacing w:after="0"/>
        <w:jc w:val="both"/>
        <w:rPr>
          <w:rFonts w:ascii="Times New Roman" w:hAnsi="Times New Roman" w:cs="Times New Roman"/>
          <w:highlight w:val="yellow"/>
        </w:rPr>
      </w:pPr>
    </w:p>
    <w:p w14:paraId="20413FD4" w14:textId="77777777" w:rsidR="00364554" w:rsidRDefault="00364554" w:rsidP="001B6E0E">
      <w:pPr>
        <w:spacing w:after="0"/>
        <w:jc w:val="both"/>
        <w:rPr>
          <w:rFonts w:ascii="Times New Roman" w:hAnsi="Times New Roman" w:cs="Times New Roman"/>
          <w:highlight w:val="yellow"/>
        </w:rPr>
      </w:pPr>
    </w:p>
    <w:p w14:paraId="08DA170C" w14:textId="2555A7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1B6E0E">
      <w:pPr>
        <w:jc w:val="both"/>
        <w:rPr>
          <w:rFonts w:ascii="Times New Roman" w:hAnsi="Times New Roman" w:cs="Times New Roman"/>
        </w:rPr>
      </w:pPr>
    </w:p>
    <w:p w14:paraId="406B74EC" w14:textId="165F6CFF" w:rsidR="00F11600" w:rsidRDefault="00395AA9" w:rsidP="001B6E0E">
      <w:pPr>
        <w:jc w:val="both"/>
        <w:rPr>
          <w:rFonts w:ascii="Times New Roman" w:hAnsi="Times New Roman" w:cs="Times New Roman"/>
        </w:rPr>
      </w:pPr>
      <w:r>
        <w:rPr>
          <w:rFonts w:ascii="Times New Roman" w:hAnsi="Times New Roman" w:cs="Times New Roman"/>
        </w:rPr>
        <w:t xml:space="preserve">El Estado Islámico </w:t>
      </w:r>
      <w:r w:rsidR="00562653">
        <w:rPr>
          <w:rFonts w:ascii="Times New Roman" w:hAnsi="Times New Roman" w:cs="Times New Roman"/>
        </w:rPr>
        <w:t xml:space="preserve">es una </w:t>
      </w:r>
      <w:r w:rsidR="00C73CBB">
        <w:rPr>
          <w:rFonts w:ascii="Times New Roman" w:hAnsi="Times New Roman" w:cs="Times New Roman"/>
        </w:rPr>
        <w:t xml:space="preserve">macro 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r w:rsidR="00562653" w:rsidRPr="00721BB7">
        <w:rPr>
          <w:rFonts w:ascii="Times New Roman" w:hAnsi="Times New Roman" w:cs="Times New Roman"/>
          <w:b/>
        </w:rPr>
        <w:t>yihadista</w:t>
      </w:r>
      <w:r w:rsidR="003B41BC" w:rsidRPr="00721BB7">
        <w:rPr>
          <w:rFonts w:ascii="Times New Roman" w:hAnsi="Times New Roman" w:cs="Times New Roman"/>
          <w:b/>
        </w:rPr>
        <w:t>s</w:t>
      </w:r>
      <w:r w:rsidR="00562653">
        <w:rPr>
          <w:rFonts w:ascii="Times New Roman" w:hAnsi="Times New Roman" w:cs="Times New Roman"/>
        </w:rPr>
        <w:t xml:space="preserve"> sun</w:t>
      </w:r>
      <w:r w:rsidR="003B41BC">
        <w:rPr>
          <w:rFonts w:ascii="Times New Roman" w:hAnsi="Times New Roman" w:cs="Times New Roman"/>
        </w:rPr>
        <w:t>itas</w:t>
      </w:r>
      <w:r w:rsidR="00562653">
        <w:rPr>
          <w:rFonts w:ascii="Times New Roman" w:hAnsi="Times New Roman" w:cs="Times New Roman"/>
        </w:rPr>
        <w:t xml:space="preserve">. </w:t>
      </w:r>
      <w:r w:rsidR="00855F27">
        <w:rPr>
          <w:rFonts w:ascii="Times New Roman" w:hAnsi="Times New Roman" w:cs="Times New Roman"/>
        </w:rPr>
        <w:t>Es una organización que</w:t>
      </w:r>
      <w:r w:rsidR="003B41BC">
        <w:rPr>
          <w:rFonts w:ascii="Times New Roman" w:hAnsi="Times New Roman" w:cs="Times New Roman"/>
        </w:rPr>
        <w:t>,</w:t>
      </w:r>
      <w:r w:rsidR="00855F27">
        <w:rPr>
          <w:rFonts w:ascii="Times New Roman" w:hAnsi="Times New Roman" w:cs="Times New Roman"/>
        </w:rPr>
        <w:t xml:space="preserve"> a medida que creció, cambió también de nombre y de estrategia. </w:t>
      </w:r>
      <w:r w:rsidR="00F11600">
        <w:rPr>
          <w:rFonts w:ascii="Times New Roman" w:hAnsi="Times New Roman" w:cs="Times New Roman"/>
        </w:rPr>
        <w:t xml:space="preserve">Hoy en día reúnen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que son pagados como mercenarios. </w:t>
      </w:r>
    </w:p>
    <w:p w14:paraId="207A16EE" w14:textId="63C8582C" w:rsidR="00C37A28" w:rsidRDefault="00C37A28" w:rsidP="001B6E0E">
      <w:pPr>
        <w:jc w:val="both"/>
        <w:rPr>
          <w:rFonts w:ascii="Times New Roman" w:hAnsi="Times New Roman" w:cs="Times New Roman"/>
        </w:rPr>
      </w:pPr>
      <w:r>
        <w:rPr>
          <w:rFonts w:ascii="Times New Roman" w:hAnsi="Times New Roman" w:cs="Times New Roman"/>
        </w:rPr>
        <w:t xml:space="preserve">Al comienzo el grupo se nutrió de los reductos militares que quedaron de </w:t>
      </w:r>
      <w:r w:rsidRPr="00442670">
        <w:rPr>
          <w:rFonts w:ascii="Times New Roman" w:hAnsi="Times New Roman" w:cs="Times New Roman"/>
        </w:rPr>
        <w:t xml:space="preserve">la agrupación </w:t>
      </w:r>
      <w:r w:rsidRPr="00721BB7">
        <w:rPr>
          <w:rFonts w:ascii="Times New Roman" w:hAnsi="Times New Roman" w:cs="Times New Roman"/>
          <w:i/>
        </w:rPr>
        <w:t>Al</w:t>
      </w:r>
      <w:r w:rsidR="00A852BE">
        <w:rPr>
          <w:rFonts w:ascii="Times New Roman" w:hAnsi="Times New Roman" w:cs="Times New Roman"/>
          <w:i/>
        </w:rPr>
        <w:t>-</w:t>
      </w:r>
      <w:r w:rsidRPr="00721BB7">
        <w:rPr>
          <w:rFonts w:ascii="Times New Roman" w:hAnsi="Times New Roman" w:cs="Times New Roman"/>
          <w:i/>
        </w:rPr>
        <w:t>Qaeda</w:t>
      </w:r>
      <w:r w:rsidRPr="00442670">
        <w:rPr>
          <w:rFonts w:ascii="Times New Roman" w:hAnsi="Times New Roman" w:cs="Times New Roman"/>
        </w:rPr>
        <w:t xml:space="preserve"> en Irak</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También encontró apoyo entre sunnitas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25CF778C" w:rsidR="00721BB7" w:rsidRPr="000846F3" w:rsidRDefault="00A852BE" w:rsidP="00A852BE">
            <w:pPr>
              <w:jc w:val="both"/>
              <w:rPr>
                <w:rFonts w:ascii="Times New Roman" w:hAnsi="Times New Roman" w:cs="Times New Roman"/>
                <w:b/>
                <w:sz w:val="24"/>
                <w:szCs w:val="24"/>
              </w:rPr>
            </w:pPr>
            <w:r>
              <w:rPr>
                <w:rFonts w:ascii="Times New Roman" w:hAnsi="Times New Roman" w:cs="Times New Roman"/>
              </w:rPr>
              <w:t>L</w:t>
            </w:r>
            <w:r w:rsidR="00721BB7" w:rsidRPr="00103737">
              <w:rPr>
                <w:rFonts w:ascii="Times New Roman" w:hAnsi="Times New Roman" w:cs="Times New Roman"/>
              </w:rPr>
              <w:t>a in</w:t>
            </w:r>
            <w:r w:rsidR="00721BB7">
              <w:rPr>
                <w:rFonts w:ascii="Times New Roman" w:hAnsi="Times New Roman" w:cs="Times New Roman"/>
              </w:rPr>
              <w:t xml:space="preserve">tervención estadounidense a </w:t>
            </w:r>
            <w:r w:rsidR="00721BB7" w:rsidRPr="00103737">
              <w:rPr>
                <w:rFonts w:ascii="Times New Roman" w:hAnsi="Times New Roman" w:cs="Times New Roman"/>
              </w:rPr>
              <w:t>Irak</w:t>
            </w:r>
            <w:r w:rsidR="00721BB7">
              <w:rPr>
                <w:rFonts w:ascii="Times New Roman" w:hAnsi="Times New Roman" w:cs="Times New Roman"/>
              </w:rPr>
              <w:t xml:space="preserve"> se justificó por la afirmación del gobierno estadounidense de que Irak poseía </w:t>
            </w:r>
            <w:r w:rsidR="00721BB7" w:rsidRPr="00855F27">
              <w:rPr>
                <w:rFonts w:ascii="Times New Roman" w:hAnsi="Times New Roman" w:cs="Times New Roman"/>
              </w:rPr>
              <w:t>armas de destrucción masiva</w:t>
            </w:r>
            <w:r w:rsidR="00721BB7">
              <w:rPr>
                <w:rFonts w:ascii="Times New Roman" w:hAnsi="Times New Roman" w:cs="Times New Roman"/>
              </w:rPr>
              <w:t xml:space="preserve">. Por ello desataron una intervención militar y </w:t>
            </w:r>
            <w:r w:rsidR="00721BB7" w:rsidRPr="00855F27">
              <w:rPr>
                <w:rFonts w:ascii="Times New Roman" w:hAnsi="Times New Roman" w:cs="Times New Roman"/>
              </w:rPr>
              <w:t>derroca</w:t>
            </w:r>
            <w:r w:rsidR="00721BB7">
              <w:rPr>
                <w:rFonts w:ascii="Times New Roman" w:hAnsi="Times New Roman" w:cs="Times New Roman"/>
              </w:rPr>
              <w:t>ron a</w:t>
            </w:r>
            <w:r w:rsidR="00721BB7" w:rsidRPr="00855F27">
              <w:rPr>
                <w:rFonts w:ascii="Times New Roman" w:hAnsi="Times New Roman" w:cs="Times New Roman"/>
              </w:rPr>
              <w:t>l gobierno de Sad</w:t>
            </w:r>
            <w:r w:rsidR="00721BB7">
              <w:rPr>
                <w:rFonts w:ascii="Times New Roman" w:hAnsi="Times New Roman" w:cs="Times New Roman"/>
              </w:rPr>
              <w:t>am Hussein. Finalmente dichas armas nunca se encontraron</w:t>
            </w:r>
            <w:r w:rsidR="00495453">
              <w:rPr>
                <w:rFonts w:ascii="Times New Roman" w:hAnsi="Times New Roman" w:cs="Times New Roman"/>
              </w:rPr>
              <w:t xml:space="preserve"> </w:t>
            </w:r>
            <w:r w:rsidR="00705294">
              <w:rPr>
                <w:rFonts w:ascii="Times New Roman" w:hAnsi="Times New Roman" w:cs="Times New Roman"/>
              </w:rPr>
              <w:t>[</w:t>
            </w:r>
            <w:hyperlink r:id="rId53"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00721BB7">
              <w:rPr>
                <w:rFonts w:ascii="Times New Roman" w:hAnsi="Times New Roman" w:cs="Times New Roman"/>
              </w:rPr>
              <w:t xml:space="preserve">. </w:t>
            </w:r>
          </w:p>
        </w:tc>
      </w:tr>
    </w:tbl>
    <w:p w14:paraId="1CD968D7" w14:textId="77777777" w:rsidR="00721BB7" w:rsidRDefault="00721BB7" w:rsidP="001B6E0E">
      <w:pPr>
        <w:jc w:val="both"/>
        <w:rPr>
          <w:rFonts w:ascii="Times New Roman" w:hAnsi="Times New Roman" w:cs="Times New Roman"/>
        </w:rPr>
      </w:pPr>
    </w:p>
    <w:p w14:paraId="60005700" w14:textId="28F571DD" w:rsidR="00C37A28" w:rsidRDefault="00C37A28" w:rsidP="001B6E0E">
      <w:pPr>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como </w:t>
      </w:r>
      <w:r w:rsidRPr="00442670">
        <w:rPr>
          <w:rFonts w:ascii="Times New Roman" w:hAnsi="Times New Roman" w:cs="Times New Roman"/>
        </w:rPr>
        <w:t xml:space="preserve">los únicos creyentes </w:t>
      </w:r>
      <w:r>
        <w:rPr>
          <w:rFonts w:ascii="Times New Roman" w:hAnsi="Times New Roman" w:cs="Times New Roman"/>
        </w:rPr>
        <w:t>verdaderos quienes están llamados a restaurar la pureza del islamismo frente a la contaminación que representan tanto las vertientes chiitas del Islam, como las influencias occidentales.</w:t>
      </w:r>
    </w:p>
    <w:p w14:paraId="180718BB" w14:textId="77777777" w:rsidR="000E3098" w:rsidRDefault="00C37A28" w:rsidP="001B6E0E">
      <w:pPr>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Pr>
          <w:rFonts w:ascii="Times New Roman" w:hAnsi="Times New Roman" w:cs="Times New Roman"/>
        </w:rPr>
        <w:t xml:space="preserve">. </w:t>
      </w:r>
      <w:r w:rsidR="00855F27">
        <w:rPr>
          <w:rFonts w:ascii="Times New Roman" w:hAnsi="Times New Roman" w:cs="Times New Roman"/>
        </w:rPr>
        <w:t xml:space="preserve">Así </w:t>
      </w:r>
      <w:r w:rsidR="004065EF">
        <w:rPr>
          <w:rFonts w:ascii="Times New Roman" w:hAnsi="Times New Roman" w:cs="Times New Roman"/>
        </w:rPr>
        <w:t xml:space="preserve">legitiman sus </w:t>
      </w:r>
      <w:r w:rsidR="004065EF" w:rsidRPr="00442670">
        <w:rPr>
          <w:rFonts w:ascii="Times New Roman" w:hAnsi="Times New Roman" w:cs="Times New Roman"/>
        </w:rPr>
        <w:t>ataques contra otros musulmanes</w:t>
      </w:r>
      <w:r w:rsidR="00855F27">
        <w:rPr>
          <w:rFonts w:ascii="Times New Roman" w:hAnsi="Times New Roman" w:cs="Times New Roman"/>
        </w:rPr>
        <w:t xml:space="preserve"> </w:t>
      </w:r>
      <w:r w:rsidR="00855F27" w:rsidRPr="00A61943">
        <w:rPr>
          <w:rFonts w:ascii="Times New Roman" w:hAnsi="Times New Roman" w:cs="Times New Roman"/>
        </w:rPr>
        <w:t>llevando a cabo ejecuciones públicas y destruyendo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0E19AC26" w:rsidR="000E3098" w:rsidRDefault="000E3098" w:rsidP="001B6E0E">
      <w:pPr>
        <w:jc w:val="both"/>
        <w:rPr>
          <w:rFonts w:ascii="Times New Roman" w:hAnsi="Times New Roman" w:cs="Times New Roman"/>
        </w:rPr>
      </w:pPr>
      <w:r w:rsidRPr="000E3098">
        <w:rPr>
          <w:rFonts w:ascii="Times New Roman" w:hAnsi="Times New Roman" w:cs="Times New Roman"/>
        </w:rPr>
        <w:t xml:space="preserve">Reclama la autoridad religiosa sobre todos los musulmanes del mundo y su propósito es reunir los territorios habitados por musulmanes comenzando con Irak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33B22409" w:rsidR="00F11600" w:rsidRDefault="00F11600" w:rsidP="001B6E0E">
      <w:pPr>
        <w:jc w:val="both"/>
        <w:rPr>
          <w:rFonts w:ascii="Times New Roman" w:hAnsi="Times New Roman" w:cs="Times New Roman"/>
        </w:rPr>
      </w:pPr>
      <w:r>
        <w:rPr>
          <w:rFonts w:ascii="Times New Roman" w:hAnsi="Times New Roman" w:cs="Times New Roman"/>
        </w:rPr>
        <w:t xml:space="preserve">Es un grupo que hoy controla grandes recursos económicos. Se calcula que poseen </w:t>
      </w:r>
      <w:r w:rsidR="00721BB7" w:rsidRPr="00721BB7">
        <w:rPr>
          <w:rFonts w:ascii="Times New Roman" w:hAnsi="Times New Roman" w:cs="Times New Roman"/>
          <w:b/>
        </w:rPr>
        <w:t>dos mil</w:t>
      </w:r>
      <w:r w:rsidR="00721BB7">
        <w:rPr>
          <w:rFonts w:ascii="Times New Roman" w:hAnsi="Times New Roman" w:cs="Times New Roman"/>
        </w:rPr>
        <w:t xml:space="preserve"> </w:t>
      </w:r>
      <w:r w:rsidRPr="00721BB7">
        <w:rPr>
          <w:rFonts w:ascii="Times New Roman" w:hAnsi="Times New Roman" w:cs="Times New Roman"/>
          <w:b/>
        </w:rPr>
        <w:t>millones de dólares</w:t>
      </w:r>
      <w:r>
        <w:rPr>
          <w:rFonts w:ascii="Times New Roman" w:hAnsi="Times New Roman" w:cs="Times New Roman"/>
        </w:rPr>
        <w:t xml:space="preserve"> y que diariamente agregan </w:t>
      </w:r>
      <w:r w:rsidRPr="00721BB7">
        <w:rPr>
          <w:rFonts w:ascii="Times New Roman" w:hAnsi="Times New Roman" w:cs="Times New Roman"/>
          <w:b/>
        </w:rPr>
        <w:t>dos millones de dólares diarios</w:t>
      </w:r>
      <w:r>
        <w:rPr>
          <w:rFonts w:ascii="Times New Roman" w:hAnsi="Times New Roman" w:cs="Times New Roman"/>
        </w:rPr>
        <w:t xml:space="preserve">, </w:t>
      </w:r>
      <w:r w:rsidRPr="00442670">
        <w:rPr>
          <w:rFonts w:ascii="Times New Roman" w:hAnsi="Times New Roman" w:cs="Times New Roman"/>
        </w:rPr>
        <w:t xml:space="preserve">por la venta de petróleo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Pr>
          <w:rFonts w:ascii="Times New Roman" w:hAnsi="Times New Roman" w:cs="Times New Roman"/>
        </w:rPr>
        <w:t xml:space="preserve">, </w:t>
      </w:r>
      <w:r w:rsidRPr="00F11600">
        <w:rPr>
          <w:rFonts w:ascii="Times New Roman" w:hAnsi="Times New Roman" w:cs="Times New Roman"/>
        </w:rPr>
        <w:t xml:space="preserve">controla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3BFA6C55"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27</w:t>
            </w:r>
          </w:p>
        </w:tc>
      </w:tr>
      <w:tr w:rsidR="00983FAB" w:rsidRPr="00285ED4" w14:paraId="392CD824" w14:textId="77777777" w:rsidTr="005A2B85">
        <w:tc>
          <w:tcPr>
            <w:tcW w:w="2518" w:type="dxa"/>
          </w:tcPr>
          <w:p w14:paraId="363106E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0B1D6084" w:rsidR="00983FAB" w:rsidRPr="00285ED4" w:rsidRDefault="00285ED4" w:rsidP="00285ED4">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grupo yihadista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1CA2B63" w14:textId="77777777" w:rsidR="00285ED4" w:rsidRDefault="00285ED4" w:rsidP="001B6E0E">
            <w:pPr>
              <w:jc w:val="both"/>
              <w:rPr>
                <w:rFonts w:ascii="Times New Roman" w:hAnsi="Times New Roman" w:cs="Times New Roman"/>
                <w:color w:val="000000"/>
                <w:sz w:val="24"/>
                <w:szCs w:val="24"/>
                <w:lang w:val="es-CO"/>
              </w:rPr>
            </w:pPr>
          </w:p>
          <w:p w14:paraId="21BC1B9A" w14:textId="5CEB938A" w:rsidR="00273B9D" w:rsidRPr="004661FF" w:rsidRDefault="00285ED4" w:rsidP="001B6E0E">
            <w:pPr>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1B6E0E">
            <w:pPr>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22311065" w:rsidR="00983FAB" w:rsidRPr="000846F3" w:rsidRDefault="00285ED4" w:rsidP="00285ED4">
            <w:pPr>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yihadista sunita </w:t>
            </w:r>
            <w:r>
              <w:rPr>
                <w:rFonts w:ascii="Times New Roman" w:hAnsi="Times New Roman" w:cs="Times New Roman"/>
                <w:color w:val="000000"/>
                <w:sz w:val="24"/>
                <w:szCs w:val="24"/>
                <w:lang w:val="es-CO"/>
              </w:rPr>
              <w:t>a</w:t>
            </w:r>
            <w:r w:rsidRPr="00285ED4">
              <w:rPr>
                <w:rFonts w:ascii="Times New Roman" w:hAnsi="Times New Roman" w:cs="Times New Roman"/>
                <w:color w:val="000000"/>
                <w:sz w:val="24"/>
                <w:szCs w:val="24"/>
                <w:lang w:val="es-CO"/>
              </w:rPr>
              <w:t>uto 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usa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 </w:t>
            </w:r>
            <w:r w:rsidRPr="00285ED4">
              <w:rPr>
                <w:rFonts w:ascii="Times New Roman" w:hAnsi="Times New Roman" w:cs="Times New Roman"/>
                <w:color w:val="000000"/>
                <w:sz w:val="24"/>
                <w:szCs w:val="24"/>
              </w:rPr>
              <w:t xml:space="preserve"> “Ilaha, illa-llah”,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tr>
    </w:tbl>
    <w:p w14:paraId="37685D39" w14:textId="77777777" w:rsidR="00983FAB" w:rsidRDefault="00983FAB" w:rsidP="001B6E0E">
      <w:pPr>
        <w:jc w:val="both"/>
        <w:rPr>
          <w:rFonts w:ascii="Times New Roman" w:hAnsi="Times New Roman" w:cs="Times New Roman"/>
        </w:rPr>
      </w:pPr>
    </w:p>
    <w:p w14:paraId="2AB0236D" w14:textId="77777777" w:rsidR="00F11600" w:rsidRDefault="00F11600" w:rsidP="001B6E0E">
      <w:pPr>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06304595" w:rsidR="00F11600" w:rsidRDefault="00F11600" w:rsidP="001B6E0E">
      <w:pPr>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 xml:space="preserve">Incluso su acción ha llegado a Europa en donde han asesinado a periodistas y caricaturistas que desde su punto de vista, ofenden su religión. </w:t>
      </w:r>
    </w:p>
    <w:p w14:paraId="5FA6FFF8" w14:textId="0953FA0E" w:rsidR="00F11600" w:rsidRDefault="00C46745" w:rsidP="001B6E0E">
      <w:pPr>
        <w:jc w:val="both"/>
        <w:rPr>
          <w:rFonts w:ascii="Times New Roman" w:hAnsi="Times New Roman" w:cs="Times New Roman"/>
        </w:rPr>
      </w:pPr>
      <w:r>
        <w:rPr>
          <w:rFonts w:ascii="Times New Roman" w:hAnsi="Times New Roman" w:cs="Times New Roman"/>
        </w:rPr>
        <w:t xml:space="preserve">El Estado islámico se fortaleció a partir </w:t>
      </w:r>
      <w:r w:rsidR="00F11600">
        <w:rPr>
          <w:rFonts w:ascii="Times New Roman" w:hAnsi="Times New Roman" w:cs="Times New Roman"/>
        </w:rPr>
        <w:t>del estallido</w:t>
      </w:r>
      <w:r>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Pr>
          <w:rFonts w:ascii="Times New Roman" w:hAnsi="Times New Roman" w:cs="Times New Roman"/>
        </w:rPr>
        <w:t xml:space="preserve">. </w:t>
      </w:r>
      <w:r w:rsidR="00F11600">
        <w:rPr>
          <w:rFonts w:ascii="Times New Roman" w:hAnsi="Times New Roman" w:cs="Times New Roman"/>
        </w:rPr>
        <w:t xml:space="preserve">Declaró </w:t>
      </w:r>
      <w:r w:rsidR="00F11600" w:rsidRPr="00103737">
        <w:rPr>
          <w:rFonts w:ascii="Times New Roman" w:hAnsi="Times New Roman" w:cs="Times New Roman"/>
        </w:rPr>
        <w:t>su soberanía sobre Irak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3EEAA1B4" w:rsidR="00A61943" w:rsidRDefault="00C46745" w:rsidP="001B6E0E">
      <w:pPr>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 xml:space="preserve">2014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065EF" w:rsidRPr="004065EF">
        <w:rPr>
          <w:rFonts w:ascii="Times New Roman" w:hAnsi="Times New Roman" w:cs="Times New Roman"/>
        </w:rPr>
        <w:t xml:space="preserve">irias e </w:t>
      </w:r>
      <w:r w:rsidR="00C73CBB">
        <w:rPr>
          <w:rFonts w:ascii="Times New Roman" w:hAnsi="Times New Roman" w:cs="Times New Roman"/>
        </w:rPr>
        <w:t>I</w:t>
      </w:r>
      <w:r w:rsidR="004065EF" w:rsidRPr="004065EF">
        <w:rPr>
          <w:rFonts w:ascii="Times New Roman" w:hAnsi="Times New Roman" w:cs="Times New Roman"/>
        </w:rPr>
        <w:t>ra</w:t>
      </w:r>
      <w:r w:rsidR="00495453">
        <w:rPr>
          <w:rFonts w:ascii="Times New Roman" w:hAnsi="Times New Roman" w:cs="Times New Roman"/>
        </w:rPr>
        <w:t>k</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065EF" w:rsidRPr="00442670">
        <w:rPr>
          <w:rFonts w:ascii="Times New Roman" w:hAnsi="Times New Roman" w:cs="Times New Roman"/>
        </w:rPr>
        <w:t>la segunda ciudad de Irak</w:t>
      </w:r>
      <w:r w:rsidR="00495453">
        <w:rPr>
          <w:rFonts w:ascii="Times New Roman" w:hAnsi="Times New Roman" w:cs="Times New Roman"/>
        </w:rPr>
        <w:t xml:space="preserve"> [</w:t>
      </w:r>
      <w:hyperlink r:id="rId54"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59640526" w:rsidR="009A32D5" w:rsidRDefault="00A61943" w:rsidP="001B6E0E">
      <w:pPr>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855F27" w:rsidRPr="009A32D5">
        <w:rPr>
          <w:rFonts w:ascii="Times New Roman" w:hAnsi="Times New Roman" w:cs="Times New Roman"/>
        </w:rPr>
        <w:t>más allá de Irak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B212B9" w:rsidRPr="000775D6">
        <w:rPr>
          <w:rFonts w:ascii="Times New Roman" w:hAnsi="Times New Roman" w:cs="Times New Roman"/>
        </w:rPr>
        <w:t>a los jóvenes 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1B6E0E">
      <w:pPr>
        <w:jc w:val="both"/>
        <w:rPr>
          <w:rFonts w:ascii="Times New Roman" w:hAnsi="Times New Roman" w:cs="Times New Roman"/>
        </w:rPr>
      </w:pPr>
    </w:p>
    <w:p w14:paraId="6AD66BC9" w14:textId="5F573870" w:rsidR="00EC3D88" w:rsidRPr="000846F3" w:rsidRDefault="002B38E0"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1B6E0E">
      <w:pPr>
        <w:spacing w:after="0"/>
        <w:jc w:val="both"/>
        <w:rPr>
          <w:rFonts w:ascii="Times New Roman" w:hAnsi="Times New Roman" w:cs="Times New Roman"/>
        </w:rPr>
      </w:pPr>
    </w:p>
    <w:p w14:paraId="33073015" w14:textId="01DBBD51" w:rsidR="00B822DB" w:rsidRDefault="009D664A" w:rsidP="001B6E0E">
      <w:pPr>
        <w:spacing w:after="0"/>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 xml:space="preserve">en torno al papel de las mujeres en la cultura musulmana. Un debate que cobró especial resonancia y difusión en el siglo XXI es </w:t>
      </w:r>
      <w:r w:rsidR="00B1037F" w:rsidRPr="00B1037F">
        <w:rPr>
          <w:rFonts w:ascii="Times New Roman" w:hAnsi="Times New Roman" w:cs="Times New Roman"/>
        </w:rPr>
        <w:t>el uso</w:t>
      </w:r>
      <w:r w:rsidR="00F013AB">
        <w:rPr>
          <w:rFonts w:ascii="Times New Roman" w:hAnsi="Times New Roman" w:cs="Times New Roman"/>
        </w:rPr>
        <w:t xml:space="preserve"> —unas veces impuesto y otras veces prohibido—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1B6E0E">
      <w:pPr>
        <w:spacing w:after="0"/>
        <w:jc w:val="both"/>
        <w:rPr>
          <w:rFonts w:ascii="Times New Roman" w:hAnsi="Times New Roman" w:cs="Times New Roman"/>
        </w:rPr>
      </w:pPr>
    </w:p>
    <w:p w14:paraId="17EDA312" w14:textId="47B381BC" w:rsidR="00F013AB" w:rsidRDefault="00F013AB" w:rsidP="001B6E0E">
      <w:pPr>
        <w:spacing w:after="0"/>
        <w:jc w:val="both"/>
        <w:rPr>
          <w:rFonts w:ascii="Times New Roman" w:hAnsi="Times New Roman" w:cs="Times New Roman"/>
        </w:rPr>
      </w:pPr>
      <w:r>
        <w:rPr>
          <w:rFonts w:ascii="Times New Roman" w:hAnsi="Times New Roman" w:cs="Times New Roman"/>
        </w:rPr>
        <w:t>Históricamente, todas las culturas han codificado el vestido tanto para las mujeres como para los hombres. Es decir,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tanto </w:t>
      </w:r>
      <w:r>
        <w:rPr>
          <w:rFonts w:ascii="Times New Roman" w:hAnsi="Times New Roman" w:cs="Times New Roman"/>
        </w:rPr>
        <w:t xml:space="preserve">para las </w:t>
      </w:r>
      <w:r w:rsidRPr="00F013AB">
        <w:rPr>
          <w:rFonts w:ascii="Times New Roman" w:hAnsi="Times New Roman" w:cs="Times New Roman"/>
        </w:rPr>
        <w:t xml:space="preserve">mujeres como </w:t>
      </w:r>
      <w:r>
        <w:rPr>
          <w:rFonts w:ascii="Times New Roman" w:hAnsi="Times New Roman" w:cs="Times New Roman"/>
        </w:rPr>
        <w:t xml:space="preserve">para los </w:t>
      </w:r>
      <w:r w:rsidRPr="00F013AB">
        <w:rPr>
          <w:rFonts w:ascii="Times New Roman" w:hAnsi="Times New Roman" w:cs="Times New Roman"/>
        </w:rPr>
        <w:t xml:space="preserve">hombres. </w:t>
      </w:r>
    </w:p>
    <w:p w14:paraId="111AD352" w14:textId="77777777" w:rsidR="003E0E77" w:rsidRPr="00F013AB" w:rsidRDefault="003E0E7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085D9AD2"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28</w:t>
            </w:r>
          </w:p>
        </w:tc>
      </w:tr>
      <w:tr w:rsidR="00983FAB" w:rsidRPr="003F5D25" w14:paraId="4D043D6A" w14:textId="77777777" w:rsidTr="005A2B85">
        <w:tc>
          <w:tcPr>
            <w:tcW w:w="2518" w:type="dxa"/>
          </w:tcPr>
          <w:p w14:paraId="1C054CAC"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6FDE200" w:rsidR="00983FAB" w:rsidRPr="003F5D25" w:rsidRDefault="003F5D25" w:rsidP="001B6E0E">
            <w:pPr>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p>
        </w:tc>
      </w:tr>
      <w:tr w:rsidR="00983FAB" w:rsidRPr="000846F3" w14:paraId="46C05BAB" w14:textId="77777777" w:rsidTr="005A2B85">
        <w:tc>
          <w:tcPr>
            <w:tcW w:w="2518" w:type="dxa"/>
          </w:tcPr>
          <w:p w14:paraId="36B4F947"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AC71BC" w14:textId="77777777" w:rsidR="00983FAB" w:rsidRPr="004661FF" w:rsidRDefault="00983FAB" w:rsidP="001B6E0E">
            <w:pPr>
              <w:jc w:val="both"/>
              <w:rPr>
                <w:rFonts w:ascii="Times New Roman" w:hAnsi="Times New Roman" w:cs="Times New Roman"/>
                <w:color w:val="000000"/>
                <w:sz w:val="24"/>
                <w:szCs w:val="24"/>
                <w:lang w:val="es-CO"/>
              </w:rPr>
            </w:pPr>
          </w:p>
          <w:p w14:paraId="57CBF69A" w14:textId="5E942D70" w:rsidR="00983FAB" w:rsidRPr="000846F3" w:rsidRDefault="00983FAB" w:rsidP="001B6E0E">
            <w:pPr>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176201183</w:t>
            </w:r>
          </w:p>
        </w:tc>
      </w:tr>
      <w:tr w:rsidR="00983FAB" w:rsidRPr="000846F3" w14:paraId="11012984" w14:textId="77777777" w:rsidTr="005A2B85">
        <w:tc>
          <w:tcPr>
            <w:tcW w:w="2518" w:type="dxa"/>
          </w:tcPr>
          <w:p w14:paraId="5C89944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0A91E08A" w:rsidR="00983FAB" w:rsidRPr="000846F3" w:rsidRDefault="00983FAB" w:rsidP="003F5D25">
            <w:pPr>
              <w:jc w:val="both"/>
              <w:rPr>
                <w:rFonts w:ascii="Times New Roman" w:hAnsi="Times New Roman" w:cs="Times New Roman"/>
                <w:color w:val="000000"/>
                <w:sz w:val="24"/>
                <w:szCs w:val="24"/>
              </w:rPr>
            </w:pPr>
            <w:r>
              <w:rPr>
                <w:rFonts w:ascii="Times New Roman" w:hAnsi="Times New Roman" w:cs="Times New Roman"/>
                <w:color w:val="000000"/>
                <w:sz w:val="24"/>
                <w:szCs w:val="24"/>
              </w:rPr>
              <w:t>El uso del velo islámico en ciudades occidentales ha causado reacciones, que incluso llegan a prohibirlo</w:t>
            </w:r>
            <w:r w:rsidR="003F5D25">
              <w:rPr>
                <w:rFonts w:ascii="Times New Roman" w:hAnsi="Times New Roman" w:cs="Times New Roman"/>
                <w:color w:val="000000"/>
                <w:sz w:val="24"/>
                <w:szCs w:val="24"/>
              </w:rPr>
              <w:t xml:space="preserve">, como en </w:t>
            </w:r>
            <w:r w:rsidR="003F5D25" w:rsidRPr="003F5D25">
              <w:rPr>
                <w:rFonts w:ascii="Times New Roman" w:hAnsi="Times New Roman" w:cs="Times New Roman"/>
                <w:color w:val="000000"/>
                <w:sz w:val="24"/>
                <w:szCs w:val="24"/>
              </w:rPr>
              <w:t xml:space="preserve">Francia,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llevar este tipo de prenda tanto en dependencias públicas como 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1B6E0E">
      <w:pPr>
        <w:spacing w:after="0"/>
        <w:jc w:val="both"/>
        <w:rPr>
          <w:rFonts w:ascii="Times New Roman" w:hAnsi="Times New Roman" w:cs="Times New Roman"/>
        </w:rPr>
      </w:pPr>
    </w:p>
    <w:p w14:paraId="39DCC583" w14:textId="18021578" w:rsidR="00796A34" w:rsidRDefault="00CE685F" w:rsidP="001B6E0E">
      <w:pPr>
        <w:spacing w:after="0"/>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tanto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r w:rsidR="00F013AB" w:rsidRPr="00721BB7">
        <w:rPr>
          <w:rFonts w:ascii="Times New Roman" w:hAnsi="Times New Roman" w:cs="Times New Roman"/>
          <w:i/>
        </w:rPr>
        <w:t>hiyab, chador, niqab</w:t>
      </w:r>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C14FCF">
        <w:rPr>
          <w:rFonts w:ascii="Times New Roman" w:hAnsi="Times New Roman" w:cs="Times New Roman"/>
        </w:rPr>
        <w:t xml:space="preserve">como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el modo de usarlo: unas veces cubr</w:t>
      </w:r>
      <w:r w:rsidR="00C14FCF">
        <w:rPr>
          <w:rFonts w:ascii="Times New Roman" w:hAnsi="Times New Roman" w:cs="Times New Roman"/>
        </w:rPr>
        <w:t xml:space="preserve">iendo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C14FCF">
        <w:rPr>
          <w:rFonts w:ascii="Times New Roman" w:hAnsi="Times New Roman" w:cs="Times New Roman"/>
        </w:rPr>
        <w:t>,</w:t>
      </w:r>
      <w:r w:rsidR="00F013AB">
        <w:rPr>
          <w:rFonts w:ascii="Times New Roman" w:hAnsi="Times New Roman" w:cs="Times New Roman"/>
        </w:rPr>
        <w:t xml:space="preserve"> y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1B6E0E">
      <w:pPr>
        <w:spacing w:after="0"/>
        <w:jc w:val="both"/>
        <w:rPr>
          <w:rFonts w:ascii="Times New Roman" w:hAnsi="Times New Roman" w:cs="Times New Roman"/>
        </w:rPr>
      </w:pPr>
    </w:p>
    <w:p w14:paraId="669EA5F6" w14:textId="77777777" w:rsidR="00C14FCF" w:rsidRDefault="00F013AB" w:rsidP="001B6E0E">
      <w:pPr>
        <w:spacing w:after="0"/>
        <w:jc w:val="both"/>
        <w:rPr>
          <w:rFonts w:ascii="Times New Roman" w:hAnsi="Times New Roman" w:cs="Times New Roman"/>
        </w:rPr>
      </w:pPr>
      <w:r>
        <w:rPr>
          <w:rFonts w:ascii="Times New Roman" w:hAnsi="Times New Roman" w:cs="Times New Roman"/>
        </w:rPr>
        <w:t>El debate radicó en la crítica que se realizó</w:t>
      </w:r>
      <w:r w:rsidR="00C14FCF">
        <w:rPr>
          <w:rFonts w:ascii="Times New Roman" w:hAnsi="Times New Roman" w:cs="Times New Roman"/>
        </w:rPr>
        <w:t>,</w:t>
      </w:r>
      <w:r>
        <w:rPr>
          <w:rFonts w:ascii="Times New Roman" w:hAnsi="Times New Roman" w:cs="Times New Roman"/>
        </w:rPr>
        <w:t xml:space="preserve"> por parte de</w:t>
      </w:r>
      <w:r w:rsidR="00C14FCF">
        <w:rPr>
          <w:rFonts w:ascii="Times New Roman" w:hAnsi="Times New Roman" w:cs="Times New Roman"/>
        </w:rPr>
        <w:t xml:space="preserve"> algunas voces del </w:t>
      </w:r>
      <w:r>
        <w:rPr>
          <w:rFonts w:ascii="Times New Roman" w:hAnsi="Times New Roman" w:cs="Times New Roman"/>
        </w:rPr>
        <w:t>mundo occidental</w:t>
      </w:r>
      <w:r w:rsidR="00C14FCF">
        <w:rPr>
          <w:rFonts w:ascii="Times New Roman" w:hAnsi="Times New Roman" w:cs="Times New Roman"/>
        </w:rPr>
        <w:t xml:space="preserve">, </w:t>
      </w:r>
      <w:r>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Pr>
          <w:rFonts w:ascii="Times New Roman" w:hAnsi="Times New Roman" w:cs="Times New Roman"/>
        </w:rPr>
        <w:t xml:space="preserve">. Se veía en ello una imposición que restringía la libertad de las mujeres y </w:t>
      </w:r>
      <w:r w:rsidR="00C14FCF">
        <w:rPr>
          <w:rFonts w:ascii="Times New Roman" w:hAnsi="Times New Roman" w:cs="Times New Roman"/>
        </w:rPr>
        <w:t xml:space="preserve">también </w:t>
      </w:r>
      <w:r w:rsidRPr="00B1037F">
        <w:rPr>
          <w:rFonts w:ascii="Times New Roman" w:hAnsi="Times New Roman" w:cs="Times New Roman"/>
        </w:rPr>
        <w:t>un símbolo de discriminaci</w:t>
      </w:r>
      <w:r>
        <w:rPr>
          <w:rFonts w:ascii="Times New Roman" w:hAnsi="Times New Roman" w:cs="Times New Roman"/>
        </w:rPr>
        <w:t xml:space="preserve">ón. </w:t>
      </w:r>
    </w:p>
    <w:p w14:paraId="2F6BD45A" w14:textId="77777777" w:rsidR="00C14FCF" w:rsidRDefault="00C14FCF" w:rsidP="001B6E0E">
      <w:pPr>
        <w:spacing w:after="0"/>
        <w:jc w:val="both"/>
        <w:rPr>
          <w:rFonts w:ascii="Times New Roman" w:hAnsi="Times New Roman" w:cs="Times New Roman"/>
        </w:rPr>
      </w:pPr>
    </w:p>
    <w:p w14:paraId="23D31EAB" w14:textId="6F51C7D3" w:rsidR="00F013AB" w:rsidRDefault="00F013AB" w:rsidP="001B6E0E">
      <w:pPr>
        <w:spacing w:after="0"/>
        <w:jc w:val="both"/>
        <w:rPr>
          <w:rFonts w:ascii="Times New Roman" w:hAnsi="Times New Roman" w:cs="Times New Roman"/>
        </w:rPr>
      </w:pPr>
      <w:r>
        <w:rPr>
          <w:rFonts w:ascii="Times New Roman" w:hAnsi="Times New Roman" w:cs="Times New Roman"/>
        </w:rPr>
        <w:t xml:space="preserve">Hay que destacar que con la globalización, muchas familias musulmanas han emigrado especialmente hacia Europa, y al llegar a las ciudades, el uso del velo no ha pasado desapercibido. </w:t>
      </w:r>
    </w:p>
    <w:p w14:paraId="582FBB3F" w14:textId="77777777" w:rsidR="00F013AB" w:rsidRDefault="00F013AB" w:rsidP="001B6E0E">
      <w:pPr>
        <w:spacing w:after="0"/>
        <w:jc w:val="both"/>
        <w:rPr>
          <w:rFonts w:ascii="Times New Roman" w:hAnsi="Times New Roman" w:cs="Times New Roman"/>
        </w:rPr>
      </w:pPr>
    </w:p>
    <w:p w14:paraId="0585BFEA" w14:textId="3861F239" w:rsidR="00F013AB" w:rsidRDefault="00F013AB" w:rsidP="001B6E0E">
      <w:pPr>
        <w:spacing w:after="0"/>
        <w:jc w:val="both"/>
        <w:rPr>
          <w:rFonts w:ascii="Times New Roman" w:hAnsi="Times New Roman" w:cs="Times New Roman"/>
        </w:rPr>
      </w:pPr>
      <w:r>
        <w:rPr>
          <w:rFonts w:ascii="Times New Roman" w:hAnsi="Times New Roman" w:cs="Times New Roman"/>
        </w:rPr>
        <w:t xml:space="preserve">Por su parte, dentro de la cultura musulmana el uso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de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2F25BC">
        <w:rPr>
          <w:rFonts w:ascii="Times New Roman" w:hAnsi="Times New Roman" w:cs="Times New Roman"/>
        </w:rPr>
        <w:t xml:space="preserve">Es decir, que el uso del velo en la cultura musulmana tiene un significado diferente </w:t>
      </w:r>
      <w:r w:rsidR="006E7345">
        <w:rPr>
          <w:rFonts w:ascii="Times New Roman" w:hAnsi="Times New Roman" w:cs="Times New Roman"/>
        </w:rPr>
        <w:t xml:space="preserve">que en el mundo occidental.  </w:t>
      </w:r>
    </w:p>
    <w:p w14:paraId="0DC4F676" w14:textId="1DB35004" w:rsidR="00F013AB" w:rsidRDefault="00F013AB" w:rsidP="001B6E0E">
      <w:pPr>
        <w:spacing w:after="0"/>
        <w:jc w:val="both"/>
        <w:rPr>
          <w:rFonts w:ascii="Times New Roman" w:hAnsi="Times New Roman" w:cs="Times New Roman"/>
        </w:rPr>
      </w:pPr>
    </w:p>
    <w:p w14:paraId="24610859" w14:textId="54271D69" w:rsidR="00F013AB" w:rsidRDefault="00F013AB" w:rsidP="001B6E0E">
      <w:pPr>
        <w:spacing w:after="0"/>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 xml:space="preserve">públicas occidentales a las que asisten hijas de musulmanes. A su vez, otras voces, desde el mundo musulmán </w:t>
      </w:r>
      <w:r w:rsidRPr="00B1037F">
        <w:rPr>
          <w:rFonts w:ascii="Times New Roman" w:hAnsi="Times New Roman" w:cs="Times New Roman"/>
        </w:rPr>
        <w:t>permiti</w:t>
      </w:r>
      <w:r>
        <w:rPr>
          <w:rFonts w:ascii="Times New Roman" w:hAnsi="Times New Roman" w:cs="Times New Roman"/>
        </w:rPr>
        <w:t xml:space="preserve">eron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1B6E0E">
      <w:pPr>
        <w:spacing w:after="0"/>
        <w:jc w:val="both"/>
        <w:rPr>
          <w:rFonts w:ascii="Times New Roman" w:hAnsi="Times New Roman" w:cs="Times New Roman"/>
        </w:rPr>
      </w:pPr>
    </w:p>
    <w:p w14:paraId="5B23B637" w14:textId="2C7F4A11" w:rsidR="00F013AB" w:rsidRDefault="00F013AB" w:rsidP="001B6E0E">
      <w:pPr>
        <w:spacing w:after="0"/>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 xml:space="preserve">el ascenso al poder por grupos extremistas en algunas regiones de Oriente medio significó la instauración de prácticas opresivas contra las mujeres, como en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Pr>
          <w:rFonts w:ascii="Times New Roman" w:hAnsi="Times New Roman" w:cs="Times New Roman"/>
        </w:rPr>
        <w:t xml:space="preserve">. </w:t>
      </w:r>
    </w:p>
    <w:p w14:paraId="4D08C409" w14:textId="77777777" w:rsidR="00F013AB" w:rsidRDefault="00F013AB" w:rsidP="001B6E0E">
      <w:pPr>
        <w:spacing w:after="0"/>
        <w:jc w:val="both"/>
        <w:rPr>
          <w:rFonts w:ascii="Times New Roman" w:hAnsi="Times New Roman" w:cs="Times New Roman"/>
        </w:rPr>
      </w:pPr>
    </w:p>
    <w:p w14:paraId="397891BD" w14:textId="2FC872B1" w:rsidR="00F013AB" w:rsidRDefault="00F013AB" w:rsidP="001B6E0E">
      <w:pPr>
        <w:spacing w:after="0"/>
        <w:jc w:val="both"/>
        <w:rPr>
          <w:rFonts w:ascii="Times New Roman" w:hAnsi="Times New Roman" w:cs="Times New Roman"/>
        </w:rPr>
      </w:pP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F62161">
        <w:rPr>
          <w:rFonts w:ascii="Times New Roman" w:hAnsi="Times New Roman" w:cs="Times New Roman"/>
        </w:rPr>
        <w:t xml:space="preserve">su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lentamente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1B6E0E">
      <w:pPr>
        <w:spacing w:after="0"/>
        <w:jc w:val="both"/>
        <w:rPr>
          <w:rFonts w:ascii="Times New Roman" w:hAnsi="Times New Roman" w:cs="Times New Roman"/>
        </w:rPr>
      </w:pPr>
    </w:p>
    <w:p w14:paraId="491DACD2" w14:textId="621346AA" w:rsidR="00C14FCF" w:rsidRDefault="00C14FCF" w:rsidP="001B6E0E">
      <w:pPr>
        <w:spacing w:after="0"/>
        <w:jc w:val="both"/>
        <w:rPr>
          <w:rFonts w:ascii="Times New Roman" w:hAnsi="Times New Roman" w:cs="Times New Roman"/>
        </w:rPr>
      </w:pPr>
      <w:r>
        <w:rPr>
          <w:rFonts w:ascii="Times New Roman" w:hAnsi="Times New Roman" w:cs="Times New Roman"/>
        </w:rPr>
        <w:t>Algunas claves para enriquecer el debate incluyen las siguientes ideas. N</w:t>
      </w:r>
      <w:r w:rsidR="00F013AB">
        <w:rPr>
          <w:rFonts w:ascii="Times New Roman" w:hAnsi="Times New Roman" w:cs="Times New Roman"/>
        </w:rPr>
        <w:t xml:space="preserve">o sólo en las sociedades musulmanas se establecen códigos culturales para el vestuario. </w:t>
      </w:r>
      <w:r w:rsidR="00F62161">
        <w:rPr>
          <w:rFonts w:ascii="Times New Roman" w:hAnsi="Times New Roman" w:cs="Times New Roman"/>
        </w:rPr>
        <w:t xml:space="preserve">La opresión basada en el género, también es un  problema en el mundo occidental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1B6E0E">
      <w:pPr>
        <w:spacing w:after="0"/>
        <w:jc w:val="both"/>
        <w:rPr>
          <w:rFonts w:ascii="Times New Roman" w:hAnsi="Times New Roman" w:cs="Times New Roman"/>
        </w:rPr>
      </w:pPr>
    </w:p>
    <w:p w14:paraId="1A31FDC7" w14:textId="2C12425A" w:rsidR="0065290F" w:rsidRDefault="00C14FCF" w:rsidP="001B6E0E">
      <w:pPr>
        <w:spacing w:after="0"/>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también para los hombres </w:t>
      </w:r>
      <w:r w:rsidR="00F62161">
        <w:rPr>
          <w:rFonts w:ascii="Times New Roman" w:hAnsi="Times New Roman" w:cs="Times New Roman"/>
        </w:rPr>
        <w:t xml:space="preserve">musulmanes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F013AB">
        <w:rPr>
          <w:rFonts w:ascii="Times New Roman" w:hAnsi="Times New Roman" w:cs="Times New Roman"/>
        </w:rPr>
        <w:t xml:space="preserve">que reconocer que, dentro de la cultura cristiana, durante alguna época y en algunas ocasiones se usó un </w:t>
      </w:r>
      <w:r w:rsidR="00F013AB" w:rsidRPr="00CE685F">
        <w:rPr>
          <w:rFonts w:ascii="Times New Roman" w:hAnsi="Times New Roman" w:cs="Times New Roman"/>
        </w:rPr>
        <w:t xml:space="preserve">pañuelo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allí donde es obligatorio.</w:t>
      </w:r>
    </w:p>
    <w:p w14:paraId="371501E0" w14:textId="77777777" w:rsidR="00AF5522" w:rsidRDefault="00AF5522"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0CC519A2"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260</w:t>
            </w:r>
          </w:p>
        </w:tc>
      </w:tr>
      <w:tr w:rsidR="001E54D7" w:rsidRPr="000846F3" w14:paraId="6C01544F" w14:textId="77777777" w:rsidTr="00453D56">
        <w:tc>
          <w:tcPr>
            <w:tcW w:w="2518" w:type="dxa"/>
          </w:tcPr>
          <w:p w14:paraId="77F57ACE"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054C3338"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reconocer los conceptos y tradiciones asociadas al uso del velo islámico</w:t>
            </w:r>
          </w:p>
        </w:tc>
      </w:tr>
    </w:tbl>
    <w:p w14:paraId="198FF96E" w14:textId="77777777" w:rsidR="001E54D7" w:rsidRDefault="001E54D7" w:rsidP="001B6E0E">
      <w:pPr>
        <w:jc w:val="both"/>
        <w:rPr>
          <w:rFonts w:ascii="Times New Roman" w:hAnsi="Times New Roman" w:cs="Times New Roman"/>
          <w:highlight w:val="yellow"/>
        </w:rPr>
      </w:pPr>
    </w:p>
    <w:p w14:paraId="1ED7AB69" w14:textId="30968670" w:rsidR="00054A93" w:rsidRPr="000846F3" w:rsidRDefault="001E54D7" w:rsidP="001B6E0E">
      <w:pPr>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491FE354" w:rsidR="00134A9E" w:rsidRPr="000846F3" w:rsidRDefault="00345D00" w:rsidP="001B6E0E">
            <w:pPr>
              <w:jc w:val="both"/>
              <w:rPr>
                <w:rFonts w:ascii="Times New Roman" w:hAnsi="Times New Roman" w:cs="Times New Roman"/>
                <w:b/>
                <w:color w:val="000000"/>
                <w:sz w:val="24"/>
                <w:szCs w:val="24"/>
              </w:rPr>
            </w:pPr>
            <w:r w:rsidRPr="00345D00">
              <w:rPr>
                <w:rFonts w:ascii="Times New Roman" w:hAnsi="Times New Roman" w:cs="Times New Roman"/>
                <w:color w:val="000000"/>
                <w:sz w:val="24"/>
                <w:szCs w:val="24"/>
              </w:rPr>
              <w:t>CS_G11_01_REC270</w:t>
            </w:r>
          </w:p>
        </w:tc>
      </w:tr>
      <w:tr w:rsidR="00134A9E" w:rsidRPr="000846F3" w14:paraId="181F52A6" w14:textId="77777777" w:rsidTr="00CF08D1">
        <w:tc>
          <w:tcPr>
            <w:tcW w:w="2518" w:type="dxa"/>
          </w:tcPr>
          <w:p w14:paraId="4246924B"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1B6E0E">
            <w:pPr>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6A515C55" w:rsidR="00134A9E" w:rsidRPr="000846F3" w:rsidRDefault="00345D0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 </w:t>
            </w:r>
          </w:p>
        </w:tc>
      </w:tr>
    </w:tbl>
    <w:p w14:paraId="52D7A3C0" w14:textId="77777777" w:rsidR="00054A93" w:rsidRPr="000846F3" w:rsidRDefault="00054A93" w:rsidP="001B6E0E">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5D26776C" w:rsidR="00134A9E" w:rsidRPr="000846F3" w:rsidRDefault="002B38E0" w:rsidP="001B6E0E">
            <w:pPr>
              <w:jc w:val="both"/>
              <w:rPr>
                <w:rFonts w:ascii="Times New Roman" w:hAnsi="Times New Roman" w:cs="Times New Roman"/>
                <w:b/>
                <w:color w:val="000000"/>
                <w:sz w:val="24"/>
                <w:szCs w:val="24"/>
              </w:rPr>
            </w:pPr>
            <w:r w:rsidRPr="002B38E0">
              <w:rPr>
                <w:rFonts w:ascii="Times New Roman" w:hAnsi="Times New Roman" w:cs="Times New Roman"/>
                <w:color w:val="000000"/>
                <w:sz w:val="24"/>
                <w:szCs w:val="24"/>
              </w:rPr>
              <w:t>CS_G11_01_CO_REC280</w:t>
            </w:r>
          </w:p>
        </w:tc>
      </w:tr>
      <w:tr w:rsidR="00134A9E" w:rsidRPr="000846F3" w14:paraId="38269999" w14:textId="77777777" w:rsidTr="00CF08D1">
        <w:tc>
          <w:tcPr>
            <w:tcW w:w="2518" w:type="dxa"/>
          </w:tcPr>
          <w:p w14:paraId="35CCBF58"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2436A868"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Autoevaluación del tema</w:t>
            </w:r>
          </w:p>
        </w:tc>
      </w:tr>
      <w:tr w:rsidR="00134A9E" w:rsidRPr="000846F3" w14:paraId="680DAD81" w14:textId="77777777" w:rsidTr="00CF08D1">
        <w:tc>
          <w:tcPr>
            <w:tcW w:w="2518" w:type="dxa"/>
          </w:tcPr>
          <w:p w14:paraId="3BDF4C16"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21C96AFF"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Actividad que permite autoevaluar tus conocimientos sobre el tema de los conflictos globales</w:t>
            </w:r>
          </w:p>
        </w:tc>
      </w:tr>
    </w:tbl>
    <w:p w14:paraId="6BF6CAE0" w14:textId="77777777" w:rsidR="00134A9E" w:rsidRDefault="00134A9E" w:rsidP="001B6E0E">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77777777" w:rsidR="0002674F" w:rsidRPr="000846F3" w:rsidRDefault="0002674F"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CS_G11_01_CO_REC29</w:t>
            </w:r>
            <w:r w:rsidRPr="002B38E0">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Autoevalúa tus conocimientos sobre el tema de los conflictos globales</w:t>
            </w:r>
          </w:p>
        </w:tc>
      </w:tr>
      <w:tr w:rsidR="0002674F" w:rsidRPr="000846F3" w14:paraId="6307C6F9" w14:textId="77777777" w:rsidTr="00041729">
        <w:trPr>
          <w:trHeight w:val="1126"/>
        </w:trPr>
        <w:tc>
          <w:tcPr>
            <w:tcW w:w="1333" w:type="dxa"/>
          </w:tcPr>
          <w:p w14:paraId="44DBF40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Ejercicio que te permite autoevaluar tus conocimientos sobre el tema de los conflictos globales</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color w:val="000000"/>
                <w:sz w:val="24"/>
                <w:szCs w:val="24"/>
              </w:rPr>
              <w:t>XX_G00_00_REC00</w:t>
            </w:r>
          </w:p>
        </w:tc>
      </w:tr>
      <w:tr w:rsidR="0002674F" w:rsidRPr="000846F3" w14:paraId="71DBED5C" w14:textId="77777777" w:rsidTr="00041729">
        <w:tc>
          <w:tcPr>
            <w:tcW w:w="1333" w:type="dxa"/>
          </w:tcPr>
          <w:p w14:paraId="111D0B1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7C99BAF5"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Estado islámico la amenaza se extiende</w:t>
            </w:r>
          </w:p>
        </w:tc>
        <w:tc>
          <w:tcPr>
            <w:tcW w:w="4977" w:type="dxa"/>
          </w:tcPr>
          <w:p w14:paraId="54B8DB75" w14:textId="55853CC1" w:rsidR="0002674F" w:rsidRPr="003F5D25" w:rsidRDefault="00BE2295" w:rsidP="001B6E0E">
            <w:pPr>
              <w:jc w:val="both"/>
              <w:rPr>
                <w:rFonts w:ascii="Times New Roman" w:hAnsi="Times New Roman" w:cs="Times New Roman"/>
                <w:sz w:val="24"/>
                <w:szCs w:val="24"/>
              </w:rPr>
            </w:pPr>
            <w:hyperlink r:id="rId55"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1B6E0E">
            <w:pPr>
              <w:jc w:val="both"/>
              <w:rPr>
                <w:rFonts w:ascii="Times New Roman" w:hAnsi="Times New Roman" w:cs="Times New Roman"/>
                <w:sz w:val="24"/>
                <w:szCs w:val="24"/>
              </w:rPr>
            </w:pPr>
          </w:p>
          <w:p w14:paraId="4FBBC75C" w14:textId="74F777B9" w:rsidR="00532E81" w:rsidRPr="003F5D25" w:rsidRDefault="00532E81" w:rsidP="001B6E0E">
            <w:pPr>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2D72A15E" w:rsidR="0002674F" w:rsidRPr="003F5D25" w:rsidRDefault="00532E81" w:rsidP="001B0F30">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Mapa de los confl</w:t>
            </w:r>
            <w:r w:rsidR="001B0F30">
              <w:rPr>
                <w:rFonts w:ascii="Times New Roman" w:hAnsi="Times New Roman" w:cs="Times New Roman"/>
                <w:sz w:val="24"/>
                <w:szCs w:val="24"/>
              </w:rPr>
              <w:t>i</w:t>
            </w:r>
            <w:r w:rsidRPr="003F5D25">
              <w:rPr>
                <w:rFonts w:ascii="Times New Roman" w:hAnsi="Times New Roman" w:cs="Times New Roman"/>
                <w:sz w:val="24"/>
                <w:szCs w:val="24"/>
              </w:rPr>
              <w:t>c</w:t>
            </w:r>
            <w:bookmarkStart w:id="63" w:name="_GoBack"/>
            <w:bookmarkEnd w:id="63"/>
            <w:r w:rsidRPr="003F5D25">
              <w:rPr>
                <w:rFonts w:ascii="Times New Roman" w:hAnsi="Times New Roman" w:cs="Times New Roman"/>
                <w:sz w:val="24"/>
                <w:szCs w:val="24"/>
              </w:rPr>
              <w:t xml:space="preserve">tos mundiales </w:t>
            </w:r>
          </w:p>
        </w:tc>
        <w:tc>
          <w:tcPr>
            <w:tcW w:w="4977" w:type="dxa"/>
          </w:tcPr>
          <w:p w14:paraId="63C24B1F" w14:textId="77777777" w:rsidR="00532E81" w:rsidRPr="003F5D25" w:rsidRDefault="00BE2295" w:rsidP="001B6E0E">
            <w:pPr>
              <w:jc w:val="both"/>
              <w:rPr>
                <w:rStyle w:val="Hipervnculo"/>
                <w:rFonts w:ascii="Times New Roman" w:hAnsi="Times New Roman" w:cs="Times New Roman"/>
                <w:sz w:val="24"/>
                <w:szCs w:val="24"/>
              </w:rPr>
            </w:pPr>
            <w:hyperlink r:id="rId56"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1B6E0E">
            <w:pPr>
              <w:jc w:val="both"/>
              <w:rPr>
                <w:rFonts w:ascii="Times New Roman" w:hAnsi="Times New Roman" w:cs="Times New Roman"/>
                <w:sz w:val="24"/>
                <w:szCs w:val="24"/>
              </w:rPr>
            </w:pPr>
          </w:p>
          <w:p w14:paraId="3F483838" w14:textId="3C60AC64" w:rsidR="0002674F" w:rsidRPr="003F5D25" w:rsidRDefault="0002674F" w:rsidP="001B6E0E">
            <w:pPr>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1B6E0E">
            <w:pPr>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BE2295" w:rsidP="001B6E0E">
            <w:pPr>
              <w:jc w:val="both"/>
              <w:rPr>
                <w:rFonts w:ascii="Times New Roman" w:hAnsi="Times New Roman" w:cs="Times New Roman"/>
                <w:sz w:val="24"/>
                <w:szCs w:val="24"/>
              </w:rPr>
            </w:pPr>
            <w:hyperlink r:id="rId57"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1B6E0E">
            <w:pPr>
              <w:jc w:val="both"/>
              <w:rPr>
                <w:rFonts w:ascii="Times New Roman" w:hAnsi="Times New Roman" w:cs="Times New Roman"/>
                <w:sz w:val="24"/>
                <w:szCs w:val="24"/>
              </w:rPr>
            </w:pPr>
          </w:p>
        </w:tc>
      </w:tr>
    </w:tbl>
    <w:p w14:paraId="0DB6C8AD" w14:textId="77777777" w:rsidR="00134A9E" w:rsidRPr="000846F3" w:rsidRDefault="00134A9E" w:rsidP="001B6E0E">
      <w:pPr>
        <w:spacing w:after="0"/>
        <w:jc w:val="both"/>
        <w:rPr>
          <w:rFonts w:ascii="Times New Roman" w:hAnsi="Times New Roman" w:cs="Times New Roman"/>
          <w:highlight w:val="yellow"/>
        </w:rPr>
      </w:pPr>
    </w:p>
    <w:sectPr w:rsidR="00134A9E" w:rsidRPr="000846F3" w:rsidSect="00FC30C2">
      <w:headerReference w:type="even" r:id="rId58"/>
      <w:headerReference w:type="default" r:id="rId59"/>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3-10T14:55:00Z" w:initials="FB">
    <w:p w14:paraId="0E43E62D" w14:textId="607BD923" w:rsidR="00BE2295" w:rsidRDefault="00BE2295">
      <w:pPr>
        <w:pStyle w:val="Textocomentario"/>
      </w:pPr>
      <w:r>
        <w:rPr>
          <w:rStyle w:val="Refdecomentario"/>
        </w:rPr>
        <w:annotationRef/>
      </w:r>
      <w:r>
        <w:t>Ajustar nuevo el sábado, envío Gil.</w:t>
      </w:r>
    </w:p>
    <w:p w14:paraId="4F4D3876" w14:textId="77777777" w:rsidR="00BE2295" w:rsidRDefault="00BE2295">
      <w:pPr>
        <w:pStyle w:val="Textocomentario"/>
      </w:pPr>
    </w:p>
    <w:p w14:paraId="0ED224AE" w14:textId="77777777" w:rsidR="00BE2295" w:rsidRDefault="00BE2295" w:rsidP="00D47837">
      <w:pPr>
        <w:spacing w:after="0"/>
        <w:jc w:val="both"/>
        <w:rPr>
          <w:rFonts w:ascii="Times New Roman" w:hAnsi="Times New Roman" w:cs="Times New Roman"/>
          <w:color w:val="000000"/>
          <w:lang w:val="es-CO"/>
        </w:rPr>
      </w:pPr>
      <w:r>
        <w:t xml:space="preserve">La crono no está para usar en este momento. Propongo un profundiza sobre los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0A45FE7E" w14:textId="38C23E05" w:rsidR="00BE2295" w:rsidRPr="00D47837" w:rsidRDefault="00BE2295">
      <w:pPr>
        <w:pStyle w:val="Textocomentario"/>
        <w:rPr>
          <w:lang w:val="es-CO"/>
        </w:rPr>
      </w:pPr>
    </w:p>
  </w:comment>
  <w:comment w:id="1" w:author="Flor Buitrago" w:date="2015-03-10T15:23:00Z" w:initials="FB">
    <w:p w14:paraId="115D7CF6" w14:textId="4E8E1563" w:rsidR="00BE2295" w:rsidRDefault="00BE2295">
      <w:pPr>
        <w:pStyle w:val="Textocomentario"/>
      </w:pPr>
      <w:r>
        <w:rPr>
          <w:rStyle w:val="Refdecomentario"/>
        </w:rPr>
        <w:annotationRef/>
      </w:r>
      <w:r>
        <w:t>Hasta aquí Estilo Gladys, prueba.</w:t>
      </w:r>
    </w:p>
  </w:comment>
  <w:comment w:id="2" w:author="Flor Buitrago" w:date="2015-03-10T15:49:00Z" w:initials="FB">
    <w:p w14:paraId="4C119330" w14:textId="01614DAE" w:rsidR="00BE2295" w:rsidRDefault="00BE2295" w:rsidP="007309B5">
      <w:pPr>
        <w:spacing w:after="0"/>
        <w:jc w:val="both"/>
        <w:rPr>
          <w:rFonts w:ascii="Times New Roman" w:hAnsi="Times New Roman" w:cs="Times New Roman"/>
        </w:rPr>
      </w:pPr>
      <w:r>
        <w:rPr>
          <w:rStyle w:val="Refdecomentario"/>
        </w:rPr>
        <w:annotationRef/>
      </w:r>
      <w:r>
        <w:t>Cambiar. No hay información suficiente en esta unidad 1 hasta el momento. Sugiero un profundiza con “</w:t>
      </w:r>
      <w:r>
        <w:rPr>
          <w:rFonts w:ascii="Times New Roman" w:hAnsi="Times New Roman" w:cs="Times New Roman"/>
        </w:rPr>
        <w:t xml:space="preserve">no se puede atribuir un conflicto a una sola </w:t>
      </w:r>
      <w:r w:rsidRPr="00E54EFD">
        <w:rPr>
          <w:rFonts w:ascii="Times New Roman" w:hAnsi="Times New Roman" w:cs="Times New Roman"/>
          <w:i/>
        </w:rPr>
        <w:t>causa</w:t>
      </w:r>
      <w:r>
        <w:rPr>
          <w:rFonts w:ascii="Times New Roman" w:hAnsi="Times New Roman" w:cs="Times New Roman"/>
        </w:rPr>
        <w:t xml:space="preserve">. Es necesario observarlo desde múltiples niveles de análisis”. </w:t>
      </w:r>
    </w:p>
    <w:p w14:paraId="04162645" w14:textId="1AC55C58" w:rsidR="00BE2295" w:rsidRDefault="00BE2295">
      <w:pPr>
        <w:pStyle w:val="Textocomentario"/>
      </w:pPr>
      <w:r>
        <w:t>Plantear un conflicto de orden mundial y presentar múltiples niveles de análisis. Como un átomo: en el núcleo el conflicto, los electrones los niveles (económico, social, ambiental…)</w:t>
      </w:r>
    </w:p>
    <w:p w14:paraId="5082BFFE" w14:textId="4CF9808C" w:rsidR="00BE2295" w:rsidRDefault="00BE2295">
      <w:pPr>
        <w:pStyle w:val="Textocomentario"/>
      </w:pPr>
      <w:r>
        <w:t>Con eso puede hacerse un buen ejercicio</w:t>
      </w:r>
    </w:p>
  </w:comment>
  <w:comment w:id="3" w:author="Flor Buitrago" w:date="2015-03-10T19:26:00Z" w:initials="FB">
    <w:p w14:paraId="5D6DB3C3" w14:textId="4A814309" w:rsidR="00BE2295" w:rsidRDefault="00BE2295">
      <w:pPr>
        <w:pStyle w:val="Textocomentario"/>
      </w:pPr>
      <w:r>
        <w:rPr>
          <w:rStyle w:val="Refdecomentario"/>
        </w:rPr>
        <w:annotationRef/>
      </w:r>
      <w:r>
        <w:t>Mover a lugar más apropiado. Es muy buen material, pero para dejar casi el final de 2: clave para comprender los conflictos. Habría que ajustar un poco la guía</w:t>
      </w:r>
    </w:p>
  </w:comment>
  <w:comment w:id="4" w:author="Flor Buitrago" w:date="2015-03-11T09:17:00Z" w:initials="FB">
    <w:p w14:paraId="4BEA007A" w14:textId="644251C1" w:rsidR="00BE2295" w:rsidRDefault="00BE2295">
      <w:pPr>
        <w:pStyle w:val="Textocomentario"/>
      </w:pPr>
      <w:r>
        <w:rPr>
          <w:rStyle w:val="Refdecomentario"/>
        </w:rPr>
        <w:annotationRef/>
      </w:r>
      <w:r>
        <w:t>Para eliminar o mover, porque hasta el momento no hay info suficiente para resolver las preguntas. Son muy específicas.</w:t>
      </w:r>
    </w:p>
    <w:p w14:paraId="15EDF0FA" w14:textId="77777777" w:rsidR="00BE2295" w:rsidRDefault="00BE2295">
      <w:pPr>
        <w:pStyle w:val="Textocomentario"/>
      </w:pPr>
    </w:p>
  </w:comment>
  <w:comment w:id="5" w:author="Flor Buitrago" w:date="2015-03-11T09:49:00Z" w:initials="FB">
    <w:p w14:paraId="456872E4" w14:textId="0894C038" w:rsidR="00BE2295" w:rsidRDefault="00BE2295">
      <w:pPr>
        <w:pStyle w:val="Textocomentario"/>
      </w:pPr>
      <w:r>
        <w:rPr>
          <w:rStyle w:val="Refdecomentario"/>
        </w:rPr>
        <w:annotationRef/>
      </w:r>
      <w:r>
        <w:t>El tema conecta perfecto con lo visto, pero entonces hay que cambiar la ficha de actividades.</w:t>
      </w:r>
    </w:p>
    <w:p w14:paraId="4B57AEFE" w14:textId="056A197B" w:rsidR="00BE2295" w:rsidRDefault="00BE2295" w:rsidP="00EB2CCD">
      <w:pPr>
        <w:pStyle w:val="Textocomentario"/>
      </w:pPr>
      <w:r>
        <w:t>sugerencia : En la ventana Investiga, ok mirar datos básicos o historia, pero que se enfoque más en consultar sobre relaciones económicas y políticas entre dos miembros del BRIC o uno de esos con EEUU.</w:t>
      </w:r>
    </w:p>
  </w:comment>
  <w:comment w:id="6" w:author="Flor Buitrago" w:date="2015-03-11T11:53:00Z" w:initials="FB">
    <w:p w14:paraId="3760993A" w14:textId="5967A428" w:rsidR="00BE2295" w:rsidRDefault="00BE2295">
      <w:pPr>
        <w:pStyle w:val="Textocomentario"/>
      </w:pPr>
      <w:r>
        <w:rPr>
          <w:rStyle w:val="Refdecomentario"/>
        </w:rPr>
        <w:annotationRef/>
      </w:r>
      <w:r>
        <w:t>Crear un ejercicio nuevo en que se ponga en juego los tres motores vistos, puede ser para analizar un conflicto internacional o algunos de los conflictos colombianos. Hay muy buen material de base para realizarlo.</w:t>
      </w:r>
    </w:p>
    <w:p w14:paraId="2C5E4F60" w14:textId="50883CFC" w:rsidR="00BE2295" w:rsidRDefault="00BE2295">
      <w:pPr>
        <w:pStyle w:val="Textocomentario"/>
      </w:pPr>
      <w:r>
        <w:t>O también un ejercicio de comparación, ya que se menciona en plural “guerrillas”, ¿en qué otro país hay y qué tiene en común con las de aquí? En fin, crear un ejercicio.</w:t>
      </w:r>
    </w:p>
  </w:comment>
  <w:comment w:id="7" w:author="Flor Buitrago" w:date="2015-03-11T16:44:00Z" w:initials="FB">
    <w:p w14:paraId="374606B1" w14:textId="44B905B1" w:rsidR="00BE2295" w:rsidRDefault="00BE2295">
      <w:pPr>
        <w:pStyle w:val="Textocomentario"/>
      </w:pPr>
      <w:r>
        <w:rPr>
          <w:rStyle w:val="Refdecomentario"/>
        </w:rPr>
        <w:annotationRef/>
      </w:r>
      <w:r>
        <w:t>OK, No necesita ajuste</w:t>
      </w:r>
    </w:p>
  </w:comment>
  <w:comment w:id="8" w:author="Flor Buitrago" w:date="2015-03-11T16:47:00Z" w:initials="FB">
    <w:p w14:paraId="091C223C" w14:textId="422BC34C" w:rsidR="00BE2295" w:rsidRDefault="00BE2295">
      <w:pPr>
        <w:pStyle w:val="Textocomentario"/>
      </w:pPr>
      <w:r>
        <w:rPr>
          <w:rStyle w:val="Refdecomentario"/>
        </w:rPr>
        <w:annotationRef/>
      </w:r>
      <w:r>
        <w:t>Cambiar. Como no se pueden usar estos recursos así como están, sugiero un cambio.</w:t>
      </w:r>
    </w:p>
    <w:p w14:paraId="7A2A41D0" w14:textId="28BF3A4C" w:rsidR="00BE2295" w:rsidRDefault="00BE2295">
      <w:pPr>
        <w:pStyle w:val="Textocomentario"/>
      </w:pPr>
      <w:r>
        <w:t>Encontré un video de 5 minutos sobre la crisis griega</w:t>
      </w:r>
    </w:p>
    <w:p w14:paraId="4115492F" w14:textId="1218151F" w:rsidR="00BE2295" w:rsidRDefault="00BE2295">
      <w:pPr>
        <w:pStyle w:val="Textocomentario"/>
        <w:rPr>
          <w:rFonts w:ascii="Times New Roman" w:hAnsi="Times New Roman"/>
        </w:rPr>
      </w:pPr>
      <w:hyperlink r:id="rId1" w:history="1">
        <w:r w:rsidRPr="00C413BE">
          <w:rPr>
            <w:rStyle w:val="Hipervnculo"/>
            <w:rFonts w:ascii="Times New Roman" w:hAnsi="Times New Roman"/>
          </w:rPr>
          <w:t>VER</w:t>
        </w:r>
      </w:hyperlink>
      <w:r w:rsidRPr="000846F3">
        <w:rPr>
          <w:rFonts w:ascii="Times New Roman" w:hAnsi="Times New Roman"/>
        </w:rPr>
        <w:t>.</w:t>
      </w:r>
      <w:r>
        <w:rPr>
          <w:rFonts w:ascii="Times New Roman" w:hAnsi="Times New Roman"/>
        </w:rPr>
        <w:t xml:space="preserve"> Se puede usar y aprovechar algunas preguntas de las que salen en la ficha del recurso que citas como:</w:t>
      </w:r>
    </w:p>
    <w:p w14:paraId="3B6BD42E" w14:textId="77777777" w:rsidR="00BE2295" w:rsidRDefault="00BE2295" w:rsidP="00C413BE">
      <w:pPr>
        <w:pStyle w:val="tab1"/>
        <w:shd w:val="clear" w:color="auto" w:fill="FFFFFF"/>
        <w:spacing w:before="0" w:beforeAutospacing="0" w:line="270" w:lineRule="atLeast"/>
        <w:rPr>
          <w:rFonts w:ascii="Arial" w:hAnsi="Arial" w:cs="Arial"/>
          <w:color w:val="0D3158"/>
          <w:sz w:val="20"/>
          <w:szCs w:val="20"/>
        </w:rPr>
      </w:pPr>
      <w:r>
        <w:rPr>
          <w:rFonts w:ascii="Arial" w:hAnsi="Arial" w:cs="Arial"/>
          <w:color w:val="0D3158"/>
          <w:sz w:val="20"/>
          <w:szCs w:val="20"/>
        </w:rPr>
        <w:t>- ¿Deben intervenir los bancos centrales en el rescate de las entidades financieras privadas? ¿Qué consecuencias podría tener no hacerlo?</w:t>
      </w:r>
    </w:p>
    <w:p w14:paraId="32B7AD92" w14:textId="77777777" w:rsidR="00BE2295" w:rsidRDefault="00BE2295" w:rsidP="00C413BE">
      <w:pPr>
        <w:pStyle w:val="tab1"/>
        <w:shd w:val="clear" w:color="auto" w:fill="FFFFFF"/>
        <w:spacing w:before="0" w:beforeAutospacing="0" w:line="270" w:lineRule="atLeast"/>
        <w:rPr>
          <w:rFonts w:ascii="Arial" w:hAnsi="Arial" w:cs="Arial"/>
          <w:color w:val="0D3158"/>
          <w:sz w:val="20"/>
          <w:szCs w:val="20"/>
        </w:rPr>
      </w:pPr>
      <w:r>
        <w:rPr>
          <w:rFonts w:ascii="Arial" w:hAnsi="Arial" w:cs="Arial"/>
          <w:color w:val="0D3158"/>
          <w:sz w:val="20"/>
          <w:szCs w:val="20"/>
        </w:rPr>
        <w:t>- ¿Cómo puede influir la rebaja de los tipos de interés en la economía?</w:t>
      </w:r>
    </w:p>
    <w:p w14:paraId="1DED9533" w14:textId="77777777" w:rsidR="00BE2295" w:rsidRDefault="00BE2295" w:rsidP="00C413BE">
      <w:pPr>
        <w:pStyle w:val="tab1"/>
        <w:shd w:val="clear" w:color="auto" w:fill="FFFFFF"/>
        <w:spacing w:before="0" w:beforeAutospacing="0" w:line="270" w:lineRule="atLeast"/>
        <w:rPr>
          <w:rFonts w:ascii="Arial" w:hAnsi="Arial" w:cs="Arial"/>
          <w:color w:val="0D3158"/>
          <w:sz w:val="20"/>
          <w:szCs w:val="20"/>
        </w:rPr>
      </w:pPr>
      <w:r>
        <w:rPr>
          <w:rFonts w:ascii="Arial" w:hAnsi="Arial" w:cs="Arial"/>
          <w:color w:val="0D3158"/>
          <w:sz w:val="20"/>
          <w:szCs w:val="20"/>
        </w:rPr>
        <w:t>- ¿Qué papel tienen los mercados en la crisis?</w:t>
      </w:r>
    </w:p>
    <w:p w14:paraId="21C15CF6" w14:textId="77777777" w:rsidR="00BE2295" w:rsidRDefault="00BE2295">
      <w:pPr>
        <w:pStyle w:val="Textocomentario"/>
        <w:rPr>
          <w:lang w:val="es-CO"/>
        </w:rPr>
      </w:pPr>
    </w:p>
    <w:p w14:paraId="3E817794" w14:textId="7A678380" w:rsidR="00BE2295" w:rsidRPr="00C413BE" w:rsidRDefault="00BE2295">
      <w:pPr>
        <w:pStyle w:val="Textocomentario"/>
        <w:rPr>
          <w:lang w:val="es-CO"/>
        </w:rPr>
      </w:pPr>
      <w:r>
        <w:rPr>
          <w:lang w:val="es-CO"/>
        </w:rPr>
        <w:t>Mira el video a ver qué tal o si tienes otro mejor.</w:t>
      </w:r>
    </w:p>
    <w:p w14:paraId="23F00278" w14:textId="77777777" w:rsidR="00BE2295" w:rsidRDefault="00BE2295">
      <w:pPr>
        <w:pStyle w:val="Textocomentario"/>
      </w:pPr>
    </w:p>
    <w:p w14:paraId="705A1FEA" w14:textId="77777777" w:rsidR="00BE2295" w:rsidRDefault="00BE2295">
      <w:pPr>
        <w:pStyle w:val="Textocomentario"/>
      </w:pPr>
    </w:p>
  </w:comment>
  <w:comment w:id="11" w:author="Flor Buitrago" w:date="2015-03-11T17:07:00Z" w:initials="FB">
    <w:p w14:paraId="0A89D7F5" w14:textId="295FD58B" w:rsidR="00BE2295" w:rsidRDefault="00BE2295">
      <w:pPr>
        <w:pStyle w:val="Textocomentario"/>
      </w:pPr>
      <w:r>
        <w:rPr>
          <w:rStyle w:val="Refdecomentario"/>
        </w:rPr>
        <w:annotationRef/>
      </w:r>
      <w:r>
        <w:t>Cleme: la única sección que dejé con control de cambios, por si prefieres la foto que proponía el autor</w:t>
      </w:r>
    </w:p>
  </w:comment>
  <w:comment w:id="15" w:author="Flor Buitrago" w:date="2015-03-11T17:19:00Z" w:initials="FB">
    <w:p w14:paraId="1BEF734A" w14:textId="15CA675F" w:rsidR="00BE2295" w:rsidRDefault="00BE2295">
      <w:pPr>
        <w:pStyle w:val="Textocomentario"/>
      </w:pPr>
      <w:r>
        <w:rPr>
          <w:rStyle w:val="Refdecomentario"/>
        </w:rPr>
        <w:annotationRef/>
      </w:r>
      <w:r>
        <w:t>Cambiar. No viene al caso. La unidad trata sobre neo-fascismos; el ejercicio es sobre el fascismo de la IIGM, además con preguntas muy específicas</w:t>
      </w:r>
    </w:p>
    <w:p w14:paraId="10EC5320" w14:textId="233549BB" w:rsidR="00BE2295" w:rsidRDefault="00BE2295">
      <w:pPr>
        <w:pStyle w:val="Textocomentario"/>
      </w:pPr>
      <w:r>
        <w:t>Podemos usar videos cortos como este de Esteban Ibarra: (hay otros, pero no tuve tiempo para verlos)</w:t>
      </w:r>
    </w:p>
    <w:p w14:paraId="465034C4" w14:textId="2AE85246" w:rsidR="00BE2295" w:rsidRDefault="00BE2295">
      <w:pPr>
        <w:pStyle w:val="Textocomentario"/>
      </w:pPr>
      <w:hyperlink r:id="rId2" w:history="1">
        <w:r w:rsidRPr="00CA3C2D">
          <w:rPr>
            <w:rStyle w:val="Hipervnculo"/>
          </w:rPr>
          <w:t>https://www.youtube.com/watch?v=S_ESM_9SGv8</w:t>
        </w:r>
      </w:hyperlink>
    </w:p>
    <w:p w14:paraId="6E0D42DC" w14:textId="77777777" w:rsidR="00BE2295" w:rsidRDefault="00BE2295">
      <w:pPr>
        <w:pStyle w:val="Textocomentario"/>
      </w:pPr>
    </w:p>
    <w:p w14:paraId="2DA90A7E" w14:textId="6DB38ADC" w:rsidR="00BE2295" w:rsidRDefault="00BE2295">
      <w:pPr>
        <w:pStyle w:val="Textocomentario"/>
      </w:pPr>
      <w:r>
        <w:t>O esta noticia, un poquito viejita, de 2011:</w:t>
      </w:r>
    </w:p>
    <w:p w14:paraId="450CDE4A" w14:textId="1F4BF2C4" w:rsidR="00BE2295" w:rsidRDefault="00BE2295">
      <w:pPr>
        <w:pStyle w:val="Textocomentario"/>
      </w:pPr>
      <w:hyperlink r:id="rId3" w:history="1">
        <w:r w:rsidRPr="00CA3C2D">
          <w:rPr>
            <w:rStyle w:val="Hipervnculo"/>
          </w:rPr>
          <w:t>https://www.youtube.com/watch?v=QvznJbEDBjw</w:t>
        </w:r>
      </w:hyperlink>
    </w:p>
    <w:p w14:paraId="56F6DA84" w14:textId="77777777" w:rsidR="00BE2295" w:rsidRDefault="00BE2295">
      <w:pPr>
        <w:pStyle w:val="Textocomentario"/>
      </w:pPr>
    </w:p>
    <w:p w14:paraId="3FAD12B5" w14:textId="0FB2D11C" w:rsidR="00BE2295" w:rsidRDefault="00BE2295">
      <w:pPr>
        <w:pStyle w:val="Textocomentario"/>
      </w:pPr>
      <w:r>
        <w:t>Si hallas algo por el estilo pero mejor explicado o más reciente, fantástico.</w:t>
      </w:r>
    </w:p>
  </w:comment>
  <w:comment w:id="16" w:author="Flor Buitrago" w:date="2015-03-12T15:11:00Z" w:initials="FB">
    <w:p w14:paraId="4A86E0DD" w14:textId="7DDA9777" w:rsidR="00BE2295" w:rsidRDefault="00BE2295">
      <w:pPr>
        <w:pStyle w:val="Textocomentario"/>
      </w:pPr>
      <w:r>
        <w:rPr>
          <w:rStyle w:val="Refdecomentario"/>
        </w:rPr>
        <w:annotationRef/>
      </w:r>
      <w:r>
        <w:t>Insertar comentario al ejercicio corregido: que consulten fuentes de prensa, tipo bbc en español u otras por el estilo.</w:t>
      </w:r>
    </w:p>
  </w:comment>
  <w:comment w:id="17" w:author="Flor Buitrago" w:date="2015-03-05T16:17:00Z" w:initials="FB">
    <w:p w14:paraId="5B7F1C1D" w14:textId="593B76C2" w:rsidR="00BE2295" w:rsidRDefault="00BE2295">
      <w:pPr>
        <w:pStyle w:val="Textocomentario"/>
      </w:pPr>
      <w:r>
        <w:rPr>
          <w:rStyle w:val="Refdecomentario"/>
        </w:rPr>
        <w:annotationRef/>
      </w:r>
      <w:r>
        <w:t>YO. Preguntarle a Cleme: hay que traducir mapa y debe ser cotejado por el corrector.</w:t>
      </w:r>
    </w:p>
  </w:comment>
  <w:comment w:id="18" w:author="Flor Buitrago" w:date="2015-03-12T16:04:00Z" w:initials="FB">
    <w:p w14:paraId="61008F44" w14:textId="77777777" w:rsidR="00D3660B" w:rsidRDefault="00D3660B">
      <w:pPr>
        <w:pStyle w:val="Textocomentario"/>
      </w:pPr>
      <w:r>
        <w:rPr>
          <w:rStyle w:val="Refdecomentario"/>
        </w:rPr>
        <w:annotationRef/>
      </w:r>
      <w:r>
        <w:t>El tema viene al caso, pero al revisar en detalle la actividad exige información aún no vista. Una de las preguntas apunta a definir el término Primavera árabe, que se verá apenas en 3.7</w:t>
      </w:r>
    </w:p>
    <w:p w14:paraId="6C078288" w14:textId="10C4380F" w:rsidR="00D3660B" w:rsidRDefault="00D3660B">
      <w:pPr>
        <w:pStyle w:val="Textocomentario"/>
      </w:pPr>
      <w:r>
        <w:t>Entonces: la idea es buena: mundo islámico entre tradición y cambio</w:t>
      </w:r>
      <w:r w:rsidR="00FE6FD6">
        <w:t>. Del ejercicio se puede tomar la</w:t>
      </w:r>
      <w:r>
        <w:t xml:space="preserve"> secuencia de fotos</w:t>
      </w:r>
      <w:r w:rsidR="00FE6FD6">
        <w:t xml:space="preserve"> o escoger las que destaquen </w:t>
      </w:r>
      <w:r>
        <w:t>aspectos tradicionales y aspectos de cambio.</w:t>
      </w:r>
    </w:p>
    <w:p w14:paraId="1E71C5F2" w14:textId="77777777" w:rsidR="00D3660B" w:rsidRDefault="00D3660B">
      <w:pPr>
        <w:pStyle w:val="Textocomentario"/>
      </w:pPr>
      <w:r>
        <w:t xml:space="preserve">La actividad puede </w:t>
      </w:r>
      <w:r w:rsidR="00FE6FD6">
        <w:t>ser un comparativo según indicaciones específicas. Ej. Las burkas y las chicas en una cafetería son dos casos comparables en que el estudiante puede relacionar fácilmente el vínculo.</w:t>
      </w:r>
    </w:p>
    <w:p w14:paraId="7BA0CE83" w14:textId="2B986759" w:rsidR="00FE6FD6" w:rsidRDefault="00FE6FD6">
      <w:pPr>
        <w:pStyle w:val="Textocomentario"/>
      </w:pPr>
      <w:r>
        <w:t>Faltarían otros 3 casos claros.</w:t>
      </w:r>
    </w:p>
    <w:p w14:paraId="4ABD54F6" w14:textId="73E19004" w:rsidR="00CD3B86" w:rsidRDefault="00651F3E">
      <w:pPr>
        <w:pStyle w:val="Textocomentario"/>
      </w:pPr>
      <w:r>
        <w:t xml:space="preserve">El mapa </w:t>
      </w:r>
      <w:r w:rsidR="00CD3B86">
        <w:t xml:space="preserve">de presencia musulmana en el mundo </w:t>
      </w:r>
      <w:r>
        <w:t>lo tomé para ilustrar sección 3.5</w:t>
      </w:r>
    </w:p>
  </w:comment>
  <w:comment w:id="27" w:author="Flor Buitrago" w:date="2015-03-12T16:27:00Z" w:initials="FB">
    <w:p w14:paraId="3CFAA629" w14:textId="56E2CACF" w:rsidR="009E3AAD" w:rsidRDefault="009E3AAD">
      <w:pPr>
        <w:pStyle w:val="Textocomentario"/>
      </w:pPr>
      <w:r>
        <w:rPr>
          <w:rStyle w:val="Refdecomentario"/>
        </w:rPr>
        <w:annotationRef/>
      </w:r>
      <w:r>
        <w:t xml:space="preserve">Aquí </w:t>
      </w:r>
      <w:r w:rsidR="006B0883">
        <w:t>no tiene nada que ver con sunitas-chiitas.</w:t>
      </w:r>
    </w:p>
  </w:comment>
  <w:comment w:id="30" w:author="Flor Buitrago" w:date="2015-03-12T16:56:00Z" w:initials="FB">
    <w:p w14:paraId="75D3FC35" w14:textId="77777777" w:rsidR="00651F3E" w:rsidRDefault="00651F3E">
      <w:pPr>
        <w:pStyle w:val="Textocomentario"/>
      </w:pPr>
      <w:r>
        <w:rPr>
          <w:rStyle w:val="Refdecomentario"/>
        </w:rPr>
        <w:annotationRef/>
      </w:r>
      <w:r>
        <w:t>Para ser de ahora la noticia del VER es muy vieja, del 2005.</w:t>
      </w:r>
    </w:p>
    <w:p w14:paraId="0897964B" w14:textId="151F6D49" w:rsidR="00651F3E" w:rsidRDefault="00651F3E">
      <w:pPr>
        <w:pStyle w:val="Textocomentario"/>
      </w:pPr>
      <w:r>
        <w:t>Cambiar o quitar.</w:t>
      </w:r>
    </w:p>
  </w:comment>
  <w:comment w:id="31" w:author="Flor Buitrago" w:date="2015-03-12T17:58:00Z" w:initials="FB">
    <w:p w14:paraId="775DB173" w14:textId="23382E87" w:rsidR="00B477C7" w:rsidRDefault="00B477C7">
      <w:pPr>
        <w:pStyle w:val="Textocomentario"/>
      </w:pPr>
      <w:r>
        <w:rPr>
          <w:rStyle w:val="Refdecomentario"/>
        </w:rPr>
        <w:annotationRef/>
      </w:r>
      <w:r>
        <w:t>Este recurso sí servía perfectamente, pero el autor olvidó los ajustes al formato original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5FE7E" w15:done="0"/>
  <w15:commentEx w15:paraId="115D7CF6" w15:done="0"/>
  <w15:commentEx w15:paraId="5082BFFE" w15:done="0"/>
  <w15:commentEx w15:paraId="5D6DB3C3" w15:done="0"/>
  <w15:commentEx w15:paraId="15EDF0FA" w15:done="0"/>
  <w15:commentEx w15:paraId="4B57AEFE" w15:done="0"/>
  <w15:commentEx w15:paraId="2C5E4F60" w15:done="0"/>
  <w15:commentEx w15:paraId="374606B1" w15:done="0"/>
  <w15:commentEx w15:paraId="705A1FEA" w15:done="0"/>
  <w15:commentEx w15:paraId="0A89D7F5" w15:done="0"/>
  <w15:commentEx w15:paraId="3FAD12B5" w15:done="0"/>
  <w15:commentEx w15:paraId="4A86E0DD" w15:done="0"/>
  <w15:commentEx w15:paraId="5B7F1C1D" w15:done="0"/>
  <w15:commentEx w15:paraId="4ABD54F6" w15:done="0"/>
  <w15:commentEx w15:paraId="3CFAA629" w15:done="0"/>
  <w15:commentEx w15:paraId="0897964B" w15:done="0"/>
  <w15:commentEx w15:paraId="775DB1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377E8" w14:textId="77777777" w:rsidR="00BE2295" w:rsidRDefault="00BE2295">
      <w:pPr>
        <w:spacing w:after="0"/>
      </w:pPr>
      <w:r>
        <w:separator/>
      </w:r>
    </w:p>
  </w:endnote>
  <w:endnote w:type="continuationSeparator" w:id="0">
    <w:p w14:paraId="75B9F1E2" w14:textId="77777777" w:rsidR="00BE2295" w:rsidRDefault="00BE2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3285B" w14:textId="77777777" w:rsidR="00BE2295" w:rsidRDefault="00BE2295">
      <w:pPr>
        <w:spacing w:after="0"/>
      </w:pPr>
      <w:r>
        <w:separator/>
      </w:r>
    </w:p>
  </w:footnote>
  <w:footnote w:type="continuationSeparator" w:id="0">
    <w:p w14:paraId="11292F35" w14:textId="77777777" w:rsidR="00BE2295" w:rsidRDefault="00BE22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BE2295" w:rsidRDefault="00BE2295"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BE2295" w:rsidRDefault="00BE2295"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BE2295" w:rsidRDefault="00BE2295"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B0F30">
      <w:rPr>
        <w:rStyle w:val="Nmerodepgina"/>
        <w:noProof/>
      </w:rPr>
      <w:t>50</w:t>
    </w:r>
    <w:r>
      <w:rPr>
        <w:rStyle w:val="Nmerodepgina"/>
      </w:rPr>
      <w:fldChar w:fldCharType="end"/>
    </w:r>
  </w:p>
  <w:p w14:paraId="5F223E2B" w14:textId="60F69033" w:rsidR="00BE2295" w:rsidRPr="00F16D37" w:rsidRDefault="00BE2295"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9"/>
  </w:num>
  <w:num w:numId="10">
    <w:abstractNumId w:val="4"/>
  </w:num>
  <w:num w:numId="11">
    <w:abstractNumId w:val="19"/>
  </w:num>
  <w:num w:numId="12">
    <w:abstractNumId w:val="37"/>
  </w:num>
  <w:num w:numId="13">
    <w:abstractNumId w:val="18"/>
  </w:num>
  <w:num w:numId="14">
    <w:abstractNumId w:val="20"/>
  </w:num>
  <w:num w:numId="15">
    <w:abstractNumId w:val="35"/>
  </w:num>
  <w:num w:numId="16">
    <w:abstractNumId w:val="33"/>
  </w:num>
  <w:num w:numId="17">
    <w:abstractNumId w:val="38"/>
  </w:num>
  <w:num w:numId="18">
    <w:abstractNumId w:val="23"/>
  </w:num>
  <w:num w:numId="19">
    <w:abstractNumId w:val="16"/>
  </w:num>
  <w:num w:numId="20">
    <w:abstractNumId w:val="8"/>
  </w:num>
  <w:num w:numId="21">
    <w:abstractNumId w:val="40"/>
  </w:num>
  <w:num w:numId="22">
    <w:abstractNumId w:val="9"/>
  </w:num>
  <w:num w:numId="23">
    <w:abstractNumId w:val="1"/>
  </w:num>
  <w:num w:numId="24">
    <w:abstractNumId w:val="28"/>
  </w:num>
  <w:num w:numId="25">
    <w:abstractNumId w:val="25"/>
  </w:num>
  <w:num w:numId="26">
    <w:abstractNumId w:val="32"/>
  </w:num>
  <w:num w:numId="27">
    <w:abstractNumId w:val="11"/>
  </w:num>
  <w:num w:numId="28">
    <w:abstractNumId w:val="7"/>
  </w:num>
  <w:num w:numId="29">
    <w:abstractNumId w:val="17"/>
  </w:num>
  <w:num w:numId="30">
    <w:abstractNumId w:val="0"/>
  </w:num>
  <w:num w:numId="31">
    <w:abstractNumId w:val="34"/>
  </w:num>
  <w:num w:numId="32">
    <w:abstractNumId w:val="5"/>
  </w:num>
  <w:num w:numId="33">
    <w:abstractNumId w:val="36"/>
  </w:num>
  <w:num w:numId="34">
    <w:abstractNumId w:val="13"/>
  </w:num>
  <w:num w:numId="35">
    <w:abstractNumId w:val="12"/>
  </w:num>
  <w:num w:numId="36">
    <w:abstractNumId w:val="39"/>
  </w:num>
  <w:num w:numId="37">
    <w:abstractNumId w:val="30"/>
  </w:num>
  <w:num w:numId="38">
    <w:abstractNumId w:val="31"/>
  </w:num>
  <w:num w:numId="39">
    <w:abstractNumId w:val="26"/>
  </w:num>
  <w:num w:numId="40">
    <w:abstractNumId w:val="24"/>
  </w:num>
  <w:num w:numId="41">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2DD2"/>
    <w:rsid w:val="000B5A8D"/>
    <w:rsid w:val="000B5B67"/>
    <w:rsid w:val="000C0B3F"/>
    <w:rsid w:val="000C4BAB"/>
    <w:rsid w:val="000C602F"/>
    <w:rsid w:val="000D0E70"/>
    <w:rsid w:val="000D22B7"/>
    <w:rsid w:val="000D2D3F"/>
    <w:rsid w:val="000D3304"/>
    <w:rsid w:val="000D3343"/>
    <w:rsid w:val="000D3AAA"/>
    <w:rsid w:val="000D5083"/>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7206E"/>
    <w:rsid w:val="001738BE"/>
    <w:rsid w:val="00175AA8"/>
    <w:rsid w:val="00177A1F"/>
    <w:rsid w:val="00183DD1"/>
    <w:rsid w:val="00183EBC"/>
    <w:rsid w:val="0018426E"/>
    <w:rsid w:val="0018784F"/>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4915"/>
    <w:rsid w:val="001C5CCC"/>
    <w:rsid w:val="001C6229"/>
    <w:rsid w:val="001C623B"/>
    <w:rsid w:val="001D145F"/>
    <w:rsid w:val="001D42D1"/>
    <w:rsid w:val="001D49CD"/>
    <w:rsid w:val="001D54D1"/>
    <w:rsid w:val="001D6E31"/>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435"/>
    <w:rsid w:val="00212459"/>
    <w:rsid w:val="00214515"/>
    <w:rsid w:val="002168A9"/>
    <w:rsid w:val="00217088"/>
    <w:rsid w:val="002209FB"/>
    <w:rsid w:val="00221339"/>
    <w:rsid w:val="0022326D"/>
    <w:rsid w:val="00224ACD"/>
    <w:rsid w:val="0022539C"/>
    <w:rsid w:val="00225492"/>
    <w:rsid w:val="00225D8B"/>
    <w:rsid w:val="0023016E"/>
    <w:rsid w:val="00230683"/>
    <w:rsid w:val="00230B4F"/>
    <w:rsid w:val="00231057"/>
    <w:rsid w:val="00231D26"/>
    <w:rsid w:val="00232291"/>
    <w:rsid w:val="00232A51"/>
    <w:rsid w:val="00232FA8"/>
    <w:rsid w:val="0023765B"/>
    <w:rsid w:val="002406F9"/>
    <w:rsid w:val="00241462"/>
    <w:rsid w:val="00243875"/>
    <w:rsid w:val="00244336"/>
    <w:rsid w:val="00246E54"/>
    <w:rsid w:val="002514C9"/>
    <w:rsid w:val="00251BC6"/>
    <w:rsid w:val="00252A72"/>
    <w:rsid w:val="002567B8"/>
    <w:rsid w:val="00257DDB"/>
    <w:rsid w:val="002632B2"/>
    <w:rsid w:val="00264B58"/>
    <w:rsid w:val="00265A1A"/>
    <w:rsid w:val="002665C0"/>
    <w:rsid w:val="002674C3"/>
    <w:rsid w:val="00272066"/>
    <w:rsid w:val="00273007"/>
    <w:rsid w:val="002730C7"/>
    <w:rsid w:val="00273B9D"/>
    <w:rsid w:val="00276C9D"/>
    <w:rsid w:val="00282854"/>
    <w:rsid w:val="00285778"/>
    <w:rsid w:val="00285811"/>
    <w:rsid w:val="00285ED4"/>
    <w:rsid w:val="00286376"/>
    <w:rsid w:val="00290027"/>
    <w:rsid w:val="002910F3"/>
    <w:rsid w:val="00291283"/>
    <w:rsid w:val="00291607"/>
    <w:rsid w:val="002939C5"/>
    <w:rsid w:val="00295A1D"/>
    <w:rsid w:val="00296BF8"/>
    <w:rsid w:val="002973CB"/>
    <w:rsid w:val="0029780C"/>
    <w:rsid w:val="002A07B3"/>
    <w:rsid w:val="002A1E54"/>
    <w:rsid w:val="002A2216"/>
    <w:rsid w:val="002A239D"/>
    <w:rsid w:val="002A239E"/>
    <w:rsid w:val="002A3BAC"/>
    <w:rsid w:val="002A5ABA"/>
    <w:rsid w:val="002A6B17"/>
    <w:rsid w:val="002A768B"/>
    <w:rsid w:val="002B0148"/>
    <w:rsid w:val="002B0F59"/>
    <w:rsid w:val="002B253B"/>
    <w:rsid w:val="002B38E0"/>
    <w:rsid w:val="002B5DD5"/>
    <w:rsid w:val="002B7966"/>
    <w:rsid w:val="002B7FC2"/>
    <w:rsid w:val="002C0BCD"/>
    <w:rsid w:val="002C194D"/>
    <w:rsid w:val="002C2770"/>
    <w:rsid w:val="002C5ADE"/>
    <w:rsid w:val="002C7D17"/>
    <w:rsid w:val="002D1656"/>
    <w:rsid w:val="002D2B46"/>
    <w:rsid w:val="002D2FE7"/>
    <w:rsid w:val="002D327A"/>
    <w:rsid w:val="002D7ACE"/>
    <w:rsid w:val="002E0A3A"/>
    <w:rsid w:val="002E0ED3"/>
    <w:rsid w:val="002E33D3"/>
    <w:rsid w:val="002E34D4"/>
    <w:rsid w:val="002E4D8D"/>
    <w:rsid w:val="002E6184"/>
    <w:rsid w:val="002E7393"/>
    <w:rsid w:val="002F23FB"/>
    <w:rsid w:val="002F25BC"/>
    <w:rsid w:val="002F3FB5"/>
    <w:rsid w:val="002F46D2"/>
    <w:rsid w:val="002F6A7F"/>
    <w:rsid w:val="002F6AF9"/>
    <w:rsid w:val="0030017C"/>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20F2"/>
    <w:rsid w:val="00372209"/>
    <w:rsid w:val="00376179"/>
    <w:rsid w:val="00376B66"/>
    <w:rsid w:val="003809EE"/>
    <w:rsid w:val="003812EB"/>
    <w:rsid w:val="0038315B"/>
    <w:rsid w:val="0038456F"/>
    <w:rsid w:val="00385C30"/>
    <w:rsid w:val="00385E3E"/>
    <w:rsid w:val="0038697C"/>
    <w:rsid w:val="00386A1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E024E"/>
    <w:rsid w:val="003E036B"/>
    <w:rsid w:val="003E0E77"/>
    <w:rsid w:val="003E1651"/>
    <w:rsid w:val="003E1BE1"/>
    <w:rsid w:val="003E39CA"/>
    <w:rsid w:val="003E4626"/>
    <w:rsid w:val="003E7849"/>
    <w:rsid w:val="003F0495"/>
    <w:rsid w:val="003F0686"/>
    <w:rsid w:val="003F1B3A"/>
    <w:rsid w:val="003F25DE"/>
    <w:rsid w:val="003F2984"/>
    <w:rsid w:val="003F2F74"/>
    <w:rsid w:val="003F3EE5"/>
    <w:rsid w:val="003F3F46"/>
    <w:rsid w:val="003F42C3"/>
    <w:rsid w:val="003F5D25"/>
    <w:rsid w:val="003F6E14"/>
    <w:rsid w:val="003F7179"/>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E82"/>
    <w:rsid w:val="00433C88"/>
    <w:rsid w:val="00434EED"/>
    <w:rsid w:val="00435114"/>
    <w:rsid w:val="0043543B"/>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300A"/>
    <w:rsid w:val="004661FF"/>
    <w:rsid w:val="0046708B"/>
    <w:rsid w:val="00470FBE"/>
    <w:rsid w:val="00472159"/>
    <w:rsid w:val="004725E5"/>
    <w:rsid w:val="00474E38"/>
    <w:rsid w:val="004756AC"/>
    <w:rsid w:val="0047645C"/>
    <w:rsid w:val="004802CB"/>
    <w:rsid w:val="0048119B"/>
    <w:rsid w:val="00482535"/>
    <w:rsid w:val="00484A58"/>
    <w:rsid w:val="0048783D"/>
    <w:rsid w:val="0048796F"/>
    <w:rsid w:val="004905D5"/>
    <w:rsid w:val="00490B03"/>
    <w:rsid w:val="00491E50"/>
    <w:rsid w:val="00493A29"/>
    <w:rsid w:val="00493EBC"/>
    <w:rsid w:val="00494824"/>
    <w:rsid w:val="00495453"/>
    <w:rsid w:val="00495C67"/>
    <w:rsid w:val="00497F3B"/>
    <w:rsid w:val="004A2722"/>
    <w:rsid w:val="004A3952"/>
    <w:rsid w:val="004A4334"/>
    <w:rsid w:val="004A4794"/>
    <w:rsid w:val="004A5F60"/>
    <w:rsid w:val="004A6044"/>
    <w:rsid w:val="004A6E6E"/>
    <w:rsid w:val="004A6EBB"/>
    <w:rsid w:val="004B21D1"/>
    <w:rsid w:val="004B3939"/>
    <w:rsid w:val="004B47F2"/>
    <w:rsid w:val="004B6B94"/>
    <w:rsid w:val="004B7F8D"/>
    <w:rsid w:val="004C2881"/>
    <w:rsid w:val="004C369D"/>
    <w:rsid w:val="004C46B1"/>
    <w:rsid w:val="004C4869"/>
    <w:rsid w:val="004C6D40"/>
    <w:rsid w:val="004C7D0C"/>
    <w:rsid w:val="004D0922"/>
    <w:rsid w:val="004D3002"/>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0F4"/>
    <w:rsid w:val="00517426"/>
    <w:rsid w:val="00520E54"/>
    <w:rsid w:val="00521FFB"/>
    <w:rsid w:val="005223F2"/>
    <w:rsid w:val="00522E49"/>
    <w:rsid w:val="00523EF5"/>
    <w:rsid w:val="00525BD4"/>
    <w:rsid w:val="00526679"/>
    <w:rsid w:val="005273B3"/>
    <w:rsid w:val="005312FC"/>
    <w:rsid w:val="005319D0"/>
    <w:rsid w:val="00531B7D"/>
    <w:rsid w:val="00531CF8"/>
    <w:rsid w:val="00532E81"/>
    <w:rsid w:val="0053396A"/>
    <w:rsid w:val="00534051"/>
    <w:rsid w:val="005343E0"/>
    <w:rsid w:val="0053587B"/>
    <w:rsid w:val="005407D1"/>
    <w:rsid w:val="00541888"/>
    <w:rsid w:val="00541D80"/>
    <w:rsid w:val="00542B09"/>
    <w:rsid w:val="00542BF6"/>
    <w:rsid w:val="00543750"/>
    <w:rsid w:val="0054390E"/>
    <w:rsid w:val="00545BE9"/>
    <w:rsid w:val="00550059"/>
    <w:rsid w:val="00550796"/>
    <w:rsid w:val="00550CBB"/>
    <w:rsid w:val="0055382D"/>
    <w:rsid w:val="005556BA"/>
    <w:rsid w:val="0055598D"/>
    <w:rsid w:val="00556554"/>
    <w:rsid w:val="00556DDB"/>
    <w:rsid w:val="00557707"/>
    <w:rsid w:val="00557DB9"/>
    <w:rsid w:val="005611AC"/>
    <w:rsid w:val="00561243"/>
    <w:rsid w:val="00561431"/>
    <w:rsid w:val="00562653"/>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5A3"/>
    <w:rsid w:val="005A2B85"/>
    <w:rsid w:val="005A3B16"/>
    <w:rsid w:val="005A40CA"/>
    <w:rsid w:val="005A4C1A"/>
    <w:rsid w:val="005A5733"/>
    <w:rsid w:val="005A729F"/>
    <w:rsid w:val="005A7649"/>
    <w:rsid w:val="005A7F8F"/>
    <w:rsid w:val="005B2EC8"/>
    <w:rsid w:val="005B35C1"/>
    <w:rsid w:val="005B61F4"/>
    <w:rsid w:val="005B648B"/>
    <w:rsid w:val="005B6E01"/>
    <w:rsid w:val="005C048F"/>
    <w:rsid w:val="005C0797"/>
    <w:rsid w:val="005C2112"/>
    <w:rsid w:val="005C2681"/>
    <w:rsid w:val="005C40A1"/>
    <w:rsid w:val="005D1738"/>
    <w:rsid w:val="005D3558"/>
    <w:rsid w:val="005D3A9B"/>
    <w:rsid w:val="005D3C97"/>
    <w:rsid w:val="005D3FA9"/>
    <w:rsid w:val="005D4960"/>
    <w:rsid w:val="005D4BD0"/>
    <w:rsid w:val="005D60D0"/>
    <w:rsid w:val="005D783D"/>
    <w:rsid w:val="005E227B"/>
    <w:rsid w:val="005E40AA"/>
    <w:rsid w:val="005E447A"/>
    <w:rsid w:val="005E5246"/>
    <w:rsid w:val="005E621C"/>
    <w:rsid w:val="005E7549"/>
    <w:rsid w:val="005E7C7A"/>
    <w:rsid w:val="005F118D"/>
    <w:rsid w:val="005F219C"/>
    <w:rsid w:val="005F226C"/>
    <w:rsid w:val="005F4DA4"/>
    <w:rsid w:val="00600CE9"/>
    <w:rsid w:val="00601256"/>
    <w:rsid w:val="00603625"/>
    <w:rsid w:val="00604376"/>
    <w:rsid w:val="00605A4C"/>
    <w:rsid w:val="00606382"/>
    <w:rsid w:val="00606C49"/>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6C9A"/>
    <w:rsid w:val="006346A2"/>
    <w:rsid w:val="0063503C"/>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C075F"/>
    <w:rsid w:val="006C0DDD"/>
    <w:rsid w:val="006C175A"/>
    <w:rsid w:val="006C17DF"/>
    <w:rsid w:val="006C46A1"/>
    <w:rsid w:val="006C690F"/>
    <w:rsid w:val="006D1089"/>
    <w:rsid w:val="006D1A71"/>
    <w:rsid w:val="006D24A3"/>
    <w:rsid w:val="006D3E7D"/>
    <w:rsid w:val="006D4074"/>
    <w:rsid w:val="006E04FF"/>
    <w:rsid w:val="006E2F68"/>
    <w:rsid w:val="006E3DFC"/>
    <w:rsid w:val="006E3FCB"/>
    <w:rsid w:val="006E4F00"/>
    <w:rsid w:val="006E5D16"/>
    <w:rsid w:val="006E5F47"/>
    <w:rsid w:val="006E7345"/>
    <w:rsid w:val="006E73F7"/>
    <w:rsid w:val="006E7704"/>
    <w:rsid w:val="006F3F0A"/>
    <w:rsid w:val="006F7D3C"/>
    <w:rsid w:val="00700CC3"/>
    <w:rsid w:val="00701175"/>
    <w:rsid w:val="0070244F"/>
    <w:rsid w:val="00702D33"/>
    <w:rsid w:val="00703674"/>
    <w:rsid w:val="00704D28"/>
    <w:rsid w:val="00705294"/>
    <w:rsid w:val="0070673E"/>
    <w:rsid w:val="00706A0F"/>
    <w:rsid w:val="00706AB7"/>
    <w:rsid w:val="00706FEB"/>
    <w:rsid w:val="00706FF5"/>
    <w:rsid w:val="007070AC"/>
    <w:rsid w:val="007109CF"/>
    <w:rsid w:val="007114E8"/>
    <w:rsid w:val="00714644"/>
    <w:rsid w:val="00715681"/>
    <w:rsid w:val="00721BB7"/>
    <w:rsid w:val="00722B5B"/>
    <w:rsid w:val="00723E98"/>
    <w:rsid w:val="00724705"/>
    <w:rsid w:val="00724CA8"/>
    <w:rsid w:val="00725D66"/>
    <w:rsid w:val="00726376"/>
    <w:rsid w:val="00727E96"/>
    <w:rsid w:val="007309B5"/>
    <w:rsid w:val="007311BE"/>
    <w:rsid w:val="007323E5"/>
    <w:rsid w:val="00734E10"/>
    <w:rsid w:val="00736471"/>
    <w:rsid w:val="00736490"/>
    <w:rsid w:val="007407EA"/>
    <w:rsid w:val="007415A9"/>
    <w:rsid w:val="00741C41"/>
    <w:rsid w:val="00742AE7"/>
    <w:rsid w:val="00742DFC"/>
    <w:rsid w:val="007447EB"/>
    <w:rsid w:val="007454E3"/>
    <w:rsid w:val="00745B8C"/>
    <w:rsid w:val="007466A1"/>
    <w:rsid w:val="0074710A"/>
    <w:rsid w:val="00747361"/>
    <w:rsid w:val="00751EDB"/>
    <w:rsid w:val="007530AF"/>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6FCA"/>
    <w:rsid w:val="007A7625"/>
    <w:rsid w:val="007A7CAD"/>
    <w:rsid w:val="007B08A6"/>
    <w:rsid w:val="007B0BEE"/>
    <w:rsid w:val="007B2236"/>
    <w:rsid w:val="007B341F"/>
    <w:rsid w:val="007B4E83"/>
    <w:rsid w:val="007C192C"/>
    <w:rsid w:val="007C522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10A81"/>
    <w:rsid w:val="008119A3"/>
    <w:rsid w:val="00812894"/>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48CE"/>
    <w:rsid w:val="00864B03"/>
    <w:rsid w:val="00864FE2"/>
    <w:rsid w:val="0086563C"/>
    <w:rsid w:val="0086569F"/>
    <w:rsid w:val="00865B4C"/>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4C96"/>
    <w:rsid w:val="008B6F21"/>
    <w:rsid w:val="008B78B3"/>
    <w:rsid w:val="008C184A"/>
    <w:rsid w:val="008C1B5B"/>
    <w:rsid w:val="008C26C1"/>
    <w:rsid w:val="008C2F46"/>
    <w:rsid w:val="008C3C24"/>
    <w:rsid w:val="008C4647"/>
    <w:rsid w:val="008C58E5"/>
    <w:rsid w:val="008C6D7A"/>
    <w:rsid w:val="008D1CD0"/>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F04B5"/>
    <w:rsid w:val="008F3316"/>
    <w:rsid w:val="008F4989"/>
    <w:rsid w:val="008F4B10"/>
    <w:rsid w:val="00900FD3"/>
    <w:rsid w:val="0090354D"/>
    <w:rsid w:val="009037BD"/>
    <w:rsid w:val="00904A13"/>
    <w:rsid w:val="00905F4B"/>
    <w:rsid w:val="00906CE6"/>
    <w:rsid w:val="009074D5"/>
    <w:rsid w:val="00907EC6"/>
    <w:rsid w:val="009116CC"/>
    <w:rsid w:val="0091201D"/>
    <w:rsid w:val="00912EB2"/>
    <w:rsid w:val="00913615"/>
    <w:rsid w:val="009153F5"/>
    <w:rsid w:val="00922320"/>
    <w:rsid w:val="009241BF"/>
    <w:rsid w:val="0092516F"/>
    <w:rsid w:val="00926343"/>
    <w:rsid w:val="00926FCD"/>
    <w:rsid w:val="00927CC1"/>
    <w:rsid w:val="009312D0"/>
    <w:rsid w:val="00932347"/>
    <w:rsid w:val="0093241A"/>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604C5"/>
    <w:rsid w:val="00963B92"/>
    <w:rsid w:val="00963CC3"/>
    <w:rsid w:val="009655BE"/>
    <w:rsid w:val="009661D3"/>
    <w:rsid w:val="00971E52"/>
    <w:rsid w:val="00974365"/>
    <w:rsid w:val="00976A1A"/>
    <w:rsid w:val="0098031F"/>
    <w:rsid w:val="009822BE"/>
    <w:rsid w:val="00983708"/>
    <w:rsid w:val="00983FAB"/>
    <w:rsid w:val="00984C03"/>
    <w:rsid w:val="009873E2"/>
    <w:rsid w:val="0099027B"/>
    <w:rsid w:val="00991F03"/>
    <w:rsid w:val="00994885"/>
    <w:rsid w:val="00995213"/>
    <w:rsid w:val="009962E8"/>
    <w:rsid w:val="009963B3"/>
    <w:rsid w:val="009A073A"/>
    <w:rsid w:val="009A078B"/>
    <w:rsid w:val="009A1BE4"/>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CCD"/>
    <w:rsid w:val="009C5A72"/>
    <w:rsid w:val="009C72E2"/>
    <w:rsid w:val="009D1C5D"/>
    <w:rsid w:val="009D31DB"/>
    <w:rsid w:val="009D3B9A"/>
    <w:rsid w:val="009D3CA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1C89"/>
    <w:rsid w:val="00A21EE0"/>
    <w:rsid w:val="00A25208"/>
    <w:rsid w:val="00A25ED0"/>
    <w:rsid w:val="00A31117"/>
    <w:rsid w:val="00A31F94"/>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2BE"/>
    <w:rsid w:val="00A85F2A"/>
    <w:rsid w:val="00A8610B"/>
    <w:rsid w:val="00A87509"/>
    <w:rsid w:val="00A87CEE"/>
    <w:rsid w:val="00A90341"/>
    <w:rsid w:val="00A9249E"/>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5C6C"/>
    <w:rsid w:val="00AB605B"/>
    <w:rsid w:val="00AC0BA0"/>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CCF"/>
    <w:rsid w:val="00AE7C66"/>
    <w:rsid w:val="00AF032A"/>
    <w:rsid w:val="00AF11C0"/>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7C7"/>
    <w:rsid w:val="00B52B58"/>
    <w:rsid w:val="00B533AA"/>
    <w:rsid w:val="00B540D4"/>
    <w:rsid w:val="00B559C2"/>
    <w:rsid w:val="00B55BA1"/>
    <w:rsid w:val="00B55DDA"/>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8D7"/>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4680"/>
    <w:rsid w:val="00C25727"/>
    <w:rsid w:val="00C25ECA"/>
    <w:rsid w:val="00C26214"/>
    <w:rsid w:val="00C273A7"/>
    <w:rsid w:val="00C321AA"/>
    <w:rsid w:val="00C321B7"/>
    <w:rsid w:val="00C324A5"/>
    <w:rsid w:val="00C32789"/>
    <w:rsid w:val="00C33136"/>
    <w:rsid w:val="00C33828"/>
    <w:rsid w:val="00C344BC"/>
    <w:rsid w:val="00C36782"/>
    <w:rsid w:val="00C36B3D"/>
    <w:rsid w:val="00C36D75"/>
    <w:rsid w:val="00C36EC0"/>
    <w:rsid w:val="00C37A28"/>
    <w:rsid w:val="00C40D7F"/>
    <w:rsid w:val="00C413BE"/>
    <w:rsid w:val="00C41840"/>
    <w:rsid w:val="00C42F71"/>
    <w:rsid w:val="00C44F3B"/>
    <w:rsid w:val="00C453B1"/>
    <w:rsid w:val="00C459BD"/>
    <w:rsid w:val="00C46745"/>
    <w:rsid w:val="00C505D4"/>
    <w:rsid w:val="00C51292"/>
    <w:rsid w:val="00C529D1"/>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659D"/>
    <w:rsid w:val="00C96F4A"/>
    <w:rsid w:val="00CA26D2"/>
    <w:rsid w:val="00CA3AD8"/>
    <w:rsid w:val="00CA4D75"/>
    <w:rsid w:val="00CA5055"/>
    <w:rsid w:val="00CA5183"/>
    <w:rsid w:val="00CA5431"/>
    <w:rsid w:val="00CA5850"/>
    <w:rsid w:val="00CA65CC"/>
    <w:rsid w:val="00CB0642"/>
    <w:rsid w:val="00CB1773"/>
    <w:rsid w:val="00CB1917"/>
    <w:rsid w:val="00CB299C"/>
    <w:rsid w:val="00CB59F9"/>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FD9"/>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918DB"/>
    <w:rsid w:val="00D9436B"/>
    <w:rsid w:val="00D96B3B"/>
    <w:rsid w:val="00DA13F1"/>
    <w:rsid w:val="00DA3480"/>
    <w:rsid w:val="00DA4D78"/>
    <w:rsid w:val="00DA57A8"/>
    <w:rsid w:val="00DA5BD8"/>
    <w:rsid w:val="00DA7CC1"/>
    <w:rsid w:val="00DB0018"/>
    <w:rsid w:val="00DB0F48"/>
    <w:rsid w:val="00DB4387"/>
    <w:rsid w:val="00DC3F3C"/>
    <w:rsid w:val="00DC638C"/>
    <w:rsid w:val="00DD09E0"/>
    <w:rsid w:val="00DD2490"/>
    <w:rsid w:val="00DD2604"/>
    <w:rsid w:val="00DD45E2"/>
    <w:rsid w:val="00DD4B41"/>
    <w:rsid w:val="00DD534A"/>
    <w:rsid w:val="00DD740E"/>
    <w:rsid w:val="00DE001D"/>
    <w:rsid w:val="00DE09DA"/>
    <w:rsid w:val="00DE1CEE"/>
    <w:rsid w:val="00DE3AAE"/>
    <w:rsid w:val="00DE5008"/>
    <w:rsid w:val="00DE62FD"/>
    <w:rsid w:val="00DE69EE"/>
    <w:rsid w:val="00DE6F1E"/>
    <w:rsid w:val="00DF1AEC"/>
    <w:rsid w:val="00DF1FDD"/>
    <w:rsid w:val="00DF25AE"/>
    <w:rsid w:val="00DF28B1"/>
    <w:rsid w:val="00DF44F5"/>
    <w:rsid w:val="00DF7895"/>
    <w:rsid w:val="00E00B89"/>
    <w:rsid w:val="00E00B9A"/>
    <w:rsid w:val="00E01400"/>
    <w:rsid w:val="00E03BA9"/>
    <w:rsid w:val="00E04646"/>
    <w:rsid w:val="00E063BE"/>
    <w:rsid w:val="00E06BCD"/>
    <w:rsid w:val="00E10C85"/>
    <w:rsid w:val="00E10F1D"/>
    <w:rsid w:val="00E1153F"/>
    <w:rsid w:val="00E11E96"/>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23D5"/>
    <w:rsid w:val="00E623F0"/>
    <w:rsid w:val="00E63D94"/>
    <w:rsid w:val="00E6412F"/>
    <w:rsid w:val="00E65428"/>
    <w:rsid w:val="00E65950"/>
    <w:rsid w:val="00E66859"/>
    <w:rsid w:val="00E67395"/>
    <w:rsid w:val="00E67616"/>
    <w:rsid w:val="00E679E2"/>
    <w:rsid w:val="00E72CB9"/>
    <w:rsid w:val="00E7313F"/>
    <w:rsid w:val="00E73BCB"/>
    <w:rsid w:val="00E73D7C"/>
    <w:rsid w:val="00E74924"/>
    <w:rsid w:val="00E74F7D"/>
    <w:rsid w:val="00E75ACB"/>
    <w:rsid w:val="00E75B6A"/>
    <w:rsid w:val="00E76405"/>
    <w:rsid w:val="00E80876"/>
    <w:rsid w:val="00E8258F"/>
    <w:rsid w:val="00E83118"/>
    <w:rsid w:val="00E84E36"/>
    <w:rsid w:val="00E85C68"/>
    <w:rsid w:val="00E90B7D"/>
    <w:rsid w:val="00E90F5C"/>
    <w:rsid w:val="00E9108F"/>
    <w:rsid w:val="00E91EEC"/>
    <w:rsid w:val="00EA05A1"/>
    <w:rsid w:val="00EA2850"/>
    <w:rsid w:val="00EA56FC"/>
    <w:rsid w:val="00EA617C"/>
    <w:rsid w:val="00EB2472"/>
    <w:rsid w:val="00EB2CCD"/>
    <w:rsid w:val="00EB3348"/>
    <w:rsid w:val="00EB61E6"/>
    <w:rsid w:val="00EB66D6"/>
    <w:rsid w:val="00EB68B5"/>
    <w:rsid w:val="00EB6C2C"/>
    <w:rsid w:val="00EC1411"/>
    <w:rsid w:val="00EC17C3"/>
    <w:rsid w:val="00EC26A9"/>
    <w:rsid w:val="00EC2846"/>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7D5B"/>
    <w:rsid w:val="00F30760"/>
    <w:rsid w:val="00F30E80"/>
    <w:rsid w:val="00F317B2"/>
    <w:rsid w:val="00F335B5"/>
    <w:rsid w:val="00F33C48"/>
    <w:rsid w:val="00F364B1"/>
    <w:rsid w:val="00F36937"/>
    <w:rsid w:val="00F36FF2"/>
    <w:rsid w:val="00F3744C"/>
    <w:rsid w:val="00F40100"/>
    <w:rsid w:val="00F40FB0"/>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109F"/>
    <w:rsid w:val="00F7155E"/>
    <w:rsid w:val="00F7245B"/>
    <w:rsid w:val="00F76FCE"/>
    <w:rsid w:val="00F7702E"/>
    <w:rsid w:val="00F77D60"/>
    <w:rsid w:val="00F800D3"/>
    <w:rsid w:val="00F814E6"/>
    <w:rsid w:val="00F81BC4"/>
    <w:rsid w:val="00F830A0"/>
    <w:rsid w:val="00F835EB"/>
    <w:rsid w:val="00F85CA2"/>
    <w:rsid w:val="00F94554"/>
    <w:rsid w:val="00F94823"/>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444F"/>
    <w:rsid w:val="00FC62F9"/>
    <w:rsid w:val="00FD09C7"/>
    <w:rsid w:val="00FD2625"/>
    <w:rsid w:val="00FD2B9B"/>
    <w:rsid w:val="00FD2DBD"/>
    <w:rsid w:val="00FD5591"/>
    <w:rsid w:val="00FD562B"/>
    <w:rsid w:val="00FD5656"/>
    <w:rsid w:val="00FD5D81"/>
    <w:rsid w:val="00FD66B4"/>
    <w:rsid w:val="00FE200C"/>
    <w:rsid w:val="00FE4300"/>
    <w:rsid w:val="00FE5D52"/>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youtube.com/watch?v=QvznJbEDBjw" TargetMode="External"/><Relationship Id="rId2" Type="http://schemas.openxmlformats.org/officeDocument/2006/relationships/hyperlink" Target="https://www.youtube.com/watch?v=S_ESM_9SGv8" TargetMode="External"/><Relationship Id="rId1" Type="http://schemas.openxmlformats.org/officeDocument/2006/relationships/hyperlink" Target="https://www.youtube.com/watch?v=4E-JDxgjgG4"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dossiers/seccions/cards2/default.asp?pk=1461&amp;art=25" TargetMode="External"/><Relationship Id="rId18" Type="http://schemas.openxmlformats.org/officeDocument/2006/relationships/hyperlink" Target="http://aulaplaneta.planetasaber.com/encyclopedia/default.asp?idpack=10&amp;idpil=VI000485&amp;ruta=aulaplaneta&amp;DATA=8HYhBDZ%2bgfkkOR0awosqYeLFXyoAvYbEfHj5I9Hgdsg%3d" TargetMode="External"/><Relationship Id="rId26" Type="http://schemas.openxmlformats.org/officeDocument/2006/relationships/hyperlink" Target="http://www.miradasdeinternacional.com/2012/07/30/la-union-euroasiatica-un-proyecto-de-reintegracion-comercial-liderado-por-rusia/" TargetMode="External"/><Relationship Id="rId39" Type="http://schemas.openxmlformats.org/officeDocument/2006/relationships/hyperlink" Target="http://aulaplaneta.planetasaber.com/theworld/chronicles/seccions/cards/default.asp?pk=1686&amp;art=94" TargetMode="External"/><Relationship Id="rId21" Type="http://schemas.openxmlformats.org/officeDocument/2006/relationships/hyperlink" Target="http://aulaplaneta.planetasaber.com/encyclopedia/default.asp?idreg=8212&amp;ruta=Buscador" TargetMode="External"/><Relationship Id="rId34" Type="http://schemas.openxmlformats.org/officeDocument/2006/relationships/hyperlink" Target="http://www.bbc.co.uk/mundo/noticias/2010/10/101019_chechenia_ataque_analisis_lh.shtml" TargetMode="External"/><Relationship Id="rId42" Type="http://schemas.openxmlformats.org/officeDocument/2006/relationships/hyperlink" Target="http://aulaplaneta.planetasaber.com/theworld/chronicles/seccions/cards/default.asp?pk=1177&amp;art=94" TargetMode="External"/><Relationship Id="rId47" Type="http://schemas.openxmlformats.org/officeDocument/2006/relationships/hyperlink" Target="http://aulaplaneta.planetasaber.com/theworld/chronicles/seccions/cards/default.asp?pk=2954&amp;art=94" TargetMode="External"/><Relationship Id="rId50" Type="http://schemas.openxmlformats.org/officeDocument/2006/relationships/hyperlink" Target="http://aulaplaneta.planetasaber.com/theworld/chronicles/seccions/cards/default.asp?pk=1768&amp;art=94" TargetMode="External"/><Relationship Id="rId55" Type="http://schemas.openxmlformats.org/officeDocument/2006/relationships/hyperlink" Target="http://www.elespectador.com/noticias/elmundo/estado-islamico-amenaza-se-extiende-articulo-54605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cdp.uu.se/gpdatabase/search.php" TargetMode="External"/><Relationship Id="rId20" Type="http://schemas.openxmlformats.org/officeDocument/2006/relationships/hyperlink" Target="http://www.bbc.co.uk/mundo/noticias/2015/03/150306_nimrud_ei_arrasa_civilizacion_egn" TargetMode="External"/><Relationship Id="rId29" Type="http://schemas.openxmlformats.org/officeDocument/2006/relationships/hyperlink" Target="http://aulaplaneta.planetasaber.com/theworld/chronicles/seccions/cards/default.asp?pk=2568&amp;art=94" TargetMode="External"/><Relationship Id="rId41" Type="http://schemas.openxmlformats.org/officeDocument/2006/relationships/hyperlink" Target="http://aulaplaneta.planetasaber.com/theworld/dossiers/seccions/cards2/default.asp?pk=1025&amp;art=25" TargetMode="External"/><Relationship Id="rId54" Type="http://schemas.openxmlformats.org/officeDocument/2006/relationships/hyperlink" Target="http://aulaplaneta.planetasaber.com/theworld/chronicles/seccions/cards/default.asp?pk=1342&amp;art=9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laplaneta.planetasaber.com/theworld/dossiers/seccions/cards2/default.asp?pk=1111&amp;art=25" TargetMode="External"/><Relationship Id="rId24" Type="http://schemas.openxmlformats.org/officeDocument/2006/relationships/hyperlink" Target="http://aulaplaneta.planetasaber.com/theworld/monographics/seccions/cards/default.asp?pk=1292&amp;art=39" TargetMode="External"/><Relationship Id="rId32" Type="http://schemas.openxmlformats.org/officeDocument/2006/relationships/hyperlink" Target="http://aulaplaneta.planetasaber.com/theworld/chronicles/seccions/cards/default.asp?pk=1271&amp;art=94" TargetMode="External"/><Relationship Id="rId37" Type="http://schemas.openxmlformats.org/officeDocument/2006/relationships/hyperlink" Target="http://aulaplaneta.planetasaber.com/theworld/chronicles/seccions/cards/default.asp?pk=1207&amp;art=94" TargetMode="External"/><Relationship Id="rId40" Type="http://schemas.openxmlformats.org/officeDocument/2006/relationships/hyperlink" Target="http://aulaplaneta.planetasaber.com/theworld/chronicles/seccions/cards/default.asp?pk=2161&amp;art=94" TargetMode="External"/><Relationship Id="rId45" Type="http://schemas.openxmlformats.org/officeDocument/2006/relationships/hyperlink" Target="http://aulaplaneta.planetasaber.com/theworld/chronicles/seccions/cards/default.asp?pk=1284&amp;art=94" TargetMode="External"/><Relationship Id="rId53" Type="http://schemas.openxmlformats.org/officeDocument/2006/relationships/hyperlink" Target="http://aulaplaneta.planetasaber.com/theworld/chronicles/seccions/cards/default.asp?pk=2113&amp;art=94"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ulaplaneta.planetasaber.com/theworld/chronicles/seccions/cards/default.asp?pk=2746&amp;art=94" TargetMode="External"/><Relationship Id="rId23" Type="http://schemas.openxmlformats.org/officeDocument/2006/relationships/hyperlink" Target="http://news.bbc.co.uk/hi/spanish/international/newsid_7464000/7464843.stm" TargetMode="External"/><Relationship Id="rId28" Type="http://schemas.openxmlformats.org/officeDocument/2006/relationships/hyperlink" Target="http://aulaplaneta.planetasaber.com/encyclopedia/default.asp?idreg=167718&amp;ruta=Buscador" TargetMode="External"/><Relationship Id="rId36" Type="http://schemas.openxmlformats.org/officeDocument/2006/relationships/hyperlink" Target="http://aulaplaneta.planetasaber.com/theworld/chronicles/seccions/cards/default.asp?pk=1806&amp;art=94" TargetMode="External"/><Relationship Id="rId49" Type="http://schemas.openxmlformats.org/officeDocument/2006/relationships/hyperlink" Target="http://aulaplaneta.planetasaber.com/theworld/chronicles/seccions/cards/default.asp?pk=1494&amp;art=94" TargetMode="External"/><Relationship Id="rId57" Type="http://schemas.openxmlformats.org/officeDocument/2006/relationships/hyperlink" Target="http://www.taringa.net/posts/apuntes-y-monografias/17512650/Islam-Geopolitica-de-la-division-sunita-chiita.html" TargetMode="External"/><Relationship Id="rId61"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aulaplaneta.planetasaber.com/encyclopedia/default.asp?idpack=4&amp;idpil=MC0GE025&amp;ruta=Buscador" TargetMode="External"/><Relationship Id="rId31" Type="http://schemas.openxmlformats.org/officeDocument/2006/relationships/hyperlink" Target="http://aulaplaneta.planetasaber.com/theworld/chronicles/seccions/cards/default.asp?pk=1169&amp;art=94" TargetMode="External"/><Relationship Id="rId44" Type="http://schemas.openxmlformats.org/officeDocument/2006/relationships/hyperlink" Target="http://www.unesco.org/new/es/media-services/single-view/news/ten_years_on_remembering_the_tragic_destruction_of_the_giant_buddha_statues_of_bamiyan_afghanistan/" TargetMode="External"/><Relationship Id="rId52" Type="http://schemas.openxmlformats.org/officeDocument/2006/relationships/hyperlink" Target="http://aulaplaneta.planetasaber.com/theworld/chronicles/seccions/cards/default.asp?pk=2648&amp;art=94"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aulaplaneta.planetasaber.com/theworld/dossiers/seccions/cards2/default.asp?pk=2065&amp;art=25" TargetMode="External"/><Relationship Id="rId22" Type="http://schemas.openxmlformats.org/officeDocument/2006/relationships/hyperlink" Target="http://aulaplaneta.planetasaber.com/theworld/dossiers/seccions/cards2/default.asp?pk=1093&amp;art=25" TargetMode="External"/><Relationship Id="rId27" Type="http://schemas.openxmlformats.org/officeDocument/2006/relationships/hyperlink" Target="http://aulaplaneta.planetasaber.com/encyclopedia/default.asp?idreg=131225&amp;ruta=Buscador" TargetMode="External"/><Relationship Id="rId30" Type="http://schemas.openxmlformats.org/officeDocument/2006/relationships/hyperlink" Target="http://www.bbc.co.uk/mundo/temas/ucrania" TargetMode="External"/><Relationship Id="rId35" Type="http://schemas.openxmlformats.org/officeDocument/2006/relationships/hyperlink" Target="http://aulaplaneta.planetasaber.com/encyclopedia/default.asp?idreg=555202&amp;ruta=Buscador" TargetMode="External"/><Relationship Id="rId43" Type="http://schemas.openxmlformats.org/officeDocument/2006/relationships/hyperlink" Target="http://article.wn.com/view/2013/11/13/ONU_Aumenta_produccion_de_opio_en_Afganistan/" TargetMode="External"/><Relationship Id="rId48" Type="http://schemas.openxmlformats.org/officeDocument/2006/relationships/hyperlink" Target="http://aulaplaneta.planetasaber.com/theworld/monographics/seccions/cards/default.asp?pk=2400&amp;art=39" TargetMode="External"/><Relationship Id="rId56" Type="http://schemas.openxmlformats.org/officeDocument/2006/relationships/hyperlink" Target="http://elpais.com/elpais/2013/12/27/media/1388174643_201224.html" TargetMode="Externa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www.rtve.es/noticias/20141124/cronologia-crisis-nuclear-irani/331836.shtml"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3&amp;art=25" TargetMode="External"/><Relationship Id="rId17" Type="http://schemas.openxmlformats.org/officeDocument/2006/relationships/hyperlink" Target="http://aulaplaneta.planetasaber.com/theworld/monographics/seccions/cards/default.asp?pk=3231&amp;art=39" TargetMode="External"/><Relationship Id="rId25" Type="http://schemas.openxmlformats.org/officeDocument/2006/relationships/hyperlink" Target="http://aulaplaneta.planetasaber.com/estadisticas/paises_ficha_pais.aspx?pais=RUS" TargetMode="External"/><Relationship Id="rId33" Type="http://schemas.openxmlformats.org/officeDocument/2006/relationships/hyperlink" Target="http://aulaplaneta.planetasaber.com/theworld/chronicles/seccions/cards/default.asp?pk=1179&amp;art=94" TargetMode="External"/><Relationship Id="rId38" Type="http://schemas.openxmlformats.org/officeDocument/2006/relationships/hyperlink" Target="http://aulaplaneta.planetasaber.com/encyclopedia/default.asp?idpack=8&amp;idpil=000LKS01&amp;ruta=Buscador" TargetMode="External"/><Relationship Id="rId46" Type="http://schemas.openxmlformats.org/officeDocument/2006/relationships/hyperlink" Target="http://aulaplaneta.planetasaber.com/theworld/monographics/seccions/cards/default.asp?pk=2511&amp;art=39" TargetMode="External"/><Relationship Id="rId5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D6DA7-6B27-40C7-B280-7FC8C751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52</Pages>
  <Words>20212</Words>
  <Characters>111167</Characters>
  <Application>Microsoft Office Word</Application>
  <DocSecurity>0</DocSecurity>
  <Lines>926</Lines>
  <Paragraphs>262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131117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Flor Buitrago</cp:lastModifiedBy>
  <cp:revision>60</cp:revision>
  <cp:lastPrinted>2015-03-10T19:49:00Z</cp:lastPrinted>
  <dcterms:created xsi:type="dcterms:W3CDTF">2015-03-07T19:21:00Z</dcterms:created>
  <dcterms:modified xsi:type="dcterms:W3CDTF">2015-03-12T23:19:00Z</dcterms:modified>
</cp:coreProperties>
</file>