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1D236B69" w:rsidR="00EB633B" w:rsidRDefault="00BB76C5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B4C0A0F" w:rsidR="006D02A8" w:rsidRDefault="006A46E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BE6AB72" w14:textId="77777777" w:rsidR="006A46EA" w:rsidRPr="006D02A8" w:rsidRDefault="006A46EA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C5249D1" w14:textId="77777777" w:rsidR="006A46EA" w:rsidRDefault="006A46EA" w:rsidP="006A46EA">
      <w:pPr>
        <w:rPr>
          <w:rFonts w:ascii="Arial" w:hAnsi="Arial" w:cs="Arial"/>
          <w:sz w:val="18"/>
          <w:szCs w:val="18"/>
          <w:lang w:val="es-ES_tradnl"/>
        </w:rPr>
      </w:pPr>
    </w:p>
    <w:p w14:paraId="1A12BFBC" w14:textId="042D8CB7" w:rsidR="006A46EA" w:rsidRPr="000719EE" w:rsidRDefault="006A46EA" w:rsidP="006A46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Construye una cronología en torno al conflicto 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entre Rusia y </w:t>
      </w:r>
      <w:r>
        <w:rPr>
          <w:rFonts w:ascii="Arial" w:hAnsi="Arial" w:cs="Arial"/>
          <w:sz w:val="18"/>
          <w:szCs w:val="18"/>
          <w:lang w:val="es-ES_tradnl"/>
        </w:rPr>
        <w:t>Ucrania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C691B33" w14:textId="77777777" w:rsidR="006A46EA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F6EE1D4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desarrolla las habilidades para encontrar información y organizarla 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de manera </w:t>
      </w:r>
      <w:r>
        <w:rPr>
          <w:rFonts w:ascii="Arial" w:hAnsi="Arial" w:cs="Arial"/>
          <w:sz w:val="18"/>
          <w:szCs w:val="18"/>
          <w:lang w:val="es-ES_tradnl"/>
        </w:rPr>
        <w:t>cronológica</w:t>
      </w:r>
      <w:r w:rsidR="00EA2F06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BDA66DF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Ucrania, Rusia</w:t>
      </w:r>
      <w:r w:rsidR="00D4539F">
        <w:rPr>
          <w:rFonts w:ascii="Arial" w:hAnsi="Arial" w:cs="Arial"/>
          <w:sz w:val="18"/>
          <w:szCs w:val="18"/>
          <w:lang w:val="es-ES_tradnl"/>
        </w:rPr>
        <w:t>, conflicto</w:t>
      </w:r>
      <w:r w:rsidR="00EA2F06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3D448C1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F9D6264" w:rsidR="005F4C68" w:rsidRPr="005F4C68" w:rsidRDefault="006A46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B76C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4A601BB" w:rsidR="002E4EE6" w:rsidRPr="00AC7496" w:rsidRDefault="006A46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F810B93" w:rsidR="00712769" w:rsidRPr="005F4C68" w:rsidRDefault="006A46E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B762BF4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3CBFF9" w14:textId="77777777" w:rsidR="006A46EA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3E8A3E26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Construye una cronología en torno al conflicto 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entre Rusia y </w:t>
      </w:r>
      <w:r>
        <w:rPr>
          <w:rFonts w:ascii="Arial" w:hAnsi="Arial" w:cs="Arial"/>
          <w:sz w:val="18"/>
          <w:szCs w:val="18"/>
          <w:lang w:val="es-ES_tradnl"/>
        </w:rPr>
        <w:t>Ucrania</w:t>
      </w:r>
      <w:r w:rsidR="00EA2F06">
        <w:rPr>
          <w:rFonts w:ascii="Arial" w:hAnsi="Arial" w:cs="Arial"/>
          <w:sz w:val="18"/>
          <w:szCs w:val="18"/>
          <w:lang w:val="es-ES_tradnl"/>
        </w:rPr>
        <w:t>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95186DB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C260319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envíala a tu docente.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45DD7B6" w:rsidR="009C4689" w:rsidRDefault="006A46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D11184" w14:textId="6C85B1A0" w:rsidR="000B5F9C" w:rsidRDefault="000B5F9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FFC333F" w14:textId="27105569" w:rsidR="009142DB" w:rsidRDefault="009142DB" w:rsidP="001A489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base en una investigación en la red, elabora una cronología de los eventos que han dado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forma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al conflicto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="001A4891">
        <w:rPr>
          <w:rFonts w:ascii="Arial" w:hAnsi="Arial" w:cs="Arial"/>
          <w:sz w:val="18"/>
          <w:szCs w:val="18"/>
          <w:lang w:val="es-ES_tradnl"/>
        </w:rPr>
        <w:t>Ucrania y Rusia. Pa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ra ello, debes tener en cuenta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sucesos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ocurridos </w:t>
      </w:r>
      <w:r w:rsidR="005E5C60">
        <w:rPr>
          <w:rFonts w:ascii="Arial" w:hAnsi="Arial" w:cs="Arial"/>
          <w:sz w:val="18"/>
          <w:szCs w:val="18"/>
          <w:lang w:val="es-ES_tradnl"/>
        </w:rPr>
        <w:t>desde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A4891">
        <w:rPr>
          <w:rFonts w:ascii="Arial" w:hAnsi="Arial" w:cs="Arial"/>
          <w:sz w:val="18"/>
          <w:szCs w:val="18"/>
          <w:lang w:val="es-ES_tradnl"/>
        </w:rPr>
        <w:t>año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A5BEF" w:rsidRPr="005A5BEF">
        <w:rPr>
          <w:rFonts w:ascii="Arial" w:hAnsi="Arial" w:cs="Arial"/>
          <w:sz w:val="18"/>
          <w:szCs w:val="18"/>
          <w:lang w:val="es-ES_tradnl"/>
        </w:rPr>
        <w:t>2012,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 cuando </w:t>
      </w:r>
      <w:r w:rsidR="005A5BEF" w:rsidRPr="005A5BEF">
        <w:rPr>
          <w:rFonts w:ascii="Arial" w:hAnsi="Arial" w:cs="Arial"/>
          <w:sz w:val="18"/>
          <w:szCs w:val="18"/>
          <w:lang w:val="es-ES_tradnl"/>
        </w:rPr>
        <w:t xml:space="preserve">la Unión Europea y Ucrania 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pactaron </w:t>
      </w:r>
      <w:r w:rsidR="005A5BEF" w:rsidRPr="005A5BEF">
        <w:rPr>
          <w:rFonts w:ascii="Arial" w:hAnsi="Arial" w:cs="Arial"/>
          <w:sz w:val="18"/>
          <w:szCs w:val="18"/>
          <w:lang w:val="es-ES_tradnl"/>
        </w:rPr>
        <w:t>un acuerdo de asociación</w:t>
      </w:r>
      <w:r w:rsidR="00EA2F06">
        <w:rPr>
          <w:rFonts w:ascii="Arial" w:hAnsi="Arial" w:cs="Arial"/>
          <w:sz w:val="18"/>
          <w:szCs w:val="18"/>
          <w:lang w:val="es-ES_tradnl"/>
        </w:rPr>
        <w:t>,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 y el presente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44ED9">
        <w:rPr>
          <w:rFonts w:ascii="Arial" w:hAnsi="Arial" w:cs="Arial"/>
          <w:sz w:val="18"/>
          <w:szCs w:val="18"/>
          <w:lang w:val="es-ES_tradnl"/>
        </w:rPr>
        <w:t>D</w:t>
      </w:r>
      <w:r w:rsidR="001A4891">
        <w:rPr>
          <w:rFonts w:ascii="Arial" w:hAnsi="Arial" w:cs="Arial"/>
          <w:sz w:val="18"/>
          <w:szCs w:val="18"/>
          <w:lang w:val="es-ES_tradnl"/>
        </w:rPr>
        <w:t>ebe incluir aspectos económicos, políticos y culturales del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 conflicto además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A5BEF">
        <w:rPr>
          <w:rFonts w:ascii="Arial" w:hAnsi="Arial" w:cs="Arial"/>
          <w:sz w:val="18"/>
          <w:szCs w:val="18"/>
          <w:lang w:val="es-ES_tradnl"/>
        </w:rPr>
        <w:t>l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as acciones de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las partes involucradas: Estados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ED9">
        <w:rPr>
          <w:rFonts w:ascii="Arial" w:hAnsi="Arial" w:cs="Arial"/>
          <w:sz w:val="18"/>
          <w:szCs w:val="18"/>
          <w:lang w:val="es-ES_tradnl"/>
        </w:rPr>
        <w:t>Unidos, Rusia, Ucrania, Europa y las naciones limítrofes con Ucrania.</w:t>
      </w:r>
    </w:p>
    <w:p w14:paraId="6E048B14" w14:textId="3FED3F71" w:rsidR="002A0DDD" w:rsidRDefault="002A0DDD" w:rsidP="001A489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B228A52" w14:textId="77777777" w:rsidR="000B5F9C" w:rsidRPr="007F74EA" w:rsidRDefault="000B5F9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9D22EB" w14:textId="0F5156E8" w:rsidR="009142DB" w:rsidRDefault="009142D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9E9AD8" w14:textId="77777777" w:rsidR="001A4891" w:rsidRDefault="001A489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6A94CACC" w:rsidR="00C5701A" w:rsidRDefault="005A5BEF" w:rsidP="005A5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 ocupa una posición estratégica para el des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arrollo </w:t>
      </w:r>
      <w:r>
        <w:rPr>
          <w:rFonts w:ascii="Arial" w:hAnsi="Arial" w:cs="Arial"/>
          <w:sz w:val="18"/>
          <w:szCs w:val="18"/>
          <w:lang w:val="es-ES_tradnl"/>
        </w:rPr>
        <w:t xml:space="preserve">de una de las más importantes tensiones geopolíticas entre grandes protagonistas de la globalización: Rusia y el bloque occidental liderado por Estados Unidos. Desde cada </w:t>
      </w:r>
      <w:r w:rsidR="00EA2F06">
        <w:rPr>
          <w:rFonts w:ascii="Arial" w:hAnsi="Arial" w:cs="Arial"/>
          <w:sz w:val="18"/>
          <w:szCs w:val="18"/>
          <w:lang w:val="es-ES_tradnl"/>
        </w:rPr>
        <w:t xml:space="preserve">bloque </w:t>
      </w:r>
      <w:r>
        <w:rPr>
          <w:rFonts w:ascii="Arial" w:hAnsi="Arial" w:cs="Arial"/>
          <w:sz w:val="18"/>
          <w:szCs w:val="18"/>
          <w:lang w:val="es-ES_tradnl"/>
        </w:rPr>
        <w:t xml:space="preserve"> se han desplegado estrategias en diferentes ámbitos. La reconstrucción cronológ</w:t>
      </w:r>
      <w:r w:rsidR="005E5C60">
        <w:rPr>
          <w:rFonts w:ascii="Arial" w:hAnsi="Arial" w:cs="Arial"/>
          <w:sz w:val="18"/>
          <w:szCs w:val="18"/>
          <w:lang w:val="es-ES_tradnl"/>
        </w:rPr>
        <w:t>ica de los eventos involucrados</w:t>
      </w:r>
      <w:r>
        <w:rPr>
          <w:rFonts w:ascii="Arial" w:hAnsi="Arial" w:cs="Arial"/>
          <w:sz w:val="18"/>
          <w:szCs w:val="18"/>
          <w:lang w:val="es-ES_tradnl"/>
        </w:rPr>
        <w:t xml:space="preserve"> permite visualizar cómo operan los conflictos globales en el siglo XXI, así como familia</w:t>
      </w:r>
      <w:r w:rsidR="00B273EC">
        <w:rPr>
          <w:rFonts w:ascii="Arial" w:hAnsi="Arial" w:cs="Arial"/>
          <w:sz w:val="18"/>
          <w:szCs w:val="18"/>
          <w:lang w:val="es-ES_tradnl"/>
        </w:rPr>
        <w:t xml:space="preserve">rizarse con </w:t>
      </w:r>
      <w:r>
        <w:rPr>
          <w:rFonts w:ascii="Arial" w:hAnsi="Arial" w:cs="Arial"/>
          <w:sz w:val="18"/>
          <w:szCs w:val="18"/>
          <w:lang w:val="es-ES_tradnl"/>
        </w:rPr>
        <w:t xml:space="preserve">los intereses que </w:t>
      </w:r>
      <w:r w:rsidR="00B273EC">
        <w:rPr>
          <w:rFonts w:ascii="Arial" w:hAnsi="Arial" w:cs="Arial"/>
          <w:sz w:val="18"/>
          <w:szCs w:val="18"/>
          <w:lang w:val="es-ES_tradnl"/>
        </w:rPr>
        <w:t xml:space="preserve">se </w:t>
      </w:r>
      <w:r>
        <w:rPr>
          <w:rFonts w:ascii="Arial" w:hAnsi="Arial" w:cs="Arial"/>
          <w:sz w:val="18"/>
          <w:szCs w:val="18"/>
          <w:lang w:val="es-ES_tradnl"/>
        </w:rPr>
        <w:t>pone</w:t>
      </w:r>
      <w:r w:rsidR="00B273EC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en juego.  </w:t>
      </w:r>
    </w:p>
    <w:p w14:paraId="3E7FCB56" w14:textId="77777777" w:rsidR="009142DB" w:rsidRDefault="009142D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5F9C"/>
    <w:rsid w:val="000D352C"/>
    <w:rsid w:val="00104E5C"/>
    <w:rsid w:val="00125D25"/>
    <w:rsid w:val="001A489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0DD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5BEF"/>
    <w:rsid w:val="005B1760"/>
    <w:rsid w:val="005B210B"/>
    <w:rsid w:val="005C209B"/>
    <w:rsid w:val="005D3CC8"/>
    <w:rsid w:val="005E5C60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46EA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42DB"/>
    <w:rsid w:val="0091754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3EC"/>
    <w:rsid w:val="00B45ECD"/>
    <w:rsid w:val="00B51D60"/>
    <w:rsid w:val="00B5250C"/>
    <w:rsid w:val="00B5420C"/>
    <w:rsid w:val="00B55138"/>
    <w:rsid w:val="00B860F0"/>
    <w:rsid w:val="00B92165"/>
    <w:rsid w:val="00BB76C5"/>
    <w:rsid w:val="00BC129D"/>
    <w:rsid w:val="00BC2254"/>
    <w:rsid w:val="00BD1FFA"/>
    <w:rsid w:val="00BD770C"/>
    <w:rsid w:val="00C0683E"/>
    <w:rsid w:val="00C07D90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39F"/>
    <w:rsid w:val="00D660AD"/>
    <w:rsid w:val="00DE1C4F"/>
    <w:rsid w:val="00DE2253"/>
    <w:rsid w:val="00DE69EE"/>
    <w:rsid w:val="00DF5702"/>
    <w:rsid w:val="00E057E6"/>
    <w:rsid w:val="00E14BD5"/>
    <w:rsid w:val="00E32F4B"/>
    <w:rsid w:val="00E44ED9"/>
    <w:rsid w:val="00E54DA3"/>
    <w:rsid w:val="00E61A4B"/>
    <w:rsid w:val="00E62858"/>
    <w:rsid w:val="00E7707B"/>
    <w:rsid w:val="00E814BE"/>
    <w:rsid w:val="00E84C33"/>
    <w:rsid w:val="00EA22E1"/>
    <w:rsid w:val="00EA2F06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3F9D8BDF-92D0-4E1E-BAE3-2E61A7BD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453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53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53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53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53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3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2015-03-24T15:11:00Z</dcterms:created>
  <dcterms:modified xsi:type="dcterms:W3CDTF">2015-03-27T23:23:00Z</dcterms:modified>
</cp:coreProperties>
</file>