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6BD16A78" w:rsidR="006D02A8" w:rsidRDefault="008C24B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CS_G11_02_CO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B1D78C2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BEE6DB9" w14:textId="77777777" w:rsidR="008C24BA" w:rsidRPr="000719EE" w:rsidRDefault="008C24BA" w:rsidP="008C24B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Analiza los planteamientos de una experta en el conflicto nigeriano 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5A5CA22" w:rsidR="000719EE" w:rsidRPr="000719EE" w:rsidRDefault="00E9215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</w:t>
      </w:r>
      <w:r w:rsidR="008C24BA">
        <w:rPr>
          <w:rFonts w:ascii="Arial" w:hAnsi="Arial" w:cs="Arial"/>
          <w:sz w:val="18"/>
          <w:szCs w:val="18"/>
          <w:lang w:val="es-ES_tradnl"/>
        </w:rPr>
        <w:t xml:space="preserve"> que aproxima a los estudiantes al análisis de una experta en ciencias sociales en torno a la forma en que </w:t>
      </w:r>
      <w:proofErr w:type="spellStart"/>
      <w:r w:rsidR="008C24BA" w:rsidRPr="008C24BA">
        <w:rPr>
          <w:rFonts w:ascii="Arial" w:hAnsi="Arial" w:cs="Arial"/>
          <w:i/>
          <w:sz w:val="18"/>
          <w:szCs w:val="18"/>
          <w:lang w:val="es-ES_tradnl"/>
        </w:rPr>
        <w:t>Boko</w:t>
      </w:r>
      <w:proofErr w:type="spellEnd"/>
      <w:r w:rsidR="008C24BA" w:rsidRPr="008C24BA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8C24BA" w:rsidRPr="008C24BA">
        <w:rPr>
          <w:rFonts w:ascii="Arial" w:hAnsi="Arial" w:cs="Arial"/>
          <w:i/>
          <w:sz w:val="18"/>
          <w:szCs w:val="18"/>
          <w:lang w:val="es-ES_tradnl"/>
        </w:rPr>
        <w:t>Harám</w:t>
      </w:r>
      <w:proofErr w:type="spellEnd"/>
      <w:r w:rsidR="008C24BA">
        <w:rPr>
          <w:rFonts w:ascii="Arial" w:hAnsi="Arial" w:cs="Arial"/>
          <w:sz w:val="18"/>
          <w:szCs w:val="18"/>
          <w:lang w:val="es-ES_tradnl"/>
        </w:rPr>
        <w:t xml:space="preserve"> desarrolla sus actividades bélicas en Nigeria </w:t>
      </w:r>
    </w:p>
    <w:bookmarkEnd w:id="0"/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8A60DBD" w:rsidR="000719EE" w:rsidRPr="000719EE" w:rsidRDefault="00090B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</w:t>
      </w:r>
      <w:r w:rsidR="008C24BA">
        <w:rPr>
          <w:rFonts w:ascii="Arial" w:hAnsi="Arial" w:cs="Arial"/>
          <w:sz w:val="18"/>
          <w:szCs w:val="18"/>
          <w:lang w:val="es-ES_tradnl"/>
        </w:rPr>
        <w:t xml:space="preserve">geria, </w:t>
      </w:r>
      <w:proofErr w:type="spellStart"/>
      <w:r w:rsidR="008C24BA">
        <w:rPr>
          <w:rFonts w:ascii="Arial" w:hAnsi="Arial" w:cs="Arial"/>
          <w:sz w:val="18"/>
          <w:szCs w:val="18"/>
          <w:lang w:val="es-ES_tradnl"/>
        </w:rPr>
        <w:t>Boko</w:t>
      </w:r>
      <w:proofErr w:type="spellEnd"/>
      <w:r w:rsidR="008C24B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8C24BA">
        <w:rPr>
          <w:rFonts w:ascii="Arial" w:hAnsi="Arial" w:cs="Arial"/>
          <w:sz w:val="18"/>
          <w:szCs w:val="18"/>
          <w:lang w:val="es-ES_tradnl"/>
        </w:rPr>
        <w:t>Harám</w:t>
      </w:r>
      <w:proofErr w:type="spellEnd"/>
      <w:r w:rsidR="008C24BA">
        <w:rPr>
          <w:rFonts w:ascii="Arial" w:hAnsi="Arial" w:cs="Arial"/>
          <w:sz w:val="18"/>
          <w:szCs w:val="18"/>
          <w:lang w:val="es-ES_tradnl"/>
        </w:rPr>
        <w:t>, saber experto,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E789E72" w:rsidR="000719EE" w:rsidRPr="000719EE" w:rsidRDefault="00A43D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0220FD9" w:rsidR="005F4C68" w:rsidRPr="005F4C68" w:rsidRDefault="00090B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252F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5C6E034" w:rsidR="002E4EE6" w:rsidRPr="00AC7496" w:rsidRDefault="00090B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69942C11" w:rsidR="00B96819" w:rsidRPr="005F4C68" w:rsidRDefault="00090B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46B67B5" w:rsidR="000719EE" w:rsidRPr="000719EE" w:rsidRDefault="00090B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1CAEAF" w14:textId="77777777" w:rsidR="008C24BA" w:rsidRDefault="008C24B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018DB394" w:rsidR="000719EE" w:rsidRPr="000719EE" w:rsidRDefault="008C24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Analiza los planteamientos de una experta en el conflicto nigeriano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7767B4C" w:rsidR="000719EE" w:rsidRPr="000719EE" w:rsidRDefault="00090B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56A0040" w:rsidR="000719EE" w:rsidRPr="000719EE" w:rsidRDefault="00A43D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el video de noticias titulado </w:t>
      </w:r>
      <w:r w:rsidR="00090B69" w:rsidRPr="00090B69">
        <w:rPr>
          <w:rFonts w:ascii="Arial" w:hAnsi="Arial" w:cs="Arial"/>
          <w:sz w:val="18"/>
          <w:szCs w:val="18"/>
          <w:lang w:val="es-ES_tradnl"/>
        </w:rPr>
        <w:t>¿Qué hay detrás del secuestro de niñas en Nigeria?</w:t>
      </w:r>
      <w:r>
        <w:rPr>
          <w:rFonts w:ascii="Arial" w:hAnsi="Arial" w:cs="Arial"/>
          <w:sz w:val="18"/>
          <w:szCs w:val="18"/>
          <w:lang w:val="es-ES_tradnl"/>
        </w:rPr>
        <w:t xml:space="preserve"> Luego responde las preguntas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166386B4" w:rsidR="000719EE" w:rsidRPr="000719EE" w:rsidRDefault="007665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clave desarrollar destrezas para comprender las opiniones de los expertos en torno a las realidades sociales del mundo contemporáneo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3336297" w:rsidR="000719EE" w:rsidRDefault="007665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70DCB28" w14:textId="6559DAFF" w:rsidR="000719EE" w:rsidRPr="000719EE" w:rsidRDefault="007665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33365EB" w:rsidR="000719EE" w:rsidRDefault="0076656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69D9EED" w14:textId="77777777" w:rsidR="00090B69" w:rsidRDefault="00090B6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4ED42D0B" w:rsidR="006D02A8" w:rsidRDefault="0076656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los planteamientos de la socióloga, d</w:t>
      </w:r>
      <w:r w:rsidR="00FC7674">
        <w:rPr>
          <w:rFonts w:ascii="Arial" w:hAnsi="Arial" w:cs="Arial"/>
          <w:sz w:val="18"/>
          <w:szCs w:val="18"/>
          <w:lang w:val="es-ES_tradnl"/>
        </w:rPr>
        <w:t xml:space="preserve">os factores que favorecen el ingreso de hombres jóvenes </w:t>
      </w:r>
      <w:r>
        <w:rPr>
          <w:rFonts w:ascii="Arial" w:hAnsi="Arial" w:cs="Arial"/>
          <w:sz w:val="18"/>
          <w:szCs w:val="18"/>
          <w:lang w:val="es-ES_tradnl"/>
        </w:rPr>
        <w:t xml:space="preserve">nigerianos </w:t>
      </w:r>
      <w:r w:rsidR="00FC7674">
        <w:rPr>
          <w:rFonts w:ascii="Arial" w:hAnsi="Arial" w:cs="Arial"/>
          <w:sz w:val="18"/>
          <w:szCs w:val="18"/>
          <w:lang w:val="es-ES_tradnl"/>
        </w:rPr>
        <w:t xml:space="preserve">a las filas de </w:t>
      </w:r>
      <w:proofErr w:type="spellStart"/>
      <w:r w:rsidR="00FC7674" w:rsidRPr="00FC7674">
        <w:rPr>
          <w:rFonts w:ascii="Arial" w:hAnsi="Arial" w:cs="Arial"/>
          <w:i/>
          <w:sz w:val="18"/>
          <w:szCs w:val="18"/>
          <w:lang w:val="es-ES_tradnl"/>
        </w:rPr>
        <w:t>Boko</w:t>
      </w:r>
      <w:proofErr w:type="spellEnd"/>
      <w:r w:rsidR="00FC7674" w:rsidRPr="00FC7674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FC7674" w:rsidRPr="00FC7674">
        <w:rPr>
          <w:rFonts w:ascii="Arial" w:hAnsi="Arial" w:cs="Arial"/>
          <w:i/>
          <w:sz w:val="18"/>
          <w:szCs w:val="18"/>
          <w:lang w:val="es-ES_tradnl"/>
        </w:rPr>
        <w:t>Harám</w:t>
      </w:r>
      <w:proofErr w:type="spellEnd"/>
      <w:r w:rsidR="00FC7674">
        <w:rPr>
          <w:rFonts w:ascii="Arial" w:hAnsi="Arial" w:cs="Arial"/>
          <w:sz w:val="18"/>
          <w:szCs w:val="18"/>
          <w:lang w:val="es-ES_tradnl"/>
        </w:rPr>
        <w:t xml:space="preserve"> son:</w:t>
      </w:r>
      <w:r w:rsidR="00090B6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D3E7B2C" w14:textId="77777777" w:rsidR="00090B69" w:rsidRPr="009510B5" w:rsidRDefault="00090B6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5EFEA08E" w:rsidR="00B5250C" w:rsidRDefault="0076656A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el objeto de prevenirlo, es clave identificar las motivaciones que encuentran los jóvenes para involucrarse en los conflictos armados 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A7000" w14:textId="69B16FA6" w:rsidR="00584F8B" w:rsidRDefault="00D252F0" w:rsidP="00584F8B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A43DFD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https://www.youtube.com/watch?v=3aHuWQZt2D8</w:t>
        </w:r>
      </w:hyperlink>
    </w:p>
    <w:p w14:paraId="7757F184" w14:textId="1A87D1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D7A9548" w14:textId="29B2F3E9" w:rsidR="00FC7674" w:rsidRPr="00FC7674" w:rsidRDefault="0076656A" w:rsidP="00FC7674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a</w:t>
      </w:r>
      <w:r w:rsidR="00FC7674" w:rsidRPr="00FC7674">
        <w:rPr>
          <w:rFonts w:ascii="Arial" w:hAnsi="Arial" w:cs="Arial"/>
          <w:b/>
          <w:sz w:val="18"/>
          <w:szCs w:val="18"/>
          <w:lang w:val="es-ES_tradnl"/>
        </w:rPr>
        <w:t xml:space="preserve">lto nivel de desempleo y desencanto con la política </w:t>
      </w:r>
      <w:r>
        <w:rPr>
          <w:rFonts w:ascii="Arial" w:hAnsi="Arial" w:cs="Arial"/>
          <w:b/>
          <w:sz w:val="18"/>
          <w:szCs w:val="18"/>
          <w:lang w:val="es-ES_tradnl"/>
        </w:rPr>
        <w:t>en Nigeria</w:t>
      </w:r>
    </w:p>
    <w:p w14:paraId="7CF6A872" w14:textId="741CD30D" w:rsidR="00584F8B" w:rsidRDefault="0076656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altos salarios pagados por </w:t>
      </w:r>
      <w:proofErr w:type="spellStart"/>
      <w:r w:rsidRPr="0076656A">
        <w:rPr>
          <w:rFonts w:ascii="Arial" w:hAnsi="Arial" w:cs="Arial"/>
          <w:i/>
          <w:sz w:val="18"/>
          <w:szCs w:val="18"/>
          <w:lang w:val="es-ES_tradnl"/>
        </w:rPr>
        <w:t>Boko</w:t>
      </w:r>
      <w:proofErr w:type="spellEnd"/>
      <w:r w:rsidRPr="0076656A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76656A">
        <w:rPr>
          <w:rFonts w:ascii="Arial" w:hAnsi="Arial" w:cs="Arial"/>
          <w:i/>
          <w:sz w:val="18"/>
          <w:szCs w:val="18"/>
          <w:lang w:val="es-ES_tradnl"/>
        </w:rPr>
        <w:t>Harám</w:t>
      </w:r>
      <w:proofErr w:type="spellEnd"/>
      <w:r>
        <w:rPr>
          <w:rFonts w:ascii="Arial" w:hAnsi="Arial" w:cs="Arial"/>
          <w:i/>
          <w:sz w:val="18"/>
          <w:szCs w:val="18"/>
          <w:lang w:val="es-ES_tradnl"/>
        </w:rPr>
        <w:t xml:space="preserve"> y su </w:t>
      </w:r>
      <w:r>
        <w:rPr>
          <w:rFonts w:ascii="Arial" w:hAnsi="Arial" w:cs="Arial"/>
          <w:sz w:val="18"/>
          <w:szCs w:val="18"/>
          <w:lang w:val="es-ES_tradnl"/>
        </w:rPr>
        <w:t xml:space="preserve">convencimiento religioso </w:t>
      </w:r>
    </w:p>
    <w:p w14:paraId="28148A71" w14:textId="2DD98968" w:rsidR="0076656A" w:rsidRDefault="0076656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desorientación religiosa y el desempleo</w:t>
      </w:r>
    </w:p>
    <w:p w14:paraId="10FF512B" w14:textId="6EBA4100" w:rsidR="0076656A" w:rsidRDefault="0076656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desencanto con la política y los odios heredados</w:t>
      </w: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46FEEF" w14:textId="232451C0" w:rsidR="00FC7674" w:rsidRDefault="00FC7674" w:rsidP="00FC76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las regiones distantes de la capital nigeriana </w:t>
      </w:r>
      <w:proofErr w:type="spellStart"/>
      <w:r w:rsidRPr="00FC7674">
        <w:rPr>
          <w:rFonts w:ascii="Arial" w:hAnsi="Arial" w:cs="Arial"/>
          <w:i/>
          <w:sz w:val="18"/>
          <w:szCs w:val="18"/>
          <w:lang w:val="es-ES_tradnl"/>
        </w:rPr>
        <w:t>Boko</w:t>
      </w:r>
      <w:proofErr w:type="spellEnd"/>
      <w:r w:rsidRPr="00FC7674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FC7674">
        <w:rPr>
          <w:rFonts w:ascii="Arial" w:hAnsi="Arial" w:cs="Arial"/>
          <w:i/>
          <w:sz w:val="18"/>
          <w:szCs w:val="18"/>
          <w:lang w:val="es-ES_tradnl"/>
        </w:rPr>
        <w:t>Harám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representa: </w:t>
      </w:r>
    </w:p>
    <w:p w14:paraId="6538333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11B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10D2FC" w14:textId="17D5091C" w:rsidR="006B2D23" w:rsidRPr="0076656A" w:rsidRDefault="0076656A" w:rsidP="006B2D23">
      <w:pPr>
        <w:rPr>
          <w:rFonts w:ascii="Arial" w:hAnsi="Arial" w:cs="Arial"/>
          <w:sz w:val="16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relación entre los centros y las periferias de los países ha sido un factor que motiva disputas, las cuales muchas veces se convierten en conflictos bélicos</w:t>
      </w: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6A171168" w14:textId="646DB7D4" w:rsidR="006B2D23" w:rsidRDefault="00D252F0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A32CB3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https://www.youtube.com/watch?v=3aHuWQZt2D8</w:t>
        </w:r>
      </w:hyperlink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3610998" w14:textId="335C54F9" w:rsidR="00FC7674" w:rsidRPr="0076656A" w:rsidRDefault="0076656A" w:rsidP="00FC7674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La presencia de p</w:t>
      </w:r>
      <w:r w:rsidR="00FC7674" w:rsidRPr="0076656A">
        <w:rPr>
          <w:rFonts w:ascii="Arial" w:hAnsi="Arial" w:cs="Arial"/>
          <w:b/>
          <w:sz w:val="18"/>
          <w:szCs w:val="18"/>
          <w:lang w:val="es-ES_tradnl"/>
        </w:rPr>
        <w:t>rincipios islámicos</w:t>
      </w:r>
      <w:r w:rsidR="004C1DE9">
        <w:rPr>
          <w:rFonts w:ascii="Arial" w:hAnsi="Arial" w:cs="Arial"/>
          <w:b/>
          <w:sz w:val="18"/>
          <w:szCs w:val="18"/>
          <w:lang w:val="es-ES_tradnl"/>
        </w:rPr>
        <w:t xml:space="preserve"> desde los cuales orientar la vida </w:t>
      </w:r>
    </w:p>
    <w:p w14:paraId="32767096" w14:textId="3A629210" w:rsidR="006B2D23" w:rsidRDefault="004C1DE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fuerza policial que no es ofrecida por el Estado</w:t>
      </w:r>
    </w:p>
    <w:p w14:paraId="728A4826" w14:textId="1A191DD6" w:rsidR="004C1DE9" w:rsidRDefault="004C1DE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revancha frente a los atropellos del centro</w:t>
      </w:r>
    </w:p>
    <w:p w14:paraId="7AC2B14F" w14:textId="12610ACF" w:rsidR="004C1DE9" w:rsidRPr="00FD6FF8" w:rsidRDefault="004C1DE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mejora de sus tradiciones religiosas</w:t>
      </w:r>
    </w:p>
    <w:p w14:paraId="2FE8592D" w14:textId="77777777" w:rsidR="004C1DE9" w:rsidRDefault="004C1DE9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08D5E47" w14:textId="1913FD6E" w:rsidR="00FC7674" w:rsidRDefault="00FC7674" w:rsidP="00FC76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la experta</w:t>
      </w:r>
      <w:r w:rsidR="004C1DE9">
        <w:rPr>
          <w:rFonts w:ascii="Arial" w:hAnsi="Arial" w:cs="Arial"/>
          <w:sz w:val="18"/>
          <w:szCs w:val="18"/>
          <w:lang w:val="es-ES_tradnl"/>
        </w:rPr>
        <w:t xml:space="preserve">, debido a sus formas de lucha y a su ideología </w:t>
      </w:r>
      <w:proofErr w:type="spellStart"/>
      <w:r w:rsidRPr="004C1DE9">
        <w:rPr>
          <w:rFonts w:ascii="Arial" w:hAnsi="Arial" w:cs="Arial"/>
          <w:i/>
          <w:sz w:val="18"/>
          <w:szCs w:val="18"/>
          <w:lang w:val="es-ES_tradnl"/>
        </w:rPr>
        <w:t>Boko</w:t>
      </w:r>
      <w:proofErr w:type="spellEnd"/>
      <w:r w:rsidRPr="004C1DE9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4C1DE9">
        <w:rPr>
          <w:rFonts w:ascii="Arial" w:hAnsi="Arial" w:cs="Arial"/>
          <w:i/>
          <w:sz w:val="18"/>
          <w:szCs w:val="18"/>
          <w:lang w:val="es-ES_tradnl"/>
        </w:rPr>
        <w:t>Harám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puede identificar como: </w:t>
      </w:r>
    </w:p>
    <w:p w14:paraId="5A411A7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A02B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9EA9EB" w14:textId="461006FD" w:rsidR="006B2D23" w:rsidRDefault="004C1DE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todos los grupos armados obran de la misma manera. Según los objetivos que se plantean</w:t>
      </w:r>
      <w:r w:rsidR="008638ED">
        <w:rPr>
          <w:rFonts w:ascii="Arial" w:hAnsi="Arial" w:cs="Arial"/>
          <w:sz w:val="18"/>
          <w:szCs w:val="18"/>
          <w:lang w:val="es-ES_tradnl"/>
        </w:rPr>
        <w:t xml:space="preserve"> y </w:t>
      </w:r>
      <w:r>
        <w:rPr>
          <w:rFonts w:ascii="Arial" w:hAnsi="Arial" w:cs="Arial"/>
          <w:sz w:val="18"/>
          <w:szCs w:val="18"/>
          <w:lang w:val="es-ES_tradnl"/>
        </w:rPr>
        <w:t xml:space="preserve">el tipo de acciones constituyen </w:t>
      </w:r>
      <w:r w:rsidR="008638ED">
        <w:rPr>
          <w:rFonts w:ascii="Arial" w:hAnsi="Arial" w:cs="Arial"/>
          <w:sz w:val="18"/>
          <w:szCs w:val="18"/>
          <w:lang w:val="es-ES_tradnl"/>
        </w:rPr>
        <w:t xml:space="preserve">modelos </w:t>
      </w:r>
      <w:r>
        <w:rPr>
          <w:rFonts w:ascii="Arial" w:hAnsi="Arial" w:cs="Arial"/>
          <w:sz w:val="18"/>
          <w:szCs w:val="18"/>
          <w:lang w:val="es-ES_tradnl"/>
        </w:rPr>
        <w:t xml:space="preserve">que determinan que tipo de actor es   </w:t>
      </w: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93A81EC" w14:textId="7240BB9E" w:rsidR="006B2D23" w:rsidRDefault="00D252F0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A32CB3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https://www.youtube.com/watch?v=3aHuWQZt2D8</w:t>
        </w:r>
      </w:hyperlink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03679C5" w14:textId="77777777" w:rsidR="008638ED" w:rsidRPr="00FC7674" w:rsidRDefault="008638ED" w:rsidP="008638ED">
      <w:pPr>
        <w:rPr>
          <w:rFonts w:ascii="Arial" w:hAnsi="Arial" w:cs="Arial"/>
          <w:b/>
          <w:sz w:val="18"/>
          <w:szCs w:val="18"/>
          <w:lang w:val="es-ES_tradnl"/>
        </w:rPr>
      </w:pPr>
      <w:r w:rsidRPr="00FC7674">
        <w:rPr>
          <w:rFonts w:ascii="Arial" w:hAnsi="Arial" w:cs="Arial"/>
          <w:b/>
          <w:sz w:val="18"/>
          <w:szCs w:val="18"/>
          <w:lang w:val="es-ES_tradnl"/>
        </w:rPr>
        <w:t xml:space="preserve">Una secta extremista armada </w:t>
      </w:r>
    </w:p>
    <w:p w14:paraId="64EA4E8F" w14:textId="5129B1D1" w:rsidR="008638ED" w:rsidRDefault="008638ED" w:rsidP="008638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guerrilla comunista </w:t>
      </w:r>
    </w:p>
    <w:p w14:paraId="479770F9" w14:textId="2AE08F47" w:rsidR="008638ED" w:rsidRDefault="008638ED" w:rsidP="008638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banda de delincuencia común</w:t>
      </w:r>
    </w:p>
    <w:p w14:paraId="052AA1B3" w14:textId="1CD59529" w:rsidR="008638ED" w:rsidRDefault="008638ED" w:rsidP="008638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milicia nacionalista</w:t>
      </w:r>
    </w:p>
    <w:p w14:paraId="03DF5DEA" w14:textId="3C8B0E1B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8638ED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B7C4725" w14:textId="7CB53F66" w:rsidR="00FC7674" w:rsidRDefault="00FC7674" w:rsidP="00FC76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miembros de </w:t>
      </w:r>
      <w:proofErr w:type="spellStart"/>
      <w:r w:rsidRPr="00FC7674">
        <w:rPr>
          <w:rFonts w:ascii="Arial" w:hAnsi="Arial" w:cs="Arial"/>
          <w:i/>
          <w:sz w:val="18"/>
          <w:szCs w:val="18"/>
          <w:lang w:val="es-ES_tradnl"/>
        </w:rPr>
        <w:t>Boko</w:t>
      </w:r>
      <w:proofErr w:type="spellEnd"/>
      <w:r w:rsidRPr="00FC7674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FC7674">
        <w:rPr>
          <w:rFonts w:ascii="Arial" w:hAnsi="Arial" w:cs="Arial"/>
          <w:i/>
          <w:sz w:val="18"/>
          <w:szCs w:val="18"/>
          <w:lang w:val="es-ES_tradnl"/>
        </w:rPr>
        <w:t>Haram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638ED">
        <w:rPr>
          <w:rFonts w:ascii="Arial" w:hAnsi="Arial" w:cs="Arial"/>
          <w:sz w:val="18"/>
          <w:szCs w:val="18"/>
          <w:lang w:val="es-ES_tradnl"/>
        </w:rPr>
        <w:t xml:space="preserve">rechazan y </w:t>
      </w:r>
      <w:r>
        <w:rPr>
          <w:rFonts w:ascii="Arial" w:hAnsi="Arial" w:cs="Arial"/>
          <w:sz w:val="18"/>
          <w:szCs w:val="18"/>
          <w:lang w:val="es-ES_tradnl"/>
        </w:rPr>
        <w:t xml:space="preserve">prohíben la educación occidental porque consideran que: </w:t>
      </w:r>
    </w:p>
    <w:p w14:paraId="5F85EAEF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92ADDD" w14:textId="088AD40A" w:rsidR="006B2D23" w:rsidRDefault="008638ED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diferencias entre la concepción de mundo occidental y los grupos </w:t>
      </w:r>
      <w:proofErr w:type="spellStart"/>
      <w:r w:rsidRPr="008638ED">
        <w:rPr>
          <w:rFonts w:ascii="Arial" w:hAnsi="Arial" w:cs="Arial"/>
          <w:i/>
          <w:sz w:val="18"/>
          <w:szCs w:val="18"/>
          <w:lang w:val="es-ES_tradnl"/>
        </w:rPr>
        <w:t>yihadistas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conllevan muchas veces el estigma de pecado a las tradiciones culturales occidentales </w:t>
      </w:r>
    </w:p>
    <w:p w14:paraId="02B43E9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3ED92165" w14:textId="079B82D1" w:rsidR="006B2D23" w:rsidRDefault="00D252F0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A32CB3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https://www.youtube.com/watch?v=3aHuWQZt2D8</w:t>
        </w:r>
      </w:hyperlink>
    </w:p>
    <w:p w14:paraId="2AE2EBE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2AC988F" w14:textId="52AEAD91" w:rsidR="006B2D23" w:rsidRPr="00FC7674" w:rsidRDefault="00FC7674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FC7674">
        <w:rPr>
          <w:rFonts w:ascii="Arial" w:hAnsi="Arial" w:cs="Arial"/>
          <w:b/>
          <w:sz w:val="18"/>
          <w:szCs w:val="18"/>
          <w:lang w:val="es-ES_tradnl"/>
        </w:rPr>
        <w:t>Educa la gente dentro del pecado</w:t>
      </w:r>
    </w:p>
    <w:p w14:paraId="3265565B" w14:textId="3986C171" w:rsidR="006B2D23" w:rsidRDefault="008638ED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forma espiritualmente a sus estudiantes</w:t>
      </w:r>
    </w:p>
    <w:p w14:paraId="50F5304A" w14:textId="7A93AF63" w:rsidR="008638ED" w:rsidRDefault="008638ED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profesores no son necesarios para una sociedad religiosa</w:t>
      </w:r>
    </w:p>
    <w:p w14:paraId="23748703" w14:textId="4215AE21" w:rsidR="008638ED" w:rsidRDefault="008638ED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Necesitan a los jóvenes como reclutas para desarrollar atentados</w:t>
      </w:r>
    </w:p>
    <w:p w14:paraId="7737FB05" w14:textId="20A716A2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6F7A82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FC2C58" w14:textId="41FAA64E" w:rsidR="00FC7674" w:rsidRDefault="00FC7674" w:rsidP="00FC76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acciones del</w:t>
      </w:r>
      <w:r w:rsidR="008638ED">
        <w:rPr>
          <w:rFonts w:ascii="Arial" w:hAnsi="Arial" w:cs="Arial"/>
          <w:sz w:val="18"/>
          <w:szCs w:val="18"/>
          <w:lang w:val="es-ES_tradnl"/>
        </w:rPr>
        <w:t xml:space="preserve"> grupo </w:t>
      </w:r>
      <w:r>
        <w:rPr>
          <w:rFonts w:ascii="Arial" w:hAnsi="Arial" w:cs="Arial"/>
          <w:sz w:val="18"/>
          <w:szCs w:val="18"/>
          <w:lang w:val="es-ES_tradnl"/>
        </w:rPr>
        <w:t xml:space="preserve">extremista </w:t>
      </w:r>
      <w:r w:rsidR="008638ED">
        <w:rPr>
          <w:rFonts w:ascii="Arial" w:hAnsi="Arial" w:cs="Arial"/>
          <w:sz w:val="18"/>
          <w:szCs w:val="18"/>
          <w:lang w:val="es-ES_tradnl"/>
        </w:rPr>
        <w:t>han cambiado de objetivo con el tiempo: en su orden cronológico ¿cuáles han sido los objetivos militares del grupo?</w:t>
      </w:r>
    </w:p>
    <w:p w14:paraId="4D15C2C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DE89DC" w14:textId="2103BFA3" w:rsidR="006B2D23" w:rsidRDefault="008638ED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Según las circunstancias, los grupos armados reorganizan sus estrategias. En el caso nigeriano se pasó de agredir al gobierno hacia acciones contra la población civil </w:t>
      </w:r>
    </w:p>
    <w:p w14:paraId="01DE240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6888DE97" w14:textId="2BEB414F" w:rsidR="006B2D23" w:rsidRDefault="00D252F0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A32CB3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https://www.youtube.com/watch?v=3aHuWQZt2D8</w:t>
        </w:r>
      </w:hyperlink>
    </w:p>
    <w:p w14:paraId="65D02DF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36AEDA2" w14:textId="1292ECAD" w:rsidR="00FC7674" w:rsidRPr="008C24BA" w:rsidRDefault="008638ED" w:rsidP="00FC7674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="00FC7674" w:rsidRPr="008C24BA">
        <w:rPr>
          <w:rFonts w:ascii="Arial" w:hAnsi="Arial" w:cs="Arial"/>
          <w:b/>
          <w:sz w:val="18"/>
          <w:szCs w:val="18"/>
          <w:lang w:val="es-ES_tradnl"/>
        </w:rPr>
        <w:t xml:space="preserve">l gobierno,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los </w:t>
      </w:r>
      <w:r w:rsidR="00FC7674" w:rsidRPr="008C24BA">
        <w:rPr>
          <w:rFonts w:ascii="Arial" w:hAnsi="Arial" w:cs="Arial"/>
          <w:b/>
          <w:sz w:val="18"/>
          <w:szCs w:val="18"/>
          <w:lang w:val="es-ES_tradnl"/>
        </w:rPr>
        <w:t>musulmanes no ortodoxos y los cristianos</w:t>
      </w:r>
    </w:p>
    <w:p w14:paraId="7CB930BD" w14:textId="39C048E6" w:rsidR="008C24BA" w:rsidRDefault="006F7A82" w:rsidP="008C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cristianos del sur, los musulmanes y el gobierno</w:t>
      </w:r>
    </w:p>
    <w:p w14:paraId="06C11E9E" w14:textId="56C5F808" w:rsidR="006F7A82" w:rsidRDefault="006F7A82" w:rsidP="008C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Naciones vecinas, los cristianos y el gobierno </w:t>
      </w:r>
    </w:p>
    <w:p w14:paraId="7E7FE771" w14:textId="626185C0" w:rsidR="006B2D23" w:rsidRPr="00FD6FF8" w:rsidRDefault="006F7A82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musulmanes no ortodoxos, el gobierno y los cristianos </w:t>
      </w:r>
    </w:p>
    <w:p w14:paraId="1E262FE8" w14:textId="6CA6E0EC" w:rsidR="007D2825" w:rsidRPr="009510B5" w:rsidRDefault="006F7A8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0EA80A5" w14:textId="1FB2B479" w:rsidR="00FC7674" w:rsidRDefault="008C24BA" w:rsidP="00FC76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Según las declaraciones de la entrevistada, </w:t>
      </w:r>
      <w:r w:rsidR="006F7A82">
        <w:rPr>
          <w:rFonts w:ascii="Arial" w:hAnsi="Arial" w:cs="Arial"/>
          <w:sz w:val="18"/>
          <w:szCs w:val="18"/>
          <w:lang w:val="es-ES_tradnl"/>
        </w:rPr>
        <w:t xml:space="preserve">la causa de </w:t>
      </w:r>
      <w:proofErr w:type="spellStart"/>
      <w:r w:rsidR="006F7A82" w:rsidRPr="006F7A82">
        <w:rPr>
          <w:rFonts w:ascii="Arial" w:hAnsi="Arial" w:cs="Arial"/>
          <w:i/>
          <w:sz w:val="18"/>
          <w:szCs w:val="18"/>
          <w:lang w:val="es-ES_tradnl"/>
        </w:rPr>
        <w:t>Boko</w:t>
      </w:r>
      <w:proofErr w:type="spellEnd"/>
      <w:r w:rsidR="006F7A82" w:rsidRPr="006F7A82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6F7A82" w:rsidRPr="006F7A82">
        <w:rPr>
          <w:rFonts w:ascii="Arial" w:hAnsi="Arial" w:cs="Arial"/>
          <w:i/>
          <w:sz w:val="18"/>
          <w:szCs w:val="18"/>
          <w:lang w:val="es-ES_tradnl"/>
        </w:rPr>
        <w:t>Harám</w:t>
      </w:r>
      <w:proofErr w:type="spellEnd"/>
      <w:r w:rsidR="006F7A82">
        <w:rPr>
          <w:rFonts w:ascii="Arial" w:hAnsi="Arial" w:cs="Arial"/>
          <w:sz w:val="18"/>
          <w:szCs w:val="18"/>
          <w:lang w:val="es-ES_tradnl"/>
        </w:rPr>
        <w:t xml:space="preserve"> es apoyada por </w:t>
      </w:r>
      <w:r>
        <w:rPr>
          <w:rFonts w:ascii="Arial" w:hAnsi="Arial" w:cs="Arial"/>
          <w:sz w:val="18"/>
          <w:szCs w:val="18"/>
          <w:lang w:val="es-ES_tradnl"/>
        </w:rPr>
        <w:t>algunos sectores de la sociedad nigeriana</w:t>
      </w:r>
      <w:r w:rsidR="006F7A82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tales como:</w:t>
      </w:r>
    </w:p>
    <w:p w14:paraId="2C28151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078CCD" w14:textId="21B14AB9" w:rsidR="006B2D23" w:rsidRPr="0072270A" w:rsidRDefault="006F7A82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muchas ocasiones los grupos armados encuentran apoyo entre la población civil, que, si bien  no se involucra directamente, les puede proporcionar apoyo logístico </w:t>
      </w:r>
    </w:p>
    <w:p w14:paraId="55B18AC9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ACD4803" w14:textId="7477D0F3" w:rsidR="006B2D23" w:rsidRDefault="00D252F0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A32CB3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https://www.youtube.com/watch?v=3aHuWQZt2D8</w:t>
        </w:r>
      </w:hyperlink>
    </w:p>
    <w:p w14:paraId="20505A1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F1C639A" w14:textId="3DD69BCD" w:rsidR="008C24BA" w:rsidRPr="008C24BA" w:rsidRDefault="008C24BA" w:rsidP="008C24BA">
      <w:pPr>
        <w:rPr>
          <w:rFonts w:ascii="Arial" w:hAnsi="Arial" w:cs="Arial"/>
          <w:b/>
          <w:sz w:val="18"/>
          <w:szCs w:val="18"/>
          <w:lang w:val="es-ES_tradnl"/>
        </w:rPr>
      </w:pPr>
      <w:r w:rsidRPr="008C24BA">
        <w:rPr>
          <w:rFonts w:ascii="Arial" w:hAnsi="Arial" w:cs="Arial"/>
          <w:b/>
          <w:sz w:val="18"/>
          <w:szCs w:val="18"/>
          <w:lang w:val="es-ES_tradnl"/>
        </w:rPr>
        <w:t>Miembros del gobierno, de las fuerzas armadas</w:t>
      </w:r>
      <w:r w:rsidR="006F7A82">
        <w:rPr>
          <w:rFonts w:ascii="Arial" w:hAnsi="Arial" w:cs="Arial"/>
          <w:b/>
          <w:sz w:val="18"/>
          <w:szCs w:val="18"/>
          <w:lang w:val="es-ES_tradnl"/>
        </w:rPr>
        <w:t xml:space="preserve"> y de la </w:t>
      </w:r>
      <w:r w:rsidRPr="008C24BA">
        <w:rPr>
          <w:rFonts w:ascii="Arial" w:hAnsi="Arial" w:cs="Arial"/>
          <w:b/>
          <w:sz w:val="18"/>
          <w:szCs w:val="18"/>
          <w:lang w:val="es-ES_tradnl"/>
        </w:rPr>
        <w:t xml:space="preserve">élite hausa </w:t>
      </w:r>
    </w:p>
    <w:p w14:paraId="377777C9" w14:textId="77777777" w:rsidR="006F7A82" w:rsidRDefault="006F7A82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Sectores más pobres, el clero musulmán, miembros del gobierno</w:t>
      </w:r>
    </w:p>
    <w:p w14:paraId="459D8E6E" w14:textId="75CB5345" w:rsidR="006B2D23" w:rsidRPr="00FD6FF8" w:rsidRDefault="006F7A82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Sectores de la élite hausa, del clero y de los militares</w:t>
      </w:r>
    </w:p>
    <w:p w14:paraId="486DFCE2" w14:textId="2CD4D064" w:rsidR="006B2D23" w:rsidRDefault="006F7A82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militares, las mujeres y los desempleados</w:t>
      </w:r>
    </w:p>
    <w:p w14:paraId="3EFFB835" w14:textId="4435B666" w:rsidR="007D2825" w:rsidRPr="009510B5" w:rsidRDefault="001035F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B95994" w14:textId="5C52E94E" w:rsidR="008C24BA" w:rsidRDefault="008C24BA" w:rsidP="008C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Desde 2011 las acciones represivas del gobierno contra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Boko-Harám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tuvieron como consecuencia </w:t>
      </w:r>
    </w:p>
    <w:p w14:paraId="7B511C31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4B53BB" w14:textId="2352463C" w:rsidR="006F7A82" w:rsidRPr="0072270A" w:rsidRDefault="006F7A82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condiciones geográficas son clave en el desarrollo de los conflictos y, muchas veces, el nivel de adaptación que las partes en contienda logren determina el curso del enfrentamiento </w:t>
      </w:r>
    </w:p>
    <w:p w14:paraId="6483C85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072A4CE" w14:textId="1B4AACB9" w:rsidR="006B2D23" w:rsidRDefault="00D252F0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A32CB3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https://www.youtube.com/watch?v=3aHuWQZt2D8</w:t>
        </w:r>
      </w:hyperlink>
    </w:p>
    <w:p w14:paraId="69292BC7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3CD49EC" w14:textId="446A4202" w:rsidR="008C24BA" w:rsidRDefault="006F7A82" w:rsidP="008C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</w:t>
      </w:r>
      <w:r w:rsidR="008C24BA">
        <w:rPr>
          <w:rFonts w:ascii="Arial" w:hAnsi="Arial" w:cs="Arial"/>
          <w:sz w:val="18"/>
          <w:szCs w:val="18"/>
          <w:lang w:val="es-ES_tradnl"/>
        </w:rPr>
        <w:t>repl</w:t>
      </w:r>
      <w:r>
        <w:rPr>
          <w:rFonts w:ascii="Arial" w:hAnsi="Arial" w:cs="Arial"/>
          <w:sz w:val="18"/>
          <w:szCs w:val="18"/>
          <w:lang w:val="es-ES_tradnl"/>
        </w:rPr>
        <w:t xml:space="preserve">iegue </w:t>
      </w:r>
      <w:r w:rsidR="008C24BA">
        <w:rPr>
          <w:rFonts w:ascii="Arial" w:hAnsi="Arial" w:cs="Arial"/>
          <w:sz w:val="18"/>
          <w:szCs w:val="18"/>
          <w:lang w:val="es-ES_tradnl"/>
        </w:rPr>
        <w:t>hacia la selva</w:t>
      </w:r>
    </w:p>
    <w:p w14:paraId="3B730DAF" w14:textId="536EDF7B" w:rsidR="006F7A82" w:rsidRDefault="006F7A82" w:rsidP="008C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renuncia de su máximo dirigente</w:t>
      </w:r>
    </w:p>
    <w:p w14:paraId="21BFBAD2" w14:textId="6D2095E4" w:rsidR="006F7A82" w:rsidRDefault="006F7A82" w:rsidP="008C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Manifestaciones civiles en contra de la represión</w:t>
      </w:r>
    </w:p>
    <w:p w14:paraId="6030E3B4" w14:textId="2C642506" w:rsidR="006B2D23" w:rsidRDefault="006F7A82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movilización de la comunidad internacional</w:t>
      </w:r>
    </w:p>
    <w:p w14:paraId="3E51106B" w14:textId="77777777" w:rsidR="007D2825" w:rsidRPr="0072270A" w:rsidRDefault="007D2825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0B69"/>
    <w:rsid w:val="000B20BA"/>
    <w:rsid w:val="001035F3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C1DE9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6F7A82"/>
    <w:rsid w:val="00713B23"/>
    <w:rsid w:val="0072270A"/>
    <w:rsid w:val="00742D83"/>
    <w:rsid w:val="00742E65"/>
    <w:rsid w:val="0074775C"/>
    <w:rsid w:val="0076656A"/>
    <w:rsid w:val="00792588"/>
    <w:rsid w:val="007A2B2C"/>
    <w:rsid w:val="007B25C8"/>
    <w:rsid w:val="007B521F"/>
    <w:rsid w:val="007B7770"/>
    <w:rsid w:val="007C28CE"/>
    <w:rsid w:val="007D0493"/>
    <w:rsid w:val="007D2825"/>
    <w:rsid w:val="008638ED"/>
    <w:rsid w:val="008752D9"/>
    <w:rsid w:val="00881754"/>
    <w:rsid w:val="008932B9"/>
    <w:rsid w:val="008B4E30"/>
    <w:rsid w:val="008C24BA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2CB3"/>
    <w:rsid w:val="00A378A2"/>
    <w:rsid w:val="00A43DFD"/>
    <w:rsid w:val="00A61B6D"/>
    <w:rsid w:val="00A714C4"/>
    <w:rsid w:val="00A74CE5"/>
    <w:rsid w:val="00A925B6"/>
    <w:rsid w:val="00A974E1"/>
    <w:rsid w:val="00AA055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52F0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92155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7674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3D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3D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aHuWQZt2D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aHuWQZt2D8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aHuWQZt2D8" TargetMode="External"/><Relationship Id="rId11" Type="http://schemas.openxmlformats.org/officeDocument/2006/relationships/hyperlink" Target="https://www.youtube.com/watch?v=3aHuWQZt2D8" TargetMode="External"/><Relationship Id="rId5" Type="http://schemas.openxmlformats.org/officeDocument/2006/relationships/hyperlink" Target="https://www.youtube.com/watch?v=3aHuWQZt2D8" TargetMode="External"/><Relationship Id="rId10" Type="http://schemas.openxmlformats.org/officeDocument/2006/relationships/hyperlink" Target="https://www.youtube.com/watch?v=3aHuWQZt2D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aHuWQZt2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1250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5</cp:revision>
  <dcterms:created xsi:type="dcterms:W3CDTF">2015-04-21T17:55:00Z</dcterms:created>
  <dcterms:modified xsi:type="dcterms:W3CDTF">2015-04-28T22:55:00Z</dcterms:modified>
</cp:coreProperties>
</file>