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w:t>
      </w:r>
      <w:bookmarkStart w:id="0" w:name="_GoBack"/>
      <w:bookmarkEnd w:id="0"/>
      <w:r w:rsidR="00EB633B">
        <w:rPr>
          <w:rFonts w:asciiTheme="majorHAnsi" w:hAnsiTheme="majorHAnsi"/>
          <w:b/>
          <w:lang w:val="es-ES_tradnl"/>
        </w:rPr>
        <w:t>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04570A5A" w:rsidR="00E61A4B" w:rsidRPr="006D02A8" w:rsidRDefault="00A5300B" w:rsidP="00CB02D2">
      <w:pPr>
        <w:rPr>
          <w:rFonts w:ascii="Arial" w:hAnsi="Arial"/>
          <w:sz w:val="18"/>
          <w:szCs w:val="18"/>
          <w:lang w:val="es-ES_tradnl"/>
        </w:rPr>
      </w:pPr>
      <w:r>
        <w:rPr>
          <w:rFonts w:ascii="Arial" w:hAnsi="Arial"/>
          <w:sz w:val="18"/>
          <w:szCs w:val="18"/>
          <w:lang w:val="es-ES_tradnl"/>
        </w:rPr>
        <w:t>CS_11_0</w:t>
      </w:r>
      <w:r w:rsidR="00F94CF7">
        <w:rPr>
          <w:rFonts w:ascii="Arial" w:hAnsi="Arial"/>
          <w:sz w:val="18"/>
          <w:szCs w:val="18"/>
          <w:lang w:val="es-ES_tradnl"/>
        </w:rPr>
        <w:t>2</w:t>
      </w:r>
      <w:r>
        <w:rPr>
          <w:rFonts w:ascii="Arial" w:hAnsi="Arial"/>
          <w:sz w:val="18"/>
          <w:szCs w:val="18"/>
          <w:lang w:val="es-ES_tradnl"/>
        </w:rPr>
        <w:t>_CO</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35CBED8E" w14:textId="6434A1E3" w:rsidR="00662380" w:rsidRPr="000719EE" w:rsidRDefault="00116E16" w:rsidP="00E14BD5">
      <w:pPr>
        <w:rPr>
          <w:rFonts w:ascii="Arial" w:hAnsi="Arial" w:cs="Arial"/>
          <w:sz w:val="18"/>
          <w:szCs w:val="18"/>
          <w:lang w:val="es-ES_tradnl"/>
        </w:rPr>
      </w:pPr>
      <w:r>
        <w:rPr>
          <w:rFonts w:ascii="Arial" w:hAnsi="Arial" w:cs="Arial"/>
          <w:sz w:val="18"/>
          <w:szCs w:val="18"/>
          <w:lang w:val="es-ES_tradnl"/>
        </w:rPr>
        <w:t xml:space="preserve">Refuerza tu aprendizaje: las </w:t>
      </w:r>
      <w:r w:rsidR="005B3B89">
        <w:rPr>
          <w:rFonts w:ascii="Arial" w:hAnsi="Arial" w:cs="Arial"/>
          <w:sz w:val="18"/>
          <w:szCs w:val="18"/>
          <w:lang w:val="es-ES_tradnl"/>
        </w:rPr>
        <w:t xml:space="preserve">interconexiones </w:t>
      </w:r>
      <w:r w:rsidR="00F94CF7">
        <w:rPr>
          <w:rFonts w:ascii="Arial" w:hAnsi="Arial" w:cs="Arial"/>
          <w:sz w:val="18"/>
          <w:szCs w:val="18"/>
          <w:lang w:val="es-ES_tradnl"/>
        </w:rPr>
        <w:t xml:space="preserve">entre </w:t>
      </w:r>
      <w:r>
        <w:rPr>
          <w:rFonts w:ascii="Arial" w:hAnsi="Arial" w:cs="Arial"/>
          <w:sz w:val="18"/>
          <w:szCs w:val="18"/>
          <w:lang w:val="es-ES_tradnl"/>
        </w:rPr>
        <w:t xml:space="preserve">los </w:t>
      </w:r>
      <w:r w:rsidR="005B3B89">
        <w:rPr>
          <w:rFonts w:ascii="Arial" w:hAnsi="Arial" w:cs="Arial"/>
          <w:sz w:val="18"/>
          <w:szCs w:val="18"/>
          <w:lang w:val="es-ES_tradnl"/>
        </w:rPr>
        <w:t>conflicto</w:t>
      </w:r>
      <w:r>
        <w:rPr>
          <w:rFonts w:ascii="Arial" w:hAnsi="Arial" w:cs="Arial"/>
          <w:sz w:val="18"/>
          <w:szCs w:val="18"/>
          <w:lang w:val="es-ES_tradnl"/>
        </w:rPr>
        <w:t>s</w:t>
      </w:r>
      <w:r w:rsidR="00F94CF7">
        <w:rPr>
          <w:rFonts w:ascii="Arial" w:hAnsi="Arial" w:cs="Arial"/>
          <w:sz w:val="18"/>
          <w:szCs w:val="18"/>
          <w:lang w:val="es-ES_tradnl"/>
        </w:rPr>
        <w:t xml:space="preserve"> </w:t>
      </w: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5AD9369C" w:rsidR="000719EE" w:rsidRPr="000719EE" w:rsidRDefault="00662380" w:rsidP="000719EE">
      <w:pPr>
        <w:rPr>
          <w:rFonts w:ascii="Arial" w:hAnsi="Arial" w:cs="Arial"/>
          <w:sz w:val="18"/>
          <w:szCs w:val="18"/>
          <w:lang w:val="es-ES_tradnl"/>
        </w:rPr>
      </w:pPr>
      <w:r>
        <w:rPr>
          <w:rFonts w:ascii="Arial" w:hAnsi="Arial" w:cs="Arial"/>
          <w:sz w:val="18"/>
          <w:szCs w:val="18"/>
          <w:lang w:val="es-ES_tradnl"/>
        </w:rPr>
        <w:t xml:space="preserve">Actividad que </w:t>
      </w:r>
      <w:r w:rsidR="00D01FBF">
        <w:rPr>
          <w:rFonts w:ascii="Arial" w:hAnsi="Arial" w:cs="Arial"/>
          <w:sz w:val="18"/>
          <w:szCs w:val="18"/>
          <w:lang w:val="es-ES_tradnl"/>
        </w:rPr>
        <w:t xml:space="preserve">exige </w:t>
      </w:r>
      <w:r w:rsidR="005B3B89">
        <w:rPr>
          <w:rFonts w:ascii="Arial" w:hAnsi="Arial" w:cs="Arial"/>
          <w:sz w:val="18"/>
          <w:szCs w:val="18"/>
          <w:lang w:val="es-ES_tradnl"/>
        </w:rPr>
        <w:t xml:space="preserve">encontrar los vínculos entre </w:t>
      </w:r>
      <w:r w:rsidR="001C149E">
        <w:rPr>
          <w:rFonts w:ascii="Arial" w:hAnsi="Arial" w:cs="Arial"/>
          <w:sz w:val="18"/>
          <w:szCs w:val="18"/>
          <w:lang w:val="es-ES_tradnl"/>
        </w:rPr>
        <w:t xml:space="preserve">la </w:t>
      </w:r>
      <w:r w:rsidR="001C149E" w:rsidRPr="001C149E">
        <w:rPr>
          <w:rFonts w:ascii="Arial" w:hAnsi="Arial" w:cs="Arial"/>
          <w:sz w:val="18"/>
          <w:szCs w:val="18"/>
          <w:lang w:val="es-ES_tradnl"/>
        </w:rPr>
        <w:t>pesca ilegal</w:t>
      </w:r>
      <w:r w:rsidR="001C149E">
        <w:rPr>
          <w:rFonts w:ascii="Arial" w:hAnsi="Arial" w:cs="Arial"/>
          <w:sz w:val="18"/>
          <w:szCs w:val="18"/>
          <w:lang w:val="es-ES_tradnl"/>
        </w:rPr>
        <w:t xml:space="preserve"> en el mar </w:t>
      </w:r>
      <w:r w:rsidR="00D742FF">
        <w:rPr>
          <w:rFonts w:ascii="Arial" w:hAnsi="Arial" w:cs="Arial"/>
          <w:sz w:val="18"/>
          <w:szCs w:val="18"/>
          <w:lang w:val="es-ES_tradnl"/>
        </w:rPr>
        <w:t>del golfo de Adén</w:t>
      </w:r>
      <w:r w:rsidR="001C149E">
        <w:rPr>
          <w:rFonts w:ascii="Arial" w:hAnsi="Arial" w:cs="Arial"/>
          <w:sz w:val="18"/>
          <w:szCs w:val="18"/>
          <w:lang w:val="es-ES_tradnl"/>
        </w:rPr>
        <w:t>,</w:t>
      </w:r>
      <w:r w:rsidR="00D742FF">
        <w:rPr>
          <w:rFonts w:ascii="Arial" w:hAnsi="Arial" w:cs="Arial"/>
          <w:sz w:val="18"/>
          <w:szCs w:val="18"/>
          <w:lang w:val="es-ES_tradnl"/>
        </w:rPr>
        <w:t xml:space="preserve"> los </w:t>
      </w:r>
      <w:r w:rsidR="001C149E" w:rsidRPr="001C149E">
        <w:rPr>
          <w:rFonts w:ascii="Arial" w:hAnsi="Arial" w:cs="Arial"/>
          <w:sz w:val="18"/>
          <w:szCs w:val="18"/>
          <w:lang w:val="es-ES_tradnl"/>
        </w:rPr>
        <w:t xml:space="preserve">residuos nucleares </w:t>
      </w:r>
      <w:r w:rsidR="00D742FF">
        <w:rPr>
          <w:rFonts w:ascii="Arial" w:hAnsi="Arial" w:cs="Arial"/>
          <w:sz w:val="18"/>
          <w:szCs w:val="18"/>
          <w:lang w:val="es-ES_tradnl"/>
        </w:rPr>
        <w:t>vertidos en las costas de Somalia y la piratería sobre los barcos que transitan por la zona.</w:t>
      </w:r>
      <w:r w:rsidR="001C149E">
        <w:rPr>
          <w:rFonts w:ascii="Arial" w:hAnsi="Arial" w:cs="Arial"/>
          <w:sz w:val="18"/>
          <w:szCs w:val="18"/>
          <w:lang w:val="es-ES_tradnl"/>
        </w:rPr>
        <w:t xml:space="preserve"> </w:t>
      </w: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5E758764" w:rsidR="000719EE" w:rsidRPr="000719EE" w:rsidRDefault="00827EBE" w:rsidP="000719EE">
      <w:pPr>
        <w:rPr>
          <w:rFonts w:ascii="Arial" w:hAnsi="Arial" w:cs="Arial"/>
          <w:sz w:val="18"/>
          <w:szCs w:val="18"/>
          <w:lang w:val="es-ES_tradnl"/>
        </w:rPr>
      </w:pPr>
      <w:r>
        <w:rPr>
          <w:rFonts w:ascii="Arial" w:hAnsi="Arial" w:cs="Arial"/>
          <w:sz w:val="18"/>
          <w:szCs w:val="18"/>
          <w:lang w:val="es-ES_tradnl"/>
        </w:rPr>
        <w:t xml:space="preserve">Hipótesis, investigación, </w:t>
      </w:r>
      <w:r w:rsidR="00662380">
        <w:rPr>
          <w:rFonts w:ascii="Arial" w:hAnsi="Arial" w:cs="Arial"/>
          <w:sz w:val="18"/>
          <w:szCs w:val="18"/>
          <w:lang w:val="es-ES_tradnl"/>
        </w:rPr>
        <w:t>oleoducto</w:t>
      </w:r>
      <w:r w:rsidR="008F18AB">
        <w:rPr>
          <w:rFonts w:ascii="Arial" w:hAnsi="Arial" w:cs="Arial"/>
          <w:sz w:val="18"/>
          <w:szCs w:val="18"/>
          <w:lang w:val="es-ES_tradnl"/>
        </w:rPr>
        <w:t xml:space="preserve">, </w:t>
      </w:r>
      <w:r>
        <w:rPr>
          <w:rFonts w:ascii="Arial" w:hAnsi="Arial" w:cs="Arial"/>
          <w:sz w:val="18"/>
          <w:szCs w:val="18"/>
          <w:lang w:val="es-ES_tradnl"/>
        </w:rPr>
        <w:t xml:space="preserve">petróleo, conflicto, </w:t>
      </w:r>
      <w:r w:rsidR="008F18AB">
        <w:rPr>
          <w:rFonts w:ascii="Arial" w:hAnsi="Arial" w:cs="Arial"/>
          <w:sz w:val="18"/>
          <w:szCs w:val="18"/>
          <w:lang w:val="es-ES_tradnl"/>
        </w:rPr>
        <w:t>Asia central</w:t>
      </w: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6B2AA2C9" w:rsidR="000719EE" w:rsidRPr="000719EE" w:rsidRDefault="008F18AB" w:rsidP="000719EE">
      <w:pPr>
        <w:rPr>
          <w:rFonts w:ascii="Arial" w:hAnsi="Arial" w:cs="Arial"/>
          <w:sz w:val="18"/>
          <w:szCs w:val="18"/>
          <w:lang w:val="es-ES_tradnl"/>
        </w:rPr>
      </w:pPr>
      <w:r>
        <w:rPr>
          <w:rFonts w:ascii="Arial" w:hAnsi="Arial" w:cs="Arial"/>
          <w:sz w:val="18"/>
          <w:szCs w:val="18"/>
          <w:lang w:val="es-ES_tradnl"/>
        </w:rPr>
        <w:t>120</w:t>
      </w:r>
      <w:r w:rsidR="00662380">
        <w:rPr>
          <w:rFonts w:ascii="Arial" w:hAnsi="Arial" w:cs="Arial"/>
          <w:sz w:val="18"/>
          <w:szCs w:val="18"/>
          <w:lang w:val="es-ES_tradnl"/>
        </w:rPr>
        <w:t xml:space="preserve"> minutos</w:t>
      </w: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6F2E7338" w:rsidR="005F4C68" w:rsidRPr="005F4C68" w:rsidRDefault="00662380"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CFA28ED" w14:textId="77777777" w:rsidR="00D742FF" w:rsidRDefault="00D742FF" w:rsidP="00CB02D2">
      <w:pPr>
        <w:rPr>
          <w:rFonts w:ascii="Arial" w:hAnsi="Arial"/>
          <w:b/>
          <w:color w:val="FF0000"/>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116E1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640729F8" w:rsidR="002E4EE6" w:rsidRPr="00AC7496" w:rsidRDefault="00662380"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407ED7">
        <w:tc>
          <w:tcPr>
            <w:tcW w:w="2126" w:type="dxa"/>
          </w:tcPr>
          <w:p w14:paraId="6682DD52" w14:textId="77777777" w:rsidR="00712769" w:rsidRPr="005F4C68" w:rsidRDefault="00712769" w:rsidP="00407ED7">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407ED7">
            <w:pPr>
              <w:rPr>
                <w:rFonts w:ascii="Arial" w:hAnsi="Arial"/>
                <w:sz w:val="16"/>
                <w:szCs w:val="16"/>
                <w:lang w:val="es-ES_tradnl"/>
              </w:rPr>
            </w:pPr>
          </w:p>
        </w:tc>
        <w:tc>
          <w:tcPr>
            <w:tcW w:w="1156" w:type="dxa"/>
          </w:tcPr>
          <w:p w14:paraId="2C38C476" w14:textId="77777777" w:rsidR="00712769" w:rsidRPr="005F4C68" w:rsidRDefault="00712769" w:rsidP="00407ED7">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407ED7">
            <w:pPr>
              <w:rPr>
                <w:rFonts w:ascii="Arial" w:hAnsi="Arial"/>
                <w:sz w:val="16"/>
                <w:szCs w:val="16"/>
                <w:lang w:val="es-ES_tradnl"/>
              </w:rPr>
            </w:pPr>
          </w:p>
        </w:tc>
        <w:tc>
          <w:tcPr>
            <w:tcW w:w="1843" w:type="dxa"/>
          </w:tcPr>
          <w:p w14:paraId="5A50A1F3" w14:textId="77777777" w:rsidR="00712769" w:rsidRPr="005F4C68" w:rsidRDefault="00712769" w:rsidP="00407ED7">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407ED7">
            <w:pPr>
              <w:rPr>
                <w:rFonts w:ascii="Arial" w:hAnsi="Arial"/>
                <w:sz w:val="16"/>
                <w:szCs w:val="16"/>
                <w:lang w:val="es-ES_tradnl"/>
              </w:rPr>
            </w:pPr>
          </w:p>
        </w:tc>
        <w:tc>
          <w:tcPr>
            <w:tcW w:w="1559" w:type="dxa"/>
          </w:tcPr>
          <w:p w14:paraId="5F875C09" w14:textId="77777777" w:rsidR="00712769" w:rsidRPr="005F4C68" w:rsidRDefault="00712769" w:rsidP="00407ED7">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407ED7">
            <w:pPr>
              <w:rPr>
                <w:rFonts w:ascii="Arial" w:hAnsi="Arial"/>
                <w:sz w:val="16"/>
                <w:szCs w:val="16"/>
                <w:lang w:val="es-ES_tradnl"/>
              </w:rPr>
            </w:pPr>
          </w:p>
        </w:tc>
      </w:tr>
      <w:tr w:rsidR="00712769" w:rsidRPr="005F4C68" w14:paraId="78CF7931" w14:textId="77777777" w:rsidTr="00407ED7">
        <w:tc>
          <w:tcPr>
            <w:tcW w:w="2126" w:type="dxa"/>
          </w:tcPr>
          <w:p w14:paraId="34384084" w14:textId="77777777" w:rsidR="00712769" w:rsidRPr="005F4C68" w:rsidRDefault="00712769" w:rsidP="00407ED7">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01E20E67" w:rsidR="00712769" w:rsidRPr="005F4C68" w:rsidRDefault="00662380" w:rsidP="00407ED7">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407ED7">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407ED7">
            <w:pPr>
              <w:rPr>
                <w:rFonts w:ascii="Arial" w:hAnsi="Arial"/>
                <w:sz w:val="16"/>
                <w:szCs w:val="16"/>
                <w:lang w:val="es-ES_tradnl"/>
              </w:rPr>
            </w:pPr>
          </w:p>
        </w:tc>
        <w:tc>
          <w:tcPr>
            <w:tcW w:w="1843" w:type="dxa"/>
          </w:tcPr>
          <w:p w14:paraId="00E054DD" w14:textId="77777777" w:rsidR="00712769" w:rsidRPr="005F4C68" w:rsidRDefault="00712769" w:rsidP="00407ED7">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407ED7">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407ED7">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407ED7">
            <w:pPr>
              <w:rPr>
                <w:rFonts w:ascii="Arial" w:hAnsi="Arial"/>
                <w:sz w:val="16"/>
                <w:szCs w:val="16"/>
                <w:lang w:val="es-ES_tradnl"/>
              </w:rPr>
            </w:pPr>
          </w:p>
        </w:tc>
      </w:tr>
      <w:tr w:rsidR="00712769" w:rsidRPr="005F4C68" w14:paraId="0087206C" w14:textId="77777777" w:rsidTr="00407ED7">
        <w:tc>
          <w:tcPr>
            <w:tcW w:w="2126" w:type="dxa"/>
          </w:tcPr>
          <w:p w14:paraId="4A693A0C" w14:textId="77777777" w:rsidR="00712769" w:rsidRDefault="00712769" w:rsidP="00407ED7">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407ED7">
            <w:pPr>
              <w:rPr>
                <w:rFonts w:ascii="Arial" w:hAnsi="Arial"/>
                <w:sz w:val="16"/>
                <w:szCs w:val="16"/>
                <w:lang w:val="es-ES_tradnl"/>
              </w:rPr>
            </w:pPr>
          </w:p>
        </w:tc>
        <w:tc>
          <w:tcPr>
            <w:tcW w:w="1156" w:type="dxa"/>
          </w:tcPr>
          <w:p w14:paraId="7D89D90F" w14:textId="77777777" w:rsidR="00712769" w:rsidRDefault="00712769" w:rsidP="00407ED7">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407ED7">
            <w:pPr>
              <w:rPr>
                <w:rFonts w:ascii="Arial" w:hAnsi="Arial"/>
                <w:sz w:val="16"/>
                <w:szCs w:val="16"/>
                <w:lang w:val="es-ES_tradnl"/>
              </w:rPr>
            </w:pPr>
          </w:p>
        </w:tc>
        <w:tc>
          <w:tcPr>
            <w:tcW w:w="1843" w:type="dxa"/>
          </w:tcPr>
          <w:p w14:paraId="708B5BA3" w14:textId="77777777" w:rsidR="00712769" w:rsidRDefault="00712769" w:rsidP="00407ED7">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407ED7">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407ED7">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407ED7">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4D4F0978" w14:textId="5A10E266" w:rsidR="000719EE" w:rsidRPr="000719EE" w:rsidRDefault="00D742FF" w:rsidP="000719EE">
      <w:pPr>
        <w:rPr>
          <w:rFonts w:ascii="Arial" w:hAnsi="Arial" w:cs="Arial"/>
          <w:sz w:val="18"/>
          <w:szCs w:val="18"/>
          <w:lang w:val="es-ES_tradnl"/>
        </w:rPr>
      </w:pPr>
      <w:r>
        <w:rPr>
          <w:rFonts w:ascii="Arial" w:hAnsi="Arial" w:cs="Arial"/>
          <w:sz w:val="18"/>
          <w:szCs w:val="18"/>
          <w:lang w:val="es-ES_tradnl"/>
        </w:rPr>
        <w:t>2</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0E0BD497" w14:textId="77777777" w:rsidR="00116E16" w:rsidRDefault="00116E16" w:rsidP="00CB02D2">
      <w:pPr>
        <w:rPr>
          <w:rFonts w:ascii="Arial" w:hAnsi="Arial"/>
          <w:b/>
          <w:color w:val="FF0000"/>
          <w:sz w:val="18"/>
          <w:szCs w:val="18"/>
          <w:lang w:val="es-ES_tradnl"/>
        </w:rPr>
      </w:pPr>
      <w:r>
        <w:rPr>
          <w:rFonts w:ascii="Arial" w:hAnsi="Arial" w:cs="Arial"/>
          <w:sz w:val="18"/>
          <w:szCs w:val="18"/>
          <w:lang w:val="es-ES_tradnl"/>
        </w:rPr>
        <w:t>Refuerza tu aprendizaje: las interconexiones entre los conflictos</w:t>
      </w:r>
      <w:r w:rsidRPr="00792588">
        <w:rPr>
          <w:rFonts w:ascii="Arial" w:hAnsi="Arial"/>
          <w:b/>
          <w:color w:val="FF0000"/>
          <w:sz w:val="18"/>
          <w:szCs w:val="18"/>
          <w:lang w:val="es-ES_tradnl"/>
        </w:rPr>
        <w:t xml:space="preserve"> </w:t>
      </w:r>
    </w:p>
    <w:p w14:paraId="06761894" w14:textId="76E74C90"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325E211B" w14:textId="6D32059B" w:rsidR="000719EE" w:rsidRPr="000719EE" w:rsidRDefault="00A5300B" w:rsidP="000719EE">
      <w:pPr>
        <w:rPr>
          <w:rFonts w:ascii="Arial" w:hAnsi="Arial" w:cs="Arial"/>
          <w:sz w:val="18"/>
          <w:szCs w:val="18"/>
          <w:lang w:val="es-ES_tradnl"/>
        </w:rPr>
      </w:pPr>
      <w:r>
        <w:rPr>
          <w:rFonts w:ascii="Arial" w:hAnsi="Arial" w:cs="Arial"/>
          <w:sz w:val="18"/>
          <w:szCs w:val="18"/>
          <w:lang w:val="es-ES_tradnl"/>
        </w:rPr>
        <w:t>S</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575C6BB4" w:rsidR="000719EE" w:rsidRPr="000719EE" w:rsidRDefault="00662380" w:rsidP="000719EE">
      <w:pPr>
        <w:rPr>
          <w:rFonts w:ascii="Arial" w:hAnsi="Arial" w:cs="Arial"/>
          <w:sz w:val="18"/>
          <w:szCs w:val="18"/>
          <w:lang w:val="es-ES_tradnl"/>
        </w:rPr>
      </w:pPr>
      <w:r>
        <w:rPr>
          <w:rFonts w:ascii="Arial" w:hAnsi="Arial" w:cs="Arial"/>
          <w:sz w:val="18"/>
          <w:szCs w:val="18"/>
          <w:lang w:val="es-ES_tradnl"/>
        </w:rPr>
        <w:t>Realiza la s</w:t>
      </w:r>
      <w:r w:rsidR="008F18AB">
        <w:rPr>
          <w:rFonts w:ascii="Arial" w:hAnsi="Arial" w:cs="Arial"/>
          <w:sz w:val="18"/>
          <w:szCs w:val="18"/>
          <w:lang w:val="es-ES_tradnl"/>
        </w:rPr>
        <w:t>iguiente actividad. Al terminar</w:t>
      </w:r>
      <w:r>
        <w:rPr>
          <w:rFonts w:ascii="Arial" w:hAnsi="Arial" w:cs="Arial"/>
          <w:sz w:val="18"/>
          <w:szCs w:val="18"/>
          <w:lang w:val="es-ES_tradnl"/>
        </w:rPr>
        <w:t>, envíala al profesor para que la valide.</w:t>
      </w: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78586478" w14:textId="2ECEF70A" w:rsidR="000719EE" w:rsidRPr="000719EE" w:rsidRDefault="00D742FF" w:rsidP="000719EE">
      <w:pPr>
        <w:rPr>
          <w:rFonts w:ascii="Arial" w:hAnsi="Arial" w:cs="Arial"/>
          <w:sz w:val="18"/>
          <w:szCs w:val="18"/>
          <w:lang w:val="es-ES_tradnl"/>
        </w:rPr>
      </w:pPr>
      <w:r>
        <w:rPr>
          <w:rFonts w:ascii="Arial" w:hAnsi="Arial" w:cs="Arial"/>
          <w:sz w:val="18"/>
          <w:szCs w:val="18"/>
          <w:lang w:val="es-ES_tradnl"/>
        </w:rPr>
        <w:t>En las ciencias sociales es clave i</w:t>
      </w:r>
      <w:r w:rsidRPr="00D742FF">
        <w:rPr>
          <w:rFonts w:ascii="Arial" w:hAnsi="Arial" w:cs="Arial"/>
          <w:sz w:val="18"/>
          <w:szCs w:val="18"/>
          <w:lang w:val="es-ES_tradnl"/>
        </w:rPr>
        <w:t xml:space="preserve">nterrelacionar los fenómenos </w:t>
      </w:r>
      <w:r>
        <w:rPr>
          <w:rFonts w:ascii="Arial" w:hAnsi="Arial" w:cs="Arial"/>
          <w:sz w:val="18"/>
          <w:szCs w:val="18"/>
          <w:lang w:val="es-ES_tradnl"/>
        </w:rPr>
        <w:t xml:space="preserve">en </w:t>
      </w:r>
      <w:r w:rsidRPr="00D742FF">
        <w:rPr>
          <w:rFonts w:ascii="Arial" w:hAnsi="Arial" w:cs="Arial"/>
          <w:sz w:val="18"/>
          <w:szCs w:val="18"/>
          <w:lang w:val="es-ES_tradnl"/>
        </w:rPr>
        <w:t>diferentes escalas</w:t>
      </w:r>
      <w:r>
        <w:rPr>
          <w:rFonts w:ascii="Arial" w:hAnsi="Arial" w:cs="Arial"/>
          <w:sz w:val="18"/>
          <w:szCs w:val="18"/>
          <w:lang w:val="es-ES_tradnl"/>
        </w:rPr>
        <w:t xml:space="preserve"> para construir explicaciones menos parciales y más completas de la realidad de los conflictos </w:t>
      </w: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47BED343" w14:textId="54E806E9" w:rsidR="00584F8B" w:rsidRPr="000719EE" w:rsidRDefault="00D742FF" w:rsidP="000719EE">
      <w:pPr>
        <w:rPr>
          <w:rFonts w:ascii="Arial" w:hAnsi="Arial" w:cs="Arial"/>
          <w:sz w:val="18"/>
          <w:szCs w:val="18"/>
          <w:lang w:val="es-ES_tradnl"/>
        </w:rPr>
      </w:pPr>
      <w:r>
        <w:rPr>
          <w:rFonts w:ascii="Arial" w:hAnsi="Arial" w:cs="Arial"/>
          <w:sz w:val="18"/>
          <w:szCs w:val="18"/>
          <w:lang w:val="es-ES_tradnl"/>
        </w:rPr>
        <w:t>S</w:t>
      </w: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2CD6EC98" w14:textId="66E9915A" w:rsidR="00EB633B" w:rsidRDefault="00662380" w:rsidP="00CB02D2">
      <w:pPr>
        <w:rPr>
          <w:rFonts w:ascii="Arial" w:hAnsi="Arial" w:cs="Arial"/>
          <w:sz w:val="18"/>
          <w:szCs w:val="18"/>
          <w:lang w:val="es-ES_tradnl"/>
        </w:rPr>
      </w:pPr>
      <w:r>
        <w:rPr>
          <w:rFonts w:ascii="Arial" w:hAnsi="Arial" w:cs="Arial"/>
          <w:sz w:val="18"/>
          <w:szCs w:val="18"/>
          <w:lang w:val="es-ES_tradnl"/>
        </w:rPr>
        <w:t>N</w:t>
      </w: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0EE9CBBB" w14:textId="66A2C70A" w:rsidR="005C2F31" w:rsidRDefault="00D742FF" w:rsidP="00D742FF">
      <w:pPr>
        <w:jc w:val="both"/>
        <w:rPr>
          <w:rFonts w:ascii="Arial" w:hAnsi="Arial" w:cs="Arial"/>
          <w:sz w:val="18"/>
          <w:szCs w:val="18"/>
          <w:lang w:val="es-ES_tradnl"/>
        </w:rPr>
      </w:pPr>
      <w:r>
        <w:rPr>
          <w:rFonts w:ascii="Arial" w:hAnsi="Arial" w:cs="Arial"/>
          <w:sz w:val="18"/>
          <w:szCs w:val="18"/>
          <w:lang w:val="es-ES_tradnl"/>
        </w:rPr>
        <w:t xml:space="preserve">Con base en la </w:t>
      </w:r>
      <w:r w:rsidR="00F97CCC">
        <w:rPr>
          <w:rFonts w:ascii="Arial" w:hAnsi="Arial" w:cs="Arial"/>
          <w:sz w:val="18"/>
          <w:szCs w:val="18"/>
          <w:lang w:val="es-ES_tradnl"/>
        </w:rPr>
        <w:t>navegación de la red</w:t>
      </w:r>
      <w:r>
        <w:rPr>
          <w:rFonts w:ascii="Arial" w:hAnsi="Arial" w:cs="Arial"/>
          <w:sz w:val="18"/>
          <w:szCs w:val="18"/>
          <w:lang w:val="es-ES_tradnl"/>
        </w:rPr>
        <w:t xml:space="preserve">, elabora una investigación mediante la cual establezcas las relaciones que existen entre los fenómenos de los </w:t>
      </w:r>
      <w:r w:rsidR="00407ED7" w:rsidRPr="00407ED7">
        <w:rPr>
          <w:rFonts w:ascii="Arial" w:hAnsi="Arial" w:cs="Arial"/>
          <w:sz w:val="18"/>
          <w:szCs w:val="18"/>
          <w:lang w:val="es-ES_tradnl"/>
        </w:rPr>
        <w:t>piratas</w:t>
      </w:r>
      <w:r>
        <w:rPr>
          <w:rFonts w:ascii="Arial" w:hAnsi="Arial" w:cs="Arial"/>
          <w:sz w:val="18"/>
          <w:szCs w:val="18"/>
          <w:lang w:val="es-ES_tradnl"/>
        </w:rPr>
        <w:t xml:space="preserve"> somalíes, la </w:t>
      </w:r>
      <w:r w:rsidR="00407ED7" w:rsidRPr="00407ED7">
        <w:rPr>
          <w:rFonts w:ascii="Arial" w:hAnsi="Arial" w:cs="Arial"/>
          <w:sz w:val="18"/>
          <w:szCs w:val="18"/>
          <w:lang w:val="es-ES_tradnl"/>
        </w:rPr>
        <w:t xml:space="preserve">pesca europea ilegal y </w:t>
      </w:r>
      <w:r>
        <w:rPr>
          <w:rFonts w:ascii="Arial" w:hAnsi="Arial" w:cs="Arial"/>
          <w:sz w:val="18"/>
          <w:szCs w:val="18"/>
          <w:lang w:val="es-ES_tradnl"/>
        </w:rPr>
        <w:t xml:space="preserve">los </w:t>
      </w:r>
      <w:r w:rsidR="00407ED7" w:rsidRPr="00407ED7">
        <w:rPr>
          <w:rFonts w:ascii="Arial" w:hAnsi="Arial" w:cs="Arial"/>
          <w:sz w:val="18"/>
          <w:szCs w:val="18"/>
          <w:lang w:val="es-ES_tradnl"/>
        </w:rPr>
        <w:t>residuos nucleares</w:t>
      </w:r>
      <w:r>
        <w:rPr>
          <w:rFonts w:ascii="Arial" w:hAnsi="Arial" w:cs="Arial"/>
          <w:sz w:val="18"/>
          <w:szCs w:val="18"/>
          <w:lang w:val="es-ES_tradnl"/>
        </w:rPr>
        <w:t xml:space="preserve"> depositados sobre sus costas</w:t>
      </w:r>
      <w:r w:rsidR="00407ED7" w:rsidRPr="00407ED7">
        <w:rPr>
          <w:rFonts w:ascii="Arial" w:hAnsi="Arial" w:cs="Arial"/>
          <w:sz w:val="18"/>
          <w:szCs w:val="18"/>
          <w:lang w:val="es-ES_tradnl"/>
        </w:rPr>
        <w:t>.</w:t>
      </w:r>
      <w:r>
        <w:rPr>
          <w:rFonts w:ascii="Arial" w:hAnsi="Arial" w:cs="Arial"/>
          <w:sz w:val="18"/>
          <w:szCs w:val="18"/>
          <w:lang w:val="es-ES_tradnl"/>
        </w:rPr>
        <w:t xml:space="preserve"> En los medios de comunicación se hace eco de los fenómenos relacionados con la piratería </w:t>
      </w:r>
      <w:r w:rsidR="00F97CCC">
        <w:rPr>
          <w:rFonts w:ascii="Arial" w:hAnsi="Arial" w:cs="Arial"/>
          <w:sz w:val="18"/>
          <w:szCs w:val="18"/>
          <w:lang w:val="es-ES_tradnl"/>
        </w:rPr>
        <w:t xml:space="preserve">sin embargo no se cubre con el mismo despliegue otro tipo de actores, como los pescadores ilegales y los barcos que arrojan desechos en las costas.   </w:t>
      </w:r>
    </w:p>
    <w:p w14:paraId="2BCCBA56" w14:textId="77777777" w:rsidR="00662380" w:rsidRDefault="00662380" w:rsidP="009C2E06">
      <w:pPr>
        <w:rPr>
          <w:rFonts w:ascii="Arial" w:hAnsi="Arial" w:cs="Arial"/>
          <w:sz w:val="18"/>
          <w:szCs w:val="18"/>
          <w:lang w:val="es-ES_tradnl"/>
        </w:rPr>
      </w:pPr>
    </w:p>
    <w:p w14:paraId="56A9C23B" w14:textId="183E5EEF"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330E0EF5" w:rsidR="009C2E06" w:rsidRDefault="00A5300B" w:rsidP="009C2E06">
      <w:pPr>
        <w:rPr>
          <w:rFonts w:ascii="Arial" w:hAnsi="Arial" w:cs="Arial"/>
          <w:sz w:val="18"/>
          <w:szCs w:val="18"/>
          <w:lang w:val="es-ES_tradnl"/>
        </w:rPr>
      </w:pPr>
      <w:r>
        <w:rPr>
          <w:rFonts w:ascii="Arial" w:hAnsi="Arial" w:cs="Arial"/>
          <w:sz w:val="18"/>
          <w:szCs w:val="18"/>
          <w:lang w:val="es-ES_tradnl"/>
        </w:rPr>
        <w:t>2</w:t>
      </w: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014C1BF5" w14:textId="5D29CB38" w:rsidR="008F18AB" w:rsidRDefault="00F97CCC" w:rsidP="005C2F31">
      <w:pPr>
        <w:jc w:val="both"/>
        <w:rPr>
          <w:rFonts w:ascii="Arial" w:hAnsi="Arial" w:cs="Arial"/>
          <w:sz w:val="18"/>
          <w:szCs w:val="18"/>
          <w:lang w:val="es-ES_tradnl"/>
        </w:rPr>
      </w:pPr>
      <w:r>
        <w:rPr>
          <w:rFonts w:ascii="Arial" w:hAnsi="Arial" w:cs="Arial"/>
          <w:sz w:val="18"/>
          <w:szCs w:val="18"/>
          <w:lang w:val="es-ES_tradnl"/>
        </w:rPr>
        <w:t xml:space="preserve">Para el desarrollo de competencias en ciencias sociales en el siglo XXI es clave el entrenamiento en la habilidad para interrelacionar fenómenos sociales, ya que las dinámicas globales entrecruzan todo tipo de fuerzas e intereses que no se pueden reducir a explicaciones simples. </w:t>
      </w: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2FC4A4FD" w:rsidR="0028518B" w:rsidRPr="00155747" w:rsidRDefault="00F97CCC" w:rsidP="00155747">
      <w:pPr>
        <w:jc w:val="both"/>
        <w:rPr>
          <w:rFonts w:ascii="Arial" w:hAnsi="Arial" w:cs="Arial"/>
          <w:sz w:val="18"/>
          <w:szCs w:val="18"/>
          <w:lang w:val="es-ES_tradnl"/>
        </w:rPr>
      </w:pPr>
      <w:r w:rsidRPr="00F97CCC">
        <w:rPr>
          <w:rFonts w:ascii="Arial" w:hAnsi="Arial" w:cs="Arial"/>
          <w:sz w:val="18"/>
          <w:szCs w:val="18"/>
          <w:lang w:val="es-ES_tradnl"/>
        </w:rPr>
        <w:t xml:space="preserve">Casi la mitad de la producción mundial de petróleo </w:t>
      </w:r>
      <w:r w:rsidR="00155747">
        <w:rPr>
          <w:rFonts w:ascii="Arial" w:hAnsi="Arial" w:cs="Arial"/>
          <w:sz w:val="18"/>
          <w:szCs w:val="18"/>
          <w:lang w:val="es-ES_tradnl"/>
        </w:rPr>
        <w:t>(</w:t>
      </w:r>
      <w:r w:rsidRPr="00F97CCC">
        <w:rPr>
          <w:rFonts w:ascii="Arial" w:hAnsi="Arial" w:cs="Arial"/>
          <w:sz w:val="18"/>
          <w:szCs w:val="18"/>
          <w:lang w:val="es-ES_tradnl"/>
        </w:rPr>
        <w:t>90 millones de barriles diarios</w:t>
      </w:r>
      <w:r w:rsidR="00155747">
        <w:rPr>
          <w:rFonts w:ascii="Arial" w:hAnsi="Arial" w:cs="Arial"/>
          <w:sz w:val="18"/>
          <w:szCs w:val="18"/>
          <w:lang w:val="es-ES_tradnl"/>
        </w:rPr>
        <w:t>)</w:t>
      </w:r>
      <w:r w:rsidRPr="00F97CCC">
        <w:rPr>
          <w:rFonts w:ascii="Arial" w:hAnsi="Arial" w:cs="Arial"/>
          <w:sz w:val="18"/>
          <w:szCs w:val="18"/>
          <w:lang w:val="es-ES_tradnl"/>
        </w:rPr>
        <w:t xml:space="preserve"> se transporta por vía marítima</w:t>
      </w:r>
      <w:r w:rsidR="00155747">
        <w:rPr>
          <w:rFonts w:ascii="Arial" w:hAnsi="Arial" w:cs="Arial"/>
          <w:sz w:val="18"/>
          <w:szCs w:val="18"/>
          <w:lang w:val="es-ES_tradnl"/>
        </w:rPr>
        <w:t>.</w:t>
      </w:r>
      <w:r w:rsidR="00155747" w:rsidRPr="00155747">
        <w:rPr>
          <w:lang w:val="es-CO"/>
        </w:rPr>
        <w:t xml:space="preserve"> </w:t>
      </w:r>
      <w:r w:rsidR="00155747" w:rsidRPr="00155747">
        <w:rPr>
          <w:rFonts w:ascii="Arial" w:hAnsi="Arial" w:cs="Arial"/>
          <w:sz w:val="18"/>
          <w:szCs w:val="18"/>
          <w:lang w:val="es-ES_tradnl"/>
        </w:rPr>
        <w:t>La mayor parte atraviesa uno de los siete cuellos de botella utilizados en las rutas marítimas globales; dichos puntos son cruciales desde el punto de vista geopolítico.  El bloqueo de dichos pasos podría subir los precios del crudo y generar provocar caos en el mercado energético.</w:t>
      </w:r>
      <w:r w:rsidR="00155747" w:rsidRPr="00155747">
        <w:rPr>
          <w:rFonts w:ascii="Arial" w:hAnsi="Arial" w:cs="Arial"/>
          <w:sz w:val="18"/>
          <w:szCs w:val="18"/>
          <w:lang w:val="es-CO"/>
        </w:rPr>
        <w:t xml:space="preserve"> </w:t>
      </w:r>
      <w:r w:rsidR="00155747">
        <w:rPr>
          <w:rFonts w:ascii="Arial" w:hAnsi="Arial" w:cs="Arial"/>
          <w:sz w:val="18"/>
          <w:szCs w:val="18"/>
          <w:lang w:val="es-CO"/>
        </w:rPr>
        <w:t xml:space="preserve">Un ejemplo es el </w:t>
      </w:r>
      <w:r w:rsidR="00155747" w:rsidRPr="00155747">
        <w:rPr>
          <w:rFonts w:ascii="Arial" w:hAnsi="Arial" w:cs="Arial"/>
          <w:sz w:val="18"/>
          <w:szCs w:val="18"/>
          <w:lang w:val="es-ES_tradnl"/>
        </w:rPr>
        <w:t xml:space="preserve">estrecho </w:t>
      </w:r>
      <w:r w:rsidR="00155747">
        <w:rPr>
          <w:rFonts w:ascii="Arial" w:hAnsi="Arial" w:cs="Arial"/>
          <w:sz w:val="18"/>
          <w:szCs w:val="18"/>
          <w:lang w:val="es-ES_tradnl"/>
        </w:rPr>
        <w:t xml:space="preserve">de </w:t>
      </w:r>
      <w:proofErr w:type="spellStart"/>
      <w:r w:rsidR="00155747" w:rsidRPr="00155747">
        <w:rPr>
          <w:rFonts w:ascii="Arial" w:hAnsi="Arial" w:cs="Arial"/>
          <w:sz w:val="18"/>
          <w:szCs w:val="18"/>
          <w:lang w:val="es-ES_tradnl"/>
        </w:rPr>
        <w:t>Bab</w:t>
      </w:r>
      <w:proofErr w:type="spellEnd"/>
      <w:r w:rsidR="00155747" w:rsidRPr="00155747">
        <w:rPr>
          <w:rFonts w:ascii="Arial" w:hAnsi="Arial" w:cs="Arial"/>
          <w:sz w:val="18"/>
          <w:szCs w:val="18"/>
          <w:lang w:val="es-ES_tradnl"/>
        </w:rPr>
        <w:t xml:space="preserve"> el </w:t>
      </w:r>
      <w:proofErr w:type="spellStart"/>
      <w:r w:rsidR="00155747" w:rsidRPr="00155747">
        <w:rPr>
          <w:rFonts w:ascii="Arial" w:hAnsi="Arial" w:cs="Arial"/>
          <w:sz w:val="18"/>
          <w:szCs w:val="18"/>
          <w:lang w:val="es-ES_tradnl"/>
        </w:rPr>
        <w:t>Mandeb</w:t>
      </w:r>
      <w:proofErr w:type="spellEnd"/>
      <w:r w:rsidR="00155747" w:rsidRPr="00155747">
        <w:rPr>
          <w:rFonts w:ascii="Arial" w:hAnsi="Arial" w:cs="Arial"/>
          <w:sz w:val="18"/>
          <w:szCs w:val="18"/>
          <w:lang w:val="es-ES_tradnl"/>
        </w:rPr>
        <w:t xml:space="preserve"> </w:t>
      </w:r>
      <w:r w:rsidR="00155747">
        <w:rPr>
          <w:rFonts w:ascii="Arial" w:hAnsi="Arial" w:cs="Arial"/>
          <w:sz w:val="18"/>
          <w:szCs w:val="18"/>
          <w:lang w:val="es-ES_tradnl"/>
        </w:rPr>
        <w:t xml:space="preserve">donde </w:t>
      </w:r>
      <w:r w:rsidR="00155747" w:rsidRPr="00155747">
        <w:rPr>
          <w:rFonts w:ascii="Arial" w:hAnsi="Arial" w:cs="Arial"/>
          <w:sz w:val="18"/>
          <w:szCs w:val="18"/>
          <w:lang w:val="es-ES_tradnl"/>
        </w:rPr>
        <w:t>3,2 millones de barriles atraviesan cada día</w:t>
      </w:r>
      <w:r w:rsidR="00155747">
        <w:rPr>
          <w:rFonts w:ascii="Arial" w:hAnsi="Arial" w:cs="Arial"/>
          <w:sz w:val="18"/>
          <w:szCs w:val="18"/>
          <w:lang w:val="es-ES_tradnl"/>
        </w:rPr>
        <w:t>.</w:t>
      </w:r>
      <w:r w:rsidR="00155747" w:rsidRPr="00155747">
        <w:rPr>
          <w:rFonts w:ascii="Arial" w:hAnsi="Arial" w:cs="Arial"/>
          <w:sz w:val="18"/>
          <w:szCs w:val="18"/>
          <w:lang w:val="es-ES_tradnl"/>
        </w:rPr>
        <w:t xml:space="preserve"> </w:t>
      </w:r>
    </w:p>
    <w:p w14:paraId="4C3F52B8" w14:textId="77777777" w:rsidR="00EB633B" w:rsidRPr="00155747" w:rsidRDefault="00EB633B" w:rsidP="00DE2253">
      <w:pPr>
        <w:rPr>
          <w:rFonts w:ascii="Arial" w:hAnsi="Arial" w:cs="Arial"/>
          <w:sz w:val="18"/>
          <w:szCs w:val="18"/>
          <w:lang w:val="es-ES_tradnl"/>
        </w:rPr>
      </w:pPr>
    </w:p>
    <w:sectPr w:rsidR="00EB633B" w:rsidRPr="00155747"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D68410" w15:done="0"/>
  <w15:commentEx w15:paraId="77F20346" w15:done="0"/>
  <w15:commentEx w15:paraId="2BACF3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64194"/>
    <w:multiLevelType w:val="hybridMultilevel"/>
    <w:tmpl w:val="BD862F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545A2"/>
    <w:rsid w:val="000719EE"/>
    <w:rsid w:val="000B20BA"/>
    <w:rsid w:val="000D352C"/>
    <w:rsid w:val="00104E5C"/>
    <w:rsid w:val="00116E16"/>
    <w:rsid w:val="00125D25"/>
    <w:rsid w:val="00155747"/>
    <w:rsid w:val="001B092E"/>
    <w:rsid w:val="001B3983"/>
    <w:rsid w:val="001C149E"/>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53644"/>
    <w:rsid w:val="00353A94"/>
    <w:rsid w:val="0036258A"/>
    <w:rsid w:val="003A458C"/>
    <w:rsid w:val="003B49B4"/>
    <w:rsid w:val="003D72B3"/>
    <w:rsid w:val="004024BA"/>
    <w:rsid w:val="00407ED7"/>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B3B89"/>
    <w:rsid w:val="005C209B"/>
    <w:rsid w:val="005C2F31"/>
    <w:rsid w:val="005D3CC8"/>
    <w:rsid w:val="005F4C68"/>
    <w:rsid w:val="005F77C4"/>
    <w:rsid w:val="00611072"/>
    <w:rsid w:val="00616529"/>
    <w:rsid w:val="00630169"/>
    <w:rsid w:val="0063490D"/>
    <w:rsid w:val="00647430"/>
    <w:rsid w:val="0065400F"/>
    <w:rsid w:val="00662380"/>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66C4B"/>
    <w:rsid w:val="00792588"/>
    <w:rsid w:val="007A2B2C"/>
    <w:rsid w:val="007B25C8"/>
    <w:rsid w:val="007B521F"/>
    <w:rsid w:val="007B7770"/>
    <w:rsid w:val="007C28CE"/>
    <w:rsid w:val="007D0493"/>
    <w:rsid w:val="007D2825"/>
    <w:rsid w:val="007F1BEB"/>
    <w:rsid w:val="007F74EA"/>
    <w:rsid w:val="00827EBE"/>
    <w:rsid w:val="008752D9"/>
    <w:rsid w:val="00881754"/>
    <w:rsid w:val="0089063A"/>
    <w:rsid w:val="008932B9"/>
    <w:rsid w:val="008C6F76"/>
    <w:rsid w:val="008F18AB"/>
    <w:rsid w:val="00923C89"/>
    <w:rsid w:val="009320AC"/>
    <w:rsid w:val="00941CDE"/>
    <w:rsid w:val="009510B5"/>
    <w:rsid w:val="00953886"/>
    <w:rsid w:val="00983419"/>
    <w:rsid w:val="0099088A"/>
    <w:rsid w:val="00991941"/>
    <w:rsid w:val="00992AB9"/>
    <w:rsid w:val="009C2E06"/>
    <w:rsid w:val="009C4689"/>
    <w:rsid w:val="009E7DAC"/>
    <w:rsid w:val="009F074B"/>
    <w:rsid w:val="00A22796"/>
    <w:rsid w:val="00A5300B"/>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6636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01FBF"/>
    <w:rsid w:val="00D15A42"/>
    <w:rsid w:val="00D3600C"/>
    <w:rsid w:val="00D514F3"/>
    <w:rsid w:val="00D660AD"/>
    <w:rsid w:val="00D742FF"/>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94CF7"/>
    <w:rsid w:val="00F97CCC"/>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Refdecomentario">
    <w:name w:val="annotation reference"/>
    <w:basedOn w:val="Fuentedeprrafopredeter"/>
    <w:uiPriority w:val="99"/>
    <w:semiHidden/>
    <w:unhideWhenUsed/>
    <w:rsid w:val="008F18AB"/>
    <w:rPr>
      <w:sz w:val="16"/>
      <w:szCs w:val="16"/>
    </w:rPr>
  </w:style>
  <w:style w:type="paragraph" w:styleId="Textocomentario">
    <w:name w:val="annotation text"/>
    <w:basedOn w:val="Normal"/>
    <w:link w:val="TextocomentarioCar"/>
    <w:uiPriority w:val="99"/>
    <w:semiHidden/>
    <w:unhideWhenUsed/>
    <w:rsid w:val="008F18AB"/>
    <w:rPr>
      <w:sz w:val="20"/>
      <w:szCs w:val="20"/>
    </w:rPr>
  </w:style>
  <w:style w:type="character" w:customStyle="1" w:styleId="TextocomentarioCar">
    <w:name w:val="Texto comentario Car"/>
    <w:basedOn w:val="Fuentedeprrafopredeter"/>
    <w:link w:val="Textocomentario"/>
    <w:uiPriority w:val="99"/>
    <w:semiHidden/>
    <w:rsid w:val="008F18AB"/>
    <w:rPr>
      <w:sz w:val="20"/>
      <w:szCs w:val="20"/>
    </w:rPr>
  </w:style>
  <w:style w:type="paragraph" w:styleId="Asuntodelcomentario">
    <w:name w:val="annotation subject"/>
    <w:basedOn w:val="Textocomentario"/>
    <w:next w:val="Textocomentario"/>
    <w:link w:val="AsuntodelcomentarioCar"/>
    <w:uiPriority w:val="99"/>
    <w:semiHidden/>
    <w:unhideWhenUsed/>
    <w:rsid w:val="008F18AB"/>
    <w:rPr>
      <w:b/>
      <w:bCs/>
    </w:rPr>
  </w:style>
  <w:style w:type="character" w:customStyle="1" w:styleId="AsuntodelcomentarioCar">
    <w:name w:val="Asunto del comentario Car"/>
    <w:basedOn w:val="TextocomentarioCar"/>
    <w:link w:val="Asuntodelcomentario"/>
    <w:uiPriority w:val="99"/>
    <w:semiHidden/>
    <w:rsid w:val="008F18AB"/>
    <w:rPr>
      <w:b/>
      <w:bCs/>
      <w:sz w:val="20"/>
      <w:szCs w:val="20"/>
    </w:rPr>
  </w:style>
  <w:style w:type="paragraph" w:styleId="Textodeglobo">
    <w:name w:val="Balloon Text"/>
    <w:basedOn w:val="Normal"/>
    <w:link w:val="TextodegloboCar"/>
    <w:uiPriority w:val="99"/>
    <w:semiHidden/>
    <w:unhideWhenUsed/>
    <w:rsid w:val="008F18A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18A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Refdecomentario">
    <w:name w:val="annotation reference"/>
    <w:basedOn w:val="Fuentedeprrafopredeter"/>
    <w:uiPriority w:val="99"/>
    <w:semiHidden/>
    <w:unhideWhenUsed/>
    <w:rsid w:val="008F18AB"/>
    <w:rPr>
      <w:sz w:val="16"/>
      <w:szCs w:val="16"/>
    </w:rPr>
  </w:style>
  <w:style w:type="paragraph" w:styleId="Textocomentario">
    <w:name w:val="annotation text"/>
    <w:basedOn w:val="Normal"/>
    <w:link w:val="TextocomentarioCar"/>
    <w:uiPriority w:val="99"/>
    <w:semiHidden/>
    <w:unhideWhenUsed/>
    <w:rsid w:val="008F18AB"/>
    <w:rPr>
      <w:sz w:val="20"/>
      <w:szCs w:val="20"/>
    </w:rPr>
  </w:style>
  <w:style w:type="character" w:customStyle="1" w:styleId="TextocomentarioCar">
    <w:name w:val="Texto comentario Car"/>
    <w:basedOn w:val="Fuentedeprrafopredeter"/>
    <w:link w:val="Textocomentario"/>
    <w:uiPriority w:val="99"/>
    <w:semiHidden/>
    <w:rsid w:val="008F18AB"/>
    <w:rPr>
      <w:sz w:val="20"/>
      <w:szCs w:val="20"/>
    </w:rPr>
  </w:style>
  <w:style w:type="paragraph" w:styleId="Asuntodelcomentario">
    <w:name w:val="annotation subject"/>
    <w:basedOn w:val="Textocomentario"/>
    <w:next w:val="Textocomentario"/>
    <w:link w:val="AsuntodelcomentarioCar"/>
    <w:uiPriority w:val="99"/>
    <w:semiHidden/>
    <w:unhideWhenUsed/>
    <w:rsid w:val="008F18AB"/>
    <w:rPr>
      <w:b/>
      <w:bCs/>
    </w:rPr>
  </w:style>
  <w:style w:type="character" w:customStyle="1" w:styleId="AsuntodelcomentarioCar">
    <w:name w:val="Asunto del comentario Car"/>
    <w:basedOn w:val="TextocomentarioCar"/>
    <w:link w:val="Asuntodelcomentario"/>
    <w:uiPriority w:val="99"/>
    <w:semiHidden/>
    <w:rsid w:val="008F18AB"/>
    <w:rPr>
      <w:b/>
      <w:bCs/>
      <w:sz w:val="20"/>
      <w:szCs w:val="20"/>
    </w:rPr>
  </w:style>
  <w:style w:type="paragraph" w:styleId="Textodeglobo">
    <w:name w:val="Balloon Text"/>
    <w:basedOn w:val="Normal"/>
    <w:link w:val="TextodegloboCar"/>
    <w:uiPriority w:val="99"/>
    <w:semiHidden/>
    <w:unhideWhenUsed/>
    <w:rsid w:val="008F18A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1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4</cp:revision>
  <dcterms:created xsi:type="dcterms:W3CDTF">2015-04-25T01:38:00Z</dcterms:created>
  <dcterms:modified xsi:type="dcterms:W3CDTF">2015-04-28T23:16:00Z</dcterms:modified>
</cp:coreProperties>
</file>