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6DD7AAF" w:rsidR="00CD652E" w:rsidRPr="006D02A8" w:rsidRDefault="00C7636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121BCB3B" w:rsidR="00CD652E" w:rsidRPr="000719EE" w:rsidRDefault="00C763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 los peligros de contar y de aceptar una sola historia 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4E8E6475" w:rsidR="00CD652E" w:rsidRPr="000719EE" w:rsidRDefault="00C7636F" w:rsidP="001A42C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Video que presenta una charla de la escritora e intelectual nigeriana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Chimamanda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Adichie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la que, a partir de sus experiencias infantiles y de estudiante, </w:t>
      </w:r>
      <w:r w:rsidR="001A42C2">
        <w:rPr>
          <w:rFonts w:ascii="Arial" w:hAnsi="Arial" w:cs="Arial"/>
          <w:sz w:val="18"/>
          <w:szCs w:val="18"/>
          <w:lang w:val="es-ES_tradnl"/>
        </w:rPr>
        <w:t xml:space="preserve">expone </w:t>
      </w:r>
      <w:r>
        <w:rPr>
          <w:rFonts w:ascii="Arial" w:hAnsi="Arial" w:cs="Arial"/>
          <w:sz w:val="18"/>
          <w:szCs w:val="18"/>
          <w:lang w:val="es-ES_tradnl"/>
        </w:rPr>
        <w:t>las formas en que los africanos son representados a través de estereotipos y l</w:t>
      </w:r>
      <w:r w:rsidR="007D5904">
        <w:rPr>
          <w:rFonts w:ascii="Arial" w:hAnsi="Arial" w:cs="Arial"/>
          <w:sz w:val="18"/>
          <w:szCs w:val="18"/>
          <w:lang w:val="es-ES_tradnl"/>
        </w:rPr>
        <w:t>as “historias únicas”</w:t>
      </w:r>
      <w:r>
        <w:rPr>
          <w:rFonts w:ascii="Arial" w:hAnsi="Arial" w:cs="Arial"/>
          <w:sz w:val="18"/>
          <w:szCs w:val="18"/>
          <w:lang w:val="es-ES_tradnl"/>
        </w:rPr>
        <w:t xml:space="preserve"> que </w:t>
      </w:r>
      <w:r w:rsidR="001A42C2">
        <w:rPr>
          <w:rFonts w:ascii="Arial" w:hAnsi="Arial" w:cs="Arial"/>
          <w:sz w:val="18"/>
          <w:szCs w:val="18"/>
          <w:lang w:val="es-ES_tradnl"/>
        </w:rPr>
        <w:t>dan forma a las imágenes que habitualmente se tienen respecto a la vida cotidiana en África.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0192CAE" w:rsidR="00CD652E" w:rsidRPr="000719EE" w:rsidRDefault="001A42C2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Chimamanda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Adichie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literatura africana, estereotipos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0D3ED78" w:rsidR="00CD652E" w:rsidRPr="000719EE" w:rsidRDefault="001A42C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D4A01C3" w:rsidR="00CD652E" w:rsidRPr="005F4C68" w:rsidRDefault="001A42C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C7636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4B3288A1" w:rsidR="00CD652E" w:rsidRPr="00AC7496" w:rsidRDefault="001A42C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6CB06CD1" w:rsidR="00E920E6" w:rsidRPr="005F4C68" w:rsidRDefault="001A42C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474B7015" w:rsidR="00CD652E" w:rsidRPr="000719EE" w:rsidRDefault="001A42C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272A671" w14:textId="77777777" w:rsidR="00206A90" w:rsidRDefault="00206A90" w:rsidP="001A42C2">
      <w:pPr>
        <w:rPr>
          <w:rFonts w:ascii="Arial" w:hAnsi="Arial"/>
          <w:sz w:val="18"/>
          <w:szCs w:val="18"/>
          <w:lang w:val="es-ES_tradnl"/>
        </w:rPr>
      </w:pPr>
    </w:p>
    <w:p w14:paraId="62832392" w14:textId="7267CB01" w:rsidR="001A42C2" w:rsidRDefault="001A42C2" w:rsidP="001A42C2">
      <w:pPr>
        <w:rPr>
          <w:rFonts w:ascii="Arial" w:hAnsi="Arial" w:cs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>Comprende los peligros de contar y de aceptar una sola historia</w:t>
      </w:r>
    </w:p>
    <w:p w14:paraId="2472C5EC" w14:textId="77777777" w:rsidR="001A42C2" w:rsidRPr="000719EE" w:rsidRDefault="001A42C2" w:rsidP="001A42C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 w:cs="Arial"/>
          <w:sz w:val="18"/>
          <w:szCs w:val="18"/>
          <w:lang w:val="es-ES_tradnl"/>
        </w:rPr>
        <w:t xml:space="preserve">Video que presenta una charla de la escritora e intelectual nigeriana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Chimamanda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Adichie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la que, a partir de sus experiencias infantiles y de estudiante, expone las formas en que los africanos son representados a través de estereotipos y los preconceptos que dan forma a las imágenes que habitualmente se tienen respecto a la vida cotidiana en África.</w:t>
      </w:r>
    </w:p>
    <w:p w14:paraId="598CBFB9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Temporalización: 70 minutos </w:t>
      </w:r>
    </w:p>
    <w:p w14:paraId="3C75AA3E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Tipo de recurso: Video</w:t>
      </w:r>
    </w:p>
    <w:p w14:paraId="664307E6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Competencia social y ciudadana  </w:t>
      </w:r>
    </w:p>
    <w:p w14:paraId="3492E78F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2CA2D19" w14:textId="412CC53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Objetivo: </w:t>
      </w:r>
      <w:r>
        <w:rPr>
          <w:rFonts w:ascii="Arial" w:hAnsi="Arial"/>
          <w:sz w:val="18"/>
          <w:szCs w:val="18"/>
          <w:lang w:val="es-ES_tradnl"/>
        </w:rPr>
        <w:t xml:space="preserve">a partir del trabajo con el video, </w:t>
      </w:r>
      <w:r w:rsidRPr="001A42C2">
        <w:rPr>
          <w:rFonts w:ascii="Arial" w:hAnsi="Arial"/>
          <w:sz w:val="18"/>
          <w:szCs w:val="18"/>
          <w:lang w:val="es-ES_tradnl"/>
        </w:rPr>
        <w:t xml:space="preserve">los estudiantes </w:t>
      </w:r>
      <w:r>
        <w:rPr>
          <w:rFonts w:ascii="Arial" w:hAnsi="Arial"/>
          <w:sz w:val="18"/>
          <w:szCs w:val="18"/>
          <w:lang w:val="es-ES_tradnl"/>
        </w:rPr>
        <w:t xml:space="preserve">reconocerán las formas estereotipadas en que se representan a los africanos, desde las experiencias vividas por una reconocida intelectual nigeriana. El sentido del ejercicio es poner en crisis </w:t>
      </w:r>
      <w:r w:rsidRPr="001A42C2">
        <w:rPr>
          <w:rFonts w:ascii="Arial" w:hAnsi="Arial"/>
          <w:sz w:val="18"/>
          <w:szCs w:val="18"/>
          <w:lang w:val="es-ES_tradnl"/>
        </w:rPr>
        <w:t xml:space="preserve">los prejuicios y los estereotipos que se difunden en los medios masivos </w:t>
      </w:r>
      <w:r>
        <w:rPr>
          <w:rFonts w:ascii="Arial" w:hAnsi="Arial"/>
          <w:sz w:val="18"/>
          <w:szCs w:val="18"/>
          <w:lang w:val="es-ES_tradnl"/>
        </w:rPr>
        <w:t xml:space="preserve">sobre la vida de los africanos </w:t>
      </w:r>
      <w:r w:rsidRPr="001A42C2">
        <w:rPr>
          <w:rFonts w:ascii="Arial" w:hAnsi="Arial"/>
          <w:sz w:val="18"/>
          <w:szCs w:val="18"/>
          <w:lang w:val="es-ES_tradnl"/>
        </w:rPr>
        <w:t xml:space="preserve">y que generalizan </w:t>
      </w:r>
      <w:r>
        <w:rPr>
          <w:rFonts w:ascii="Arial" w:hAnsi="Arial"/>
          <w:sz w:val="18"/>
          <w:szCs w:val="18"/>
          <w:lang w:val="es-ES_tradnl"/>
        </w:rPr>
        <w:t xml:space="preserve">una sola </w:t>
      </w:r>
      <w:r w:rsidRPr="001A42C2">
        <w:rPr>
          <w:rFonts w:ascii="Arial" w:hAnsi="Arial"/>
          <w:sz w:val="18"/>
          <w:szCs w:val="18"/>
          <w:lang w:val="es-ES_tradnl"/>
        </w:rPr>
        <w:t xml:space="preserve">visión </w:t>
      </w:r>
      <w:r>
        <w:rPr>
          <w:rFonts w:ascii="Arial" w:hAnsi="Arial"/>
          <w:sz w:val="18"/>
          <w:szCs w:val="18"/>
          <w:lang w:val="es-ES_tradnl"/>
        </w:rPr>
        <w:t xml:space="preserve">de la historia para todos los habitantes del continente. </w:t>
      </w:r>
    </w:p>
    <w:p w14:paraId="2130CAE3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7E41FC9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35A45124" w14:textId="77777777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C993DD" w14:textId="2EFFB0E6" w:rsidR="001A42C2" w:rsidRPr="001A42C2" w:rsidRDefault="001A42C2" w:rsidP="001A42C2">
      <w:pPr>
        <w:jc w:val="both"/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Solicite al grupo de </w:t>
      </w:r>
      <w:bookmarkStart w:id="0" w:name="_GoBack"/>
      <w:r w:rsidRPr="001A42C2">
        <w:rPr>
          <w:rFonts w:ascii="Arial" w:hAnsi="Arial"/>
          <w:sz w:val="18"/>
          <w:szCs w:val="18"/>
          <w:lang w:val="es-ES_tradnl"/>
        </w:rPr>
        <w:t>estudiantes que busquen noticias en l</w:t>
      </w:r>
      <w:r>
        <w:rPr>
          <w:rFonts w:ascii="Arial" w:hAnsi="Arial"/>
          <w:sz w:val="18"/>
          <w:szCs w:val="18"/>
          <w:lang w:val="es-ES_tradnl"/>
        </w:rPr>
        <w:t>a</w:t>
      </w:r>
      <w:r w:rsidRPr="001A42C2">
        <w:rPr>
          <w:rFonts w:ascii="Arial" w:hAnsi="Arial"/>
          <w:sz w:val="18"/>
          <w:szCs w:val="18"/>
          <w:lang w:val="es-ES_tradnl"/>
        </w:rPr>
        <w:t xml:space="preserve">s que se </w:t>
      </w:r>
      <w:r>
        <w:rPr>
          <w:rFonts w:ascii="Arial" w:hAnsi="Arial"/>
          <w:sz w:val="18"/>
          <w:szCs w:val="18"/>
          <w:lang w:val="es-ES_tradnl"/>
        </w:rPr>
        <w:t xml:space="preserve">informe sobre la realidad africana. Pida que elaboren una lista de los adjetivos utilizados para calificar a los africanos. </w:t>
      </w:r>
    </w:p>
    <w:p w14:paraId="7F3A718E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2E06F5C2" w14:textId="77777777" w:rsid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puede abrir </w:t>
      </w:r>
      <w:r w:rsidRPr="001A42C2">
        <w:rPr>
          <w:rFonts w:ascii="Arial" w:hAnsi="Arial"/>
          <w:sz w:val="18"/>
          <w:szCs w:val="18"/>
          <w:lang w:val="es-ES_tradnl"/>
        </w:rPr>
        <w:t>un</w:t>
      </w:r>
      <w:r>
        <w:rPr>
          <w:rFonts w:ascii="Arial" w:hAnsi="Arial"/>
          <w:sz w:val="18"/>
          <w:szCs w:val="18"/>
          <w:lang w:val="es-ES_tradnl"/>
        </w:rPr>
        <w:t xml:space="preserve"> debate argumentado </w:t>
      </w:r>
      <w:bookmarkEnd w:id="0"/>
      <w:r>
        <w:rPr>
          <w:rFonts w:ascii="Arial" w:hAnsi="Arial"/>
          <w:sz w:val="18"/>
          <w:szCs w:val="18"/>
          <w:lang w:val="es-ES_tradnl"/>
        </w:rPr>
        <w:t xml:space="preserve">a propósito de </w:t>
      </w:r>
      <w:r w:rsidRPr="001A42C2">
        <w:rPr>
          <w:rFonts w:ascii="Arial" w:hAnsi="Arial"/>
          <w:sz w:val="18"/>
          <w:szCs w:val="18"/>
          <w:lang w:val="es-ES_tradnl"/>
        </w:rPr>
        <w:t>la cuestión de</w:t>
      </w:r>
      <w:r>
        <w:rPr>
          <w:rFonts w:ascii="Arial" w:hAnsi="Arial"/>
          <w:sz w:val="18"/>
          <w:szCs w:val="18"/>
          <w:lang w:val="es-ES_tradnl"/>
        </w:rPr>
        <w:t>,</w:t>
      </w:r>
      <w:r w:rsidRPr="001A42C2">
        <w:rPr>
          <w:rFonts w:ascii="Arial" w:hAnsi="Arial"/>
          <w:sz w:val="18"/>
          <w:szCs w:val="18"/>
          <w:lang w:val="es-ES_tradnl"/>
        </w:rPr>
        <w:t xml:space="preserve"> si la</w:t>
      </w:r>
      <w:r>
        <w:rPr>
          <w:rFonts w:ascii="Arial" w:hAnsi="Arial"/>
          <w:sz w:val="18"/>
          <w:szCs w:val="18"/>
          <w:lang w:val="es-ES_tradnl"/>
        </w:rPr>
        <w:t xml:space="preserve">s imágenes y los significados que circulan mediáticamente sobre de la vida en África coincide con la forma en que efectivamente viven sus habitantes. </w:t>
      </w:r>
      <w:r w:rsidRPr="001A42C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964F64" w14:textId="77777777" w:rsid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6DA072DE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3F639513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6A5ADF6E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Cerciórese de que los estudiantes tomen notas de forma organizada, para que así puedan responder a las preguntas que se formularán tras la observación del video.</w:t>
      </w:r>
    </w:p>
    <w:p w14:paraId="3B3A5D85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492299FF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4F7AADF1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306FDC61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Luego de observar el documental, solicite a los estudiantes que desarrollen las siguientes preguntas para asegurar la comprensión del tema y los conceptos que deben recordar:</w:t>
      </w:r>
    </w:p>
    <w:p w14:paraId="4E66494F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</w:p>
    <w:p w14:paraId="6F468DC6" w14:textId="5F0D6669" w:rsidR="006C3F58" w:rsidRPr="006C3F58" w:rsidRDefault="001A42C2" w:rsidP="006C3F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</w:t>
      </w:r>
      <w:r w:rsidRPr="001A42C2">
        <w:rPr>
          <w:rFonts w:ascii="Arial" w:hAnsi="Arial"/>
          <w:sz w:val="18"/>
          <w:szCs w:val="18"/>
          <w:lang w:val="es-ES_tradnl"/>
        </w:rPr>
        <w:t>inalmente, so</w:t>
      </w:r>
      <w:r>
        <w:rPr>
          <w:rFonts w:ascii="Arial" w:hAnsi="Arial"/>
          <w:sz w:val="18"/>
          <w:szCs w:val="18"/>
          <w:lang w:val="es-ES_tradnl"/>
        </w:rPr>
        <w:t xml:space="preserve">cialice </w:t>
      </w:r>
      <w:r w:rsidR="006C3F58">
        <w:rPr>
          <w:rFonts w:ascii="Arial" w:hAnsi="Arial"/>
          <w:sz w:val="18"/>
          <w:szCs w:val="18"/>
          <w:lang w:val="es-ES_tradnl"/>
        </w:rPr>
        <w:t xml:space="preserve">con el grupo </w:t>
      </w:r>
      <w:r>
        <w:rPr>
          <w:rFonts w:ascii="Arial" w:hAnsi="Arial"/>
          <w:sz w:val="18"/>
          <w:szCs w:val="18"/>
          <w:lang w:val="es-ES_tradnl"/>
        </w:rPr>
        <w:t xml:space="preserve">los resultados </w:t>
      </w:r>
      <w:r w:rsidRPr="001A42C2">
        <w:rPr>
          <w:rFonts w:ascii="Arial" w:hAnsi="Arial"/>
          <w:sz w:val="18"/>
          <w:szCs w:val="18"/>
          <w:lang w:val="es-ES_tradnl"/>
        </w:rPr>
        <w:t xml:space="preserve">de la actividad de investigación </w:t>
      </w:r>
      <w:r w:rsidR="006C3F58">
        <w:rPr>
          <w:rFonts w:ascii="Arial" w:hAnsi="Arial"/>
          <w:sz w:val="18"/>
          <w:szCs w:val="18"/>
          <w:lang w:val="es-ES_tradnl"/>
        </w:rPr>
        <w:t xml:space="preserve">relacionada con </w:t>
      </w:r>
      <w:r w:rsidR="006C3F58" w:rsidRPr="006C3F58">
        <w:rPr>
          <w:rFonts w:ascii="Arial" w:hAnsi="Arial"/>
          <w:sz w:val="18"/>
          <w:szCs w:val="18"/>
          <w:lang w:val="es-ES_tradnl"/>
        </w:rPr>
        <w:t>caso</w:t>
      </w:r>
      <w:r w:rsidR="006C3F58">
        <w:rPr>
          <w:rFonts w:ascii="Arial" w:hAnsi="Arial"/>
          <w:sz w:val="18"/>
          <w:szCs w:val="18"/>
          <w:lang w:val="es-ES_tradnl"/>
        </w:rPr>
        <w:t>s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 en el que la historia se haya usado</w:t>
      </w:r>
      <w:r w:rsidR="006C3F58">
        <w:rPr>
          <w:rFonts w:ascii="Arial" w:hAnsi="Arial"/>
          <w:sz w:val="18"/>
          <w:szCs w:val="18"/>
          <w:lang w:val="es-ES_tradnl"/>
        </w:rPr>
        <w:t>,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 para desojar, calumniar o para quebrar la dignidad de un grupo social </w:t>
      </w:r>
      <w:r w:rsidR="006C3F58">
        <w:rPr>
          <w:rFonts w:ascii="Arial" w:hAnsi="Arial"/>
          <w:sz w:val="18"/>
          <w:szCs w:val="18"/>
          <w:lang w:val="es-ES_tradnl"/>
        </w:rPr>
        <w:t xml:space="preserve">o para 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empoderar, </w:t>
      </w:r>
      <w:r w:rsidR="006C3F58" w:rsidRPr="006C3F58">
        <w:rPr>
          <w:rFonts w:ascii="Arial" w:hAnsi="Arial"/>
          <w:sz w:val="18"/>
          <w:szCs w:val="18"/>
          <w:lang w:val="es-ES_tradnl"/>
        </w:rPr>
        <w:lastRenderedPageBreak/>
        <w:t xml:space="preserve">humanizar y reparar la dignidad de un colectivo humano. </w:t>
      </w:r>
      <w:r w:rsidR="006C3F58">
        <w:rPr>
          <w:rFonts w:ascii="Arial" w:hAnsi="Arial"/>
          <w:sz w:val="18"/>
          <w:szCs w:val="18"/>
          <w:lang w:val="es-ES_tradnl"/>
        </w:rPr>
        <w:t>Estimule el debate en torno al adagio que afirma: “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No se debe juzgar a un libro por su tapa”; </w:t>
      </w:r>
      <w:r w:rsidR="006C3F58">
        <w:rPr>
          <w:rFonts w:ascii="Arial" w:hAnsi="Arial"/>
          <w:sz w:val="18"/>
          <w:szCs w:val="18"/>
          <w:lang w:val="es-ES_tradnl"/>
        </w:rPr>
        <w:t xml:space="preserve">termine invitando a los estudiantes a 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trascender y </w:t>
      </w:r>
      <w:r w:rsidR="006C3F58">
        <w:rPr>
          <w:rFonts w:ascii="Arial" w:hAnsi="Arial"/>
          <w:sz w:val="18"/>
          <w:szCs w:val="18"/>
          <w:lang w:val="es-ES_tradnl"/>
        </w:rPr>
        <w:t xml:space="preserve">a </w:t>
      </w:r>
      <w:r w:rsidR="006C3F58" w:rsidRPr="006C3F58">
        <w:rPr>
          <w:rFonts w:ascii="Arial" w:hAnsi="Arial"/>
          <w:sz w:val="18"/>
          <w:szCs w:val="18"/>
          <w:lang w:val="es-ES_tradnl"/>
        </w:rPr>
        <w:t xml:space="preserve">buscar aquello que se esconde bajo lo que supuestamente ya </w:t>
      </w:r>
      <w:r w:rsidR="006C3F58">
        <w:rPr>
          <w:rFonts w:ascii="Arial" w:hAnsi="Arial"/>
          <w:sz w:val="18"/>
          <w:szCs w:val="18"/>
          <w:lang w:val="es-ES_tradnl"/>
        </w:rPr>
        <w:t>se conoce</w:t>
      </w:r>
      <w:r w:rsidR="006C3F58" w:rsidRPr="006C3F58">
        <w:rPr>
          <w:rFonts w:ascii="Arial" w:hAnsi="Arial"/>
          <w:sz w:val="18"/>
          <w:szCs w:val="18"/>
          <w:lang w:val="es-ES_tradnl"/>
        </w:rPr>
        <w:t>.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A207396" w14:textId="77777777" w:rsidR="001A42C2" w:rsidRDefault="001A42C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C8B6458" w14:textId="77777777" w:rsidR="00206A90" w:rsidRDefault="00206A90" w:rsidP="00206A90">
      <w:pPr>
        <w:rPr>
          <w:rFonts w:ascii="Arial" w:hAnsi="Arial" w:cs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>Comprende los peligros de contar y de aceptar una sola historia</w:t>
      </w:r>
    </w:p>
    <w:p w14:paraId="0A956C0C" w14:textId="77777777" w:rsidR="00206A90" w:rsidRPr="000719EE" w:rsidRDefault="00206A90" w:rsidP="00206A9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 w:cs="Arial"/>
          <w:sz w:val="18"/>
          <w:szCs w:val="18"/>
          <w:lang w:val="es-ES_tradnl"/>
        </w:rPr>
        <w:t xml:space="preserve">Video que presenta una charla de la escritora e intelectual nigeriana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Chimamanda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C7636F">
        <w:rPr>
          <w:rFonts w:ascii="Arial" w:hAnsi="Arial" w:cs="Arial"/>
          <w:sz w:val="18"/>
          <w:szCs w:val="18"/>
          <w:lang w:val="es-ES_tradnl"/>
        </w:rPr>
        <w:t>Adichie</w:t>
      </w:r>
      <w:proofErr w:type="spellEnd"/>
      <w:r w:rsidRPr="00C763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la que, a partir de sus experiencias infantiles y de estudiante, expone las formas en que los africanos son representados a través de estereotipos y los preconceptos que dan forma a las imágenes que habitualmente se tienen respecto a la vida cotidiana en África.</w:t>
      </w:r>
    </w:p>
    <w:p w14:paraId="7492244F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87CECE" w14:textId="77777777" w:rsidR="001A42C2" w:rsidRPr="001A42C2" w:rsidRDefault="001A42C2" w:rsidP="001A42C2">
      <w:pPr>
        <w:rPr>
          <w:rFonts w:ascii="Arial" w:hAnsi="Arial"/>
          <w:sz w:val="18"/>
          <w:szCs w:val="18"/>
          <w:lang w:val="es-ES_tradnl"/>
        </w:rPr>
      </w:pPr>
      <w:r w:rsidRPr="001A42C2">
        <w:rPr>
          <w:rFonts w:ascii="Arial" w:hAnsi="Arial"/>
          <w:sz w:val="18"/>
          <w:szCs w:val="18"/>
          <w:lang w:val="es-ES_tradnl"/>
        </w:rPr>
        <w:t>Contextualización</w:t>
      </w:r>
    </w:p>
    <w:p w14:paraId="553E5C43" w14:textId="77777777" w:rsidR="00206A90" w:rsidRDefault="00206A90" w:rsidP="00206A90">
      <w:pPr>
        <w:rPr>
          <w:rFonts w:ascii="Arial" w:hAnsi="Arial"/>
          <w:sz w:val="18"/>
          <w:szCs w:val="18"/>
          <w:lang w:val="es-ES_tradnl"/>
        </w:rPr>
      </w:pPr>
    </w:p>
    <w:p w14:paraId="6121AF4B" w14:textId="0E5263DD" w:rsidR="00EF5EB5" w:rsidRDefault="00206A90" w:rsidP="00EF5EB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Cada persona</w:t>
      </w:r>
      <w:r w:rsidRPr="00206A90">
        <w:rPr>
          <w:rFonts w:ascii="Arial" w:hAnsi="Arial"/>
          <w:sz w:val="18"/>
          <w:szCs w:val="18"/>
          <w:lang w:val="es-ES_tradnl"/>
        </w:rPr>
        <w:t>, a través de sus experiencias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Pr="00206A90">
        <w:rPr>
          <w:rFonts w:ascii="Arial" w:hAnsi="Arial"/>
          <w:sz w:val="18"/>
          <w:szCs w:val="18"/>
          <w:lang w:val="es-ES_tradnl"/>
        </w:rPr>
        <w:t>va forjando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06A90">
        <w:rPr>
          <w:rFonts w:ascii="Arial" w:hAnsi="Arial"/>
          <w:sz w:val="18"/>
          <w:szCs w:val="18"/>
          <w:lang w:val="es-ES_tradnl"/>
        </w:rPr>
        <w:t xml:space="preserve">diferentes creencias sobre su propia cultura y </w:t>
      </w:r>
      <w:r>
        <w:rPr>
          <w:rFonts w:ascii="Arial" w:hAnsi="Arial"/>
          <w:sz w:val="18"/>
          <w:szCs w:val="18"/>
          <w:lang w:val="es-ES_tradnl"/>
        </w:rPr>
        <w:t xml:space="preserve">sobre </w:t>
      </w:r>
      <w:r w:rsidRPr="00206A90">
        <w:rPr>
          <w:rFonts w:ascii="Arial" w:hAnsi="Arial"/>
          <w:sz w:val="18"/>
          <w:szCs w:val="18"/>
          <w:lang w:val="es-ES_tradnl"/>
        </w:rPr>
        <w:t>las demás</w:t>
      </w:r>
      <w:r>
        <w:rPr>
          <w:rFonts w:ascii="Arial" w:hAnsi="Arial"/>
          <w:sz w:val="18"/>
          <w:szCs w:val="18"/>
          <w:lang w:val="es-ES_tradnl"/>
        </w:rPr>
        <w:t>:</w:t>
      </w:r>
      <w:r w:rsidRPr="00206A90">
        <w:rPr>
          <w:rFonts w:ascii="Arial" w:hAnsi="Arial"/>
          <w:sz w:val="18"/>
          <w:szCs w:val="18"/>
          <w:lang w:val="es-ES_tradnl"/>
        </w:rPr>
        <w:t xml:space="preserve"> </w:t>
      </w:r>
      <w:r w:rsidR="008178EE">
        <w:rPr>
          <w:rFonts w:ascii="Arial" w:hAnsi="Arial"/>
          <w:sz w:val="18"/>
          <w:szCs w:val="18"/>
          <w:lang w:val="es-ES_tradnl"/>
        </w:rPr>
        <w:t xml:space="preserve">Muchas veces, dichas creencias se construyen </w:t>
      </w:r>
      <w:r w:rsidRPr="00206A90">
        <w:rPr>
          <w:rFonts w:ascii="Arial" w:hAnsi="Arial"/>
          <w:sz w:val="18"/>
          <w:szCs w:val="18"/>
          <w:lang w:val="es-ES_tradnl"/>
        </w:rPr>
        <w:t>con base</w:t>
      </w:r>
      <w:r w:rsidR="008178EE">
        <w:rPr>
          <w:rFonts w:ascii="Arial" w:hAnsi="Arial"/>
          <w:sz w:val="18"/>
          <w:szCs w:val="18"/>
          <w:lang w:val="es-ES_tradnl"/>
        </w:rPr>
        <w:t xml:space="preserve"> en información poco confiable</w:t>
      </w:r>
      <w:r w:rsidRPr="00206A90">
        <w:rPr>
          <w:rFonts w:ascii="Arial" w:hAnsi="Arial"/>
          <w:sz w:val="18"/>
          <w:szCs w:val="18"/>
          <w:lang w:val="es-ES_tradnl"/>
        </w:rPr>
        <w:t>, pues se forman durante la niñez,</w:t>
      </w:r>
      <w:r w:rsidR="008178EE">
        <w:rPr>
          <w:rFonts w:ascii="Arial" w:hAnsi="Arial"/>
          <w:sz w:val="18"/>
          <w:szCs w:val="18"/>
          <w:lang w:val="es-ES_tradnl"/>
        </w:rPr>
        <w:t xml:space="preserve"> cuando se da por cierto </w:t>
      </w:r>
      <w:r w:rsidRPr="00206A90">
        <w:rPr>
          <w:rFonts w:ascii="Arial" w:hAnsi="Arial"/>
          <w:sz w:val="18"/>
          <w:szCs w:val="18"/>
          <w:lang w:val="es-ES_tradnl"/>
        </w:rPr>
        <w:t xml:space="preserve">lo que </w:t>
      </w:r>
      <w:r w:rsidR="008178EE">
        <w:rPr>
          <w:rFonts w:ascii="Arial" w:hAnsi="Arial"/>
          <w:sz w:val="18"/>
          <w:szCs w:val="18"/>
          <w:lang w:val="es-ES_tradnl"/>
        </w:rPr>
        <w:t>se escucha</w:t>
      </w:r>
      <w:r w:rsidRPr="00206A90">
        <w:rPr>
          <w:rFonts w:ascii="Arial" w:hAnsi="Arial"/>
          <w:sz w:val="18"/>
          <w:szCs w:val="18"/>
          <w:lang w:val="es-ES_tradnl"/>
        </w:rPr>
        <w:t xml:space="preserve">, sin </w:t>
      </w:r>
      <w:r w:rsidR="008178EE">
        <w:rPr>
          <w:rFonts w:ascii="Arial" w:hAnsi="Arial"/>
          <w:sz w:val="18"/>
          <w:szCs w:val="18"/>
          <w:lang w:val="es-ES_tradnl"/>
        </w:rPr>
        <w:t xml:space="preserve">contar con </w:t>
      </w:r>
      <w:r w:rsidRPr="00206A90">
        <w:rPr>
          <w:rFonts w:ascii="Arial" w:hAnsi="Arial"/>
          <w:sz w:val="18"/>
          <w:szCs w:val="18"/>
          <w:lang w:val="es-ES_tradnl"/>
        </w:rPr>
        <w:t>todos los ángulos desde los cuales se puede</w:t>
      </w:r>
      <w:r w:rsidR="008178EE">
        <w:rPr>
          <w:rFonts w:ascii="Arial" w:hAnsi="Arial"/>
          <w:sz w:val="18"/>
          <w:szCs w:val="18"/>
          <w:lang w:val="es-ES_tradnl"/>
        </w:rPr>
        <w:t xml:space="preserve"> </w:t>
      </w:r>
      <w:r w:rsidRPr="00206A90">
        <w:rPr>
          <w:rFonts w:ascii="Arial" w:hAnsi="Arial"/>
          <w:sz w:val="18"/>
          <w:szCs w:val="18"/>
          <w:lang w:val="es-ES_tradnl"/>
        </w:rPr>
        <w:t>observar una realidad.</w:t>
      </w:r>
      <w:r w:rsidR="00EF5EB5">
        <w:rPr>
          <w:rFonts w:ascii="Arial" w:hAnsi="Arial"/>
          <w:sz w:val="18"/>
          <w:szCs w:val="18"/>
          <w:lang w:val="es-ES_tradnl"/>
        </w:rPr>
        <w:t xml:space="preserve"> </w:t>
      </w:r>
      <w:r w:rsidR="00EF5EB5" w:rsidRPr="00206A90">
        <w:rPr>
          <w:rFonts w:ascii="Arial" w:hAnsi="Arial"/>
          <w:sz w:val="18"/>
          <w:szCs w:val="18"/>
          <w:lang w:val="es-ES_tradnl"/>
        </w:rPr>
        <w:t>Los significados se manipulan mediante un proceso</w:t>
      </w:r>
      <w:r w:rsidR="00EF5EB5">
        <w:rPr>
          <w:rFonts w:ascii="Arial" w:hAnsi="Arial"/>
          <w:sz w:val="18"/>
          <w:szCs w:val="18"/>
          <w:lang w:val="es-ES_tradnl"/>
        </w:rPr>
        <w:t xml:space="preserve"> </w:t>
      </w:r>
      <w:r w:rsidR="00EF5EB5" w:rsidRPr="00206A90">
        <w:rPr>
          <w:rFonts w:ascii="Arial" w:hAnsi="Arial"/>
          <w:sz w:val="18"/>
          <w:szCs w:val="18"/>
          <w:lang w:val="es-ES_tradnl"/>
        </w:rPr>
        <w:t xml:space="preserve">interpretativo desarrollado por la persona al </w:t>
      </w:r>
      <w:proofErr w:type="spellStart"/>
      <w:r w:rsidR="00EF5EB5" w:rsidRPr="00206A90">
        <w:rPr>
          <w:rFonts w:ascii="Arial" w:hAnsi="Arial"/>
          <w:sz w:val="18"/>
          <w:szCs w:val="18"/>
          <w:lang w:val="es-ES_tradnl"/>
        </w:rPr>
        <w:t>nfrentarse</w:t>
      </w:r>
      <w:proofErr w:type="spellEnd"/>
      <w:r w:rsidR="00EF5EB5" w:rsidRPr="00206A90">
        <w:rPr>
          <w:rFonts w:ascii="Arial" w:hAnsi="Arial"/>
          <w:sz w:val="18"/>
          <w:szCs w:val="18"/>
          <w:lang w:val="es-ES_tradnl"/>
        </w:rPr>
        <w:t xml:space="preserve"> con las </w:t>
      </w:r>
      <w:r w:rsidR="00EF5EB5">
        <w:rPr>
          <w:rFonts w:ascii="Arial" w:hAnsi="Arial"/>
          <w:sz w:val="18"/>
          <w:szCs w:val="18"/>
          <w:lang w:val="es-ES_tradnl"/>
        </w:rPr>
        <w:t xml:space="preserve">informaciones </w:t>
      </w:r>
      <w:r w:rsidR="00EF5EB5" w:rsidRPr="00206A90">
        <w:rPr>
          <w:rFonts w:ascii="Arial" w:hAnsi="Arial"/>
          <w:sz w:val="18"/>
          <w:szCs w:val="18"/>
          <w:lang w:val="es-ES_tradnl"/>
        </w:rPr>
        <w:t>que va hallando a su paso.</w:t>
      </w:r>
      <w:r w:rsidR="00EF5EB5" w:rsidRPr="00206A90">
        <w:rPr>
          <w:rFonts w:ascii="Arial" w:hAnsi="Arial"/>
          <w:sz w:val="18"/>
          <w:szCs w:val="18"/>
          <w:lang w:val="es-ES_tradnl"/>
        </w:rPr>
        <w:cr/>
      </w:r>
    </w:p>
    <w:p w14:paraId="5C936304" w14:textId="363A7A0D" w:rsidR="008178EE" w:rsidRDefault="00206A90" w:rsidP="008178EE">
      <w:pPr>
        <w:jc w:val="both"/>
        <w:rPr>
          <w:rFonts w:ascii="Arial" w:hAnsi="Arial"/>
          <w:sz w:val="18"/>
          <w:szCs w:val="18"/>
          <w:lang w:val="es-ES_tradnl"/>
        </w:rPr>
      </w:pPr>
      <w:r w:rsidRPr="00206A90">
        <w:rPr>
          <w:rFonts w:ascii="Arial" w:hAnsi="Arial"/>
          <w:sz w:val="18"/>
          <w:szCs w:val="18"/>
          <w:lang w:val="es-ES_tradnl"/>
        </w:rPr>
        <w:t>Esa forma de interpretación es adquirida y reforzada por el contexto, el</w:t>
      </w:r>
      <w:r w:rsidR="008178EE">
        <w:rPr>
          <w:rFonts w:ascii="Arial" w:hAnsi="Arial"/>
          <w:sz w:val="18"/>
          <w:szCs w:val="18"/>
          <w:lang w:val="es-ES_tradnl"/>
        </w:rPr>
        <w:t xml:space="preserve"> </w:t>
      </w:r>
      <w:r w:rsidRPr="00206A90">
        <w:rPr>
          <w:rFonts w:ascii="Arial" w:hAnsi="Arial"/>
          <w:sz w:val="18"/>
          <w:szCs w:val="18"/>
          <w:lang w:val="es-ES_tradnl"/>
        </w:rPr>
        <w:t xml:space="preserve">cual puede </w:t>
      </w:r>
      <w:r w:rsidR="008178EE">
        <w:rPr>
          <w:rFonts w:ascii="Arial" w:hAnsi="Arial"/>
          <w:sz w:val="18"/>
          <w:szCs w:val="18"/>
          <w:lang w:val="es-ES_tradnl"/>
        </w:rPr>
        <w:t xml:space="preserve">difundir </w:t>
      </w:r>
      <w:r w:rsidRPr="00206A90">
        <w:rPr>
          <w:rFonts w:ascii="Arial" w:hAnsi="Arial"/>
          <w:sz w:val="18"/>
          <w:szCs w:val="18"/>
          <w:lang w:val="es-ES_tradnl"/>
        </w:rPr>
        <w:t xml:space="preserve">una sola </w:t>
      </w:r>
      <w:r w:rsidR="008178EE">
        <w:rPr>
          <w:rFonts w:ascii="Arial" w:hAnsi="Arial"/>
          <w:sz w:val="18"/>
          <w:szCs w:val="18"/>
          <w:lang w:val="es-ES_tradnl"/>
        </w:rPr>
        <w:t xml:space="preserve">forma de contar la </w:t>
      </w:r>
      <w:r w:rsidRPr="00206A90">
        <w:rPr>
          <w:rFonts w:ascii="Arial" w:hAnsi="Arial"/>
          <w:sz w:val="18"/>
          <w:szCs w:val="18"/>
          <w:lang w:val="es-ES_tradnl"/>
        </w:rPr>
        <w:t>historia</w:t>
      </w:r>
      <w:r w:rsidR="008178EE">
        <w:rPr>
          <w:rFonts w:ascii="Arial" w:hAnsi="Arial"/>
          <w:sz w:val="18"/>
          <w:szCs w:val="18"/>
          <w:lang w:val="es-ES_tradnl"/>
        </w:rPr>
        <w:t xml:space="preserve">; así se </w:t>
      </w:r>
      <w:r w:rsidRPr="00206A90">
        <w:rPr>
          <w:rFonts w:ascii="Arial" w:hAnsi="Arial"/>
          <w:sz w:val="18"/>
          <w:szCs w:val="18"/>
          <w:lang w:val="es-ES_tradnl"/>
        </w:rPr>
        <w:t>produce un sesgo, que no</w:t>
      </w:r>
      <w:r w:rsidR="008178EE">
        <w:rPr>
          <w:rFonts w:ascii="Arial" w:hAnsi="Arial"/>
          <w:sz w:val="18"/>
          <w:szCs w:val="18"/>
          <w:lang w:val="es-ES_tradnl"/>
        </w:rPr>
        <w:t xml:space="preserve"> </w:t>
      </w:r>
      <w:r w:rsidRPr="00206A90">
        <w:rPr>
          <w:rFonts w:ascii="Arial" w:hAnsi="Arial"/>
          <w:sz w:val="18"/>
          <w:szCs w:val="18"/>
          <w:lang w:val="es-ES_tradnl"/>
        </w:rPr>
        <w:t xml:space="preserve">permite </w:t>
      </w:r>
      <w:r w:rsidR="008178EE">
        <w:rPr>
          <w:rFonts w:ascii="Arial" w:hAnsi="Arial"/>
          <w:sz w:val="18"/>
          <w:szCs w:val="18"/>
          <w:lang w:val="es-ES_tradnl"/>
        </w:rPr>
        <w:t xml:space="preserve">observar </w:t>
      </w:r>
      <w:r w:rsidRPr="00206A90">
        <w:rPr>
          <w:rFonts w:ascii="Arial" w:hAnsi="Arial"/>
          <w:sz w:val="18"/>
          <w:szCs w:val="18"/>
          <w:lang w:val="es-ES_tradnl"/>
        </w:rPr>
        <w:t>la otra cara de la moneda que se está</w:t>
      </w:r>
      <w:r w:rsidR="008178EE">
        <w:rPr>
          <w:rFonts w:ascii="Arial" w:hAnsi="Arial"/>
          <w:sz w:val="18"/>
          <w:szCs w:val="18"/>
          <w:lang w:val="es-ES_tradnl"/>
        </w:rPr>
        <w:t xml:space="preserve"> mirando</w:t>
      </w:r>
      <w:r w:rsidRPr="00206A90">
        <w:rPr>
          <w:rFonts w:ascii="Arial" w:hAnsi="Arial"/>
          <w:sz w:val="18"/>
          <w:szCs w:val="18"/>
          <w:lang w:val="es-ES_tradnl"/>
        </w:rPr>
        <w:t>.</w:t>
      </w:r>
      <w:r w:rsidR="008178EE">
        <w:rPr>
          <w:rFonts w:ascii="Arial" w:hAnsi="Arial"/>
          <w:sz w:val="18"/>
          <w:szCs w:val="18"/>
          <w:lang w:val="es-ES_tradnl"/>
        </w:rPr>
        <w:t xml:space="preserve"> De tal forma se puede desembocar en </w:t>
      </w:r>
      <w:r w:rsidRPr="00206A90">
        <w:rPr>
          <w:rFonts w:ascii="Arial" w:hAnsi="Arial"/>
          <w:sz w:val="18"/>
          <w:szCs w:val="18"/>
          <w:lang w:val="es-ES_tradnl"/>
        </w:rPr>
        <w:t>grandes errores, al colocarle una etiqueta a</w:t>
      </w:r>
      <w:r w:rsidR="008178EE">
        <w:rPr>
          <w:rFonts w:ascii="Arial" w:hAnsi="Arial"/>
          <w:sz w:val="18"/>
          <w:szCs w:val="18"/>
          <w:lang w:val="es-ES_tradnl"/>
        </w:rPr>
        <w:t xml:space="preserve"> grupos de </w:t>
      </w:r>
      <w:r w:rsidRPr="00206A90">
        <w:rPr>
          <w:rFonts w:ascii="Arial" w:hAnsi="Arial"/>
          <w:sz w:val="18"/>
          <w:szCs w:val="18"/>
          <w:lang w:val="es-ES_tradnl"/>
        </w:rPr>
        <w:t>personas</w:t>
      </w:r>
      <w:r w:rsidR="008178EE">
        <w:rPr>
          <w:rFonts w:ascii="Arial" w:hAnsi="Arial"/>
          <w:sz w:val="18"/>
          <w:szCs w:val="18"/>
          <w:lang w:val="es-ES_tradnl"/>
        </w:rPr>
        <w:t xml:space="preserve">, estereotipándolos, sin reconocer las diferencias que siempre existen en todo colectivo social. </w:t>
      </w:r>
    </w:p>
    <w:p w14:paraId="4B5B0B3A" w14:textId="77777777" w:rsidR="008178EE" w:rsidRDefault="008178EE" w:rsidP="00206A90">
      <w:pPr>
        <w:rPr>
          <w:rFonts w:ascii="Arial" w:hAnsi="Arial"/>
          <w:sz w:val="18"/>
          <w:szCs w:val="18"/>
          <w:lang w:val="es-ES_tradnl"/>
        </w:rPr>
      </w:pPr>
    </w:p>
    <w:p w14:paraId="4FFFDF5A" w14:textId="651B44B5" w:rsidR="008178EE" w:rsidRDefault="008178EE" w:rsidP="008178E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 el contrario, c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uando se permite conocer y adquirir mayor información sobre </w:t>
      </w:r>
      <w:r>
        <w:rPr>
          <w:rFonts w:ascii="Arial" w:hAnsi="Arial"/>
          <w:sz w:val="18"/>
          <w:szCs w:val="18"/>
          <w:lang w:val="es-ES_tradnl"/>
        </w:rPr>
        <w:t>las personas</w:t>
      </w:r>
      <w:r w:rsidR="00206A90" w:rsidRPr="00206A90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se desvanecen los prejuicios y, por fin, se cae en cuenta de las 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equivocaciones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las apreciaciones </w:t>
      </w:r>
      <w:r>
        <w:rPr>
          <w:rFonts w:ascii="Arial" w:hAnsi="Arial"/>
          <w:sz w:val="18"/>
          <w:szCs w:val="18"/>
          <w:lang w:val="es-ES_tradnl"/>
        </w:rPr>
        <w:t>basadas en preconceptos</w:t>
      </w:r>
      <w:r w:rsidR="00206A90" w:rsidRPr="00206A90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6BD3A65" w14:textId="77777777" w:rsidR="008178EE" w:rsidRDefault="008178EE" w:rsidP="00206A90">
      <w:pPr>
        <w:rPr>
          <w:rFonts w:ascii="Arial" w:hAnsi="Arial"/>
          <w:sz w:val="18"/>
          <w:szCs w:val="18"/>
          <w:lang w:val="es-ES_tradnl"/>
        </w:rPr>
      </w:pPr>
    </w:p>
    <w:p w14:paraId="2E64C21D" w14:textId="77777777" w:rsidR="007D5904" w:rsidRDefault="00206A90" w:rsidP="00EF5EB5">
      <w:pPr>
        <w:rPr>
          <w:rFonts w:ascii="Arial" w:hAnsi="Arial"/>
          <w:sz w:val="18"/>
          <w:szCs w:val="18"/>
          <w:lang w:val="es-ES_tradnl"/>
        </w:rPr>
      </w:pPr>
      <w:r w:rsidRPr="00206A90">
        <w:rPr>
          <w:rFonts w:ascii="Arial" w:hAnsi="Arial"/>
          <w:sz w:val="18"/>
          <w:szCs w:val="18"/>
          <w:lang w:val="es-ES_tradnl"/>
        </w:rPr>
        <w:t>Al observar el video, puede</w:t>
      </w:r>
      <w:r w:rsidR="008178EE">
        <w:rPr>
          <w:rFonts w:ascii="Arial" w:hAnsi="Arial"/>
          <w:sz w:val="18"/>
          <w:szCs w:val="18"/>
          <w:lang w:val="es-ES_tradnl"/>
        </w:rPr>
        <w:t>s</w:t>
      </w:r>
      <w:r w:rsidRPr="00206A90">
        <w:rPr>
          <w:rFonts w:ascii="Arial" w:hAnsi="Arial"/>
          <w:sz w:val="18"/>
          <w:szCs w:val="18"/>
          <w:lang w:val="es-ES_tradnl"/>
        </w:rPr>
        <w:t xml:space="preserve"> reflexionar acerca </w:t>
      </w:r>
      <w:r w:rsidR="008178EE">
        <w:rPr>
          <w:rFonts w:ascii="Arial" w:hAnsi="Arial"/>
          <w:sz w:val="18"/>
          <w:szCs w:val="18"/>
          <w:lang w:val="es-ES_tradnl"/>
        </w:rPr>
        <w:t xml:space="preserve">los </w:t>
      </w:r>
      <w:r w:rsidRPr="00206A90">
        <w:rPr>
          <w:rFonts w:ascii="Arial" w:hAnsi="Arial"/>
          <w:sz w:val="18"/>
          <w:szCs w:val="18"/>
          <w:lang w:val="es-ES_tradnl"/>
        </w:rPr>
        <w:t>sesgo</w:t>
      </w:r>
      <w:r w:rsidR="008178EE">
        <w:rPr>
          <w:rFonts w:ascii="Arial" w:hAnsi="Arial"/>
          <w:sz w:val="18"/>
          <w:szCs w:val="18"/>
          <w:lang w:val="es-ES_tradnl"/>
        </w:rPr>
        <w:t>s</w:t>
      </w:r>
      <w:r w:rsidRPr="00206A90">
        <w:rPr>
          <w:rFonts w:ascii="Arial" w:hAnsi="Arial"/>
          <w:sz w:val="18"/>
          <w:szCs w:val="18"/>
          <w:lang w:val="es-ES_tradnl"/>
        </w:rPr>
        <w:t xml:space="preserve"> con </w:t>
      </w:r>
      <w:r w:rsidR="008178EE">
        <w:rPr>
          <w:rFonts w:ascii="Arial" w:hAnsi="Arial"/>
          <w:sz w:val="18"/>
          <w:szCs w:val="18"/>
          <w:lang w:val="es-ES_tradnl"/>
        </w:rPr>
        <w:t xml:space="preserve">los que se representa una cultura </w:t>
      </w:r>
      <w:r w:rsidRPr="00206A90">
        <w:rPr>
          <w:rFonts w:ascii="Arial" w:hAnsi="Arial"/>
          <w:sz w:val="18"/>
          <w:szCs w:val="18"/>
          <w:lang w:val="es-ES_tradnl"/>
        </w:rPr>
        <w:t xml:space="preserve">y comprender por qué </w:t>
      </w:r>
      <w:r w:rsidR="008178EE">
        <w:rPr>
          <w:rFonts w:ascii="Arial" w:hAnsi="Arial"/>
          <w:sz w:val="18"/>
          <w:szCs w:val="18"/>
          <w:lang w:val="es-ES_tradnl"/>
        </w:rPr>
        <w:t xml:space="preserve">se llegan a formular </w:t>
      </w:r>
      <w:r w:rsidRPr="00206A90">
        <w:rPr>
          <w:rFonts w:ascii="Arial" w:hAnsi="Arial"/>
          <w:sz w:val="18"/>
          <w:szCs w:val="18"/>
          <w:lang w:val="es-ES_tradnl"/>
        </w:rPr>
        <w:t>concepto</w:t>
      </w:r>
      <w:r w:rsidR="008178EE">
        <w:rPr>
          <w:rFonts w:ascii="Arial" w:hAnsi="Arial"/>
          <w:sz w:val="18"/>
          <w:szCs w:val="18"/>
          <w:lang w:val="es-ES_tradnl"/>
        </w:rPr>
        <w:t xml:space="preserve">s deformados  sobre personas que generalmente </w:t>
      </w:r>
      <w:r w:rsidRPr="00206A90">
        <w:rPr>
          <w:rFonts w:ascii="Arial" w:hAnsi="Arial"/>
          <w:sz w:val="18"/>
          <w:szCs w:val="18"/>
          <w:lang w:val="es-ES_tradnl"/>
        </w:rPr>
        <w:t>nunca se ha</w:t>
      </w:r>
      <w:r w:rsidR="008178EE">
        <w:rPr>
          <w:rFonts w:ascii="Arial" w:hAnsi="Arial"/>
          <w:sz w:val="18"/>
          <w:szCs w:val="18"/>
          <w:lang w:val="es-ES_tradnl"/>
        </w:rPr>
        <w:t>n</w:t>
      </w:r>
      <w:r w:rsidRPr="00206A90">
        <w:rPr>
          <w:rFonts w:ascii="Arial" w:hAnsi="Arial"/>
          <w:sz w:val="18"/>
          <w:szCs w:val="18"/>
          <w:lang w:val="es-ES_tradnl"/>
        </w:rPr>
        <w:t xml:space="preserve"> visto</w:t>
      </w:r>
      <w:r w:rsidR="008178EE">
        <w:rPr>
          <w:rFonts w:ascii="Arial" w:hAnsi="Arial"/>
          <w:sz w:val="18"/>
          <w:szCs w:val="18"/>
          <w:lang w:val="es-ES_tradnl"/>
        </w:rPr>
        <w:t xml:space="preserve">.  El testimonio de la escritora permite </w:t>
      </w:r>
      <w:r w:rsidRPr="00206A90">
        <w:rPr>
          <w:rFonts w:ascii="Arial" w:hAnsi="Arial"/>
          <w:sz w:val="18"/>
          <w:szCs w:val="18"/>
          <w:lang w:val="es-ES_tradnl"/>
        </w:rPr>
        <w:t>cuestionar las representaciones</w:t>
      </w:r>
      <w:r w:rsidR="008178EE">
        <w:rPr>
          <w:rFonts w:ascii="Arial" w:hAnsi="Arial"/>
          <w:sz w:val="18"/>
          <w:szCs w:val="18"/>
          <w:lang w:val="es-ES_tradnl"/>
        </w:rPr>
        <w:t xml:space="preserve"> </w:t>
      </w:r>
      <w:r w:rsidRPr="00206A90">
        <w:rPr>
          <w:rFonts w:ascii="Arial" w:hAnsi="Arial"/>
          <w:sz w:val="18"/>
          <w:szCs w:val="18"/>
          <w:lang w:val="es-ES_tradnl"/>
        </w:rPr>
        <w:t xml:space="preserve">sociales </w:t>
      </w:r>
      <w:r w:rsidR="008178EE">
        <w:rPr>
          <w:rFonts w:ascii="Arial" w:hAnsi="Arial"/>
          <w:sz w:val="18"/>
          <w:szCs w:val="18"/>
          <w:lang w:val="es-ES_tradnl"/>
        </w:rPr>
        <w:t xml:space="preserve">que circulan sobre los africanos y </w:t>
      </w:r>
      <w:r w:rsidRPr="00206A90">
        <w:rPr>
          <w:rFonts w:ascii="Arial" w:hAnsi="Arial"/>
          <w:sz w:val="18"/>
          <w:szCs w:val="18"/>
          <w:lang w:val="es-ES_tradnl"/>
        </w:rPr>
        <w:t>el peligro de una sola mirada, de una visión única y sesgada sobre un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78EE">
        <w:rPr>
          <w:rFonts w:ascii="Arial" w:hAnsi="Arial"/>
          <w:sz w:val="18"/>
          <w:szCs w:val="18"/>
          <w:lang w:val="es-ES_tradnl"/>
        </w:rPr>
        <w:t>hecho.</w:t>
      </w:r>
    </w:p>
    <w:p w14:paraId="0981CE8E" w14:textId="77777777" w:rsidR="007D5904" w:rsidRDefault="007D5904" w:rsidP="00EF5EB5">
      <w:pPr>
        <w:rPr>
          <w:rFonts w:ascii="Arial" w:hAnsi="Arial"/>
          <w:sz w:val="18"/>
          <w:szCs w:val="18"/>
          <w:lang w:val="es-ES_tradnl"/>
        </w:rPr>
      </w:pPr>
    </w:p>
    <w:p w14:paraId="157015DC" w14:textId="53DDCD9D" w:rsidR="00EF5EB5" w:rsidRDefault="00EF5EB5" w:rsidP="00EF5EB5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EF5EB5">
        <w:rPr>
          <w:rFonts w:ascii="Arial" w:hAnsi="Arial"/>
          <w:sz w:val="18"/>
          <w:szCs w:val="18"/>
          <w:lang w:val="es-ES_tradnl"/>
        </w:rPr>
        <w:t>Chimamanda</w:t>
      </w:r>
      <w:proofErr w:type="spellEnd"/>
      <w:r w:rsidRPr="00EF5EB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EF5EB5">
        <w:rPr>
          <w:rFonts w:ascii="Arial" w:hAnsi="Arial"/>
          <w:sz w:val="18"/>
          <w:szCs w:val="18"/>
          <w:lang w:val="es-ES_tradnl"/>
        </w:rPr>
        <w:t>Ngozi</w:t>
      </w:r>
      <w:proofErr w:type="spellEnd"/>
      <w:r w:rsidRPr="00EF5EB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EF5EB5">
        <w:rPr>
          <w:rFonts w:ascii="Arial" w:hAnsi="Arial"/>
          <w:sz w:val="18"/>
          <w:szCs w:val="18"/>
          <w:lang w:val="es-ES_tradnl"/>
        </w:rPr>
        <w:t>Adichie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es una </w:t>
      </w:r>
      <w:r w:rsidRPr="00EF5EB5">
        <w:rPr>
          <w:rFonts w:ascii="Arial" w:hAnsi="Arial"/>
          <w:sz w:val="18"/>
          <w:szCs w:val="18"/>
          <w:lang w:val="es-ES_tradnl"/>
        </w:rPr>
        <w:t>escritora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F5EB5">
        <w:rPr>
          <w:rFonts w:ascii="Arial" w:hAnsi="Arial"/>
          <w:sz w:val="18"/>
          <w:szCs w:val="18"/>
          <w:lang w:val="es-ES_tradnl"/>
        </w:rPr>
        <w:t>nigeriana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Pr="00EF5EB5">
        <w:rPr>
          <w:rFonts w:ascii="Arial" w:hAnsi="Arial"/>
          <w:sz w:val="18"/>
          <w:szCs w:val="18"/>
          <w:lang w:val="es-ES_tradnl"/>
        </w:rPr>
        <w:t xml:space="preserve">ganadora del premio </w:t>
      </w:r>
      <w:r>
        <w:rPr>
          <w:rFonts w:ascii="Arial" w:hAnsi="Arial"/>
          <w:sz w:val="18"/>
          <w:szCs w:val="18"/>
          <w:lang w:val="es-ES_tradnl"/>
        </w:rPr>
        <w:t xml:space="preserve">de la </w:t>
      </w:r>
      <w:r w:rsidRPr="00EF5EB5">
        <w:rPr>
          <w:rFonts w:ascii="Arial" w:hAnsi="Arial"/>
          <w:sz w:val="18"/>
          <w:szCs w:val="18"/>
          <w:lang w:val="es-ES_tradnl"/>
        </w:rPr>
        <w:t>crític</w:t>
      </w:r>
      <w:r>
        <w:rPr>
          <w:rFonts w:ascii="Arial" w:hAnsi="Arial"/>
          <w:sz w:val="18"/>
          <w:szCs w:val="18"/>
          <w:lang w:val="es-ES_tradnl"/>
        </w:rPr>
        <w:t xml:space="preserve">a </w:t>
      </w:r>
      <w:r w:rsidRPr="00EF5EB5">
        <w:rPr>
          <w:rFonts w:ascii="Arial" w:hAnsi="Arial"/>
          <w:sz w:val="18"/>
          <w:szCs w:val="18"/>
          <w:lang w:val="es-ES_tradnl"/>
        </w:rPr>
        <w:t>neoyorquin</w:t>
      </w:r>
      <w:r>
        <w:rPr>
          <w:rFonts w:ascii="Arial" w:hAnsi="Arial"/>
          <w:sz w:val="18"/>
          <w:szCs w:val="18"/>
          <w:lang w:val="es-ES_tradnl"/>
        </w:rPr>
        <w:t>a</w:t>
      </w:r>
      <w:r w:rsidRPr="00EF5EB5">
        <w:rPr>
          <w:rFonts w:ascii="Arial" w:hAnsi="Arial"/>
          <w:sz w:val="18"/>
          <w:szCs w:val="18"/>
          <w:lang w:val="es-ES_tradnl"/>
        </w:rPr>
        <w:t xml:space="preserve"> por </w:t>
      </w:r>
      <w:r>
        <w:rPr>
          <w:rFonts w:ascii="Arial" w:hAnsi="Arial"/>
          <w:sz w:val="18"/>
          <w:szCs w:val="18"/>
          <w:lang w:val="es-ES_tradnl"/>
        </w:rPr>
        <w:t xml:space="preserve">una de sus </w:t>
      </w:r>
      <w:r w:rsidRPr="00EF5EB5">
        <w:rPr>
          <w:rFonts w:ascii="Arial" w:hAnsi="Arial"/>
          <w:sz w:val="18"/>
          <w:szCs w:val="18"/>
          <w:lang w:val="es-ES_tradnl"/>
        </w:rPr>
        <w:t>novela</w:t>
      </w:r>
      <w:r>
        <w:rPr>
          <w:rFonts w:ascii="Arial" w:hAnsi="Arial"/>
          <w:sz w:val="18"/>
          <w:szCs w:val="18"/>
          <w:lang w:val="es-ES_tradnl"/>
        </w:rPr>
        <w:t xml:space="preserve">s y reconocida porque sus ideas tienen el </w:t>
      </w:r>
      <w:r w:rsidRPr="00206A90">
        <w:rPr>
          <w:rFonts w:ascii="Arial" w:hAnsi="Arial"/>
          <w:sz w:val="18"/>
          <w:szCs w:val="18"/>
          <w:lang w:val="es-ES_tradnl"/>
        </w:rPr>
        <w:t>potencia</w:t>
      </w:r>
      <w:r>
        <w:rPr>
          <w:rFonts w:ascii="Arial" w:hAnsi="Arial"/>
          <w:sz w:val="18"/>
          <w:szCs w:val="18"/>
          <w:lang w:val="es-ES_tradnl"/>
        </w:rPr>
        <w:t>l</w:t>
      </w:r>
      <w:r w:rsidRPr="00206A9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para </w:t>
      </w:r>
      <w:r w:rsidRPr="00206A90">
        <w:rPr>
          <w:rFonts w:ascii="Arial" w:hAnsi="Arial"/>
          <w:sz w:val="18"/>
          <w:szCs w:val="18"/>
          <w:lang w:val="es-ES_tradnl"/>
        </w:rPr>
        <w:t>transformar al mundo</w:t>
      </w:r>
      <w:r>
        <w:rPr>
          <w:rFonts w:ascii="Arial" w:hAnsi="Arial"/>
          <w:sz w:val="18"/>
          <w:szCs w:val="18"/>
          <w:lang w:val="es-ES_tradnl"/>
        </w:rPr>
        <w:t>.</w:t>
      </w:r>
      <w:r w:rsidRPr="00EF5EB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Cada </w:t>
      </w:r>
      <w:r w:rsidRPr="00206A90">
        <w:rPr>
          <w:rFonts w:ascii="Arial" w:hAnsi="Arial"/>
          <w:sz w:val="18"/>
          <w:szCs w:val="18"/>
          <w:lang w:val="es-ES_tradnl"/>
        </w:rPr>
        <w:t xml:space="preserve">verano </w:t>
      </w:r>
      <w:r>
        <w:rPr>
          <w:rFonts w:ascii="Arial" w:hAnsi="Arial"/>
          <w:sz w:val="18"/>
          <w:szCs w:val="18"/>
          <w:lang w:val="es-ES_tradnl"/>
        </w:rPr>
        <w:t xml:space="preserve">viaja a </w:t>
      </w:r>
      <w:r w:rsidRPr="00206A90">
        <w:rPr>
          <w:rFonts w:ascii="Arial" w:hAnsi="Arial"/>
          <w:sz w:val="18"/>
          <w:szCs w:val="18"/>
          <w:lang w:val="es-ES_tradnl"/>
        </w:rPr>
        <w:t>Lagos para dictar talleres de escritura que creó para impulsar la lectura y la escritura.</w:t>
      </w:r>
    </w:p>
    <w:p w14:paraId="6F3166B7" w14:textId="7D42E1D4" w:rsidR="00206A90" w:rsidRDefault="00206A90" w:rsidP="00EF5EB5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5F67B97" w14:textId="54E450EE" w:rsidR="00EF5EB5" w:rsidRDefault="008178EE" w:rsidP="00EF5EB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video invita a </w:t>
      </w:r>
      <w:r w:rsidR="006C3F58">
        <w:rPr>
          <w:rFonts w:ascii="Arial" w:hAnsi="Arial"/>
          <w:sz w:val="18"/>
          <w:szCs w:val="18"/>
          <w:lang w:val="es-ES_tradnl"/>
        </w:rPr>
        <w:t xml:space="preserve">que permitas </w:t>
      </w:r>
      <w:r w:rsidR="00206A90" w:rsidRPr="00206A90">
        <w:rPr>
          <w:rFonts w:ascii="Arial" w:hAnsi="Arial"/>
          <w:sz w:val="18"/>
          <w:szCs w:val="18"/>
          <w:lang w:val="es-ES_tradnl"/>
        </w:rPr>
        <w:t>que sal</w:t>
      </w:r>
      <w:r w:rsidR="00EF5EB5">
        <w:rPr>
          <w:rFonts w:ascii="Arial" w:hAnsi="Arial"/>
          <w:sz w:val="18"/>
          <w:szCs w:val="18"/>
          <w:lang w:val="es-ES_tradnl"/>
        </w:rPr>
        <w:t xml:space="preserve">ga </w:t>
      </w:r>
      <w:r w:rsidR="00206A90" w:rsidRPr="00206A90">
        <w:rPr>
          <w:rFonts w:ascii="Arial" w:hAnsi="Arial"/>
          <w:sz w:val="18"/>
          <w:szCs w:val="18"/>
          <w:lang w:val="es-ES_tradnl"/>
        </w:rPr>
        <w:t>a la luz una realidad diferente</w:t>
      </w:r>
      <w:r w:rsidR="00EF5EB5">
        <w:rPr>
          <w:rFonts w:ascii="Arial" w:hAnsi="Arial"/>
          <w:sz w:val="18"/>
          <w:szCs w:val="18"/>
          <w:lang w:val="es-ES_tradnl"/>
        </w:rPr>
        <w:t xml:space="preserve"> sobre África</w:t>
      </w:r>
      <w:r w:rsidR="00206A90" w:rsidRPr="00206A90">
        <w:rPr>
          <w:rFonts w:ascii="Arial" w:hAnsi="Arial"/>
          <w:sz w:val="18"/>
          <w:szCs w:val="18"/>
          <w:lang w:val="es-ES_tradnl"/>
        </w:rPr>
        <w:t>, que</w:t>
      </w:r>
      <w:r w:rsidR="00EF5EB5">
        <w:rPr>
          <w:rFonts w:ascii="Arial" w:hAnsi="Arial"/>
          <w:sz w:val="18"/>
          <w:szCs w:val="18"/>
          <w:lang w:val="es-ES_tradnl"/>
        </w:rPr>
        <w:t>, si bien, tiene problemas como cualquier continente, no se reduce a las imágenes negativas que usualmente se suponen.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 </w:t>
      </w:r>
      <w:r w:rsidR="00EF5EB5">
        <w:rPr>
          <w:rFonts w:ascii="Arial" w:hAnsi="Arial"/>
          <w:sz w:val="18"/>
          <w:szCs w:val="18"/>
          <w:lang w:val="es-ES_tradnl"/>
        </w:rPr>
        <w:t>L</w:t>
      </w:r>
      <w:r w:rsidR="00EF5EB5" w:rsidRPr="00206A90">
        <w:rPr>
          <w:rFonts w:ascii="Arial" w:hAnsi="Arial"/>
          <w:sz w:val="18"/>
          <w:szCs w:val="18"/>
          <w:lang w:val="es-ES_tradnl"/>
        </w:rPr>
        <w:t>as ideas y</w:t>
      </w:r>
      <w:r w:rsidR="00EF5EB5">
        <w:rPr>
          <w:rFonts w:ascii="Arial" w:hAnsi="Arial"/>
          <w:sz w:val="18"/>
          <w:szCs w:val="18"/>
          <w:lang w:val="es-ES_tradnl"/>
        </w:rPr>
        <w:t xml:space="preserve"> los </w:t>
      </w:r>
      <w:r w:rsidR="00EF5EB5" w:rsidRPr="00206A90">
        <w:rPr>
          <w:rFonts w:ascii="Arial" w:hAnsi="Arial"/>
          <w:sz w:val="18"/>
          <w:szCs w:val="18"/>
          <w:lang w:val="es-ES_tradnl"/>
        </w:rPr>
        <w:t xml:space="preserve">conceptos que se tienen de </w:t>
      </w:r>
      <w:r w:rsidR="00EF5EB5">
        <w:rPr>
          <w:rFonts w:ascii="Arial" w:hAnsi="Arial"/>
          <w:sz w:val="18"/>
          <w:szCs w:val="18"/>
          <w:lang w:val="es-ES_tradnl"/>
        </w:rPr>
        <w:t xml:space="preserve">las </w:t>
      </w:r>
      <w:r w:rsidR="00EF5EB5" w:rsidRPr="00206A90">
        <w:rPr>
          <w:rFonts w:ascii="Arial" w:hAnsi="Arial"/>
          <w:sz w:val="18"/>
          <w:szCs w:val="18"/>
          <w:lang w:val="es-ES_tradnl"/>
        </w:rPr>
        <w:t>personas</w:t>
      </w:r>
      <w:r w:rsidR="00EF5EB5">
        <w:rPr>
          <w:rFonts w:ascii="Arial" w:hAnsi="Arial"/>
          <w:sz w:val="18"/>
          <w:szCs w:val="18"/>
          <w:lang w:val="es-ES_tradnl"/>
        </w:rPr>
        <w:t xml:space="preserve">, se modifican </w:t>
      </w:r>
      <w:r w:rsidR="00EF5EB5" w:rsidRPr="00206A90">
        <w:rPr>
          <w:rFonts w:ascii="Arial" w:hAnsi="Arial"/>
          <w:sz w:val="18"/>
          <w:szCs w:val="18"/>
          <w:lang w:val="es-ES_tradnl"/>
        </w:rPr>
        <w:t>al estar en contacto con</w:t>
      </w:r>
      <w:r w:rsidR="00EF5EB5">
        <w:rPr>
          <w:rFonts w:ascii="Arial" w:hAnsi="Arial"/>
          <w:sz w:val="18"/>
          <w:szCs w:val="18"/>
          <w:lang w:val="es-ES_tradnl"/>
        </w:rPr>
        <w:t xml:space="preserve"> </w:t>
      </w:r>
      <w:r w:rsidR="00EF5EB5" w:rsidRPr="00206A90">
        <w:rPr>
          <w:rFonts w:ascii="Arial" w:hAnsi="Arial"/>
          <w:sz w:val="18"/>
          <w:szCs w:val="18"/>
          <w:lang w:val="es-ES_tradnl"/>
        </w:rPr>
        <w:t>ell</w:t>
      </w:r>
      <w:r w:rsidR="00EF5EB5">
        <w:rPr>
          <w:rFonts w:ascii="Arial" w:hAnsi="Arial"/>
          <w:sz w:val="18"/>
          <w:szCs w:val="18"/>
          <w:lang w:val="es-ES_tradnl"/>
        </w:rPr>
        <w:t>as</w:t>
      </w:r>
      <w:r w:rsidR="00EF5EB5" w:rsidRPr="00206A90">
        <w:rPr>
          <w:rFonts w:ascii="Arial" w:hAnsi="Arial"/>
          <w:sz w:val="18"/>
          <w:szCs w:val="18"/>
          <w:lang w:val="es-ES_tradnl"/>
        </w:rPr>
        <w:t xml:space="preserve"> y enterarse de primera fuente de </w:t>
      </w:r>
      <w:r w:rsidR="00EF5EB5">
        <w:rPr>
          <w:rFonts w:ascii="Arial" w:hAnsi="Arial"/>
          <w:sz w:val="18"/>
          <w:szCs w:val="18"/>
          <w:lang w:val="es-ES_tradnl"/>
        </w:rPr>
        <w:t xml:space="preserve">todos </w:t>
      </w:r>
      <w:r w:rsidR="00EF5EB5" w:rsidRPr="00206A90">
        <w:rPr>
          <w:rFonts w:ascii="Arial" w:hAnsi="Arial"/>
          <w:sz w:val="18"/>
          <w:szCs w:val="18"/>
          <w:lang w:val="es-ES_tradnl"/>
        </w:rPr>
        <w:t xml:space="preserve">sus aspectos </w:t>
      </w:r>
      <w:r w:rsidR="00EF5EB5">
        <w:rPr>
          <w:rFonts w:ascii="Arial" w:hAnsi="Arial"/>
          <w:sz w:val="18"/>
          <w:szCs w:val="18"/>
          <w:lang w:val="es-ES_tradnl"/>
        </w:rPr>
        <w:t xml:space="preserve">positivos y negativos, como le ocurre a todas las culturas y personas del planeta. </w:t>
      </w:r>
    </w:p>
    <w:p w14:paraId="0D22424A" w14:textId="77777777" w:rsidR="00EF5EB5" w:rsidRDefault="00EF5EB5" w:rsidP="00EF5EB5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652F307" w14:textId="038718A1" w:rsidR="00206A90" w:rsidRDefault="00EF5EB5" w:rsidP="00EF5EB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conocer la realidad de lo que ocurre en el mundo, el camino es </w:t>
      </w:r>
      <w:r w:rsidR="00206A90" w:rsidRPr="00206A90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onstruir </w:t>
      </w:r>
      <w:r w:rsidR="00206A90" w:rsidRPr="00206A90">
        <w:rPr>
          <w:rFonts w:ascii="Arial" w:hAnsi="Arial"/>
          <w:sz w:val="18"/>
          <w:szCs w:val="18"/>
          <w:lang w:val="es-ES_tradnl"/>
        </w:rPr>
        <w:t>im</w:t>
      </w:r>
      <w:r>
        <w:rPr>
          <w:rFonts w:ascii="Arial" w:hAnsi="Arial"/>
          <w:sz w:val="18"/>
          <w:szCs w:val="18"/>
          <w:lang w:val="es-ES_tradnl"/>
        </w:rPr>
        <w:t xml:space="preserve">ágenes 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más </w:t>
      </w:r>
      <w:r>
        <w:rPr>
          <w:rFonts w:ascii="Arial" w:hAnsi="Arial"/>
          <w:sz w:val="18"/>
          <w:szCs w:val="18"/>
          <w:lang w:val="es-ES_tradnl"/>
        </w:rPr>
        <w:t>completas y cercanas a las vivencias de las pe</w:t>
      </w:r>
      <w:r w:rsidR="00206A90" w:rsidRPr="00206A90">
        <w:rPr>
          <w:rFonts w:ascii="Arial" w:hAnsi="Arial"/>
          <w:sz w:val="18"/>
          <w:szCs w:val="18"/>
          <w:lang w:val="es-ES_tradnl"/>
        </w:rPr>
        <w:t>rsonas, bas</w:t>
      </w:r>
      <w:r>
        <w:rPr>
          <w:rFonts w:ascii="Arial" w:hAnsi="Arial"/>
          <w:sz w:val="18"/>
          <w:szCs w:val="18"/>
          <w:lang w:val="es-ES_tradnl"/>
        </w:rPr>
        <w:t xml:space="preserve">ándose </w:t>
      </w:r>
      <w:r w:rsidR="00206A90" w:rsidRPr="00206A90">
        <w:rPr>
          <w:rFonts w:ascii="Arial" w:hAnsi="Arial"/>
          <w:sz w:val="18"/>
          <w:szCs w:val="18"/>
          <w:lang w:val="es-ES_tradnl"/>
        </w:rPr>
        <w:t>en experiencia</w:t>
      </w:r>
      <w:r>
        <w:rPr>
          <w:rFonts w:ascii="Arial" w:hAnsi="Arial"/>
          <w:sz w:val="18"/>
          <w:szCs w:val="18"/>
          <w:lang w:val="es-ES_tradnl"/>
        </w:rPr>
        <w:t>s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 y argumentos</w:t>
      </w:r>
      <w:r>
        <w:rPr>
          <w:rFonts w:ascii="Arial" w:hAnsi="Arial"/>
          <w:sz w:val="18"/>
          <w:szCs w:val="18"/>
          <w:lang w:val="es-ES_tradnl"/>
        </w:rPr>
        <w:t xml:space="preserve"> bien fundamentados. Una señal de evolución humana es cuando 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no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="00206A90" w:rsidRPr="00206A90">
        <w:rPr>
          <w:rFonts w:ascii="Arial" w:hAnsi="Arial"/>
          <w:sz w:val="18"/>
          <w:szCs w:val="18"/>
          <w:lang w:val="es-ES_tradnl"/>
        </w:rPr>
        <w:t>está dispuest</w:t>
      </w:r>
      <w:r>
        <w:rPr>
          <w:rFonts w:ascii="Arial" w:hAnsi="Arial"/>
          <w:sz w:val="18"/>
          <w:szCs w:val="18"/>
          <w:lang w:val="es-ES_tradnl"/>
        </w:rPr>
        <w:t>o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 a que la historia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="00206A90" w:rsidRPr="00206A90">
        <w:rPr>
          <w:rFonts w:ascii="Arial" w:hAnsi="Arial"/>
          <w:sz w:val="18"/>
          <w:szCs w:val="18"/>
          <w:lang w:val="es-ES_tradnl"/>
        </w:rPr>
        <w:t>cuente mal contada, distorsionada o prejuici</w:t>
      </w:r>
      <w:r w:rsidR="00762611">
        <w:rPr>
          <w:rFonts w:ascii="Arial" w:hAnsi="Arial"/>
          <w:sz w:val="18"/>
          <w:szCs w:val="18"/>
          <w:lang w:val="es-ES_tradnl"/>
        </w:rPr>
        <w:t>ada</w:t>
      </w:r>
      <w:r>
        <w:rPr>
          <w:rFonts w:ascii="Arial" w:hAnsi="Arial"/>
          <w:sz w:val="18"/>
          <w:szCs w:val="18"/>
          <w:lang w:val="es-ES_tradnl"/>
        </w:rPr>
        <w:t>.</w:t>
      </w:r>
      <w:r w:rsidR="00206A90" w:rsidRPr="00206A90">
        <w:rPr>
          <w:rFonts w:ascii="Arial" w:hAnsi="Arial"/>
          <w:sz w:val="18"/>
          <w:szCs w:val="18"/>
          <w:lang w:val="es-ES_tradnl"/>
        </w:rPr>
        <w:t xml:space="preserve"> </w:t>
      </w:r>
    </w:p>
    <w:p w14:paraId="215EC760" w14:textId="77777777" w:rsidR="00206A90" w:rsidRPr="00F4317E" w:rsidRDefault="00206A90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5FD337B7" w:rsidR="00CD652E" w:rsidRPr="00F4317E" w:rsidRDefault="00762611" w:rsidP="00CD652E">
      <w:pPr>
        <w:rPr>
          <w:rFonts w:ascii="Arial" w:hAnsi="Arial" w:cs="Arial"/>
          <w:sz w:val="18"/>
          <w:szCs w:val="18"/>
          <w:lang w:val="es-ES_tradnl"/>
        </w:rPr>
      </w:pPr>
      <w:r w:rsidRPr="00762611">
        <w:rPr>
          <w:rFonts w:ascii="Arial" w:hAnsi="Arial" w:cs="Arial"/>
          <w:sz w:val="18"/>
          <w:szCs w:val="18"/>
          <w:lang w:val="es-ES_tradnl"/>
        </w:rPr>
        <w:t>El peligro de una sola historia</w:t>
      </w: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58A32194" w:rsidR="00CD652E" w:rsidRDefault="00762611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995C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https://www.youtube.com/watch?v=4gH5oB1CMYM</w:t>
        </w:r>
      </w:hyperlink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B0CD4E6" w14:textId="1FC6F966" w:rsidR="006C3F58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Interpreta el discurso de </w:t>
      </w:r>
      <w:proofErr w:type="spellStart"/>
      <w:r w:rsidR="007D5904" w:rsidRPr="007D5904">
        <w:rPr>
          <w:rFonts w:ascii="Arial" w:hAnsi="Arial" w:cs="Arial"/>
          <w:sz w:val="18"/>
          <w:szCs w:val="18"/>
          <w:lang w:val="es-ES_tradnl"/>
        </w:rPr>
        <w:t>Chimamanda</w:t>
      </w:r>
      <w:proofErr w:type="spellEnd"/>
      <w:r w:rsidR="007D5904" w:rsidRPr="007D590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D5904" w:rsidRPr="007D5904">
        <w:rPr>
          <w:rFonts w:ascii="Arial" w:hAnsi="Arial" w:cs="Arial"/>
          <w:sz w:val="18"/>
          <w:szCs w:val="18"/>
          <w:lang w:val="es-ES_tradnl"/>
        </w:rPr>
        <w:t>Adichie</w:t>
      </w:r>
      <w:proofErr w:type="spellEnd"/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8142C72" w14:textId="77777777" w:rsidR="006C3F58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la escritora afirma que en la infancia se es impresionable con las historias que se leen?</w:t>
      </w:r>
    </w:p>
    <w:p w14:paraId="28F9EBDB" w14:textId="77777777" w:rsidR="006C3F58" w:rsidRPr="00157C50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efecto tuvo en la escritora la historia que su mamá le contó sobre Fide?</w:t>
      </w: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7AB40B7" w14:textId="77777777" w:rsidR="006C3F58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afirma la escritora que inspiró lástima en su compañera de cuarto?</w:t>
      </w:r>
    </w:p>
    <w:p w14:paraId="7FDE9381" w14:textId="77777777" w:rsidR="006C3F58" w:rsidRPr="00157C50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¿Según el testimonio, por qué una sola historia imposibilita identificarse como iguales?</w:t>
      </w: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071C0AE" w14:textId="77777777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factor común entre la historia de Fide y la historia de la compañera de cuarto?</w:t>
      </w:r>
    </w:p>
    <w:p w14:paraId="16F9AE1A" w14:textId="77777777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tradición fundó John Locke en la forma de contar historias sobre África?</w:t>
      </w: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3B6987B" w14:textId="77777777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consecuencia para la escritora, de representar a los mexicanos desde una historia única?</w:t>
      </w:r>
    </w:p>
    <w:p w14:paraId="5F045EBA" w14:textId="1CAD22C6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el concepto de poder de contar historias, según la escritora?</w:t>
      </w:r>
    </w:p>
    <w:p w14:paraId="42065990" w14:textId="77777777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ocurre cuando se cuenta la historia de África incluyendo la herencia colonial?</w:t>
      </w: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3F67676" w14:textId="77777777" w:rsidR="006C3F58" w:rsidRDefault="006C3F58" w:rsidP="006C3F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argumento para que escritora afirme que la historia única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quita la dignidad a los pueblos?</w:t>
      </w:r>
    </w:p>
    <w:p w14:paraId="3C3A43A6" w14:textId="65880AD8" w:rsidR="00D0262D" w:rsidRDefault="00D0262D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 significa la expresión: “los estereotipos no son falsos, sino incompletos”</w:t>
      </w:r>
    </w:p>
    <w:p w14:paraId="0AC4A709" w14:textId="353505BA" w:rsidR="00595E43" w:rsidRDefault="006549B8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el equilibrio de historias?</w:t>
      </w: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D0F1CCF" w14:textId="77777777" w:rsidR="006C2E6A" w:rsidRDefault="006C2E6A" w:rsidP="00C828FC">
      <w:pPr>
        <w:ind w:left="142" w:hanging="142"/>
        <w:jc w:val="both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3B02101C" w:rsidR="00C828FC" w:rsidRDefault="00045C38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Amplía tu vocabulario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D10D97" w14:textId="61ECAA02" w:rsidR="006C2E6A" w:rsidRDefault="006C2E6A" w:rsidP="006C2E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Resiliencia</w:t>
      </w: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6F5307D5" w:rsidR="00C828FC" w:rsidRDefault="00045C38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045C38">
        <w:rPr>
          <w:rFonts w:ascii="Arial" w:hAnsi="Arial" w:cs="Arial"/>
          <w:sz w:val="18"/>
          <w:szCs w:val="18"/>
          <w:lang w:val="es-ES_tradnl"/>
        </w:rPr>
        <w:t xml:space="preserve">s la capacidad de los seres para sobreponerse a períodos de dolor emocional y 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045C38">
        <w:rPr>
          <w:rFonts w:ascii="Arial" w:hAnsi="Arial" w:cs="Arial"/>
          <w:sz w:val="18"/>
          <w:szCs w:val="18"/>
          <w:lang w:val="es-ES_tradnl"/>
        </w:rPr>
        <w:t>situaciones adversas</w:t>
      </w: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34A5D1F9" w:rsidR="0025454D" w:rsidRDefault="006C2E6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Campus</w:t>
      </w: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6ECEF7BC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411C52">
        <w:rPr>
          <w:rFonts w:ascii="Arial" w:hAnsi="Arial" w:cs="Arial"/>
          <w:sz w:val="18"/>
          <w:szCs w:val="18"/>
          <w:lang w:val="es-ES_tradnl"/>
        </w:rPr>
        <w:t>s el conjunto de terrenos y edificios que pertenecen a una universidad</w:t>
      </w: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D4BD76" w14:textId="291C4668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6C2E6A">
        <w:rPr>
          <w:rFonts w:ascii="Arial" w:hAnsi="Arial" w:cs="Arial"/>
          <w:sz w:val="18"/>
          <w:szCs w:val="18"/>
          <w:lang w:val="es-ES_tradnl"/>
        </w:rPr>
        <w:t>recoz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C803BDA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411C52">
        <w:rPr>
          <w:rFonts w:ascii="Arial" w:hAnsi="Arial" w:cs="Arial"/>
          <w:sz w:val="18"/>
          <w:szCs w:val="18"/>
          <w:lang w:val="es-ES_tradnl"/>
        </w:rPr>
        <w:t>Temprano,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1C52">
        <w:rPr>
          <w:rFonts w:ascii="Arial" w:hAnsi="Arial" w:cs="Arial"/>
          <w:sz w:val="18"/>
          <w:szCs w:val="18"/>
          <w:lang w:val="es-ES_tradnl"/>
        </w:rPr>
        <w:t>prematuro,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1C52">
        <w:rPr>
          <w:rFonts w:ascii="Arial" w:hAnsi="Arial" w:cs="Arial"/>
          <w:sz w:val="18"/>
          <w:szCs w:val="18"/>
          <w:lang w:val="es-ES_tradnl"/>
        </w:rPr>
        <w:t>que sucede antes de lo previsto o lo usual</w:t>
      </w: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01EBCA85" w:rsidR="0025454D" w:rsidRDefault="00DA6D9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DA6D9A">
        <w:rPr>
          <w:rFonts w:ascii="Arial" w:hAnsi="Arial" w:cs="Arial"/>
          <w:sz w:val="18"/>
          <w:szCs w:val="18"/>
          <w:lang w:val="es-ES_tradnl"/>
        </w:rPr>
        <w:t>Chinua</w:t>
      </w:r>
      <w:proofErr w:type="spellEnd"/>
      <w:r w:rsidRPr="00DA6D9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DA6D9A">
        <w:rPr>
          <w:rFonts w:ascii="Arial" w:hAnsi="Arial" w:cs="Arial"/>
          <w:sz w:val="18"/>
          <w:szCs w:val="18"/>
          <w:lang w:val="es-ES_tradnl"/>
        </w:rPr>
        <w:t>Achebe</w:t>
      </w:r>
      <w:proofErr w:type="spellEnd"/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231E8D35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scritor, filósofo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profesor nigeriano. </w:t>
      </w:r>
      <w:r>
        <w:rPr>
          <w:rFonts w:ascii="Arial" w:hAnsi="Arial" w:cs="Arial"/>
          <w:sz w:val="18"/>
          <w:szCs w:val="18"/>
          <w:lang w:val="es-ES_tradnl"/>
        </w:rPr>
        <w:t xml:space="preserve">Escribió novelas, poemas, y crítica literaria. Su obra </w:t>
      </w:r>
      <w:r w:rsidR="00DA6D9A" w:rsidRPr="00411C52">
        <w:rPr>
          <w:rFonts w:ascii="Arial" w:hAnsi="Arial" w:cs="Arial"/>
          <w:i/>
          <w:sz w:val="18"/>
          <w:szCs w:val="18"/>
          <w:lang w:val="es-ES_tradnl"/>
        </w:rPr>
        <w:t>Todo se desmorona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una de las novelas africanas más leídas en el mundo.</w:t>
      </w: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55E6F905" w:rsidR="0025454D" w:rsidRDefault="00DA6D9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DA6D9A">
        <w:rPr>
          <w:rFonts w:ascii="Arial" w:hAnsi="Arial" w:cs="Arial"/>
          <w:sz w:val="18"/>
          <w:szCs w:val="18"/>
          <w:lang w:val="es-ES_tradnl"/>
        </w:rPr>
        <w:t>Camara</w:t>
      </w:r>
      <w:proofErr w:type="spellEnd"/>
      <w:r w:rsidRPr="00DA6D9A">
        <w:rPr>
          <w:rFonts w:ascii="Arial" w:hAnsi="Arial" w:cs="Arial"/>
          <w:sz w:val="18"/>
          <w:szCs w:val="18"/>
          <w:lang w:val="es-ES_tradnl"/>
        </w:rPr>
        <w:t xml:space="preserve"> Laye</w:t>
      </w: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AED67E2" w14:textId="5B8D1DBE" w:rsidR="0025454D" w:rsidRPr="00157C50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scritor de </w:t>
      </w:r>
      <w:r>
        <w:rPr>
          <w:rFonts w:ascii="Arial" w:hAnsi="Arial" w:cs="Arial"/>
          <w:sz w:val="18"/>
          <w:szCs w:val="18"/>
          <w:lang w:val="es-ES_tradnl"/>
        </w:rPr>
        <w:t xml:space="preserve">República de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Guinea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autor de </w:t>
      </w:r>
      <w:r>
        <w:rPr>
          <w:rFonts w:ascii="Arial" w:hAnsi="Arial" w:cs="Arial"/>
          <w:sz w:val="18"/>
          <w:szCs w:val="18"/>
          <w:lang w:val="es-ES_tradnl"/>
        </w:rPr>
        <w:t xml:space="preserve">dos novelas: </w:t>
      </w:r>
      <w:r w:rsidR="00DA6D9A" w:rsidRPr="00411C52">
        <w:rPr>
          <w:rFonts w:ascii="Arial" w:hAnsi="Arial" w:cs="Arial"/>
          <w:i/>
          <w:sz w:val="18"/>
          <w:szCs w:val="18"/>
          <w:lang w:val="es-ES_tradnl"/>
        </w:rPr>
        <w:t>El Niño Africano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una novela basada en su infancia, y </w:t>
      </w:r>
      <w:r w:rsidR="00DA6D9A" w:rsidRPr="00411C52">
        <w:rPr>
          <w:rFonts w:ascii="Arial" w:hAnsi="Arial" w:cs="Arial"/>
          <w:i/>
          <w:sz w:val="18"/>
          <w:szCs w:val="18"/>
          <w:lang w:val="es-ES_tradnl"/>
        </w:rPr>
        <w:t>El Resplandor del Rey</w:t>
      </w:r>
      <w:r>
        <w:rPr>
          <w:rFonts w:ascii="Arial" w:hAnsi="Arial" w:cs="Arial"/>
          <w:sz w:val="18"/>
          <w:szCs w:val="18"/>
          <w:lang w:val="es-ES_tradnl"/>
        </w:rPr>
        <w:t>; a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mb</w:t>
      </w:r>
      <w:r>
        <w:rPr>
          <w:rFonts w:ascii="Arial" w:hAnsi="Arial" w:cs="Arial"/>
          <w:sz w:val="18"/>
          <w:szCs w:val="18"/>
          <w:lang w:val="es-ES_tradnl"/>
        </w:rPr>
        <w:t xml:space="preserve">os textos son reconocidos como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grandes obras </w:t>
      </w:r>
      <w:r>
        <w:rPr>
          <w:rFonts w:ascii="Arial" w:hAnsi="Arial" w:cs="Arial"/>
          <w:sz w:val="18"/>
          <w:szCs w:val="18"/>
          <w:lang w:val="es-ES_tradnl"/>
        </w:rPr>
        <w:t xml:space="preserve">literarias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en la literatura africana </w:t>
      </w:r>
      <w:proofErr w:type="gramStart"/>
      <w:r w:rsidR="00DA6D9A" w:rsidRPr="00DA6D9A">
        <w:rPr>
          <w:rFonts w:ascii="Arial" w:hAnsi="Arial" w:cs="Arial"/>
          <w:sz w:val="18"/>
          <w:szCs w:val="18"/>
          <w:lang w:val="es-ES_tradnl"/>
        </w:rPr>
        <w:t>francófona .</w:t>
      </w:r>
      <w:proofErr w:type="gramEnd"/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e </w:t>
      </w:r>
      <w:r>
        <w:rPr>
          <w:rFonts w:ascii="Arial" w:hAnsi="Arial" w:cs="Arial"/>
          <w:sz w:val="18"/>
          <w:szCs w:val="18"/>
          <w:lang w:val="es-ES_tradnl"/>
        </w:rPr>
        <w:t>autoexilió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cuestiones políticas.</w:t>
      </w: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15657763" w:rsidR="0025454D" w:rsidRDefault="00DA6D9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Rafia </w:t>
      </w: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4F63542F" w:rsidR="0025454D" w:rsidRDefault="00411C52" w:rsidP="00DA6D9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s un</w:t>
      </w:r>
      <w:r>
        <w:rPr>
          <w:rFonts w:ascii="Arial" w:hAnsi="Arial" w:cs="Arial"/>
          <w:sz w:val="18"/>
          <w:szCs w:val="18"/>
          <w:lang w:val="es-ES_tradnl"/>
        </w:rPr>
        <w:t xml:space="preserve">a fibra </w:t>
      </w:r>
      <w:r w:rsidRPr="00DA6D9A">
        <w:rPr>
          <w:rFonts w:ascii="Arial" w:hAnsi="Arial" w:cs="Arial"/>
          <w:sz w:val="18"/>
          <w:szCs w:val="18"/>
          <w:lang w:val="es-ES_tradnl"/>
        </w:rPr>
        <w:t xml:space="preserve">natural, </w:t>
      </w:r>
      <w:r>
        <w:rPr>
          <w:rFonts w:ascii="Arial" w:hAnsi="Arial" w:cs="Arial"/>
          <w:sz w:val="18"/>
          <w:szCs w:val="18"/>
          <w:lang w:val="es-ES_tradnl"/>
        </w:rPr>
        <w:t xml:space="preserve">extraída de una </w:t>
      </w:r>
      <w:r w:rsidRPr="00DA6D9A">
        <w:rPr>
          <w:rFonts w:ascii="Arial" w:hAnsi="Arial" w:cs="Arial"/>
          <w:sz w:val="18"/>
          <w:szCs w:val="18"/>
          <w:lang w:val="es-ES_tradnl"/>
        </w:rPr>
        <w:t xml:space="preserve">palma </w:t>
      </w:r>
      <w:r>
        <w:rPr>
          <w:rFonts w:ascii="Arial" w:hAnsi="Arial" w:cs="Arial"/>
          <w:sz w:val="18"/>
          <w:szCs w:val="18"/>
          <w:lang w:val="es-ES_tradnl"/>
        </w:rPr>
        <w:t>africana</w:t>
      </w:r>
      <w:r w:rsidRPr="00DA6D9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que se caracteriza por su </w:t>
      </w:r>
      <w:r w:rsidRPr="00DA6D9A">
        <w:rPr>
          <w:rFonts w:ascii="Arial" w:hAnsi="Arial" w:cs="Arial"/>
          <w:sz w:val="18"/>
          <w:szCs w:val="18"/>
          <w:lang w:val="es-ES_tradnl"/>
        </w:rPr>
        <w:t xml:space="preserve">grueso </w:t>
      </w:r>
      <w:r>
        <w:rPr>
          <w:rFonts w:ascii="Arial" w:hAnsi="Arial" w:cs="Arial"/>
          <w:sz w:val="18"/>
          <w:szCs w:val="18"/>
          <w:lang w:val="es-ES_tradnl"/>
        </w:rPr>
        <w:t xml:space="preserve">calibre;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se usa en la industria del cordado y en la textil</w:t>
      </w:r>
      <w:r>
        <w:rPr>
          <w:rFonts w:ascii="Arial" w:hAnsi="Arial" w:cs="Arial"/>
          <w:sz w:val="18"/>
          <w:szCs w:val="18"/>
          <w:lang w:val="es-ES_tradnl"/>
        </w:rPr>
        <w:t xml:space="preserve"> y también se pueden fabricar redes,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 saco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, capelinas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tapices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5591ECA2" w:rsidR="0025454D" w:rsidRDefault="00DA6D9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Omisión </w:t>
      </w: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5E7E7B23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acción de a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bsten</w:t>
      </w:r>
      <w:r>
        <w:rPr>
          <w:rFonts w:ascii="Arial" w:hAnsi="Arial" w:cs="Arial"/>
          <w:sz w:val="18"/>
          <w:szCs w:val="18"/>
          <w:lang w:val="es-ES_tradnl"/>
        </w:rPr>
        <w:t xml:space="preserve">erse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de hacer o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decir algo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65E1012C" w:rsidR="0025454D" w:rsidRDefault="00DA6D9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DA6D9A">
        <w:rPr>
          <w:rFonts w:ascii="Arial" w:hAnsi="Arial" w:cs="Arial"/>
          <w:sz w:val="18"/>
          <w:szCs w:val="18"/>
          <w:lang w:val="es-ES_tradnl"/>
        </w:rPr>
        <w:t>Rudyard</w:t>
      </w:r>
      <w:proofErr w:type="spellEnd"/>
      <w:r w:rsidRPr="00DA6D9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DA6D9A">
        <w:rPr>
          <w:rFonts w:ascii="Arial" w:hAnsi="Arial" w:cs="Arial"/>
          <w:sz w:val="18"/>
          <w:szCs w:val="18"/>
          <w:lang w:val="es-ES_tradnl"/>
        </w:rPr>
        <w:t>Kipling</w:t>
      </w:r>
      <w:proofErr w:type="spellEnd"/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9CB0864" w14:textId="055F3711" w:rsidR="0025454D" w:rsidRPr="00157C50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Escritor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inglés</w:t>
      </w:r>
      <w:r>
        <w:rPr>
          <w:rFonts w:ascii="Arial" w:hAnsi="Arial" w:cs="Arial"/>
          <w:sz w:val="18"/>
          <w:szCs w:val="18"/>
          <w:lang w:val="es-ES_tradnl"/>
        </w:rPr>
        <w:t xml:space="preserve"> de cuentos, narraciones y poemas que han generado polémica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por sus </w:t>
      </w:r>
      <w:r>
        <w:rPr>
          <w:rFonts w:ascii="Arial" w:hAnsi="Arial" w:cs="Arial"/>
          <w:sz w:val="18"/>
          <w:szCs w:val="18"/>
          <w:lang w:val="es-ES_tradnl"/>
        </w:rPr>
        <w:t xml:space="preserve">planteamientos proclives al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imperialis</w:t>
      </w:r>
      <w:r>
        <w:rPr>
          <w:rFonts w:ascii="Arial" w:hAnsi="Arial" w:cs="Arial"/>
          <w:sz w:val="18"/>
          <w:szCs w:val="18"/>
          <w:lang w:val="es-ES_tradnl"/>
        </w:rPr>
        <w:t xml:space="preserve">mo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en los que se describe a los africanos como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un</w:t>
      </w:r>
      <w:r>
        <w:rPr>
          <w:rFonts w:ascii="Arial" w:hAnsi="Arial" w:cs="Arial"/>
          <w:sz w:val="18"/>
          <w:szCs w:val="18"/>
          <w:lang w:val="es-ES_tradnl"/>
        </w:rPr>
        <w:t>a especie no humana.</w:t>
      </w: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B36AE7" w14:textId="3CEE86CB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</w:t>
      </w:r>
      <w:r w:rsidR="00DA6D9A">
        <w:rPr>
          <w:rFonts w:ascii="Arial" w:hAnsi="Arial" w:cs="Arial"/>
          <w:sz w:val="18"/>
          <w:szCs w:val="18"/>
          <w:lang w:val="es-ES_tradnl"/>
        </w:rPr>
        <w:t>kali</w:t>
      </w:r>
      <w:proofErr w:type="spellEnd"/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0DD8CF7" w:rsidR="0025454D" w:rsidRDefault="00411C52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Expresión en 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 xml:space="preserve">idioma </w:t>
      </w:r>
      <w:r>
        <w:rPr>
          <w:rFonts w:ascii="Arial" w:hAnsi="Arial" w:cs="Arial"/>
          <w:sz w:val="18"/>
          <w:szCs w:val="18"/>
          <w:lang w:val="es-ES_tradnl"/>
        </w:rPr>
        <w:t>i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gbo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cuya traducción es</w:t>
      </w:r>
      <w:r>
        <w:rPr>
          <w:rFonts w:ascii="Arial" w:hAnsi="Arial" w:cs="Arial"/>
          <w:sz w:val="18"/>
          <w:szCs w:val="18"/>
          <w:lang w:val="es-ES_tradnl"/>
        </w:rPr>
        <w:t>: “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ser más grande que el otro</w:t>
      </w:r>
      <w:r>
        <w:rPr>
          <w:rFonts w:ascii="Arial" w:hAnsi="Arial" w:cs="Arial"/>
          <w:sz w:val="18"/>
          <w:szCs w:val="18"/>
          <w:lang w:val="es-ES_tradnl"/>
        </w:rPr>
        <w:t>”; n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o d</w:t>
      </w:r>
      <w:r>
        <w:rPr>
          <w:rFonts w:ascii="Arial" w:hAnsi="Arial" w:cs="Arial"/>
          <w:sz w:val="18"/>
          <w:szCs w:val="18"/>
          <w:lang w:val="es-ES_tradnl"/>
        </w:rPr>
        <w:t xml:space="preserve">ar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 xml:space="preserve">espacio a la empatía necesaria para </w:t>
      </w:r>
      <w:r>
        <w:rPr>
          <w:rFonts w:ascii="Arial" w:hAnsi="Arial" w:cs="Arial"/>
          <w:sz w:val="18"/>
          <w:szCs w:val="18"/>
          <w:lang w:val="es-ES_tradnl"/>
        </w:rPr>
        <w:t xml:space="preserve">construir </w:t>
      </w:r>
      <w:r w:rsidR="00DA6D9A" w:rsidRPr="00DA6D9A">
        <w:rPr>
          <w:rFonts w:ascii="Arial" w:hAnsi="Arial" w:cs="Arial"/>
          <w:sz w:val="18"/>
          <w:szCs w:val="18"/>
          <w:lang w:val="es-ES_tradnl"/>
        </w:rPr>
        <w:t>unas relaciones de calidad, humanas.</w:t>
      </w:r>
      <w:r>
        <w:rPr>
          <w:rFonts w:ascii="Arial" w:hAnsi="Arial" w:cs="Arial"/>
          <w:sz w:val="18"/>
          <w:szCs w:val="18"/>
          <w:lang w:val="es-ES_tradnl"/>
        </w:rPr>
        <w:t xml:space="preserve"> Es un </w:t>
      </w:r>
      <w:r w:rsidRPr="00DA6D9A">
        <w:rPr>
          <w:rFonts w:ascii="Arial" w:hAnsi="Arial" w:cs="Arial"/>
          <w:sz w:val="18"/>
          <w:szCs w:val="18"/>
          <w:lang w:val="es-ES_tradnl"/>
        </w:rPr>
        <w:t xml:space="preserve">concepto opuesto a </w:t>
      </w:r>
      <w:proofErr w:type="spellStart"/>
      <w:r w:rsidRPr="00411C52">
        <w:rPr>
          <w:rFonts w:ascii="Arial" w:hAnsi="Arial" w:cs="Arial"/>
          <w:i/>
          <w:sz w:val="18"/>
          <w:szCs w:val="18"/>
          <w:lang w:val="es-ES_tradnl"/>
        </w:rPr>
        <w:t>ubuntu</w:t>
      </w:r>
      <w:proofErr w:type="spellEnd"/>
      <w:r w:rsidRPr="00DA6D9A">
        <w:rPr>
          <w:rFonts w:ascii="Arial" w:hAnsi="Arial" w:cs="Arial"/>
          <w:sz w:val="18"/>
          <w:szCs w:val="18"/>
          <w:lang w:val="es-ES_tradnl"/>
        </w:rPr>
        <w:t>.</w:t>
      </w: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2578815D" w:rsidR="0025454D" w:rsidRDefault="00045C38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5C38">
        <w:rPr>
          <w:rFonts w:ascii="Arial" w:hAnsi="Arial" w:cs="Arial"/>
          <w:sz w:val="18"/>
          <w:szCs w:val="18"/>
          <w:lang w:val="es-ES_tradnl"/>
        </w:rPr>
        <w:t>Mourid</w:t>
      </w:r>
      <w:proofErr w:type="spellEnd"/>
      <w:r w:rsidRPr="00045C3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5C38">
        <w:rPr>
          <w:rFonts w:ascii="Arial" w:hAnsi="Arial" w:cs="Arial"/>
          <w:sz w:val="18"/>
          <w:szCs w:val="18"/>
          <w:lang w:val="es-ES_tradnl"/>
        </w:rPr>
        <w:t>Barghouti</w:t>
      </w:r>
      <w:proofErr w:type="spellEnd"/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6C2C6575" w:rsidR="0025454D" w:rsidRDefault="00411C52" w:rsidP="00045C38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045C38">
        <w:rPr>
          <w:rFonts w:ascii="Arial" w:hAnsi="Arial" w:cs="Arial"/>
          <w:sz w:val="18"/>
          <w:szCs w:val="18"/>
          <w:lang w:val="es-ES_tradnl"/>
        </w:rPr>
        <w:t xml:space="preserve">scritor </w:t>
      </w:r>
      <w:r>
        <w:rPr>
          <w:rFonts w:ascii="Arial" w:hAnsi="Arial" w:cs="Arial"/>
          <w:sz w:val="18"/>
          <w:szCs w:val="18"/>
          <w:lang w:val="es-ES_tradnl"/>
        </w:rPr>
        <w:t>y p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oeta y palestino</w:t>
      </w:r>
      <w:r>
        <w:rPr>
          <w:rFonts w:ascii="Arial" w:hAnsi="Arial" w:cs="Arial"/>
          <w:sz w:val="18"/>
          <w:szCs w:val="18"/>
          <w:lang w:val="es-ES_tradnl"/>
        </w:rPr>
        <w:t xml:space="preserve"> quien refleja en sus textos su 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 xml:space="preserve">trayectoria </w:t>
      </w:r>
      <w:r>
        <w:rPr>
          <w:rFonts w:ascii="Arial" w:hAnsi="Arial" w:cs="Arial"/>
          <w:sz w:val="18"/>
          <w:szCs w:val="18"/>
          <w:lang w:val="es-ES_tradnl"/>
        </w:rPr>
        <w:t xml:space="preserve">vital, 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marcada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5C38" w:rsidRPr="00045C38">
        <w:rPr>
          <w:rFonts w:ascii="Arial" w:hAnsi="Arial" w:cs="Arial"/>
          <w:sz w:val="18"/>
          <w:szCs w:val="18"/>
          <w:lang w:val="es-ES_tradnl"/>
        </w:rPr>
        <w:t>por el sufrimiento, el alejamiento de sus seres queridos y el exilio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AA889A4" w14:textId="7092E385" w:rsidR="00080CA9" w:rsidRPr="00157C50" w:rsidRDefault="006C3F58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Indaga historias que importan</w:t>
      </w: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3727D5" w14:textId="1B71D044" w:rsidR="006C3F58" w:rsidRPr="006C3F58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un caso en el que la historia se haya usado para desojar, calumniar o para quebrar la dignidad de un grupo social y otro caso en el que la historia de haya usado para empoderar, humanizar y reparar la dignidad de un colectivo humano. Recuerda que </w:t>
      </w:r>
      <w:r w:rsidRPr="006C3F58">
        <w:rPr>
          <w:rFonts w:ascii="Arial" w:hAnsi="Arial" w:cs="Arial"/>
          <w:sz w:val="18"/>
          <w:szCs w:val="18"/>
          <w:lang w:val="es-ES_tradnl"/>
        </w:rPr>
        <w:t>la historia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3F58">
        <w:rPr>
          <w:rFonts w:ascii="Arial" w:hAnsi="Arial" w:cs="Arial"/>
          <w:sz w:val="18"/>
          <w:szCs w:val="18"/>
          <w:lang w:val="es-ES_tradnl"/>
        </w:rPr>
        <w:t>única también se evidencia en las relaciones con los compañeros de trabajo, de</w:t>
      </w:r>
    </w:p>
    <w:p w14:paraId="48DF2F87" w14:textId="09D73B9E" w:rsidR="006C3F58" w:rsidRDefault="006C3F58" w:rsidP="006C3F5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C3F58">
        <w:rPr>
          <w:rFonts w:ascii="Arial" w:hAnsi="Arial" w:cs="Arial"/>
          <w:sz w:val="18"/>
          <w:szCs w:val="18"/>
          <w:lang w:val="es-ES_tradnl"/>
        </w:rPr>
        <w:t>estudio</w:t>
      </w:r>
      <w:proofErr w:type="gramEnd"/>
      <w:r w:rsidRPr="006C3F58">
        <w:rPr>
          <w:rFonts w:ascii="Arial" w:hAnsi="Arial" w:cs="Arial"/>
          <w:sz w:val="18"/>
          <w:szCs w:val="18"/>
          <w:lang w:val="es-ES_tradnl"/>
        </w:rPr>
        <w:t>, en las familias, en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 y en las organizaciones. “N</w:t>
      </w:r>
      <w:r w:rsidRPr="006C3F58">
        <w:rPr>
          <w:rFonts w:ascii="Arial" w:hAnsi="Arial" w:cs="Arial"/>
          <w:sz w:val="18"/>
          <w:szCs w:val="18"/>
          <w:lang w:val="es-ES_tradnl"/>
        </w:rPr>
        <w:t>o se debe juzgar a un libro por su tapa”</w:t>
      </w:r>
      <w:r>
        <w:rPr>
          <w:rFonts w:ascii="Arial" w:hAnsi="Arial" w:cs="Arial"/>
          <w:sz w:val="18"/>
          <w:szCs w:val="18"/>
          <w:lang w:val="es-ES_tradnl"/>
        </w:rPr>
        <w:t>; h</w:t>
      </w:r>
      <w:r w:rsidRPr="006C3F58">
        <w:rPr>
          <w:rFonts w:ascii="Arial" w:hAnsi="Arial" w:cs="Arial"/>
          <w:sz w:val="18"/>
          <w:szCs w:val="18"/>
          <w:lang w:val="es-ES_tradnl"/>
        </w:rPr>
        <w:t>ay que trascender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3F58">
        <w:rPr>
          <w:rFonts w:ascii="Arial" w:hAnsi="Arial" w:cs="Arial"/>
          <w:sz w:val="18"/>
          <w:szCs w:val="18"/>
          <w:lang w:val="es-ES_tradnl"/>
        </w:rPr>
        <w:t>y buscar aquello que se esconde bajo lo que supuestamente ya sabemos.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45C38"/>
    <w:rsid w:val="0005228B"/>
    <w:rsid w:val="00054002"/>
    <w:rsid w:val="00080CA9"/>
    <w:rsid w:val="000B4767"/>
    <w:rsid w:val="00104E5C"/>
    <w:rsid w:val="0014528A"/>
    <w:rsid w:val="00146180"/>
    <w:rsid w:val="00157C50"/>
    <w:rsid w:val="001A42C2"/>
    <w:rsid w:val="001B3983"/>
    <w:rsid w:val="001E1243"/>
    <w:rsid w:val="001E2043"/>
    <w:rsid w:val="00206A90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11C52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49B8"/>
    <w:rsid w:val="006559E5"/>
    <w:rsid w:val="006907A4"/>
    <w:rsid w:val="006A32CE"/>
    <w:rsid w:val="006A3851"/>
    <w:rsid w:val="006B1C75"/>
    <w:rsid w:val="006C2E6A"/>
    <w:rsid w:val="006C3F58"/>
    <w:rsid w:val="006E1C59"/>
    <w:rsid w:val="006E32EF"/>
    <w:rsid w:val="006F4BCB"/>
    <w:rsid w:val="00705DE0"/>
    <w:rsid w:val="0074775C"/>
    <w:rsid w:val="00762611"/>
    <w:rsid w:val="00771228"/>
    <w:rsid w:val="007B25A6"/>
    <w:rsid w:val="007C28CE"/>
    <w:rsid w:val="007D5904"/>
    <w:rsid w:val="008178E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7636F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0262D"/>
    <w:rsid w:val="00D15A42"/>
    <w:rsid w:val="00D660AD"/>
    <w:rsid w:val="00DA6D9A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F5EB5"/>
    <w:rsid w:val="00F157B9"/>
    <w:rsid w:val="00F4006B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gH5oB1CM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1996</Words>
  <Characters>10480</Characters>
  <Application>Microsoft Office Word</Application>
  <DocSecurity>0</DocSecurity>
  <Lines>388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2015-04-27T17:21:00Z</dcterms:created>
  <dcterms:modified xsi:type="dcterms:W3CDTF">2015-04-27T23:16:00Z</dcterms:modified>
</cp:coreProperties>
</file>