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970287" w:rsidRDefault="00D82497" w:rsidP="005114C3">
      <w:pPr>
        <w:spacing w:line="360" w:lineRule="auto"/>
        <w:jc w:val="both"/>
        <w:rPr>
          <w:rFonts w:ascii="Times New Roman" w:hAnsi="Times New Roman" w:cs="Times New Roman"/>
          <w:b/>
        </w:rPr>
      </w:pPr>
      <w:r w:rsidRPr="00970287">
        <w:rPr>
          <w:rFonts w:ascii="Times New Roman" w:hAnsi="Times New Roman" w:cs="Times New Roman"/>
          <w:b/>
        </w:rPr>
        <w:t>Guía didáctica</w:t>
      </w:r>
    </w:p>
    <w:p w14:paraId="530F0470" w14:textId="17D2C761" w:rsidR="00D82497" w:rsidRPr="00970287" w:rsidRDefault="008560A4" w:rsidP="005114C3">
      <w:pPr>
        <w:spacing w:line="360" w:lineRule="auto"/>
        <w:jc w:val="both"/>
        <w:rPr>
          <w:rFonts w:ascii="Times New Roman" w:hAnsi="Times New Roman" w:cs="Times New Roman"/>
          <w:b/>
        </w:rPr>
      </w:pPr>
      <w:r w:rsidRPr="00970287">
        <w:rPr>
          <w:rFonts w:ascii="Times New Roman" w:hAnsi="Times New Roman" w:cs="Times New Roman"/>
          <w:b/>
        </w:rPr>
        <w:t>Estándar</w:t>
      </w:r>
    </w:p>
    <w:p w14:paraId="714F2D23" w14:textId="77777777" w:rsidR="00282040" w:rsidRPr="00970287" w:rsidRDefault="00282040" w:rsidP="005114C3">
      <w:pPr>
        <w:spacing w:line="360" w:lineRule="auto"/>
        <w:jc w:val="both"/>
        <w:rPr>
          <w:rFonts w:ascii="Times New Roman" w:hAnsi="Times New Roman" w:cs="Times New Roman"/>
        </w:rPr>
      </w:pPr>
    </w:p>
    <w:p w14:paraId="4EC28771" w14:textId="55C8F7D5" w:rsidR="008560A4" w:rsidRPr="00970287" w:rsidRDefault="00C05558" w:rsidP="00D434CB">
      <w:pPr>
        <w:spacing w:line="360" w:lineRule="auto"/>
        <w:jc w:val="both"/>
        <w:rPr>
          <w:rFonts w:ascii="Times New Roman" w:hAnsi="Times New Roman" w:cs="Times New Roman"/>
        </w:rPr>
      </w:pPr>
      <w:r w:rsidRPr="00970287">
        <w:rPr>
          <w:rFonts w:ascii="Times New Roman" w:hAnsi="Times New Roman" w:cs="Times New Roman"/>
        </w:rPr>
        <w:t xml:space="preserve">Identifico algunas características culturales y sociales de los procesos de transformación </w:t>
      </w:r>
      <w:r w:rsidR="004D7854" w:rsidRPr="00970287">
        <w:rPr>
          <w:rFonts w:ascii="Times New Roman" w:hAnsi="Times New Roman" w:cs="Times New Roman"/>
        </w:rPr>
        <w:t>q</w:t>
      </w:r>
      <w:r w:rsidRPr="00970287">
        <w:rPr>
          <w:rFonts w:ascii="Times New Roman" w:hAnsi="Times New Roman" w:cs="Times New Roman"/>
        </w:rPr>
        <w:t>ue se generaron a partir del desarrollo político  y económico de</w:t>
      </w:r>
      <w:r w:rsidR="00D434CB" w:rsidRPr="00970287">
        <w:rPr>
          <w:rFonts w:ascii="Times New Roman" w:hAnsi="Times New Roman" w:cs="Times New Roman"/>
        </w:rPr>
        <w:t xml:space="preserve">l </w:t>
      </w:r>
      <w:r w:rsidRPr="00970287">
        <w:rPr>
          <w:rFonts w:ascii="Times New Roman" w:hAnsi="Times New Roman" w:cs="Times New Roman"/>
        </w:rPr>
        <w:t xml:space="preserve"> mundo a lo largo del  siglo XX.</w:t>
      </w:r>
    </w:p>
    <w:p w14:paraId="3643EF09" w14:textId="77777777" w:rsidR="00C05558" w:rsidRPr="00970287" w:rsidRDefault="00C05558" w:rsidP="005114C3">
      <w:pPr>
        <w:spacing w:line="360" w:lineRule="auto"/>
        <w:jc w:val="both"/>
        <w:rPr>
          <w:rFonts w:ascii="Times New Roman" w:hAnsi="Times New Roman" w:cs="Times New Roman"/>
          <w:b/>
        </w:rPr>
      </w:pPr>
    </w:p>
    <w:p w14:paraId="1FE462B2" w14:textId="6D67E9B4" w:rsidR="00D82497" w:rsidRPr="00970287" w:rsidRDefault="008560A4" w:rsidP="005114C3">
      <w:pPr>
        <w:spacing w:line="360" w:lineRule="auto"/>
        <w:jc w:val="both"/>
        <w:rPr>
          <w:rFonts w:ascii="Times New Roman" w:hAnsi="Times New Roman" w:cs="Times New Roman"/>
          <w:b/>
        </w:rPr>
      </w:pPr>
      <w:r w:rsidRPr="00970287">
        <w:rPr>
          <w:rFonts w:ascii="Times New Roman" w:hAnsi="Times New Roman" w:cs="Times New Roman"/>
          <w:b/>
        </w:rPr>
        <w:t>Competencias</w:t>
      </w:r>
    </w:p>
    <w:p w14:paraId="0EB369CF" w14:textId="77777777" w:rsidR="00282040" w:rsidRPr="00970287" w:rsidRDefault="00282040" w:rsidP="005114C3">
      <w:pPr>
        <w:spacing w:line="360" w:lineRule="auto"/>
        <w:jc w:val="both"/>
        <w:rPr>
          <w:rFonts w:ascii="Times New Roman" w:hAnsi="Times New Roman" w:cs="Times New Roman"/>
        </w:rPr>
      </w:pPr>
    </w:p>
    <w:p w14:paraId="6F39EC3F" w14:textId="7487D38A" w:rsidR="00282040" w:rsidRPr="00970287" w:rsidRDefault="00282040" w:rsidP="005114C3">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Realizo investigaciones como lo hacen los científicos sociales: diseño proyectos,</w:t>
      </w:r>
      <w:r w:rsidR="00B44648" w:rsidRPr="00970287">
        <w:rPr>
          <w:rFonts w:ascii="Times New Roman" w:hAnsi="Times New Roman" w:cs="Times New Roman"/>
        </w:rPr>
        <w:t xml:space="preserve"> </w:t>
      </w:r>
      <w:r w:rsidRPr="00970287">
        <w:rPr>
          <w:rFonts w:ascii="Times New Roman" w:hAnsi="Times New Roman" w:cs="Times New Roman"/>
        </w:rPr>
        <w:t>desarrollo investigaciones y presento resultados.</w:t>
      </w:r>
    </w:p>
    <w:p w14:paraId="1C5F4A55" w14:textId="77777777" w:rsidR="00282040" w:rsidRPr="00970287" w:rsidRDefault="00282040" w:rsidP="005114C3">
      <w:pPr>
        <w:spacing w:line="360" w:lineRule="auto"/>
        <w:jc w:val="both"/>
        <w:rPr>
          <w:rFonts w:ascii="Times New Roman" w:hAnsi="Times New Roman" w:cs="Times New Roman"/>
        </w:rPr>
      </w:pPr>
    </w:p>
    <w:p w14:paraId="19D88278" w14:textId="723A2095"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Identifico algunos factores que han dado</w:t>
      </w:r>
      <w:r w:rsidRPr="00970287">
        <w:rPr>
          <w:rFonts w:ascii="Times New Roman" w:hAnsi="Times New Roman" w:cs="Times New Roman"/>
        </w:rPr>
        <w:t xml:space="preserve"> </w:t>
      </w:r>
      <w:r w:rsidRPr="00970287">
        <w:rPr>
          <w:rFonts w:ascii="Times New Roman" w:hAnsi="Times New Roman" w:cs="Times New Roman"/>
        </w:rPr>
        <w:t>origen a las nuevas formas de</w:t>
      </w:r>
      <w:r w:rsidRPr="00970287">
        <w:rPr>
          <w:rFonts w:ascii="Times New Roman" w:hAnsi="Times New Roman" w:cs="Times New Roman"/>
        </w:rPr>
        <w:t xml:space="preserve"> </w:t>
      </w:r>
      <w:r w:rsidRPr="00970287">
        <w:rPr>
          <w:rFonts w:ascii="Times New Roman" w:hAnsi="Times New Roman" w:cs="Times New Roman"/>
        </w:rPr>
        <w:t>organización de la economía mundia</w:t>
      </w:r>
      <w:r w:rsidRPr="00970287">
        <w:rPr>
          <w:rFonts w:ascii="Times New Roman" w:hAnsi="Times New Roman" w:cs="Times New Roman"/>
        </w:rPr>
        <w:t>l</w:t>
      </w:r>
    </w:p>
    <w:p w14:paraId="2CE40710" w14:textId="77777777" w:rsidR="00D434CB" w:rsidRPr="00970287" w:rsidRDefault="00D434CB" w:rsidP="00D434CB">
      <w:pPr>
        <w:pStyle w:val="Prrafodelista"/>
        <w:rPr>
          <w:rFonts w:ascii="Times New Roman" w:hAnsi="Times New Roman" w:cs="Times New Roman"/>
        </w:rPr>
      </w:pPr>
    </w:p>
    <w:p w14:paraId="3B00E87E" w14:textId="2EC22C89"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Analizo consecuencias de estas nuevas</w:t>
      </w:r>
      <w:r w:rsidRPr="00970287">
        <w:rPr>
          <w:rFonts w:ascii="Times New Roman" w:hAnsi="Times New Roman" w:cs="Times New Roman"/>
        </w:rPr>
        <w:t xml:space="preserve"> </w:t>
      </w:r>
      <w:r w:rsidRPr="00970287">
        <w:rPr>
          <w:rFonts w:ascii="Times New Roman" w:hAnsi="Times New Roman" w:cs="Times New Roman"/>
        </w:rPr>
        <w:t>formas de organización sobre las</w:t>
      </w:r>
      <w:r w:rsidRPr="00970287">
        <w:rPr>
          <w:rFonts w:ascii="Times New Roman" w:hAnsi="Times New Roman" w:cs="Times New Roman"/>
        </w:rPr>
        <w:t xml:space="preserve"> </w:t>
      </w:r>
      <w:r w:rsidRPr="00970287">
        <w:rPr>
          <w:rFonts w:ascii="Times New Roman" w:hAnsi="Times New Roman" w:cs="Times New Roman"/>
        </w:rPr>
        <w:t>relaciones económicas, políticas y</w:t>
      </w:r>
      <w:r w:rsidRPr="00970287">
        <w:rPr>
          <w:rFonts w:ascii="Times New Roman" w:hAnsi="Times New Roman" w:cs="Times New Roman"/>
        </w:rPr>
        <w:t xml:space="preserve"> </w:t>
      </w:r>
      <w:r w:rsidRPr="00970287">
        <w:rPr>
          <w:rFonts w:ascii="Times New Roman" w:hAnsi="Times New Roman" w:cs="Times New Roman"/>
        </w:rPr>
        <w:t>sociales entre los estados</w:t>
      </w:r>
    </w:p>
    <w:p w14:paraId="2211F223" w14:textId="77777777" w:rsidR="00D434CB" w:rsidRPr="00970287" w:rsidRDefault="00D434CB" w:rsidP="00D434CB">
      <w:pPr>
        <w:pStyle w:val="Prrafodelista"/>
        <w:rPr>
          <w:rFonts w:ascii="Times New Roman" w:hAnsi="Times New Roman" w:cs="Times New Roman"/>
        </w:rPr>
      </w:pPr>
    </w:p>
    <w:p w14:paraId="6A33610E" w14:textId="2F8167B5"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Reconozco el impacto de la globalización</w:t>
      </w:r>
      <w:r w:rsidRPr="00970287">
        <w:rPr>
          <w:rFonts w:ascii="Times New Roman" w:hAnsi="Times New Roman" w:cs="Times New Roman"/>
        </w:rPr>
        <w:t xml:space="preserve"> </w:t>
      </w:r>
      <w:r w:rsidRPr="00970287">
        <w:rPr>
          <w:rFonts w:ascii="Times New Roman" w:hAnsi="Times New Roman" w:cs="Times New Roman"/>
        </w:rPr>
        <w:t>sobre las distintas economías y</w:t>
      </w:r>
      <w:r w:rsidRPr="00970287">
        <w:rPr>
          <w:rFonts w:ascii="Times New Roman" w:hAnsi="Times New Roman" w:cs="Times New Roman"/>
        </w:rPr>
        <w:t xml:space="preserve"> </w:t>
      </w:r>
      <w:r w:rsidRPr="00970287">
        <w:rPr>
          <w:rFonts w:ascii="Times New Roman" w:hAnsi="Times New Roman" w:cs="Times New Roman"/>
        </w:rPr>
        <w:t>reconozco diferentes reacciones</w:t>
      </w:r>
      <w:r w:rsidRPr="00970287">
        <w:rPr>
          <w:rFonts w:ascii="Times New Roman" w:hAnsi="Times New Roman" w:cs="Times New Roman"/>
        </w:rPr>
        <w:t xml:space="preserve"> </w:t>
      </w:r>
      <w:r w:rsidRPr="00970287">
        <w:rPr>
          <w:rFonts w:ascii="Times New Roman" w:hAnsi="Times New Roman" w:cs="Times New Roman"/>
        </w:rPr>
        <w:t>ante este fenómeno.</w:t>
      </w:r>
    </w:p>
    <w:p w14:paraId="152FF94F" w14:textId="77777777" w:rsidR="00D434CB" w:rsidRPr="00970287" w:rsidRDefault="00D434CB" w:rsidP="00D434CB">
      <w:pPr>
        <w:pStyle w:val="Prrafodelista"/>
        <w:rPr>
          <w:rFonts w:ascii="Times New Roman" w:hAnsi="Times New Roman" w:cs="Times New Roman"/>
        </w:rPr>
      </w:pPr>
    </w:p>
    <w:p w14:paraId="12745D67" w14:textId="011EB12B"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Analizo las tensiones que los hechos</w:t>
      </w:r>
      <w:r w:rsidRPr="00970287">
        <w:rPr>
          <w:rFonts w:ascii="Times New Roman" w:hAnsi="Times New Roman" w:cs="Times New Roman"/>
        </w:rPr>
        <w:t xml:space="preserve"> </w:t>
      </w:r>
      <w:r w:rsidRPr="00970287">
        <w:rPr>
          <w:rFonts w:ascii="Times New Roman" w:hAnsi="Times New Roman" w:cs="Times New Roman"/>
        </w:rPr>
        <w:t>históricos mundiales del siglo XX han</w:t>
      </w:r>
      <w:r w:rsidRPr="00970287">
        <w:rPr>
          <w:rFonts w:ascii="Times New Roman" w:hAnsi="Times New Roman" w:cs="Times New Roman"/>
        </w:rPr>
        <w:t xml:space="preserve"> </w:t>
      </w:r>
      <w:r w:rsidRPr="00970287">
        <w:rPr>
          <w:rFonts w:ascii="Times New Roman" w:hAnsi="Times New Roman" w:cs="Times New Roman"/>
        </w:rPr>
        <w:t>generado en las relaciones</w:t>
      </w:r>
      <w:r w:rsidRPr="00970287">
        <w:rPr>
          <w:rFonts w:ascii="Times New Roman" w:hAnsi="Times New Roman" w:cs="Times New Roman"/>
        </w:rPr>
        <w:t xml:space="preserve"> </w:t>
      </w:r>
      <w:r w:rsidRPr="00970287">
        <w:rPr>
          <w:rFonts w:ascii="Times New Roman" w:hAnsi="Times New Roman" w:cs="Times New Roman"/>
        </w:rPr>
        <w:t>internacionales (globalización</w:t>
      </w:r>
      <w:r w:rsidRPr="00970287">
        <w:rPr>
          <w:rFonts w:ascii="Times New Roman" w:hAnsi="Times New Roman" w:cs="Times New Roman"/>
        </w:rPr>
        <w:t>).</w:t>
      </w:r>
    </w:p>
    <w:p w14:paraId="3FCE3920" w14:textId="77777777" w:rsidR="00D434CB" w:rsidRPr="00970287" w:rsidRDefault="00D434CB" w:rsidP="00D434CB">
      <w:pPr>
        <w:pStyle w:val="Prrafodelista"/>
        <w:rPr>
          <w:rFonts w:ascii="Times New Roman" w:hAnsi="Times New Roman" w:cs="Times New Roman"/>
        </w:rPr>
      </w:pPr>
    </w:p>
    <w:p w14:paraId="65CBF0FD" w14:textId="50E75AF0"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Respeto diferentes posturas frente a</w:t>
      </w:r>
      <w:r w:rsidRPr="00970287">
        <w:rPr>
          <w:rFonts w:ascii="Times New Roman" w:hAnsi="Times New Roman" w:cs="Times New Roman"/>
        </w:rPr>
        <w:t xml:space="preserve"> </w:t>
      </w:r>
      <w:r w:rsidRPr="00970287">
        <w:rPr>
          <w:rFonts w:ascii="Times New Roman" w:hAnsi="Times New Roman" w:cs="Times New Roman"/>
        </w:rPr>
        <w:t>los fenómenos sociales.</w:t>
      </w:r>
      <w:r w:rsidRPr="00970287">
        <w:rPr>
          <w:rFonts w:ascii="Times New Roman" w:hAnsi="Times New Roman" w:cs="Times New Roman"/>
        </w:rPr>
        <w:t xml:space="preserve"> </w:t>
      </w:r>
    </w:p>
    <w:p w14:paraId="184B1FD5" w14:textId="77777777" w:rsidR="00D434CB" w:rsidRPr="00970287" w:rsidRDefault="00D434CB" w:rsidP="00D434CB">
      <w:pPr>
        <w:pStyle w:val="Prrafodelista"/>
        <w:rPr>
          <w:rFonts w:ascii="Times New Roman" w:hAnsi="Times New Roman" w:cs="Times New Roman"/>
        </w:rPr>
      </w:pPr>
    </w:p>
    <w:p w14:paraId="7F281583" w14:textId="23B69C04"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Participo en debates y discusiones</w:t>
      </w:r>
      <w:r w:rsidRPr="00970287">
        <w:rPr>
          <w:rFonts w:ascii="Times New Roman" w:hAnsi="Times New Roman" w:cs="Times New Roman"/>
        </w:rPr>
        <w:t xml:space="preserve"> </w:t>
      </w:r>
      <w:r w:rsidRPr="00970287">
        <w:rPr>
          <w:rFonts w:ascii="Times New Roman" w:hAnsi="Times New Roman" w:cs="Times New Roman"/>
        </w:rPr>
        <w:t>académicas.</w:t>
      </w:r>
    </w:p>
    <w:p w14:paraId="501F3565" w14:textId="77777777" w:rsidR="00D434CB" w:rsidRPr="00970287" w:rsidRDefault="00D434CB" w:rsidP="00D434CB">
      <w:pPr>
        <w:pStyle w:val="Prrafodelista"/>
        <w:rPr>
          <w:rFonts w:ascii="Times New Roman" w:hAnsi="Times New Roman" w:cs="Times New Roman"/>
        </w:rPr>
      </w:pPr>
    </w:p>
    <w:p w14:paraId="2F8BF9FB" w14:textId="47DB8557"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Reconozco que los derechos</w:t>
      </w:r>
      <w:r w:rsidRPr="00970287">
        <w:rPr>
          <w:rFonts w:ascii="Times New Roman" w:hAnsi="Times New Roman" w:cs="Times New Roman"/>
        </w:rPr>
        <w:t xml:space="preserve"> </w:t>
      </w:r>
      <w:r w:rsidRPr="00970287">
        <w:rPr>
          <w:rFonts w:ascii="Times New Roman" w:hAnsi="Times New Roman" w:cs="Times New Roman"/>
        </w:rPr>
        <w:t>fundamentales de las personas están</w:t>
      </w:r>
      <w:r w:rsidRPr="00970287">
        <w:rPr>
          <w:rFonts w:ascii="Times New Roman" w:hAnsi="Times New Roman" w:cs="Times New Roman"/>
        </w:rPr>
        <w:t xml:space="preserve"> </w:t>
      </w:r>
      <w:r w:rsidRPr="00970287">
        <w:rPr>
          <w:rFonts w:ascii="Times New Roman" w:hAnsi="Times New Roman" w:cs="Times New Roman"/>
        </w:rPr>
        <w:t>por encima de su género, su filiación</w:t>
      </w:r>
      <w:r w:rsidRPr="00970287">
        <w:rPr>
          <w:rFonts w:ascii="Times New Roman" w:hAnsi="Times New Roman" w:cs="Times New Roman"/>
        </w:rPr>
        <w:t xml:space="preserve"> </w:t>
      </w:r>
      <w:r w:rsidRPr="00970287">
        <w:rPr>
          <w:rFonts w:ascii="Times New Roman" w:hAnsi="Times New Roman" w:cs="Times New Roman"/>
        </w:rPr>
        <w:t>política, etnia, religión</w:t>
      </w:r>
    </w:p>
    <w:p w14:paraId="05982A80" w14:textId="77777777" w:rsidR="00D434CB" w:rsidRPr="00970287" w:rsidRDefault="00D434CB" w:rsidP="00D434CB">
      <w:pPr>
        <w:pStyle w:val="Prrafodelista"/>
        <w:rPr>
          <w:rFonts w:ascii="Times New Roman" w:hAnsi="Times New Roman" w:cs="Times New Roman"/>
        </w:rPr>
      </w:pPr>
    </w:p>
    <w:p w14:paraId="4B974753" w14:textId="477716E6"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Analizo críticamente la influencia</w:t>
      </w:r>
      <w:r w:rsidRPr="00970287">
        <w:rPr>
          <w:rFonts w:ascii="Times New Roman" w:hAnsi="Times New Roman" w:cs="Times New Roman"/>
        </w:rPr>
        <w:t xml:space="preserve"> </w:t>
      </w:r>
      <w:r w:rsidRPr="00970287">
        <w:rPr>
          <w:rFonts w:ascii="Times New Roman" w:hAnsi="Times New Roman" w:cs="Times New Roman"/>
        </w:rPr>
        <w:t>de los medios de comunicación en</w:t>
      </w:r>
      <w:r w:rsidRPr="00970287">
        <w:rPr>
          <w:rFonts w:ascii="Times New Roman" w:hAnsi="Times New Roman" w:cs="Times New Roman"/>
        </w:rPr>
        <w:t xml:space="preserve"> </w:t>
      </w:r>
      <w:r w:rsidRPr="00970287">
        <w:rPr>
          <w:rFonts w:ascii="Times New Roman" w:hAnsi="Times New Roman" w:cs="Times New Roman"/>
        </w:rPr>
        <w:t>la vida de las personas y de</w:t>
      </w:r>
      <w:r w:rsidRPr="00970287">
        <w:rPr>
          <w:rFonts w:ascii="Times New Roman" w:hAnsi="Times New Roman" w:cs="Times New Roman"/>
        </w:rPr>
        <w:t xml:space="preserve"> </w:t>
      </w:r>
      <w:r w:rsidRPr="00970287">
        <w:rPr>
          <w:rFonts w:ascii="Times New Roman" w:hAnsi="Times New Roman" w:cs="Times New Roman"/>
        </w:rPr>
        <w:t>las comunidades.</w:t>
      </w:r>
    </w:p>
    <w:p w14:paraId="2801D253" w14:textId="77777777" w:rsidR="00D434CB" w:rsidRPr="00970287" w:rsidRDefault="00D434CB" w:rsidP="00D434CB">
      <w:pPr>
        <w:pStyle w:val="Prrafodelista"/>
        <w:rPr>
          <w:rFonts w:ascii="Times New Roman" w:hAnsi="Times New Roman" w:cs="Times New Roman"/>
        </w:rPr>
      </w:pPr>
    </w:p>
    <w:p w14:paraId="3EB64B20" w14:textId="6D70CC39" w:rsidR="00D434CB" w:rsidRPr="00970287" w:rsidRDefault="00D434CB" w:rsidP="00D434CB">
      <w:pPr>
        <w:pStyle w:val="Prrafodelista"/>
        <w:numPr>
          <w:ilvl w:val="0"/>
          <w:numId w:val="6"/>
        </w:numPr>
        <w:spacing w:line="360" w:lineRule="auto"/>
        <w:jc w:val="both"/>
        <w:rPr>
          <w:rFonts w:ascii="Times New Roman" w:hAnsi="Times New Roman" w:cs="Times New Roman"/>
        </w:rPr>
      </w:pPr>
      <w:r w:rsidRPr="00970287">
        <w:rPr>
          <w:rFonts w:ascii="Times New Roman" w:hAnsi="Times New Roman" w:cs="Times New Roman"/>
        </w:rPr>
        <w:t>Asumo una posición crítica frente a</w:t>
      </w:r>
      <w:r w:rsidRPr="00970287">
        <w:rPr>
          <w:rFonts w:ascii="Times New Roman" w:hAnsi="Times New Roman" w:cs="Times New Roman"/>
        </w:rPr>
        <w:t xml:space="preserve"> </w:t>
      </w:r>
      <w:r w:rsidRPr="00970287">
        <w:rPr>
          <w:rFonts w:ascii="Times New Roman" w:hAnsi="Times New Roman" w:cs="Times New Roman"/>
        </w:rPr>
        <w:t>las acciones violentas de los distintos</w:t>
      </w:r>
      <w:r w:rsidRPr="00970287">
        <w:rPr>
          <w:rFonts w:ascii="Times New Roman" w:hAnsi="Times New Roman" w:cs="Times New Roman"/>
        </w:rPr>
        <w:t xml:space="preserve"> </w:t>
      </w:r>
      <w:r w:rsidRPr="00970287">
        <w:rPr>
          <w:rFonts w:ascii="Times New Roman" w:hAnsi="Times New Roman" w:cs="Times New Roman"/>
        </w:rPr>
        <w:t>grupos armados en el país y en</w:t>
      </w:r>
      <w:r w:rsidRPr="00970287">
        <w:rPr>
          <w:rFonts w:ascii="Times New Roman" w:hAnsi="Times New Roman" w:cs="Times New Roman"/>
        </w:rPr>
        <w:t xml:space="preserve"> </w:t>
      </w:r>
      <w:r w:rsidRPr="00970287">
        <w:rPr>
          <w:rFonts w:ascii="Times New Roman" w:hAnsi="Times New Roman" w:cs="Times New Roman"/>
        </w:rPr>
        <w:t>el mundo</w:t>
      </w:r>
    </w:p>
    <w:p w14:paraId="15186C20" w14:textId="566B0FC0" w:rsidR="00D82497" w:rsidRPr="00970287" w:rsidRDefault="009B0F0B" w:rsidP="005114C3">
      <w:pPr>
        <w:spacing w:line="360" w:lineRule="auto"/>
        <w:jc w:val="both"/>
        <w:rPr>
          <w:rFonts w:ascii="Times New Roman" w:hAnsi="Times New Roman" w:cs="Times New Roman"/>
          <w:b/>
        </w:rPr>
      </w:pPr>
      <w:r w:rsidRPr="00970287">
        <w:rPr>
          <w:rFonts w:ascii="Times New Roman" w:hAnsi="Times New Roman" w:cs="Times New Roman"/>
          <w:b/>
        </w:rPr>
        <w:lastRenderedPageBreak/>
        <w:t>Estrategia didáctica</w:t>
      </w:r>
    </w:p>
    <w:p w14:paraId="13EEF641" w14:textId="77777777" w:rsidR="00282040" w:rsidRPr="00970287" w:rsidRDefault="00282040" w:rsidP="005114C3">
      <w:pPr>
        <w:spacing w:line="360" w:lineRule="auto"/>
        <w:jc w:val="both"/>
        <w:rPr>
          <w:rFonts w:ascii="Times New Roman" w:hAnsi="Times New Roman" w:cs="Times New Roman"/>
        </w:rPr>
      </w:pPr>
    </w:p>
    <w:p w14:paraId="59A52F27" w14:textId="3C5D18EF" w:rsidR="005114C3" w:rsidRPr="00970287" w:rsidRDefault="00B44648" w:rsidP="005114C3">
      <w:pPr>
        <w:spacing w:line="360" w:lineRule="auto"/>
        <w:jc w:val="both"/>
        <w:rPr>
          <w:rFonts w:ascii="Times New Roman" w:hAnsi="Times New Roman" w:cs="Times New Roman"/>
        </w:rPr>
      </w:pPr>
      <w:r w:rsidRPr="00970287">
        <w:rPr>
          <w:rFonts w:ascii="Times New Roman" w:hAnsi="Times New Roman" w:cs="Times New Roman"/>
        </w:rPr>
        <w:t>Pensad</w:t>
      </w:r>
      <w:r w:rsidR="00D434CB" w:rsidRPr="00970287">
        <w:rPr>
          <w:rFonts w:ascii="Times New Roman" w:hAnsi="Times New Roman" w:cs="Times New Roman"/>
        </w:rPr>
        <w:t>a</w:t>
      </w:r>
      <w:r w:rsidRPr="00970287">
        <w:rPr>
          <w:rFonts w:ascii="Times New Roman" w:hAnsi="Times New Roman" w:cs="Times New Roman"/>
        </w:rPr>
        <w:t xml:space="preserve"> con base en el desarrollo de competencias, </w:t>
      </w:r>
      <w:r w:rsidR="00D434CB" w:rsidRPr="00970287">
        <w:rPr>
          <w:rFonts w:ascii="Times New Roman" w:hAnsi="Times New Roman" w:cs="Times New Roman"/>
        </w:rPr>
        <w:t xml:space="preserve">uno de los criterios para elaborar la guía </w:t>
      </w:r>
      <w:r w:rsidR="00D434CB" w:rsidRPr="00970287">
        <w:rPr>
          <w:rFonts w:ascii="Times New Roman" w:hAnsi="Times New Roman" w:cs="Times New Roman"/>
          <w:i/>
        </w:rPr>
        <w:t>conflictos globales contemporáneos: África</w:t>
      </w:r>
      <w:r w:rsidR="00282040" w:rsidRPr="00970287">
        <w:rPr>
          <w:rFonts w:ascii="Times New Roman" w:hAnsi="Times New Roman" w:cs="Times New Roman"/>
        </w:rPr>
        <w:t xml:space="preserve"> </w:t>
      </w:r>
      <w:r w:rsidR="00D434CB" w:rsidRPr="00970287">
        <w:rPr>
          <w:rFonts w:ascii="Times New Roman" w:hAnsi="Times New Roman" w:cs="Times New Roman"/>
        </w:rPr>
        <w:t xml:space="preserve">fue </w:t>
      </w:r>
      <w:r w:rsidRPr="00970287">
        <w:rPr>
          <w:rFonts w:ascii="Times New Roman" w:hAnsi="Times New Roman" w:cs="Times New Roman"/>
        </w:rPr>
        <w:t xml:space="preserve">el entrenamiento </w:t>
      </w:r>
      <w:r w:rsidR="00D434CB" w:rsidRPr="00970287">
        <w:rPr>
          <w:rFonts w:ascii="Times New Roman" w:hAnsi="Times New Roman" w:cs="Times New Roman"/>
        </w:rPr>
        <w:t xml:space="preserve">de los estudiantes </w:t>
      </w:r>
      <w:r w:rsidRPr="00970287">
        <w:rPr>
          <w:rFonts w:ascii="Times New Roman" w:hAnsi="Times New Roman" w:cs="Times New Roman"/>
        </w:rPr>
        <w:t xml:space="preserve">en operaciones intelectuales. Por ello, </w:t>
      </w:r>
      <w:r w:rsidR="005114C3" w:rsidRPr="00970287">
        <w:rPr>
          <w:rFonts w:ascii="Times New Roman" w:hAnsi="Times New Roman" w:cs="Times New Roman"/>
        </w:rPr>
        <w:t xml:space="preserve">la </w:t>
      </w:r>
      <w:r w:rsidR="00D434CB" w:rsidRPr="00970287">
        <w:rPr>
          <w:rFonts w:ascii="Times New Roman" w:hAnsi="Times New Roman" w:cs="Times New Roman"/>
        </w:rPr>
        <w:t xml:space="preserve">guía </w:t>
      </w:r>
      <w:r w:rsidR="005114C3" w:rsidRPr="00970287">
        <w:rPr>
          <w:rFonts w:ascii="Times New Roman" w:hAnsi="Times New Roman" w:cs="Times New Roman"/>
        </w:rPr>
        <w:t xml:space="preserve">ofrece al estudiante una caja de herramientas que le permitirá abordar críticamente los conflictos globales </w:t>
      </w:r>
      <w:r w:rsidR="00D434CB" w:rsidRPr="00970287">
        <w:rPr>
          <w:rFonts w:ascii="Times New Roman" w:hAnsi="Times New Roman" w:cs="Times New Roman"/>
        </w:rPr>
        <w:t xml:space="preserve">africanos </w:t>
      </w:r>
      <w:r w:rsidR="00D434CB" w:rsidRPr="00970287">
        <w:rPr>
          <w:rFonts w:ascii="Times New Roman" w:hAnsi="Times New Roman" w:cs="Times New Roman"/>
        </w:rPr>
        <w:t>en el siglo XXI</w:t>
      </w:r>
      <w:r w:rsidR="005114C3" w:rsidRPr="00970287">
        <w:rPr>
          <w:rFonts w:ascii="Times New Roman" w:hAnsi="Times New Roman" w:cs="Times New Roman"/>
        </w:rPr>
        <w:t xml:space="preserve">. </w:t>
      </w:r>
    </w:p>
    <w:p w14:paraId="2AF4DBEA" w14:textId="2D976B35" w:rsidR="005114C3" w:rsidRPr="00970287" w:rsidRDefault="005114C3" w:rsidP="005114C3">
      <w:pPr>
        <w:spacing w:line="360" w:lineRule="auto"/>
        <w:jc w:val="both"/>
        <w:rPr>
          <w:rFonts w:ascii="Times New Roman" w:hAnsi="Times New Roman" w:cs="Times New Roman"/>
        </w:rPr>
      </w:pPr>
      <w:r w:rsidRPr="00970287">
        <w:rPr>
          <w:rFonts w:ascii="Times New Roman" w:hAnsi="Times New Roman" w:cs="Times New Roman"/>
        </w:rPr>
        <w:t xml:space="preserve"> </w:t>
      </w:r>
    </w:p>
    <w:p w14:paraId="2380C8E7" w14:textId="6DAC8375" w:rsidR="005114C3" w:rsidRPr="00970287" w:rsidRDefault="005114C3" w:rsidP="005114C3">
      <w:pPr>
        <w:spacing w:line="360" w:lineRule="auto"/>
        <w:jc w:val="both"/>
        <w:rPr>
          <w:rFonts w:ascii="Times New Roman" w:hAnsi="Times New Roman" w:cs="Times New Roman"/>
        </w:rPr>
      </w:pPr>
      <w:r w:rsidRPr="00970287">
        <w:rPr>
          <w:rFonts w:ascii="Times New Roman" w:hAnsi="Times New Roman" w:cs="Times New Roman"/>
        </w:rPr>
        <w:t xml:space="preserve">La apropiación de dichas herramientas por parte del estudiante le abrirá la posibilidad de entender la necesidad de conceptos y de categorías propias del pensamiento de las ciencias sociales para aproximarse </w:t>
      </w:r>
      <w:r w:rsidR="00E42D09" w:rsidRPr="00970287">
        <w:rPr>
          <w:rFonts w:ascii="Times New Roman" w:hAnsi="Times New Roman" w:cs="Times New Roman"/>
        </w:rPr>
        <w:t xml:space="preserve">a </w:t>
      </w:r>
      <w:r w:rsidRPr="00970287">
        <w:rPr>
          <w:rFonts w:ascii="Times New Roman" w:hAnsi="Times New Roman" w:cs="Times New Roman"/>
        </w:rPr>
        <w:t xml:space="preserve">los conflictos </w:t>
      </w:r>
      <w:r w:rsidR="00E42D09" w:rsidRPr="00970287">
        <w:rPr>
          <w:rFonts w:ascii="Times New Roman" w:hAnsi="Times New Roman" w:cs="Times New Roman"/>
        </w:rPr>
        <w:t xml:space="preserve">africanos </w:t>
      </w:r>
      <w:r w:rsidR="00E42D09" w:rsidRPr="00970287">
        <w:rPr>
          <w:rFonts w:ascii="Times New Roman" w:hAnsi="Times New Roman" w:cs="Times New Roman"/>
        </w:rPr>
        <w:t xml:space="preserve">y </w:t>
      </w:r>
      <w:r w:rsidR="00E42D09" w:rsidRPr="00970287">
        <w:rPr>
          <w:rFonts w:ascii="Times New Roman" w:hAnsi="Times New Roman" w:cs="Times New Roman"/>
        </w:rPr>
        <w:t xml:space="preserve">así identificar las </w:t>
      </w:r>
      <w:r w:rsidR="00E42D09" w:rsidRPr="00970287">
        <w:rPr>
          <w:rFonts w:ascii="Times New Roman" w:hAnsi="Times New Roman" w:cs="Times New Roman"/>
        </w:rPr>
        <w:t>disputa</w:t>
      </w:r>
      <w:r w:rsidR="00E42D09" w:rsidRPr="00970287">
        <w:rPr>
          <w:rFonts w:ascii="Times New Roman" w:hAnsi="Times New Roman" w:cs="Times New Roman"/>
        </w:rPr>
        <w:t>s</w:t>
      </w:r>
      <w:r w:rsidR="00E42D09" w:rsidRPr="00970287">
        <w:rPr>
          <w:rFonts w:ascii="Times New Roman" w:hAnsi="Times New Roman" w:cs="Times New Roman"/>
        </w:rPr>
        <w:t xml:space="preserve"> </w:t>
      </w:r>
      <w:r w:rsidR="00E42D09" w:rsidRPr="00970287">
        <w:rPr>
          <w:rFonts w:ascii="Times New Roman" w:hAnsi="Times New Roman" w:cs="Times New Roman"/>
        </w:rPr>
        <w:t xml:space="preserve">entre actores, sus intereses y sus estrategias desplegadas. </w:t>
      </w:r>
    </w:p>
    <w:p w14:paraId="5B833624" w14:textId="77777777" w:rsidR="005114C3" w:rsidRPr="00970287" w:rsidRDefault="005114C3" w:rsidP="005114C3">
      <w:pPr>
        <w:spacing w:line="360" w:lineRule="auto"/>
        <w:jc w:val="both"/>
        <w:rPr>
          <w:rFonts w:ascii="Times New Roman" w:hAnsi="Times New Roman" w:cs="Times New Roman"/>
        </w:rPr>
      </w:pPr>
    </w:p>
    <w:p w14:paraId="35C2F2AF" w14:textId="5D3C46B4" w:rsidR="00970287" w:rsidRPr="00970287" w:rsidRDefault="005114C3" w:rsidP="00970287">
      <w:pPr>
        <w:spacing w:line="360" w:lineRule="auto"/>
        <w:jc w:val="both"/>
        <w:rPr>
          <w:rFonts w:ascii="Times New Roman" w:hAnsi="Times New Roman" w:cs="Times New Roman"/>
        </w:rPr>
      </w:pPr>
      <w:r w:rsidRPr="00970287">
        <w:rPr>
          <w:rFonts w:ascii="Times New Roman" w:hAnsi="Times New Roman" w:cs="Times New Roman"/>
        </w:rPr>
        <w:t xml:space="preserve">Otro criterio que da forma a la </w:t>
      </w:r>
      <w:r w:rsidR="00E42D09" w:rsidRPr="00970287">
        <w:rPr>
          <w:rFonts w:ascii="Times New Roman" w:hAnsi="Times New Roman" w:cs="Times New Roman"/>
        </w:rPr>
        <w:t>guía</w:t>
      </w:r>
      <w:r w:rsidRPr="00970287">
        <w:rPr>
          <w:rFonts w:ascii="Times New Roman" w:hAnsi="Times New Roman" w:cs="Times New Roman"/>
        </w:rPr>
        <w:t xml:space="preserve">, radica en </w:t>
      </w:r>
      <w:r w:rsidR="00970287" w:rsidRPr="00970287">
        <w:rPr>
          <w:rFonts w:ascii="Times New Roman" w:hAnsi="Times New Roman" w:cs="Times New Roman"/>
        </w:rPr>
        <w:t xml:space="preserve">un criterio que evita el énfasis en aspectos particulares de los conflictos, tales como los grandes personajes individuales y tampoco se centra en los argumentos políticos para dar cuenta de los hechos. Más bien, el lente desde el cual se enfoca la mirada privilegia la construcción de modelos generales que permitan entender el funcionamiento de la guerra contemporánea en el continente africano, así como también se le da fuerza a los argumentos culturales y económicos que para el caso africano son clave. </w:t>
      </w:r>
    </w:p>
    <w:p w14:paraId="12E5049C" w14:textId="77777777" w:rsidR="00970287" w:rsidRPr="00970287" w:rsidRDefault="00970287" w:rsidP="00970287">
      <w:pPr>
        <w:spacing w:line="360" w:lineRule="auto"/>
        <w:jc w:val="both"/>
        <w:rPr>
          <w:rFonts w:ascii="Times New Roman" w:hAnsi="Times New Roman" w:cs="Times New Roman"/>
        </w:rPr>
      </w:pPr>
    </w:p>
    <w:p w14:paraId="76EE90C3" w14:textId="77777777" w:rsidR="00970287"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 xml:space="preserve">Asimismo se intentó tomar distancia frente a interpretaciones históricas que para evaluar las realidades africanas toman como referente los parámetros de la sociedad occidental; más bien se intentó introducir un criterio de valoración de África desde África, afirmando el valor de sus legados culturales ancestrales en la organización de su sociedad. </w:t>
      </w:r>
    </w:p>
    <w:p w14:paraId="39347C9B" w14:textId="77777777" w:rsidR="00970287" w:rsidRPr="00970287" w:rsidRDefault="00970287" w:rsidP="00970287">
      <w:pPr>
        <w:spacing w:line="360" w:lineRule="auto"/>
        <w:jc w:val="both"/>
        <w:rPr>
          <w:rFonts w:ascii="Times New Roman" w:hAnsi="Times New Roman" w:cs="Times New Roman"/>
        </w:rPr>
      </w:pPr>
    </w:p>
    <w:p w14:paraId="335335B9" w14:textId="2D9D1236" w:rsidR="00242B88"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El objetivo del guion no se enfoca solamente en posibilitar la comprensión de  los conflictos, sino que también pone la mira en la sensibilización de los estudiantes frente a las realidades sociales del continente y los interpela para tomar una posición frente a las fuerzas globales que hoy arrasan con millones de seres humanos en África.</w:t>
      </w:r>
    </w:p>
    <w:p w14:paraId="563982E6" w14:textId="77777777" w:rsidR="00970287" w:rsidRPr="00970287" w:rsidRDefault="00970287" w:rsidP="005114C3">
      <w:pPr>
        <w:spacing w:line="360" w:lineRule="auto"/>
        <w:jc w:val="both"/>
        <w:rPr>
          <w:rFonts w:ascii="Times New Roman" w:hAnsi="Times New Roman" w:cs="Times New Roman"/>
        </w:rPr>
      </w:pPr>
    </w:p>
    <w:p w14:paraId="1B468820" w14:textId="6DC3FBFD" w:rsidR="00970287"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 xml:space="preserve">La guía está diseñada en tres bloques complementarios entre sí. </w:t>
      </w:r>
      <w:r w:rsidRPr="00970287">
        <w:rPr>
          <w:rFonts w:ascii="Times New Roman" w:hAnsi="Times New Roman" w:cs="Times New Roman"/>
        </w:rPr>
        <w:t>En el primero, a partir de la contextualización histórica de las problemáticas africanas, se construye un panorama de las sociedades del continente africano en tiempos de globalización. Asimismo se formula una crítica a la mirada estereotipada a través de la cual el mundo occidental representa a los africanos. También se trabaja una mirada positiva del conflicto, ya que en muchos contextos se le ha naturalizado con un significado negativo y pesimista.</w:t>
      </w:r>
    </w:p>
    <w:p w14:paraId="65C476F2" w14:textId="77777777" w:rsidR="00970287" w:rsidRPr="00970287" w:rsidRDefault="00970287" w:rsidP="00970287">
      <w:pPr>
        <w:spacing w:line="360" w:lineRule="auto"/>
        <w:jc w:val="both"/>
        <w:rPr>
          <w:rFonts w:ascii="Times New Roman" w:hAnsi="Times New Roman" w:cs="Times New Roman"/>
        </w:rPr>
      </w:pPr>
    </w:p>
    <w:p w14:paraId="232D7EDC" w14:textId="2A35CEFF" w:rsidR="00970287"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 xml:space="preserve">En el segundo bloque se presentan algunas claves para observar los conflictos africanos del siglo XXI. Allí se desglosan los hilos económicos, políticos, culturales y ambientales que dan forma a la urdimbre </w:t>
      </w:r>
      <w:r w:rsidRPr="00970287">
        <w:rPr>
          <w:rFonts w:ascii="Times New Roman" w:hAnsi="Times New Roman" w:cs="Times New Roman"/>
        </w:rPr>
        <w:t xml:space="preserve">de </w:t>
      </w:r>
      <w:r w:rsidRPr="00970287">
        <w:rPr>
          <w:rFonts w:ascii="Times New Roman" w:hAnsi="Times New Roman" w:cs="Times New Roman"/>
        </w:rPr>
        <w:t xml:space="preserve">los enfrentamientos bélicos. Para ello se presentan. </w:t>
      </w:r>
    </w:p>
    <w:p w14:paraId="21E38D04" w14:textId="77777777" w:rsidR="00970287" w:rsidRPr="00970287" w:rsidRDefault="00970287" w:rsidP="00970287">
      <w:pPr>
        <w:spacing w:line="360" w:lineRule="auto"/>
        <w:jc w:val="both"/>
        <w:rPr>
          <w:rFonts w:ascii="Times New Roman" w:hAnsi="Times New Roman" w:cs="Times New Roman"/>
        </w:rPr>
      </w:pPr>
    </w:p>
    <w:p w14:paraId="31A58F39" w14:textId="0DEA8D09" w:rsidR="00970287"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 xml:space="preserve">En el tercer bloque se pasa analizar cada conflicto, identificando sus principales actores, los intereses que defienden y las estrategias desplegadas. Allí se destacan las consecuencias que los conflictos han generado sobre la población civil, en especial los niños y las mujeres. </w:t>
      </w:r>
    </w:p>
    <w:p w14:paraId="37743D19" w14:textId="77777777" w:rsidR="00970287" w:rsidRPr="00970287" w:rsidRDefault="00970287" w:rsidP="00970287">
      <w:pPr>
        <w:spacing w:line="360" w:lineRule="auto"/>
        <w:jc w:val="both"/>
        <w:rPr>
          <w:rFonts w:ascii="Times New Roman" w:hAnsi="Times New Roman" w:cs="Times New Roman"/>
        </w:rPr>
      </w:pPr>
    </w:p>
    <w:p w14:paraId="0158B530" w14:textId="77777777" w:rsidR="00970287"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Es importante mencionar que no se pretendió elaborar una reseña de todos los conflictos africanos  de la actualidad, sino que se escogieron los más representativos de cada modelo; de tal manera se evitó la repetición de casos en los que se puede reconocer la misma tipología.</w:t>
      </w:r>
    </w:p>
    <w:p w14:paraId="3E0CAFAE" w14:textId="77777777" w:rsidR="00970287" w:rsidRPr="00970287" w:rsidRDefault="00970287" w:rsidP="00970287">
      <w:pPr>
        <w:spacing w:line="360" w:lineRule="auto"/>
        <w:jc w:val="both"/>
        <w:rPr>
          <w:rFonts w:ascii="Times New Roman" w:hAnsi="Times New Roman" w:cs="Times New Roman"/>
        </w:rPr>
      </w:pPr>
    </w:p>
    <w:p w14:paraId="432BA264" w14:textId="77777777" w:rsidR="00970287" w:rsidRPr="00970287" w:rsidRDefault="00970287" w:rsidP="00970287">
      <w:pPr>
        <w:spacing w:line="360" w:lineRule="auto"/>
        <w:jc w:val="both"/>
        <w:rPr>
          <w:rFonts w:ascii="Times New Roman" w:hAnsi="Times New Roman" w:cs="Times New Roman"/>
        </w:rPr>
      </w:pPr>
      <w:r w:rsidRPr="00970287">
        <w:rPr>
          <w:rFonts w:ascii="Times New Roman" w:hAnsi="Times New Roman" w:cs="Times New Roman"/>
        </w:rPr>
        <w:t xml:space="preserve">Se sugiere que en el trabajo de aula el profesor guíe actividades de profundización en las particularidades de cada conflicto.   </w:t>
      </w:r>
    </w:p>
    <w:p w14:paraId="34AE3C28" w14:textId="77777777" w:rsidR="00970287" w:rsidRPr="00970287" w:rsidRDefault="00970287" w:rsidP="005114C3">
      <w:pPr>
        <w:spacing w:line="360" w:lineRule="auto"/>
        <w:jc w:val="both"/>
        <w:rPr>
          <w:rFonts w:ascii="Times New Roman" w:hAnsi="Times New Roman" w:cs="Times New Roman"/>
        </w:rPr>
      </w:pPr>
    </w:p>
    <w:p w14:paraId="6B07D481" w14:textId="784274E7" w:rsidR="00282040" w:rsidRPr="00970287" w:rsidRDefault="00BD4B01" w:rsidP="005114C3">
      <w:pPr>
        <w:spacing w:line="360" w:lineRule="auto"/>
        <w:jc w:val="both"/>
        <w:rPr>
          <w:rFonts w:ascii="Times New Roman" w:hAnsi="Times New Roman" w:cs="Times New Roman"/>
        </w:rPr>
      </w:pPr>
      <w:r w:rsidRPr="00970287">
        <w:rPr>
          <w:rFonts w:ascii="Times New Roman" w:hAnsi="Times New Roman" w:cs="Times New Roman"/>
        </w:rPr>
        <w:t>De esta forma</w:t>
      </w:r>
      <w:r w:rsidR="00E42D09" w:rsidRPr="00970287">
        <w:rPr>
          <w:rFonts w:ascii="Times New Roman" w:hAnsi="Times New Roman" w:cs="Times New Roman"/>
        </w:rPr>
        <w:t>,</w:t>
      </w:r>
      <w:r w:rsidRPr="00970287">
        <w:rPr>
          <w:rFonts w:ascii="Times New Roman" w:hAnsi="Times New Roman" w:cs="Times New Roman"/>
        </w:rPr>
        <w:t xml:space="preserve"> se espera ofrecer al estudiante </w:t>
      </w:r>
      <w:r w:rsidR="00E42D09" w:rsidRPr="00970287">
        <w:rPr>
          <w:rFonts w:ascii="Times New Roman" w:hAnsi="Times New Roman" w:cs="Times New Roman"/>
        </w:rPr>
        <w:t xml:space="preserve">las </w:t>
      </w:r>
      <w:r w:rsidRPr="00970287">
        <w:rPr>
          <w:rFonts w:ascii="Times New Roman" w:hAnsi="Times New Roman" w:cs="Times New Roman"/>
        </w:rPr>
        <w:t xml:space="preserve">herramientas </w:t>
      </w:r>
      <w:r w:rsidR="00E42D09" w:rsidRPr="00970287">
        <w:rPr>
          <w:rFonts w:ascii="Times New Roman" w:hAnsi="Times New Roman" w:cs="Times New Roman"/>
        </w:rPr>
        <w:t xml:space="preserve">pertinentes </w:t>
      </w:r>
      <w:r w:rsidRPr="00970287">
        <w:rPr>
          <w:rFonts w:ascii="Times New Roman" w:hAnsi="Times New Roman" w:cs="Times New Roman"/>
        </w:rPr>
        <w:t xml:space="preserve">para </w:t>
      </w:r>
      <w:r w:rsidR="00FB296E" w:rsidRPr="00970287">
        <w:rPr>
          <w:rFonts w:ascii="Times New Roman" w:hAnsi="Times New Roman" w:cs="Times New Roman"/>
        </w:rPr>
        <w:t>s</w:t>
      </w:r>
      <w:r w:rsidR="00282040" w:rsidRPr="00970287">
        <w:rPr>
          <w:rFonts w:ascii="Times New Roman" w:hAnsi="Times New Roman" w:cs="Times New Roman"/>
        </w:rPr>
        <w:t>ituarse en e</w:t>
      </w:r>
      <w:r w:rsidR="004D7854" w:rsidRPr="00970287">
        <w:rPr>
          <w:rFonts w:ascii="Times New Roman" w:hAnsi="Times New Roman" w:cs="Times New Roman"/>
        </w:rPr>
        <w:t xml:space="preserve">l mundo </w:t>
      </w:r>
      <w:r w:rsidR="00E42D09" w:rsidRPr="00970287">
        <w:rPr>
          <w:rFonts w:ascii="Times New Roman" w:hAnsi="Times New Roman" w:cs="Times New Roman"/>
        </w:rPr>
        <w:t>contemporáneo</w:t>
      </w:r>
      <w:r w:rsidR="00FB296E" w:rsidRPr="00970287">
        <w:rPr>
          <w:rFonts w:ascii="Times New Roman" w:hAnsi="Times New Roman" w:cs="Times New Roman"/>
        </w:rPr>
        <w:t>, con un conocimiento básico de l</w:t>
      </w:r>
      <w:r w:rsidR="00E42D09" w:rsidRPr="00970287">
        <w:rPr>
          <w:rFonts w:ascii="Times New Roman" w:hAnsi="Times New Roman" w:cs="Times New Roman"/>
        </w:rPr>
        <w:t xml:space="preserve">os conflictos </w:t>
      </w:r>
      <w:r w:rsidR="00282040" w:rsidRPr="00970287">
        <w:rPr>
          <w:rFonts w:ascii="Times New Roman" w:hAnsi="Times New Roman" w:cs="Times New Roman"/>
        </w:rPr>
        <w:t xml:space="preserve">que </w:t>
      </w:r>
      <w:r w:rsidR="00FB296E" w:rsidRPr="00970287">
        <w:rPr>
          <w:rFonts w:ascii="Times New Roman" w:hAnsi="Times New Roman" w:cs="Times New Roman"/>
        </w:rPr>
        <w:t xml:space="preserve">están en marcha en </w:t>
      </w:r>
      <w:r w:rsidR="00E42D09" w:rsidRPr="00970287">
        <w:rPr>
          <w:rFonts w:ascii="Times New Roman" w:hAnsi="Times New Roman" w:cs="Times New Roman"/>
        </w:rPr>
        <w:t>África d</w:t>
      </w:r>
      <w:r w:rsidR="00FB296E" w:rsidRPr="00970287">
        <w:rPr>
          <w:rFonts w:ascii="Times New Roman" w:hAnsi="Times New Roman" w:cs="Times New Roman"/>
        </w:rPr>
        <w:t>el siglo XXI</w:t>
      </w:r>
      <w:r w:rsidR="00970287" w:rsidRPr="00970287">
        <w:rPr>
          <w:rFonts w:ascii="Times New Roman" w:hAnsi="Times New Roman" w:cs="Times New Roman"/>
        </w:rPr>
        <w:t>.</w:t>
      </w:r>
      <w:r w:rsidR="00FB296E" w:rsidRPr="00970287">
        <w:rPr>
          <w:rFonts w:ascii="Times New Roman" w:hAnsi="Times New Roman" w:cs="Times New Roman"/>
        </w:rPr>
        <w:t xml:space="preserve"> </w:t>
      </w:r>
    </w:p>
    <w:p w14:paraId="3BE83773" w14:textId="77777777" w:rsidR="00282040" w:rsidRPr="00970287" w:rsidRDefault="00282040" w:rsidP="005114C3">
      <w:pPr>
        <w:spacing w:line="360" w:lineRule="auto"/>
        <w:jc w:val="both"/>
        <w:rPr>
          <w:rFonts w:ascii="Times New Roman" w:hAnsi="Times New Roman" w:cs="Times New Roman"/>
        </w:rPr>
      </w:pPr>
    </w:p>
    <w:p w14:paraId="2D81295C" w14:textId="15FF5874" w:rsidR="004D7854" w:rsidRPr="00970287" w:rsidRDefault="00FB296E" w:rsidP="005114C3">
      <w:pPr>
        <w:spacing w:line="360" w:lineRule="auto"/>
        <w:jc w:val="both"/>
        <w:rPr>
          <w:rFonts w:ascii="Times New Roman" w:hAnsi="Times New Roman" w:cs="Times New Roman"/>
        </w:rPr>
      </w:pPr>
      <w:r w:rsidRPr="00970287">
        <w:rPr>
          <w:rFonts w:ascii="Times New Roman" w:hAnsi="Times New Roman" w:cs="Times New Roman"/>
        </w:rPr>
        <w:t>S</w:t>
      </w:r>
      <w:r w:rsidR="004D7854" w:rsidRPr="00970287">
        <w:rPr>
          <w:rFonts w:ascii="Times New Roman" w:hAnsi="Times New Roman" w:cs="Times New Roman"/>
        </w:rPr>
        <w:t>e sugiere comenzar presenta</w:t>
      </w:r>
      <w:r w:rsidRPr="00970287">
        <w:rPr>
          <w:rFonts w:ascii="Times New Roman" w:hAnsi="Times New Roman" w:cs="Times New Roman"/>
        </w:rPr>
        <w:t>ndo las herramientas conceptuales y luego estudiar cada conflicto en particular.  L</w:t>
      </w:r>
      <w:r w:rsidR="004D7854" w:rsidRPr="00970287">
        <w:rPr>
          <w:rFonts w:ascii="Times New Roman" w:hAnsi="Times New Roman" w:cs="Times New Roman"/>
        </w:rPr>
        <w:t xml:space="preserve">a diversidad de recursos y </w:t>
      </w:r>
      <w:r w:rsidRPr="00970287">
        <w:rPr>
          <w:rFonts w:ascii="Times New Roman" w:hAnsi="Times New Roman" w:cs="Times New Roman"/>
        </w:rPr>
        <w:t xml:space="preserve">de </w:t>
      </w:r>
      <w:r w:rsidR="004D7854" w:rsidRPr="00970287">
        <w:rPr>
          <w:rFonts w:ascii="Times New Roman" w:hAnsi="Times New Roman" w:cs="Times New Roman"/>
        </w:rPr>
        <w:t xml:space="preserve">materiales </w:t>
      </w:r>
      <w:r w:rsidRPr="00970287">
        <w:rPr>
          <w:rFonts w:ascii="Times New Roman" w:hAnsi="Times New Roman" w:cs="Times New Roman"/>
        </w:rPr>
        <w:t>contribuirá</w:t>
      </w:r>
      <w:r w:rsidR="004D7854" w:rsidRPr="00970287">
        <w:rPr>
          <w:rFonts w:ascii="Times New Roman" w:hAnsi="Times New Roman" w:cs="Times New Roman"/>
        </w:rPr>
        <w:t xml:space="preserve"> </w:t>
      </w:r>
      <w:r w:rsidRPr="00970287">
        <w:rPr>
          <w:rFonts w:ascii="Times New Roman" w:hAnsi="Times New Roman" w:cs="Times New Roman"/>
        </w:rPr>
        <w:t xml:space="preserve"> </w:t>
      </w:r>
      <w:r w:rsidR="004D7854" w:rsidRPr="00970287">
        <w:rPr>
          <w:rFonts w:ascii="Times New Roman" w:hAnsi="Times New Roman" w:cs="Times New Roman"/>
        </w:rPr>
        <w:t>a reforzar las competencias de los alumnos.</w:t>
      </w:r>
      <w:r w:rsidRPr="00970287">
        <w:rPr>
          <w:rFonts w:ascii="Times New Roman" w:hAnsi="Times New Roman" w:cs="Times New Roman"/>
        </w:rPr>
        <w:t xml:space="preserve"> Las actividades relacionadas con la búsqueda y </w:t>
      </w:r>
      <w:r w:rsidR="004D7854" w:rsidRPr="00970287">
        <w:rPr>
          <w:rFonts w:ascii="Times New Roman" w:hAnsi="Times New Roman" w:cs="Times New Roman"/>
        </w:rPr>
        <w:t>tratamiento de información</w:t>
      </w:r>
      <w:r w:rsidRPr="00970287">
        <w:rPr>
          <w:rFonts w:ascii="Times New Roman" w:hAnsi="Times New Roman" w:cs="Times New Roman"/>
        </w:rPr>
        <w:t xml:space="preserve"> favorecerán el entrenamiento en procedimientos básicos de investigación</w:t>
      </w:r>
      <w:r w:rsidR="004D7854" w:rsidRPr="00970287">
        <w:rPr>
          <w:rFonts w:ascii="Times New Roman" w:hAnsi="Times New Roman" w:cs="Times New Roman"/>
        </w:rPr>
        <w:t xml:space="preserve">. </w:t>
      </w:r>
    </w:p>
    <w:p w14:paraId="4F1C7168" w14:textId="77777777" w:rsidR="004D7854" w:rsidRPr="00970287" w:rsidRDefault="004D7854" w:rsidP="005114C3">
      <w:pPr>
        <w:spacing w:line="360" w:lineRule="auto"/>
        <w:jc w:val="both"/>
        <w:rPr>
          <w:rFonts w:ascii="Times New Roman" w:hAnsi="Times New Roman" w:cs="Times New Roman"/>
        </w:rPr>
      </w:pPr>
    </w:p>
    <w:p w14:paraId="11378B76" w14:textId="6BFBA451" w:rsidR="004D7854" w:rsidRPr="00970287" w:rsidRDefault="00FB296E" w:rsidP="005114C3">
      <w:pPr>
        <w:spacing w:line="360" w:lineRule="auto"/>
        <w:jc w:val="both"/>
        <w:rPr>
          <w:rFonts w:ascii="Times New Roman" w:hAnsi="Times New Roman" w:cs="Times New Roman"/>
        </w:rPr>
      </w:pPr>
      <w:r w:rsidRPr="00970287">
        <w:rPr>
          <w:rFonts w:ascii="Times New Roman" w:hAnsi="Times New Roman" w:cs="Times New Roman"/>
        </w:rPr>
        <w:t xml:space="preserve">Se estimula </w:t>
      </w:r>
      <w:r w:rsidR="004D7854" w:rsidRPr="00970287">
        <w:rPr>
          <w:rFonts w:ascii="Times New Roman" w:hAnsi="Times New Roman" w:cs="Times New Roman"/>
        </w:rPr>
        <w:t xml:space="preserve">la autonomía e iniciativa de los alumnos para que los </w:t>
      </w:r>
      <w:r w:rsidRPr="00970287">
        <w:rPr>
          <w:rFonts w:ascii="Times New Roman" w:hAnsi="Times New Roman" w:cs="Times New Roman"/>
        </w:rPr>
        <w:t xml:space="preserve">estudiantes </w:t>
      </w:r>
      <w:r w:rsidR="004D7854" w:rsidRPr="00970287">
        <w:rPr>
          <w:rFonts w:ascii="Times New Roman" w:hAnsi="Times New Roman" w:cs="Times New Roman"/>
        </w:rPr>
        <w:t xml:space="preserve">desarrollen su propia </w:t>
      </w:r>
      <w:r w:rsidRPr="00970287">
        <w:rPr>
          <w:rFonts w:ascii="Times New Roman" w:hAnsi="Times New Roman" w:cs="Times New Roman"/>
        </w:rPr>
        <w:t xml:space="preserve">posición </w:t>
      </w:r>
      <w:r w:rsidR="004D7854" w:rsidRPr="00970287">
        <w:rPr>
          <w:rFonts w:ascii="Times New Roman" w:hAnsi="Times New Roman" w:cs="Times New Roman"/>
        </w:rPr>
        <w:t xml:space="preserve">sobre los distintos aspectos de la realidad </w:t>
      </w:r>
      <w:r w:rsidR="00970287" w:rsidRPr="00970287">
        <w:rPr>
          <w:rFonts w:ascii="Times New Roman" w:hAnsi="Times New Roman" w:cs="Times New Roman"/>
        </w:rPr>
        <w:t xml:space="preserve">africana </w:t>
      </w:r>
      <w:r w:rsidRPr="00970287">
        <w:rPr>
          <w:rFonts w:ascii="Times New Roman" w:hAnsi="Times New Roman" w:cs="Times New Roman"/>
        </w:rPr>
        <w:t>contemporáne</w:t>
      </w:r>
      <w:r w:rsidR="00970287" w:rsidRPr="00970287">
        <w:rPr>
          <w:rFonts w:ascii="Times New Roman" w:hAnsi="Times New Roman" w:cs="Times New Roman"/>
        </w:rPr>
        <w:t>a</w:t>
      </w:r>
      <w:r w:rsidR="004D7854" w:rsidRPr="00970287">
        <w:rPr>
          <w:rFonts w:ascii="Times New Roman" w:hAnsi="Times New Roman" w:cs="Times New Roman"/>
        </w:rPr>
        <w:t>.</w:t>
      </w:r>
      <w:bookmarkStart w:id="0" w:name="_GoBack"/>
      <w:bookmarkEnd w:id="0"/>
    </w:p>
    <w:sectPr w:rsidR="004D7854" w:rsidRPr="00970287"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AF14989"/>
    <w:multiLevelType w:val="hybridMultilevel"/>
    <w:tmpl w:val="5E6A6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0D73CE"/>
    <w:multiLevelType w:val="hybridMultilevel"/>
    <w:tmpl w:val="BB00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105F80"/>
    <w:rsid w:val="001A07C8"/>
    <w:rsid w:val="00242B88"/>
    <w:rsid w:val="00282040"/>
    <w:rsid w:val="002D50E2"/>
    <w:rsid w:val="003A19B2"/>
    <w:rsid w:val="003A4925"/>
    <w:rsid w:val="004800E9"/>
    <w:rsid w:val="004D7854"/>
    <w:rsid w:val="004E5301"/>
    <w:rsid w:val="005114C3"/>
    <w:rsid w:val="00532E0A"/>
    <w:rsid w:val="005C2098"/>
    <w:rsid w:val="0061350F"/>
    <w:rsid w:val="006D3E09"/>
    <w:rsid w:val="006E1A88"/>
    <w:rsid w:val="006E74B7"/>
    <w:rsid w:val="006F7553"/>
    <w:rsid w:val="007446F9"/>
    <w:rsid w:val="007806EC"/>
    <w:rsid w:val="007F34F4"/>
    <w:rsid w:val="00803913"/>
    <w:rsid w:val="008560A4"/>
    <w:rsid w:val="00861F8E"/>
    <w:rsid w:val="00970287"/>
    <w:rsid w:val="009B0F0B"/>
    <w:rsid w:val="009D53E3"/>
    <w:rsid w:val="009E29DF"/>
    <w:rsid w:val="00A375F9"/>
    <w:rsid w:val="00AB0113"/>
    <w:rsid w:val="00AF03E0"/>
    <w:rsid w:val="00B44648"/>
    <w:rsid w:val="00BC2944"/>
    <w:rsid w:val="00BC54CD"/>
    <w:rsid w:val="00BD4B01"/>
    <w:rsid w:val="00BE655B"/>
    <w:rsid w:val="00BF285E"/>
    <w:rsid w:val="00C05558"/>
    <w:rsid w:val="00C74444"/>
    <w:rsid w:val="00D24C9F"/>
    <w:rsid w:val="00D434CB"/>
    <w:rsid w:val="00D72BAC"/>
    <w:rsid w:val="00D82497"/>
    <w:rsid w:val="00DC3146"/>
    <w:rsid w:val="00E42D09"/>
    <w:rsid w:val="00E94AB5"/>
    <w:rsid w:val="00F55F50"/>
    <w:rsid w:val="00FB296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884</Words>
  <Characters>4642</Characters>
  <Application>Microsoft Office Word</Application>
  <DocSecurity>0</DocSecurity>
  <Lines>171</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admin</cp:lastModifiedBy>
  <cp:revision>3</cp:revision>
  <dcterms:created xsi:type="dcterms:W3CDTF">2015-04-28T01:26:00Z</dcterms:created>
  <dcterms:modified xsi:type="dcterms:W3CDTF">2015-04-28T03:04:00Z</dcterms:modified>
</cp:coreProperties>
</file>