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2CC9E6B" w:rsidR="00E61A4B" w:rsidRPr="006D02A8" w:rsidRDefault="000B209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912D677" w:rsidR="00C679A1" w:rsidRPr="000719EE" w:rsidRDefault="000B209B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Test Neoliberalismo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01D549D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con preguntas para afianzar saberes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C1A4370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Neoliberalismo, América Latina,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69A01EA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D48733C" w:rsidR="005F4C68" w:rsidRPr="005F4C68" w:rsidRDefault="000B209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2F7976C6" w:rsidR="005F4C68" w:rsidRPr="005F4C68" w:rsidRDefault="000B209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61CE69B0" w:rsidR="002E4EE6" w:rsidRPr="00AC7496" w:rsidRDefault="000B209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0B209B">
        <w:tc>
          <w:tcPr>
            <w:tcW w:w="2126" w:type="dxa"/>
          </w:tcPr>
          <w:p w14:paraId="2FE65101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0B209B">
        <w:tc>
          <w:tcPr>
            <w:tcW w:w="2126" w:type="dxa"/>
          </w:tcPr>
          <w:p w14:paraId="03B41ECC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0B209B">
        <w:tc>
          <w:tcPr>
            <w:tcW w:w="2126" w:type="dxa"/>
          </w:tcPr>
          <w:p w14:paraId="1200AFB3" w14:textId="77777777" w:rsidR="00502F8B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46B96405" w:rsidR="00502F8B" w:rsidRPr="005F4C68" w:rsidRDefault="000B209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13F00E9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727A425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Test Neoliberalismo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6D0E26E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68B5847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Contesta las preguntas marcando la respuesta correcta.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2AC645C1" w:rsidR="00033E28" w:rsidRPr="00CD652E" w:rsidRDefault="000B209B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36ECC2A" w:rsidR="000719EE" w:rsidRDefault="000B209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F74F12C" w:rsidR="009C4689" w:rsidRPr="000719EE" w:rsidRDefault="000B209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3567AD7" w:rsidR="006D02A8" w:rsidRDefault="000B209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globalización de la economía capitalista se expandió por el mundo a partir de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D73AE1" w14:textId="77777777" w:rsidR="000B209B" w:rsidRDefault="000B209B" w:rsidP="006D02A8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49859DB" w14:textId="1EC8EE5A" w:rsidR="00B5250C" w:rsidRPr="000B209B" w:rsidRDefault="000B209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0B209B">
        <w:rPr>
          <w:rFonts w:ascii="Arial" w:hAnsi="Arial" w:cs="Arial"/>
          <w:b/>
          <w:sz w:val="18"/>
          <w:szCs w:val="18"/>
          <w:lang w:val="es-ES_tradnl"/>
        </w:rPr>
        <w:t>La caída de la Unión Soviética</w:t>
      </w:r>
    </w:p>
    <w:p w14:paraId="227933E7" w14:textId="77777777" w:rsidR="000B209B" w:rsidRDefault="000B209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D6CA679" w14:textId="36BF28FC" w:rsidR="000B209B" w:rsidRDefault="000B209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fin de la Segunda Guerra Mundial</w:t>
      </w:r>
    </w:p>
    <w:p w14:paraId="6C3B3723" w14:textId="77777777" w:rsidR="000B209B" w:rsidRDefault="000B209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E941B58" w14:textId="4D00AA16" w:rsidR="000B209B" w:rsidRDefault="000B209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Revolución Cubana</w:t>
      </w:r>
    </w:p>
    <w:p w14:paraId="2D89DA6C" w14:textId="77777777" w:rsidR="000B209B" w:rsidRDefault="000B209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8D1F34" w14:textId="44B8497D" w:rsidR="000B209B" w:rsidRPr="000B209B" w:rsidRDefault="000B209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0B209B">
        <w:rPr>
          <w:rFonts w:ascii="Arial" w:hAnsi="Arial" w:cs="Arial"/>
          <w:b/>
          <w:sz w:val="18"/>
          <w:szCs w:val="18"/>
          <w:lang w:val="es-ES_tradnl"/>
        </w:rPr>
        <w:t>El Fin de la Guerra Fría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5975AB1" w:rsidR="002B0B2F" w:rsidRDefault="000B20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considera que la globalización explica el auge del comercio a escala global</w:t>
      </w:r>
      <w:r w:rsidR="00F97B8A">
        <w:rPr>
          <w:rFonts w:ascii="Arial" w:hAnsi="Arial" w:cs="Arial"/>
          <w:sz w:val="18"/>
          <w:szCs w:val="18"/>
          <w:lang w:val="es-ES_tradnl"/>
        </w:rPr>
        <w:t xml:space="preserve"> de las ultimas décadas</w:t>
      </w:r>
      <w:r>
        <w:rPr>
          <w:rFonts w:ascii="Arial" w:hAnsi="Arial" w:cs="Arial"/>
          <w:sz w:val="18"/>
          <w:szCs w:val="18"/>
          <w:lang w:val="es-ES_tradnl"/>
        </w:rPr>
        <w:t>, porque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0E84099B" w:rsidR="002B0B2F" w:rsidRPr="00F97B8A" w:rsidRDefault="00F97B8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97B8A">
        <w:rPr>
          <w:rFonts w:ascii="Arial" w:hAnsi="Arial" w:cs="Arial"/>
          <w:b/>
          <w:sz w:val="18"/>
          <w:szCs w:val="18"/>
          <w:lang w:val="es-ES_tradnl"/>
        </w:rPr>
        <w:t xml:space="preserve">Han ido derrumbando las barreras tributarias </w:t>
      </w:r>
    </w:p>
    <w:p w14:paraId="6577BF5A" w14:textId="77777777" w:rsidR="00F97B8A" w:rsidRDefault="00F97B8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44377A" w14:textId="6A6C7B5D" w:rsidR="00F97B8A" w:rsidRPr="00F97B8A" w:rsidRDefault="00F97B8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97B8A">
        <w:rPr>
          <w:rFonts w:ascii="Arial" w:hAnsi="Arial" w:cs="Arial"/>
          <w:b/>
          <w:sz w:val="18"/>
          <w:szCs w:val="18"/>
          <w:lang w:val="es-ES_tradnl"/>
        </w:rPr>
        <w:t>Se trata de una globalización del mercado</w:t>
      </w:r>
    </w:p>
    <w:p w14:paraId="540F4F92" w14:textId="77777777" w:rsidR="00F97B8A" w:rsidRDefault="00F97B8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C58B21" w14:textId="0E3E8D7F" w:rsidR="00F97B8A" w:rsidRDefault="00F97B8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Han aumentado los aranceles a las importaciones</w:t>
      </w:r>
    </w:p>
    <w:p w14:paraId="5B7763DA" w14:textId="77777777" w:rsidR="00F97B8A" w:rsidRDefault="00F97B8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C6F8D0" w14:textId="141B8461" w:rsidR="00F97B8A" w:rsidRDefault="00F97B8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 eliminado las barreras a los flujos de migrantes 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3475DD42" w:rsidR="002B0B2F" w:rsidRDefault="00F97B8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&gt;El neoliberalismo ha significado la privatización de actividades que estaban en manos del Estado, como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2EB7BCC8" w:rsidR="002B0B2F" w:rsidRPr="00DB0B4C" w:rsidRDefault="00DB0B4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B0B4C">
        <w:rPr>
          <w:rFonts w:ascii="Arial" w:hAnsi="Arial" w:cs="Arial"/>
          <w:b/>
          <w:sz w:val="18"/>
          <w:szCs w:val="18"/>
          <w:lang w:val="es-ES_tradnl"/>
        </w:rPr>
        <w:t>El control del mercado</w:t>
      </w:r>
    </w:p>
    <w:p w14:paraId="7019F422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9D20505" w14:textId="4AF86650" w:rsidR="00DB0B4C" w:rsidRPr="00DB0B4C" w:rsidRDefault="00DB0B4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B0B4C">
        <w:rPr>
          <w:rFonts w:ascii="Arial" w:hAnsi="Arial" w:cs="Arial"/>
          <w:b/>
          <w:sz w:val="18"/>
          <w:szCs w:val="18"/>
          <w:lang w:val="es-ES_tradnl"/>
        </w:rPr>
        <w:t xml:space="preserve">Producción de bienes y servicios </w:t>
      </w:r>
    </w:p>
    <w:p w14:paraId="638A9EDC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3CE66B" w14:textId="44FD32F1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potestad de impartir justicia</w:t>
      </w:r>
    </w:p>
    <w:p w14:paraId="7F99A934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098158D" w14:textId="1F8E8285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distribución de utilidades financieras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27F4F29C" w:rsidR="002B0B2F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principio o premisa neoliberal es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18525043" w:rsidR="002B0B2F" w:rsidRPr="00DB0B4C" w:rsidRDefault="00DB0B4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B0B4C">
        <w:rPr>
          <w:rFonts w:ascii="Arial" w:hAnsi="Arial" w:cs="Arial"/>
          <w:b/>
          <w:sz w:val="18"/>
          <w:szCs w:val="18"/>
          <w:lang w:val="es-ES_tradnl"/>
        </w:rPr>
        <w:t>La libre competencia en el mercado</w:t>
      </w:r>
    </w:p>
    <w:p w14:paraId="7B0C0CC1" w14:textId="77777777" w:rsidR="00DB0B4C" w:rsidRPr="00DB0B4C" w:rsidRDefault="00DB0B4C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28DDCF77" w14:textId="7B7E6ADB" w:rsidR="00DB0B4C" w:rsidRPr="00DB0B4C" w:rsidRDefault="00DB0B4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B0B4C">
        <w:rPr>
          <w:rFonts w:ascii="Arial" w:hAnsi="Arial" w:cs="Arial"/>
          <w:b/>
          <w:sz w:val="18"/>
          <w:szCs w:val="18"/>
          <w:lang w:val="es-ES_tradnl"/>
        </w:rPr>
        <w:t>La reducción del tamaño estado</w:t>
      </w:r>
    </w:p>
    <w:p w14:paraId="3BD64C92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7443E01" w14:textId="22C77F4C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imposición de aranceles al comercio</w:t>
      </w:r>
    </w:p>
    <w:p w14:paraId="3E21690A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6B5834" w14:textId="759E7F8A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estatización de los servicios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publicos</w:t>
      </w:r>
      <w:proofErr w:type="spellEnd"/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8FC725" w14:textId="7CDAEA92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expresión “globalización” hace referencia a la expansión 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0AA7D505" w:rsidR="002B0B2F" w:rsidRPr="0072270A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constitución de sistemas de justicia global y la expansión de las telecomunicaciones, son mas bien consecuencias de la globalización económica del capitalismo. 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2855CD0D" w:rsidR="002B0B2F" w:rsidRPr="00DB0B4C" w:rsidRDefault="00DB0B4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</w:t>
      </w:r>
      <w:r w:rsidRPr="00DB0B4C">
        <w:rPr>
          <w:rFonts w:ascii="Arial" w:hAnsi="Arial" w:cs="Arial"/>
          <w:b/>
          <w:sz w:val="18"/>
          <w:szCs w:val="18"/>
          <w:lang w:val="es-ES_tradnl"/>
        </w:rPr>
        <w:t>el capitalismo</w:t>
      </w:r>
    </w:p>
    <w:p w14:paraId="307A40D5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251D64B" w14:textId="5D15F88E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Del socialismo</w:t>
      </w:r>
    </w:p>
    <w:p w14:paraId="1C75BC31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B0B445" w14:textId="1B76236E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sistemas de justicia transnacional</w:t>
      </w:r>
    </w:p>
    <w:p w14:paraId="3CA466FA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779300F" w14:textId="1E39EC0F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telecomunicaciones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9B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B0B4C"/>
    <w:rsid w:val="00DE1C4F"/>
    <w:rsid w:val="00DE69EE"/>
    <w:rsid w:val="00DF5702"/>
    <w:rsid w:val="00E32F4B"/>
    <w:rsid w:val="00E46E7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97B8A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606</Words>
  <Characters>3339</Characters>
  <Application>Microsoft Macintosh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Josue Sarmiento Lozano</cp:lastModifiedBy>
  <cp:revision>3</cp:revision>
  <dcterms:created xsi:type="dcterms:W3CDTF">2015-04-18T15:23:00Z</dcterms:created>
  <dcterms:modified xsi:type="dcterms:W3CDTF">2015-04-18T15:53:00Z</dcterms:modified>
</cp:coreProperties>
</file>