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5207623" w14:textId="77777777" w:rsidR="00CF347A" w:rsidRDefault="00CF347A" w:rsidP="00CF347A">
      <w:pPr>
        <w:rPr>
          <w:rFonts w:ascii="Arial" w:hAnsi="Arial"/>
          <w:sz w:val="18"/>
          <w:szCs w:val="18"/>
          <w:lang w:val="es-ES_tradnl"/>
        </w:rPr>
      </w:pPr>
      <w:r w:rsidRPr="00CF347A">
        <w:rPr>
          <w:rFonts w:ascii="Arial" w:hAnsi="Arial"/>
          <w:sz w:val="18"/>
          <w:szCs w:val="18"/>
          <w:lang w:val="es-ES_tradnl"/>
        </w:rPr>
        <w:t>LE_05_03_CO</w:t>
      </w:r>
    </w:p>
    <w:p w14:paraId="328FD46E" w14:textId="77777777" w:rsidR="00CF347A" w:rsidRPr="00CF347A" w:rsidRDefault="00CF347A" w:rsidP="00CF347A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19C70D5C" w:rsidR="00CD652E" w:rsidRPr="000719EE" w:rsidRDefault="00CF347A" w:rsidP="00CD652E">
      <w:pPr>
        <w:rPr>
          <w:rFonts w:ascii="Arial" w:hAnsi="Arial" w:cs="Arial"/>
          <w:sz w:val="18"/>
          <w:szCs w:val="18"/>
          <w:lang w:val="es-ES_tradnl"/>
        </w:rPr>
      </w:pPr>
      <w:r w:rsidRPr="00CF347A">
        <w:rPr>
          <w:rFonts w:ascii="Arial" w:hAnsi="Arial" w:cs="Arial"/>
          <w:sz w:val="18"/>
          <w:szCs w:val="18"/>
          <w:lang w:val="es-ES_tradnl"/>
        </w:rPr>
        <w:t>La representación teatral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54DF6A0" w:rsidR="00CD652E" w:rsidRPr="000719EE" w:rsidRDefault="00CF347A" w:rsidP="00CD652E">
      <w:pPr>
        <w:rPr>
          <w:rFonts w:ascii="Arial" w:hAnsi="Arial" w:cs="Arial"/>
          <w:sz w:val="18"/>
          <w:szCs w:val="18"/>
          <w:lang w:val="es-ES_tradnl"/>
        </w:rPr>
      </w:pPr>
      <w:r w:rsidRPr="00CF347A">
        <w:rPr>
          <w:rFonts w:ascii="Arial" w:hAnsi="Arial" w:cs="Arial"/>
          <w:sz w:val="18"/>
          <w:szCs w:val="18"/>
          <w:lang w:val="es-ES_tradnl"/>
        </w:rPr>
        <w:t xml:space="preserve">Proyecto que permite afianzar la comprensión del género dramático a través del proceso de montaje de un fragmento de una obra  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AC05306" w:rsidR="00CD652E" w:rsidRPr="000719EE" w:rsidRDefault="007E214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obra,representación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teatral,</w:t>
      </w:r>
      <w:r w:rsidR="00B3168D">
        <w:rPr>
          <w:rFonts w:ascii="Arial" w:hAnsi="Arial" w:cs="Arial"/>
          <w:sz w:val="18"/>
          <w:szCs w:val="18"/>
          <w:lang w:val="es-ES_tradnl"/>
        </w:rPr>
        <w:t>puesta</w:t>
      </w:r>
      <w:proofErr w:type="spellEnd"/>
      <w:r w:rsidR="00B3168D">
        <w:rPr>
          <w:rFonts w:ascii="Arial" w:hAnsi="Arial" w:cs="Arial"/>
          <w:sz w:val="18"/>
          <w:szCs w:val="18"/>
          <w:lang w:val="es-ES_tradnl"/>
        </w:rPr>
        <w:t xml:space="preserve"> en </w:t>
      </w:r>
      <w:proofErr w:type="spellStart"/>
      <w:r w:rsidR="00B3168D">
        <w:rPr>
          <w:rFonts w:ascii="Arial" w:hAnsi="Arial" w:cs="Arial"/>
          <w:sz w:val="18"/>
          <w:szCs w:val="18"/>
          <w:lang w:val="es-ES_tradnl"/>
        </w:rPr>
        <w:t>escena,dramatización</w:t>
      </w:r>
      <w:proofErr w:type="spellEnd"/>
      <w:r w:rsidR="00B3168D">
        <w:rPr>
          <w:rFonts w:ascii="Arial" w:hAnsi="Arial" w:cs="Arial"/>
          <w:sz w:val="18"/>
          <w:szCs w:val="18"/>
          <w:lang w:val="es-ES_tradnl"/>
        </w:rPr>
        <w:t>”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132CD3C" w:rsidR="00CD652E" w:rsidRPr="000719EE" w:rsidRDefault="00EA313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  <w:r w:rsidR="00B3168D">
        <w:rPr>
          <w:rFonts w:ascii="Arial" w:hAnsi="Arial" w:cs="Arial"/>
          <w:sz w:val="18"/>
          <w:szCs w:val="18"/>
          <w:lang w:val="es-ES_tradnl"/>
        </w:rPr>
        <w:t>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295248C2" w:rsidR="00CD652E" w:rsidRPr="005F4C68" w:rsidRDefault="00B3168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54BE1510" w:rsidR="00CD652E" w:rsidRPr="00AC7496" w:rsidRDefault="00B3168D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CF347A">
        <w:tc>
          <w:tcPr>
            <w:tcW w:w="2126" w:type="dxa"/>
          </w:tcPr>
          <w:p w14:paraId="5BDFE49D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CF347A">
        <w:tc>
          <w:tcPr>
            <w:tcW w:w="2126" w:type="dxa"/>
          </w:tcPr>
          <w:p w14:paraId="64FF8097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29810B36" w:rsidR="005665EB" w:rsidRPr="005F4C68" w:rsidRDefault="003A4040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C4A6D6B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CF347A">
        <w:tc>
          <w:tcPr>
            <w:tcW w:w="2126" w:type="dxa"/>
          </w:tcPr>
          <w:p w14:paraId="5B81DBA7" w14:textId="77777777" w:rsidR="005665EB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CF347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5697E584" w:rsidR="00CD652E" w:rsidRPr="000719EE" w:rsidRDefault="003A404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563A669C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FD1089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3CE07719" w14:textId="77777777" w:rsidR="00DF7FB3" w:rsidRDefault="00DF7FB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1A3C8DB3" w14:textId="2D0AB15A" w:rsidR="00F4317E" w:rsidRDefault="003A404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Objetivo: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CF347A">
        <w:rPr>
          <w:rFonts w:ascii="Arial" w:hAnsi="Arial" w:cs="Arial"/>
          <w:sz w:val="18"/>
          <w:szCs w:val="18"/>
          <w:lang w:val="es-ES_tradnl"/>
        </w:rPr>
        <w:t xml:space="preserve">fianzar la comprensión del género dramático a través del </w:t>
      </w:r>
      <w:r>
        <w:rPr>
          <w:rFonts w:ascii="Arial" w:hAnsi="Arial" w:cs="Arial"/>
          <w:sz w:val="18"/>
          <w:szCs w:val="18"/>
          <w:lang w:val="es-ES_tradnl"/>
        </w:rPr>
        <w:t>proyecto</w:t>
      </w:r>
      <w:r w:rsidRPr="00CF347A">
        <w:rPr>
          <w:rFonts w:ascii="Arial" w:hAnsi="Arial" w:cs="Arial"/>
          <w:sz w:val="18"/>
          <w:szCs w:val="18"/>
          <w:lang w:val="es-ES_tradnl"/>
        </w:rPr>
        <w:t xml:space="preserve"> de montaje de un fragmento de una obra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CF347A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1C4CDD0F" w14:textId="77777777" w:rsidR="003A4040" w:rsidRDefault="003A4040" w:rsidP="00FD1089">
      <w:pPr>
        <w:rPr>
          <w:rFonts w:ascii="Arial" w:hAnsi="Arial"/>
          <w:sz w:val="18"/>
          <w:szCs w:val="18"/>
          <w:lang w:val="es-ES_tradnl"/>
        </w:rPr>
      </w:pPr>
    </w:p>
    <w:p w14:paraId="0E4287F7" w14:textId="1AF258C2" w:rsidR="003A4040" w:rsidRDefault="006665E1" w:rsidP="00FD1089">
      <w:pPr>
        <w:rPr>
          <w:rFonts w:ascii="Arial" w:hAnsi="Arial"/>
          <w:b/>
          <w:sz w:val="18"/>
          <w:szCs w:val="18"/>
          <w:lang w:val="es-ES_tradnl"/>
        </w:rPr>
      </w:pPr>
      <w:r w:rsidRPr="00B63C90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69640353" w14:textId="77777777" w:rsidR="00DF7FB3" w:rsidRPr="00B63C90" w:rsidRDefault="00DF7FB3" w:rsidP="00FD1089">
      <w:pPr>
        <w:rPr>
          <w:rFonts w:ascii="Arial" w:hAnsi="Arial"/>
          <w:b/>
          <w:sz w:val="18"/>
          <w:szCs w:val="18"/>
          <w:lang w:val="es-ES_tradnl"/>
        </w:rPr>
      </w:pPr>
    </w:p>
    <w:p w14:paraId="25752AA9" w14:textId="79899DB8" w:rsidR="006665E1" w:rsidRDefault="004D58A7" w:rsidP="00FD10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actividad está diseñada para realizarse </w:t>
      </w:r>
      <w:r w:rsidR="00B63C90">
        <w:rPr>
          <w:rFonts w:ascii="Arial" w:hAnsi="Arial"/>
          <w:sz w:val="18"/>
          <w:szCs w:val="18"/>
          <w:lang w:val="es-ES_tradnl"/>
        </w:rPr>
        <w:t>por grupos obedeciendo a la lógica de la compañía teatral.</w:t>
      </w:r>
    </w:p>
    <w:p w14:paraId="0F1BFB57" w14:textId="77777777" w:rsidR="00B63C90" w:rsidRDefault="00B63C90" w:rsidP="000558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E43C944" w14:textId="26C8FE3E" w:rsidR="006665E1" w:rsidRDefault="006665E1" w:rsidP="000558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proyecto consiste en el montaje de un fragmento de una obra teatral infantil</w:t>
      </w:r>
      <w:r w:rsidR="00EA313A">
        <w:rPr>
          <w:rFonts w:ascii="Arial" w:hAnsi="Arial"/>
          <w:sz w:val="18"/>
          <w:szCs w:val="18"/>
          <w:lang w:val="es-ES_tradnl"/>
        </w:rPr>
        <w:t xml:space="preserve"> de al menos 10</w:t>
      </w:r>
      <w:r w:rsidR="0005586D">
        <w:rPr>
          <w:rFonts w:ascii="Arial" w:hAnsi="Arial"/>
          <w:sz w:val="18"/>
          <w:szCs w:val="18"/>
          <w:lang w:val="es-ES_tradnl"/>
        </w:rPr>
        <w:t xml:space="preserve"> minutos.</w:t>
      </w:r>
      <w:r w:rsidR="00B63C90">
        <w:rPr>
          <w:rFonts w:ascii="Arial" w:hAnsi="Arial"/>
          <w:sz w:val="18"/>
          <w:szCs w:val="18"/>
          <w:lang w:val="es-ES_tradnl"/>
        </w:rPr>
        <w:t xml:space="preserve"> Trabajo que debe tomarle a cada grupo al menos </w:t>
      </w:r>
      <w:r w:rsidR="00EA313A">
        <w:rPr>
          <w:rFonts w:ascii="Arial" w:hAnsi="Arial"/>
          <w:sz w:val="18"/>
          <w:szCs w:val="18"/>
          <w:lang w:val="es-ES_tradnl"/>
        </w:rPr>
        <w:t>dos</w:t>
      </w:r>
      <w:r w:rsidR="004D58A7">
        <w:rPr>
          <w:rFonts w:ascii="Arial" w:hAnsi="Arial"/>
          <w:sz w:val="18"/>
          <w:szCs w:val="18"/>
          <w:lang w:val="es-ES_tradnl"/>
        </w:rPr>
        <w:t xml:space="preserve"> horas de trabajo, por cuanto consiste desde la selección del fragmento, la organización del montaje, el montaje mismo y la presentación de estreno. </w:t>
      </w:r>
    </w:p>
    <w:p w14:paraId="6C9C1639" w14:textId="77777777" w:rsidR="0085498A" w:rsidRDefault="0085498A" w:rsidP="000558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D7BB029" w14:textId="4417B008" w:rsidR="0085498A" w:rsidRDefault="0089717B" w:rsidP="000558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presentación guía el trabajo planteando primero una situación hipotética que pone a los estudiantes en el contexto de la tarea</w:t>
      </w:r>
      <w:r w:rsidR="00D41FF5">
        <w:rPr>
          <w:rFonts w:ascii="Arial" w:hAnsi="Arial"/>
          <w:sz w:val="18"/>
          <w:szCs w:val="18"/>
          <w:lang w:val="es-ES_tradnl"/>
        </w:rPr>
        <w:t>.</w:t>
      </w:r>
      <w:r w:rsidR="0085498A">
        <w:rPr>
          <w:rFonts w:ascii="Arial" w:hAnsi="Arial"/>
          <w:sz w:val="18"/>
          <w:szCs w:val="18"/>
          <w:lang w:val="es-ES_tradnl"/>
        </w:rPr>
        <w:t xml:space="preserve"> Sería ideal que se pudiera motivar a los estudiantes con un premio similar </w:t>
      </w:r>
      <w:r w:rsidR="00540604">
        <w:rPr>
          <w:rFonts w:ascii="Arial" w:hAnsi="Arial"/>
          <w:sz w:val="18"/>
          <w:szCs w:val="18"/>
          <w:lang w:val="es-ES_tradnl"/>
        </w:rPr>
        <w:t>de la situación hipotética. La animación a la representación es muy importante en este proyecto.</w:t>
      </w:r>
    </w:p>
    <w:p w14:paraId="7663BB69" w14:textId="77777777" w:rsidR="0085498A" w:rsidRDefault="0085498A" w:rsidP="000558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AF6199F" w14:textId="702AD1D0" w:rsidR="0089717B" w:rsidRDefault="00F71DAB" w:rsidP="000558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Aproveche el</w:t>
      </w:r>
      <w:r w:rsidR="00383102">
        <w:rPr>
          <w:rFonts w:ascii="Arial" w:hAnsi="Arial"/>
          <w:sz w:val="18"/>
          <w:szCs w:val="18"/>
          <w:lang w:val="es-ES_tradnl"/>
        </w:rPr>
        <w:t xml:space="preserve"> proceso de selección de la obra </w:t>
      </w:r>
      <w:r>
        <w:rPr>
          <w:rFonts w:ascii="Arial" w:hAnsi="Arial"/>
          <w:sz w:val="18"/>
          <w:szCs w:val="18"/>
          <w:lang w:val="es-ES_tradnl"/>
        </w:rPr>
        <w:t xml:space="preserve">para que los estudiantes se acerquen a diferentes textos teatrales y detallen mejor </w:t>
      </w:r>
      <w:r w:rsidR="00FB096B">
        <w:rPr>
          <w:rFonts w:ascii="Arial" w:hAnsi="Arial"/>
          <w:sz w:val="18"/>
          <w:szCs w:val="18"/>
          <w:lang w:val="es-ES_tradnl"/>
        </w:rPr>
        <w:t>las características del género.</w:t>
      </w:r>
    </w:p>
    <w:p w14:paraId="2FC9EA35" w14:textId="77777777" w:rsidR="00FB096B" w:rsidRDefault="00FB096B" w:rsidP="000558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5BFFB3E" w14:textId="0D3DB7E5" w:rsidR="00FB096B" w:rsidRDefault="00FB096B" w:rsidP="000558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Acompañe la organización del montaje verificando que cada estudiante asuma la responsabilidad adquirida dentro de la compañía. Es importante qu</w:t>
      </w:r>
      <w:r w:rsidR="00DD788C">
        <w:rPr>
          <w:rFonts w:ascii="Arial" w:hAnsi="Arial"/>
          <w:sz w:val="18"/>
          <w:szCs w:val="18"/>
          <w:lang w:val="es-ES_tradnl"/>
        </w:rPr>
        <w:t xml:space="preserve">e los estudiantes reconozcan la importancia </w:t>
      </w:r>
      <w:r>
        <w:rPr>
          <w:rFonts w:ascii="Arial" w:hAnsi="Arial"/>
          <w:sz w:val="18"/>
          <w:szCs w:val="18"/>
          <w:lang w:val="es-ES_tradnl"/>
        </w:rPr>
        <w:t xml:space="preserve">de cada uno de los elementos </w:t>
      </w:r>
      <w:r w:rsidR="00DD788C">
        <w:rPr>
          <w:rFonts w:ascii="Arial" w:hAnsi="Arial"/>
          <w:sz w:val="18"/>
          <w:szCs w:val="18"/>
          <w:lang w:val="es-ES_tradnl"/>
        </w:rPr>
        <w:t>de la representación teatral. Disponga para ellos un escenario, de forma tal que puedan aplicar a él las decisiones que tomen sobre la escenografía y la interpretación.</w:t>
      </w:r>
    </w:p>
    <w:p w14:paraId="5FEFCAA3" w14:textId="77777777" w:rsidR="00DD788C" w:rsidRDefault="00DD788C" w:rsidP="000558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3C47627" w14:textId="41EFE895" w:rsidR="00DD788C" w:rsidRDefault="00DD788C" w:rsidP="000558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Permita que los estudiantes presenten su trabajo en un escenario teatral realista; para ello, sería muy important</w:t>
      </w:r>
      <w:r w:rsidR="00807C95">
        <w:rPr>
          <w:rFonts w:ascii="Arial" w:hAnsi="Arial"/>
          <w:sz w:val="18"/>
          <w:szCs w:val="18"/>
          <w:lang w:val="es-ES_tradnl"/>
        </w:rPr>
        <w:t xml:space="preserve">e contar con público asistente y recursos como presentador, telón, equipo de sonido y luces. </w:t>
      </w:r>
    </w:p>
    <w:p w14:paraId="25517B32" w14:textId="77777777" w:rsidR="00807C95" w:rsidRDefault="00807C95" w:rsidP="000558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E089E4D" w14:textId="77777777" w:rsidR="00DF7FB3" w:rsidRDefault="00807C95" w:rsidP="000558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Valore todas las presentaciones en los mismos términos</w:t>
      </w:r>
      <w:r w:rsidR="00365E90">
        <w:rPr>
          <w:rFonts w:ascii="Arial" w:hAnsi="Arial"/>
          <w:sz w:val="18"/>
          <w:szCs w:val="18"/>
          <w:lang w:val="es-ES_tradnl"/>
        </w:rPr>
        <w:t xml:space="preserve">; si estableció un premio, haga una selección justa </w:t>
      </w:r>
      <w:r w:rsidR="00DF7FB3">
        <w:rPr>
          <w:rFonts w:ascii="Arial" w:hAnsi="Arial"/>
          <w:sz w:val="18"/>
          <w:szCs w:val="18"/>
          <w:lang w:val="es-ES_tradnl"/>
        </w:rPr>
        <w:t>del ganador; argumente su decisión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6066F8CF" w14:textId="77777777" w:rsidR="00DF7FB3" w:rsidRDefault="00DF7FB3" w:rsidP="0005586D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BBA778B" w14:textId="4BADAA31" w:rsidR="00807C95" w:rsidRDefault="00807C95" w:rsidP="0005586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</w:t>
      </w:r>
      <w:r w:rsidR="00365E90">
        <w:rPr>
          <w:rFonts w:ascii="Arial" w:hAnsi="Arial"/>
          <w:sz w:val="18"/>
          <w:szCs w:val="18"/>
          <w:lang w:val="es-ES_tradnl"/>
        </w:rPr>
        <w:t>coja valoraciones del público, así como lecciones aprendidas de cada compañía teatral y convierta</w:t>
      </w:r>
      <w:r>
        <w:rPr>
          <w:rFonts w:ascii="Arial" w:hAnsi="Arial"/>
          <w:sz w:val="18"/>
          <w:szCs w:val="18"/>
          <w:lang w:val="es-ES_tradnl"/>
        </w:rPr>
        <w:t xml:space="preserve"> los errores cometidos en oportunidades para </w:t>
      </w:r>
      <w:r w:rsidR="00365E90">
        <w:rPr>
          <w:rFonts w:ascii="Arial" w:hAnsi="Arial"/>
          <w:sz w:val="18"/>
          <w:szCs w:val="18"/>
          <w:lang w:val="es-ES_tradnl"/>
        </w:rPr>
        <w:t>aprender más sobre el género dramático.</w:t>
      </w:r>
    </w:p>
    <w:p w14:paraId="698D17C8" w14:textId="77777777" w:rsidR="006665E1" w:rsidRDefault="006665E1" w:rsidP="00FD1089">
      <w:pPr>
        <w:rPr>
          <w:rFonts w:ascii="Arial" w:hAnsi="Arial"/>
          <w:sz w:val="18"/>
          <w:szCs w:val="18"/>
          <w:lang w:val="es-ES_tradnl"/>
        </w:rPr>
      </w:pPr>
    </w:p>
    <w:p w14:paraId="5A9E4005" w14:textId="1966DAF4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FD1089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C85AF00" w14:textId="690BD5C4" w:rsidR="001E153F" w:rsidRDefault="001E153F" w:rsidP="001E153F">
      <w:pPr>
        <w:rPr>
          <w:rFonts w:ascii="Arial" w:hAnsi="Arial"/>
          <w:sz w:val="18"/>
          <w:szCs w:val="18"/>
          <w:lang w:val="es-ES_tradnl"/>
        </w:rPr>
      </w:pPr>
      <w:r w:rsidRPr="001E153F">
        <w:rPr>
          <w:rFonts w:ascii="Arial" w:hAnsi="Arial"/>
          <w:sz w:val="18"/>
          <w:szCs w:val="18"/>
          <w:lang w:val="es-ES_tradnl"/>
        </w:rPr>
        <w:t>¿</w:t>
      </w:r>
      <w:r w:rsidR="00D65DA1">
        <w:rPr>
          <w:rFonts w:ascii="Arial" w:hAnsi="Arial"/>
          <w:sz w:val="18"/>
          <w:szCs w:val="18"/>
          <w:lang w:val="es-ES_tradnl"/>
        </w:rPr>
        <w:t>Quiénes</w:t>
      </w:r>
      <w:r w:rsidRPr="001E153F">
        <w:rPr>
          <w:rFonts w:ascii="Arial" w:hAnsi="Arial"/>
          <w:sz w:val="18"/>
          <w:szCs w:val="18"/>
          <w:lang w:val="es-ES_tradnl"/>
        </w:rPr>
        <w:t xml:space="preserve"> intervienen en una representación teatral?</w:t>
      </w:r>
    </w:p>
    <w:p w14:paraId="7DE7CDDA" w14:textId="77777777" w:rsidR="00EA313A" w:rsidRPr="001E153F" w:rsidRDefault="00EA313A" w:rsidP="001E153F">
      <w:pPr>
        <w:rPr>
          <w:rFonts w:ascii="Arial" w:hAnsi="Arial"/>
          <w:sz w:val="18"/>
          <w:szCs w:val="18"/>
          <w:lang w:val="es-ES_tradnl"/>
        </w:rPr>
      </w:pPr>
    </w:p>
    <w:p w14:paraId="6E267DC8" w14:textId="2AC06D83" w:rsidR="001E153F" w:rsidRDefault="001E153F" w:rsidP="009457C9">
      <w:pPr>
        <w:jc w:val="both"/>
        <w:rPr>
          <w:rFonts w:ascii="Arial" w:hAnsi="Arial"/>
          <w:sz w:val="18"/>
          <w:szCs w:val="18"/>
          <w:lang w:val="es-ES_tradnl"/>
        </w:rPr>
      </w:pPr>
      <w:r w:rsidRPr="001E153F">
        <w:rPr>
          <w:rFonts w:ascii="Arial" w:hAnsi="Arial"/>
          <w:sz w:val="18"/>
          <w:szCs w:val="18"/>
          <w:lang w:val="es-ES_tradnl"/>
        </w:rPr>
        <w:t xml:space="preserve">El guionista, autor o </w:t>
      </w:r>
      <w:r w:rsidRPr="0050692A">
        <w:rPr>
          <w:rFonts w:ascii="Arial" w:hAnsi="Arial"/>
          <w:b/>
          <w:sz w:val="18"/>
          <w:szCs w:val="18"/>
          <w:lang w:val="es-ES_tradnl"/>
        </w:rPr>
        <w:t>dramaturgo</w:t>
      </w:r>
      <w:r w:rsidRPr="001E153F">
        <w:rPr>
          <w:rFonts w:ascii="Arial" w:hAnsi="Arial"/>
          <w:sz w:val="18"/>
          <w:szCs w:val="18"/>
          <w:lang w:val="es-ES_tradnl"/>
        </w:rPr>
        <w:t xml:space="preserve"> escribe la historia. Su misión es estructurar la obra en actos y escenas, poner en boca de los personajes la trama mediante el diálogo y detallar a través de las acotaciones cómo son los personajes, cómo van vestidos</w:t>
      </w:r>
      <w:r w:rsidR="009457C9">
        <w:rPr>
          <w:rFonts w:ascii="Arial" w:hAnsi="Arial"/>
          <w:sz w:val="18"/>
          <w:szCs w:val="18"/>
          <w:lang w:val="es-ES_tradnl"/>
        </w:rPr>
        <w:t>, en qué actitud está,</w:t>
      </w:r>
      <w:r w:rsidRPr="001E153F">
        <w:rPr>
          <w:rFonts w:ascii="Arial" w:hAnsi="Arial"/>
          <w:sz w:val="18"/>
          <w:szCs w:val="18"/>
          <w:lang w:val="es-ES_tradnl"/>
        </w:rPr>
        <w:t xml:space="preserve"> cómo es el lugar y la época en la que se ambienta la obra. </w:t>
      </w:r>
    </w:p>
    <w:p w14:paraId="50606D7F" w14:textId="77777777" w:rsidR="007E214D" w:rsidRDefault="007E214D" w:rsidP="009457C9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E559188" w14:textId="53BCD390" w:rsidR="007E214D" w:rsidRPr="001E153F" w:rsidRDefault="007E214D" w:rsidP="009457C9">
      <w:pPr>
        <w:jc w:val="both"/>
        <w:rPr>
          <w:rFonts w:ascii="Arial" w:hAnsi="Arial"/>
          <w:sz w:val="18"/>
          <w:szCs w:val="18"/>
          <w:lang w:val="es-ES_tradnl"/>
        </w:rPr>
      </w:pPr>
      <w:r w:rsidRPr="001E153F">
        <w:rPr>
          <w:rFonts w:ascii="Arial" w:hAnsi="Arial"/>
          <w:sz w:val="18"/>
          <w:szCs w:val="18"/>
          <w:lang w:val="es-ES_tradnl"/>
        </w:rPr>
        <w:t xml:space="preserve">El </w:t>
      </w:r>
      <w:r w:rsidRPr="007E214D">
        <w:rPr>
          <w:rFonts w:ascii="Arial" w:hAnsi="Arial"/>
          <w:b/>
          <w:sz w:val="18"/>
          <w:szCs w:val="18"/>
          <w:lang w:val="es-ES_tradnl"/>
        </w:rPr>
        <w:t>director</w:t>
      </w:r>
      <w:r w:rsidRPr="001E153F">
        <w:rPr>
          <w:rFonts w:ascii="Arial" w:hAnsi="Arial"/>
          <w:sz w:val="18"/>
          <w:szCs w:val="18"/>
          <w:lang w:val="es-ES_tradnl"/>
        </w:rPr>
        <w:t xml:space="preserve"> es el encargado de supervisar el trabajo de todos los integrantes de la compañía teatral y aportar su visión sobre el texto. Si el director lo cree necesario, puede cambiar algunos elementos de la obra para reinterpretarlos. Por ejemplo: cambiar la decoración, eliminar algún personaje, etc.</w:t>
      </w:r>
    </w:p>
    <w:p w14:paraId="55B465AE" w14:textId="77777777" w:rsidR="001E153F" w:rsidRPr="001E153F" w:rsidRDefault="001E153F" w:rsidP="001E153F">
      <w:pPr>
        <w:rPr>
          <w:rFonts w:ascii="Arial" w:hAnsi="Arial"/>
          <w:sz w:val="18"/>
          <w:szCs w:val="18"/>
          <w:lang w:val="es-ES_tradnl"/>
        </w:rPr>
      </w:pPr>
    </w:p>
    <w:p w14:paraId="6C3BD304" w14:textId="6F354ABA" w:rsidR="001E153F" w:rsidRPr="001E153F" w:rsidRDefault="001E153F" w:rsidP="000271E2">
      <w:pPr>
        <w:jc w:val="both"/>
        <w:rPr>
          <w:rFonts w:ascii="Arial" w:hAnsi="Arial"/>
          <w:sz w:val="18"/>
          <w:szCs w:val="18"/>
          <w:lang w:val="es-ES_tradnl"/>
        </w:rPr>
      </w:pPr>
      <w:r w:rsidRPr="001E153F">
        <w:rPr>
          <w:rFonts w:ascii="Arial" w:hAnsi="Arial"/>
          <w:sz w:val="18"/>
          <w:szCs w:val="18"/>
          <w:lang w:val="es-ES_tradnl"/>
        </w:rPr>
        <w:t xml:space="preserve">Los </w:t>
      </w:r>
      <w:r w:rsidRPr="0050692A">
        <w:rPr>
          <w:rFonts w:ascii="Arial" w:hAnsi="Arial"/>
          <w:b/>
          <w:sz w:val="18"/>
          <w:szCs w:val="18"/>
          <w:lang w:val="es-ES_tradnl"/>
        </w:rPr>
        <w:t>escenógrafos</w:t>
      </w:r>
      <w:r w:rsidRPr="001E153F">
        <w:rPr>
          <w:rFonts w:ascii="Arial" w:hAnsi="Arial"/>
          <w:sz w:val="18"/>
          <w:szCs w:val="18"/>
          <w:lang w:val="es-ES_tradnl"/>
        </w:rPr>
        <w:t xml:space="preserve"> recrean el ambiente de la obra mediante el </w:t>
      </w:r>
      <w:r w:rsidR="009457C9">
        <w:rPr>
          <w:rFonts w:ascii="Arial" w:hAnsi="Arial"/>
          <w:sz w:val="18"/>
          <w:szCs w:val="18"/>
          <w:lang w:val="es-ES_tradnl"/>
        </w:rPr>
        <w:t>decorado</w:t>
      </w:r>
      <w:r w:rsidRPr="001E153F">
        <w:rPr>
          <w:rFonts w:ascii="Arial" w:hAnsi="Arial"/>
          <w:sz w:val="18"/>
          <w:szCs w:val="18"/>
          <w:lang w:val="es-ES_tradnl"/>
        </w:rPr>
        <w:t xml:space="preserve">, es decir, </w:t>
      </w:r>
      <w:r w:rsidR="009457C9">
        <w:rPr>
          <w:rFonts w:ascii="Arial" w:hAnsi="Arial"/>
          <w:sz w:val="18"/>
          <w:szCs w:val="18"/>
          <w:lang w:val="es-ES_tradnl"/>
        </w:rPr>
        <w:t xml:space="preserve">mediante </w:t>
      </w:r>
      <w:r w:rsidRPr="001E153F">
        <w:rPr>
          <w:rFonts w:ascii="Arial" w:hAnsi="Arial"/>
          <w:sz w:val="18"/>
          <w:szCs w:val="18"/>
          <w:lang w:val="es-ES_tradnl"/>
        </w:rPr>
        <w:t>los diferentes objetos y útiles que permiten situar a los personajes en un lugar y una época determinados.</w:t>
      </w:r>
      <w:r w:rsidR="000271E2">
        <w:rPr>
          <w:rFonts w:ascii="Arial" w:hAnsi="Arial"/>
          <w:sz w:val="18"/>
          <w:szCs w:val="18"/>
          <w:lang w:val="es-ES_tradnl"/>
        </w:rPr>
        <w:t xml:space="preserve"> </w:t>
      </w:r>
      <w:r w:rsidRPr="001E153F">
        <w:rPr>
          <w:rFonts w:ascii="Arial" w:hAnsi="Arial"/>
          <w:sz w:val="18"/>
          <w:szCs w:val="18"/>
          <w:lang w:val="es-ES_tradnl"/>
        </w:rPr>
        <w:t>Para montar la escenografía, los escenógrafos parten de la información que se proporciona en las acotaciones.</w:t>
      </w:r>
    </w:p>
    <w:p w14:paraId="4E1B3F88" w14:textId="77777777" w:rsidR="001E153F" w:rsidRPr="001E153F" w:rsidRDefault="001E153F" w:rsidP="001E153F">
      <w:pPr>
        <w:rPr>
          <w:rFonts w:ascii="Arial" w:hAnsi="Arial"/>
          <w:sz w:val="18"/>
          <w:szCs w:val="18"/>
          <w:lang w:val="es-ES_tradnl"/>
        </w:rPr>
      </w:pPr>
    </w:p>
    <w:p w14:paraId="066120A6" w14:textId="5BF0D612" w:rsidR="001E153F" w:rsidRPr="001E153F" w:rsidRDefault="000271E2" w:rsidP="000271E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Ahora bien, p</w:t>
      </w:r>
      <w:r w:rsidR="001E153F" w:rsidRPr="001E153F">
        <w:rPr>
          <w:rFonts w:ascii="Arial" w:hAnsi="Arial"/>
          <w:sz w:val="18"/>
          <w:szCs w:val="18"/>
          <w:lang w:val="es-ES_tradnl"/>
        </w:rPr>
        <w:t>ara desarrollar una escenografía no es indispensable r</w:t>
      </w:r>
      <w:r>
        <w:rPr>
          <w:rFonts w:ascii="Arial" w:hAnsi="Arial"/>
          <w:sz w:val="18"/>
          <w:szCs w:val="18"/>
          <w:lang w:val="es-ES_tradnl"/>
        </w:rPr>
        <w:t xml:space="preserve">eproducir de forma realista un lugar </w:t>
      </w:r>
      <w:r w:rsidR="001E153F" w:rsidRPr="001E153F">
        <w:rPr>
          <w:rFonts w:ascii="Arial" w:hAnsi="Arial"/>
          <w:sz w:val="18"/>
          <w:szCs w:val="18"/>
          <w:lang w:val="es-ES_tradnl"/>
        </w:rPr>
        <w:t>o un paisaje. A veces es posible hacerlo colocando tan solo unos objetos</w:t>
      </w:r>
      <w:r>
        <w:rPr>
          <w:rFonts w:ascii="Arial" w:hAnsi="Arial"/>
          <w:sz w:val="18"/>
          <w:szCs w:val="18"/>
          <w:lang w:val="es-ES_tradnl"/>
        </w:rPr>
        <w:t>, disponiendo una luz o generando efectos sonoros (por ejemplo, si se trata de una playa, se puede recrear</w:t>
      </w:r>
      <w:r w:rsidR="004E723E">
        <w:rPr>
          <w:rFonts w:ascii="Arial" w:hAnsi="Arial"/>
          <w:sz w:val="18"/>
          <w:szCs w:val="18"/>
          <w:lang w:val="es-ES_tradnl"/>
        </w:rPr>
        <w:t xml:space="preserve"> con una luz amarilla muy fuerte 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4E723E">
        <w:rPr>
          <w:rFonts w:ascii="Arial" w:hAnsi="Arial"/>
          <w:sz w:val="18"/>
          <w:szCs w:val="18"/>
          <w:lang w:val="es-ES_tradnl"/>
        </w:rPr>
        <w:t>imitando</w:t>
      </w:r>
      <w:r>
        <w:rPr>
          <w:rFonts w:ascii="Arial" w:hAnsi="Arial"/>
          <w:sz w:val="18"/>
          <w:szCs w:val="18"/>
          <w:lang w:val="es-ES_tradnl"/>
        </w:rPr>
        <w:t xml:space="preserve"> el ruido del mar)</w:t>
      </w:r>
      <w:r w:rsidR="001E153F" w:rsidRPr="001E153F">
        <w:rPr>
          <w:rFonts w:ascii="Arial" w:hAnsi="Arial"/>
          <w:sz w:val="18"/>
          <w:szCs w:val="18"/>
          <w:lang w:val="es-ES_tradnl"/>
        </w:rPr>
        <w:t xml:space="preserve">. </w:t>
      </w:r>
      <w:r w:rsidR="004E723E">
        <w:rPr>
          <w:rFonts w:ascii="Arial" w:hAnsi="Arial"/>
          <w:sz w:val="18"/>
          <w:szCs w:val="18"/>
          <w:lang w:val="es-ES_tradnl"/>
        </w:rPr>
        <w:t>En teatro, la mayoría de los objetos de la escenografía cumplen varias funciones, así, por ejemplo, una cobija puede ser una capa en una escena y un tapete en otra.</w:t>
      </w:r>
    </w:p>
    <w:p w14:paraId="572E246B" w14:textId="77777777" w:rsidR="001E153F" w:rsidRPr="001E153F" w:rsidRDefault="001E153F" w:rsidP="001E153F">
      <w:pPr>
        <w:rPr>
          <w:rFonts w:ascii="Arial" w:hAnsi="Arial"/>
          <w:sz w:val="18"/>
          <w:szCs w:val="18"/>
          <w:lang w:val="es-ES_tradnl"/>
        </w:rPr>
      </w:pPr>
    </w:p>
    <w:p w14:paraId="13F58BE9" w14:textId="77777777" w:rsidR="0050692A" w:rsidRDefault="001E153F" w:rsidP="001E153F">
      <w:pPr>
        <w:rPr>
          <w:rFonts w:ascii="Arial" w:hAnsi="Arial"/>
          <w:sz w:val="18"/>
          <w:szCs w:val="18"/>
          <w:lang w:val="es-ES_tradnl"/>
        </w:rPr>
      </w:pPr>
      <w:r w:rsidRPr="001E153F">
        <w:rPr>
          <w:rFonts w:ascii="Arial" w:hAnsi="Arial"/>
          <w:sz w:val="18"/>
          <w:szCs w:val="18"/>
          <w:lang w:val="es-ES_tradnl"/>
        </w:rPr>
        <w:t xml:space="preserve">Los </w:t>
      </w:r>
      <w:r w:rsidRPr="0050692A">
        <w:rPr>
          <w:rFonts w:ascii="Arial" w:hAnsi="Arial"/>
          <w:b/>
          <w:sz w:val="18"/>
          <w:szCs w:val="18"/>
          <w:lang w:val="es-ES_tradnl"/>
        </w:rPr>
        <w:t>maquilladores</w:t>
      </w:r>
      <w:r w:rsidRPr="001E153F">
        <w:rPr>
          <w:rFonts w:ascii="Arial" w:hAnsi="Arial"/>
          <w:sz w:val="18"/>
          <w:szCs w:val="18"/>
          <w:lang w:val="es-ES_tradnl"/>
        </w:rPr>
        <w:t xml:space="preserve"> y responsables de </w:t>
      </w:r>
      <w:r w:rsidRPr="0050692A">
        <w:rPr>
          <w:rFonts w:ascii="Arial" w:hAnsi="Arial"/>
          <w:b/>
          <w:sz w:val="18"/>
          <w:szCs w:val="18"/>
          <w:lang w:val="es-ES_tradnl"/>
        </w:rPr>
        <w:t>vestuario</w:t>
      </w:r>
      <w:r w:rsidRPr="001E153F">
        <w:rPr>
          <w:rFonts w:ascii="Arial" w:hAnsi="Arial"/>
          <w:sz w:val="18"/>
          <w:szCs w:val="18"/>
          <w:lang w:val="es-ES_tradnl"/>
        </w:rPr>
        <w:t>, como los escenógrafos, parten de la información que puede leerse en las acotaciones. Su trabajo consiste en caracterizar a los actores de modo que se asemejen al máximo a los personajes que interpretan.</w:t>
      </w:r>
      <w:r w:rsidR="0050692A">
        <w:rPr>
          <w:rFonts w:ascii="Arial" w:hAnsi="Arial"/>
          <w:sz w:val="18"/>
          <w:szCs w:val="18"/>
          <w:lang w:val="es-ES_tradnl"/>
        </w:rPr>
        <w:t xml:space="preserve"> </w:t>
      </w:r>
    </w:p>
    <w:p w14:paraId="36CA8DF5" w14:textId="77777777" w:rsidR="0050692A" w:rsidRDefault="0050692A" w:rsidP="001E153F">
      <w:pPr>
        <w:rPr>
          <w:rFonts w:ascii="Arial" w:hAnsi="Arial"/>
          <w:sz w:val="18"/>
          <w:szCs w:val="18"/>
          <w:lang w:val="es-ES_tradnl"/>
        </w:rPr>
      </w:pPr>
    </w:p>
    <w:p w14:paraId="0C4444F1" w14:textId="73A9FD7A" w:rsidR="001E153F" w:rsidRPr="001E153F" w:rsidRDefault="0050692A" w:rsidP="000315E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Accesorios </w:t>
      </w:r>
      <w:r w:rsidR="001E153F" w:rsidRPr="001E153F">
        <w:rPr>
          <w:rFonts w:ascii="Arial" w:hAnsi="Arial"/>
          <w:sz w:val="18"/>
          <w:szCs w:val="18"/>
          <w:lang w:val="es-ES_tradnl"/>
        </w:rPr>
        <w:t>c</w:t>
      </w:r>
      <w:r w:rsidR="000315ED">
        <w:rPr>
          <w:rFonts w:ascii="Arial" w:hAnsi="Arial"/>
          <w:sz w:val="18"/>
          <w:szCs w:val="18"/>
          <w:lang w:val="es-ES_tradnl"/>
        </w:rPr>
        <w:t>omo los bolsos, las pelucas, las joyas, las gafas</w:t>
      </w:r>
      <w:r w:rsidR="001E153F" w:rsidRPr="001E153F">
        <w:rPr>
          <w:rFonts w:ascii="Arial" w:hAnsi="Arial"/>
          <w:sz w:val="18"/>
          <w:szCs w:val="18"/>
          <w:lang w:val="es-ES_tradnl"/>
        </w:rPr>
        <w:t>, etc. permiten a los actores interpretar varios papeles en una misma obra, sin que el público los confunda.</w:t>
      </w:r>
    </w:p>
    <w:p w14:paraId="32159656" w14:textId="77777777" w:rsidR="001E153F" w:rsidRPr="001E153F" w:rsidRDefault="001E153F" w:rsidP="001E153F">
      <w:pPr>
        <w:rPr>
          <w:rFonts w:ascii="Arial" w:hAnsi="Arial"/>
          <w:sz w:val="18"/>
          <w:szCs w:val="18"/>
          <w:lang w:val="es-ES_tradnl"/>
        </w:rPr>
      </w:pPr>
    </w:p>
    <w:p w14:paraId="769AD8A5" w14:textId="0121E96E" w:rsidR="001E153F" w:rsidRPr="001E153F" w:rsidRDefault="001E153F" w:rsidP="008F7EB4">
      <w:pPr>
        <w:jc w:val="both"/>
        <w:rPr>
          <w:rFonts w:ascii="Arial" w:hAnsi="Arial"/>
          <w:sz w:val="18"/>
          <w:szCs w:val="18"/>
          <w:lang w:val="es-ES_tradnl"/>
        </w:rPr>
      </w:pPr>
      <w:r w:rsidRPr="001E153F">
        <w:rPr>
          <w:rFonts w:ascii="Arial" w:hAnsi="Arial"/>
          <w:sz w:val="18"/>
          <w:szCs w:val="18"/>
          <w:lang w:val="es-ES_tradnl"/>
        </w:rPr>
        <w:t xml:space="preserve">Los </w:t>
      </w:r>
      <w:r w:rsidRPr="000315ED">
        <w:rPr>
          <w:rFonts w:ascii="Arial" w:hAnsi="Arial"/>
          <w:b/>
          <w:sz w:val="18"/>
          <w:szCs w:val="18"/>
          <w:lang w:val="es-ES_tradnl"/>
        </w:rPr>
        <w:t>actores</w:t>
      </w:r>
      <w:r w:rsidRPr="001E153F">
        <w:rPr>
          <w:rFonts w:ascii="Arial" w:hAnsi="Arial"/>
          <w:sz w:val="18"/>
          <w:szCs w:val="18"/>
          <w:lang w:val="es-ES_tradnl"/>
        </w:rPr>
        <w:t xml:space="preserve"> son los encargados de representar a los personajes. Para hacerlo correctamente, debe</w:t>
      </w:r>
      <w:r w:rsidR="000315ED">
        <w:rPr>
          <w:rFonts w:ascii="Arial" w:hAnsi="Arial"/>
          <w:sz w:val="18"/>
          <w:szCs w:val="18"/>
          <w:lang w:val="es-ES_tradnl"/>
        </w:rPr>
        <w:t xml:space="preserve">n dominar algunas técnicas como  la respiración (dominio de los nervios, habla </w:t>
      </w:r>
      <w:r w:rsidR="008F7EB4">
        <w:rPr>
          <w:rFonts w:ascii="Arial" w:hAnsi="Arial"/>
          <w:sz w:val="18"/>
          <w:szCs w:val="18"/>
          <w:lang w:val="es-ES_tradnl"/>
        </w:rPr>
        <w:t>clara y lenta, etc.)</w:t>
      </w:r>
      <w:r w:rsidR="000315ED">
        <w:rPr>
          <w:rFonts w:ascii="Arial" w:hAnsi="Arial"/>
          <w:sz w:val="18"/>
          <w:szCs w:val="18"/>
          <w:lang w:val="es-ES_tradnl"/>
        </w:rPr>
        <w:t>, la dicción (articulación de las palabras)</w:t>
      </w:r>
      <w:r w:rsidR="008F7EB4">
        <w:rPr>
          <w:rFonts w:ascii="Arial" w:hAnsi="Arial"/>
          <w:sz w:val="18"/>
          <w:szCs w:val="18"/>
          <w:lang w:val="es-ES_tradnl"/>
        </w:rPr>
        <w:t>, la interpretació</w:t>
      </w:r>
      <w:r w:rsidR="007E214D">
        <w:rPr>
          <w:rFonts w:ascii="Arial" w:hAnsi="Arial"/>
          <w:sz w:val="18"/>
          <w:szCs w:val="18"/>
          <w:lang w:val="es-ES_tradnl"/>
        </w:rPr>
        <w:t>n (actuación), la entonación (</w:t>
      </w:r>
      <w:r w:rsidR="00555E2F">
        <w:rPr>
          <w:rFonts w:ascii="Arial" w:hAnsi="Arial"/>
          <w:sz w:val="18"/>
          <w:szCs w:val="18"/>
          <w:lang w:val="es-ES_tradnl"/>
        </w:rPr>
        <w:t>modulación de la voz</w:t>
      </w:r>
      <w:r w:rsidR="008F7EB4">
        <w:rPr>
          <w:rFonts w:ascii="Arial" w:hAnsi="Arial"/>
          <w:sz w:val="18"/>
          <w:szCs w:val="18"/>
          <w:lang w:val="es-ES_tradnl"/>
        </w:rPr>
        <w:t>)</w:t>
      </w:r>
      <w:r w:rsidR="007E214D">
        <w:rPr>
          <w:rFonts w:ascii="Arial" w:hAnsi="Arial"/>
          <w:sz w:val="18"/>
          <w:szCs w:val="18"/>
          <w:lang w:val="es-ES_tradnl"/>
        </w:rPr>
        <w:t xml:space="preserve"> y</w:t>
      </w:r>
      <w:r w:rsidR="00555E2F">
        <w:rPr>
          <w:rFonts w:ascii="Arial" w:hAnsi="Arial"/>
          <w:sz w:val="18"/>
          <w:szCs w:val="18"/>
          <w:lang w:val="es-ES_tradnl"/>
        </w:rPr>
        <w:t xml:space="preserve"> la proyección (dirigir la voz al público)</w:t>
      </w:r>
      <w:r w:rsidR="007E214D">
        <w:rPr>
          <w:rFonts w:ascii="Arial" w:hAnsi="Arial"/>
          <w:sz w:val="18"/>
          <w:szCs w:val="18"/>
          <w:lang w:val="es-ES_tradnl"/>
        </w:rPr>
        <w:t>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662487FC" w:rsidR="00F4317E" w:rsidRPr="000719EE" w:rsidRDefault="00F37958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A418CB4" w:rsidR="00CD652E" w:rsidRPr="00F4317E" w:rsidRDefault="00036654" w:rsidP="00CD652E">
      <w:pPr>
        <w:rPr>
          <w:rFonts w:ascii="Arial" w:hAnsi="Arial" w:cs="Arial"/>
          <w:sz w:val="18"/>
          <w:szCs w:val="18"/>
          <w:lang w:val="es-ES_tradnl"/>
        </w:rPr>
      </w:pPr>
      <w:r w:rsidRPr="00CF347A">
        <w:rPr>
          <w:rFonts w:ascii="Arial" w:hAnsi="Arial" w:cs="Arial"/>
          <w:sz w:val="18"/>
          <w:szCs w:val="18"/>
          <w:lang w:val="es-ES_tradnl"/>
        </w:rPr>
        <w:t>La representación teatral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07AB0613" w:rsidR="00CD652E" w:rsidRPr="000719EE" w:rsidRDefault="00AA131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Sigue las instrucciones de cada pestaña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32342048" w14:textId="27739F75" w:rsidR="00904011" w:rsidRDefault="00B9363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¡Manos a la obra!</w:t>
      </w:r>
      <w:bookmarkStart w:id="0" w:name="_GoBack"/>
      <w:bookmarkEnd w:id="0"/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CF34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CF34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2281B234" w:rsidR="00904011" w:rsidRPr="00904011" w:rsidRDefault="00F37958" w:rsidP="00CF34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</w:tr>
      <w:tr w:rsidR="002E7667" w:rsidRPr="00904011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CF34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CF34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CF34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CF347A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588C970" w14:textId="3BA47985" w:rsidR="00260930" w:rsidRDefault="006057BB" w:rsidP="00CB17F3">
      <w:pPr>
        <w:rPr>
          <w:rFonts w:ascii="Arial" w:hAnsi="Arial" w:cs="Arial"/>
          <w:sz w:val="18"/>
          <w:szCs w:val="18"/>
          <w:lang w:val="es-ES_tradnl"/>
        </w:rPr>
      </w:pPr>
      <w:r w:rsidRPr="006057BB">
        <w:rPr>
          <w:rFonts w:ascii="Arial" w:hAnsi="Arial" w:cs="Arial"/>
          <w:sz w:val="18"/>
          <w:szCs w:val="18"/>
          <w:lang w:val="es-ES_tradnl"/>
        </w:rPr>
        <w:t>http://static0.planetasaber.com/encyclopedia/Data/Imagenes/FOTOS/001OQS01.jpg</w:t>
      </w:r>
    </w:p>
    <w:p w14:paraId="1B1683F9" w14:textId="77777777" w:rsidR="00B93635" w:rsidRDefault="00B93635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24EA67C7" w14:textId="7378EEBB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commentRangeStart w:id="1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1"/>
      <w:r w:rsidR="00367BA3">
        <w:rPr>
          <w:rStyle w:val="Refdecomentario"/>
        </w:rPr>
        <w:commentReference w:id="1"/>
      </w:r>
    </w:p>
    <w:p w14:paraId="6F5E98BD" w14:textId="77777777" w:rsidR="00B93635" w:rsidRDefault="00B93635" w:rsidP="00CB17F3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5DEB33E" w14:textId="0B8F3E3F" w:rsidR="006057BB" w:rsidRDefault="006057BB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¡Todos a las tablas!</w:t>
      </w: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EA6EDF8" w14:textId="0C926BE0" w:rsidR="00140195" w:rsidRPr="00E928AA" w:rsidRDefault="00140195" w:rsidP="0014019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 w:rsidR="000E2A6F">
        <w:rPr>
          <w:rFonts w:ascii="Arial" w:hAnsi="Arial"/>
          <w:sz w:val="16"/>
          <w:szCs w:val="16"/>
          <w:lang w:val="es-ES_tradnl"/>
        </w:rPr>
        <w:t>2</w:t>
      </w:r>
    </w:p>
    <w:p w14:paraId="250411D8" w14:textId="77777777" w:rsidR="00140195" w:rsidRPr="00F4317E" w:rsidRDefault="00140195" w:rsidP="001401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82D61A3" w14:textId="17DADB39" w:rsidR="00140195" w:rsidRDefault="00D07B4E" w:rsidP="00140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Imagina que…</w:t>
      </w:r>
    </w:p>
    <w:p w14:paraId="70077FB5" w14:textId="77777777" w:rsidR="0014019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</w:p>
    <w:p w14:paraId="28B79436" w14:textId="77777777" w:rsidR="0014019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140195" w:rsidRPr="00904011" w14:paraId="0F390817" w14:textId="77777777" w:rsidTr="0014019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5BD941D" w14:textId="77777777" w:rsidR="00140195" w:rsidRPr="00904011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4E7F4B9" w14:textId="71FEBEA8" w:rsidR="00140195" w:rsidRPr="00904011" w:rsidRDefault="005354F3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1A45565" w14:textId="77777777" w:rsidR="00140195" w:rsidRPr="00904011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86CC4A8" w14:textId="77777777" w:rsidR="00140195" w:rsidRPr="00904011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FC12705" w14:textId="77777777" w:rsidR="00140195" w:rsidRPr="00CB17F3" w:rsidRDefault="00140195" w:rsidP="00140195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0029C75" w14:textId="77777777" w:rsidR="00140195" w:rsidRPr="00904011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140195" w:rsidRPr="00904011" w14:paraId="7FE43B77" w14:textId="77777777" w:rsidTr="00140195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9F81268" w14:textId="77777777" w:rsidR="00140195" w:rsidRPr="00904011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5CE6CE29" w14:textId="77777777" w:rsidR="00140195" w:rsidRPr="00904011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D7FE572" w14:textId="77777777" w:rsidR="00140195" w:rsidRPr="00904011" w:rsidRDefault="00140195" w:rsidP="00140195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E920521" w14:textId="77777777" w:rsidR="00140195" w:rsidRPr="00904011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2DB9E1A" w14:textId="77777777" w:rsidR="00140195" w:rsidRPr="00904011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E4D207D" w14:textId="77777777" w:rsidR="00140195" w:rsidRPr="00904011" w:rsidRDefault="00140195" w:rsidP="00140195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6E6F11F" w14:textId="77777777" w:rsidR="0014019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</w:p>
    <w:p w14:paraId="51B4C221" w14:textId="77777777" w:rsidR="00140195" w:rsidRPr="00F4317E" w:rsidRDefault="00140195" w:rsidP="001401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E885377" w14:textId="77777777" w:rsidR="00140195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EF6D026" w14:textId="157317BB" w:rsidR="00140195" w:rsidRDefault="008F3B9C" w:rsidP="00140195">
      <w:pPr>
        <w:rPr>
          <w:rFonts w:ascii="Arial" w:hAnsi="Arial" w:cs="Arial"/>
          <w:sz w:val="18"/>
          <w:szCs w:val="18"/>
          <w:lang w:val="es-ES_tradnl"/>
        </w:rPr>
      </w:pPr>
      <w:r w:rsidRPr="008F3B9C">
        <w:rPr>
          <w:rFonts w:ascii="Arial" w:hAnsi="Arial" w:cs="Arial"/>
          <w:sz w:val="18"/>
          <w:szCs w:val="18"/>
          <w:lang w:val="es-ES"/>
        </w:rPr>
        <w:t>104553236</w:t>
      </w:r>
      <w:r w:rsidR="0092267F">
        <w:rPr>
          <w:rFonts w:ascii="Arial" w:hAnsi="Arial" w:cs="Arial"/>
          <w:sz w:val="18"/>
          <w:szCs w:val="18"/>
          <w:lang w:val="es-ES"/>
        </w:rPr>
        <w:t xml:space="preserve"> o puede ser cualquiera de un disfraz de monstruo infantil, nada demasiado escalofriante.</w:t>
      </w:r>
    </w:p>
    <w:p w14:paraId="49D19DEE" w14:textId="77777777" w:rsidR="00B93635" w:rsidRDefault="00B93635" w:rsidP="0014019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9C2C6E" w14:textId="77777777" w:rsidR="00140195" w:rsidRPr="000719EE" w:rsidRDefault="00140195" w:rsidP="00140195">
      <w:pPr>
        <w:rPr>
          <w:rFonts w:ascii="Arial" w:hAnsi="Arial" w:cs="Arial"/>
          <w:sz w:val="18"/>
          <w:szCs w:val="18"/>
          <w:lang w:val="es-ES_tradnl"/>
        </w:rPr>
      </w:pPr>
      <w:commentRangeStart w:id="2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2"/>
      <w:r w:rsidR="002656CB">
        <w:rPr>
          <w:rStyle w:val="Refdecomentario"/>
        </w:rPr>
        <w:commentReference w:id="2"/>
      </w:r>
    </w:p>
    <w:p w14:paraId="09A48F54" w14:textId="77777777" w:rsidR="00B93635" w:rsidRDefault="00B93635" w:rsidP="00140195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1C8999CE" w14:textId="77777777" w:rsidR="00140195" w:rsidRDefault="00140195" w:rsidP="001401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5DE4522" w14:textId="340452E1" w:rsidR="00140195" w:rsidRDefault="00EA18E9" w:rsidP="001401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¡Vamos a actuar para divertirnos y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asustaaaar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!</w:t>
      </w:r>
    </w:p>
    <w:p w14:paraId="7B6229D6" w14:textId="77777777" w:rsidR="0092267F" w:rsidRDefault="0092267F" w:rsidP="00140195">
      <w:pPr>
        <w:rPr>
          <w:rFonts w:ascii="Arial" w:hAnsi="Arial" w:cs="Arial"/>
          <w:sz w:val="18"/>
          <w:szCs w:val="18"/>
          <w:lang w:val="es-ES_tradnl"/>
        </w:rPr>
      </w:pPr>
    </w:p>
    <w:p w14:paraId="7E35268F" w14:textId="77777777" w:rsidR="00E47754" w:rsidRDefault="00E47754" w:rsidP="00E4775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AA2D99B" w14:textId="77777777" w:rsidR="00DF7FB3" w:rsidRPr="00792588" w:rsidRDefault="00DF7FB3" w:rsidP="00E47754">
      <w:pPr>
        <w:rPr>
          <w:rFonts w:ascii="Arial" w:hAnsi="Arial"/>
          <w:sz w:val="18"/>
          <w:szCs w:val="18"/>
          <w:lang w:val="es-ES_tradnl"/>
        </w:rPr>
      </w:pPr>
    </w:p>
    <w:p w14:paraId="2C7D3DA6" w14:textId="0DC4BF30" w:rsidR="006A505C" w:rsidRDefault="00E47754" w:rsidP="00A83D5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Tú y tu grupo de </w:t>
      </w:r>
      <w:r w:rsidR="00B25417">
        <w:rPr>
          <w:rFonts w:ascii="Arial" w:hAnsi="Arial" w:cs="Arial"/>
          <w:sz w:val="18"/>
          <w:szCs w:val="18"/>
          <w:lang w:val="es-ES_tradnl"/>
        </w:rPr>
        <w:t>compañeros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07B4E">
        <w:rPr>
          <w:rFonts w:ascii="Arial" w:hAnsi="Arial" w:cs="Arial"/>
          <w:sz w:val="18"/>
          <w:szCs w:val="18"/>
          <w:lang w:val="es-ES_tradnl"/>
        </w:rPr>
        <w:t>hacen parte de</w:t>
      </w:r>
      <w:r w:rsidR="00A83D51">
        <w:rPr>
          <w:rFonts w:ascii="Arial" w:hAnsi="Arial" w:cs="Arial"/>
          <w:sz w:val="18"/>
          <w:szCs w:val="18"/>
          <w:lang w:val="es-ES_tradnl"/>
        </w:rPr>
        <w:t xml:space="preserve"> una compañía teatral. Desean montar un fragmento de una obra para presentar</w:t>
      </w:r>
      <w:r w:rsidR="0034084E">
        <w:rPr>
          <w:rFonts w:ascii="Arial" w:hAnsi="Arial" w:cs="Arial"/>
          <w:sz w:val="18"/>
          <w:szCs w:val="18"/>
          <w:lang w:val="es-ES_tradnl"/>
        </w:rPr>
        <w:t xml:space="preserve">se a un concurso que premiará a las dos </w:t>
      </w:r>
      <w:r w:rsidR="00DE572D">
        <w:rPr>
          <w:rFonts w:ascii="Arial" w:hAnsi="Arial" w:cs="Arial"/>
          <w:sz w:val="18"/>
          <w:szCs w:val="18"/>
          <w:lang w:val="es-ES_tradnl"/>
        </w:rPr>
        <w:t xml:space="preserve">mejores representaciones con </w:t>
      </w:r>
      <w:r w:rsidR="007A25A2">
        <w:rPr>
          <w:rFonts w:ascii="Arial" w:hAnsi="Arial" w:cs="Arial"/>
          <w:sz w:val="18"/>
          <w:szCs w:val="18"/>
          <w:lang w:val="es-ES_tradnl"/>
        </w:rPr>
        <w:t xml:space="preserve">un día de aventura en el nuevo </w:t>
      </w:r>
      <w:proofErr w:type="spellStart"/>
      <w:r w:rsidR="007A25A2" w:rsidRPr="007A25A2">
        <w:rPr>
          <w:rFonts w:ascii="Arial" w:hAnsi="Arial" w:cs="Arial"/>
          <w:i/>
          <w:sz w:val="18"/>
          <w:szCs w:val="18"/>
          <w:lang w:val="es-ES_tradnl"/>
        </w:rPr>
        <w:t>Superpa</w:t>
      </w:r>
      <w:r w:rsidR="00DE572D" w:rsidRPr="007A25A2">
        <w:rPr>
          <w:rFonts w:ascii="Arial" w:hAnsi="Arial" w:cs="Arial"/>
          <w:i/>
          <w:sz w:val="18"/>
          <w:szCs w:val="18"/>
          <w:lang w:val="es-ES_tradnl"/>
        </w:rPr>
        <w:t>rque</w:t>
      </w:r>
      <w:proofErr w:type="spellEnd"/>
      <w:r w:rsidR="00DE572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E572D" w:rsidRPr="007A25A2">
        <w:rPr>
          <w:rFonts w:ascii="Arial" w:hAnsi="Arial" w:cs="Arial"/>
          <w:i/>
          <w:sz w:val="18"/>
          <w:szCs w:val="18"/>
          <w:lang w:val="es-ES_tradnl"/>
        </w:rPr>
        <w:t>de diversiones</w:t>
      </w:r>
      <w:r w:rsidR="007A25A2">
        <w:rPr>
          <w:rFonts w:ascii="Arial" w:hAnsi="Arial" w:cs="Arial"/>
          <w:sz w:val="18"/>
          <w:szCs w:val="18"/>
          <w:lang w:val="es-ES_tradnl"/>
        </w:rPr>
        <w:t xml:space="preserve">, que incluye la posibilidad de disfrazarse </w:t>
      </w:r>
      <w:r w:rsidR="00D07B4E">
        <w:rPr>
          <w:rFonts w:ascii="Arial" w:hAnsi="Arial" w:cs="Arial"/>
          <w:sz w:val="18"/>
          <w:szCs w:val="18"/>
          <w:lang w:val="es-ES_tradnl"/>
        </w:rPr>
        <w:t>de</w:t>
      </w:r>
      <w:r w:rsidR="00763702">
        <w:rPr>
          <w:rFonts w:ascii="Arial" w:hAnsi="Arial" w:cs="Arial"/>
          <w:sz w:val="18"/>
          <w:szCs w:val="18"/>
          <w:lang w:val="es-ES_tradnl"/>
        </w:rPr>
        <w:t xml:space="preserve"> monstruos y criaturas </w:t>
      </w:r>
      <w:r w:rsidR="006A505C">
        <w:rPr>
          <w:rFonts w:ascii="Arial" w:hAnsi="Arial" w:cs="Arial"/>
          <w:sz w:val="18"/>
          <w:szCs w:val="18"/>
          <w:lang w:val="es-ES_tradnl"/>
        </w:rPr>
        <w:t xml:space="preserve">escalofriantes para hacer parte, </w:t>
      </w:r>
      <w:r w:rsidR="00763702">
        <w:rPr>
          <w:rFonts w:ascii="Arial" w:hAnsi="Arial" w:cs="Arial"/>
          <w:sz w:val="18"/>
          <w:szCs w:val="18"/>
          <w:lang w:val="es-ES_tradnl"/>
        </w:rPr>
        <w:t xml:space="preserve">durante </w:t>
      </w:r>
      <w:r w:rsidR="006A505C">
        <w:rPr>
          <w:rFonts w:ascii="Arial" w:hAnsi="Arial" w:cs="Arial"/>
          <w:sz w:val="18"/>
          <w:szCs w:val="18"/>
          <w:lang w:val="es-ES_tradnl"/>
        </w:rPr>
        <w:t>una hora,</w:t>
      </w:r>
      <w:r w:rsidR="00763702">
        <w:rPr>
          <w:rFonts w:ascii="Arial" w:hAnsi="Arial" w:cs="Arial"/>
          <w:sz w:val="18"/>
          <w:szCs w:val="18"/>
          <w:lang w:val="es-ES_tradnl"/>
        </w:rPr>
        <w:t xml:space="preserve"> del elenco aterrador que trabaja en su casa del terror.</w:t>
      </w:r>
      <w:r w:rsidR="006A505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9CDE8C" w14:textId="7F5D6C37" w:rsidR="00E31CAA" w:rsidRDefault="006A505C" w:rsidP="00A83D5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divertido sería, no?</w:t>
      </w:r>
      <w:r w:rsidR="0076370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F4633" w14:textId="77777777" w:rsidR="00E47754" w:rsidRDefault="00E47754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68411ED4" w14:textId="58152BD1" w:rsidR="000E2A6F" w:rsidRPr="00E928AA" w:rsidRDefault="000E2A6F" w:rsidP="000E2A6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</w:p>
    <w:p w14:paraId="25489C89" w14:textId="77777777" w:rsidR="000E2A6F" w:rsidRPr="00F4317E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6DA9EE5C" w14:textId="7963FC25" w:rsidR="000E2A6F" w:rsidRDefault="00025D04" w:rsidP="000E2A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EB17A2">
        <w:rPr>
          <w:rFonts w:ascii="Arial" w:hAnsi="Arial" w:cs="Arial"/>
          <w:sz w:val="18"/>
          <w:szCs w:val="18"/>
          <w:lang w:val="es-ES_tradnl"/>
        </w:rPr>
        <w:t>Por dónde empezar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B2A4146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7D699AF6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E2A6F" w:rsidRPr="00904011" w14:paraId="4F538ADB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76AC813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368A72B8" w14:textId="7AC971C9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85FD34F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0F3A6F12" w14:textId="1D1F38BD" w:rsidR="000E2A6F" w:rsidRPr="00904011" w:rsidRDefault="000558B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FC3B245" w14:textId="77777777" w:rsidR="000E2A6F" w:rsidRPr="00CB17F3" w:rsidRDefault="000E2A6F" w:rsidP="000E2A6F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19AEBC4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E2A6F" w:rsidRPr="00904011" w14:paraId="557028D7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302C66E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833FC1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231A821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60BCBBD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D93CBA8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9F8B622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8D2865F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49AF7ED0" w14:textId="77777777" w:rsidR="000E2A6F" w:rsidRPr="00F4317E" w:rsidRDefault="000E2A6F" w:rsidP="000E2A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CA0DA29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1DE469C" w14:textId="4B7F941B" w:rsidR="000E2A6F" w:rsidRDefault="00A31170" w:rsidP="000E2A6F">
      <w:pPr>
        <w:rPr>
          <w:rFonts w:ascii="Arial" w:hAnsi="Arial" w:cs="Arial"/>
          <w:sz w:val="18"/>
          <w:szCs w:val="18"/>
          <w:lang w:val="es-ES_tradnl"/>
        </w:rPr>
      </w:pPr>
      <w:r w:rsidRPr="00A31170">
        <w:rPr>
          <w:rFonts w:ascii="Arial" w:hAnsi="Arial" w:cs="Arial"/>
          <w:sz w:val="18"/>
          <w:szCs w:val="18"/>
          <w:lang w:val="es-ES"/>
        </w:rPr>
        <w:t>92274718</w:t>
      </w:r>
      <w:r>
        <w:rPr>
          <w:rFonts w:ascii="Arial" w:hAnsi="Arial" w:cs="Arial"/>
          <w:sz w:val="18"/>
          <w:szCs w:val="18"/>
          <w:lang w:val="es-ES"/>
        </w:rPr>
        <w:t xml:space="preserve"> o puede ser cualquiera otra de niños haciendo un montaje teatral</w:t>
      </w:r>
    </w:p>
    <w:p w14:paraId="091B3128" w14:textId="77777777" w:rsidR="00B93635" w:rsidRDefault="00B93635" w:rsidP="000E2A6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747C847" w14:textId="77777777" w:rsidR="000E2A6F" w:rsidRPr="000719EE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commentRangeStart w:id="3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3"/>
      <w:r w:rsidR="00EB17A2">
        <w:rPr>
          <w:rStyle w:val="Refdecomentario"/>
        </w:rPr>
        <w:commentReference w:id="3"/>
      </w:r>
    </w:p>
    <w:p w14:paraId="73398260" w14:textId="77777777" w:rsidR="00B93635" w:rsidRDefault="00B93635" w:rsidP="000E2A6F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51DFD451" w14:textId="77777777" w:rsidR="000E2A6F" w:rsidRDefault="000E2A6F" w:rsidP="000E2A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2E0FDE5" w14:textId="6BA7D1C1" w:rsidR="000E2A6F" w:rsidRDefault="00295472" w:rsidP="000E2A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historia quieren representar?</w:t>
      </w:r>
    </w:p>
    <w:p w14:paraId="11302C8B" w14:textId="77777777" w:rsidR="00502D07" w:rsidRDefault="00502D07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12926E28" w14:textId="77777777" w:rsidR="00025D04" w:rsidRDefault="00025D04" w:rsidP="00025D0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60FE035" w14:textId="77777777" w:rsidR="00DF7FB3" w:rsidRDefault="00DF7FB3" w:rsidP="00025D04">
      <w:pPr>
        <w:rPr>
          <w:rFonts w:ascii="Arial" w:hAnsi="Arial"/>
          <w:sz w:val="18"/>
          <w:szCs w:val="18"/>
          <w:lang w:val="es-ES_tradnl"/>
        </w:rPr>
      </w:pPr>
    </w:p>
    <w:p w14:paraId="102D0B96" w14:textId="77777777" w:rsidR="00536C14" w:rsidRDefault="00025D04" w:rsidP="000E2A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 primero que deben hacer es seleccionar un fragmento de una obra </w:t>
      </w:r>
      <w:r w:rsidR="000A7218">
        <w:rPr>
          <w:rFonts w:ascii="Arial" w:hAnsi="Arial" w:cs="Arial"/>
          <w:sz w:val="18"/>
          <w:szCs w:val="18"/>
          <w:lang w:val="es-ES_tradnl"/>
        </w:rPr>
        <w:t xml:space="preserve">de teatro. </w:t>
      </w:r>
      <w:r w:rsidR="00276F08">
        <w:rPr>
          <w:rFonts w:ascii="Arial" w:hAnsi="Arial" w:cs="Arial"/>
          <w:sz w:val="18"/>
          <w:szCs w:val="18"/>
          <w:lang w:val="es-ES_tradnl"/>
        </w:rPr>
        <w:t>Para ello pueden buscar en bibliotecas o en Internet.</w:t>
      </w:r>
      <w:r w:rsidR="00F25EEC">
        <w:rPr>
          <w:rFonts w:ascii="Arial" w:hAnsi="Arial" w:cs="Arial"/>
          <w:sz w:val="18"/>
          <w:szCs w:val="18"/>
          <w:lang w:val="es-ES_tradnl"/>
        </w:rPr>
        <w:t xml:space="preserve"> Les recomendamos estas dos páginas para hacerlo: </w:t>
      </w:r>
    </w:p>
    <w:p w14:paraId="581E6388" w14:textId="77777777" w:rsidR="00536C14" w:rsidRDefault="00536C14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0DFBBE65" w14:textId="339F9353" w:rsidR="000558BF" w:rsidRDefault="00536C14" w:rsidP="000E2A6F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Pr="00536C14">
          <w:rPr>
            <w:rStyle w:val="Hipervnculo"/>
            <w:rFonts w:ascii="Arial" w:hAnsi="Arial" w:cs="Arial"/>
            <w:sz w:val="18"/>
            <w:szCs w:val="18"/>
            <w:lang w:val="es-ES_tradnl"/>
          </w:rPr>
          <w:t>Obras de teatro infantil</w:t>
        </w:r>
      </w:hyperlink>
    </w:p>
    <w:p w14:paraId="172695EA" w14:textId="77777777" w:rsidR="00536C14" w:rsidRDefault="00536C14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3740C682" w14:textId="1D711B07" w:rsidR="00536C14" w:rsidRDefault="00536C14" w:rsidP="000E2A6F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Pr="00536C14">
          <w:rPr>
            <w:rStyle w:val="Hipervnculo"/>
            <w:rFonts w:ascii="Arial" w:hAnsi="Arial" w:cs="Arial"/>
            <w:sz w:val="18"/>
            <w:szCs w:val="18"/>
            <w:lang w:val="es-ES_tradnl"/>
          </w:rPr>
          <w:t>Obras de teatro cortas</w:t>
        </w:r>
      </w:hyperlink>
    </w:p>
    <w:p w14:paraId="3E51F897" w14:textId="77777777" w:rsidR="00536C14" w:rsidRDefault="00536C14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0AA94C3B" w14:textId="2DB191A4" w:rsidR="000A7218" w:rsidRDefault="00536C14" w:rsidP="000E2A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Tengan en cuenta que l</w:t>
      </w:r>
      <w:r w:rsidR="000A7218">
        <w:rPr>
          <w:rFonts w:ascii="Arial" w:hAnsi="Arial" w:cs="Arial"/>
          <w:sz w:val="18"/>
          <w:szCs w:val="18"/>
          <w:lang w:val="es-ES_tradnl"/>
        </w:rPr>
        <w:t>as reglas del concurso establecen lo siguiente:</w:t>
      </w:r>
    </w:p>
    <w:p w14:paraId="0E17D10C" w14:textId="77777777" w:rsidR="00503DAC" w:rsidRDefault="00503DAC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2957EB28" w14:textId="73767645" w:rsidR="00503DAC" w:rsidRDefault="00503DAC" w:rsidP="00503DA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fragmento debe ser sustraído de una obra publicada en los últimos 100 años.</w:t>
      </w:r>
    </w:p>
    <w:p w14:paraId="3FC7E759" w14:textId="2D74F435" w:rsidR="000A7218" w:rsidRPr="00503DAC" w:rsidRDefault="000A7218" w:rsidP="00503DA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03DAC">
        <w:rPr>
          <w:rFonts w:ascii="Arial" w:hAnsi="Arial" w:cs="Arial"/>
          <w:sz w:val="18"/>
          <w:szCs w:val="18"/>
          <w:lang w:val="es-ES_tradnl"/>
        </w:rPr>
        <w:t xml:space="preserve">La obra debe ser dirigida </w:t>
      </w:r>
      <w:r w:rsidR="000558BF">
        <w:rPr>
          <w:rFonts w:ascii="Arial" w:hAnsi="Arial" w:cs="Arial"/>
          <w:sz w:val="18"/>
          <w:szCs w:val="18"/>
          <w:lang w:val="es-ES_tradnl"/>
        </w:rPr>
        <w:t>a</w:t>
      </w:r>
      <w:r w:rsidRPr="00503DAC">
        <w:rPr>
          <w:rFonts w:ascii="Arial" w:hAnsi="Arial" w:cs="Arial"/>
          <w:sz w:val="18"/>
          <w:szCs w:val="18"/>
          <w:lang w:val="es-ES_tradnl"/>
        </w:rPr>
        <w:t xml:space="preserve"> niños de 7 a 12 años.</w:t>
      </w:r>
    </w:p>
    <w:p w14:paraId="106FB724" w14:textId="1C3C1407" w:rsidR="00FE1248" w:rsidRPr="00503DAC" w:rsidRDefault="00503DAC" w:rsidP="00503DA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representación</w:t>
      </w:r>
      <w:r w:rsidR="000A7218" w:rsidRPr="00503DAC">
        <w:rPr>
          <w:rFonts w:ascii="Arial" w:hAnsi="Arial" w:cs="Arial"/>
          <w:sz w:val="18"/>
          <w:szCs w:val="18"/>
          <w:lang w:val="es-ES_tradnl"/>
        </w:rPr>
        <w:t xml:space="preserve"> debe durar al menos </w:t>
      </w:r>
      <w:r w:rsidR="00B93635">
        <w:rPr>
          <w:rFonts w:ascii="Arial" w:hAnsi="Arial" w:cs="Arial"/>
          <w:sz w:val="18"/>
          <w:szCs w:val="18"/>
          <w:lang w:val="es-ES_tradnl"/>
        </w:rPr>
        <w:t>10</w:t>
      </w:r>
      <w:r w:rsidR="00FE1248" w:rsidRPr="00503DAC">
        <w:rPr>
          <w:rFonts w:ascii="Arial" w:hAnsi="Arial" w:cs="Arial"/>
          <w:sz w:val="18"/>
          <w:szCs w:val="18"/>
          <w:lang w:val="es-ES_tradnl"/>
        </w:rPr>
        <w:t xml:space="preserve"> minutos.</w:t>
      </w:r>
    </w:p>
    <w:p w14:paraId="01FAB371" w14:textId="7BE3F9D2" w:rsidR="00FE1248" w:rsidRPr="00503DAC" w:rsidRDefault="00FE1248" w:rsidP="00503DA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03DAC">
        <w:rPr>
          <w:rFonts w:ascii="Arial" w:hAnsi="Arial" w:cs="Arial"/>
          <w:sz w:val="18"/>
          <w:szCs w:val="18"/>
          <w:lang w:val="es-ES_tradnl"/>
        </w:rPr>
        <w:t xml:space="preserve">La representación debe incluir al menos tres escenas y tres </w:t>
      </w:r>
      <w:r w:rsidR="00875898">
        <w:rPr>
          <w:rFonts w:ascii="Arial" w:hAnsi="Arial" w:cs="Arial"/>
          <w:sz w:val="18"/>
          <w:szCs w:val="18"/>
          <w:lang w:val="es-ES_tradnl"/>
        </w:rPr>
        <w:t>cuadros</w:t>
      </w:r>
      <w:r w:rsidRPr="00503DAC">
        <w:rPr>
          <w:rFonts w:ascii="Arial" w:hAnsi="Arial" w:cs="Arial"/>
          <w:sz w:val="18"/>
          <w:szCs w:val="18"/>
          <w:lang w:val="es-ES_tradnl"/>
        </w:rPr>
        <w:t>.</w:t>
      </w:r>
    </w:p>
    <w:p w14:paraId="0660570B" w14:textId="77777777" w:rsidR="00B7020B" w:rsidRPr="00503DAC" w:rsidRDefault="00B7020B" w:rsidP="00503DA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03DAC">
        <w:rPr>
          <w:rFonts w:ascii="Arial" w:hAnsi="Arial" w:cs="Arial"/>
          <w:sz w:val="18"/>
          <w:szCs w:val="18"/>
          <w:lang w:val="es-ES_tradnl"/>
        </w:rPr>
        <w:t>La escenografía debe ambientar la época y el lugar donde sucede la obra.</w:t>
      </w:r>
    </w:p>
    <w:p w14:paraId="56AEFFA6" w14:textId="17B4CE06" w:rsidR="00025D04" w:rsidRPr="00503DAC" w:rsidRDefault="00B7020B" w:rsidP="00503DA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03DAC">
        <w:rPr>
          <w:rFonts w:ascii="Arial" w:hAnsi="Arial" w:cs="Arial"/>
          <w:sz w:val="18"/>
          <w:szCs w:val="18"/>
          <w:lang w:val="es-ES_tradnl"/>
        </w:rPr>
        <w:t>Deben incluirse efectos de sonido.</w:t>
      </w:r>
      <w:r w:rsidR="00025D04" w:rsidRPr="00503DA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CC60016" w14:textId="77777777" w:rsidR="00D13325" w:rsidRPr="00792588" w:rsidRDefault="00D13325" w:rsidP="00EB17A2">
      <w:pPr>
        <w:rPr>
          <w:rFonts w:ascii="Arial" w:hAnsi="Arial"/>
          <w:sz w:val="18"/>
          <w:szCs w:val="18"/>
          <w:lang w:val="es-ES_tradnl"/>
        </w:rPr>
      </w:pPr>
    </w:p>
    <w:p w14:paraId="7AD64E2A" w14:textId="62133A43" w:rsidR="000E2A6F" w:rsidRPr="00E928AA" w:rsidRDefault="000E2A6F" w:rsidP="000E2A6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</w:p>
    <w:p w14:paraId="0A81A0F0" w14:textId="77777777" w:rsidR="000E2A6F" w:rsidRPr="00F4317E" w:rsidRDefault="000E2A6F" w:rsidP="000E2A6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A07DE72" w14:textId="65648787" w:rsidR="000E2A6F" w:rsidRDefault="000558BF" w:rsidP="000E2A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¿Y luego?</w:t>
      </w:r>
    </w:p>
    <w:p w14:paraId="0AED8B4B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2779B674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0E2A6F" w:rsidRPr="00904011" w14:paraId="4718922F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35942E8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2686BB1" w14:textId="51D062EE" w:rsidR="000E2A6F" w:rsidRPr="00904011" w:rsidRDefault="000558B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AF81BA0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2B48970D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AD7A3F8" w14:textId="77777777" w:rsidR="000E2A6F" w:rsidRPr="00CB17F3" w:rsidRDefault="000E2A6F" w:rsidP="000E2A6F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DBA1731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0E2A6F" w:rsidRPr="00904011" w14:paraId="7928B90E" w14:textId="77777777" w:rsidTr="000E2A6F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4ACF7AF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AA6A98C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6C349CE" w14:textId="77777777" w:rsidR="000E2A6F" w:rsidRPr="00904011" w:rsidRDefault="000E2A6F" w:rsidP="000E2A6F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CF35DE5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5F65EFFC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64B46F8F" w14:textId="77777777" w:rsidR="000E2A6F" w:rsidRPr="00904011" w:rsidRDefault="000E2A6F" w:rsidP="000E2A6F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2A5054CF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6DFE7DAC" w14:textId="77777777" w:rsidR="000E2A6F" w:rsidRPr="00F4317E" w:rsidRDefault="000E2A6F" w:rsidP="000E2A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72816CF" w14:textId="77777777" w:rsidR="000E2A6F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FFEF9F" w14:textId="4CE214E8" w:rsidR="000E2A6F" w:rsidRDefault="005A2036" w:rsidP="000E2A6F">
      <w:pPr>
        <w:rPr>
          <w:rFonts w:ascii="Arial" w:hAnsi="Arial" w:cs="Arial"/>
          <w:sz w:val="18"/>
          <w:szCs w:val="18"/>
          <w:lang w:val="es-ES_tradnl"/>
        </w:rPr>
      </w:pPr>
      <w:r w:rsidRPr="005A2036">
        <w:rPr>
          <w:rFonts w:ascii="Arial" w:hAnsi="Arial" w:cs="Arial"/>
          <w:sz w:val="18"/>
          <w:szCs w:val="18"/>
          <w:lang w:val="es-ES"/>
        </w:rPr>
        <w:t>24255352</w:t>
      </w:r>
      <w:r>
        <w:rPr>
          <w:rFonts w:ascii="Arial" w:hAnsi="Arial" w:cs="Arial"/>
          <w:sz w:val="18"/>
          <w:szCs w:val="18"/>
          <w:lang w:val="es-ES"/>
        </w:rPr>
        <w:t xml:space="preserve"> o cualquier imagen que se relacione con la preparación de un montaje de teatro infantil</w:t>
      </w:r>
    </w:p>
    <w:p w14:paraId="004B9B95" w14:textId="77777777" w:rsidR="00B93635" w:rsidRDefault="00B93635" w:rsidP="000E2A6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0987A3B" w14:textId="77777777" w:rsidR="000E2A6F" w:rsidRPr="000719EE" w:rsidRDefault="000E2A6F" w:rsidP="000E2A6F">
      <w:pPr>
        <w:rPr>
          <w:rFonts w:ascii="Arial" w:hAnsi="Arial" w:cs="Arial"/>
          <w:sz w:val="18"/>
          <w:szCs w:val="18"/>
          <w:lang w:val="es-ES_tradnl"/>
        </w:rPr>
      </w:pPr>
      <w:commentRangeStart w:id="4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4"/>
      <w:r w:rsidR="00B93635">
        <w:rPr>
          <w:rStyle w:val="Refdecomentario"/>
        </w:rPr>
        <w:commentReference w:id="4"/>
      </w:r>
    </w:p>
    <w:p w14:paraId="6F9C5C99" w14:textId="77777777" w:rsidR="00B93635" w:rsidRDefault="00B93635" w:rsidP="000E2A6F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2C080F28" w14:textId="77777777" w:rsidR="000E2A6F" w:rsidRDefault="000E2A6F" w:rsidP="000E2A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C3A4D3E" w14:textId="75328737" w:rsidR="000E2A6F" w:rsidRDefault="005A2036" w:rsidP="000E2A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¡Cada quien </w:t>
      </w:r>
      <w:r w:rsidR="00EC534C">
        <w:rPr>
          <w:rFonts w:ascii="Arial" w:hAnsi="Arial" w:cs="Arial"/>
          <w:sz w:val="18"/>
          <w:szCs w:val="18"/>
          <w:lang w:val="es-ES_tradnl"/>
        </w:rPr>
        <w:t xml:space="preserve">a su </w:t>
      </w:r>
      <w:r w:rsidR="006F5F2A">
        <w:rPr>
          <w:rFonts w:ascii="Arial" w:hAnsi="Arial" w:cs="Arial"/>
          <w:sz w:val="18"/>
          <w:szCs w:val="18"/>
          <w:lang w:val="es-ES_tradnl"/>
        </w:rPr>
        <w:t>lugar</w:t>
      </w:r>
      <w:r w:rsidR="00EC534C">
        <w:rPr>
          <w:rFonts w:ascii="Arial" w:hAnsi="Arial" w:cs="Arial"/>
          <w:sz w:val="18"/>
          <w:szCs w:val="18"/>
          <w:lang w:val="es-ES_tradnl"/>
        </w:rPr>
        <w:t>!</w:t>
      </w:r>
    </w:p>
    <w:p w14:paraId="1848EA71" w14:textId="77777777" w:rsidR="005A2036" w:rsidRDefault="005A2036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73238ACE" w14:textId="77777777" w:rsidR="00D13325" w:rsidRDefault="00D13325" w:rsidP="00D1332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A45BBCC" w14:textId="77777777" w:rsidR="00DF7FB3" w:rsidRDefault="00DF7FB3" w:rsidP="00D13325">
      <w:pPr>
        <w:rPr>
          <w:rFonts w:ascii="Arial" w:hAnsi="Arial"/>
          <w:sz w:val="18"/>
          <w:szCs w:val="18"/>
          <w:lang w:val="es-ES_tradnl"/>
        </w:rPr>
      </w:pPr>
    </w:p>
    <w:p w14:paraId="3590F62D" w14:textId="18BF896C" w:rsidR="00D13325" w:rsidRDefault="006F64A4" w:rsidP="00D133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Habiendo escogido el fragmento de la obra, o</w:t>
      </w:r>
      <w:r w:rsidR="00D13325">
        <w:rPr>
          <w:rFonts w:ascii="Arial" w:hAnsi="Arial"/>
          <w:sz w:val="18"/>
          <w:szCs w:val="18"/>
          <w:lang w:val="es-ES_tradnl"/>
        </w:rPr>
        <w:t>rganicen su compañía en los siguientes equipos:</w:t>
      </w:r>
    </w:p>
    <w:p w14:paraId="065DFCE9" w14:textId="77777777" w:rsidR="006F5F2A" w:rsidRDefault="006F5F2A" w:rsidP="00D13325">
      <w:pPr>
        <w:rPr>
          <w:rFonts w:ascii="Arial" w:hAnsi="Arial"/>
          <w:sz w:val="18"/>
          <w:szCs w:val="18"/>
          <w:lang w:val="es-ES_tradnl"/>
        </w:rPr>
      </w:pPr>
    </w:p>
    <w:p w14:paraId="750C8551" w14:textId="77777777" w:rsidR="00D13325" w:rsidRPr="00B961E8" w:rsidRDefault="00D13325" w:rsidP="00D1332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961E8">
        <w:rPr>
          <w:rFonts w:ascii="Arial" w:hAnsi="Arial"/>
          <w:sz w:val="18"/>
          <w:szCs w:val="18"/>
          <w:lang w:val="es-ES_tradnl"/>
        </w:rPr>
        <w:t>Actores</w:t>
      </w:r>
    </w:p>
    <w:p w14:paraId="7C63772C" w14:textId="77777777" w:rsidR="00D13325" w:rsidRPr="00B961E8" w:rsidRDefault="00D13325" w:rsidP="00D1332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961E8">
        <w:rPr>
          <w:rFonts w:ascii="Arial" w:hAnsi="Arial"/>
          <w:sz w:val="18"/>
          <w:szCs w:val="18"/>
          <w:lang w:val="es-ES_tradnl"/>
        </w:rPr>
        <w:t>Escenógrafos (encargados también de las luces y los efectos de sonido)</w:t>
      </w:r>
    </w:p>
    <w:p w14:paraId="0EDFD1D7" w14:textId="77777777" w:rsidR="00D13325" w:rsidRPr="00B961E8" w:rsidRDefault="00D13325" w:rsidP="00D13325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B961E8">
        <w:rPr>
          <w:rFonts w:ascii="Arial" w:hAnsi="Arial"/>
          <w:sz w:val="18"/>
          <w:szCs w:val="18"/>
          <w:lang w:val="es-ES_tradnl"/>
        </w:rPr>
        <w:t>Vestuaristas y maquilladores</w:t>
      </w:r>
    </w:p>
    <w:p w14:paraId="3B81EC83" w14:textId="77777777" w:rsidR="00D13325" w:rsidRDefault="00D13325" w:rsidP="00D13325">
      <w:pPr>
        <w:rPr>
          <w:rFonts w:ascii="Arial" w:hAnsi="Arial"/>
          <w:sz w:val="18"/>
          <w:szCs w:val="18"/>
          <w:lang w:val="es-ES_tradnl"/>
        </w:rPr>
      </w:pPr>
    </w:p>
    <w:p w14:paraId="025B3B67" w14:textId="77777777" w:rsidR="00D13325" w:rsidRDefault="00D13325" w:rsidP="00D133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Si es preciso, algunos de los miembros pueden pertenecer a dos equipos, siempre que puedan cumplir con diversas funciones a la vez. </w:t>
      </w:r>
    </w:p>
    <w:p w14:paraId="3432E16D" w14:textId="77777777" w:rsidR="0012616C" w:rsidRDefault="0012616C" w:rsidP="00D13325">
      <w:pPr>
        <w:rPr>
          <w:rFonts w:ascii="Arial" w:hAnsi="Arial"/>
          <w:sz w:val="18"/>
          <w:szCs w:val="18"/>
          <w:lang w:val="es-ES_tradnl"/>
        </w:rPr>
      </w:pPr>
    </w:p>
    <w:p w14:paraId="1EFED330" w14:textId="040A543F" w:rsidR="0012616C" w:rsidRDefault="007B20AC" w:rsidP="00D133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12616C">
        <w:rPr>
          <w:rFonts w:ascii="Arial" w:hAnsi="Arial"/>
          <w:sz w:val="18"/>
          <w:szCs w:val="18"/>
          <w:lang w:val="es-ES_tradnl"/>
        </w:rPr>
        <w:t>ntre todos deben escoger</w:t>
      </w:r>
      <w:r>
        <w:rPr>
          <w:rFonts w:ascii="Arial" w:hAnsi="Arial"/>
          <w:sz w:val="18"/>
          <w:szCs w:val="18"/>
          <w:lang w:val="es-ES_tradnl"/>
        </w:rPr>
        <w:t>, además,</w:t>
      </w:r>
      <w:r w:rsidR="0012616C">
        <w:rPr>
          <w:rFonts w:ascii="Arial" w:hAnsi="Arial"/>
          <w:sz w:val="18"/>
          <w:szCs w:val="18"/>
          <w:lang w:val="es-ES_tradnl"/>
        </w:rPr>
        <w:t xml:space="preserve"> a un director o directora, responsable de </w:t>
      </w:r>
      <w:r w:rsidR="002C3481">
        <w:rPr>
          <w:rFonts w:ascii="Arial" w:hAnsi="Arial"/>
          <w:sz w:val="18"/>
          <w:szCs w:val="18"/>
          <w:lang w:val="es-ES_tradnl"/>
        </w:rPr>
        <w:t xml:space="preserve">dirigir el montaje, así como a un autor o autora, responsable de hacer las adaptaciones necesarias sobre el texto elegido; es decir, de hacer los cambios que se requieran para mejorarlo, acercarlo más </w:t>
      </w:r>
      <w:r w:rsidR="007C06D7">
        <w:rPr>
          <w:rFonts w:ascii="Arial" w:hAnsi="Arial"/>
          <w:sz w:val="18"/>
          <w:szCs w:val="18"/>
          <w:lang w:val="es-ES_tradnl"/>
        </w:rPr>
        <w:t>al lenguaje y</w:t>
      </w:r>
      <w:r w:rsidR="00875898">
        <w:rPr>
          <w:rFonts w:ascii="Arial" w:hAnsi="Arial"/>
          <w:sz w:val="18"/>
          <w:szCs w:val="18"/>
          <w:lang w:val="es-ES_tradnl"/>
        </w:rPr>
        <w:t xml:space="preserve"> a la época actual, o para crear los cuadros y escenas que se </w:t>
      </w:r>
      <w:r w:rsidR="007C06D7">
        <w:rPr>
          <w:rFonts w:ascii="Arial" w:hAnsi="Arial"/>
          <w:sz w:val="18"/>
          <w:szCs w:val="18"/>
          <w:lang w:val="es-ES_tradnl"/>
        </w:rPr>
        <w:t>necesitan</w:t>
      </w:r>
      <w:r w:rsidR="00875898">
        <w:rPr>
          <w:rFonts w:ascii="Arial" w:hAnsi="Arial"/>
          <w:sz w:val="18"/>
          <w:szCs w:val="18"/>
          <w:lang w:val="es-ES_tradnl"/>
        </w:rPr>
        <w:t>.</w:t>
      </w:r>
    </w:p>
    <w:p w14:paraId="2F5BB02B" w14:textId="77777777" w:rsidR="004E3555" w:rsidRDefault="004E3555" w:rsidP="00D13325">
      <w:pPr>
        <w:rPr>
          <w:rFonts w:ascii="Arial" w:hAnsi="Arial"/>
          <w:sz w:val="18"/>
          <w:szCs w:val="18"/>
          <w:lang w:val="es-ES_tradnl"/>
        </w:rPr>
      </w:pPr>
    </w:p>
    <w:p w14:paraId="051660C5" w14:textId="57DFA859" w:rsidR="008B6427" w:rsidRDefault="004E3555" w:rsidP="008B642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Hecho esto, </w:t>
      </w:r>
      <w:r w:rsidR="000D63B1">
        <w:rPr>
          <w:rFonts w:ascii="Arial" w:hAnsi="Arial"/>
          <w:sz w:val="18"/>
          <w:szCs w:val="18"/>
          <w:lang w:val="es-ES_tradnl"/>
        </w:rPr>
        <w:t>el director o directora debe</w:t>
      </w:r>
      <w:r>
        <w:rPr>
          <w:rFonts w:ascii="Arial" w:hAnsi="Arial"/>
          <w:sz w:val="18"/>
          <w:szCs w:val="18"/>
          <w:lang w:val="es-ES_tradnl"/>
        </w:rPr>
        <w:t xml:space="preserve"> prepa</w:t>
      </w:r>
      <w:r w:rsidR="000D63B1">
        <w:rPr>
          <w:rFonts w:ascii="Arial" w:hAnsi="Arial"/>
          <w:sz w:val="18"/>
          <w:szCs w:val="18"/>
          <w:lang w:val="es-ES_tradnl"/>
        </w:rPr>
        <w:t>rar todo para la representación. Para ello debe supervisar que:</w:t>
      </w:r>
    </w:p>
    <w:p w14:paraId="06788053" w14:textId="77777777" w:rsidR="000D63B1" w:rsidRPr="008B6427" w:rsidRDefault="000D63B1" w:rsidP="008B6427">
      <w:pPr>
        <w:rPr>
          <w:rFonts w:ascii="Arial" w:hAnsi="Arial"/>
          <w:sz w:val="18"/>
          <w:szCs w:val="18"/>
          <w:lang w:val="es-ES_tradnl"/>
        </w:rPr>
      </w:pPr>
    </w:p>
    <w:p w14:paraId="3A4A4103" w14:textId="289B6F01" w:rsidR="000D63B1" w:rsidRDefault="000D63B1" w:rsidP="00A81C6E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autor halla hecho los cambios necesarios y que todos los miembros de la compañía tengan </w:t>
      </w:r>
      <w:r w:rsidR="002E597C">
        <w:rPr>
          <w:rFonts w:ascii="Arial" w:hAnsi="Arial"/>
          <w:sz w:val="18"/>
          <w:szCs w:val="18"/>
          <w:lang w:val="es-ES_tradnl"/>
        </w:rPr>
        <w:t>la última versión del fragmento.</w:t>
      </w:r>
    </w:p>
    <w:p w14:paraId="203FA94B" w14:textId="52766E57" w:rsidR="004E3555" w:rsidRPr="00A81C6E" w:rsidRDefault="004E3555" w:rsidP="00A81C6E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81C6E">
        <w:rPr>
          <w:rFonts w:ascii="Arial" w:hAnsi="Arial"/>
          <w:sz w:val="18"/>
          <w:szCs w:val="18"/>
          <w:lang w:val="es-ES_tradnl"/>
        </w:rPr>
        <w:t xml:space="preserve">Los actores </w:t>
      </w:r>
      <w:r w:rsidR="002E597C">
        <w:rPr>
          <w:rFonts w:ascii="Arial" w:hAnsi="Arial"/>
          <w:sz w:val="18"/>
          <w:szCs w:val="18"/>
          <w:lang w:val="es-ES_tradnl"/>
        </w:rPr>
        <w:t>se aprendan</w:t>
      </w:r>
      <w:r w:rsidRPr="00A81C6E">
        <w:rPr>
          <w:rFonts w:ascii="Arial" w:hAnsi="Arial"/>
          <w:sz w:val="18"/>
          <w:szCs w:val="18"/>
          <w:lang w:val="es-ES_tradnl"/>
        </w:rPr>
        <w:t xml:space="preserve"> sus parlamentos y </w:t>
      </w:r>
      <w:r w:rsidR="002E597C">
        <w:rPr>
          <w:rFonts w:ascii="Arial" w:hAnsi="Arial"/>
          <w:sz w:val="18"/>
          <w:szCs w:val="18"/>
          <w:lang w:val="es-ES_tradnl"/>
        </w:rPr>
        <w:t>estudien</w:t>
      </w:r>
      <w:r w:rsidRPr="00A81C6E">
        <w:rPr>
          <w:rFonts w:ascii="Arial" w:hAnsi="Arial"/>
          <w:sz w:val="18"/>
          <w:szCs w:val="18"/>
          <w:lang w:val="es-ES_tradnl"/>
        </w:rPr>
        <w:t xml:space="preserve"> muy bien a sus personajes para actuar como ellos.</w:t>
      </w:r>
    </w:p>
    <w:p w14:paraId="6A3580A0" w14:textId="4EB45D7B" w:rsidR="004E3555" w:rsidRPr="00A81C6E" w:rsidRDefault="002E597C" w:rsidP="00A81C6E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escenógrafos deben creen</w:t>
      </w:r>
      <w:r w:rsidR="004E3555" w:rsidRPr="00A81C6E">
        <w:rPr>
          <w:rFonts w:ascii="Arial" w:hAnsi="Arial"/>
          <w:sz w:val="18"/>
          <w:szCs w:val="18"/>
          <w:lang w:val="es-ES_tradnl"/>
        </w:rPr>
        <w:t xml:space="preserve"> el decorado, </w:t>
      </w:r>
      <w:r>
        <w:rPr>
          <w:rFonts w:ascii="Arial" w:hAnsi="Arial"/>
          <w:sz w:val="18"/>
          <w:szCs w:val="18"/>
          <w:lang w:val="es-ES_tradnl"/>
        </w:rPr>
        <w:t>decidan</w:t>
      </w:r>
      <w:r w:rsidR="00A81C6E" w:rsidRPr="00A81C6E">
        <w:rPr>
          <w:rFonts w:ascii="Arial" w:hAnsi="Arial"/>
          <w:sz w:val="18"/>
          <w:szCs w:val="18"/>
          <w:lang w:val="es-ES_tradnl"/>
        </w:rPr>
        <w:t xml:space="preserve"> cómo utilizarán las luces y cómo y cuándo harán efectos sonoros.</w:t>
      </w:r>
    </w:p>
    <w:p w14:paraId="4E181315" w14:textId="3E32BB11" w:rsidR="00A81C6E" w:rsidRDefault="00A81C6E" w:rsidP="00A81C6E">
      <w:pPr>
        <w:pStyle w:val="Prrafodelista"/>
        <w:numPr>
          <w:ilvl w:val="0"/>
          <w:numId w:val="3"/>
        </w:numPr>
        <w:rPr>
          <w:rFonts w:ascii="Arial" w:hAnsi="Arial"/>
          <w:sz w:val="18"/>
          <w:szCs w:val="18"/>
          <w:lang w:val="es-ES_tradnl"/>
        </w:rPr>
      </w:pPr>
      <w:r w:rsidRPr="00A81C6E">
        <w:rPr>
          <w:rFonts w:ascii="Arial" w:hAnsi="Arial"/>
          <w:sz w:val="18"/>
          <w:szCs w:val="18"/>
          <w:lang w:val="es-ES_tradnl"/>
        </w:rPr>
        <w:t xml:space="preserve">Los vestuaristas y maquilladores </w:t>
      </w:r>
      <w:r w:rsidR="002E597C">
        <w:rPr>
          <w:rFonts w:ascii="Arial" w:hAnsi="Arial"/>
          <w:sz w:val="18"/>
          <w:szCs w:val="18"/>
          <w:lang w:val="es-ES_tradnl"/>
        </w:rPr>
        <w:t>escojan</w:t>
      </w:r>
      <w:r w:rsidRPr="00A81C6E">
        <w:rPr>
          <w:rFonts w:ascii="Arial" w:hAnsi="Arial"/>
          <w:sz w:val="18"/>
          <w:szCs w:val="18"/>
          <w:lang w:val="es-ES_tradnl"/>
        </w:rPr>
        <w:t xml:space="preserve"> </w:t>
      </w:r>
      <w:r w:rsidR="004060F6">
        <w:rPr>
          <w:rFonts w:ascii="Arial" w:hAnsi="Arial"/>
          <w:sz w:val="18"/>
          <w:szCs w:val="18"/>
          <w:lang w:val="es-ES_tradnl"/>
        </w:rPr>
        <w:t xml:space="preserve">el vestido y </w:t>
      </w:r>
      <w:r w:rsidR="002E597C">
        <w:rPr>
          <w:rFonts w:ascii="Arial" w:hAnsi="Arial"/>
          <w:sz w:val="18"/>
          <w:szCs w:val="18"/>
          <w:lang w:val="es-ES_tradnl"/>
        </w:rPr>
        <w:t>decidan</w:t>
      </w:r>
      <w:r w:rsidR="004060F6">
        <w:rPr>
          <w:rFonts w:ascii="Arial" w:hAnsi="Arial"/>
          <w:sz w:val="18"/>
          <w:szCs w:val="18"/>
          <w:lang w:val="es-ES_tradnl"/>
        </w:rPr>
        <w:t xml:space="preserve"> cómo lograrán la apariencia que necesita cada acto</w:t>
      </w:r>
      <w:r w:rsidR="002E597C">
        <w:rPr>
          <w:rFonts w:ascii="Arial" w:hAnsi="Arial"/>
          <w:sz w:val="18"/>
          <w:szCs w:val="18"/>
          <w:lang w:val="es-ES_tradnl"/>
        </w:rPr>
        <w:t>r para parecerse a su personaje (l</w:t>
      </w:r>
      <w:r w:rsidR="004060F6">
        <w:rPr>
          <w:rFonts w:ascii="Arial" w:hAnsi="Arial"/>
          <w:sz w:val="18"/>
          <w:szCs w:val="18"/>
          <w:lang w:val="es-ES_tradnl"/>
        </w:rPr>
        <w:t>os actores pueden ayudarles facilitándoles ropa o maquillaje</w:t>
      </w:r>
      <w:r w:rsidR="002E597C">
        <w:rPr>
          <w:rFonts w:ascii="Arial" w:hAnsi="Arial"/>
          <w:sz w:val="18"/>
          <w:szCs w:val="18"/>
          <w:lang w:val="es-ES_tradnl"/>
        </w:rPr>
        <w:t>)</w:t>
      </w:r>
      <w:r w:rsidR="004060F6">
        <w:rPr>
          <w:rFonts w:ascii="Arial" w:hAnsi="Arial"/>
          <w:sz w:val="18"/>
          <w:szCs w:val="18"/>
          <w:lang w:val="es-ES_tradnl"/>
        </w:rPr>
        <w:t>.</w:t>
      </w:r>
    </w:p>
    <w:p w14:paraId="648F93BC" w14:textId="77777777" w:rsidR="00D13325" w:rsidRDefault="00D13325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62BBF8DD" w14:textId="755B8A53" w:rsidR="00F37958" w:rsidRPr="00E928AA" w:rsidRDefault="00F37958" w:rsidP="00F37958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5</w:t>
      </w:r>
    </w:p>
    <w:p w14:paraId="60471EE2" w14:textId="77777777" w:rsidR="00F37958" w:rsidRPr="00F4317E" w:rsidRDefault="00F37958" w:rsidP="00F3795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</w:p>
    <w:p w14:paraId="2378B3D2" w14:textId="6F874C05" w:rsidR="00F37958" w:rsidRDefault="006F5F2A" w:rsidP="00F379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¡Que se abra el telón!</w:t>
      </w:r>
    </w:p>
    <w:p w14:paraId="68975275" w14:textId="77777777" w:rsidR="00F37958" w:rsidRDefault="00F37958" w:rsidP="00F37958">
      <w:pPr>
        <w:rPr>
          <w:rFonts w:ascii="Arial" w:hAnsi="Arial" w:cs="Arial"/>
          <w:sz w:val="18"/>
          <w:szCs w:val="18"/>
          <w:lang w:val="es-ES_tradnl"/>
        </w:rPr>
      </w:pPr>
    </w:p>
    <w:p w14:paraId="7F9B1483" w14:textId="77777777" w:rsidR="00F37958" w:rsidRDefault="00F37958" w:rsidP="00F3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F37958" w:rsidRPr="00904011" w14:paraId="7AB875C0" w14:textId="77777777" w:rsidTr="00F3795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B6EDF32" w14:textId="77777777" w:rsidR="00F37958" w:rsidRPr="00904011" w:rsidRDefault="00F37958" w:rsidP="00F3795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77579DF" w14:textId="77777777" w:rsidR="00F37958" w:rsidRPr="00904011" w:rsidRDefault="00F37958" w:rsidP="00F3795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0D151D4" w14:textId="77777777" w:rsidR="00F37958" w:rsidRPr="00904011" w:rsidRDefault="00F37958" w:rsidP="00F3795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93D087C" w14:textId="1671B17B" w:rsidR="00F37958" w:rsidRPr="00904011" w:rsidRDefault="007B20AC" w:rsidP="00F3795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57B480D" w14:textId="77777777" w:rsidR="00F37958" w:rsidRPr="00CB17F3" w:rsidRDefault="00F37958" w:rsidP="00F37958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587EDBE" w14:textId="77777777" w:rsidR="00F37958" w:rsidRPr="00904011" w:rsidRDefault="00F37958" w:rsidP="00F3795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F37958" w:rsidRPr="00904011" w14:paraId="26031DDB" w14:textId="77777777" w:rsidTr="00F37958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18A3DF7" w14:textId="77777777" w:rsidR="00F37958" w:rsidRPr="00904011" w:rsidRDefault="00F37958" w:rsidP="00F3795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F77DFE7" w14:textId="77777777" w:rsidR="00F37958" w:rsidRPr="00904011" w:rsidRDefault="00F37958" w:rsidP="00F3795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4D5A372" w14:textId="77777777" w:rsidR="00F37958" w:rsidRPr="00904011" w:rsidRDefault="00F37958" w:rsidP="00F37958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02EC1014" w14:textId="77777777" w:rsidR="00F37958" w:rsidRPr="00904011" w:rsidRDefault="00F37958" w:rsidP="00F3795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5318391" w14:textId="77777777" w:rsidR="00F37958" w:rsidRPr="00904011" w:rsidRDefault="00F37958" w:rsidP="00F3795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47912346" w14:textId="77777777" w:rsidR="00F37958" w:rsidRPr="00904011" w:rsidRDefault="00F37958" w:rsidP="00F37958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09D23D6" w14:textId="77777777" w:rsidR="00F37958" w:rsidRDefault="00F37958" w:rsidP="00F37958">
      <w:pPr>
        <w:rPr>
          <w:rFonts w:ascii="Arial" w:hAnsi="Arial" w:cs="Arial"/>
          <w:sz w:val="18"/>
          <w:szCs w:val="18"/>
          <w:lang w:val="es-ES_tradnl"/>
        </w:rPr>
      </w:pPr>
    </w:p>
    <w:p w14:paraId="6516C450" w14:textId="77777777" w:rsidR="00F37958" w:rsidRPr="00F4317E" w:rsidRDefault="00F37958" w:rsidP="00F3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57624FB" w14:textId="77777777" w:rsidR="00F37958" w:rsidRDefault="00F37958" w:rsidP="00F3795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07572F9" w14:textId="5DAD0A37" w:rsidR="00F37958" w:rsidRDefault="00DC32D9" w:rsidP="00F37958">
      <w:pPr>
        <w:rPr>
          <w:rFonts w:ascii="Arial" w:hAnsi="Arial" w:cs="Arial"/>
          <w:sz w:val="18"/>
          <w:szCs w:val="18"/>
          <w:lang w:val="es-ES_tradnl"/>
        </w:rPr>
      </w:pPr>
      <w:r w:rsidRPr="00DC32D9">
        <w:rPr>
          <w:rFonts w:ascii="Arial" w:hAnsi="Arial" w:cs="Arial"/>
          <w:sz w:val="18"/>
          <w:szCs w:val="18"/>
          <w:lang w:val="es-ES"/>
        </w:rPr>
        <w:t>174507914</w:t>
      </w:r>
      <w:r>
        <w:rPr>
          <w:rFonts w:ascii="Arial" w:hAnsi="Arial" w:cs="Arial"/>
          <w:sz w:val="18"/>
          <w:szCs w:val="18"/>
          <w:lang w:val="es-ES"/>
        </w:rPr>
        <w:t xml:space="preserve"> o cualquiera otra relacionada con el estreno de una obra infantil</w:t>
      </w:r>
    </w:p>
    <w:p w14:paraId="4FE75374" w14:textId="77777777" w:rsidR="00B25417" w:rsidRDefault="00B25417" w:rsidP="00F3795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4C8805E" w14:textId="77777777" w:rsidR="00F37958" w:rsidRPr="000719EE" w:rsidRDefault="00F37958" w:rsidP="00F37958">
      <w:pPr>
        <w:rPr>
          <w:rFonts w:ascii="Arial" w:hAnsi="Arial" w:cs="Arial"/>
          <w:sz w:val="18"/>
          <w:szCs w:val="18"/>
          <w:lang w:val="es-ES_tradnl"/>
        </w:rPr>
      </w:pPr>
      <w:commentRangeStart w:id="5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commentRangeEnd w:id="5"/>
      <w:r w:rsidR="007D2465">
        <w:rPr>
          <w:rStyle w:val="Refdecomentario"/>
        </w:rPr>
        <w:commentReference w:id="5"/>
      </w:r>
    </w:p>
    <w:p w14:paraId="787959C3" w14:textId="77777777" w:rsidR="00B25417" w:rsidRDefault="00B25417" w:rsidP="00F37958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385711A1" w14:textId="77777777" w:rsidR="00F37958" w:rsidRDefault="00F37958" w:rsidP="00F3795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F4C2B25" w14:textId="15E0AD66" w:rsidR="00F37958" w:rsidRDefault="00956EB6" w:rsidP="00F379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¡Rómpanse</w:t>
      </w:r>
      <w:r w:rsidR="007D2465">
        <w:rPr>
          <w:rFonts w:ascii="Arial" w:hAnsi="Arial" w:cs="Arial"/>
          <w:sz w:val="18"/>
          <w:szCs w:val="18"/>
          <w:lang w:val="es-ES_tradnl"/>
        </w:rPr>
        <w:t xml:space="preserve"> una pierna!</w:t>
      </w:r>
    </w:p>
    <w:p w14:paraId="3778685B" w14:textId="77777777" w:rsidR="007D2465" w:rsidRDefault="007D2465" w:rsidP="00F37958">
      <w:pPr>
        <w:rPr>
          <w:rFonts w:ascii="Arial" w:hAnsi="Arial" w:cs="Arial"/>
          <w:sz w:val="18"/>
          <w:szCs w:val="18"/>
          <w:lang w:val="es-ES_tradnl"/>
        </w:rPr>
      </w:pPr>
    </w:p>
    <w:p w14:paraId="7CFA46F5" w14:textId="77777777" w:rsidR="007B20AC" w:rsidRDefault="007B20AC" w:rsidP="007B20A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627578C3" w14:textId="77777777" w:rsidR="00B25417" w:rsidRDefault="00B25417" w:rsidP="00F37958">
      <w:pPr>
        <w:rPr>
          <w:rFonts w:ascii="Arial" w:hAnsi="Arial" w:cs="Arial"/>
          <w:sz w:val="18"/>
          <w:szCs w:val="18"/>
          <w:lang w:val="es-ES_tradnl"/>
        </w:rPr>
      </w:pPr>
    </w:p>
    <w:p w14:paraId="56B23CA2" w14:textId="622E9EFE" w:rsidR="00DC32D9" w:rsidRDefault="003E07C1" w:rsidP="00F379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Antes del estreno, toda la compañía debe haber ensayado la puesta en </w:t>
      </w:r>
      <w:r w:rsidR="009836D1">
        <w:rPr>
          <w:rFonts w:ascii="Arial" w:hAnsi="Arial" w:cs="Arial"/>
          <w:sz w:val="18"/>
          <w:szCs w:val="18"/>
          <w:lang w:val="es-ES_tradnl"/>
        </w:rPr>
        <w:t xml:space="preserve">escena al menos unas tres veces para poder corregir </w:t>
      </w:r>
      <w:r w:rsidR="00C57756">
        <w:rPr>
          <w:rFonts w:ascii="Arial" w:hAnsi="Arial" w:cs="Arial"/>
          <w:sz w:val="18"/>
          <w:szCs w:val="18"/>
          <w:lang w:val="es-ES_tradnl"/>
        </w:rPr>
        <w:t xml:space="preserve">los errores y </w:t>
      </w:r>
      <w:r w:rsidR="009836D1">
        <w:rPr>
          <w:rFonts w:ascii="Arial" w:hAnsi="Arial" w:cs="Arial"/>
          <w:sz w:val="18"/>
          <w:szCs w:val="18"/>
          <w:lang w:val="es-ES_tradnl"/>
        </w:rPr>
        <w:t>garantizar que todos sepan lo que ti</w:t>
      </w:r>
      <w:r w:rsidR="00C57756">
        <w:rPr>
          <w:rFonts w:ascii="Arial" w:hAnsi="Arial" w:cs="Arial"/>
          <w:sz w:val="18"/>
          <w:szCs w:val="18"/>
          <w:lang w:val="es-ES_tradnl"/>
        </w:rPr>
        <w:t>enen que hacer y en qué momento. Pueden invitar a algunos amigos para que sirvan de público de entrenamiento y les den recomendaciones para mejorar el montaje y superar los nervios de la a</w:t>
      </w:r>
      <w:r w:rsidR="00B25417">
        <w:rPr>
          <w:rFonts w:ascii="Arial" w:hAnsi="Arial" w:cs="Arial"/>
          <w:sz w:val="18"/>
          <w:szCs w:val="18"/>
          <w:lang w:val="es-ES_tradnl"/>
        </w:rPr>
        <w:t>ctuación, a</w:t>
      </w:r>
      <w:r w:rsidR="001A0F13">
        <w:rPr>
          <w:rFonts w:ascii="Arial" w:hAnsi="Arial" w:cs="Arial"/>
          <w:sz w:val="18"/>
          <w:szCs w:val="18"/>
          <w:lang w:val="es-ES_tradnl"/>
        </w:rPr>
        <w:t>sí, cuando se abra el</w:t>
      </w:r>
      <w:r w:rsidR="00B25417">
        <w:rPr>
          <w:rFonts w:ascii="Arial" w:hAnsi="Arial" w:cs="Arial"/>
          <w:sz w:val="18"/>
          <w:szCs w:val="18"/>
          <w:lang w:val="es-ES_tradnl"/>
        </w:rPr>
        <w:t xml:space="preserve"> telón, estarán preparados para el aplauso rotundo.</w:t>
      </w:r>
    </w:p>
    <w:p w14:paraId="30EAB2CB" w14:textId="77777777" w:rsidR="001A0F13" w:rsidRDefault="001A0F13" w:rsidP="00F37958">
      <w:pPr>
        <w:rPr>
          <w:rFonts w:ascii="Arial" w:hAnsi="Arial" w:cs="Arial"/>
          <w:sz w:val="18"/>
          <w:szCs w:val="18"/>
          <w:lang w:val="es-ES_tradnl"/>
        </w:rPr>
      </w:pPr>
    </w:p>
    <w:p w14:paraId="6133A5E3" w14:textId="43D3FFE9" w:rsidR="001A0F13" w:rsidRDefault="006F00BD" w:rsidP="00F3795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teatro existe la creencia de que es de mala suerte desearles buena suerte a los actores antes de la representación, ¡qué extraño, ¿no?! Es </w:t>
      </w:r>
      <w:r w:rsidR="00BA743E">
        <w:rPr>
          <w:rFonts w:ascii="Arial" w:hAnsi="Arial" w:cs="Arial"/>
          <w:sz w:val="18"/>
          <w:szCs w:val="18"/>
          <w:lang w:val="es-ES_tradnl"/>
        </w:rPr>
        <w:t xml:space="preserve">así que para desearle suerte a un actor se acostumbra a decir </w:t>
      </w:r>
      <w:r w:rsidR="00BA743E" w:rsidRPr="00502D07">
        <w:rPr>
          <w:rFonts w:ascii="Arial" w:hAnsi="Arial" w:cs="Arial"/>
          <w:i/>
          <w:sz w:val="18"/>
          <w:szCs w:val="18"/>
          <w:lang w:val="es-ES_tradnl"/>
        </w:rPr>
        <w:t>“¡Rómpete una pierna!”.</w:t>
      </w:r>
    </w:p>
    <w:p w14:paraId="06C8DC66" w14:textId="77777777" w:rsidR="00F37958" w:rsidRDefault="00F37958" w:rsidP="000E2A6F">
      <w:pPr>
        <w:rPr>
          <w:rFonts w:ascii="Arial" w:hAnsi="Arial" w:cs="Arial"/>
          <w:sz w:val="18"/>
          <w:szCs w:val="18"/>
          <w:lang w:val="es-ES_tradnl"/>
        </w:rPr>
      </w:pP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7E5D59A8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ía Angélica Fonseca" w:date="2015-04-30T17:31:00Z" w:initials="MA">
    <w:p w14:paraId="03922FAF" w14:textId="47F152AD" w:rsidR="00956EB6" w:rsidRDefault="00956EB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  <w:r>
        <w:t>.</w:t>
      </w:r>
    </w:p>
  </w:comment>
  <w:comment w:id="2" w:author="María Angélica Fonseca" w:date="2015-04-30T18:01:00Z" w:initials="MA">
    <w:p w14:paraId="667CE6A7" w14:textId="5DB269BE" w:rsidR="00956EB6" w:rsidRDefault="00956EB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  <w:comment w:id="3" w:author="María Angélica Fonseca" w:date="2015-04-30T18:06:00Z" w:initials="MA">
    <w:p w14:paraId="517D5081" w14:textId="463E0F62" w:rsidR="00956EB6" w:rsidRDefault="00956EB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  <w:comment w:id="4" w:author="María Angélica Fonseca" w:date="2015-04-30T19:45:00Z" w:initials="MA">
    <w:p w14:paraId="5C993FA2" w14:textId="22955502" w:rsidR="00956EB6" w:rsidRDefault="00956EB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  <w:comment w:id="5" w:author="María Angélica Fonseca" w:date="2015-04-30T18:58:00Z" w:initials="MA">
    <w:p w14:paraId="6ADFDE96" w14:textId="151A92A4" w:rsidR="00956EB6" w:rsidRDefault="00956EB6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sé</w:t>
      </w:r>
      <w:proofErr w:type="spellEnd"/>
      <w:r>
        <w:t xml:space="preserve"> 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refiere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974"/>
    <w:multiLevelType w:val="hybridMultilevel"/>
    <w:tmpl w:val="521C84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E024AA"/>
    <w:multiLevelType w:val="hybridMultilevel"/>
    <w:tmpl w:val="7DAE06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8A609C"/>
    <w:multiLevelType w:val="hybridMultilevel"/>
    <w:tmpl w:val="13EC82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A05C8E"/>
    <w:multiLevelType w:val="hybridMultilevel"/>
    <w:tmpl w:val="FCBAFC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5D04"/>
    <w:rsid w:val="000271E2"/>
    <w:rsid w:val="000315ED"/>
    <w:rsid w:val="00036654"/>
    <w:rsid w:val="0005228B"/>
    <w:rsid w:val="00054002"/>
    <w:rsid w:val="0005586D"/>
    <w:rsid w:val="000558BF"/>
    <w:rsid w:val="000A7218"/>
    <w:rsid w:val="000B7B8B"/>
    <w:rsid w:val="000D63B1"/>
    <w:rsid w:val="000E2A6F"/>
    <w:rsid w:val="00104E5C"/>
    <w:rsid w:val="0012616C"/>
    <w:rsid w:val="0013397F"/>
    <w:rsid w:val="00140195"/>
    <w:rsid w:val="0014528A"/>
    <w:rsid w:val="001A0F13"/>
    <w:rsid w:val="001B3983"/>
    <w:rsid w:val="001E1243"/>
    <w:rsid w:val="001E153F"/>
    <w:rsid w:val="001E2043"/>
    <w:rsid w:val="0022157D"/>
    <w:rsid w:val="0025146C"/>
    <w:rsid w:val="00254FDB"/>
    <w:rsid w:val="00260930"/>
    <w:rsid w:val="002625FA"/>
    <w:rsid w:val="002656CB"/>
    <w:rsid w:val="00276F08"/>
    <w:rsid w:val="00295472"/>
    <w:rsid w:val="002A563F"/>
    <w:rsid w:val="002B7E96"/>
    <w:rsid w:val="002C3481"/>
    <w:rsid w:val="002E4EE6"/>
    <w:rsid w:val="002E597C"/>
    <w:rsid w:val="002E7667"/>
    <w:rsid w:val="002F6267"/>
    <w:rsid w:val="00326C60"/>
    <w:rsid w:val="0034084E"/>
    <w:rsid w:val="00340C3A"/>
    <w:rsid w:val="00345260"/>
    <w:rsid w:val="00353644"/>
    <w:rsid w:val="00365E90"/>
    <w:rsid w:val="00367BA3"/>
    <w:rsid w:val="00383102"/>
    <w:rsid w:val="003A4040"/>
    <w:rsid w:val="003D72B3"/>
    <w:rsid w:val="003E07C1"/>
    <w:rsid w:val="003F1EB9"/>
    <w:rsid w:val="004060F6"/>
    <w:rsid w:val="004375B6"/>
    <w:rsid w:val="0045712C"/>
    <w:rsid w:val="004735BF"/>
    <w:rsid w:val="004A0080"/>
    <w:rsid w:val="004A2B92"/>
    <w:rsid w:val="004D58A7"/>
    <w:rsid w:val="004E3555"/>
    <w:rsid w:val="004E723E"/>
    <w:rsid w:val="00502D07"/>
    <w:rsid w:val="00503DAC"/>
    <w:rsid w:val="0050692A"/>
    <w:rsid w:val="005354F3"/>
    <w:rsid w:val="00536C14"/>
    <w:rsid w:val="00540604"/>
    <w:rsid w:val="00551D6E"/>
    <w:rsid w:val="00552D7C"/>
    <w:rsid w:val="00555E2F"/>
    <w:rsid w:val="00565BBC"/>
    <w:rsid w:val="005665EB"/>
    <w:rsid w:val="005778AF"/>
    <w:rsid w:val="005A2036"/>
    <w:rsid w:val="005C209B"/>
    <w:rsid w:val="005F4C68"/>
    <w:rsid w:val="006057BB"/>
    <w:rsid w:val="00611072"/>
    <w:rsid w:val="00616529"/>
    <w:rsid w:val="0063490D"/>
    <w:rsid w:val="00647430"/>
    <w:rsid w:val="006559E5"/>
    <w:rsid w:val="006665E1"/>
    <w:rsid w:val="006907A4"/>
    <w:rsid w:val="006A32CE"/>
    <w:rsid w:val="006A3851"/>
    <w:rsid w:val="006A505C"/>
    <w:rsid w:val="006B1C75"/>
    <w:rsid w:val="006E1C59"/>
    <w:rsid w:val="006E32EF"/>
    <w:rsid w:val="006F00BD"/>
    <w:rsid w:val="006F5F2A"/>
    <w:rsid w:val="006F64A4"/>
    <w:rsid w:val="00705DE0"/>
    <w:rsid w:val="0074775C"/>
    <w:rsid w:val="00763702"/>
    <w:rsid w:val="00771228"/>
    <w:rsid w:val="007A25A2"/>
    <w:rsid w:val="007B20AC"/>
    <w:rsid w:val="007B25A6"/>
    <w:rsid w:val="007C06D7"/>
    <w:rsid w:val="007C28CE"/>
    <w:rsid w:val="007D2465"/>
    <w:rsid w:val="007E214D"/>
    <w:rsid w:val="00807C95"/>
    <w:rsid w:val="0084009B"/>
    <w:rsid w:val="008404BC"/>
    <w:rsid w:val="0085498A"/>
    <w:rsid w:val="00870466"/>
    <w:rsid w:val="00875898"/>
    <w:rsid w:val="0089717B"/>
    <w:rsid w:val="008B6427"/>
    <w:rsid w:val="008F3B9C"/>
    <w:rsid w:val="008F7EB4"/>
    <w:rsid w:val="00904011"/>
    <w:rsid w:val="0091337F"/>
    <w:rsid w:val="0092267F"/>
    <w:rsid w:val="009457C9"/>
    <w:rsid w:val="00946003"/>
    <w:rsid w:val="00956EB6"/>
    <w:rsid w:val="009836D1"/>
    <w:rsid w:val="009E00D1"/>
    <w:rsid w:val="009F20BC"/>
    <w:rsid w:val="00A02A31"/>
    <w:rsid w:val="00A22796"/>
    <w:rsid w:val="00A31170"/>
    <w:rsid w:val="00A61B6D"/>
    <w:rsid w:val="00A81C6E"/>
    <w:rsid w:val="00A83D51"/>
    <w:rsid w:val="00A925B6"/>
    <w:rsid w:val="00AA131E"/>
    <w:rsid w:val="00AC45C1"/>
    <w:rsid w:val="00AC7496"/>
    <w:rsid w:val="00AC7FAC"/>
    <w:rsid w:val="00AD7044"/>
    <w:rsid w:val="00AE458C"/>
    <w:rsid w:val="00AF23DF"/>
    <w:rsid w:val="00B0282E"/>
    <w:rsid w:val="00B16990"/>
    <w:rsid w:val="00B25417"/>
    <w:rsid w:val="00B3168D"/>
    <w:rsid w:val="00B41181"/>
    <w:rsid w:val="00B63C90"/>
    <w:rsid w:val="00B7020B"/>
    <w:rsid w:val="00B92165"/>
    <w:rsid w:val="00B93635"/>
    <w:rsid w:val="00B961E8"/>
    <w:rsid w:val="00BA4232"/>
    <w:rsid w:val="00BA743E"/>
    <w:rsid w:val="00BB18F2"/>
    <w:rsid w:val="00BC129D"/>
    <w:rsid w:val="00BD1FFA"/>
    <w:rsid w:val="00C0683E"/>
    <w:rsid w:val="00C209AE"/>
    <w:rsid w:val="00C34A1F"/>
    <w:rsid w:val="00C35567"/>
    <w:rsid w:val="00C57756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347A"/>
    <w:rsid w:val="00CF535A"/>
    <w:rsid w:val="00D07B4E"/>
    <w:rsid w:val="00D13325"/>
    <w:rsid w:val="00D15A42"/>
    <w:rsid w:val="00D41FF5"/>
    <w:rsid w:val="00D65DA1"/>
    <w:rsid w:val="00D660AD"/>
    <w:rsid w:val="00DA66FC"/>
    <w:rsid w:val="00DC32D9"/>
    <w:rsid w:val="00DD788C"/>
    <w:rsid w:val="00DE1C4F"/>
    <w:rsid w:val="00DE572D"/>
    <w:rsid w:val="00DF6F53"/>
    <w:rsid w:val="00DF7FB3"/>
    <w:rsid w:val="00E31CAA"/>
    <w:rsid w:val="00E44B0C"/>
    <w:rsid w:val="00E47754"/>
    <w:rsid w:val="00E54DA3"/>
    <w:rsid w:val="00E61A4B"/>
    <w:rsid w:val="00E7707B"/>
    <w:rsid w:val="00E84C33"/>
    <w:rsid w:val="00E928AA"/>
    <w:rsid w:val="00EA18E9"/>
    <w:rsid w:val="00EA313A"/>
    <w:rsid w:val="00EA3E65"/>
    <w:rsid w:val="00EB0CCB"/>
    <w:rsid w:val="00EB17A2"/>
    <w:rsid w:val="00EC398E"/>
    <w:rsid w:val="00EC534C"/>
    <w:rsid w:val="00F157B9"/>
    <w:rsid w:val="00F25EEC"/>
    <w:rsid w:val="00F37958"/>
    <w:rsid w:val="00F4317E"/>
    <w:rsid w:val="00F44F99"/>
    <w:rsid w:val="00F566C6"/>
    <w:rsid w:val="00F71DAB"/>
    <w:rsid w:val="00F80068"/>
    <w:rsid w:val="00F819D0"/>
    <w:rsid w:val="00FA04FB"/>
    <w:rsid w:val="00FB096B"/>
    <w:rsid w:val="00FD1089"/>
    <w:rsid w:val="00FD4E51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67BA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7BA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7BA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7BA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7BA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36C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67BA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7BA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7BA3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7BA3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7BA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36C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pacomova.eresmas.net/paginas/teatro%20infantil.htm" TargetMode="External"/><Relationship Id="rId8" Type="http://schemas.openxmlformats.org/officeDocument/2006/relationships/hyperlink" Target="http://obrasdeteatrocortas.com.mx/category/obras-de-teatro-infantile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1853</Words>
  <Characters>10493</Characters>
  <Application>Microsoft Macintosh Word</Application>
  <DocSecurity>0</DocSecurity>
  <Lines>807</Lines>
  <Paragraphs>440</Paragraphs>
  <ScaleCrop>false</ScaleCrop>
  <Company/>
  <LinksUpToDate>false</LinksUpToDate>
  <CharactersWithSpaces>11906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14</cp:revision>
  <dcterms:created xsi:type="dcterms:W3CDTF">2014-09-04T21:20:00Z</dcterms:created>
  <dcterms:modified xsi:type="dcterms:W3CDTF">2015-05-01T00:57:00Z</dcterms:modified>
</cp:coreProperties>
</file>