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1776A03" w:rsidR="00CD652E" w:rsidRPr="006D02A8" w:rsidRDefault="00B8010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8E2CDA2" w14:textId="1190D1CD" w:rsidR="00165900" w:rsidRDefault="00165900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165900">
        <w:rPr>
          <w:rFonts w:ascii="Arial" w:hAnsi="Arial" w:cs="Arial"/>
          <w:sz w:val="18"/>
          <w:szCs w:val="18"/>
          <w:lang w:val="es-ES_tradnl"/>
        </w:rPr>
        <w:t xml:space="preserve">Aprende a </w:t>
      </w:r>
      <w:r w:rsidR="00465063">
        <w:rPr>
          <w:rFonts w:ascii="Arial" w:hAnsi="Arial" w:cs="Arial"/>
          <w:sz w:val="18"/>
          <w:szCs w:val="18"/>
          <w:lang w:val="es-ES_tradnl"/>
        </w:rPr>
        <w:t>identificar cuándo se usan los dos puntos</w:t>
      </w:r>
      <w:r w:rsidRPr="0016590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5661449" w14:textId="77777777" w:rsidR="00165900" w:rsidRDefault="00165900" w:rsidP="00CD652E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9CA374" w14:textId="7FF782E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192002A" w:rsidR="00CD652E" w:rsidRPr="000719EE" w:rsidRDefault="002A7F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permite reforzar la comprensión de la</w:t>
      </w:r>
      <w:r w:rsidR="00702DA5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reglas </w:t>
      </w:r>
      <w:r w:rsidR="00465063">
        <w:rPr>
          <w:rFonts w:ascii="Arial" w:hAnsi="Arial" w:cs="Arial"/>
          <w:sz w:val="18"/>
          <w:szCs w:val="18"/>
          <w:lang w:val="es-ES_tradnl"/>
        </w:rPr>
        <w:t>para el uso de los dos puntos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61731E3" w:rsidR="00CD652E" w:rsidRPr="000719EE" w:rsidRDefault="0046506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“dos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puntos,signos,puntuación</w:t>
      </w:r>
      <w:proofErr w:type="spellEnd"/>
      <w:r w:rsidR="004A174F"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86C475B" w:rsidR="00CD652E" w:rsidRPr="000719EE" w:rsidRDefault="006C24E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4A174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8EA4F5E" w:rsidR="00CD652E" w:rsidRPr="005F4C68" w:rsidRDefault="006F2D1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00B12DC" w:rsidR="00CD652E" w:rsidRPr="00AC7496" w:rsidRDefault="006F2D1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9B2520">
        <w:tc>
          <w:tcPr>
            <w:tcW w:w="2126" w:type="dxa"/>
          </w:tcPr>
          <w:p w14:paraId="73962356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3DF4F19" w:rsidR="00E920E6" w:rsidRPr="005F4C68" w:rsidRDefault="006F2D1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9B2520">
        <w:tc>
          <w:tcPr>
            <w:tcW w:w="2126" w:type="dxa"/>
          </w:tcPr>
          <w:p w14:paraId="78165C75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9B2520">
        <w:tc>
          <w:tcPr>
            <w:tcW w:w="2126" w:type="dxa"/>
          </w:tcPr>
          <w:p w14:paraId="3D0D5C93" w14:textId="77777777" w:rsidR="00E920E6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9B25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7E258A8" w:rsidR="00CD652E" w:rsidRPr="000719EE" w:rsidRDefault="004A174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0F1A5CC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31789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205F1A3" w14:textId="60B9CCC0" w:rsidR="009B2520" w:rsidRDefault="009B2520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520">
        <w:rPr>
          <w:rFonts w:ascii="Arial" w:hAnsi="Arial"/>
          <w:b/>
          <w:sz w:val="18"/>
          <w:szCs w:val="18"/>
          <w:lang w:val="es-ES_tradnl"/>
        </w:rPr>
        <w:t>Objetivo</w:t>
      </w:r>
      <w:r>
        <w:rPr>
          <w:rFonts w:ascii="Arial" w:hAnsi="Arial"/>
          <w:b/>
          <w:sz w:val="18"/>
          <w:szCs w:val="18"/>
          <w:lang w:val="es-ES_tradnl"/>
        </w:rPr>
        <w:t>s</w:t>
      </w:r>
    </w:p>
    <w:p w14:paraId="7C82155A" w14:textId="45372CD4" w:rsidR="004A6A47" w:rsidRPr="006E0212" w:rsidRDefault="004A6A47" w:rsidP="006E021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6E0212">
        <w:rPr>
          <w:rFonts w:ascii="Arial" w:hAnsi="Arial"/>
          <w:sz w:val="18"/>
          <w:szCs w:val="18"/>
          <w:lang w:val="es-ES_tradnl"/>
        </w:rPr>
        <w:t xml:space="preserve">Identificar los </w:t>
      </w:r>
      <w:r w:rsidR="00B37BFF">
        <w:rPr>
          <w:rFonts w:ascii="Arial" w:hAnsi="Arial"/>
          <w:sz w:val="18"/>
          <w:szCs w:val="18"/>
          <w:lang w:val="es-ES_tradnl"/>
        </w:rPr>
        <w:t>principales usos de los dos puntos.</w:t>
      </w:r>
    </w:p>
    <w:p w14:paraId="257A10A3" w14:textId="5A05BCD3" w:rsidR="004A6A47" w:rsidRPr="006E0212" w:rsidRDefault="004A6A47" w:rsidP="006E021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6E0212">
        <w:rPr>
          <w:rFonts w:ascii="Arial" w:hAnsi="Arial"/>
          <w:sz w:val="18"/>
          <w:szCs w:val="18"/>
          <w:lang w:val="es-ES_tradnl"/>
        </w:rPr>
        <w:t xml:space="preserve">Valorar el aporte del sistema </w:t>
      </w:r>
      <w:r w:rsidR="00B37BFF">
        <w:rPr>
          <w:rFonts w:ascii="Arial" w:hAnsi="Arial"/>
          <w:sz w:val="18"/>
          <w:szCs w:val="18"/>
          <w:lang w:val="es-ES_tradnl"/>
        </w:rPr>
        <w:t>de puntuación ortográfica</w:t>
      </w:r>
      <w:r w:rsidRPr="006E0212">
        <w:rPr>
          <w:rFonts w:ascii="Arial" w:hAnsi="Arial"/>
          <w:sz w:val="18"/>
          <w:szCs w:val="18"/>
          <w:lang w:val="es-ES_tradnl"/>
        </w:rPr>
        <w:t xml:space="preserve"> a la producción de significado y a la </w:t>
      </w:r>
      <w:proofErr w:type="spellStart"/>
      <w:r w:rsidRPr="006E0212">
        <w:rPr>
          <w:rFonts w:ascii="Arial" w:hAnsi="Arial"/>
          <w:sz w:val="18"/>
          <w:szCs w:val="18"/>
          <w:lang w:val="es-ES_tradnl"/>
        </w:rPr>
        <w:t>lecto</w:t>
      </w:r>
      <w:proofErr w:type="spellEnd"/>
      <w:r w:rsidRPr="006E0212">
        <w:rPr>
          <w:rFonts w:ascii="Arial" w:hAnsi="Arial"/>
          <w:sz w:val="18"/>
          <w:szCs w:val="18"/>
          <w:lang w:val="es-ES_tradnl"/>
        </w:rPr>
        <w:t xml:space="preserve">-escritura. </w:t>
      </w:r>
    </w:p>
    <w:p w14:paraId="34CAB90F" w14:textId="25470A2C" w:rsidR="006E0212" w:rsidRPr="006E0212" w:rsidRDefault="004A6A47" w:rsidP="006E021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6E0212">
        <w:rPr>
          <w:rFonts w:ascii="Arial" w:hAnsi="Arial"/>
          <w:sz w:val="18"/>
          <w:szCs w:val="18"/>
          <w:lang w:val="es-ES_tradnl"/>
        </w:rPr>
        <w:t xml:space="preserve">Resolver problemas ortográficos haciendo uso memorístico, pero también reflexivo, de las </w:t>
      </w:r>
      <w:r w:rsidR="002942D6">
        <w:rPr>
          <w:rFonts w:ascii="Arial" w:hAnsi="Arial"/>
          <w:sz w:val="18"/>
          <w:szCs w:val="18"/>
          <w:lang w:val="es-ES_tradnl"/>
        </w:rPr>
        <w:t>reglas que autorizan el uso de los dos puntos en determinados casos.</w:t>
      </w:r>
    </w:p>
    <w:p w14:paraId="515246D5" w14:textId="77777777" w:rsidR="006E0212" w:rsidRDefault="006E0212" w:rsidP="004A6A47">
      <w:pPr>
        <w:rPr>
          <w:rFonts w:ascii="Arial" w:hAnsi="Arial"/>
          <w:sz w:val="18"/>
          <w:szCs w:val="18"/>
          <w:lang w:val="es-ES_tradnl"/>
        </w:rPr>
      </w:pPr>
    </w:p>
    <w:p w14:paraId="78340335" w14:textId="602A497E" w:rsidR="009B2520" w:rsidRPr="006E0212" w:rsidRDefault="009B2520" w:rsidP="004A6A47">
      <w:pPr>
        <w:rPr>
          <w:rFonts w:ascii="Arial" w:hAnsi="Arial"/>
          <w:b/>
          <w:sz w:val="18"/>
          <w:szCs w:val="18"/>
          <w:lang w:val="es-ES_tradnl"/>
        </w:rPr>
      </w:pPr>
      <w:r w:rsidRPr="006E0212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7E6BF0DA" w14:textId="77777777" w:rsidR="009B2520" w:rsidRDefault="009B2520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DEB94AB" w14:textId="20DBD731" w:rsidR="00B02427" w:rsidRDefault="009B2520" w:rsidP="006E021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exposición del recurso</w:t>
      </w:r>
    </w:p>
    <w:p w14:paraId="00AAB6EF" w14:textId="1E35072A" w:rsidR="00604E59" w:rsidRDefault="00F64339" w:rsidP="00604E59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Explique la naturaleza y función de los signos de puntuación, haciendo énfasis en que la puntuación es un </w:t>
      </w:r>
      <w:r w:rsidR="00604E59">
        <w:rPr>
          <w:rFonts w:ascii="HelveticaNeueLTStd-Roman" w:hAnsi="HelveticaNeueLTStd-Roman" w:cs="HelveticaNeueLTStd-Roman"/>
          <w:sz w:val="18"/>
          <w:szCs w:val="18"/>
          <w:lang w:val="es-ES"/>
        </w:rPr>
        <w:t>sistema de notación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vinculado históricamente a la</w:t>
      </w:r>
      <w:r w:rsidR="00604E59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oralidad, puesto que su utilidad básica en la época antigua, en donde los textos se leían en voz alta</w:t>
      </w:r>
      <w:r w:rsidR="00604E59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(pues eran pocos los letrados)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, era marcar</w:t>
      </w:r>
      <w:r w:rsidR="00604E59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aquellos lugares en los</w:t>
      </w:r>
      <w:r w:rsidR="00604E59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que el lector tenía que parar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para respirar.</w:t>
      </w:r>
    </w:p>
    <w:p w14:paraId="36F6DA87" w14:textId="77777777" w:rsidR="00B37BFF" w:rsidRDefault="00B37BFF" w:rsidP="00604E59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</w:p>
    <w:p w14:paraId="05B78CAB" w14:textId="62903B92" w:rsidR="00604E59" w:rsidRDefault="00B37BFF" w:rsidP="00B37BFF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Tenga en cuenta que </w:t>
      </w:r>
      <w:r w:rsidR="002942D6">
        <w:rPr>
          <w:rFonts w:ascii="HelveticaNeueLTStd-Roman" w:hAnsi="HelveticaNeueLTStd-Roman" w:cs="HelveticaNeueLTStd-Roman"/>
          <w:sz w:val="18"/>
          <w:szCs w:val="18"/>
          <w:lang w:val="es-ES"/>
        </w:rPr>
        <w:t>saber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a puntuar no consiste solamente en dominar</w:t>
      </w:r>
      <w:r w:rsidR="002942D6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las reglas y </w:t>
      </w:r>
      <w:r w:rsidR="0079457F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que aprender a puntuar no es solo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poner a prueba unos</w:t>
      </w:r>
      <w:r w:rsidR="002942D6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conocimientos con ejercicio</w:t>
      </w:r>
      <w:r w:rsidR="002942D6">
        <w:rPr>
          <w:rFonts w:ascii="HelveticaNeueLTStd-Roman" w:hAnsi="HelveticaNeueLTStd-Roman" w:cs="HelveticaNeueLTStd-Roman"/>
          <w:sz w:val="18"/>
          <w:szCs w:val="18"/>
          <w:lang w:val="es-ES"/>
        </w:rPr>
        <w:t>s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aislados y descontextualizados.</w:t>
      </w:r>
      <w:r w:rsidR="0079457F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La puntuación es un sistema de signos que ejerce una multiplicidad de funciones (organizar la información,</w:t>
      </w:r>
      <w:r w:rsidR="0079457F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segmentarla, jerarquizarla, entre otras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) y, por tanto, su enseñanza ha de plantearse como un elemento más dentro de la</w:t>
      </w:r>
      <w:r w:rsidR="0079457F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didáctica de la escritura.</w:t>
      </w:r>
    </w:p>
    <w:p w14:paraId="524A4AFF" w14:textId="77777777" w:rsidR="0079457F" w:rsidRDefault="0079457F" w:rsidP="00B37BFF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</w:p>
    <w:p w14:paraId="5C0DDF7C" w14:textId="3BA782DE" w:rsidR="006B248D" w:rsidRDefault="006B248D" w:rsidP="0060568F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  <w:proofErr w:type="spellStart"/>
      <w:r>
        <w:rPr>
          <w:rFonts w:ascii="HelveticaNeueLTStd-Roman" w:hAnsi="HelveticaNeueLTStd-Roman" w:cs="HelveticaNeueLTStd-Roman"/>
          <w:sz w:val="18"/>
          <w:szCs w:val="18"/>
          <w:lang w:val="es-ES"/>
        </w:rPr>
        <w:t>Passerault</w:t>
      </w:r>
      <w:proofErr w:type="spellEnd"/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observó (en su libro</w:t>
      </w:r>
      <w:r w:rsidR="007D2373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 w:rsidR="007D2373">
        <w:rPr>
          <w:rFonts w:ascii="HelveticaNeueLTStd-Roman" w:hAnsi="HelveticaNeueLTStd-Roman" w:cs="HelveticaNeueLTStd-Roman"/>
          <w:i/>
          <w:sz w:val="18"/>
          <w:szCs w:val="18"/>
          <w:lang w:val="es-ES"/>
        </w:rPr>
        <w:t>La puntuación</w:t>
      </w:r>
      <w:r w:rsidR="007D2373">
        <w:rPr>
          <w:rFonts w:ascii="HelveticaNeueLTStd-Roman" w:hAnsi="HelveticaNeueLTStd-Roman" w:cs="HelveticaNeueLTStd-Roman"/>
          <w:sz w:val="18"/>
          <w:szCs w:val="18"/>
          <w:lang w:val="es-ES"/>
        </w:rPr>
        <w:t>, 1991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>)</w:t>
      </w:r>
      <w:r w:rsidR="0060568F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</w:t>
      </w:r>
      <w:r w:rsidR="007D2373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que </w:t>
      </w:r>
      <w:r w:rsidR="0060568F">
        <w:rPr>
          <w:rFonts w:ascii="HelveticaNeueLTStd-Roman" w:hAnsi="HelveticaNeueLTStd-Roman" w:cs="HelveticaNeueLTStd-Roman"/>
          <w:sz w:val="18"/>
          <w:szCs w:val="18"/>
          <w:lang w:val="es-ES"/>
        </w:rPr>
        <w:t>el productor del texto realiza una serie de pausas para contr</w:t>
      </w:r>
      <w:r w:rsidR="007F5CBE">
        <w:rPr>
          <w:rFonts w:ascii="HelveticaNeueLTStd-Roman" w:hAnsi="HelveticaNeueLTStd-Roman" w:cs="HelveticaNeueLTStd-Roman"/>
          <w:sz w:val="18"/>
          <w:szCs w:val="18"/>
          <w:lang w:val="es-ES"/>
        </w:rPr>
        <w:t>olar y revisar el texto, y que é</w:t>
      </w:r>
      <w:bookmarkStart w:id="0" w:name="_GoBack"/>
      <w:bookmarkEnd w:id="0"/>
      <w:r w:rsidR="0060568F">
        <w:rPr>
          <w:rFonts w:ascii="HelveticaNeueLTStd-Roman" w:hAnsi="HelveticaNeueLTStd-Roman" w:cs="HelveticaNeueLTStd-Roman"/>
          <w:sz w:val="18"/>
          <w:szCs w:val="18"/>
          <w:lang w:val="es-ES"/>
        </w:rPr>
        <w:t>stas están relacionadas con la puntuación, sobre todo con la colocación de aquellos signos que establecen una puntuación más fuerte (punto o punto y coma). Válgase de ello para dar pista</w:t>
      </w:r>
      <w:r w:rsidR="004D3A4B">
        <w:rPr>
          <w:rFonts w:ascii="HelveticaNeueLTStd-Roman" w:hAnsi="HelveticaNeueLTStd-Roman" w:cs="HelveticaNeueLTStd-Roman"/>
          <w:sz w:val="18"/>
          <w:szCs w:val="18"/>
          <w:lang w:val="es-ES"/>
        </w:rPr>
        <w:t>s a los estudiantes acerca de dó</w:t>
      </w:r>
      <w:r w:rsidR="0060568F">
        <w:rPr>
          <w:rFonts w:ascii="HelveticaNeueLTStd-Roman" w:hAnsi="HelveticaNeueLTStd-Roman" w:cs="HelveticaNeueLTStd-Roman"/>
          <w:sz w:val="18"/>
          <w:szCs w:val="18"/>
          <w:lang w:val="es-ES"/>
        </w:rPr>
        <w:t>nde introducir los signos.</w:t>
      </w:r>
    </w:p>
    <w:p w14:paraId="20A2B592" w14:textId="77777777" w:rsidR="006B248D" w:rsidRDefault="006B248D" w:rsidP="00B37BFF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</w:p>
    <w:p w14:paraId="3391CBD9" w14:textId="303894F7" w:rsidR="009B2520" w:rsidRDefault="009B2520" w:rsidP="00604E59">
      <w:pPr>
        <w:widowControl w:val="0"/>
        <w:autoSpaceDE w:val="0"/>
        <w:autoSpaceDN w:val="0"/>
        <w:adjustRightInd w:val="0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exposición del recurso</w:t>
      </w:r>
    </w:p>
    <w:p w14:paraId="62D635EB" w14:textId="77777777" w:rsidR="00000439" w:rsidRDefault="00B80102" w:rsidP="009578C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Válgase del recurso para crear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 situaciones en las que el estudiante dude sobre que notación adoptar para que tome conciencia de que en algu</w:t>
      </w:r>
      <w:r w:rsidR="00A45FE9">
        <w:rPr>
          <w:rFonts w:ascii="Arial" w:hAnsi="Arial"/>
          <w:sz w:val="18"/>
          <w:szCs w:val="18"/>
          <w:lang w:val="es-ES_tradnl"/>
        </w:rPr>
        <w:t xml:space="preserve">nos casos la utilización de un signo 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puede justificarse </w:t>
      </w:r>
      <w:r w:rsidR="00A45FE9">
        <w:rPr>
          <w:rFonts w:ascii="Arial" w:hAnsi="Arial"/>
          <w:sz w:val="18"/>
          <w:szCs w:val="18"/>
          <w:lang w:val="es-ES_tradnl"/>
        </w:rPr>
        <w:t xml:space="preserve">(enumeración, por ejemplo) </w:t>
      </w:r>
      <w:r w:rsidR="0035014D" w:rsidRPr="0035014D">
        <w:rPr>
          <w:rFonts w:ascii="Arial" w:hAnsi="Arial"/>
          <w:sz w:val="18"/>
          <w:szCs w:val="18"/>
          <w:lang w:val="es-ES_tradnl"/>
        </w:rPr>
        <w:t>y en otros, obedece a una regla estática memorizada</w:t>
      </w:r>
      <w:r w:rsidR="00A45FE9">
        <w:rPr>
          <w:rFonts w:ascii="Arial" w:hAnsi="Arial"/>
          <w:sz w:val="18"/>
          <w:szCs w:val="18"/>
          <w:lang w:val="es-ES_tradnl"/>
        </w:rPr>
        <w:t xml:space="preserve"> (encabezamiento, por ejemplo)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. </w:t>
      </w:r>
    </w:p>
    <w:p w14:paraId="69A0C4EE" w14:textId="77777777" w:rsidR="00000439" w:rsidRDefault="00000439" w:rsidP="009578C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AA2E403" w14:textId="35A0DF21" w:rsidR="009B2520" w:rsidRDefault="00000439" w:rsidP="009578C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que construyan otros ejemplos</w:t>
      </w:r>
      <w:r w:rsidR="00A45FE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para cada caso</w:t>
      </w:r>
      <w:r w:rsidR="006C24E8">
        <w:rPr>
          <w:rFonts w:ascii="Arial" w:hAnsi="Arial"/>
          <w:sz w:val="18"/>
          <w:szCs w:val="18"/>
          <w:lang w:val="es-ES_tradnl"/>
        </w:rPr>
        <w:t xml:space="preserve"> y motive su asimilación a través </w:t>
      </w:r>
      <w:r w:rsidR="00A45FE9">
        <w:rPr>
          <w:rFonts w:ascii="Arial" w:hAnsi="Arial"/>
          <w:sz w:val="18"/>
          <w:szCs w:val="18"/>
          <w:lang w:val="es-ES_tradnl"/>
        </w:rPr>
        <w:t>de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 preguntas como: </w:t>
      </w:r>
      <w:r w:rsidR="009578CB">
        <w:rPr>
          <w:rFonts w:ascii="Arial" w:hAnsi="Arial"/>
          <w:sz w:val="18"/>
          <w:szCs w:val="18"/>
          <w:lang w:val="es-ES"/>
        </w:rPr>
        <w:t xml:space="preserve">¿por qué decidiste poner los dos puntos </w:t>
      </w:r>
      <w:r w:rsidR="009578CB" w:rsidRPr="009578CB">
        <w:rPr>
          <w:rFonts w:ascii="Arial" w:hAnsi="Arial"/>
          <w:sz w:val="18"/>
          <w:szCs w:val="18"/>
          <w:lang w:val="es-ES"/>
        </w:rPr>
        <w:t>aquí?, ¿por qué</w:t>
      </w:r>
      <w:r w:rsidR="009578CB">
        <w:rPr>
          <w:rFonts w:ascii="Arial" w:hAnsi="Arial"/>
          <w:sz w:val="18"/>
          <w:szCs w:val="18"/>
          <w:lang w:val="es-ES"/>
        </w:rPr>
        <w:t xml:space="preserve"> </w:t>
      </w:r>
      <w:r w:rsidR="009578CB" w:rsidRPr="009578CB">
        <w:rPr>
          <w:rFonts w:ascii="Arial" w:hAnsi="Arial"/>
          <w:sz w:val="18"/>
          <w:szCs w:val="18"/>
          <w:lang w:val="es-ES"/>
        </w:rPr>
        <w:t>debería estar mal si pones aquí un</w:t>
      </w:r>
      <w:r w:rsidR="009578CB">
        <w:rPr>
          <w:rFonts w:ascii="Arial" w:hAnsi="Arial"/>
          <w:sz w:val="18"/>
          <w:szCs w:val="18"/>
          <w:lang w:val="es-ES"/>
        </w:rPr>
        <w:t>a coma o un</w:t>
      </w:r>
      <w:r w:rsidR="009578CB" w:rsidRPr="009578CB">
        <w:rPr>
          <w:rFonts w:ascii="Arial" w:hAnsi="Arial"/>
          <w:sz w:val="18"/>
          <w:szCs w:val="18"/>
          <w:lang w:val="es-ES"/>
        </w:rPr>
        <w:t xml:space="preserve"> punto?, ¿cómo supiste </w:t>
      </w:r>
      <w:r w:rsidR="009578CB" w:rsidRPr="009578CB">
        <w:rPr>
          <w:rFonts w:ascii="Arial" w:hAnsi="Arial"/>
          <w:sz w:val="18"/>
          <w:szCs w:val="18"/>
          <w:lang w:val="es-ES"/>
        </w:rPr>
        <w:lastRenderedPageBreak/>
        <w:t xml:space="preserve">que esto era una </w:t>
      </w:r>
      <w:r w:rsidR="009578CB">
        <w:rPr>
          <w:rFonts w:ascii="Arial" w:hAnsi="Arial"/>
          <w:sz w:val="18"/>
          <w:szCs w:val="18"/>
          <w:lang w:val="es-ES"/>
        </w:rPr>
        <w:t>enumeración/ejemplificación/cita</w:t>
      </w:r>
      <w:r w:rsidR="009578CB" w:rsidRPr="009578CB">
        <w:rPr>
          <w:rFonts w:ascii="Arial" w:hAnsi="Arial"/>
          <w:sz w:val="18"/>
          <w:szCs w:val="18"/>
          <w:lang w:val="es-ES"/>
        </w:rPr>
        <w:t>?,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 </w:t>
      </w:r>
      <w:r w:rsidR="00A45FE9">
        <w:rPr>
          <w:rFonts w:ascii="Arial" w:hAnsi="Arial"/>
          <w:sz w:val="18"/>
          <w:szCs w:val="18"/>
          <w:lang w:val="es-ES_tradnl"/>
        </w:rPr>
        <w:t>¿dónde pondría los dos puntos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 alguien que no sabe</w:t>
      </w:r>
      <w:r w:rsidR="0055598E">
        <w:rPr>
          <w:rFonts w:ascii="Arial" w:hAnsi="Arial"/>
          <w:sz w:val="18"/>
          <w:szCs w:val="18"/>
          <w:lang w:val="es-ES_tradnl"/>
        </w:rPr>
        <w:t xml:space="preserve"> hacerlo</w:t>
      </w:r>
      <w:r w:rsidR="0035014D" w:rsidRPr="0035014D">
        <w:rPr>
          <w:rFonts w:ascii="Arial" w:hAnsi="Arial"/>
          <w:sz w:val="18"/>
          <w:szCs w:val="18"/>
          <w:lang w:val="es-ES_tradnl"/>
        </w:rPr>
        <w:t xml:space="preserve">?, ¿por qué se equivocaría?, ¿cómo le explicarías por qué se </w:t>
      </w:r>
      <w:r w:rsidR="00DD61DB">
        <w:rPr>
          <w:rFonts w:ascii="Arial" w:hAnsi="Arial"/>
          <w:sz w:val="18"/>
          <w:szCs w:val="18"/>
          <w:lang w:val="es-ES_tradnl"/>
        </w:rPr>
        <w:t>ponen entre tales palabras y no entre otras</w:t>
      </w:r>
      <w:r w:rsidR="0035014D" w:rsidRPr="0035014D">
        <w:rPr>
          <w:rFonts w:ascii="Arial" w:hAnsi="Arial"/>
          <w:sz w:val="18"/>
          <w:szCs w:val="18"/>
          <w:lang w:val="es-ES_tradnl"/>
        </w:rPr>
        <w:t>?</w:t>
      </w:r>
    </w:p>
    <w:p w14:paraId="7593EA13" w14:textId="77777777" w:rsidR="00B42B54" w:rsidRDefault="00B42B5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6121505" w14:textId="601C46ED" w:rsidR="009B2520" w:rsidRDefault="009B252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exposición del recurso</w:t>
      </w:r>
    </w:p>
    <w:p w14:paraId="3F529280" w14:textId="27571765" w:rsidR="003B5E12" w:rsidRDefault="00E2065E" w:rsidP="003B5E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afianzar el aprendizaje, </w:t>
      </w:r>
      <w:r w:rsidR="00FA2318">
        <w:rPr>
          <w:rFonts w:ascii="Arial" w:hAnsi="Arial"/>
          <w:sz w:val="18"/>
          <w:szCs w:val="18"/>
          <w:lang w:val="es-ES_tradnl"/>
        </w:rPr>
        <w:t>practique con los estudiantes</w:t>
      </w:r>
      <w:r w:rsidR="00FA2318" w:rsidRPr="00FA2318">
        <w:rPr>
          <w:rFonts w:ascii="Arial" w:hAnsi="Arial"/>
          <w:sz w:val="18"/>
          <w:szCs w:val="18"/>
          <w:lang w:val="es-ES_tradnl"/>
        </w:rPr>
        <w:t xml:space="preserve"> la lectura en voz alta, en tanto que la puntuación es, en últimas, un recurso para la legibilidad; un conjunto de mecanismos de la escritura comparables a algunos de la oralidad (como la entonación, la pausa y la prosodia) con los que mantiene una superposición funcional.</w:t>
      </w:r>
      <w:r w:rsidR="003C1C08">
        <w:rPr>
          <w:rFonts w:ascii="Arial" w:hAnsi="Arial"/>
          <w:sz w:val="18"/>
          <w:szCs w:val="18"/>
          <w:lang w:val="es-ES_tradnl"/>
        </w:rPr>
        <w:t xml:space="preserve"> </w:t>
      </w:r>
    </w:p>
    <w:p w14:paraId="694B16C9" w14:textId="77777777" w:rsidR="000A626A" w:rsidRDefault="000A626A" w:rsidP="003B5E1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CB68B63" w14:textId="7A1E73C6" w:rsidR="000A626A" w:rsidRPr="003B5E12" w:rsidRDefault="000A626A" w:rsidP="003B5E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Tenga en cuenta que l</w:t>
      </w:r>
      <w:r w:rsidRPr="00BD2601">
        <w:rPr>
          <w:rFonts w:ascii="Arial" w:hAnsi="Arial"/>
          <w:sz w:val="18"/>
          <w:szCs w:val="18"/>
          <w:lang w:val="es-ES_tradnl"/>
        </w:rPr>
        <w:t>a corrección de los errores no de</w:t>
      </w:r>
      <w:r>
        <w:rPr>
          <w:rFonts w:ascii="Arial" w:hAnsi="Arial"/>
          <w:sz w:val="18"/>
          <w:szCs w:val="18"/>
          <w:lang w:val="es-ES_tradnl"/>
        </w:rPr>
        <w:t>be ser exclusivamente mecánica; u</w:t>
      </w:r>
      <w:r w:rsidRPr="00BD2601">
        <w:rPr>
          <w:rFonts w:ascii="Arial" w:hAnsi="Arial"/>
          <w:sz w:val="18"/>
          <w:szCs w:val="18"/>
          <w:lang w:val="es-ES_tradnl"/>
        </w:rPr>
        <w:t>na puesta en común de las soluciones permitirá su inscripción en un aprendizaje sistemático, ya que después de un estadio de observación manipulativa, esos ejercicios llevan a la explicitación de hipótesis y a la formulación de regularidades.</w:t>
      </w:r>
      <w:r w:rsidR="003C1C08">
        <w:rPr>
          <w:rFonts w:ascii="Arial" w:hAnsi="Arial"/>
          <w:sz w:val="18"/>
          <w:szCs w:val="18"/>
          <w:lang w:val="es-ES_tradnl"/>
        </w:rPr>
        <w:t xml:space="preserve"> </w:t>
      </w:r>
      <w:r w:rsidR="003C1C08" w:rsidRPr="00D812E6">
        <w:rPr>
          <w:rFonts w:ascii="Arial" w:hAnsi="Arial"/>
          <w:sz w:val="18"/>
          <w:szCs w:val="18"/>
          <w:lang w:val="es-ES_tradnl"/>
        </w:rPr>
        <w:t>Una puesta en común de las soluciones promoverá la justificación ortográfica y la reflexión metalingüística, imprescindibles para desarrollar la competencia escritora.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2D1F9CBE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0A4FDF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"/>
        </w:rPr>
      </w:pPr>
    </w:p>
    <w:p w14:paraId="2997F723" w14:textId="602CFD21" w:rsidR="00792F60" w:rsidRDefault="00792F60" w:rsidP="00792F60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Los signos ortográficos </w:t>
      </w:r>
      <w:r w:rsidR="00766358">
        <w:rPr>
          <w:rFonts w:ascii="HelveticaNeueLTStd-Roman" w:hAnsi="HelveticaNeueLTStd-Roman" w:cs="HelveticaNeueLTStd-Roman"/>
          <w:sz w:val="18"/>
          <w:szCs w:val="18"/>
          <w:lang w:val="es-ES"/>
        </w:rPr>
        <w:t>“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organizan el discurso para facilitar su comprensión, poniendo de manifiesto las relaciones sintácticas y lógicas entre sus diversos constituyentes, evitando posibles </w:t>
      </w:r>
      <w:r w:rsidR="00766358">
        <w:rPr>
          <w:rFonts w:ascii="HelveticaNeueLTStd-Roman" w:hAnsi="HelveticaNeueLTStd-Roman" w:cs="HelveticaNeueLTStd-Roman"/>
          <w:sz w:val="18"/>
          <w:szCs w:val="18"/>
          <w:lang w:val="es-ES"/>
        </w:rPr>
        <w:t>ambigüedades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y señalando el carácter especial de determinados fragmentos</w:t>
      </w:r>
      <w:r w:rsidR="00766358">
        <w:rPr>
          <w:rFonts w:ascii="HelveticaNeueLTStd-Roman" w:hAnsi="HelveticaNeueLTStd-Roman" w:cs="HelveticaNeueLTStd-Roman"/>
          <w:sz w:val="18"/>
          <w:szCs w:val="18"/>
          <w:lang w:val="es-ES"/>
        </w:rPr>
        <w:t>”</w:t>
      </w:r>
      <w:r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 (</w:t>
      </w:r>
      <w:r w:rsidR="00766358">
        <w:rPr>
          <w:rFonts w:ascii="HelveticaNeueLTStd-Roman" w:hAnsi="HelveticaNeueLTStd-Roman" w:cs="HelveticaNeueLTStd-Roman"/>
          <w:sz w:val="18"/>
          <w:szCs w:val="18"/>
          <w:lang w:val="es-ES"/>
        </w:rPr>
        <w:t xml:space="preserve">Real Academia Española. </w:t>
      </w:r>
      <w:r w:rsidR="00766358">
        <w:rPr>
          <w:rFonts w:ascii="HelveticaNeueLTStd-Roman" w:hAnsi="HelveticaNeueLTStd-Roman" w:cs="HelveticaNeueLTStd-Roman"/>
          <w:i/>
          <w:iCs/>
          <w:sz w:val="18"/>
          <w:szCs w:val="18"/>
          <w:lang w:val="es-ES"/>
        </w:rPr>
        <w:t>Ortografía de la lengua española</w:t>
      </w:r>
      <w:r w:rsidR="00766358" w:rsidRPr="00766358">
        <w:rPr>
          <w:rFonts w:ascii="HelveticaNeueLTStd-Roman" w:hAnsi="HelveticaNeueLTStd-Roman" w:cs="HelveticaNeueLTStd-Roman"/>
          <w:iCs/>
          <w:sz w:val="18"/>
          <w:szCs w:val="18"/>
          <w:lang w:val="es-ES"/>
        </w:rPr>
        <w:t>, 2010</w:t>
      </w:r>
      <w:r w:rsidR="00766358">
        <w:rPr>
          <w:rFonts w:ascii="HelveticaNeueLTStd-Roman" w:hAnsi="HelveticaNeueLTStd-Roman" w:cs="HelveticaNeueLTStd-Roman"/>
          <w:sz w:val="18"/>
          <w:szCs w:val="18"/>
          <w:lang w:val="es-ES"/>
        </w:rPr>
        <w:t>).</w:t>
      </w:r>
    </w:p>
    <w:p w14:paraId="3FA0C669" w14:textId="77777777" w:rsidR="00792F60" w:rsidRDefault="00792F60" w:rsidP="00792F60">
      <w:pPr>
        <w:widowControl w:val="0"/>
        <w:autoSpaceDE w:val="0"/>
        <w:autoSpaceDN w:val="0"/>
        <w:adjustRightInd w:val="0"/>
        <w:jc w:val="both"/>
        <w:rPr>
          <w:rFonts w:ascii="HelveticaNeueLTStd-Roman" w:hAnsi="HelveticaNeueLTStd-Roman" w:cs="HelveticaNeueLTStd-Roman"/>
          <w:sz w:val="18"/>
          <w:szCs w:val="18"/>
          <w:lang w:val="es-ES"/>
        </w:rPr>
      </w:pPr>
    </w:p>
    <w:p w14:paraId="5BD7E2DA" w14:textId="45F0BD73" w:rsidR="00E14BBE" w:rsidRDefault="00E14BBE" w:rsidP="00792F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Los dos puntos se escriben uno sobre otro en alineación vertical (:). Marcan una pausa más larga que la de la coma y más corta que la del punto, que sirve para llamar la atención sobre lo que sigue. Separan dos partes de una oración que suelen depender una de otra.</w:t>
      </w:r>
    </w:p>
    <w:p w14:paraId="292AEC2B" w14:textId="77777777" w:rsidR="00666CD0" w:rsidRDefault="00666CD0" w:rsidP="00792F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</w:p>
    <w:p w14:paraId="6EB2EC55" w14:textId="7AE14886" w:rsidR="00666CD0" w:rsidRDefault="00666CD0" w:rsidP="00792F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666CD0">
        <w:rPr>
          <w:rFonts w:ascii="Arial" w:hAnsi="Arial" w:cs="Arial"/>
          <w:sz w:val="18"/>
          <w:szCs w:val="18"/>
          <w:lang w:val="es-ES_tradnl"/>
        </w:rPr>
        <w:t>e escriben pegados a la palabra o el signo que los antecede, y separados por un espacio de la p</w:t>
      </w:r>
      <w:r>
        <w:rPr>
          <w:rFonts w:ascii="Arial" w:hAnsi="Arial" w:cs="Arial"/>
          <w:sz w:val="18"/>
          <w:szCs w:val="18"/>
          <w:lang w:val="es-ES_tradnl"/>
        </w:rPr>
        <w:t xml:space="preserve">alabra o el signo que los sigue. </w:t>
      </w:r>
      <w:r w:rsidRPr="00666CD0">
        <w:rPr>
          <w:rFonts w:ascii="Arial" w:hAnsi="Arial" w:cs="Arial"/>
          <w:sz w:val="18"/>
          <w:szCs w:val="18"/>
          <w:lang w:val="es-ES_tradnl"/>
        </w:rPr>
        <w:t>Después de los dos puntos, siempre hay que empezar con minúscula, excepto cuando lo que va detrás es una cita, un nombre propio o una enumeración ordenada en varios párrafos</w:t>
      </w:r>
      <w:r w:rsidRPr="00666CD0">
        <w:rPr>
          <w:rFonts w:ascii="Arial" w:hAnsi="Arial" w:cs="Arial"/>
          <w:b/>
          <w:i/>
          <w:sz w:val="18"/>
          <w:szCs w:val="18"/>
          <w:lang w:val="es-ES_tradnl"/>
        </w:rPr>
        <w:t>.</w:t>
      </w:r>
    </w:p>
    <w:p w14:paraId="0426A209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5922E8C4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Se usan principalmente para:</w:t>
      </w:r>
    </w:p>
    <w:p w14:paraId="2B489B91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1B84E6E4" w14:textId="77777777" w:rsidR="00E14BBE" w:rsidRPr="00E14BBE" w:rsidRDefault="00E14BBE" w:rsidP="00E14BBE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  <w:r w:rsidRPr="00E14BBE">
        <w:rPr>
          <w:rFonts w:ascii="Arial" w:hAnsi="Arial" w:cs="Arial"/>
          <w:sz w:val="18"/>
          <w:szCs w:val="18"/>
          <w:lang w:val="es-ES"/>
        </w:rPr>
        <w:t>Introducir o terminar una enumeración. Es decir que, o bien preceden a una enumeración de carácter explicativo, o bien la cierran cuando se anticipan los elementos de la enumeración y se da paso al concepto que los engloba, como en:</w:t>
      </w:r>
    </w:p>
    <w:p w14:paraId="549A6ACE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43004098" w14:textId="32594422" w:rsidR="00E14BBE" w:rsidRDefault="004F6C4A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El fin de semana</w:t>
      </w:r>
      <w:r w:rsidR="00E14BBE">
        <w:rPr>
          <w:rFonts w:ascii="Arial" w:hAnsi="Arial" w:cs="Arial"/>
          <w:i/>
          <w:iCs/>
          <w:sz w:val="18"/>
          <w:szCs w:val="18"/>
          <w:lang w:val="es-ES"/>
        </w:rPr>
        <w:t xml:space="preserve"> vi </w:t>
      </w:r>
      <w:r>
        <w:rPr>
          <w:rFonts w:ascii="Arial" w:hAnsi="Arial" w:cs="Arial"/>
          <w:i/>
          <w:iCs/>
          <w:sz w:val="18"/>
          <w:szCs w:val="18"/>
          <w:lang w:val="es-ES"/>
        </w:rPr>
        <w:t>cuatro</w:t>
      </w:r>
      <w:r w:rsidR="00E14BBE">
        <w:rPr>
          <w:rFonts w:ascii="Arial" w:hAnsi="Arial" w:cs="Arial"/>
          <w:i/>
          <w:iCs/>
          <w:sz w:val="18"/>
          <w:szCs w:val="18"/>
          <w:lang w:val="es-ES"/>
        </w:rPr>
        <w:t xml:space="preserve"> películas: una de acción</w:t>
      </w:r>
      <w:r w:rsidR="00C11842">
        <w:rPr>
          <w:rFonts w:ascii="Arial" w:hAnsi="Arial" w:cs="Arial"/>
          <w:i/>
          <w:iCs/>
          <w:sz w:val="18"/>
          <w:szCs w:val="18"/>
          <w:lang w:val="es-ES"/>
        </w:rPr>
        <w:t>, una de terror</w:t>
      </w:r>
      <w:r>
        <w:rPr>
          <w:rFonts w:ascii="Arial" w:hAnsi="Arial" w:cs="Arial"/>
          <w:i/>
          <w:iCs/>
          <w:sz w:val="18"/>
          <w:szCs w:val="18"/>
          <w:lang w:val="es-ES"/>
        </w:rPr>
        <w:t xml:space="preserve"> </w:t>
      </w:r>
      <w:r w:rsidR="00E14BBE">
        <w:rPr>
          <w:rFonts w:ascii="Arial" w:hAnsi="Arial" w:cs="Arial"/>
          <w:i/>
          <w:iCs/>
          <w:sz w:val="18"/>
          <w:szCs w:val="18"/>
          <w:lang w:val="es-ES"/>
        </w:rPr>
        <w:t xml:space="preserve"> y </w:t>
      </w:r>
      <w:r>
        <w:rPr>
          <w:rFonts w:ascii="Arial" w:hAnsi="Arial" w:cs="Arial"/>
          <w:i/>
          <w:iCs/>
          <w:sz w:val="18"/>
          <w:szCs w:val="18"/>
          <w:lang w:val="es-ES"/>
        </w:rPr>
        <w:t>dos</w:t>
      </w:r>
      <w:r w:rsidR="00E14BBE">
        <w:rPr>
          <w:rFonts w:ascii="Arial" w:hAnsi="Arial" w:cs="Arial"/>
          <w:i/>
          <w:iCs/>
          <w:sz w:val="18"/>
          <w:szCs w:val="18"/>
          <w:lang w:val="es-ES"/>
        </w:rPr>
        <w:t xml:space="preserve"> de dibujos animados. </w:t>
      </w:r>
      <w:r w:rsidR="00E14BBE">
        <w:rPr>
          <w:rFonts w:ascii="Arial" w:hAnsi="Arial" w:cs="Arial"/>
          <w:sz w:val="18"/>
          <w:szCs w:val="18"/>
          <w:lang w:val="es-ES"/>
        </w:rPr>
        <w:t>(Introducción).</w:t>
      </w:r>
    </w:p>
    <w:p w14:paraId="7BBAE64D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 xml:space="preserve">Bueno, bonito y barato: así tiene que ser el sofá que necesito. </w:t>
      </w:r>
      <w:r>
        <w:rPr>
          <w:rFonts w:ascii="Arial" w:hAnsi="Arial" w:cs="Arial"/>
          <w:sz w:val="18"/>
          <w:szCs w:val="18"/>
          <w:lang w:val="es-ES"/>
        </w:rPr>
        <w:t>(Cierre).</w:t>
      </w:r>
    </w:p>
    <w:p w14:paraId="4C220511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502948FF" w14:textId="77777777" w:rsidR="00E14BBE" w:rsidRPr="00E14BBE" w:rsidRDefault="00E14BBE" w:rsidP="00E14BBE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  <w:r w:rsidRPr="00E14BBE">
        <w:rPr>
          <w:rFonts w:ascii="Arial" w:hAnsi="Arial" w:cs="Arial"/>
          <w:sz w:val="18"/>
          <w:szCs w:val="18"/>
          <w:lang w:val="es-ES"/>
        </w:rPr>
        <w:t>Introducir citas o palabras textuales de alguien. Es decir que preceden a la reproducción de citas o palabras textuales, que deben escribirse entre comillas e iniciarse con mayúscula.</w:t>
      </w:r>
    </w:p>
    <w:p w14:paraId="5AE24716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</w:p>
    <w:p w14:paraId="35CDF8C6" w14:textId="658BEBC0" w:rsidR="00E14BBE" w:rsidRDefault="00B11F9A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Ya lo dijo Eduardo</w:t>
      </w:r>
      <w:r w:rsidR="00E14BBE">
        <w:rPr>
          <w:rFonts w:ascii="Arial" w:hAnsi="Arial" w:cs="Arial"/>
          <w:i/>
          <w:iCs/>
          <w:sz w:val="18"/>
          <w:szCs w:val="18"/>
          <w:lang w:val="es-ES"/>
        </w:rPr>
        <w:t xml:space="preserve"> Galeano: “La vida es darse. No hay alegría más alta”.</w:t>
      </w:r>
    </w:p>
    <w:p w14:paraId="39CD9F58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Fue ahí cuando me preguntó: “Marieta, ¿te quieres casar conmigo?”.</w:t>
      </w:r>
    </w:p>
    <w:p w14:paraId="2066BD86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20818D41" w14:textId="77777777" w:rsidR="00E14BBE" w:rsidRPr="00E14BBE" w:rsidRDefault="00E14BBE" w:rsidP="00E14BBE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  <w:r w:rsidRPr="00E14BBE">
        <w:rPr>
          <w:rFonts w:ascii="Arial" w:hAnsi="Arial" w:cs="Arial"/>
          <w:sz w:val="18"/>
          <w:szCs w:val="18"/>
          <w:lang w:val="es-ES"/>
        </w:rPr>
        <w:t>Cerrar el encabezamiento de las cartas. Es decir que se emplean tras las fórmulas de saludo en el encabezamiento de cartas y documentos. En este caso, la palabra que sigue a los dos puntos, y que inicia el cuerpo de la carta, se escribe con inicial mayúscula y en renglón aparte.</w:t>
      </w:r>
    </w:p>
    <w:p w14:paraId="2514CCB5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29FE0A48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  <w:t>Querido amigo:</w:t>
      </w:r>
    </w:p>
    <w:p w14:paraId="11DD2D6C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  <w:t>Hace tanto tiempo que…</w:t>
      </w:r>
    </w:p>
    <w:p w14:paraId="6D2443BA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iCs/>
          <w:sz w:val="18"/>
          <w:szCs w:val="18"/>
          <w:lang w:val="es-ES"/>
        </w:rPr>
      </w:pPr>
    </w:p>
    <w:p w14:paraId="234718F4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  <w:t>Señora Jiménez:</w:t>
      </w:r>
    </w:p>
    <w:p w14:paraId="79950F25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</w:r>
      <w:r>
        <w:rPr>
          <w:rFonts w:ascii="Arial" w:hAnsi="Arial" w:cs="Arial"/>
          <w:i/>
          <w:iCs/>
          <w:sz w:val="18"/>
          <w:szCs w:val="18"/>
          <w:lang w:val="es-ES"/>
        </w:rPr>
        <w:tab/>
        <w:t>Me permito hacerle llegar…</w:t>
      </w:r>
    </w:p>
    <w:p w14:paraId="6672FBB8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642FB6A8" w14:textId="77777777" w:rsidR="00E14BBE" w:rsidRPr="00E14BBE" w:rsidRDefault="00E14BBE" w:rsidP="00E14BBE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  <w:r w:rsidRPr="00E14BBE">
        <w:rPr>
          <w:rFonts w:ascii="Arial" w:hAnsi="Arial" w:cs="Arial"/>
          <w:sz w:val="18"/>
          <w:szCs w:val="18"/>
          <w:lang w:val="es-ES"/>
        </w:rPr>
        <w:t xml:space="preserve">Separar los ejemplos del resto de la oración. </w:t>
      </w:r>
    </w:p>
    <w:p w14:paraId="157F2BB1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14:paraId="4ABBE4EA" w14:textId="77777777" w:rsidR="00E14BBE" w:rsidRDefault="00E14BBE" w:rsidP="00E14B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De vez en cuando nos gusta hacer planes divertidos: hoy hemos ido a teatro.</w:t>
      </w:r>
    </w:p>
    <w:p w14:paraId="0D3B759F" w14:textId="25779351" w:rsidR="00E14BBE" w:rsidRDefault="00E14BBE" w:rsidP="00E14BBE">
      <w:pPr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 xml:space="preserve">Qué lindo sería viajar a lugares paradisíacos: </w:t>
      </w:r>
      <w:r w:rsidR="00C324CF">
        <w:rPr>
          <w:rFonts w:ascii="Arial" w:hAnsi="Arial" w:cs="Arial"/>
          <w:i/>
          <w:iCs/>
          <w:sz w:val="18"/>
          <w:szCs w:val="18"/>
          <w:lang w:val="es-ES"/>
        </w:rPr>
        <w:t>Bali</w:t>
      </w:r>
      <w:r>
        <w:rPr>
          <w:rFonts w:ascii="Arial" w:hAnsi="Arial" w:cs="Arial"/>
          <w:i/>
          <w:iCs/>
          <w:sz w:val="18"/>
          <w:szCs w:val="18"/>
          <w:lang w:val="es-ES"/>
        </w:rPr>
        <w:t>, por ejemplo.</w:t>
      </w:r>
    </w:p>
    <w:p w14:paraId="45D28807" w14:textId="77777777" w:rsidR="00C35C72" w:rsidRPr="00C35C72" w:rsidRDefault="00C35C72" w:rsidP="00C35C72">
      <w:pPr>
        <w:rPr>
          <w:rFonts w:ascii="Arial" w:hAnsi="Arial" w:cs="Arial"/>
          <w:iCs/>
          <w:sz w:val="18"/>
          <w:szCs w:val="18"/>
          <w:lang w:val="es-ES"/>
        </w:rPr>
      </w:pPr>
    </w:p>
    <w:p w14:paraId="1A64AE69" w14:textId="77777777" w:rsidR="00E14BBE" w:rsidRPr="00C35C72" w:rsidRDefault="00E14BBE" w:rsidP="00E14BBE">
      <w:pPr>
        <w:rPr>
          <w:rFonts w:ascii="Arial" w:hAnsi="Arial" w:cs="Arial"/>
          <w:sz w:val="18"/>
          <w:szCs w:val="18"/>
          <w:lang w:val="es-ES_tradnl"/>
        </w:rPr>
      </w:pPr>
    </w:p>
    <w:p w14:paraId="38B95919" w14:textId="77777777" w:rsidR="00C35C72" w:rsidRPr="00C35C72" w:rsidRDefault="00C35C72" w:rsidP="00C35C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C35C72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C35C72">
        <w:rPr>
          <w:rFonts w:ascii="Arial" w:hAnsi="Arial" w:cs="Arial"/>
          <w:b/>
          <w:sz w:val="18"/>
          <w:szCs w:val="18"/>
          <w:lang w:val="es-ES_tradnl"/>
        </w:rPr>
        <w:t>incorrecto</w:t>
      </w:r>
      <w:r w:rsidRPr="00C35C72">
        <w:rPr>
          <w:rFonts w:ascii="Arial" w:hAnsi="Arial" w:cs="Arial"/>
          <w:sz w:val="18"/>
          <w:szCs w:val="18"/>
          <w:lang w:val="es-ES_tradnl"/>
        </w:rPr>
        <w:t xml:space="preserve"> escribir dos puntos entre una preposición y el sustantivo que ésta introduce. Así, en vez de escribir: </w:t>
      </w:r>
      <w:r w:rsidRPr="00C35C72">
        <w:rPr>
          <w:rFonts w:ascii="Arial" w:hAnsi="Arial" w:cs="Arial"/>
          <w:i/>
          <w:sz w:val="18"/>
          <w:szCs w:val="18"/>
          <w:lang w:val="es-ES_tradnl"/>
        </w:rPr>
        <w:t>La canción fue compuesta por: Ana Gómez</w:t>
      </w:r>
      <w:r w:rsidRPr="00C35C72">
        <w:rPr>
          <w:rFonts w:ascii="Arial" w:hAnsi="Arial" w:cs="Arial"/>
          <w:sz w:val="18"/>
          <w:szCs w:val="18"/>
          <w:lang w:val="es-ES_tradnl"/>
        </w:rPr>
        <w:t>;</w:t>
      </w:r>
      <w:r w:rsidRPr="00C35C7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35C72">
        <w:rPr>
          <w:rFonts w:ascii="Arial" w:hAnsi="Arial" w:cs="Arial"/>
          <w:sz w:val="18"/>
          <w:szCs w:val="18"/>
          <w:lang w:val="es-ES_tradnl"/>
        </w:rPr>
        <w:t xml:space="preserve">se debe escribir: </w:t>
      </w:r>
      <w:r w:rsidRPr="00C35C72">
        <w:rPr>
          <w:rFonts w:ascii="Arial" w:hAnsi="Arial" w:cs="Arial"/>
          <w:i/>
          <w:sz w:val="18"/>
          <w:szCs w:val="18"/>
          <w:lang w:val="es-ES_tradnl"/>
        </w:rPr>
        <w:t>La canción fue compuesta por Ana Gómez.</w:t>
      </w:r>
    </w:p>
    <w:p w14:paraId="5F3F0878" w14:textId="77777777" w:rsidR="00C35C72" w:rsidRPr="00C35C72" w:rsidRDefault="00C35C72" w:rsidP="00C35C72">
      <w:pPr>
        <w:rPr>
          <w:rFonts w:ascii="Arial" w:hAnsi="Arial" w:cs="Arial"/>
          <w:sz w:val="18"/>
          <w:szCs w:val="18"/>
          <w:lang w:val="es-ES_tradnl"/>
        </w:rPr>
      </w:pPr>
    </w:p>
    <w:p w14:paraId="1034DD5B" w14:textId="77777777" w:rsidR="00C35C72" w:rsidRDefault="00C35C72" w:rsidP="00C35C72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C35C72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C35C72">
        <w:rPr>
          <w:rFonts w:ascii="Arial" w:hAnsi="Arial" w:cs="Arial"/>
          <w:b/>
          <w:sz w:val="18"/>
          <w:szCs w:val="18"/>
          <w:lang w:val="es-ES_tradnl"/>
        </w:rPr>
        <w:t>incorrecto</w:t>
      </w:r>
      <w:r w:rsidRPr="00C35C72">
        <w:rPr>
          <w:rFonts w:ascii="Arial" w:hAnsi="Arial" w:cs="Arial"/>
          <w:sz w:val="18"/>
          <w:szCs w:val="18"/>
          <w:lang w:val="es-ES_tradnl"/>
        </w:rPr>
        <w:t xml:space="preserve"> escribir dos puntos entre el verbo y su complemento (u objeto) directo. Así, en vez de escribir: </w:t>
      </w:r>
      <w:r w:rsidRPr="00C35C72">
        <w:rPr>
          <w:rFonts w:ascii="Arial" w:hAnsi="Arial" w:cs="Arial"/>
          <w:i/>
          <w:sz w:val="18"/>
          <w:szCs w:val="18"/>
          <w:lang w:val="es-ES_tradnl"/>
        </w:rPr>
        <w:t>Es necesario llevar: lápiz, borrador y hoja de examen</w:t>
      </w:r>
      <w:r w:rsidRPr="00C35C72">
        <w:rPr>
          <w:rFonts w:ascii="Arial" w:hAnsi="Arial" w:cs="Arial"/>
          <w:sz w:val="18"/>
          <w:szCs w:val="18"/>
          <w:lang w:val="es-ES_tradnl"/>
        </w:rPr>
        <w:t xml:space="preserve">; se debe escribir: </w:t>
      </w:r>
      <w:r w:rsidRPr="00C35C72">
        <w:rPr>
          <w:rFonts w:ascii="Arial" w:hAnsi="Arial" w:cs="Arial"/>
          <w:i/>
          <w:sz w:val="18"/>
          <w:szCs w:val="18"/>
          <w:lang w:val="es-ES_tradnl"/>
        </w:rPr>
        <w:t>Es necesario llevar lápiz, borrador y hoja de examen.</w:t>
      </w:r>
    </w:p>
    <w:p w14:paraId="01157174" w14:textId="77777777" w:rsidR="00C35C72" w:rsidRPr="00C35C72" w:rsidRDefault="00C35C72" w:rsidP="00C35C72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35B2639" w14:textId="571CA5E7" w:rsidR="008404BC" w:rsidRPr="007B25A6" w:rsidRDefault="00CD652E" w:rsidP="00C35C7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984582B" w14:textId="60CC85F5" w:rsidR="00F4317E" w:rsidRPr="000719EE" w:rsidRDefault="004D3A4B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1BD1F5B9" w:rsidR="00CD652E" w:rsidRPr="00F4317E" w:rsidRDefault="004D3A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Funciones de los dos puntos</w:t>
      </w: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1928DBC" w14:textId="213BFA59" w:rsidR="006559E5" w:rsidRDefault="004D3A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función</w:t>
      </w: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C946EB" w14:textId="3BC2602D" w:rsidR="004D3A4B" w:rsidRPr="00A42BCF" w:rsidRDefault="00A42BCF" w:rsidP="00CD652E">
      <w:pPr>
        <w:rPr>
          <w:rFonts w:ascii="Arial" w:hAnsi="Arial" w:cs="Arial"/>
          <w:sz w:val="18"/>
          <w:szCs w:val="18"/>
          <w:lang w:val="es-ES_tradnl"/>
        </w:rPr>
      </w:pPr>
      <w:r w:rsidRPr="00A42BCF">
        <w:rPr>
          <w:rFonts w:ascii="Arial" w:hAnsi="Arial" w:cs="Arial"/>
          <w:sz w:val="18"/>
          <w:szCs w:val="18"/>
          <w:lang w:val="es-ES"/>
        </w:rPr>
        <w:t>249569761</w:t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1"/>
      <w:r w:rsidR="0030473B">
        <w:rPr>
          <w:rStyle w:val="Refdecomentario"/>
        </w:rPr>
        <w:commentReference w:id="1"/>
      </w: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0ABAF9" w14:textId="6839BAE2" w:rsidR="00B10604" w:rsidRDefault="00FC78B6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B10604">
        <w:rPr>
          <w:rFonts w:ascii="Arial" w:hAnsi="Arial" w:cs="Arial"/>
          <w:sz w:val="18"/>
          <w:szCs w:val="18"/>
          <w:lang w:val="es-ES_tradnl"/>
        </w:rPr>
        <w:t>ntroducir o cerrar enumeraciones</w:t>
      </w:r>
    </w:p>
    <w:p w14:paraId="33C6F9A1" w14:textId="45F531ED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A841CBB" w14:textId="31EC5F45" w:rsidR="006559E5" w:rsidRPr="000719EE" w:rsidRDefault="00B10604" w:rsidP="00B33358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61319B" w14:textId="2B9014CF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7238C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C77AD3" w14:textId="56FB33C1" w:rsidR="00CD652E" w:rsidRPr="00CD652E" w:rsidRDefault="004A5C5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i</w:t>
      </w:r>
      <w:r w:rsidR="00B10604">
        <w:rPr>
          <w:rFonts w:ascii="Arial" w:hAnsi="Arial" w:cs="Arial"/>
          <w:sz w:val="18"/>
          <w:szCs w:val="18"/>
          <w:lang w:val="es-ES_tradnl"/>
        </w:rPr>
        <w:t>ntroducen una enumeración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B1060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C390804" w14:textId="11ED5CAF" w:rsidR="00B10604" w:rsidRDefault="00F51569" w:rsidP="00DF6F5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Cuando </w:t>
      </w:r>
      <w:r w:rsidRPr="00E14BBE">
        <w:rPr>
          <w:rFonts w:ascii="Arial" w:hAnsi="Arial" w:cs="Arial"/>
          <w:sz w:val="18"/>
          <w:szCs w:val="18"/>
          <w:lang w:val="es-ES"/>
        </w:rPr>
        <w:t>preceden a una enumeración de carácter explicativo</w:t>
      </w:r>
      <w:r w:rsidR="003B080B">
        <w:rPr>
          <w:rFonts w:ascii="Arial" w:hAnsi="Arial" w:cs="Arial"/>
          <w:sz w:val="18"/>
          <w:szCs w:val="18"/>
          <w:lang w:val="es-ES"/>
        </w:rPr>
        <w:t xml:space="preserve">. </w:t>
      </w:r>
    </w:p>
    <w:p w14:paraId="4A519E23" w14:textId="77777777" w:rsidR="00F51AAA" w:rsidRDefault="00F51AAA" w:rsidP="00F51AAA">
      <w:pPr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</w:p>
    <w:p w14:paraId="4CB72ACF" w14:textId="77777777" w:rsidR="00F51AAA" w:rsidRDefault="00F51AAA" w:rsidP="00F51AAA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El fin de semana vi cuatro películas: una de acción, una de terror  y dos de dibujos animados.</w:t>
      </w:r>
    </w:p>
    <w:p w14:paraId="29F22A68" w14:textId="77777777" w:rsidR="00F51AAA" w:rsidRDefault="00F51AAA" w:rsidP="00DF6F53">
      <w:pPr>
        <w:rPr>
          <w:rFonts w:ascii="Arial" w:hAnsi="Arial" w:cs="Arial"/>
          <w:sz w:val="18"/>
          <w:szCs w:val="18"/>
          <w:lang w:val="es-ES"/>
        </w:rPr>
      </w:pPr>
    </w:p>
    <w:p w14:paraId="50601AB4" w14:textId="2138DA25" w:rsidR="003B080B" w:rsidRDefault="00F51AAA" w:rsidP="00DF6F5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Recuerda que e</w:t>
      </w:r>
      <w:r w:rsidR="003B080B">
        <w:rPr>
          <w:rFonts w:ascii="Arial" w:hAnsi="Arial" w:cs="Arial"/>
          <w:sz w:val="18"/>
          <w:szCs w:val="18"/>
          <w:lang w:val="es-ES"/>
        </w:rPr>
        <w:t>numerar es e</w:t>
      </w:r>
      <w:r w:rsidR="003B080B" w:rsidRPr="003B080B">
        <w:rPr>
          <w:rFonts w:ascii="Arial" w:hAnsi="Arial" w:cs="Arial"/>
          <w:sz w:val="18"/>
          <w:szCs w:val="18"/>
          <w:lang w:val="es-ES"/>
        </w:rPr>
        <w:t>nunciar sucesiva y ordenadamente las partes de un conjunto.</w:t>
      </w:r>
    </w:p>
    <w:p w14:paraId="650053BA" w14:textId="77777777" w:rsidR="00181137" w:rsidRDefault="00181137" w:rsidP="00DF6F53">
      <w:pPr>
        <w:rPr>
          <w:rFonts w:ascii="Arial" w:hAnsi="Arial"/>
          <w:sz w:val="18"/>
          <w:szCs w:val="18"/>
          <w:lang w:val="es-ES"/>
        </w:rPr>
      </w:pPr>
    </w:p>
    <w:p w14:paraId="0AEBDF41" w14:textId="04751F9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CC094B" w14:textId="6A046E1A" w:rsidR="003B080B" w:rsidRDefault="00B95841" w:rsidP="00DF6F53">
      <w:pPr>
        <w:rPr>
          <w:rFonts w:ascii="Arial" w:hAnsi="Arial" w:cs="Arial"/>
          <w:sz w:val="18"/>
          <w:szCs w:val="18"/>
          <w:lang w:val="es-ES"/>
        </w:rPr>
      </w:pPr>
      <w:r w:rsidRPr="00B95841">
        <w:rPr>
          <w:rFonts w:ascii="Arial" w:hAnsi="Arial" w:cs="Arial"/>
          <w:sz w:val="18"/>
          <w:szCs w:val="18"/>
          <w:lang w:val="es-ES"/>
        </w:rPr>
        <w:t>http://pixabay.com/static/uploads/photo/2013/07/13/14/03/film-162028_640.png</w:t>
      </w: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2"/>
      <w:r w:rsidR="00042C44">
        <w:rPr>
          <w:rStyle w:val="Refdecomentario"/>
        </w:rPr>
        <w:commentReference w:id="2"/>
      </w:r>
    </w:p>
    <w:p w14:paraId="167B0C72" w14:textId="78AEEE53" w:rsidR="00814C33" w:rsidRPr="00E928AA" w:rsidRDefault="00814C33" w:rsidP="00814C3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7238C"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099921E5" w14:textId="77777777" w:rsidR="00814C33" w:rsidRPr="00792588" w:rsidRDefault="00814C33" w:rsidP="00814C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52D6F7" w14:textId="10CD1F5E" w:rsidR="003B080B" w:rsidRPr="00CD652E" w:rsidRDefault="004A5C59" w:rsidP="003B08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c</w:t>
      </w:r>
      <w:r w:rsidR="003B080B">
        <w:rPr>
          <w:rFonts w:ascii="Arial" w:hAnsi="Arial" w:cs="Arial"/>
          <w:sz w:val="18"/>
          <w:szCs w:val="18"/>
          <w:lang w:val="es-ES_tradnl"/>
        </w:rPr>
        <w:t>ierran una enumeración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3B08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EFC8BF1" w14:textId="530E00A1" w:rsidR="00814C33" w:rsidRPr="00792588" w:rsidRDefault="00814C33" w:rsidP="00814C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5C5184" w14:textId="2DEB3E9F" w:rsidR="003B080B" w:rsidRDefault="00181137" w:rsidP="00814C3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</w:t>
      </w:r>
      <w:r w:rsidRPr="00E14BBE">
        <w:rPr>
          <w:rFonts w:ascii="Arial" w:hAnsi="Arial" w:cs="Arial"/>
          <w:sz w:val="18"/>
          <w:szCs w:val="18"/>
          <w:lang w:val="es-ES"/>
        </w:rPr>
        <w:t>uando se anticipan los elementos de la enumeración y se da paso al concepto que los engloba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14:paraId="404BD720" w14:textId="77777777" w:rsidR="00FF37AE" w:rsidRDefault="00FF37AE" w:rsidP="00814C3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828E91" w14:textId="77777777" w:rsidR="00F51AAA" w:rsidRPr="0041442C" w:rsidRDefault="00F51AAA" w:rsidP="00F51AAA">
      <w:pPr>
        <w:jc w:val="center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Bueno, bonito y barato: así tiene que ser el sofá que necesito.</w:t>
      </w:r>
    </w:p>
    <w:p w14:paraId="48A6689D" w14:textId="77777777" w:rsidR="00F51AAA" w:rsidRPr="00792588" w:rsidRDefault="00F51AAA" w:rsidP="00814C3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F6DC7C" w14:textId="3AA43588" w:rsidR="00814C33" w:rsidRPr="00F4317E" w:rsidRDefault="00814C33" w:rsidP="00814C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1754AEE" w14:textId="77777777" w:rsidR="00814C33" w:rsidRDefault="00814C33" w:rsidP="00814C3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0D5276" w14:textId="3437D9B0" w:rsidR="00181137" w:rsidRDefault="004F6C4A" w:rsidP="00814C33">
      <w:pPr>
        <w:rPr>
          <w:rFonts w:ascii="Arial" w:hAnsi="Arial" w:cs="Arial"/>
          <w:sz w:val="18"/>
          <w:szCs w:val="18"/>
          <w:lang w:val="es-ES"/>
        </w:rPr>
      </w:pPr>
      <w:r w:rsidRPr="004F6C4A">
        <w:rPr>
          <w:rFonts w:ascii="Arial" w:hAnsi="Arial" w:cs="Arial"/>
          <w:sz w:val="18"/>
          <w:szCs w:val="18"/>
          <w:lang w:val="es-ES"/>
        </w:rPr>
        <w:t>https://upload.wikimedia.org/wikipedia/commons/thumb/7/75/Building_Fairs_Brno_2011_%28210%29.jpg/1024px-Building_Fairs_Brno_2011_%28210%29.jpg</w:t>
      </w:r>
    </w:p>
    <w:p w14:paraId="7B139ED7" w14:textId="22A038F5" w:rsidR="00814C33" w:rsidRPr="000719EE" w:rsidRDefault="00814C33" w:rsidP="00814C33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3"/>
      <w:r>
        <w:rPr>
          <w:rStyle w:val="Refdecomentario"/>
        </w:rPr>
        <w:commentReference w:id="3"/>
      </w:r>
    </w:p>
    <w:p w14:paraId="18D7BD10" w14:textId="21A3E20F" w:rsidR="007F5DB7" w:rsidRPr="00E928AA" w:rsidRDefault="007F5DB7" w:rsidP="007F5DB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77CCD28" w14:textId="77777777" w:rsidR="007F5DB7" w:rsidRPr="00F4317E" w:rsidRDefault="007F5DB7" w:rsidP="007F5DB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D72FCD" w14:textId="77777777" w:rsidR="007F5DB7" w:rsidRDefault="007F5DB7" w:rsidP="007F5D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4760A9" w14:textId="3D0C4AC3" w:rsidR="00796589" w:rsidRDefault="00B6486B" w:rsidP="007F5DB7">
      <w:pPr>
        <w:rPr>
          <w:rFonts w:ascii="Arial" w:hAnsi="Arial" w:cs="Arial"/>
          <w:sz w:val="18"/>
          <w:szCs w:val="18"/>
          <w:lang w:val="es-ES"/>
        </w:rPr>
      </w:pPr>
      <w:r w:rsidRPr="00B6486B">
        <w:rPr>
          <w:rFonts w:ascii="Arial" w:hAnsi="Arial" w:cs="Arial"/>
          <w:sz w:val="18"/>
          <w:szCs w:val="18"/>
          <w:lang w:val="es-ES"/>
        </w:rPr>
        <w:t>171619532</w:t>
      </w:r>
    </w:p>
    <w:p w14:paraId="2EBA6F5C" w14:textId="7DDA507A" w:rsidR="007F5DB7" w:rsidRPr="000719EE" w:rsidRDefault="007F5DB7" w:rsidP="007F5DB7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4"/>
      <w:r>
        <w:rPr>
          <w:rStyle w:val="Refdecomentario"/>
        </w:rPr>
        <w:commentReference w:id="4"/>
      </w:r>
    </w:p>
    <w:p w14:paraId="414EE4BA" w14:textId="77777777" w:rsidR="007F5DB7" w:rsidRDefault="007F5DB7" w:rsidP="007F5DB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90AE05" w14:textId="53666F8A" w:rsidR="00796589" w:rsidRDefault="00796589" w:rsidP="00B65A86">
      <w:pPr>
        <w:ind w:left="142" w:hanging="142"/>
        <w:rPr>
          <w:rFonts w:ascii="Arial" w:hAnsi="Arial" w:cs="Arial"/>
          <w:sz w:val="18"/>
          <w:szCs w:val="18"/>
          <w:lang w:val="es-ES"/>
        </w:rPr>
      </w:pPr>
      <w:r w:rsidRPr="00E14BBE">
        <w:rPr>
          <w:rFonts w:ascii="Arial" w:hAnsi="Arial" w:cs="Arial"/>
          <w:sz w:val="18"/>
          <w:szCs w:val="18"/>
          <w:lang w:val="es-ES"/>
        </w:rPr>
        <w:t xml:space="preserve">Introducir citas o palabras textuales </w:t>
      </w:r>
    </w:p>
    <w:p w14:paraId="66941376" w14:textId="13FEB5C9" w:rsidR="007F5DB7" w:rsidRDefault="007F5DB7" w:rsidP="007F5DB7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75FFCEE" w14:textId="5D5C8BE2" w:rsidR="007F5DB7" w:rsidRPr="000719EE" w:rsidRDefault="00796589" w:rsidP="00B23B3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876E0A6" w14:textId="5DE9BAEB" w:rsidR="007F5DB7" w:rsidRPr="00E928AA" w:rsidRDefault="007F5DB7" w:rsidP="007F5DB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5394FDE5" w14:textId="77777777" w:rsidR="007F5DB7" w:rsidRPr="00792588" w:rsidRDefault="007F5DB7" w:rsidP="007F5DB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DD1FDF" w14:textId="782C5AA1" w:rsidR="007F5DB7" w:rsidRPr="00CD652E" w:rsidRDefault="004A5C59" w:rsidP="007F5D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i</w:t>
      </w:r>
      <w:r w:rsidR="00FE6B22">
        <w:rPr>
          <w:rFonts w:ascii="Arial" w:hAnsi="Arial" w:cs="Arial"/>
          <w:sz w:val="18"/>
          <w:szCs w:val="18"/>
          <w:lang w:val="es-ES_tradnl"/>
        </w:rPr>
        <w:t>ntroducen citas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FE6B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A089E1" w14:textId="77777777" w:rsidR="007F5DB7" w:rsidRPr="00792588" w:rsidRDefault="007F5DB7" w:rsidP="007F5DB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BC51342" w14:textId="5286B1EE" w:rsidR="00B65A86" w:rsidRDefault="003F1E75" w:rsidP="007F5DB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Cuando </w:t>
      </w:r>
      <w:r w:rsidRPr="00E14BBE">
        <w:rPr>
          <w:rFonts w:ascii="Arial" w:hAnsi="Arial" w:cs="Arial"/>
          <w:sz w:val="18"/>
          <w:szCs w:val="18"/>
          <w:lang w:val="es-ES"/>
        </w:rPr>
        <w:t>preceden a la reproducción de citas o palabras textuales, que deben escribirse entre comillas e iniciarse con mayúscula.</w:t>
      </w:r>
    </w:p>
    <w:p w14:paraId="4E51CBB5" w14:textId="77777777" w:rsidR="00F51AAA" w:rsidRPr="00B11F9A" w:rsidRDefault="00F51AAA" w:rsidP="00F51AA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Ya lo dijo Eduardo Galeano: “La vida es darse. No hay alegría más alta”.</w:t>
      </w:r>
    </w:p>
    <w:p w14:paraId="5C373DFC" w14:textId="77777777" w:rsidR="00F51AAA" w:rsidRDefault="00F51AAA" w:rsidP="007F5DB7">
      <w:pPr>
        <w:rPr>
          <w:rFonts w:ascii="Arial" w:hAnsi="Arial" w:cs="Arial"/>
          <w:sz w:val="18"/>
          <w:szCs w:val="18"/>
          <w:lang w:val="es-ES"/>
        </w:rPr>
      </w:pPr>
    </w:p>
    <w:p w14:paraId="168A49D4" w14:textId="7B67E103" w:rsidR="00FE6B22" w:rsidRDefault="00003BE4" w:rsidP="007F5DB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Recuerda que c</w:t>
      </w:r>
      <w:r w:rsidR="00FE6B22">
        <w:rPr>
          <w:rFonts w:ascii="Arial" w:hAnsi="Arial" w:cs="Arial"/>
          <w:sz w:val="18"/>
          <w:szCs w:val="18"/>
          <w:lang w:val="es-ES"/>
        </w:rPr>
        <w:t>itar es</w:t>
      </w:r>
      <w:r w:rsidR="00A14974">
        <w:rPr>
          <w:rFonts w:ascii="Arial" w:hAnsi="Arial" w:cs="Arial"/>
          <w:sz w:val="18"/>
          <w:szCs w:val="18"/>
          <w:lang w:val="es-ES"/>
        </w:rPr>
        <w:t xml:space="preserve"> h</w:t>
      </w:r>
      <w:r w:rsidR="00A14974" w:rsidRPr="00A14974">
        <w:rPr>
          <w:rFonts w:ascii="Arial" w:hAnsi="Arial" w:cs="Arial"/>
          <w:sz w:val="18"/>
          <w:szCs w:val="18"/>
          <w:lang w:val="es-ES"/>
        </w:rPr>
        <w:t>acer mención de alguien o de algo.</w:t>
      </w:r>
      <w:r w:rsidR="00A14974">
        <w:rPr>
          <w:rFonts w:ascii="Arial" w:hAnsi="Arial" w:cs="Arial"/>
          <w:sz w:val="18"/>
          <w:szCs w:val="18"/>
          <w:lang w:val="es-ES"/>
        </w:rPr>
        <w:t xml:space="preserve"> Una cita</w:t>
      </w:r>
      <w:r w:rsidR="00FE6B22">
        <w:rPr>
          <w:rFonts w:ascii="Arial" w:hAnsi="Arial" w:cs="Arial"/>
          <w:sz w:val="18"/>
          <w:szCs w:val="18"/>
          <w:lang w:val="es-ES"/>
        </w:rPr>
        <w:t xml:space="preserve"> </w:t>
      </w:r>
      <w:r w:rsidR="00A14974">
        <w:rPr>
          <w:rFonts w:ascii="Arial" w:hAnsi="Arial" w:cs="Arial"/>
          <w:sz w:val="18"/>
          <w:szCs w:val="18"/>
          <w:lang w:val="es-ES"/>
        </w:rPr>
        <w:t>es una n</w:t>
      </w:r>
      <w:r w:rsidR="00FE6B22" w:rsidRPr="00FE6B22">
        <w:rPr>
          <w:rFonts w:ascii="Arial" w:hAnsi="Arial" w:cs="Arial"/>
          <w:sz w:val="18"/>
          <w:szCs w:val="18"/>
          <w:lang w:val="es-ES"/>
        </w:rPr>
        <w:t xml:space="preserve">ota de ley, doctrina, autoridad o cualquier otro texto que se </w:t>
      </w:r>
      <w:r w:rsidR="00A14974">
        <w:rPr>
          <w:rFonts w:ascii="Arial" w:hAnsi="Arial" w:cs="Arial"/>
          <w:sz w:val="18"/>
          <w:szCs w:val="18"/>
          <w:lang w:val="es-ES"/>
        </w:rPr>
        <w:t>menciona</w:t>
      </w:r>
      <w:r w:rsidR="00FE6B22" w:rsidRPr="00FE6B22">
        <w:rPr>
          <w:rFonts w:ascii="Arial" w:hAnsi="Arial" w:cs="Arial"/>
          <w:sz w:val="18"/>
          <w:szCs w:val="18"/>
          <w:lang w:val="es-ES"/>
        </w:rPr>
        <w:t xml:space="preserve"> para</w:t>
      </w:r>
      <w:r w:rsidR="00A14974">
        <w:rPr>
          <w:rFonts w:ascii="Arial" w:hAnsi="Arial" w:cs="Arial"/>
          <w:sz w:val="18"/>
          <w:szCs w:val="18"/>
          <w:lang w:val="es-ES"/>
        </w:rPr>
        <w:t xml:space="preserve"> dar</w:t>
      </w:r>
      <w:r w:rsidR="00FE6B22" w:rsidRPr="00FE6B22">
        <w:rPr>
          <w:rFonts w:ascii="Arial" w:hAnsi="Arial" w:cs="Arial"/>
          <w:sz w:val="18"/>
          <w:szCs w:val="18"/>
          <w:lang w:val="es-ES"/>
        </w:rPr>
        <w:t xml:space="preserve"> prueba de lo que se dice o refiere.</w:t>
      </w:r>
    </w:p>
    <w:p w14:paraId="71FA59E8" w14:textId="77777777" w:rsidR="003F1E75" w:rsidRDefault="003F1E75" w:rsidP="007F5DB7">
      <w:pPr>
        <w:rPr>
          <w:rFonts w:ascii="Arial" w:hAnsi="Arial" w:cs="Arial"/>
          <w:sz w:val="18"/>
          <w:szCs w:val="18"/>
          <w:lang w:val="es-ES"/>
        </w:rPr>
      </w:pPr>
    </w:p>
    <w:p w14:paraId="4A4AABA1" w14:textId="59CB9405" w:rsidR="007F5DB7" w:rsidRPr="00F4317E" w:rsidRDefault="007F5DB7" w:rsidP="007F5DB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DA7156F" w14:textId="77777777" w:rsidR="007F5DB7" w:rsidRDefault="007F5DB7" w:rsidP="007F5D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017D7F" w14:textId="69571660" w:rsidR="00F344E4" w:rsidRPr="000E35B2" w:rsidRDefault="000E35B2" w:rsidP="007F5DB7">
      <w:pPr>
        <w:rPr>
          <w:rFonts w:ascii="Arial" w:hAnsi="Arial"/>
          <w:sz w:val="18"/>
          <w:szCs w:val="18"/>
          <w:lang w:val="es-ES_tradnl"/>
        </w:rPr>
      </w:pPr>
      <w:r w:rsidRPr="000E35B2">
        <w:rPr>
          <w:rFonts w:ascii="Arial" w:hAnsi="Arial"/>
          <w:sz w:val="18"/>
          <w:szCs w:val="18"/>
          <w:lang w:val="es-ES_tradnl"/>
        </w:rPr>
        <w:t>https://upload.wikimedia.org/wikipedia/commons/thumb/c/c8/Eduardo_galeano_002.png/640px-Eduardo_galeano_002.png</w:t>
      </w:r>
    </w:p>
    <w:p w14:paraId="2F18F184" w14:textId="7DB8F84A" w:rsidR="007F5DB7" w:rsidRPr="000719EE" w:rsidRDefault="007F5DB7" w:rsidP="007F5DB7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5"/>
      <w:r>
        <w:rPr>
          <w:rStyle w:val="Refdecomentario"/>
        </w:rPr>
        <w:commentReference w:id="5"/>
      </w:r>
    </w:p>
    <w:p w14:paraId="68748B74" w14:textId="63B761B8" w:rsidR="006F366C" w:rsidRPr="00E928AA" w:rsidRDefault="006F366C" w:rsidP="006F366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5A16C060" w14:textId="77777777" w:rsidR="006F366C" w:rsidRPr="00F4317E" w:rsidRDefault="006F366C" w:rsidP="006F366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5DEF78B" w14:textId="77777777" w:rsidR="006F366C" w:rsidRDefault="006F366C" w:rsidP="006F36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383C4B" w14:textId="77777777" w:rsidR="00F344E4" w:rsidRDefault="00F344E4" w:rsidP="00F344E4">
      <w:pPr>
        <w:rPr>
          <w:rFonts w:ascii="Arial" w:hAnsi="Arial" w:cs="Arial"/>
          <w:sz w:val="18"/>
          <w:szCs w:val="18"/>
          <w:lang w:val="es-ES"/>
        </w:rPr>
      </w:pPr>
      <w:r w:rsidRPr="00F344E4">
        <w:rPr>
          <w:rFonts w:ascii="Arial" w:hAnsi="Arial" w:cs="Arial"/>
          <w:sz w:val="18"/>
          <w:szCs w:val="18"/>
          <w:lang w:val="es-ES"/>
        </w:rPr>
        <w:t>54373873</w:t>
      </w:r>
    </w:p>
    <w:p w14:paraId="290A891A" w14:textId="616DC3D7" w:rsidR="006F366C" w:rsidRPr="000719EE" w:rsidRDefault="006F366C" w:rsidP="006F366C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6"/>
      <w:r>
        <w:rPr>
          <w:rStyle w:val="Refdecomentario"/>
        </w:rPr>
        <w:commentReference w:id="6"/>
      </w:r>
    </w:p>
    <w:p w14:paraId="363445E1" w14:textId="7F700515" w:rsidR="006F366C" w:rsidRDefault="006F366C" w:rsidP="006F366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06A3413" w14:textId="2446879E" w:rsidR="00B2729D" w:rsidRDefault="00291BE0" w:rsidP="006F366C">
      <w:pPr>
        <w:ind w:left="142" w:hanging="142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Cerrar encabezamientos</w:t>
      </w:r>
    </w:p>
    <w:p w14:paraId="047DC5BA" w14:textId="54C082C1" w:rsidR="006F366C" w:rsidRDefault="006F366C" w:rsidP="006F366C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8172B76" w14:textId="24095E0A" w:rsidR="006F366C" w:rsidRPr="000719EE" w:rsidRDefault="00291BE0" w:rsidP="006F366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BEB453A" w14:textId="7DAE55AA" w:rsidR="006F366C" w:rsidRPr="00E928AA" w:rsidRDefault="006F366C" w:rsidP="006F366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84450E">
        <w:rPr>
          <w:rFonts w:ascii="Arial" w:hAnsi="Arial"/>
          <w:sz w:val="16"/>
          <w:szCs w:val="16"/>
          <w:lang w:val="es-ES_tradnl"/>
        </w:rPr>
        <w:t>3</w:t>
      </w:r>
    </w:p>
    <w:p w14:paraId="6BCBA978" w14:textId="77777777" w:rsidR="006F366C" w:rsidRPr="00792588" w:rsidRDefault="006F366C" w:rsidP="006F366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6CDA1A" w14:textId="5E6B8E19" w:rsidR="006F366C" w:rsidRDefault="004A5C59" w:rsidP="006F36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c</w:t>
      </w:r>
      <w:r w:rsidR="00291BE0">
        <w:rPr>
          <w:rFonts w:ascii="Arial" w:hAnsi="Arial" w:cs="Arial"/>
          <w:sz w:val="18"/>
          <w:szCs w:val="18"/>
          <w:lang w:val="es-ES_tradnl"/>
        </w:rPr>
        <w:t>ierran un encabezado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44F7E3CC" w14:textId="77777777" w:rsidR="006F366C" w:rsidRPr="00792588" w:rsidRDefault="006F366C" w:rsidP="006F366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B177BF0" w14:textId="75FA1765" w:rsidR="00791387" w:rsidRDefault="00291BE0" w:rsidP="0079138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/>
          <w:bCs/>
          <w:sz w:val="18"/>
          <w:szCs w:val="18"/>
          <w:lang w:val="es-ES"/>
        </w:rPr>
        <w:t xml:space="preserve">Cuando </w:t>
      </w:r>
      <w:r w:rsidRPr="00E14BBE">
        <w:rPr>
          <w:rFonts w:ascii="Arial" w:hAnsi="Arial" w:cs="Arial"/>
          <w:sz w:val="18"/>
          <w:szCs w:val="18"/>
          <w:lang w:val="es-ES"/>
        </w:rPr>
        <w:t>se emplean tras las fórmulas de saludo en el encabezamiento de cartas y documentos. En este caso, la palabra que sigue a los dos puntos, y que inicia el cuerpo de la carta, se escribe con inicial mayúscula y en renglón aparte.</w:t>
      </w:r>
    </w:p>
    <w:p w14:paraId="474DB0C5" w14:textId="77777777" w:rsidR="00003BE4" w:rsidRDefault="00003BE4" w:rsidP="00791387">
      <w:pPr>
        <w:rPr>
          <w:rFonts w:ascii="Arial" w:hAnsi="Arial" w:cs="Arial"/>
          <w:sz w:val="18"/>
          <w:szCs w:val="18"/>
          <w:lang w:val="es-ES"/>
        </w:rPr>
      </w:pPr>
    </w:p>
    <w:p w14:paraId="6AE8F62F" w14:textId="77777777" w:rsidR="00003BE4" w:rsidRDefault="00003BE4" w:rsidP="00003B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Querido amigo:</w:t>
      </w:r>
    </w:p>
    <w:p w14:paraId="063953ED" w14:textId="77777777" w:rsidR="00003BE4" w:rsidRDefault="00003BE4" w:rsidP="00003B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Hace tanto tiempo que…</w:t>
      </w:r>
    </w:p>
    <w:p w14:paraId="463C7D86" w14:textId="77777777" w:rsidR="00003BE4" w:rsidRDefault="00003BE4" w:rsidP="00791387">
      <w:pPr>
        <w:rPr>
          <w:rFonts w:ascii="Arial" w:hAnsi="Arial"/>
          <w:sz w:val="18"/>
          <w:szCs w:val="18"/>
          <w:lang w:val="es-ES"/>
        </w:rPr>
      </w:pPr>
    </w:p>
    <w:p w14:paraId="22907758" w14:textId="5DFD0C72" w:rsidR="00B65A86" w:rsidRPr="00291BE0" w:rsidRDefault="008D7C57" w:rsidP="00791387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>Recuerda que u</w:t>
      </w:r>
      <w:r w:rsidR="00B65A86">
        <w:rPr>
          <w:rFonts w:ascii="Arial" w:hAnsi="Arial"/>
          <w:sz w:val="18"/>
          <w:szCs w:val="18"/>
          <w:lang w:val="es-ES"/>
        </w:rPr>
        <w:t>n encabezado es el c</w:t>
      </w:r>
      <w:r w:rsidR="00B65A86" w:rsidRPr="00B65A86">
        <w:rPr>
          <w:rFonts w:ascii="Arial" w:hAnsi="Arial"/>
          <w:sz w:val="18"/>
          <w:szCs w:val="18"/>
          <w:lang w:val="es-ES"/>
        </w:rPr>
        <w:t>onjunto de las palabras con que, según fórmula, se empieza un documento.</w:t>
      </w:r>
    </w:p>
    <w:p w14:paraId="6EFA570A" w14:textId="77777777" w:rsidR="00791387" w:rsidRPr="00FD5D85" w:rsidRDefault="00791387" w:rsidP="00791387">
      <w:pPr>
        <w:rPr>
          <w:rFonts w:ascii="Arial" w:hAnsi="Arial"/>
          <w:sz w:val="18"/>
          <w:szCs w:val="18"/>
          <w:lang w:val="es-ES"/>
        </w:rPr>
      </w:pPr>
    </w:p>
    <w:p w14:paraId="5D08959A" w14:textId="4E515230" w:rsidR="006F366C" w:rsidRPr="00F4317E" w:rsidRDefault="006F366C" w:rsidP="007913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D601BD3" w14:textId="77777777" w:rsidR="006F366C" w:rsidRDefault="006F366C" w:rsidP="006F36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280B200" w14:textId="1E20627F" w:rsidR="00B65A86" w:rsidRDefault="00103B97" w:rsidP="006F366C">
      <w:pPr>
        <w:rPr>
          <w:rFonts w:ascii="Arial" w:hAnsi="Arial" w:cs="Arial"/>
          <w:sz w:val="18"/>
          <w:szCs w:val="18"/>
          <w:lang w:val="es-ES_tradnl"/>
        </w:rPr>
      </w:pPr>
      <w:r w:rsidRPr="00103B97">
        <w:rPr>
          <w:rFonts w:ascii="Arial" w:hAnsi="Arial" w:cs="Arial"/>
          <w:sz w:val="18"/>
          <w:szCs w:val="18"/>
          <w:lang w:val="es-ES"/>
        </w:rPr>
        <w:t>67702264</w:t>
      </w:r>
    </w:p>
    <w:p w14:paraId="49FD86AA" w14:textId="77777777" w:rsidR="006F366C" w:rsidRPr="000719EE" w:rsidRDefault="006F366C" w:rsidP="006F366C">
      <w:pPr>
        <w:rPr>
          <w:rFonts w:ascii="Arial" w:hAnsi="Arial" w:cs="Arial"/>
          <w:sz w:val="18"/>
          <w:szCs w:val="18"/>
          <w:lang w:val="es-ES_tradnl"/>
        </w:rPr>
      </w:pPr>
      <w:commentRangeStart w:id="7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7"/>
      <w:r>
        <w:rPr>
          <w:rStyle w:val="Refdecomentario"/>
        </w:rPr>
        <w:commentReference w:id="7"/>
      </w:r>
    </w:p>
    <w:p w14:paraId="3C75D8EA" w14:textId="75EA2A96" w:rsidR="00B65A86" w:rsidRPr="00E928AA" w:rsidRDefault="00B65A86" w:rsidP="00B65A8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100F57C3" w14:textId="77777777" w:rsidR="00B65A86" w:rsidRPr="00F4317E" w:rsidRDefault="00B65A86" w:rsidP="00B65A8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7A683A5" w14:textId="77777777" w:rsidR="00B65A86" w:rsidRDefault="00B65A86" w:rsidP="00B65A8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A152670" w14:textId="4FDFD235" w:rsidR="00B65A86" w:rsidRDefault="008E1329" w:rsidP="00B65A86">
      <w:pPr>
        <w:rPr>
          <w:rFonts w:ascii="Arial" w:hAnsi="Arial" w:cs="Arial"/>
          <w:sz w:val="18"/>
          <w:szCs w:val="18"/>
          <w:lang w:val="es-ES"/>
        </w:rPr>
      </w:pPr>
      <w:r w:rsidRPr="008E1329">
        <w:rPr>
          <w:rFonts w:ascii="Arial" w:hAnsi="Arial" w:cs="Arial"/>
          <w:sz w:val="18"/>
          <w:szCs w:val="18"/>
          <w:lang w:val="es-ES"/>
        </w:rPr>
        <w:t>http://micarrusel.blogia.com/upload/20060516192934-pintar.gif</w:t>
      </w:r>
    </w:p>
    <w:p w14:paraId="687053D4" w14:textId="77777777" w:rsidR="00B65A86" w:rsidRPr="000719EE" w:rsidRDefault="00B65A86" w:rsidP="00B65A86">
      <w:pPr>
        <w:rPr>
          <w:rFonts w:ascii="Arial" w:hAnsi="Arial" w:cs="Arial"/>
          <w:sz w:val="18"/>
          <w:szCs w:val="18"/>
          <w:lang w:val="es-ES_tradnl"/>
        </w:rPr>
      </w:pPr>
      <w:commentRangeStart w:id="8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8"/>
      <w:r>
        <w:rPr>
          <w:rStyle w:val="Refdecomentario"/>
        </w:rPr>
        <w:commentReference w:id="8"/>
      </w:r>
    </w:p>
    <w:p w14:paraId="384CCE3F" w14:textId="77777777" w:rsidR="00B65A86" w:rsidRDefault="00B65A86" w:rsidP="00B65A8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C61E893" w14:textId="0AE23E70" w:rsidR="00B65A86" w:rsidRDefault="008E1329" w:rsidP="00B65A86">
      <w:pPr>
        <w:ind w:left="142" w:hanging="142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Marcar</w:t>
      </w:r>
      <w:r w:rsidR="001747BB">
        <w:rPr>
          <w:rFonts w:ascii="Arial" w:hAnsi="Arial" w:cs="Arial"/>
          <w:sz w:val="18"/>
          <w:szCs w:val="18"/>
          <w:lang w:val="es-ES"/>
        </w:rPr>
        <w:t xml:space="preserve"> una</w:t>
      </w:r>
      <w:r w:rsidR="00B65A86">
        <w:rPr>
          <w:rFonts w:ascii="Arial" w:hAnsi="Arial" w:cs="Arial"/>
          <w:sz w:val="18"/>
          <w:szCs w:val="18"/>
          <w:lang w:val="es-ES"/>
        </w:rPr>
        <w:t xml:space="preserve"> ejemplificación</w:t>
      </w:r>
    </w:p>
    <w:p w14:paraId="332447AA" w14:textId="77777777" w:rsidR="00B65A86" w:rsidRDefault="00B65A86" w:rsidP="00B65A8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1DE0CB1" w14:textId="77777777" w:rsidR="00B65A86" w:rsidRPr="000719EE" w:rsidRDefault="00B65A86" w:rsidP="00B65A8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E99A42B" w14:textId="49DBD49A" w:rsidR="00B65A86" w:rsidRPr="00E928AA" w:rsidRDefault="00B65A86" w:rsidP="00B65A8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373BAC23" w14:textId="77777777" w:rsidR="00B65A86" w:rsidRPr="00792588" w:rsidRDefault="00B65A86" w:rsidP="00B65A8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477C22" w14:textId="3B2DE438" w:rsidR="00B65A86" w:rsidRPr="00CD652E" w:rsidRDefault="001747BB" w:rsidP="00B65A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s</w:t>
      </w:r>
      <w:r w:rsidR="00FF37AE">
        <w:rPr>
          <w:rFonts w:ascii="Arial" w:hAnsi="Arial" w:cs="Arial"/>
          <w:sz w:val="18"/>
          <w:szCs w:val="18"/>
          <w:lang w:val="es-ES_tradnl"/>
        </w:rPr>
        <w:t>eparan los ejemplos del enunciado</w:t>
      </w:r>
      <w:r w:rsidR="004A5C59">
        <w:rPr>
          <w:rFonts w:ascii="Arial" w:hAnsi="Arial" w:cs="Arial"/>
          <w:sz w:val="18"/>
          <w:szCs w:val="18"/>
          <w:lang w:val="es-ES_tradnl"/>
        </w:rPr>
        <w:t>…</w:t>
      </w:r>
    </w:p>
    <w:p w14:paraId="5C71C76B" w14:textId="77777777" w:rsidR="00B65A86" w:rsidRPr="00792588" w:rsidRDefault="00B65A86" w:rsidP="00B65A8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4B17C9" w14:textId="77777777" w:rsidR="00017A58" w:rsidRDefault="00017A58" w:rsidP="00B65A8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Cuando marcan la introducción de ejemplificaciones.</w:t>
      </w:r>
    </w:p>
    <w:p w14:paraId="7651E676" w14:textId="77777777" w:rsidR="00017A58" w:rsidRDefault="00017A58" w:rsidP="00B65A86">
      <w:pPr>
        <w:rPr>
          <w:rFonts w:ascii="Arial" w:hAnsi="Arial" w:cs="Arial"/>
          <w:sz w:val="18"/>
          <w:szCs w:val="18"/>
          <w:lang w:val="es-ES"/>
        </w:rPr>
      </w:pPr>
    </w:p>
    <w:p w14:paraId="7B1FAA12" w14:textId="77777777" w:rsidR="008D7C57" w:rsidRDefault="008D7C57" w:rsidP="008D7C57">
      <w:pPr>
        <w:jc w:val="center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t>Qué lindo sería viajar a lugares paradisíacos: Bali, por ejemplo.</w:t>
      </w:r>
    </w:p>
    <w:p w14:paraId="262334B9" w14:textId="77777777" w:rsidR="008D7C57" w:rsidRDefault="008D7C57" w:rsidP="00B65A86">
      <w:pPr>
        <w:rPr>
          <w:rFonts w:ascii="Arial" w:hAnsi="Arial" w:cs="Arial"/>
          <w:sz w:val="18"/>
          <w:szCs w:val="18"/>
          <w:lang w:val="es-ES"/>
        </w:rPr>
      </w:pPr>
    </w:p>
    <w:p w14:paraId="16777656" w14:textId="3489F3E0" w:rsidR="00B65A86" w:rsidRDefault="008D7C57" w:rsidP="00B65A8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Recuerda que e</w:t>
      </w:r>
      <w:r w:rsidR="00017A58">
        <w:rPr>
          <w:rFonts w:ascii="Arial" w:hAnsi="Arial" w:cs="Arial"/>
          <w:sz w:val="18"/>
          <w:szCs w:val="18"/>
          <w:lang w:val="es-ES"/>
        </w:rPr>
        <w:t>jemplificar es d</w:t>
      </w:r>
      <w:r w:rsidR="00017A58" w:rsidRPr="00017A58">
        <w:rPr>
          <w:rFonts w:ascii="Arial" w:hAnsi="Arial" w:cs="Arial"/>
          <w:sz w:val="18"/>
          <w:szCs w:val="18"/>
          <w:lang w:val="es-ES"/>
        </w:rPr>
        <w:t>emostrar, ilustrar o autorizar con ejemplos lo que se dice.</w:t>
      </w:r>
    </w:p>
    <w:p w14:paraId="000390F8" w14:textId="77777777" w:rsidR="00B65A86" w:rsidRDefault="00B65A86" w:rsidP="00B65A86">
      <w:pPr>
        <w:rPr>
          <w:rFonts w:ascii="Arial" w:hAnsi="Arial" w:cs="Arial"/>
          <w:sz w:val="18"/>
          <w:szCs w:val="18"/>
          <w:lang w:val="es-ES"/>
        </w:rPr>
      </w:pPr>
    </w:p>
    <w:p w14:paraId="23DD37C3" w14:textId="77777777" w:rsidR="00B65A86" w:rsidRPr="00F4317E" w:rsidRDefault="00B65A86" w:rsidP="00B65A8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8B0FA1F" w14:textId="77777777" w:rsidR="00B65A86" w:rsidRDefault="00B65A86" w:rsidP="00B65A8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786D76" w14:textId="0DE49C78" w:rsidR="00B65A86" w:rsidRDefault="005A0459" w:rsidP="00B65A86">
      <w:pPr>
        <w:rPr>
          <w:rFonts w:ascii="Arial" w:hAnsi="Arial" w:cs="Arial"/>
          <w:sz w:val="18"/>
          <w:szCs w:val="18"/>
          <w:lang w:val="es-ES"/>
        </w:rPr>
      </w:pPr>
      <w:r w:rsidRPr="005A0459">
        <w:rPr>
          <w:rFonts w:ascii="Arial" w:hAnsi="Arial" w:cs="Arial"/>
          <w:sz w:val="18"/>
          <w:szCs w:val="18"/>
          <w:lang w:val="es-ES"/>
        </w:rPr>
        <w:t>https://upload.wikimedia.org/wikipedia/commons/4/4c/Pura_Tanah_Lot.jpg</w:t>
      </w:r>
    </w:p>
    <w:p w14:paraId="7F0C2334" w14:textId="77777777" w:rsidR="00B65A86" w:rsidRPr="000719EE" w:rsidRDefault="00B65A86" w:rsidP="00B65A86">
      <w:pPr>
        <w:rPr>
          <w:rFonts w:ascii="Arial" w:hAnsi="Arial" w:cs="Arial"/>
          <w:sz w:val="18"/>
          <w:szCs w:val="18"/>
          <w:lang w:val="es-ES_tradnl"/>
        </w:rPr>
      </w:pPr>
      <w:commentRangeStart w:id="9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9"/>
      <w:r>
        <w:rPr>
          <w:rStyle w:val="Refdecomentario"/>
        </w:rPr>
        <w:commentReference w:id="9"/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ía Angélica Fonseca" w:date="2015-04-03T10:43:00Z" w:initials="MA">
    <w:p w14:paraId="7A23AD0D" w14:textId="0E2E6025" w:rsidR="00666CD0" w:rsidRDefault="00666CD0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2" w:author="María Angélica Fonseca" w:date="2015-04-03T10:48:00Z" w:initials="MA">
    <w:p w14:paraId="413A7A31" w14:textId="5C801112" w:rsidR="00666CD0" w:rsidRDefault="00666CD0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3" w:author="María Angélica Fonseca" w:date="2015-04-03T10:51:00Z" w:initials="MA">
    <w:p w14:paraId="7DD23741" w14:textId="77777777" w:rsidR="00666CD0" w:rsidRDefault="00666CD0" w:rsidP="00814C33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4" w:author="María Angélica Fonseca" w:date="2015-04-03T10:53:00Z" w:initials="MA">
    <w:p w14:paraId="5C5BCC5B" w14:textId="77777777" w:rsidR="00666CD0" w:rsidRDefault="00666CD0" w:rsidP="007F5DB7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5" w:author="María Angélica Fonseca" w:date="2015-04-03T10:53:00Z" w:initials="MA">
    <w:p w14:paraId="48BBA76F" w14:textId="77777777" w:rsidR="00666CD0" w:rsidRDefault="00666CD0" w:rsidP="007F5DB7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6" w:author="María Angélica Fonseca" w:date="2015-04-03T10:56:00Z" w:initials="MA">
    <w:p w14:paraId="25F489FB" w14:textId="77777777" w:rsidR="00666CD0" w:rsidRDefault="00666CD0" w:rsidP="006F366C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7" w:author="María Angélica Fonseca" w:date="2015-04-03T10:56:00Z" w:initials="MA">
    <w:p w14:paraId="315E1BCE" w14:textId="77777777" w:rsidR="00666CD0" w:rsidRDefault="00666CD0" w:rsidP="006F366C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8" w:author="María Angélica Fonseca" w:date="2015-04-04T08:37:00Z" w:initials="MA">
    <w:p w14:paraId="57C8EAF3" w14:textId="77777777" w:rsidR="00666CD0" w:rsidRDefault="00666CD0" w:rsidP="00B65A8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  <w:comment w:id="9" w:author="María Angélica Fonseca" w:date="2015-04-04T08:37:00Z" w:initials="MA">
    <w:p w14:paraId="51EA4FEE" w14:textId="77777777" w:rsidR="00666CD0" w:rsidRDefault="00666CD0" w:rsidP="00B65A8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D91CA9"/>
    <w:multiLevelType w:val="hybridMultilevel"/>
    <w:tmpl w:val="82B84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0E10"/>
    <w:multiLevelType w:val="hybridMultilevel"/>
    <w:tmpl w:val="75B63D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675CBF"/>
    <w:multiLevelType w:val="hybridMultilevel"/>
    <w:tmpl w:val="9DAAE9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439"/>
    <w:rsid w:val="00003BE4"/>
    <w:rsid w:val="00004688"/>
    <w:rsid w:val="00006F61"/>
    <w:rsid w:val="00017A58"/>
    <w:rsid w:val="00025642"/>
    <w:rsid w:val="00042C44"/>
    <w:rsid w:val="0005228B"/>
    <w:rsid w:val="00054002"/>
    <w:rsid w:val="00080231"/>
    <w:rsid w:val="000A4FDF"/>
    <w:rsid w:val="000A626A"/>
    <w:rsid w:val="000E35B2"/>
    <w:rsid w:val="000F715A"/>
    <w:rsid w:val="00103B97"/>
    <w:rsid w:val="00104E5C"/>
    <w:rsid w:val="0014528A"/>
    <w:rsid w:val="00165900"/>
    <w:rsid w:val="001747BB"/>
    <w:rsid w:val="00181137"/>
    <w:rsid w:val="00195258"/>
    <w:rsid w:val="001A24F8"/>
    <w:rsid w:val="001B3983"/>
    <w:rsid w:val="001C1563"/>
    <w:rsid w:val="001D14CD"/>
    <w:rsid w:val="001D5C61"/>
    <w:rsid w:val="001E1243"/>
    <w:rsid w:val="001E2043"/>
    <w:rsid w:val="001E64D9"/>
    <w:rsid w:val="0025146C"/>
    <w:rsid w:val="00254FDB"/>
    <w:rsid w:val="00284999"/>
    <w:rsid w:val="00291BE0"/>
    <w:rsid w:val="00293D6D"/>
    <w:rsid w:val="002942D6"/>
    <w:rsid w:val="002A26BD"/>
    <w:rsid w:val="002A563F"/>
    <w:rsid w:val="002A7F10"/>
    <w:rsid w:val="002B7E96"/>
    <w:rsid w:val="002E2B57"/>
    <w:rsid w:val="002E4EE6"/>
    <w:rsid w:val="002F6267"/>
    <w:rsid w:val="0030473B"/>
    <w:rsid w:val="00324C08"/>
    <w:rsid w:val="00326C60"/>
    <w:rsid w:val="00340C3A"/>
    <w:rsid w:val="00345260"/>
    <w:rsid w:val="0035014D"/>
    <w:rsid w:val="00353644"/>
    <w:rsid w:val="003B080B"/>
    <w:rsid w:val="003B5E12"/>
    <w:rsid w:val="003C1C08"/>
    <w:rsid w:val="003D72B3"/>
    <w:rsid w:val="003F1E75"/>
    <w:rsid w:val="003F1EB9"/>
    <w:rsid w:val="0041442C"/>
    <w:rsid w:val="004375B6"/>
    <w:rsid w:val="0045712C"/>
    <w:rsid w:val="00462EA3"/>
    <w:rsid w:val="00465063"/>
    <w:rsid w:val="004725C0"/>
    <w:rsid w:val="004735BF"/>
    <w:rsid w:val="004A0080"/>
    <w:rsid w:val="004A174F"/>
    <w:rsid w:val="004A2B92"/>
    <w:rsid w:val="004A5C59"/>
    <w:rsid w:val="004A6A47"/>
    <w:rsid w:val="004D3668"/>
    <w:rsid w:val="004D3A4B"/>
    <w:rsid w:val="004D47D1"/>
    <w:rsid w:val="004F6C4A"/>
    <w:rsid w:val="00524407"/>
    <w:rsid w:val="005414B6"/>
    <w:rsid w:val="0055084E"/>
    <w:rsid w:val="00551D6E"/>
    <w:rsid w:val="00552D7C"/>
    <w:rsid w:val="0055598E"/>
    <w:rsid w:val="00555EAC"/>
    <w:rsid w:val="0059175E"/>
    <w:rsid w:val="005A0459"/>
    <w:rsid w:val="005C209B"/>
    <w:rsid w:val="005E11B9"/>
    <w:rsid w:val="005F4C68"/>
    <w:rsid w:val="00602B37"/>
    <w:rsid w:val="00604E59"/>
    <w:rsid w:val="0060568F"/>
    <w:rsid w:val="00607A8C"/>
    <w:rsid w:val="00611072"/>
    <w:rsid w:val="00616529"/>
    <w:rsid w:val="0063490D"/>
    <w:rsid w:val="006407DA"/>
    <w:rsid w:val="006457D1"/>
    <w:rsid w:val="00647430"/>
    <w:rsid w:val="006559E5"/>
    <w:rsid w:val="00666CD0"/>
    <w:rsid w:val="00681B41"/>
    <w:rsid w:val="006907A4"/>
    <w:rsid w:val="006941A8"/>
    <w:rsid w:val="006A32CE"/>
    <w:rsid w:val="006A3851"/>
    <w:rsid w:val="006B03A1"/>
    <w:rsid w:val="006B1C75"/>
    <w:rsid w:val="006B248D"/>
    <w:rsid w:val="006C24E8"/>
    <w:rsid w:val="006E0212"/>
    <w:rsid w:val="006E1178"/>
    <w:rsid w:val="006E1C59"/>
    <w:rsid w:val="006E32EF"/>
    <w:rsid w:val="006F2D16"/>
    <w:rsid w:val="006F366C"/>
    <w:rsid w:val="00702DA5"/>
    <w:rsid w:val="00703C78"/>
    <w:rsid w:val="00705DE0"/>
    <w:rsid w:val="007435BB"/>
    <w:rsid w:val="0074775C"/>
    <w:rsid w:val="00766358"/>
    <w:rsid w:val="00771228"/>
    <w:rsid w:val="00791387"/>
    <w:rsid w:val="00792F60"/>
    <w:rsid w:val="0079457F"/>
    <w:rsid w:val="00796589"/>
    <w:rsid w:val="007B25A6"/>
    <w:rsid w:val="007C28CE"/>
    <w:rsid w:val="007D2373"/>
    <w:rsid w:val="007F5CBE"/>
    <w:rsid w:val="007F5DB7"/>
    <w:rsid w:val="007F6892"/>
    <w:rsid w:val="00814C33"/>
    <w:rsid w:val="00833918"/>
    <w:rsid w:val="0084009B"/>
    <w:rsid w:val="008404BC"/>
    <w:rsid w:val="0084450E"/>
    <w:rsid w:val="008459C5"/>
    <w:rsid w:val="00870466"/>
    <w:rsid w:val="00880DA0"/>
    <w:rsid w:val="00882AD6"/>
    <w:rsid w:val="008A090C"/>
    <w:rsid w:val="008A5B59"/>
    <w:rsid w:val="008A7206"/>
    <w:rsid w:val="008C322F"/>
    <w:rsid w:val="008D7C57"/>
    <w:rsid w:val="008E1329"/>
    <w:rsid w:val="008E4758"/>
    <w:rsid w:val="009044FA"/>
    <w:rsid w:val="00910E91"/>
    <w:rsid w:val="0091337F"/>
    <w:rsid w:val="00940C46"/>
    <w:rsid w:val="009578CB"/>
    <w:rsid w:val="0096556B"/>
    <w:rsid w:val="009818D8"/>
    <w:rsid w:val="009B2520"/>
    <w:rsid w:val="00A14974"/>
    <w:rsid w:val="00A22796"/>
    <w:rsid w:val="00A31789"/>
    <w:rsid w:val="00A42BCF"/>
    <w:rsid w:val="00A45FE9"/>
    <w:rsid w:val="00A61B6D"/>
    <w:rsid w:val="00A7238C"/>
    <w:rsid w:val="00A925B6"/>
    <w:rsid w:val="00AA45D8"/>
    <w:rsid w:val="00AC45C1"/>
    <w:rsid w:val="00AC7496"/>
    <w:rsid w:val="00AC7FAC"/>
    <w:rsid w:val="00AD7044"/>
    <w:rsid w:val="00AE458C"/>
    <w:rsid w:val="00AF23DF"/>
    <w:rsid w:val="00B02427"/>
    <w:rsid w:val="00B0282E"/>
    <w:rsid w:val="00B10604"/>
    <w:rsid w:val="00B11F9A"/>
    <w:rsid w:val="00B16990"/>
    <w:rsid w:val="00B23B3B"/>
    <w:rsid w:val="00B2729D"/>
    <w:rsid w:val="00B33358"/>
    <w:rsid w:val="00B37BFF"/>
    <w:rsid w:val="00B427DC"/>
    <w:rsid w:val="00B42B54"/>
    <w:rsid w:val="00B6486B"/>
    <w:rsid w:val="00B65A86"/>
    <w:rsid w:val="00B80102"/>
    <w:rsid w:val="00B81030"/>
    <w:rsid w:val="00B92165"/>
    <w:rsid w:val="00B92983"/>
    <w:rsid w:val="00B95841"/>
    <w:rsid w:val="00BA4232"/>
    <w:rsid w:val="00BB18F2"/>
    <w:rsid w:val="00BB7945"/>
    <w:rsid w:val="00BC129D"/>
    <w:rsid w:val="00BD1FFA"/>
    <w:rsid w:val="00BD2601"/>
    <w:rsid w:val="00C0683E"/>
    <w:rsid w:val="00C073EF"/>
    <w:rsid w:val="00C11842"/>
    <w:rsid w:val="00C209AE"/>
    <w:rsid w:val="00C215B9"/>
    <w:rsid w:val="00C324CF"/>
    <w:rsid w:val="00C34A1F"/>
    <w:rsid w:val="00C35567"/>
    <w:rsid w:val="00C35C72"/>
    <w:rsid w:val="00C35F9D"/>
    <w:rsid w:val="00C63A77"/>
    <w:rsid w:val="00C72620"/>
    <w:rsid w:val="00C7411E"/>
    <w:rsid w:val="00C82D30"/>
    <w:rsid w:val="00C84826"/>
    <w:rsid w:val="00C90D82"/>
    <w:rsid w:val="00C92E0A"/>
    <w:rsid w:val="00CA5658"/>
    <w:rsid w:val="00CA7A2B"/>
    <w:rsid w:val="00CB02D2"/>
    <w:rsid w:val="00CB2577"/>
    <w:rsid w:val="00CB7C43"/>
    <w:rsid w:val="00CD2245"/>
    <w:rsid w:val="00CD652E"/>
    <w:rsid w:val="00CE2615"/>
    <w:rsid w:val="00CE7D72"/>
    <w:rsid w:val="00CF535A"/>
    <w:rsid w:val="00D05337"/>
    <w:rsid w:val="00D15A42"/>
    <w:rsid w:val="00D41E08"/>
    <w:rsid w:val="00D423CA"/>
    <w:rsid w:val="00D448A3"/>
    <w:rsid w:val="00D660AD"/>
    <w:rsid w:val="00D93BEB"/>
    <w:rsid w:val="00DD61DB"/>
    <w:rsid w:val="00DE1C4F"/>
    <w:rsid w:val="00DF2549"/>
    <w:rsid w:val="00DF6F53"/>
    <w:rsid w:val="00E12C91"/>
    <w:rsid w:val="00E14BBE"/>
    <w:rsid w:val="00E2065E"/>
    <w:rsid w:val="00E20E8C"/>
    <w:rsid w:val="00E31CAA"/>
    <w:rsid w:val="00E54DA3"/>
    <w:rsid w:val="00E55EF3"/>
    <w:rsid w:val="00E6017D"/>
    <w:rsid w:val="00E61A4B"/>
    <w:rsid w:val="00E62CBB"/>
    <w:rsid w:val="00E701CE"/>
    <w:rsid w:val="00E726BC"/>
    <w:rsid w:val="00E7707B"/>
    <w:rsid w:val="00E84C33"/>
    <w:rsid w:val="00E920E6"/>
    <w:rsid w:val="00E928AA"/>
    <w:rsid w:val="00E963B2"/>
    <w:rsid w:val="00EA0749"/>
    <w:rsid w:val="00EA0DF7"/>
    <w:rsid w:val="00EA3E65"/>
    <w:rsid w:val="00EB0CCB"/>
    <w:rsid w:val="00EC398E"/>
    <w:rsid w:val="00F01EB9"/>
    <w:rsid w:val="00F14D06"/>
    <w:rsid w:val="00F157B9"/>
    <w:rsid w:val="00F344E4"/>
    <w:rsid w:val="00F4317E"/>
    <w:rsid w:val="00F44F99"/>
    <w:rsid w:val="00F51569"/>
    <w:rsid w:val="00F51AAA"/>
    <w:rsid w:val="00F566C6"/>
    <w:rsid w:val="00F64339"/>
    <w:rsid w:val="00F67C90"/>
    <w:rsid w:val="00F80068"/>
    <w:rsid w:val="00F819D0"/>
    <w:rsid w:val="00FA04FB"/>
    <w:rsid w:val="00FA2251"/>
    <w:rsid w:val="00FA2318"/>
    <w:rsid w:val="00FB5652"/>
    <w:rsid w:val="00FC78B6"/>
    <w:rsid w:val="00FD4E51"/>
    <w:rsid w:val="00FD5D85"/>
    <w:rsid w:val="00FD6A00"/>
    <w:rsid w:val="00FE6B22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47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473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473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473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47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73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7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47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473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473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473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47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73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7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1856</Words>
  <Characters>10211</Characters>
  <Application>Microsoft Macintosh Word</Application>
  <DocSecurity>0</DocSecurity>
  <Lines>85</Lines>
  <Paragraphs>24</Paragraphs>
  <ScaleCrop>false</ScaleCrop>
  <Company/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31</cp:revision>
  <dcterms:created xsi:type="dcterms:W3CDTF">2014-08-28T03:01:00Z</dcterms:created>
  <dcterms:modified xsi:type="dcterms:W3CDTF">2015-04-04T21:11:00Z</dcterms:modified>
</cp:coreProperties>
</file>