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588CA8AE" w:rsidR="0045712C" w:rsidRPr="00254FDB" w:rsidRDefault="0014528A" w:rsidP="00CB02D2">
      <w:pPr>
        <w:jc w:val="center"/>
        <w:rPr>
          <w:rFonts w:ascii="Arial" w:hAnsi="Arial"/>
          <w:b/>
          <w:lang w:val="es-ES_tradnl"/>
        </w:rPr>
      </w:pPr>
      <w:r>
        <w:rPr>
          <w:rFonts w:ascii="Arial" w:hAnsi="Arial"/>
          <w:b/>
          <w:lang w:val="es-ES_tradnl"/>
        </w:rPr>
        <w:t>Interactivo F</w:t>
      </w:r>
      <w:r w:rsidR="00E44B0C">
        <w:rPr>
          <w:rFonts w:ascii="Arial" w:hAnsi="Arial"/>
          <w:b/>
          <w:lang w:val="es-ES_tradnl"/>
        </w:rPr>
        <w:t>13</w:t>
      </w:r>
      <w:r w:rsidR="0045712C" w:rsidRPr="00254FDB">
        <w:rPr>
          <w:rFonts w:ascii="Arial" w:hAnsi="Arial"/>
          <w:b/>
          <w:lang w:val="es-ES_tradnl"/>
        </w:rPr>
        <w:t xml:space="preserve">: </w:t>
      </w:r>
      <w:proofErr w:type="spellStart"/>
      <w:r w:rsidR="00E44B0C">
        <w:rPr>
          <w:rFonts w:ascii="Arial" w:hAnsi="Arial"/>
          <w:b/>
          <w:lang w:val="es-ES_tradnl"/>
        </w:rPr>
        <w:t>Webquest</w:t>
      </w:r>
      <w:proofErr w:type="spellEnd"/>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48E0CCBF" w:rsidR="00CD652E" w:rsidRPr="006D02A8" w:rsidRDefault="00094C56" w:rsidP="00CD652E">
      <w:pPr>
        <w:rPr>
          <w:rFonts w:ascii="Arial" w:hAnsi="Arial"/>
          <w:sz w:val="18"/>
          <w:szCs w:val="18"/>
          <w:lang w:val="es-ES_tradnl"/>
        </w:rPr>
      </w:pPr>
      <w:r>
        <w:rPr>
          <w:rFonts w:ascii="Arial" w:hAnsi="Arial"/>
          <w:sz w:val="18"/>
          <w:szCs w:val="18"/>
          <w:lang w:val="es-ES_tradnl"/>
        </w:rPr>
        <w:t>LE_05_08_CO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06FEF7A3" w:rsidR="00CD652E" w:rsidRPr="000719EE" w:rsidRDefault="002A09F9" w:rsidP="00CD652E">
      <w:pPr>
        <w:rPr>
          <w:rFonts w:ascii="Arial" w:hAnsi="Arial" w:cs="Arial"/>
          <w:sz w:val="18"/>
          <w:szCs w:val="18"/>
          <w:lang w:val="es-ES_tradnl"/>
        </w:rPr>
      </w:pPr>
      <w:r w:rsidRPr="002A09F9">
        <w:rPr>
          <w:rFonts w:ascii="Arial" w:hAnsi="Arial" w:cs="Arial"/>
          <w:sz w:val="18"/>
          <w:szCs w:val="18"/>
          <w:lang w:val="es-ES_tradnl"/>
        </w:rPr>
        <w:t>Aprende a identificar otros casos en los que se usan los dos puntos</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1DC64B8D" w:rsidR="00CD652E" w:rsidRPr="000719EE" w:rsidRDefault="002A09F9" w:rsidP="00CD652E">
      <w:pPr>
        <w:rPr>
          <w:rFonts w:ascii="Arial" w:hAnsi="Arial" w:cs="Arial"/>
          <w:sz w:val="18"/>
          <w:szCs w:val="18"/>
          <w:lang w:val="es-ES_tradnl"/>
        </w:rPr>
      </w:pPr>
      <w:r w:rsidRPr="002A09F9">
        <w:rPr>
          <w:rFonts w:ascii="Arial" w:hAnsi="Arial" w:cs="Arial"/>
          <w:sz w:val="18"/>
          <w:szCs w:val="18"/>
          <w:lang w:val="es-ES_tradnl"/>
        </w:rPr>
        <w:t>Interactivo que permite ampliar y reforzar la comprensión de las reglas para el uso de los dos puntos</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081FFB89" w:rsidR="00CD652E" w:rsidRPr="000719EE" w:rsidRDefault="00094C56" w:rsidP="00CD652E">
      <w:pPr>
        <w:rPr>
          <w:rFonts w:ascii="Arial" w:hAnsi="Arial" w:cs="Arial"/>
          <w:sz w:val="18"/>
          <w:szCs w:val="18"/>
          <w:lang w:val="es-ES_tradnl"/>
        </w:rPr>
      </w:pPr>
      <w:r>
        <w:rPr>
          <w:rFonts w:ascii="Arial" w:hAnsi="Arial" w:cs="Arial"/>
          <w:sz w:val="18"/>
          <w:szCs w:val="18"/>
          <w:lang w:val="es-ES_tradnl"/>
        </w:rPr>
        <w:t>“dos</w:t>
      </w:r>
      <w:r w:rsidR="005C2998">
        <w:rPr>
          <w:rFonts w:ascii="Arial" w:hAnsi="Arial" w:cs="Arial"/>
          <w:sz w:val="18"/>
          <w:szCs w:val="18"/>
          <w:lang w:val="es-ES_tradnl"/>
        </w:rPr>
        <w:t xml:space="preserve"> </w:t>
      </w:r>
      <w:proofErr w:type="spellStart"/>
      <w:r w:rsidR="005C2998">
        <w:rPr>
          <w:rFonts w:ascii="Arial" w:hAnsi="Arial" w:cs="Arial"/>
          <w:sz w:val="18"/>
          <w:szCs w:val="18"/>
          <w:lang w:val="es-ES_tradnl"/>
        </w:rPr>
        <w:t>puntos,usos,signos,puntuación,ortografía</w:t>
      </w:r>
      <w:proofErr w:type="spellEnd"/>
      <w:r w:rsidR="005C2998">
        <w:rPr>
          <w:rFonts w:ascii="Arial" w:hAnsi="Arial" w:cs="Arial"/>
          <w:sz w:val="18"/>
          <w:szCs w:val="18"/>
          <w:lang w:val="es-ES_tradnl"/>
        </w:rPr>
        <w:t>”</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7C81BA55" w:rsidR="00CD652E" w:rsidRPr="000719EE" w:rsidRDefault="00A75964" w:rsidP="00CD652E">
      <w:pPr>
        <w:rPr>
          <w:rFonts w:ascii="Arial" w:hAnsi="Arial" w:cs="Arial"/>
          <w:sz w:val="18"/>
          <w:szCs w:val="18"/>
          <w:lang w:val="es-ES_tradnl"/>
        </w:rPr>
      </w:pPr>
      <w:r>
        <w:rPr>
          <w:rFonts w:ascii="Arial" w:hAnsi="Arial" w:cs="Arial"/>
          <w:sz w:val="18"/>
          <w:szCs w:val="18"/>
          <w:lang w:val="es-ES_tradnl"/>
        </w:rPr>
        <w:t>30</w:t>
      </w:r>
      <w:r w:rsidR="005C2998">
        <w:rPr>
          <w:rFonts w:ascii="Arial" w:hAnsi="Arial" w:cs="Arial"/>
          <w:sz w:val="18"/>
          <w:szCs w:val="18"/>
          <w:lang w:val="es-ES_tradnl"/>
        </w:rPr>
        <w:t xml:space="preserve"> minutos</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0BC7F3B7" w:rsidR="00CD652E" w:rsidRPr="005F4C68" w:rsidRDefault="005C2998" w:rsidP="00F4317E">
            <w:pPr>
              <w:rPr>
                <w:rFonts w:ascii="Arial" w:hAnsi="Arial"/>
                <w:sz w:val="16"/>
                <w:szCs w:val="16"/>
                <w:lang w:val="es-ES_tradnl"/>
              </w:rPr>
            </w:pPr>
            <w:r>
              <w:rPr>
                <w:rFonts w:ascii="Arial" w:hAnsi="Arial"/>
                <w:sz w:val="16"/>
                <w:szCs w:val="16"/>
                <w:lang w:val="es-ES_tradnl"/>
              </w:rPr>
              <w:t>X</w:t>
            </w: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1BE3C758" w:rsidR="00CD652E" w:rsidRPr="00AC7496" w:rsidRDefault="009216F2" w:rsidP="00F4317E">
            <w:pPr>
              <w:rPr>
                <w:rFonts w:ascii="Arial" w:hAnsi="Arial"/>
                <w:sz w:val="16"/>
                <w:szCs w:val="16"/>
                <w:lang w:val="es-ES_tradnl"/>
              </w:rPr>
            </w:pPr>
            <w:r>
              <w:rPr>
                <w:rFonts w:ascii="Arial" w:hAnsi="Arial"/>
                <w:sz w:val="16"/>
                <w:szCs w:val="16"/>
                <w:lang w:val="es-ES_tradnl"/>
              </w:rPr>
              <w:t>X</w:t>
            </w: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AC7496"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2096FFCB" w14:textId="77777777" w:rsidR="005665EB" w:rsidRPr="00B55138" w:rsidRDefault="005665EB" w:rsidP="005665EB">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5F4C68" w14:paraId="1D05078D" w14:textId="77777777" w:rsidTr="008B2D95">
        <w:tc>
          <w:tcPr>
            <w:tcW w:w="2126" w:type="dxa"/>
          </w:tcPr>
          <w:p w14:paraId="5BDFE49D" w14:textId="77777777" w:rsidR="005665EB" w:rsidRPr="005F4C68" w:rsidRDefault="005665EB" w:rsidP="008B2D95">
            <w:pPr>
              <w:rPr>
                <w:rFonts w:ascii="Arial" w:hAnsi="Arial"/>
                <w:sz w:val="16"/>
                <w:szCs w:val="16"/>
                <w:lang w:val="es-ES_tradnl"/>
              </w:rPr>
            </w:pPr>
            <w:r>
              <w:rPr>
                <w:rFonts w:ascii="Arial" w:hAnsi="Arial"/>
                <w:sz w:val="16"/>
                <w:szCs w:val="16"/>
                <w:lang w:val="es-ES_tradnl"/>
              </w:rPr>
              <w:t>Secuencia de imágenes</w:t>
            </w:r>
          </w:p>
        </w:tc>
        <w:tc>
          <w:tcPr>
            <w:tcW w:w="404" w:type="dxa"/>
          </w:tcPr>
          <w:p w14:paraId="37523B05" w14:textId="77777777" w:rsidR="005665EB" w:rsidRPr="005F4C68" w:rsidRDefault="005665EB" w:rsidP="008B2D95">
            <w:pPr>
              <w:rPr>
                <w:rFonts w:ascii="Arial" w:hAnsi="Arial"/>
                <w:sz w:val="16"/>
                <w:szCs w:val="16"/>
                <w:lang w:val="es-ES_tradnl"/>
              </w:rPr>
            </w:pPr>
          </w:p>
        </w:tc>
        <w:tc>
          <w:tcPr>
            <w:tcW w:w="1156" w:type="dxa"/>
          </w:tcPr>
          <w:p w14:paraId="68AEFC71" w14:textId="77777777" w:rsidR="005665EB" w:rsidRPr="005F4C68" w:rsidRDefault="005665EB" w:rsidP="008B2D95">
            <w:pPr>
              <w:rPr>
                <w:rFonts w:ascii="Arial" w:hAnsi="Arial"/>
                <w:sz w:val="16"/>
                <w:szCs w:val="16"/>
                <w:lang w:val="es-ES_tradnl"/>
              </w:rPr>
            </w:pPr>
            <w:r>
              <w:rPr>
                <w:rFonts w:ascii="Arial" w:hAnsi="Arial"/>
                <w:sz w:val="16"/>
                <w:szCs w:val="16"/>
                <w:lang w:val="es-ES_tradnl"/>
              </w:rPr>
              <w:t>Video</w:t>
            </w:r>
          </w:p>
        </w:tc>
        <w:tc>
          <w:tcPr>
            <w:tcW w:w="425" w:type="dxa"/>
          </w:tcPr>
          <w:p w14:paraId="1C175BC9" w14:textId="77777777" w:rsidR="005665EB" w:rsidRPr="005F4C68" w:rsidRDefault="005665EB" w:rsidP="008B2D95">
            <w:pPr>
              <w:rPr>
                <w:rFonts w:ascii="Arial" w:hAnsi="Arial"/>
                <w:sz w:val="16"/>
                <w:szCs w:val="16"/>
                <w:lang w:val="es-ES_tradnl"/>
              </w:rPr>
            </w:pPr>
          </w:p>
        </w:tc>
        <w:tc>
          <w:tcPr>
            <w:tcW w:w="1843" w:type="dxa"/>
          </w:tcPr>
          <w:p w14:paraId="4728F49A" w14:textId="77777777" w:rsidR="005665EB" w:rsidRPr="005F4C68" w:rsidRDefault="005665EB" w:rsidP="008B2D95">
            <w:pPr>
              <w:rPr>
                <w:rFonts w:ascii="Arial" w:hAnsi="Arial"/>
                <w:sz w:val="16"/>
                <w:szCs w:val="16"/>
                <w:lang w:val="es-ES_tradnl"/>
              </w:rPr>
            </w:pPr>
            <w:r>
              <w:rPr>
                <w:rFonts w:ascii="Arial" w:hAnsi="Arial"/>
                <w:sz w:val="16"/>
                <w:szCs w:val="16"/>
                <w:lang w:val="es-ES_tradnl"/>
              </w:rPr>
              <w:t>Animación</w:t>
            </w:r>
          </w:p>
        </w:tc>
        <w:tc>
          <w:tcPr>
            <w:tcW w:w="425" w:type="dxa"/>
          </w:tcPr>
          <w:p w14:paraId="093C95D6" w14:textId="77777777" w:rsidR="005665EB" w:rsidRPr="005F4C68" w:rsidRDefault="005665EB" w:rsidP="008B2D95">
            <w:pPr>
              <w:rPr>
                <w:rFonts w:ascii="Arial" w:hAnsi="Arial"/>
                <w:sz w:val="16"/>
                <w:szCs w:val="16"/>
                <w:lang w:val="es-ES_tradnl"/>
              </w:rPr>
            </w:pPr>
          </w:p>
        </w:tc>
        <w:tc>
          <w:tcPr>
            <w:tcW w:w="1559" w:type="dxa"/>
          </w:tcPr>
          <w:p w14:paraId="744CD6B4" w14:textId="77777777" w:rsidR="005665EB" w:rsidRPr="005F4C68" w:rsidRDefault="005665EB" w:rsidP="008B2D95">
            <w:pPr>
              <w:rPr>
                <w:rFonts w:ascii="Arial" w:hAnsi="Arial"/>
                <w:sz w:val="16"/>
                <w:szCs w:val="16"/>
                <w:lang w:val="es-ES_tradnl"/>
              </w:rPr>
            </w:pPr>
            <w:r>
              <w:rPr>
                <w:rFonts w:ascii="Arial" w:hAnsi="Arial"/>
                <w:sz w:val="16"/>
                <w:szCs w:val="16"/>
                <w:lang w:val="es-ES_tradnl"/>
              </w:rPr>
              <w:t>Interactivo</w:t>
            </w:r>
          </w:p>
        </w:tc>
        <w:tc>
          <w:tcPr>
            <w:tcW w:w="425" w:type="dxa"/>
          </w:tcPr>
          <w:p w14:paraId="42D5BEC9" w14:textId="062CB515" w:rsidR="005665EB" w:rsidRPr="005F4C68" w:rsidRDefault="000E79E1" w:rsidP="008B2D95">
            <w:pPr>
              <w:rPr>
                <w:rFonts w:ascii="Arial" w:hAnsi="Arial"/>
                <w:sz w:val="16"/>
                <w:szCs w:val="16"/>
                <w:lang w:val="es-ES_tradnl"/>
              </w:rPr>
            </w:pPr>
            <w:r>
              <w:rPr>
                <w:rFonts w:ascii="Arial" w:hAnsi="Arial"/>
                <w:sz w:val="16"/>
                <w:szCs w:val="16"/>
                <w:lang w:val="es-ES_tradnl"/>
              </w:rPr>
              <w:t>X</w:t>
            </w:r>
          </w:p>
        </w:tc>
      </w:tr>
      <w:tr w:rsidR="005665EB" w:rsidRPr="005F4C68" w14:paraId="24EE0D52" w14:textId="77777777" w:rsidTr="008B2D95">
        <w:tc>
          <w:tcPr>
            <w:tcW w:w="2126" w:type="dxa"/>
          </w:tcPr>
          <w:p w14:paraId="64FF8097" w14:textId="77777777" w:rsidR="005665EB" w:rsidRPr="005F4C68" w:rsidRDefault="005665EB" w:rsidP="008B2D95">
            <w:pPr>
              <w:rPr>
                <w:rFonts w:ascii="Arial" w:hAnsi="Arial"/>
                <w:sz w:val="16"/>
                <w:szCs w:val="16"/>
                <w:lang w:val="es-ES_tradnl"/>
              </w:rPr>
            </w:pPr>
            <w:r>
              <w:rPr>
                <w:rFonts w:ascii="Arial" w:hAnsi="Arial"/>
                <w:sz w:val="16"/>
                <w:szCs w:val="16"/>
                <w:lang w:val="es-ES_tradnl"/>
              </w:rPr>
              <w:t>Actividad</w:t>
            </w:r>
          </w:p>
        </w:tc>
        <w:tc>
          <w:tcPr>
            <w:tcW w:w="404" w:type="dxa"/>
          </w:tcPr>
          <w:p w14:paraId="38F50EED" w14:textId="77777777" w:rsidR="005665EB" w:rsidRPr="005F4C68" w:rsidRDefault="005665EB" w:rsidP="008B2D95">
            <w:pPr>
              <w:rPr>
                <w:rFonts w:ascii="Arial" w:hAnsi="Arial"/>
                <w:sz w:val="16"/>
                <w:szCs w:val="16"/>
                <w:lang w:val="es-ES_tradnl"/>
              </w:rPr>
            </w:pPr>
          </w:p>
        </w:tc>
        <w:tc>
          <w:tcPr>
            <w:tcW w:w="1156" w:type="dxa"/>
          </w:tcPr>
          <w:p w14:paraId="2C4A6D6B" w14:textId="77777777" w:rsidR="005665EB" w:rsidRPr="005F4C68" w:rsidRDefault="005665EB" w:rsidP="008B2D95">
            <w:pPr>
              <w:rPr>
                <w:rFonts w:ascii="Arial" w:hAnsi="Arial"/>
                <w:sz w:val="16"/>
                <w:szCs w:val="16"/>
                <w:lang w:val="es-ES_tradnl"/>
              </w:rPr>
            </w:pPr>
            <w:r>
              <w:rPr>
                <w:rFonts w:ascii="Arial" w:hAnsi="Arial"/>
                <w:sz w:val="16"/>
                <w:szCs w:val="16"/>
                <w:lang w:val="es-ES_tradnl"/>
              </w:rPr>
              <w:t>Web</w:t>
            </w:r>
          </w:p>
        </w:tc>
        <w:tc>
          <w:tcPr>
            <w:tcW w:w="425" w:type="dxa"/>
          </w:tcPr>
          <w:p w14:paraId="3E547B1C" w14:textId="77777777" w:rsidR="005665EB" w:rsidRPr="005F4C68" w:rsidRDefault="005665EB" w:rsidP="008B2D95">
            <w:pPr>
              <w:rPr>
                <w:rFonts w:ascii="Arial" w:hAnsi="Arial"/>
                <w:sz w:val="16"/>
                <w:szCs w:val="16"/>
                <w:lang w:val="es-ES_tradnl"/>
              </w:rPr>
            </w:pPr>
          </w:p>
        </w:tc>
        <w:tc>
          <w:tcPr>
            <w:tcW w:w="1843" w:type="dxa"/>
          </w:tcPr>
          <w:p w14:paraId="4A03C7D3" w14:textId="77777777" w:rsidR="005665EB" w:rsidRPr="005F4C68" w:rsidRDefault="005665EB" w:rsidP="008B2D95">
            <w:pPr>
              <w:rPr>
                <w:rFonts w:ascii="Arial" w:hAnsi="Arial"/>
                <w:sz w:val="16"/>
                <w:szCs w:val="16"/>
                <w:lang w:val="es-ES_tradnl"/>
              </w:rPr>
            </w:pPr>
            <w:r>
              <w:rPr>
                <w:rFonts w:ascii="Arial" w:hAnsi="Arial"/>
                <w:sz w:val="16"/>
                <w:szCs w:val="16"/>
                <w:lang w:val="es-ES_tradnl"/>
              </w:rPr>
              <w:t>Mapa conceptual</w:t>
            </w:r>
          </w:p>
        </w:tc>
        <w:tc>
          <w:tcPr>
            <w:tcW w:w="425" w:type="dxa"/>
          </w:tcPr>
          <w:p w14:paraId="0E15BDA6" w14:textId="77777777" w:rsidR="005665EB" w:rsidRPr="005F4C68" w:rsidRDefault="005665EB" w:rsidP="008B2D95">
            <w:pPr>
              <w:rPr>
                <w:rFonts w:ascii="Arial" w:hAnsi="Arial"/>
                <w:sz w:val="16"/>
                <w:szCs w:val="16"/>
                <w:lang w:val="es-ES_tradnl"/>
              </w:rPr>
            </w:pPr>
          </w:p>
        </w:tc>
        <w:tc>
          <w:tcPr>
            <w:tcW w:w="1559" w:type="dxa"/>
            <w:tcBorders>
              <w:bottom w:val="single" w:sz="4" w:space="0" w:color="auto"/>
            </w:tcBorders>
          </w:tcPr>
          <w:p w14:paraId="73195488" w14:textId="77777777" w:rsidR="005665EB" w:rsidRPr="005F4C68" w:rsidRDefault="005665EB" w:rsidP="008B2D95">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DCCCD55" w14:textId="77777777" w:rsidR="005665EB" w:rsidRPr="005F4C68" w:rsidRDefault="005665EB" w:rsidP="008B2D95">
            <w:pPr>
              <w:rPr>
                <w:rFonts w:ascii="Arial" w:hAnsi="Arial"/>
                <w:sz w:val="16"/>
                <w:szCs w:val="16"/>
                <w:lang w:val="es-ES_tradnl"/>
              </w:rPr>
            </w:pPr>
          </w:p>
        </w:tc>
      </w:tr>
      <w:tr w:rsidR="005665EB" w:rsidRPr="005F4C68" w14:paraId="031FB24F" w14:textId="77777777" w:rsidTr="008B2D95">
        <w:tc>
          <w:tcPr>
            <w:tcW w:w="2126" w:type="dxa"/>
          </w:tcPr>
          <w:p w14:paraId="5B81DBA7" w14:textId="77777777" w:rsidR="005665EB" w:rsidRDefault="005665EB" w:rsidP="008B2D95">
            <w:pPr>
              <w:rPr>
                <w:rFonts w:ascii="Arial" w:hAnsi="Arial"/>
                <w:sz w:val="16"/>
                <w:szCs w:val="16"/>
                <w:lang w:val="es-ES_tradnl"/>
              </w:rPr>
            </w:pPr>
            <w:r>
              <w:rPr>
                <w:rFonts w:ascii="Arial" w:hAnsi="Arial"/>
                <w:sz w:val="16"/>
                <w:szCs w:val="16"/>
                <w:lang w:val="es-ES_tradnl"/>
              </w:rPr>
              <w:t>Texto</w:t>
            </w:r>
          </w:p>
        </w:tc>
        <w:tc>
          <w:tcPr>
            <w:tcW w:w="404" w:type="dxa"/>
          </w:tcPr>
          <w:p w14:paraId="1FD47FD8" w14:textId="77777777" w:rsidR="005665EB" w:rsidRPr="005F4C68" w:rsidRDefault="005665EB" w:rsidP="008B2D95">
            <w:pPr>
              <w:rPr>
                <w:rFonts w:ascii="Arial" w:hAnsi="Arial"/>
                <w:sz w:val="16"/>
                <w:szCs w:val="16"/>
                <w:lang w:val="es-ES_tradnl"/>
              </w:rPr>
            </w:pPr>
          </w:p>
        </w:tc>
        <w:tc>
          <w:tcPr>
            <w:tcW w:w="1156" w:type="dxa"/>
          </w:tcPr>
          <w:p w14:paraId="363943B5" w14:textId="77777777" w:rsidR="005665EB" w:rsidRDefault="005665EB" w:rsidP="008B2D95">
            <w:pPr>
              <w:rPr>
                <w:rFonts w:ascii="Arial" w:hAnsi="Arial"/>
                <w:sz w:val="16"/>
                <w:szCs w:val="16"/>
                <w:lang w:val="es-ES_tradnl"/>
              </w:rPr>
            </w:pPr>
            <w:r>
              <w:rPr>
                <w:rFonts w:ascii="Arial" w:hAnsi="Arial"/>
                <w:sz w:val="16"/>
                <w:szCs w:val="16"/>
                <w:lang w:val="es-ES_tradnl"/>
              </w:rPr>
              <w:t>Imagen</w:t>
            </w:r>
          </w:p>
        </w:tc>
        <w:tc>
          <w:tcPr>
            <w:tcW w:w="425" w:type="dxa"/>
          </w:tcPr>
          <w:p w14:paraId="4DE7401C" w14:textId="77777777" w:rsidR="005665EB" w:rsidRPr="005F4C68" w:rsidRDefault="005665EB" w:rsidP="008B2D95">
            <w:pPr>
              <w:rPr>
                <w:rFonts w:ascii="Arial" w:hAnsi="Arial"/>
                <w:sz w:val="16"/>
                <w:szCs w:val="16"/>
                <w:lang w:val="es-ES_tradnl"/>
              </w:rPr>
            </w:pPr>
          </w:p>
        </w:tc>
        <w:tc>
          <w:tcPr>
            <w:tcW w:w="1843" w:type="dxa"/>
          </w:tcPr>
          <w:p w14:paraId="3B934558" w14:textId="77777777" w:rsidR="005665EB" w:rsidRDefault="005665EB" w:rsidP="008B2D95">
            <w:pPr>
              <w:rPr>
                <w:rFonts w:ascii="Arial" w:hAnsi="Arial"/>
                <w:sz w:val="16"/>
                <w:szCs w:val="16"/>
                <w:lang w:val="es-ES_tradnl"/>
              </w:rPr>
            </w:pPr>
            <w:r>
              <w:rPr>
                <w:rFonts w:ascii="Arial" w:hAnsi="Arial"/>
                <w:sz w:val="16"/>
                <w:szCs w:val="16"/>
                <w:lang w:val="es-ES_tradnl"/>
              </w:rPr>
              <w:t>Documento</w:t>
            </w:r>
          </w:p>
        </w:tc>
        <w:tc>
          <w:tcPr>
            <w:tcW w:w="425" w:type="dxa"/>
          </w:tcPr>
          <w:p w14:paraId="1BD80C46" w14:textId="77777777" w:rsidR="005665EB" w:rsidRPr="005F4C68" w:rsidRDefault="005665EB" w:rsidP="008B2D95">
            <w:pPr>
              <w:rPr>
                <w:rFonts w:ascii="Arial" w:hAnsi="Arial"/>
                <w:sz w:val="16"/>
                <w:szCs w:val="16"/>
                <w:lang w:val="es-ES_tradnl"/>
              </w:rPr>
            </w:pPr>
          </w:p>
        </w:tc>
        <w:tc>
          <w:tcPr>
            <w:tcW w:w="1559" w:type="dxa"/>
            <w:tcBorders>
              <w:bottom w:val="nil"/>
              <w:right w:val="nil"/>
            </w:tcBorders>
          </w:tcPr>
          <w:p w14:paraId="4A5BA1F6" w14:textId="77777777" w:rsidR="005665EB" w:rsidRDefault="005665EB" w:rsidP="008B2D95">
            <w:pPr>
              <w:rPr>
                <w:rFonts w:ascii="Arial" w:hAnsi="Arial"/>
                <w:sz w:val="16"/>
                <w:szCs w:val="16"/>
                <w:lang w:val="es-ES_tradnl"/>
              </w:rPr>
            </w:pPr>
          </w:p>
        </w:tc>
        <w:tc>
          <w:tcPr>
            <w:tcW w:w="425" w:type="dxa"/>
            <w:tcBorders>
              <w:left w:val="nil"/>
              <w:bottom w:val="nil"/>
              <w:right w:val="nil"/>
            </w:tcBorders>
          </w:tcPr>
          <w:p w14:paraId="38612D9D" w14:textId="77777777" w:rsidR="005665EB" w:rsidRPr="005F4C68" w:rsidRDefault="005665EB" w:rsidP="008B2D95">
            <w:pPr>
              <w:rPr>
                <w:rFonts w:ascii="Arial" w:hAnsi="Arial"/>
                <w:sz w:val="16"/>
                <w:szCs w:val="16"/>
                <w:lang w:val="es-ES_tradnl"/>
              </w:rPr>
            </w:pPr>
          </w:p>
        </w:tc>
      </w:tr>
    </w:tbl>
    <w:p w14:paraId="7208451B" w14:textId="77777777" w:rsidR="005665EB" w:rsidRPr="000719EE" w:rsidRDefault="005665EB" w:rsidP="005665EB">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00E6D1E4" w:rsidR="00CD652E" w:rsidRPr="000719EE" w:rsidRDefault="00B9467E" w:rsidP="00CD652E">
      <w:pPr>
        <w:rPr>
          <w:rFonts w:ascii="Arial" w:hAnsi="Arial" w:cs="Arial"/>
          <w:sz w:val="18"/>
          <w:szCs w:val="18"/>
          <w:lang w:val="es-ES_tradnl"/>
        </w:rPr>
      </w:pPr>
      <w:r>
        <w:rPr>
          <w:rFonts w:ascii="Arial" w:hAnsi="Arial" w:cs="Arial"/>
          <w:sz w:val="18"/>
          <w:szCs w:val="18"/>
          <w:lang w:val="es-ES_tradnl"/>
        </w:rPr>
        <w:t>2</w:t>
      </w:r>
    </w:p>
    <w:p w14:paraId="28AED71D" w14:textId="77777777" w:rsidR="00CD652E" w:rsidRPr="000719EE" w:rsidRDefault="00CD652E" w:rsidP="00CD652E">
      <w:pPr>
        <w:rPr>
          <w:rFonts w:ascii="Arial" w:hAnsi="Arial" w:cs="Arial"/>
          <w:sz w:val="18"/>
          <w:szCs w:val="18"/>
          <w:lang w:val="es-ES_tradnl"/>
        </w:rPr>
      </w:pPr>
    </w:p>
    <w:p w14:paraId="0BD8E101" w14:textId="146775AA" w:rsidR="00F4317E" w:rsidRDefault="00F4317E" w:rsidP="00CD652E">
      <w:pPr>
        <w:rPr>
          <w:rFonts w:ascii="Arial" w:hAnsi="Arial"/>
          <w:b/>
          <w:sz w:val="18"/>
          <w:szCs w:val="18"/>
          <w:lang w:val="es-ES_tradnl"/>
        </w:rPr>
      </w:pPr>
      <w:r>
        <w:rPr>
          <w:rFonts w:ascii="Arial" w:hAnsi="Arial"/>
          <w:b/>
          <w:sz w:val="18"/>
          <w:szCs w:val="18"/>
          <w:lang w:val="es-ES_tradnl"/>
        </w:rPr>
        <w:t xml:space="preserve">FICHA DEL </w:t>
      </w:r>
      <w:r w:rsidR="008B2D95">
        <w:rPr>
          <w:rFonts w:ascii="Arial" w:hAnsi="Arial"/>
          <w:b/>
          <w:sz w:val="18"/>
          <w:szCs w:val="18"/>
          <w:lang w:val="es-ES_tradnl"/>
        </w:rPr>
        <w:t>DOCENTE</w:t>
      </w:r>
    </w:p>
    <w:p w14:paraId="6019B5BA" w14:textId="77777777" w:rsidR="008B2D95" w:rsidRDefault="008B2D95" w:rsidP="008B2D95">
      <w:pPr>
        <w:rPr>
          <w:rFonts w:ascii="Arial" w:hAnsi="Arial"/>
          <w:b/>
          <w:sz w:val="18"/>
          <w:szCs w:val="18"/>
          <w:lang w:val="es-ES_tradnl"/>
        </w:rPr>
      </w:pPr>
      <w:r w:rsidRPr="009B2520">
        <w:rPr>
          <w:rFonts w:ascii="Arial" w:hAnsi="Arial"/>
          <w:b/>
          <w:sz w:val="18"/>
          <w:szCs w:val="18"/>
          <w:lang w:val="es-ES_tradnl"/>
        </w:rPr>
        <w:t>Objetivo</w:t>
      </w:r>
      <w:r>
        <w:rPr>
          <w:rFonts w:ascii="Arial" w:hAnsi="Arial"/>
          <w:b/>
          <w:sz w:val="18"/>
          <w:szCs w:val="18"/>
          <w:lang w:val="es-ES_tradnl"/>
        </w:rPr>
        <w:t>s</w:t>
      </w:r>
    </w:p>
    <w:p w14:paraId="555D7889" w14:textId="5BFBA53B" w:rsidR="008B2D95" w:rsidRPr="006E0212" w:rsidRDefault="008B2D95" w:rsidP="008B2D95">
      <w:pPr>
        <w:pStyle w:val="Prrafodelista"/>
        <w:numPr>
          <w:ilvl w:val="0"/>
          <w:numId w:val="1"/>
        </w:numPr>
        <w:rPr>
          <w:rFonts w:ascii="Arial" w:hAnsi="Arial"/>
          <w:sz w:val="18"/>
          <w:szCs w:val="18"/>
          <w:lang w:val="es-ES_tradnl"/>
        </w:rPr>
      </w:pPr>
      <w:r>
        <w:rPr>
          <w:rFonts w:ascii="Arial" w:hAnsi="Arial"/>
          <w:sz w:val="18"/>
          <w:szCs w:val="18"/>
          <w:lang w:val="es-ES_tradnl"/>
        </w:rPr>
        <w:t>Identificar otros usos de los dos puntos.</w:t>
      </w:r>
    </w:p>
    <w:p w14:paraId="7DE6030C" w14:textId="77777777" w:rsidR="008B2D95" w:rsidRPr="006E0212" w:rsidRDefault="008B2D95" w:rsidP="008B2D95">
      <w:pPr>
        <w:pStyle w:val="Prrafodelista"/>
        <w:numPr>
          <w:ilvl w:val="0"/>
          <w:numId w:val="1"/>
        </w:numPr>
        <w:rPr>
          <w:rFonts w:ascii="Arial" w:hAnsi="Arial"/>
          <w:sz w:val="18"/>
          <w:szCs w:val="18"/>
          <w:lang w:val="es-ES_tradnl"/>
        </w:rPr>
      </w:pPr>
      <w:r w:rsidRPr="006E0212">
        <w:rPr>
          <w:rFonts w:ascii="Arial" w:hAnsi="Arial"/>
          <w:sz w:val="18"/>
          <w:szCs w:val="18"/>
          <w:lang w:val="es-ES_tradnl"/>
        </w:rPr>
        <w:t xml:space="preserve">Valorar el aporte del sistema </w:t>
      </w:r>
      <w:r>
        <w:rPr>
          <w:rFonts w:ascii="Arial" w:hAnsi="Arial"/>
          <w:sz w:val="18"/>
          <w:szCs w:val="18"/>
          <w:lang w:val="es-ES_tradnl"/>
        </w:rPr>
        <w:t>de puntuación ortográfica</w:t>
      </w:r>
      <w:r w:rsidRPr="006E0212">
        <w:rPr>
          <w:rFonts w:ascii="Arial" w:hAnsi="Arial"/>
          <w:sz w:val="18"/>
          <w:szCs w:val="18"/>
          <w:lang w:val="es-ES_tradnl"/>
        </w:rPr>
        <w:t xml:space="preserve"> a la producción de significado y a la </w:t>
      </w:r>
      <w:proofErr w:type="spellStart"/>
      <w:r w:rsidRPr="006E0212">
        <w:rPr>
          <w:rFonts w:ascii="Arial" w:hAnsi="Arial"/>
          <w:sz w:val="18"/>
          <w:szCs w:val="18"/>
          <w:lang w:val="es-ES_tradnl"/>
        </w:rPr>
        <w:t>lecto</w:t>
      </w:r>
      <w:proofErr w:type="spellEnd"/>
      <w:r w:rsidRPr="006E0212">
        <w:rPr>
          <w:rFonts w:ascii="Arial" w:hAnsi="Arial"/>
          <w:sz w:val="18"/>
          <w:szCs w:val="18"/>
          <w:lang w:val="es-ES_tradnl"/>
        </w:rPr>
        <w:t xml:space="preserve">-escritura. </w:t>
      </w:r>
    </w:p>
    <w:p w14:paraId="7C0FD70C" w14:textId="77777777" w:rsidR="008B2D95" w:rsidRPr="006E0212" w:rsidRDefault="008B2D95" w:rsidP="008B2D95">
      <w:pPr>
        <w:pStyle w:val="Prrafodelista"/>
        <w:numPr>
          <w:ilvl w:val="0"/>
          <w:numId w:val="1"/>
        </w:numPr>
        <w:rPr>
          <w:rFonts w:ascii="Arial" w:hAnsi="Arial"/>
          <w:sz w:val="18"/>
          <w:szCs w:val="18"/>
          <w:lang w:val="es-ES_tradnl"/>
        </w:rPr>
      </w:pPr>
      <w:r w:rsidRPr="006E0212">
        <w:rPr>
          <w:rFonts w:ascii="Arial" w:hAnsi="Arial"/>
          <w:sz w:val="18"/>
          <w:szCs w:val="18"/>
          <w:lang w:val="es-ES_tradnl"/>
        </w:rPr>
        <w:t xml:space="preserve">Resolver problemas ortográficos haciendo uso memorístico, pero también reflexivo, de las </w:t>
      </w:r>
      <w:r>
        <w:rPr>
          <w:rFonts w:ascii="Arial" w:hAnsi="Arial"/>
          <w:sz w:val="18"/>
          <w:szCs w:val="18"/>
          <w:lang w:val="es-ES_tradnl"/>
        </w:rPr>
        <w:t>reglas que autorizan el uso de los dos puntos en determinados casos.</w:t>
      </w:r>
    </w:p>
    <w:p w14:paraId="06B9D296" w14:textId="77777777" w:rsidR="008B2D95" w:rsidRDefault="008B2D95" w:rsidP="008B2D95">
      <w:pPr>
        <w:rPr>
          <w:rFonts w:ascii="Arial" w:hAnsi="Arial"/>
          <w:sz w:val="18"/>
          <w:szCs w:val="18"/>
          <w:lang w:val="es-ES_tradnl"/>
        </w:rPr>
      </w:pPr>
    </w:p>
    <w:p w14:paraId="21D07546" w14:textId="77777777" w:rsidR="008B2D95" w:rsidRPr="006E0212" w:rsidRDefault="008B2D95" w:rsidP="008B2D95">
      <w:pPr>
        <w:rPr>
          <w:rFonts w:ascii="Arial" w:hAnsi="Arial"/>
          <w:b/>
          <w:sz w:val="18"/>
          <w:szCs w:val="18"/>
          <w:lang w:val="es-ES_tradnl"/>
        </w:rPr>
      </w:pPr>
      <w:r w:rsidRPr="006E0212">
        <w:rPr>
          <w:rFonts w:ascii="Arial" w:hAnsi="Arial"/>
          <w:b/>
          <w:sz w:val="18"/>
          <w:szCs w:val="18"/>
          <w:lang w:val="es-ES_tradnl"/>
        </w:rPr>
        <w:t>Propuesta</w:t>
      </w:r>
    </w:p>
    <w:p w14:paraId="552FBB6C" w14:textId="77777777" w:rsidR="008B2D95" w:rsidRDefault="008B2D95" w:rsidP="008B2D95">
      <w:pPr>
        <w:rPr>
          <w:rFonts w:ascii="Arial" w:hAnsi="Arial"/>
          <w:b/>
          <w:sz w:val="18"/>
          <w:szCs w:val="18"/>
          <w:lang w:val="es-ES_tradnl"/>
        </w:rPr>
      </w:pPr>
    </w:p>
    <w:p w14:paraId="2335F288" w14:textId="77777777" w:rsidR="008B2D95" w:rsidRDefault="008B2D95" w:rsidP="008B2D95">
      <w:pPr>
        <w:rPr>
          <w:rFonts w:ascii="Arial" w:hAnsi="Arial"/>
          <w:b/>
          <w:sz w:val="18"/>
          <w:szCs w:val="18"/>
          <w:lang w:val="es-ES_tradnl"/>
        </w:rPr>
      </w:pPr>
      <w:r>
        <w:rPr>
          <w:rFonts w:ascii="Arial" w:hAnsi="Arial"/>
          <w:b/>
          <w:sz w:val="18"/>
          <w:szCs w:val="18"/>
          <w:lang w:val="es-ES_tradnl"/>
        </w:rPr>
        <w:t>Antes de la exposición del recurso</w:t>
      </w:r>
    </w:p>
    <w:p w14:paraId="67A60C24" w14:textId="77777777" w:rsidR="008B2D95" w:rsidRDefault="008B2D95" w:rsidP="008B2D95">
      <w:pPr>
        <w:widowControl w:val="0"/>
        <w:autoSpaceDE w:val="0"/>
        <w:autoSpaceDN w:val="0"/>
        <w:adjustRightInd w:val="0"/>
        <w:jc w:val="both"/>
        <w:rPr>
          <w:rFonts w:ascii="HelveticaNeueLTStd-Roman" w:hAnsi="HelveticaNeueLTStd-Roman" w:cs="HelveticaNeueLTStd-Roman"/>
          <w:sz w:val="18"/>
          <w:szCs w:val="18"/>
          <w:lang w:val="es-ES"/>
        </w:rPr>
      </w:pPr>
      <w:r>
        <w:rPr>
          <w:rFonts w:ascii="HelveticaNeueLTStd-Roman" w:hAnsi="HelveticaNeueLTStd-Roman" w:cs="HelveticaNeueLTStd-Roman"/>
          <w:sz w:val="18"/>
          <w:szCs w:val="18"/>
          <w:lang w:val="es-ES"/>
        </w:rPr>
        <w:t>Explique la naturaleza y función de los signos de puntuación, haciendo énfasis en que la puntuación es un sistema de notación vinculado históricamente a la oralidad, puesto que su utilidad básica en la época antigua, en donde los textos se leían en voz alta (pues eran pocos los letrados), era marcar aquellos lugares en los que el lector tenía que parar para respirar.</w:t>
      </w:r>
    </w:p>
    <w:p w14:paraId="682CBEE1" w14:textId="77777777" w:rsidR="008B2D95" w:rsidRDefault="008B2D95" w:rsidP="008B2D95">
      <w:pPr>
        <w:widowControl w:val="0"/>
        <w:autoSpaceDE w:val="0"/>
        <w:autoSpaceDN w:val="0"/>
        <w:adjustRightInd w:val="0"/>
        <w:jc w:val="both"/>
        <w:rPr>
          <w:rFonts w:ascii="HelveticaNeueLTStd-Roman" w:hAnsi="HelveticaNeueLTStd-Roman" w:cs="HelveticaNeueLTStd-Roman"/>
          <w:sz w:val="18"/>
          <w:szCs w:val="18"/>
          <w:lang w:val="es-ES"/>
        </w:rPr>
      </w:pPr>
    </w:p>
    <w:p w14:paraId="17A3BCF8" w14:textId="77777777" w:rsidR="008B2D95" w:rsidRDefault="008B2D95" w:rsidP="008B2D95">
      <w:pPr>
        <w:widowControl w:val="0"/>
        <w:autoSpaceDE w:val="0"/>
        <w:autoSpaceDN w:val="0"/>
        <w:adjustRightInd w:val="0"/>
        <w:jc w:val="both"/>
        <w:rPr>
          <w:rFonts w:ascii="HelveticaNeueLTStd-Roman" w:hAnsi="HelveticaNeueLTStd-Roman" w:cs="HelveticaNeueLTStd-Roman"/>
          <w:sz w:val="18"/>
          <w:szCs w:val="18"/>
          <w:lang w:val="es-ES"/>
        </w:rPr>
      </w:pPr>
      <w:r>
        <w:rPr>
          <w:rFonts w:ascii="HelveticaNeueLTStd-Roman" w:hAnsi="HelveticaNeueLTStd-Roman" w:cs="HelveticaNeueLTStd-Roman"/>
          <w:sz w:val="18"/>
          <w:szCs w:val="18"/>
          <w:lang w:val="es-ES"/>
        </w:rPr>
        <w:t>Tenga en cuenta que saber a puntuar no consiste solamente en dominar las reglas y que aprender a puntuar no es solo poner a prueba unos conocimientos con ejercicios aislados y descontextualizados. La puntuación es un sistema de signos que ejerce una multiplicidad de funciones (organizar la información, segmentarla, jerarquizarla, entre otras) y, por tanto, su enseñanza ha de plantearse como un elemento más dentro de la didáctica de la escritura.</w:t>
      </w:r>
    </w:p>
    <w:p w14:paraId="7F9539E6" w14:textId="77777777" w:rsidR="008B2D95" w:rsidRDefault="008B2D95" w:rsidP="008B2D95">
      <w:pPr>
        <w:widowControl w:val="0"/>
        <w:autoSpaceDE w:val="0"/>
        <w:autoSpaceDN w:val="0"/>
        <w:adjustRightInd w:val="0"/>
        <w:jc w:val="both"/>
        <w:rPr>
          <w:rFonts w:ascii="HelveticaNeueLTStd-Roman" w:hAnsi="HelveticaNeueLTStd-Roman" w:cs="HelveticaNeueLTStd-Roman"/>
          <w:sz w:val="18"/>
          <w:szCs w:val="18"/>
          <w:lang w:val="es-ES"/>
        </w:rPr>
      </w:pPr>
    </w:p>
    <w:p w14:paraId="1ADB3B85" w14:textId="19500DD2" w:rsidR="008B2D95" w:rsidRDefault="008B2D95" w:rsidP="008B2D95">
      <w:pPr>
        <w:widowControl w:val="0"/>
        <w:autoSpaceDE w:val="0"/>
        <w:autoSpaceDN w:val="0"/>
        <w:adjustRightInd w:val="0"/>
        <w:jc w:val="both"/>
        <w:rPr>
          <w:rFonts w:ascii="HelveticaNeueLTStd-Roman" w:hAnsi="HelveticaNeueLTStd-Roman" w:cs="HelveticaNeueLTStd-Roman"/>
          <w:sz w:val="18"/>
          <w:szCs w:val="18"/>
          <w:lang w:val="es-ES"/>
        </w:rPr>
      </w:pPr>
      <w:proofErr w:type="spellStart"/>
      <w:r>
        <w:rPr>
          <w:rFonts w:ascii="HelveticaNeueLTStd-Roman" w:hAnsi="HelveticaNeueLTStd-Roman" w:cs="HelveticaNeueLTStd-Roman"/>
          <w:sz w:val="18"/>
          <w:szCs w:val="18"/>
          <w:lang w:val="es-ES"/>
        </w:rPr>
        <w:t>Passerault</w:t>
      </w:r>
      <w:proofErr w:type="spellEnd"/>
      <w:r>
        <w:rPr>
          <w:rFonts w:ascii="HelveticaNeueLTStd-Roman" w:hAnsi="HelveticaNeueLTStd-Roman" w:cs="HelveticaNeueLTStd-Roman"/>
          <w:sz w:val="18"/>
          <w:szCs w:val="18"/>
          <w:lang w:val="es-ES"/>
        </w:rPr>
        <w:t xml:space="preserve"> observó (en su libro </w:t>
      </w:r>
      <w:r>
        <w:rPr>
          <w:rFonts w:ascii="HelveticaNeueLTStd-Roman" w:hAnsi="HelveticaNeueLTStd-Roman" w:cs="HelveticaNeueLTStd-Roman"/>
          <w:i/>
          <w:sz w:val="18"/>
          <w:szCs w:val="18"/>
          <w:lang w:val="es-ES"/>
        </w:rPr>
        <w:t>La puntuación</w:t>
      </w:r>
      <w:r>
        <w:rPr>
          <w:rFonts w:ascii="HelveticaNeueLTStd-Roman" w:hAnsi="HelveticaNeueLTStd-Roman" w:cs="HelveticaNeueLTStd-Roman"/>
          <w:sz w:val="18"/>
          <w:szCs w:val="18"/>
          <w:lang w:val="es-ES"/>
        </w:rPr>
        <w:t>, 1991) que el productor del texto realiza una serie de pausas para controlar y revisar el</w:t>
      </w:r>
      <w:r w:rsidR="0098022C">
        <w:rPr>
          <w:rFonts w:ascii="HelveticaNeueLTStd-Roman" w:hAnsi="HelveticaNeueLTStd-Roman" w:cs="HelveticaNeueLTStd-Roman"/>
          <w:sz w:val="18"/>
          <w:szCs w:val="18"/>
          <w:lang w:val="es-ES"/>
        </w:rPr>
        <w:t xml:space="preserve"> texto, y que é</w:t>
      </w:r>
      <w:bookmarkStart w:id="0" w:name="_GoBack"/>
      <w:bookmarkEnd w:id="0"/>
      <w:r>
        <w:rPr>
          <w:rFonts w:ascii="HelveticaNeueLTStd-Roman" w:hAnsi="HelveticaNeueLTStd-Roman" w:cs="HelveticaNeueLTStd-Roman"/>
          <w:sz w:val="18"/>
          <w:szCs w:val="18"/>
          <w:lang w:val="es-ES"/>
        </w:rPr>
        <w:t>stas están relacionadas con la puntuación, sobre todo con la colocación de aquellos signos que establecen una puntuación más fuerte (punto o punto y coma). Válgase de ello para dar pistas a los estudiantes acerca de dónde introducir los signos.</w:t>
      </w:r>
    </w:p>
    <w:p w14:paraId="678726AB" w14:textId="77777777" w:rsidR="008B2D95" w:rsidRDefault="008B2D95" w:rsidP="008B2D95">
      <w:pPr>
        <w:widowControl w:val="0"/>
        <w:autoSpaceDE w:val="0"/>
        <w:autoSpaceDN w:val="0"/>
        <w:adjustRightInd w:val="0"/>
        <w:jc w:val="both"/>
        <w:rPr>
          <w:rFonts w:ascii="HelveticaNeueLTStd-Roman" w:hAnsi="HelveticaNeueLTStd-Roman" w:cs="HelveticaNeueLTStd-Roman"/>
          <w:sz w:val="18"/>
          <w:szCs w:val="18"/>
          <w:lang w:val="es-ES"/>
        </w:rPr>
      </w:pPr>
    </w:p>
    <w:p w14:paraId="46E367A8" w14:textId="77777777" w:rsidR="008B2D95" w:rsidRDefault="008B2D95" w:rsidP="008B2D95">
      <w:pPr>
        <w:widowControl w:val="0"/>
        <w:autoSpaceDE w:val="0"/>
        <w:autoSpaceDN w:val="0"/>
        <w:adjustRightInd w:val="0"/>
        <w:jc w:val="both"/>
        <w:rPr>
          <w:rFonts w:ascii="Arial" w:hAnsi="Arial"/>
          <w:b/>
          <w:sz w:val="18"/>
          <w:szCs w:val="18"/>
          <w:lang w:val="es-ES_tradnl"/>
        </w:rPr>
      </w:pPr>
      <w:r>
        <w:rPr>
          <w:rFonts w:ascii="Arial" w:hAnsi="Arial"/>
          <w:b/>
          <w:sz w:val="18"/>
          <w:szCs w:val="18"/>
          <w:lang w:val="es-ES_tradnl"/>
        </w:rPr>
        <w:t>Durante la exposición del recurso</w:t>
      </w:r>
    </w:p>
    <w:p w14:paraId="1D0C6356" w14:textId="77777777" w:rsidR="008B2D95" w:rsidRDefault="008B2D95" w:rsidP="008B2D95">
      <w:pPr>
        <w:jc w:val="both"/>
        <w:rPr>
          <w:rFonts w:ascii="Arial" w:hAnsi="Arial"/>
          <w:sz w:val="18"/>
          <w:szCs w:val="18"/>
          <w:lang w:val="es-ES_tradnl"/>
        </w:rPr>
      </w:pPr>
      <w:r>
        <w:rPr>
          <w:rFonts w:ascii="Arial" w:hAnsi="Arial"/>
          <w:sz w:val="18"/>
          <w:szCs w:val="18"/>
          <w:lang w:val="es-ES_tradnl"/>
        </w:rPr>
        <w:t>Válgase del recurso para crear</w:t>
      </w:r>
      <w:r w:rsidRPr="0035014D">
        <w:rPr>
          <w:rFonts w:ascii="Arial" w:hAnsi="Arial"/>
          <w:sz w:val="18"/>
          <w:szCs w:val="18"/>
          <w:lang w:val="es-ES_tradnl"/>
        </w:rPr>
        <w:t xml:space="preserve"> situaciones en las que el estudiante dude sobre que notación adoptar para que tome conciencia de que en algu</w:t>
      </w:r>
      <w:r>
        <w:rPr>
          <w:rFonts w:ascii="Arial" w:hAnsi="Arial"/>
          <w:sz w:val="18"/>
          <w:szCs w:val="18"/>
          <w:lang w:val="es-ES_tradnl"/>
        </w:rPr>
        <w:t xml:space="preserve">nos casos la utilización de un signo </w:t>
      </w:r>
      <w:r w:rsidRPr="0035014D">
        <w:rPr>
          <w:rFonts w:ascii="Arial" w:hAnsi="Arial"/>
          <w:sz w:val="18"/>
          <w:szCs w:val="18"/>
          <w:lang w:val="es-ES_tradnl"/>
        </w:rPr>
        <w:t xml:space="preserve">puede justificarse </w:t>
      </w:r>
      <w:r>
        <w:rPr>
          <w:rFonts w:ascii="Arial" w:hAnsi="Arial"/>
          <w:sz w:val="18"/>
          <w:szCs w:val="18"/>
          <w:lang w:val="es-ES_tradnl"/>
        </w:rPr>
        <w:t xml:space="preserve">(enumeración, por ejemplo) </w:t>
      </w:r>
      <w:r w:rsidRPr="0035014D">
        <w:rPr>
          <w:rFonts w:ascii="Arial" w:hAnsi="Arial"/>
          <w:sz w:val="18"/>
          <w:szCs w:val="18"/>
          <w:lang w:val="es-ES_tradnl"/>
        </w:rPr>
        <w:t>y en otros, obedece a una regla estática memorizada</w:t>
      </w:r>
      <w:r>
        <w:rPr>
          <w:rFonts w:ascii="Arial" w:hAnsi="Arial"/>
          <w:sz w:val="18"/>
          <w:szCs w:val="18"/>
          <w:lang w:val="es-ES_tradnl"/>
        </w:rPr>
        <w:t xml:space="preserve"> (encabezamiento, por ejemplo)</w:t>
      </w:r>
      <w:r w:rsidRPr="0035014D">
        <w:rPr>
          <w:rFonts w:ascii="Arial" w:hAnsi="Arial"/>
          <w:sz w:val="18"/>
          <w:szCs w:val="18"/>
          <w:lang w:val="es-ES_tradnl"/>
        </w:rPr>
        <w:t xml:space="preserve">. </w:t>
      </w:r>
    </w:p>
    <w:p w14:paraId="7F4BA2C5" w14:textId="77777777" w:rsidR="008B2D95" w:rsidRDefault="008B2D95" w:rsidP="008B2D95">
      <w:pPr>
        <w:jc w:val="both"/>
        <w:rPr>
          <w:rFonts w:ascii="Arial" w:hAnsi="Arial"/>
          <w:sz w:val="18"/>
          <w:szCs w:val="18"/>
          <w:lang w:val="es-ES_tradnl"/>
        </w:rPr>
      </w:pPr>
    </w:p>
    <w:p w14:paraId="13B0592E" w14:textId="1000853A" w:rsidR="008B2D95" w:rsidRDefault="008B2D95" w:rsidP="008B2D95">
      <w:pPr>
        <w:jc w:val="both"/>
        <w:rPr>
          <w:rFonts w:ascii="Arial" w:hAnsi="Arial"/>
          <w:sz w:val="18"/>
          <w:szCs w:val="18"/>
          <w:lang w:val="es-ES_tradnl"/>
        </w:rPr>
      </w:pPr>
      <w:r>
        <w:rPr>
          <w:rFonts w:ascii="Arial" w:hAnsi="Arial"/>
          <w:sz w:val="18"/>
          <w:szCs w:val="18"/>
          <w:lang w:val="es-ES_tradnl"/>
        </w:rPr>
        <w:t>Pídales que construyan otros ejemplos para cada caso y motive su asimilación a través de</w:t>
      </w:r>
      <w:r w:rsidRPr="0035014D">
        <w:rPr>
          <w:rFonts w:ascii="Arial" w:hAnsi="Arial"/>
          <w:sz w:val="18"/>
          <w:szCs w:val="18"/>
          <w:lang w:val="es-ES_tradnl"/>
        </w:rPr>
        <w:t xml:space="preserve"> preguntas como: </w:t>
      </w:r>
      <w:r>
        <w:rPr>
          <w:rFonts w:ascii="Arial" w:hAnsi="Arial"/>
          <w:sz w:val="18"/>
          <w:szCs w:val="18"/>
          <w:lang w:val="es-ES"/>
        </w:rPr>
        <w:t xml:space="preserve">¿por qué decidiste poner los dos puntos </w:t>
      </w:r>
      <w:r w:rsidRPr="009578CB">
        <w:rPr>
          <w:rFonts w:ascii="Arial" w:hAnsi="Arial"/>
          <w:sz w:val="18"/>
          <w:szCs w:val="18"/>
          <w:lang w:val="es-ES"/>
        </w:rPr>
        <w:t>aquí?, ¿por qué</w:t>
      </w:r>
      <w:r>
        <w:rPr>
          <w:rFonts w:ascii="Arial" w:hAnsi="Arial"/>
          <w:sz w:val="18"/>
          <w:szCs w:val="18"/>
          <w:lang w:val="es-ES"/>
        </w:rPr>
        <w:t xml:space="preserve"> </w:t>
      </w:r>
      <w:r w:rsidRPr="009578CB">
        <w:rPr>
          <w:rFonts w:ascii="Arial" w:hAnsi="Arial"/>
          <w:sz w:val="18"/>
          <w:szCs w:val="18"/>
          <w:lang w:val="es-ES"/>
        </w:rPr>
        <w:t>debería estar mal si pones aquí un</w:t>
      </w:r>
      <w:r>
        <w:rPr>
          <w:rFonts w:ascii="Arial" w:hAnsi="Arial"/>
          <w:sz w:val="18"/>
          <w:szCs w:val="18"/>
          <w:lang w:val="es-ES"/>
        </w:rPr>
        <w:t>a coma o un</w:t>
      </w:r>
      <w:r w:rsidRPr="009578CB">
        <w:rPr>
          <w:rFonts w:ascii="Arial" w:hAnsi="Arial"/>
          <w:sz w:val="18"/>
          <w:szCs w:val="18"/>
          <w:lang w:val="es-ES"/>
        </w:rPr>
        <w:t xml:space="preserve"> punto?, ¿cómo supiste </w:t>
      </w:r>
      <w:r w:rsidRPr="009578CB">
        <w:rPr>
          <w:rFonts w:ascii="Arial" w:hAnsi="Arial"/>
          <w:sz w:val="18"/>
          <w:szCs w:val="18"/>
          <w:lang w:val="es-ES"/>
        </w:rPr>
        <w:lastRenderedPageBreak/>
        <w:t xml:space="preserve">que esto era una </w:t>
      </w:r>
      <w:r>
        <w:rPr>
          <w:rFonts w:ascii="Arial" w:hAnsi="Arial"/>
          <w:sz w:val="18"/>
          <w:szCs w:val="18"/>
          <w:lang w:val="es-ES"/>
        </w:rPr>
        <w:t>enumeración/ejemplificación/cita</w:t>
      </w:r>
      <w:r w:rsidRPr="009578CB">
        <w:rPr>
          <w:rFonts w:ascii="Arial" w:hAnsi="Arial"/>
          <w:sz w:val="18"/>
          <w:szCs w:val="18"/>
          <w:lang w:val="es-ES"/>
        </w:rPr>
        <w:t>?,</w:t>
      </w:r>
      <w:r w:rsidRPr="0035014D">
        <w:rPr>
          <w:rFonts w:ascii="Arial" w:hAnsi="Arial"/>
          <w:sz w:val="18"/>
          <w:szCs w:val="18"/>
          <w:lang w:val="es-ES_tradnl"/>
        </w:rPr>
        <w:t xml:space="preserve"> </w:t>
      </w:r>
      <w:r>
        <w:rPr>
          <w:rFonts w:ascii="Arial" w:hAnsi="Arial"/>
          <w:sz w:val="18"/>
          <w:szCs w:val="18"/>
          <w:lang w:val="es-ES_tradnl"/>
        </w:rPr>
        <w:t>¿dónde pondría los dos puntos</w:t>
      </w:r>
      <w:r w:rsidRPr="0035014D">
        <w:rPr>
          <w:rFonts w:ascii="Arial" w:hAnsi="Arial"/>
          <w:sz w:val="18"/>
          <w:szCs w:val="18"/>
          <w:lang w:val="es-ES_tradnl"/>
        </w:rPr>
        <w:t xml:space="preserve"> alguien que no sabe</w:t>
      </w:r>
      <w:r w:rsidR="004A21FC">
        <w:rPr>
          <w:rFonts w:ascii="Arial" w:hAnsi="Arial"/>
          <w:sz w:val="18"/>
          <w:szCs w:val="18"/>
          <w:lang w:val="es-ES_tradnl"/>
        </w:rPr>
        <w:t xml:space="preserve"> hacerlo</w:t>
      </w:r>
      <w:r w:rsidRPr="0035014D">
        <w:rPr>
          <w:rFonts w:ascii="Arial" w:hAnsi="Arial"/>
          <w:sz w:val="18"/>
          <w:szCs w:val="18"/>
          <w:lang w:val="es-ES_tradnl"/>
        </w:rPr>
        <w:t xml:space="preserve">?, ¿por qué se equivocaría?, ¿cómo le explicarías por qué se </w:t>
      </w:r>
      <w:r>
        <w:rPr>
          <w:rFonts w:ascii="Arial" w:hAnsi="Arial"/>
          <w:sz w:val="18"/>
          <w:szCs w:val="18"/>
          <w:lang w:val="es-ES_tradnl"/>
        </w:rPr>
        <w:t>ponen entre tales palabras y no entre otras</w:t>
      </w:r>
      <w:r w:rsidRPr="0035014D">
        <w:rPr>
          <w:rFonts w:ascii="Arial" w:hAnsi="Arial"/>
          <w:sz w:val="18"/>
          <w:szCs w:val="18"/>
          <w:lang w:val="es-ES_tradnl"/>
        </w:rPr>
        <w:t>?</w:t>
      </w:r>
    </w:p>
    <w:p w14:paraId="75B37398" w14:textId="77777777" w:rsidR="00C8204E" w:rsidRDefault="00C8204E" w:rsidP="008B2D95">
      <w:pPr>
        <w:jc w:val="both"/>
        <w:rPr>
          <w:rFonts w:ascii="Arial" w:hAnsi="Arial"/>
          <w:sz w:val="18"/>
          <w:szCs w:val="18"/>
          <w:lang w:val="es-ES_tradnl"/>
        </w:rPr>
      </w:pPr>
    </w:p>
    <w:p w14:paraId="006694B8" w14:textId="22824258" w:rsidR="00C8204E" w:rsidRPr="00BA6E6B" w:rsidRDefault="00C8204E" w:rsidP="008B2D95">
      <w:pPr>
        <w:jc w:val="both"/>
        <w:rPr>
          <w:rFonts w:ascii="Arial" w:hAnsi="Arial"/>
          <w:sz w:val="18"/>
          <w:szCs w:val="18"/>
          <w:lang w:val="es-ES_tradnl"/>
        </w:rPr>
      </w:pPr>
      <w:r>
        <w:rPr>
          <w:rFonts w:ascii="Arial" w:hAnsi="Arial"/>
          <w:sz w:val="18"/>
          <w:szCs w:val="18"/>
          <w:lang w:val="es-ES_tradnl"/>
        </w:rPr>
        <w:t xml:space="preserve">Analicen </w:t>
      </w:r>
      <w:r w:rsidR="00BA6E6B">
        <w:rPr>
          <w:rFonts w:ascii="Arial" w:hAnsi="Arial"/>
          <w:sz w:val="18"/>
          <w:szCs w:val="18"/>
          <w:lang w:val="es-ES_tradnl"/>
        </w:rPr>
        <w:t xml:space="preserve">con atención </w:t>
      </w:r>
      <w:r>
        <w:rPr>
          <w:rFonts w:ascii="Arial" w:hAnsi="Arial"/>
          <w:sz w:val="18"/>
          <w:szCs w:val="18"/>
          <w:lang w:val="es-ES_tradnl"/>
        </w:rPr>
        <w:t>los usos de los dos puntos e</w:t>
      </w:r>
      <w:r w:rsidR="00BA6E6B">
        <w:rPr>
          <w:rFonts w:ascii="Arial" w:hAnsi="Arial"/>
          <w:sz w:val="18"/>
          <w:szCs w:val="18"/>
          <w:lang w:val="es-ES_tradnl"/>
        </w:rPr>
        <w:t xml:space="preserve">n el texto de la última pestaña (dedicatoria de </w:t>
      </w:r>
      <w:r w:rsidR="00BA6E6B">
        <w:rPr>
          <w:rFonts w:ascii="Arial" w:hAnsi="Arial"/>
          <w:i/>
          <w:sz w:val="18"/>
          <w:szCs w:val="18"/>
          <w:lang w:val="es-ES_tradnl"/>
        </w:rPr>
        <w:t>El Principito</w:t>
      </w:r>
      <w:r w:rsidR="00BA6E6B">
        <w:rPr>
          <w:rFonts w:ascii="Arial" w:hAnsi="Arial"/>
          <w:sz w:val="18"/>
          <w:szCs w:val="18"/>
          <w:lang w:val="es-ES_tradnl"/>
        </w:rPr>
        <w:t>).</w:t>
      </w:r>
    </w:p>
    <w:p w14:paraId="6F59E5B1" w14:textId="77777777" w:rsidR="008B2D95" w:rsidRDefault="008B2D95" w:rsidP="008B2D95">
      <w:pPr>
        <w:rPr>
          <w:rFonts w:ascii="Arial" w:hAnsi="Arial"/>
          <w:b/>
          <w:sz w:val="18"/>
          <w:szCs w:val="18"/>
          <w:lang w:val="es-ES_tradnl"/>
        </w:rPr>
      </w:pPr>
    </w:p>
    <w:p w14:paraId="66CDA90A" w14:textId="77777777" w:rsidR="008B2D95" w:rsidRDefault="008B2D95" w:rsidP="008B2D95">
      <w:pPr>
        <w:rPr>
          <w:rFonts w:ascii="Arial" w:hAnsi="Arial"/>
          <w:b/>
          <w:sz w:val="18"/>
          <w:szCs w:val="18"/>
          <w:lang w:val="es-ES_tradnl"/>
        </w:rPr>
      </w:pPr>
      <w:r>
        <w:rPr>
          <w:rFonts w:ascii="Arial" w:hAnsi="Arial"/>
          <w:b/>
          <w:sz w:val="18"/>
          <w:szCs w:val="18"/>
          <w:lang w:val="es-ES_tradnl"/>
        </w:rPr>
        <w:t>Después de la exposición del recurso</w:t>
      </w:r>
    </w:p>
    <w:p w14:paraId="7ADADAA4" w14:textId="77777777" w:rsidR="008B2D95" w:rsidRDefault="008B2D95" w:rsidP="008B2D95">
      <w:pPr>
        <w:jc w:val="both"/>
        <w:rPr>
          <w:rFonts w:ascii="Arial" w:hAnsi="Arial"/>
          <w:sz w:val="18"/>
          <w:szCs w:val="18"/>
          <w:lang w:val="es-ES_tradnl"/>
        </w:rPr>
      </w:pPr>
      <w:r>
        <w:rPr>
          <w:rFonts w:ascii="Arial" w:hAnsi="Arial"/>
          <w:sz w:val="18"/>
          <w:szCs w:val="18"/>
          <w:lang w:val="es-ES_tradnl"/>
        </w:rPr>
        <w:t>Para afianzar el aprendizaje, practique con los estudiantes</w:t>
      </w:r>
      <w:r w:rsidRPr="00FA2318">
        <w:rPr>
          <w:rFonts w:ascii="Arial" w:hAnsi="Arial"/>
          <w:sz w:val="18"/>
          <w:szCs w:val="18"/>
          <w:lang w:val="es-ES_tradnl"/>
        </w:rPr>
        <w:t xml:space="preserve"> la lectura en voz alta, en tanto que la puntuación es, en últimas, un recurso para la legibilidad; un conjunto de mecanismos de la escritura comparables a algunos de la oralidad (como la entonación, la pausa y la prosodia) con los que mantiene una superposición funcional.</w:t>
      </w:r>
      <w:r>
        <w:rPr>
          <w:rFonts w:ascii="Arial" w:hAnsi="Arial"/>
          <w:sz w:val="18"/>
          <w:szCs w:val="18"/>
          <w:lang w:val="es-ES_tradnl"/>
        </w:rPr>
        <w:t xml:space="preserve"> </w:t>
      </w:r>
    </w:p>
    <w:p w14:paraId="3902C901" w14:textId="77777777" w:rsidR="008B2D95" w:rsidRDefault="008B2D95" w:rsidP="008B2D95">
      <w:pPr>
        <w:jc w:val="both"/>
        <w:rPr>
          <w:rFonts w:ascii="Arial" w:hAnsi="Arial"/>
          <w:sz w:val="18"/>
          <w:szCs w:val="18"/>
          <w:lang w:val="es-ES_tradnl"/>
        </w:rPr>
      </w:pPr>
    </w:p>
    <w:p w14:paraId="3AE5F5EB" w14:textId="77777777" w:rsidR="008B2D95" w:rsidRDefault="008B2D95" w:rsidP="008B2D95">
      <w:pPr>
        <w:jc w:val="both"/>
        <w:rPr>
          <w:rFonts w:ascii="Arial" w:hAnsi="Arial"/>
          <w:sz w:val="18"/>
          <w:szCs w:val="18"/>
          <w:lang w:val="es-ES_tradnl"/>
        </w:rPr>
      </w:pPr>
      <w:r>
        <w:rPr>
          <w:rFonts w:ascii="Arial" w:hAnsi="Arial"/>
          <w:sz w:val="18"/>
          <w:szCs w:val="18"/>
          <w:lang w:val="es-ES_tradnl"/>
        </w:rPr>
        <w:t>Tenga en cuenta que l</w:t>
      </w:r>
      <w:r w:rsidRPr="00BD2601">
        <w:rPr>
          <w:rFonts w:ascii="Arial" w:hAnsi="Arial"/>
          <w:sz w:val="18"/>
          <w:szCs w:val="18"/>
          <w:lang w:val="es-ES_tradnl"/>
        </w:rPr>
        <w:t>a corrección de los errores no de</w:t>
      </w:r>
      <w:r>
        <w:rPr>
          <w:rFonts w:ascii="Arial" w:hAnsi="Arial"/>
          <w:sz w:val="18"/>
          <w:szCs w:val="18"/>
          <w:lang w:val="es-ES_tradnl"/>
        </w:rPr>
        <w:t>be ser exclusivamente mecánica; u</w:t>
      </w:r>
      <w:r w:rsidRPr="00BD2601">
        <w:rPr>
          <w:rFonts w:ascii="Arial" w:hAnsi="Arial"/>
          <w:sz w:val="18"/>
          <w:szCs w:val="18"/>
          <w:lang w:val="es-ES_tradnl"/>
        </w:rPr>
        <w:t>na puesta en común de las soluciones permitirá su inscripción en un aprendizaje sistemático, ya que después de un estadio de observación manipulativa, esos ejercicios llevan a la explicitación de hipótesis y a la formulación de regularidades.</w:t>
      </w:r>
      <w:r>
        <w:rPr>
          <w:rFonts w:ascii="Arial" w:hAnsi="Arial"/>
          <w:sz w:val="18"/>
          <w:szCs w:val="18"/>
          <w:lang w:val="es-ES_tradnl"/>
        </w:rPr>
        <w:t xml:space="preserve"> </w:t>
      </w:r>
      <w:r w:rsidRPr="00D812E6">
        <w:rPr>
          <w:rFonts w:ascii="Arial" w:hAnsi="Arial"/>
          <w:sz w:val="18"/>
          <w:szCs w:val="18"/>
          <w:lang w:val="es-ES_tradnl"/>
        </w:rPr>
        <w:t>Una puesta en común de las soluciones promoverá la justificación ortográfica y la reflexión metalingüística, imprescindibles para desarrollar la competencia escritora.</w:t>
      </w:r>
    </w:p>
    <w:p w14:paraId="429F9B76" w14:textId="77777777" w:rsidR="00F4317E" w:rsidRDefault="00F4317E" w:rsidP="00CD652E">
      <w:pPr>
        <w:rPr>
          <w:rFonts w:ascii="Arial" w:hAnsi="Arial"/>
          <w:sz w:val="18"/>
          <w:szCs w:val="18"/>
          <w:lang w:val="es-ES_tradnl"/>
        </w:rPr>
      </w:pPr>
    </w:p>
    <w:p w14:paraId="5A9E4005" w14:textId="6BF5A501" w:rsidR="00F4317E" w:rsidRDefault="00F4317E" w:rsidP="00CD652E">
      <w:pPr>
        <w:rPr>
          <w:rFonts w:ascii="Arial" w:hAnsi="Arial"/>
          <w:b/>
          <w:sz w:val="18"/>
          <w:szCs w:val="18"/>
          <w:lang w:val="es-ES_tradnl"/>
        </w:rPr>
      </w:pPr>
      <w:r>
        <w:rPr>
          <w:rFonts w:ascii="Arial" w:hAnsi="Arial"/>
          <w:b/>
          <w:sz w:val="18"/>
          <w:szCs w:val="18"/>
          <w:lang w:val="es-ES_tradnl"/>
        </w:rPr>
        <w:t xml:space="preserve">FICHA DEL </w:t>
      </w:r>
      <w:r w:rsidR="008B2D95">
        <w:rPr>
          <w:rFonts w:ascii="Arial" w:hAnsi="Arial"/>
          <w:b/>
          <w:sz w:val="18"/>
          <w:szCs w:val="18"/>
          <w:lang w:val="es-ES_tradnl"/>
        </w:rPr>
        <w:t>ESTUDIANTE</w:t>
      </w:r>
    </w:p>
    <w:p w14:paraId="1D111966" w14:textId="77777777" w:rsidR="002A150F" w:rsidRDefault="002A150F" w:rsidP="002A150F">
      <w:pPr>
        <w:widowControl w:val="0"/>
        <w:autoSpaceDE w:val="0"/>
        <w:autoSpaceDN w:val="0"/>
        <w:adjustRightInd w:val="0"/>
        <w:jc w:val="both"/>
        <w:rPr>
          <w:rFonts w:ascii="HelveticaNeueLTStd-Roman" w:hAnsi="HelveticaNeueLTStd-Roman" w:cs="HelveticaNeueLTStd-Roman"/>
          <w:sz w:val="18"/>
          <w:szCs w:val="18"/>
          <w:lang w:val="es-ES"/>
        </w:rPr>
      </w:pPr>
      <w:r>
        <w:rPr>
          <w:rFonts w:ascii="HelveticaNeueLTStd-Roman" w:hAnsi="HelveticaNeueLTStd-Roman" w:cs="HelveticaNeueLTStd-Roman"/>
          <w:sz w:val="18"/>
          <w:szCs w:val="18"/>
          <w:lang w:val="es-ES"/>
        </w:rPr>
        <w:t xml:space="preserve">Los signos ortográficos “organizan el discurso para facilitar su comprensión, poniendo de manifiesto las relaciones sintácticas y lógicas entre sus diversos constituyentes, evitando posibles ambigüedades y señalando el carácter especial de determinados fragmentos” (Real Academia Española. </w:t>
      </w:r>
      <w:r>
        <w:rPr>
          <w:rFonts w:ascii="HelveticaNeueLTStd-Roman" w:hAnsi="HelveticaNeueLTStd-Roman" w:cs="HelveticaNeueLTStd-Roman"/>
          <w:i/>
          <w:iCs/>
          <w:sz w:val="18"/>
          <w:szCs w:val="18"/>
          <w:lang w:val="es-ES"/>
        </w:rPr>
        <w:t>Ortografía de la lengua española</w:t>
      </w:r>
      <w:r w:rsidRPr="00766358">
        <w:rPr>
          <w:rFonts w:ascii="HelveticaNeueLTStd-Roman" w:hAnsi="HelveticaNeueLTStd-Roman" w:cs="HelveticaNeueLTStd-Roman"/>
          <w:iCs/>
          <w:sz w:val="18"/>
          <w:szCs w:val="18"/>
          <w:lang w:val="es-ES"/>
        </w:rPr>
        <w:t>, 2010</w:t>
      </w:r>
      <w:r>
        <w:rPr>
          <w:rFonts w:ascii="HelveticaNeueLTStd-Roman" w:hAnsi="HelveticaNeueLTStd-Roman" w:cs="HelveticaNeueLTStd-Roman"/>
          <w:sz w:val="18"/>
          <w:szCs w:val="18"/>
          <w:lang w:val="es-ES"/>
        </w:rPr>
        <w:t>).</w:t>
      </w:r>
    </w:p>
    <w:p w14:paraId="340816C7" w14:textId="77777777" w:rsidR="002A150F" w:rsidRDefault="002A150F" w:rsidP="002A150F">
      <w:pPr>
        <w:widowControl w:val="0"/>
        <w:autoSpaceDE w:val="0"/>
        <w:autoSpaceDN w:val="0"/>
        <w:adjustRightInd w:val="0"/>
        <w:jc w:val="both"/>
        <w:rPr>
          <w:rFonts w:ascii="HelveticaNeueLTStd-Roman" w:hAnsi="HelveticaNeueLTStd-Roman" w:cs="HelveticaNeueLTStd-Roman"/>
          <w:sz w:val="18"/>
          <w:szCs w:val="18"/>
          <w:lang w:val="es-ES"/>
        </w:rPr>
      </w:pPr>
    </w:p>
    <w:p w14:paraId="355E9707" w14:textId="77777777" w:rsidR="002A150F" w:rsidRDefault="002A150F" w:rsidP="002A150F">
      <w:pPr>
        <w:widowControl w:val="0"/>
        <w:autoSpaceDE w:val="0"/>
        <w:autoSpaceDN w:val="0"/>
        <w:adjustRightInd w:val="0"/>
        <w:jc w:val="both"/>
        <w:rPr>
          <w:rFonts w:ascii="Arial" w:hAnsi="Arial" w:cs="Arial"/>
          <w:sz w:val="18"/>
          <w:szCs w:val="18"/>
          <w:lang w:val="es-ES"/>
        </w:rPr>
      </w:pPr>
      <w:r>
        <w:rPr>
          <w:rFonts w:ascii="Arial" w:hAnsi="Arial" w:cs="Arial"/>
          <w:sz w:val="18"/>
          <w:szCs w:val="18"/>
          <w:lang w:val="es-ES"/>
        </w:rPr>
        <w:t>Los dos puntos se escriben uno sobre otro en alineación vertical (:). Marcan una pausa más larga que la de la coma y más corta que la del punto, que sirve para llamar la atención sobre lo que sigue. Separan dos partes de una oración que suelen depender una de otra.</w:t>
      </w:r>
    </w:p>
    <w:p w14:paraId="08D4AD01" w14:textId="77777777" w:rsidR="002A150F" w:rsidRDefault="002A150F" w:rsidP="002A150F">
      <w:pPr>
        <w:widowControl w:val="0"/>
        <w:autoSpaceDE w:val="0"/>
        <w:autoSpaceDN w:val="0"/>
        <w:adjustRightInd w:val="0"/>
        <w:jc w:val="both"/>
        <w:rPr>
          <w:rFonts w:ascii="Arial" w:hAnsi="Arial" w:cs="Arial"/>
          <w:sz w:val="18"/>
          <w:szCs w:val="18"/>
          <w:lang w:val="es-ES"/>
        </w:rPr>
      </w:pPr>
    </w:p>
    <w:p w14:paraId="61FDC173" w14:textId="77777777" w:rsidR="002A150F" w:rsidRDefault="002A150F" w:rsidP="002A150F">
      <w:pPr>
        <w:widowControl w:val="0"/>
        <w:autoSpaceDE w:val="0"/>
        <w:autoSpaceDN w:val="0"/>
        <w:adjustRightInd w:val="0"/>
        <w:jc w:val="both"/>
        <w:rPr>
          <w:rFonts w:ascii="Arial" w:hAnsi="Arial" w:cs="Arial"/>
          <w:sz w:val="18"/>
          <w:szCs w:val="18"/>
          <w:lang w:val="es-ES"/>
        </w:rPr>
      </w:pPr>
      <w:r>
        <w:rPr>
          <w:rFonts w:ascii="Arial" w:hAnsi="Arial" w:cs="Arial"/>
          <w:sz w:val="18"/>
          <w:szCs w:val="18"/>
          <w:lang w:val="es-ES_tradnl"/>
        </w:rPr>
        <w:t>S</w:t>
      </w:r>
      <w:r w:rsidRPr="00666CD0">
        <w:rPr>
          <w:rFonts w:ascii="Arial" w:hAnsi="Arial" w:cs="Arial"/>
          <w:sz w:val="18"/>
          <w:szCs w:val="18"/>
          <w:lang w:val="es-ES_tradnl"/>
        </w:rPr>
        <w:t>e escriben pegados a la palabra o el signo que los antecede, y separados por un espacio de la p</w:t>
      </w:r>
      <w:r>
        <w:rPr>
          <w:rFonts w:ascii="Arial" w:hAnsi="Arial" w:cs="Arial"/>
          <w:sz w:val="18"/>
          <w:szCs w:val="18"/>
          <w:lang w:val="es-ES_tradnl"/>
        </w:rPr>
        <w:t xml:space="preserve">alabra o el signo que los sigue. </w:t>
      </w:r>
      <w:r w:rsidRPr="00666CD0">
        <w:rPr>
          <w:rFonts w:ascii="Arial" w:hAnsi="Arial" w:cs="Arial"/>
          <w:sz w:val="18"/>
          <w:szCs w:val="18"/>
          <w:lang w:val="es-ES_tradnl"/>
        </w:rPr>
        <w:t>Después de los dos puntos, siempre hay que empezar con minúscula, excepto cuando lo que va detrás es una cita, un nombre propio o una enumeración ordenada en varios párrafos</w:t>
      </w:r>
      <w:r w:rsidRPr="00666CD0">
        <w:rPr>
          <w:rFonts w:ascii="Arial" w:hAnsi="Arial" w:cs="Arial"/>
          <w:b/>
          <w:i/>
          <w:sz w:val="18"/>
          <w:szCs w:val="18"/>
          <w:lang w:val="es-ES_tradnl"/>
        </w:rPr>
        <w:t>.</w:t>
      </w:r>
    </w:p>
    <w:p w14:paraId="5EF33A8F" w14:textId="77777777" w:rsidR="002A150F" w:rsidRDefault="002A150F" w:rsidP="002A150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sz w:val="18"/>
          <w:szCs w:val="18"/>
          <w:lang w:val="es-ES"/>
        </w:rPr>
      </w:pPr>
    </w:p>
    <w:p w14:paraId="341A5B5D" w14:textId="009B5E8B" w:rsidR="002A150F" w:rsidRDefault="002A150F" w:rsidP="00257E5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sz w:val="18"/>
          <w:szCs w:val="18"/>
          <w:lang w:val="es-ES"/>
        </w:rPr>
      </w:pPr>
      <w:r>
        <w:rPr>
          <w:rFonts w:ascii="Arial" w:hAnsi="Arial" w:cs="Arial"/>
          <w:sz w:val="18"/>
          <w:szCs w:val="18"/>
          <w:lang w:val="es-ES"/>
        </w:rPr>
        <w:t xml:space="preserve">Se usan para introducir (y cerrar) </w:t>
      </w:r>
      <w:r w:rsidR="00592C04">
        <w:rPr>
          <w:rFonts w:ascii="Arial" w:hAnsi="Arial" w:cs="Arial"/>
          <w:sz w:val="18"/>
          <w:szCs w:val="18"/>
          <w:lang w:val="es-ES"/>
        </w:rPr>
        <w:t>enumeraciones, citas, ejemplos y el cuerpo de las cartas. Además, se usan también:</w:t>
      </w:r>
    </w:p>
    <w:p w14:paraId="3D58319F" w14:textId="77777777" w:rsidR="00257E5E" w:rsidRDefault="00257E5E" w:rsidP="002A150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sz w:val="18"/>
          <w:szCs w:val="18"/>
          <w:lang w:val="es-ES"/>
        </w:rPr>
      </w:pPr>
    </w:p>
    <w:p w14:paraId="5CBBC47D" w14:textId="4076BF03" w:rsidR="006B0B02" w:rsidRPr="00B95EF5" w:rsidRDefault="00213E37" w:rsidP="00B95EF5">
      <w:pPr>
        <w:pStyle w:val="Prrafodelista"/>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sz w:val="18"/>
          <w:szCs w:val="18"/>
          <w:lang w:val="es-ES"/>
        </w:rPr>
      </w:pPr>
      <w:r>
        <w:rPr>
          <w:rFonts w:ascii="Arial" w:hAnsi="Arial" w:cs="Arial"/>
          <w:sz w:val="18"/>
          <w:szCs w:val="18"/>
          <w:lang w:val="es-ES"/>
        </w:rPr>
        <w:t>En t</w:t>
      </w:r>
      <w:r w:rsidR="00257E5E" w:rsidRPr="00B95EF5">
        <w:rPr>
          <w:rFonts w:ascii="Arial" w:hAnsi="Arial" w:cs="Arial"/>
          <w:sz w:val="18"/>
          <w:szCs w:val="18"/>
          <w:lang w:val="es-ES"/>
        </w:rPr>
        <w:t>extos jurídicos y administrativos (como decretos, sentencias, edictos,</w:t>
      </w:r>
      <w:r w:rsidR="006B0B02" w:rsidRPr="00B95EF5">
        <w:rPr>
          <w:rFonts w:ascii="Arial" w:hAnsi="Arial" w:cs="Arial"/>
          <w:sz w:val="18"/>
          <w:szCs w:val="18"/>
          <w:lang w:val="es-ES"/>
        </w:rPr>
        <w:t xml:space="preserve"> certificados, contratos, etc.). S</w:t>
      </w:r>
      <w:r w:rsidR="00257E5E" w:rsidRPr="00B95EF5">
        <w:rPr>
          <w:rFonts w:ascii="Arial" w:hAnsi="Arial" w:cs="Arial"/>
          <w:sz w:val="18"/>
          <w:szCs w:val="18"/>
          <w:lang w:val="es-ES"/>
        </w:rPr>
        <w:t xml:space="preserve">e colocan después del verbo que presenta el objetivo fundamental del documento y que va escrito con todas sus letras en mayúscula. La primera palabra que sigue a </w:t>
      </w:r>
      <w:r w:rsidR="006B0B02" w:rsidRPr="00B95EF5">
        <w:rPr>
          <w:rFonts w:ascii="Arial" w:hAnsi="Arial" w:cs="Arial"/>
          <w:sz w:val="18"/>
          <w:szCs w:val="18"/>
          <w:lang w:val="es-ES"/>
        </w:rPr>
        <w:t>tal</w:t>
      </w:r>
      <w:r w:rsidR="00257E5E" w:rsidRPr="00B95EF5">
        <w:rPr>
          <w:rFonts w:ascii="Arial" w:hAnsi="Arial" w:cs="Arial"/>
          <w:sz w:val="18"/>
          <w:szCs w:val="18"/>
          <w:lang w:val="es-ES"/>
        </w:rPr>
        <w:t xml:space="preserve"> verbo se escribe con inicial mayúscula y en párrafo aparte: </w:t>
      </w:r>
    </w:p>
    <w:p w14:paraId="550CFD09" w14:textId="77777777" w:rsidR="006B0B02" w:rsidRDefault="006B0B02" w:rsidP="00257E5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sz w:val="18"/>
          <w:szCs w:val="18"/>
          <w:lang w:val="es-ES"/>
        </w:rPr>
      </w:pPr>
    </w:p>
    <w:p w14:paraId="2DFA967F" w14:textId="080CCA03" w:rsidR="006B0B02" w:rsidRPr="001B2F37" w:rsidRDefault="006B0B02" w:rsidP="007733F4">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Arial" w:hAnsi="Arial" w:cs="Arial"/>
          <w:i/>
          <w:sz w:val="18"/>
          <w:szCs w:val="18"/>
          <w:lang w:val="es-ES"/>
        </w:rPr>
      </w:pPr>
      <w:r w:rsidRPr="001B2F37">
        <w:rPr>
          <w:rFonts w:ascii="Arial" w:hAnsi="Arial" w:cs="Arial"/>
          <w:i/>
          <w:sz w:val="18"/>
          <w:szCs w:val="18"/>
          <w:lang w:val="es-ES"/>
        </w:rPr>
        <w:t>CERTIFICA:</w:t>
      </w:r>
    </w:p>
    <w:p w14:paraId="7B747128" w14:textId="7F5A9BEC" w:rsidR="00257E5E" w:rsidRPr="001B2F37" w:rsidRDefault="00257E5E" w:rsidP="001B2F3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Arial" w:hAnsi="Arial" w:cs="Arial"/>
          <w:i/>
          <w:sz w:val="18"/>
          <w:szCs w:val="18"/>
          <w:lang w:val="es-ES"/>
        </w:rPr>
      </w:pPr>
      <w:r w:rsidRPr="001B2F37">
        <w:rPr>
          <w:rFonts w:ascii="Arial" w:hAnsi="Arial" w:cs="Arial"/>
          <w:i/>
          <w:sz w:val="18"/>
          <w:szCs w:val="18"/>
          <w:lang w:val="es-ES"/>
        </w:rPr>
        <w:t>Que</w:t>
      </w:r>
      <w:r w:rsidR="006B0B02" w:rsidRPr="001B2F37">
        <w:rPr>
          <w:rFonts w:ascii="Arial" w:hAnsi="Arial" w:cs="Arial"/>
          <w:i/>
          <w:sz w:val="18"/>
          <w:szCs w:val="18"/>
          <w:lang w:val="es-ES"/>
        </w:rPr>
        <w:t xml:space="preserve"> Jairo Alonso Fonseca, identificado con la cédula..</w:t>
      </w:r>
      <w:r w:rsidRPr="001B2F37">
        <w:rPr>
          <w:rFonts w:ascii="Arial" w:hAnsi="Arial" w:cs="Arial"/>
          <w:i/>
          <w:sz w:val="18"/>
          <w:szCs w:val="18"/>
          <w:lang w:val="es-ES"/>
        </w:rPr>
        <w:t>.</w:t>
      </w:r>
    </w:p>
    <w:p w14:paraId="040AED11" w14:textId="77777777" w:rsidR="00F4317E" w:rsidRDefault="00F4317E" w:rsidP="00CD652E">
      <w:pPr>
        <w:rPr>
          <w:rFonts w:ascii="Arial" w:hAnsi="Arial"/>
          <w:sz w:val="18"/>
          <w:szCs w:val="18"/>
          <w:lang w:val="es-ES_tradnl"/>
        </w:rPr>
      </w:pPr>
    </w:p>
    <w:p w14:paraId="487C7D6C" w14:textId="77777777" w:rsidR="00F4317E" w:rsidRDefault="00F4317E" w:rsidP="00CD652E">
      <w:pPr>
        <w:rPr>
          <w:rFonts w:ascii="Arial" w:hAnsi="Arial"/>
          <w:sz w:val="18"/>
          <w:szCs w:val="18"/>
          <w:lang w:val="es-ES_tradnl"/>
        </w:rPr>
      </w:pPr>
    </w:p>
    <w:p w14:paraId="6DAE899D" w14:textId="33D82165" w:rsidR="001B2F37" w:rsidRPr="00B95EF5" w:rsidRDefault="001B2F37" w:rsidP="00B95EF5">
      <w:pPr>
        <w:jc w:val="center"/>
        <w:rPr>
          <w:rFonts w:ascii="Arial" w:hAnsi="Arial"/>
          <w:i/>
          <w:sz w:val="18"/>
          <w:szCs w:val="18"/>
          <w:lang w:val="es-ES_tradnl"/>
        </w:rPr>
      </w:pPr>
      <w:r w:rsidRPr="00B95EF5">
        <w:rPr>
          <w:rFonts w:ascii="Arial" w:hAnsi="Arial"/>
          <w:i/>
          <w:sz w:val="18"/>
          <w:szCs w:val="18"/>
          <w:lang w:val="es-ES_tradnl"/>
        </w:rPr>
        <w:t>La Editorial Ideas Creativas</w:t>
      </w:r>
    </w:p>
    <w:p w14:paraId="342FEB3E" w14:textId="51C19539" w:rsidR="00B95EF5" w:rsidRPr="00B95EF5" w:rsidRDefault="00B95EF5" w:rsidP="00B95EF5">
      <w:pPr>
        <w:jc w:val="center"/>
        <w:rPr>
          <w:rFonts w:ascii="Arial" w:hAnsi="Arial"/>
          <w:i/>
          <w:sz w:val="18"/>
          <w:szCs w:val="18"/>
          <w:lang w:val="es-ES_tradnl"/>
        </w:rPr>
      </w:pPr>
      <w:r w:rsidRPr="00B95EF5">
        <w:rPr>
          <w:rFonts w:ascii="Arial" w:hAnsi="Arial"/>
          <w:i/>
          <w:sz w:val="18"/>
          <w:szCs w:val="18"/>
          <w:lang w:val="es-ES_tradnl"/>
        </w:rPr>
        <w:t>DEBE A:</w:t>
      </w:r>
    </w:p>
    <w:p w14:paraId="6B4BB091" w14:textId="662752BD" w:rsidR="00B95EF5" w:rsidRPr="00B95EF5" w:rsidRDefault="00B95EF5" w:rsidP="00B95EF5">
      <w:pPr>
        <w:jc w:val="center"/>
        <w:rPr>
          <w:rFonts w:ascii="Arial" w:hAnsi="Arial"/>
          <w:i/>
          <w:sz w:val="18"/>
          <w:szCs w:val="18"/>
          <w:lang w:val="es-ES_tradnl"/>
        </w:rPr>
      </w:pPr>
      <w:r w:rsidRPr="00B95EF5">
        <w:rPr>
          <w:rFonts w:ascii="Arial" w:hAnsi="Arial"/>
          <w:i/>
          <w:sz w:val="18"/>
          <w:szCs w:val="18"/>
          <w:lang w:val="es-ES_tradnl"/>
        </w:rPr>
        <w:t>Elsa María Gaitán, la suma de…</w:t>
      </w:r>
    </w:p>
    <w:p w14:paraId="6AE4864E" w14:textId="77777777" w:rsidR="00F4317E" w:rsidRDefault="00F4317E" w:rsidP="00CD652E">
      <w:pPr>
        <w:rPr>
          <w:rFonts w:ascii="Arial" w:hAnsi="Arial"/>
          <w:sz w:val="18"/>
          <w:szCs w:val="18"/>
          <w:lang w:val="es-ES_tradnl"/>
        </w:rPr>
      </w:pPr>
    </w:p>
    <w:p w14:paraId="4F20E051" w14:textId="77777777" w:rsidR="00636A73" w:rsidRPr="00636A73" w:rsidRDefault="00213E37" w:rsidP="00213E37">
      <w:pPr>
        <w:pStyle w:val="Prrafodelista"/>
        <w:numPr>
          <w:ilvl w:val="0"/>
          <w:numId w:val="2"/>
        </w:numPr>
        <w:jc w:val="both"/>
        <w:rPr>
          <w:rFonts w:ascii="Arial" w:hAnsi="Arial"/>
          <w:sz w:val="18"/>
          <w:szCs w:val="18"/>
          <w:lang w:val="es-ES_tradnl"/>
        </w:rPr>
      </w:pPr>
      <w:r>
        <w:rPr>
          <w:rFonts w:ascii="Arial" w:hAnsi="Arial"/>
          <w:sz w:val="18"/>
          <w:szCs w:val="18"/>
          <w:lang w:val="es-ES_tradnl"/>
        </w:rPr>
        <w:t xml:space="preserve">Cuando se quiere </w:t>
      </w:r>
      <w:r>
        <w:rPr>
          <w:rFonts w:ascii="Arial" w:hAnsi="Arial" w:cs="Arial"/>
          <w:sz w:val="18"/>
          <w:szCs w:val="18"/>
          <w:lang w:val="es-ES"/>
        </w:rPr>
        <w:t xml:space="preserve">marcar una pausa enfática tras locuciones de carácter introductorio como </w:t>
      </w:r>
      <w:r w:rsidRPr="00636A73">
        <w:rPr>
          <w:rFonts w:ascii="Arial" w:hAnsi="Arial" w:cs="Arial"/>
          <w:i/>
          <w:sz w:val="18"/>
          <w:szCs w:val="18"/>
          <w:lang w:val="es-ES"/>
        </w:rPr>
        <w:t>a saber, ahora bien, pues bien, esto es, dicho de otro modo, en otras palabras, más aún</w:t>
      </w:r>
      <w:r w:rsidR="00636A73">
        <w:rPr>
          <w:rFonts w:ascii="Arial" w:hAnsi="Arial" w:cs="Arial"/>
          <w:sz w:val="18"/>
          <w:szCs w:val="18"/>
          <w:lang w:val="es-ES"/>
        </w:rPr>
        <w:t xml:space="preserve">, etc. </w:t>
      </w:r>
    </w:p>
    <w:p w14:paraId="308C787F" w14:textId="77777777" w:rsidR="00636A73" w:rsidRDefault="00636A73" w:rsidP="00636A73">
      <w:pPr>
        <w:pStyle w:val="Prrafodelista"/>
        <w:ind w:left="360"/>
        <w:jc w:val="both"/>
        <w:rPr>
          <w:rFonts w:ascii="Arial" w:hAnsi="Arial" w:cs="Arial"/>
          <w:sz w:val="18"/>
          <w:szCs w:val="18"/>
          <w:lang w:val="es-ES"/>
        </w:rPr>
      </w:pPr>
    </w:p>
    <w:p w14:paraId="3806FA70" w14:textId="77CC2A07" w:rsidR="00636A73" w:rsidRPr="00402B03" w:rsidRDefault="00213E37" w:rsidP="00402B03">
      <w:pPr>
        <w:pStyle w:val="Prrafodelista"/>
        <w:ind w:left="360"/>
        <w:jc w:val="center"/>
        <w:rPr>
          <w:rFonts w:ascii="Arial" w:hAnsi="Arial" w:cs="Arial"/>
          <w:i/>
          <w:sz w:val="18"/>
          <w:szCs w:val="18"/>
          <w:lang w:val="es-ES"/>
        </w:rPr>
      </w:pPr>
      <w:r w:rsidRPr="00402B03">
        <w:rPr>
          <w:rFonts w:ascii="Arial" w:hAnsi="Arial" w:cs="Arial"/>
          <w:i/>
          <w:sz w:val="18"/>
          <w:szCs w:val="18"/>
          <w:lang w:val="es-ES"/>
        </w:rPr>
        <w:t>Dicho de otro mo</w:t>
      </w:r>
      <w:r w:rsidR="00636A73" w:rsidRPr="00402B03">
        <w:rPr>
          <w:rFonts w:ascii="Arial" w:hAnsi="Arial" w:cs="Arial"/>
          <w:i/>
          <w:sz w:val="18"/>
          <w:szCs w:val="18"/>
          <w:lang w:val="es-ES"/>
        </w:rPr>
        <w:t xml:space="preserve">do: </w:t>
      </w:r>
      <w:r w:rsidR="00402B03">
        <w:rPr>
          <w:rFonts w:ascii="Arial" w:hAnsi="Arial" w:cs="Arial"/>
          <w:i/>
          <w:sz w:val="18"/>
          <w:szCs w:val="18"/>
          <w:lang w:val="es-ES"/>
        </w:rPr>
        <w:t>el del problema eres tú.</w:t>
      </w:r>
    </w:p>
    <w:p w14:paraId="5514DC5D" w14:textId="7BCD5B7C" w:rsidR="00636A73" w:rsidRPr="00402B03" w:rsidRDefault="007423C2" w:rsidP="00402B03">
      <w:pPr>
        <w:pStyle w:val="Prrafodelista"/>
        <w:ind w:left="360"/>
        <w:jc w:val="center"/>
        <w:rPr>
          <w:rFonts w:ascii="Arial" w:hAnsi="Arial" w:cs="Arial"/>
          <w:i/>
          <w:sz w:val="18"/>
          <w:szCs w:val="18"/>
          <w:lang w:val="es-ES"/>
        </w:rPr>
      </w:pPr>
      <w:r>
        <w:rPr>
          <w:rFonts w:ascii="Arial" w:hAnsi="Arial" w:cs="Arial"/>
          <w:i/>
          <w:sz w:val="18"/>
          <w:szCs w:val="18"/>
          <w:lang w:val="es-ES"/>
        </w:rPr>
        <w:t>¿Recuerdan que h</w:t>
      </w:r>
      <w:r w:rsidR="00B02460">
        <w:rPr>
          <w:rFonts w:ascii="Arial" w:hAnsi="Arial" w:cs="Arial"/>
          <w:i/>
          <w:sz w:val="18"/>
          <w:szCs w:val="18"/>
          <w:lang w:val="es-ES"/>
        </w:rPr>
        <w:t>ace unos días me hice una prueba de sangre</w:t>
      </w:r>
      <w:r w:rsidR="00213E37" w:rsidRPr="00402B03">
        <w:rPr>
          <w:rFonts w:ascii="Arial" w:hAnsi="Arial" w:cs="Arial"/>
          <w:i/>
          <w:sz w:val="18"/>
          <w:szCs w:val="18"/>
          <w:lang w:val="es-ES"/>
        </w:rPr>
        <w:t xml:space="preserve">? Pues bien: </w:t>
      </w:r>
      <w:r w:rsidR="00B02460">
        <w:rPr>
          <w:rFonts w:ascii="Arial" w:hAnsi="Arial" w:cs="Arial"/>
          <w:i/>
          <w:sz w:val="18"/>
          <w:szCs w:val="18"/>
          <w:lang w:val="es-ES"/>
        </w:rPr>
        <w:t>mis plaquetas subieron.</w:t>
      </w:r>
    </w:p>
    <w:p w14:paraId="463D6464" w14:textId="77777777" w:rsidR="00636A73" w:rsidRDefault="00636A73" w:rsidP="00636A73">
      <w:pPr>
        <w:pStyle w:val="Prrafodelista"/>
        <w:ind w:left="360"/>
        <w:jc w:val="both"/>
        <w:rPr>
          <w:rFonts w:ascii="Arial" w:hAnsi="Arial" w:cs="Arial"/>
          <w:sz w:val="18"/>
          <w:szCs w:val="18"/>
          <w:lang w:val="es-ES"/>
        </w:rPr>
      </w:pPr>
    </w:p>
    <w:p w14:paraId="3B6DF9AD" w14:textId="3BBA970D" w:rsidR="00B95EF5" w:rsidRDefault="00213E37" w:rsidP="00636A73">
      <w:pPr>
        <w:pStyle w:val="Prrafodelista"/>
        <w:ind w:left="360"/>
        <w:jc w:val="both"/>
        <w:rPr>
          <w:rFonts w:ascii="Arial" w:hAnsi="Arial" w:cs="Arial"/>
          <w:sz w:val="18"/>
          <w:szCs w:val="18"/>
          <w:lang w:val="es-ES"/>
        </w:rPr>
      </w:pPr>
      <w:r>
        <w:rPr>
          <w:rFonts w:ascii="Arial" w:hAnsi="Arial" w:cs="Arial"/>
          <w:sz w:val="18"/>
          <w:szCs w:val="18"/>
          <w:lang w:val="es-ES"/>
        </w:rPr>
        <w:t xml:space="preserve">En la mayoría de estos casos los dos puntos son sustituibles por la coma. La </w:t>
      </w:r>
      <w:r w:rsidR="00402B03">
        <w:rPr>
          <w:rFonts w:ascii="Arial" w:hAnsi="Arial" w:cs="Arial"/>
          <w:sz w:val="18"/>
          <w:szCs w:val="18"/>
          <w:lang w:val="es-ES"/>
        </w:rPr>
        <w:t>diferencia entre el uso de uno y</w:t>
      </w:r>
      <w:r>
        <w:rPr>
          <w:rFonts w:ascii="Arial" w:hAnsi="Arial" w:cs="Arial"/>
          <w:sz w:val="18"/>
          <w:szCs w:val="18"/>
          <w:lang w:val="es-ES"/>
        </w:rPr>
        <w:t xml:space="preserve"> otro signo está en que con la coma el énfasis desaparece y la expectación creada en el lector con respecto a lo que se va a decir es menor.</w:t>
      </w:r>
    </w:p>
    <w:p w14:paraId="103B94BE" w14:textId="77777777" w:rsidR="00B02460" w:rsidRDefault="00B02460" w:rsidP="00636A73">
      <w:pPr>
        <w:pStyle w:val="Prrafodelista"/>
        <w:ind w:left="360"/>
        <w:jc w:val="both"/>
        <w:rPr>
          <w:rFonts w:ascii="Arial" w:hAnsi="Arial" w:cs="Arial"/>
          <w:sz w:val="18"/>
          <w:szCs w:val="18"/>
          <w:lang w:val="es-ES"/>
        </w:rPr>
      </w:pPr>
    </w:p>
    <w:p w14:paraId="357D70D1" w14:textId="77777777" w:rsidR="00B32C0C" w:rsidRPr="00B32C0C" w:rsidRDefault="00B32C0C" w:rsidP="00B32C0C">
      <w:pPr>
        <w:pStyle w:val="Prrafodelista"/>
        <w:numPr>
          <w:ilvl w:val="0"/>
          <w:numId w:val="2"/>
        </w:numPr>
        <w:jc w:val="both"/>
        <w:rPr>
          <w:rFonts w:ascii="Arial" w:hAnsi="Arial"/>
          <w:sz w:val="18"/>
          <w:szCs w:val="18"/>
          <w:lang w:val="es-ES_tradnl"/>
        </w:rPr>
      </w:pPr>
      <w:r>
        <w:rPr>
          <w:rFonts w:ascii="Arial" w:hAnsi="Arial" w:cs="Arial"/>
          <w:sz w:val="18"/>
          <w:szCs w:val="18"/>
          <w:lang w:val="es-ES"/>
        </w:rPr>
        <w:t>En títulos y epígrafes para separar el concepto general del aspecto parcial del que va a tratarse.</w:t>
      </w:r>
    </w:p>
    <w:p w14:paraId="31FE944F" w14:textId="3D262664" w:rsidR="00B32C0C" w:rsidRDefault="00B32C0C" w:rsidP="00B32C0C">
      <w:pPr>
        <w:pStyle w:val="Prrafodelista"/>
        <w:ind w:left="360"/>
        <w:jc w:val="both"/>
        <w:rPr>
          <w:rFonts w:ascii="Arial" w:hAnsi="Arial" w:cs="Arial"/>
          <w:sz w:val="18"/>
          <w:szCs w:val="18"/>
          <w:lang w:val="es-ES"/>
        </w:rPr>
      </w:pPr>
    </w:p>
    <w:p w14:paraId="58C5F7B1" w14:textId="69EC5C31" w:rsidR="00B02460" w:rsidRDefault="00B32C0C" w:rsidP="00B32C0C">
      <w:pPr>
        <w:pStyle w:val="Prrafodelista"/>
        <w:ind w:left="360"/>
        <w:jc w:val="center"/>
        <w:rPr>
          <w:rFonts w:ascii="Arial" w:hAnsi="Arial" w:cs="Arial"/>
          <w:i/>
          <w:sz w:val="18"/>
          <w:szCs w:val="18"/>
          <w:lang w:val="es-ES"/>
        </w:rPr>
      </w:pPr>
      <w:r w:rsidRPr="00B32C0C">
        <w:rPr>
          <w:rFonts w:ascii="Arial" w:hAnsi="Arial" w:cs="Arial"/>
          <w:i/>
          <w:sz w:val="18"/>
          <w:szCs w:val="18"/>
          <w:lang w:val="es-ES"/>
        </w:rPr>
        <w:t xml:space="preserve">La literatura </w:t>
      </w:r>
      <w:r>
        <w:rPr>
          <w:rFonts w:ascii="Arial" w:hAnsi="Arial" w:cs="Arial"/>
          <w:i/>
          <w:sz w:val="18"/>
          <w:szCs w:val="18"/>
          <w:lang w:val="es-ES"/>
        </w:rPr>
        <w:t>colombiana</w:t>
      </w:r>
      <w:r w:rsidRPr="00B32C0C">
        <w:rPr>
          <w:rFonts w:ascii="Arial" w:hAnsi="Arial" w:cs="Arial"/>
          <w:i/>
          <w:sz w:val="18"/>
          <w:szCs w:val="18"/>
          <w:lang w:val="es-ES"/>
        </w:rPr>
        <w:t xml:space="preserve">: </w:t>
      </w:r>
      <w:r>
        <w:rPr>
          <w:rFonts w:ascii="Arial" w:hAnsi="Arial" w:cs="Arial"/>
          <w:i/>
          <w:sz w:val="18"/>
          <w:szCs w:val="18"/>
          <w:lang w:val="es-ES"/>
        </w:rPr>
        <w:t>más allá de García Márquez</w:t>
      </w:r>
      <w:r w:rsidRPr="00B32C0C">
        <w:rPr>
          <w:rFonts w:ascii="Arial" w:hAnsi="Arial" w:cs="Arial"/>
          <w:i/>
          <w:sz w:val="18"/>
          <w:szCs w:val="18"/>
          <w:lang w:val="es-ES"/>
        </w:rPr>
        <w:t>.</w:t>
      </w:r>
    </w:p>
    <w:p w14:paraId="543E976F" w14:textId="5171D4CA" w:rsidR="00916EC8" w:rsidRDefault="00445BF1" w:rsidP="00B32C0C">
      <w:pPr>
        <w:pStyle w:val="Prrafodelista"/>
        <w:ind w:left="360"/>
        <w:jc w:val="center"/>
        <w:rPr>
          <w:rFonts w:ascii="Arial" w:hAnsi="Arial" w:cs="Arial"/>
          <w:i/>
          <w:sz w:val="18"/>
          <w:szCs w:val="18"/>
          <w:lang w:val="es-ES"/>
        </w:rPr>
      </w:pPr>
      <w:r>
        <w:rPr>
          <w:rFonts w:ascii="Arial" w:hAnsi="Arial" w:cs="Arial"/>
          <w:i/>
          <w:sz w:val="18"/>
          <w:szCs w:val="18"/>
          <w:lang w:val="es-ES"/>
        </w:rPr>
        <w:t>El juego: una herramienta para el aprendizaje.</w:t>
      </w:r>
    </w:p>
    <w:p w14:paraId="7AA5511E" w14:textId="3325F684" w:rsidR="00FC5ACC" w:rsidRDefault="00FC5ACC" w:rsidP="00FC5ACC">
      <w:pPr>
        <w:pStyle w:val="Prrafodelista"/>
        <w:ind w:left="360"/>
        <w:rPr>
          <w:rFonts w:ascii="Arial" w:hAnsi="Arial" w:cs="Arial"/>
          <w:i/>
          <w:sz w:val="18"/>
          <w:szCs w:val="18"/>
          <w:lang w:val="es-ES"/>
        </w:rPr>
      </w:pPr>
      <w:r>
        <w:rPr>
          <w:rFonts w:ascii="Arial" w:hAnsi="Arial" w:cs="Arial"/>
          <w:i/>
          <w:sz w:val="18"/>
          <w:szCs w:val="18"/>
          <w:lang w:val="es-ES"/>
        </w:rPr>
        <w:tab/>
      </w:r>
      <w:r>
        <w:rPr>
          <w:rFonts w:ascii="Arial" w:hAnsi="Arial" w:cs="Arial"/>
          <w:i/>
          <w:sz w:val="18"/>
          <w:szCs w:val="18"/>
          <w:lang w:val="es-ES"/>
        </w:rPr>
        <w:tab/>
      </w:r>
    </w:p>
    <w:p w14:paraId="4A729172" w14:textId="77777777" w:rsidR="00F72289" w:rsidRDefault="00F72289" w:rsidP="00F72289">
      <w:pPr>
        <w:pStyle w:val="Prrafodelista"/>
        <w:ind w:left="360"/>
        <w:jc w:val="both"/>
        <w:rPr>
          <w:rFonts w:ascii="Arial" w:hAnsi="Arial"/>
          <w:sz w:val="18"/>
          <w:szCs w:val="18"/>
          <w:lang w:val="es-ES_tradnl"/>
        </w:rPr>
      </w:pPr>
    </w:p>
    <w:p w14:paraId="051035C5" w14:textId="636FD4AB" w:rsidR="00B95EF5" w:rsidRDefault="00916EC8" w:rsidP="00916EC8">
      <w:pPr>
        <w:ind w:left="360"/>
        <w:jc w:val="both"/>
        <w:rPr>
          <w:rFonts w:ascii="Arial" w:hAnsi="Arial"/>
          <w:sz w:val="18"/>
          <w:szCs w:val="18"/>
          <w:lang w:val="es-ES_tradnl"/>
        </w:rPr>
      </w:pPr>
      <w:r>
        <w:rPr>
          <w:rFonts w:ascii="Arial" w:hAnsi="Arial"/>
          <w:sz w:val="18"/>
          <w:szCs w:val="18"/>
          <w:lang w:val="es-ES_tradnl"/>
        </w:rPr>
        <w:t>Un epígrafe es u</w:t>
      </w:r>
      <w:r w:rsidR="00360F7E">
        <w:rPr>
          <w:rFonts w:ascii="Arial" w:hAnsi="Arial"/>
          <w:sz w:val="18"/>
          <w:szCs w:val="18"/>
          <w:lang w:val="es-ES_tradnl"/>
        </w:rPr>
        <w:t>n r</w:t>
      </w:r>
      <w:r w:rsidR="00431495" w:rsidRPr="00431495">
        <w:rPr>
          <w:rFonts w:ascii="Arial" w:hAnsi="Arial"/>
          <w:sz w:val="18"/>
          <w:szCs w:val="18"/>
          <w:lang w:val="es-ES_tradnl"/>
        </w:rPr>
        <w:t>esumen que suele preceder a cada uno de los capítulos u otras divisiones de una obra científica o literaria, o a un discurso o escrit</w:t>
      </w:r>
      <w:r>
        <w:rPr>
          <w:rFonts w:ascii="Arial" w:hAnsi="Arial"/>
          <w:sz w:val="18"/>
          <w:szCs w:val="18"/>
          <w:lang w:val="es-ES_tradnl"/>
        </w:rPr>
        <w:t>o que no tenga tales divisiones; o u</w:t>
      </w:r>
      <w:r w:rsidR="00360F7E">
        <w:rPr>
          <w:rFonts w:ascii="Arial" w:hAnsi="Arial"/>
          <w:sz w:val="18"/>
          <w:szCs w:val="18"/>
          <w:lang w:val="es-ES_tradnl"/>
        </w:rPr>
        <w:t>na c</w:t>
      </w:r>
      <w:r w:rsidR="00431495" w:rsidRPr="00431495">
        <w:rPr>
          <w:rFonts w:ascii="Arial" w:hAnsi="Arial"/>
          <w:sz w:val="18"/>
          <w:szCs w:val="18"/>
          <w:lang w:val="es-ES_tradnl"/>
        </w:rPr>
        <w:t>ita o sentencia que suele ponerse a la cabeza de una obra científica o literaria o de cada uno de sus capítulos o divisiones de otra clase.</w:t>
      </w:r>
    </w:p>
    <w:p w14:paraId="6E620F5B" w14:textId="77777777" w:rsidR="00FD0C2B" w:rsidRDefault="00FD0C2B" w:rsidP="00916EC8">
      <w:pPr>
        <w:ind w:left="360"/>
        <w:jc w:val="both"/>
        <w:rPr>
          <w:rFonts w:ascii="Arial" w:hAnsi="Arial"/>
          <w:sz w:val="18"/>
          <w:szCs w:val="18"/>
          <w:lang w:val="es-ES_tradnl"/>
        </w:rPr>
      </w:pPr>
    </w:p>
    <w:p w14:paraId="48FEA062" w14:textId="6E381801" w:rsidR="00364BA7" w:rsidRPr="00E42B1F" w:rsidRDefault="00FD0C2B" w:rsidP="00E42B1F">
      <w:pPr>
        <w:pStyle w:val="Prrafodelista"/>
        <w:numPr>
          <w:ilvl w:val="0"/>
          <w:numId w:val="2"/>
        </w:numPr>
        <w:jc w:val="both"/>
        <w:rPr>
          <w:rFonts w:ascii="Arial" w:hAnsi="Arial"/>
          <w:sz w:val="18"/>
          <w:szCs w:val="18"/>
          <w:lang w:val="es-ES_tradnl"/>
        </w:rPr>
      </w:pPr>
      <w:r>
        <w:rPr>
          <w:rFonts w:ascii="Arial" w:hAnsi="Arial" w:cs="Arial"/>
          <w:sz w:val="18"/>
          <w:szCs w:val="18"/>
          <w:lang w:val="es-ES"/>
        </w:rPr>
        <w:t>Para conectar oraciones relacionadas entre sí sin necesidad de emplear otro nexo.</w:t>
      </w:r>
      <w:r w:rsidR="00E42B1F">
        <w:rPr>
          <w:rFonts w:ascii="Arial" w:hAnsi="Arial" w:cs="Arial"/>
          <w:sz w:val="18"/>
          <w:szCs w:val="18"/>
          <w:lang w:val="es-ES"/>
        </w:rPr>
        <w:t xml:space="preserve"> </w:t>
      </w:r>
      <w:r w:rsidR="00364BA7" w:rsidRPr="00E42B1F">
        <w:rPr>
          <w:rFonts w:ascii="Arial" w:hAnsi="Arial" w:cs="Arial"/>
          <w:sz w:val="18"/>
          <w:szCs w:val="18"/>
          <w:lang w:val="es-ES"/>
        </w:rPr>
        <w:t>Son varias las relaciones que pueden expresar:</w:t>
      </w:r>
    </w:p>
    <w:p w14:paraId="6B5BAA90" w14:textId="77777777" w:rsidR="00364BA7" w:rsidRDefault="00364BA7" w:rsidP="00364BA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6"/>
        <w:rPr>
          <w:rFonts w:ascii="Arial" w:hAnsi="Arial" w:cs="Arial"/>
          <w:sz w:val="18"/>
          <w:szCs w:val="18"/>
          <w:lang w:val="es-ES"/>
        </w:rPr>
      </w:pPr>
    </w:p>
    <w:p w14:paraId="4A077471" w14:textId="77777777" w:rsidR="000A20FB" w:rsidRDefault="00E42B1F" w:rsidP="00E42B1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6"/>
        <w:rPr>
          <w:rFonts w:ascii="Arial" w:hAnsi="Arial" w:cs="Arial"/>
          <w:sz w:val="18"/>
          <w:szCs w:val="18"/>
          <w:lang w:val="es-ES"/>
        </w:rPr>
      </w:pPr>
      <w:r>
        <w:rPr>
          <w:rFonts w:ascii="Arial" w:hAnsi="Arial" w:cs="Arial"/>
          <w:sz w:val="18"/>
          <w:szCs w:val="18"/>
          <w:lang w:val="es-ES"/>
        </w:rPr>
        <w:t>a) Causa-efecto</w:t>
      </w:r>
      <w:r w:rsidR="000A20FB">
        <w:rPr>
          <w:rFonts w:ascii="Arial" w:hAnsi="Arial" w:cs="Arial"/>
          <w:sz w:val="18"/>
          <w:szCs w:val="18"/>
          <w:lang w:val="es-ES"/>
        </w:rPr>
        <w:t>.</w:t>
      </w:r>
    </w:p>
    <w:p w14:paraId="57F6132C" w14:textId="77777777" w:rsidR="000A20FB" w:rsidRDefault="000A20FB" w:rsidP="000A20F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6"/>
        <w:jc w:val="center"/>
        <w:rPr>
          <w:rFonts w:ascii="Arial" w:hAnsi="Arial" w:cs="Arial"/>
          <w:i/>
          <w:sz w:val="18"/>
          <w:szCs w:val="18"/>
          <w:lang w:val="es-ES"/>
        </w:rPr>
      </w:pPr>
    </w:p>
    <w:p w14:paraId="30F665B8" w14:textId="64034C0C" w:rsidR="00364BA7" w:rsidRDefault="000377A4" w:rsidP="000A20F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6"/>
        <w:jc w:val="center"/>
        <w:rPr>
          <w:rFonts w:ascii="Arial" w:hAnsi="Arial" w:cs="Arial"/>
          <w:i/>
          <w:sz w:val="18"/>
          <w:szCs w:val="18"/>
          <w:lang w:val="es-ES"/>
        </w:rPr>
      </w:pPr>
      <w:r>
        <w:rPr>
          <w:rFonts w:ascii="Arial" w:hAnsi="Arial" w:cs="Arial"/>
          <w:i/>
          <w:sz w:val="18"/>
          <w:szCs w:val="18"/>
          <w:lang w:val="es-ES"/>
        </w:rPr>
        <w:t>Discutí con mi papá</w:t>
      </w:r>
      <w:r w:rsidR="00364BA7" w:rsidRPr="000377A4">
        <w:rPr>
          <w:rFonts w:ascii="Arial" w:hAnsi="Arial" w:cs="Arial"/>
          <w:i/>
          <w:sz w:val="18"/>
          <w:szCs w:val="18"/>
          <w:lang w:val="es-ES"/>
        </w:rPr>
        <w:t xml:space="preserve">: </w:t>
      </w:r>
      <w:r>
        <w:rPr>
          <w:rFonts w:ascii="Arial" w:hAnsi="Arial" w:cs="Arial"/>
          <w:i/>
          <w:sz w:val="18"/>
          <w:szCs w:val="18"/>
          <w:lang w:val="es-ES"/>
        </w:rPr>
        <w:t>se me dañó el día.</w:t>
      </w:r>
    </w:p>
    <w:p w14:paraId="4849F2D8" w14:textId="77777777" w:rsidR="000A20FB" w:rsidRDefault="000A20FB" w:rsidP="000A20FB">
      <w:pPr>
        <w:pStyle w:val="Prrafodelista"/>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Arial" w:hAnsi="Arial" w:cs="Arial"/>
          <w:i/>
          <w:sz w:val="18"/>
          <w:szCs w:val="18"/>
          <w:lang w:val="es-ES"/>
        </w:rPr>
      </w:pPr>
      <w:r>
        <w:rPr>
          <w:rFonts w:ascii="Arial" w:hAnsi="Arial" w:cs="Arial"/>
          <w:i/>
          <w:sz w:val="18"/>
          <w:szCs w:val="18"/>
          <w:lang w:val="es-ES"/>
        </w:rPr>
        <w:t>Ya no aguanto más: iré al servicio de urgencias.</w:t>
      </w:r>
    </w:p>
    <w:p w14:paraId="2035F87B" w14:textId="77777777" w:rsidR="00E42B1F" w:rsidRDefault="00364BA7" w:rsidP="00E42B1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6"/>
        <w:rPr>
          <w:rFonts w:ascii="Arial" w:hAnsi="Arial" w:cs="Arial"/>
          <w:sz w:val="18"/>
          <w:szCs w:val="18"/>
          <w:lang w:val="es-ES"/>
        </w:rPr>
      </w:pPr>
      <w:r>
        <w:rPr>
          <w:rFonts w:ascii="Arial" w:hAnsi="Arial" w:cs="Arial"/>
          <w:sz w:val="18"/>
          <w:szCs w:val="18"/>
          <w:lang w:val="es-ES"/>
        </w:rPr>
        <w:t>b) Conclusión, consecuencia o resumen de la oración anterior</w:t>
      </w:r>
      <w:r w:rsidR="00E42B1F">
        <w:rPr>
          <w:rFonts w:ascii="Arial" w:hAnsi="Arial" w:cs="Arial"/>
          <w:sz w:val="18"/>
          <w:szCs w:val="18"/>
          <w:lang w:val="es-ES"/>
        </w:rPr>
        <w:t xml:space="preserve">: </w:t>
      </w:r>
    </w:p>
    <w:p w14:paraId="3F3964D1" w14:textId="77777777" w:rsidR="00E42B1F" w:rsidRDefault="00E42B1F" w:rsidP="00E42B1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6"/>
        <w:jc w:val="center"/>
        <w:rPr>
          <w:rFonts w:ascii="Arial" w:hAnsi="Arial" w:cs="Arial"/>
          <w:sz w:val="18"/>
          <w:szCs w:val="18"/>
          <w:lang w:val="es-ES"/>
        </w:rPr>
      </w:pPr>
    </w:p>
    <w:p w14:paraId="7D96C9A9" w14:textId="518A3C55" w:rsidR="000377A4" w:rsidRDefault="00634B31" w:rsidP="00E42B1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6"/>
        <w:jc w:val="center"/>
        <w:rPr>
          <w:rFonts w:ascii="Arial" w:hAnsi="Arial" w:cs="Arial"/>
          <w:i/>
          <w:sz w:val="18"/>
          <w:szCs w:val="18"/>
          <w:lang w:val="es-ES"/>
        </w:rPr>
      </w:pPr>
      <w:r w:rsidRPr="005118AD">
        <w:rPr>
          <w:rFonts w:ascii="Arial" w:hAnsi="Arial" w:cs="Arial"/>
          <w:i/>
          <w:sz w:val="18"/>
          <w:szCs w:val="18"/>
          <w:lang w:val="es-ES"/>
        </w:rPr>
        <w:t>Estuvo llovien</w:t>
      </w:r>
      <w:r w:rsidR="005118AD" w:rsidRPr="005118AD">
        <w:rPr>
          <w:rFonts w:ascii="Arial" w:hAnsi="Arial" w:cs="Arial"/>
          <w:i/>
          <w:sz w:val="18"/>
          <w:szCs w:val="18"/>
          <w:lang w:val="es-ES"/>
        </w:rPr>
        <w:t>do toda la tarde: no pudimos salir al parque.</w:t>
      </w:r>
    </w:p>
    <w:p w14:paraId="5F4C6A0D" w14:textId="77777777" w:rsidR="00E17C8B" w:rsidRDefault="00E17C8B" w:rsidP="00E17C8B">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360"/>
        <w:jc w:val="center"/>
        <w:rPr>
          <w:rFonts w:ascii="Arial" w:hAnsi="Arial" w:cs="Arial"/>
          <w:i/>
          <w:sz w:val="18"/>
          <w:szCs w:val="18"/>
          <w:lang w:val="es-ES"/>
        </w:rPr>
      </w:pPr>
      <w:r>
        <w:rPr>
          <w:rFonts w:ascii="Arial" w:hAnsi="Arial" w:cs="Arial"/>
          <w:i/>
          <w:sz w:val="18"/>
          <w:szCs w:val="18"/>
          <w:lang w:val="es-ES"/>
        </w:rPr>
        <w:t>Vi que compraste huevos, harina y mantequilla: me harás un pastel “sorpresa” de cumpleaños.</w:t>
      </w:r>
    </w:p>
    <w:p w14:paraId="746845D8" w14:textId="77777777" w:rsidR="00E17C8B" w:rsidRPr="005118AD" w:rsidRDefault="00E17C8B" w:rsidP="00E42B1F">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6"/>
        <w:jc w:val="center"/>
        <w:rPr>
          <w:rFonts w:ascii="Arial" w:hAnsi="Arial" w:cs="Arial"/>
          <w:i/>
          <w:sz w:val="18"/>
          <w:szCs w:val="18"/>
          <w:lang w:val="es-ES"/>
        </w:rPr>
      </w:pPr>
    </w:p>
    <w:p w14:paraId="47C026C3" w14:textId="77777777" w:rsidR="00634B31" w:rsidRDefault="00634B31" w:rsidP="00364BA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6"/>
        <w:rPr>
          <w:rFonts w:ascii="Arial" w:hAnsi="Arial" w:cs="Arial"/>
          <w:sz w:val="18"/>
          <w:szCs w:val="18"/>
          <w:lang w:val="es-ES"/>
        </w:rPr>
      </w:pPr>
    </w:p>
    <w:p w14:paraId="2EBF0A6B" w14:textId="29193983" w:rsidR="00364BA7" w:rsidRDefault="00364BA7" w:rsidP="00364BA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6"/>
        <w:rPr>
          <w:rFonts w:ascii="Arial" w:hAnsi="Arial" w:cs="Arial"/>
          <w:sz w:val="18"/>
          <w:szCs w:val="18"/>
          <w:lang w:val="es-ES"/>
        </w:rPr>
      </w:pPr>
      <w:r>
        <w:rPr>
          <w:rFonts w:ascii="Arial" w:hAnsi="Arial" w:cs="Arial"/>
          <w:sz w:val="18"/>
          <w:szCs w:val="18"/>
          <w:lang w:val="es-ES"/>
        </w:rPr>
        <w:t>En este caso se usa también el punto y coma.</w:t>
      </w:r>
    </w:p>
    <w:p w14:paraId="71FF7E1D" w14:textId="77777777" w:rsidR="00364BA7" w:rsidRDefault="00364BA7" w:rsidP="00364BA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6"/>
        <w:rPr>
          <w:rFonts w:ascii="Arial" w:hAnsi="Arial" w:cs="Arial"/>
          <w:sz w:val="18"/>
          <w:szCs w:val="18"/>
          <w:lang w:val="es-ES"/>
        </w:rPr>
      </w:pPr>
    </w:p>
    <w:p w14:paraId="35589398" w14:textId="77777777" w:rsidR="005118AD" w:rsidRDefault="00364BA7" w:rsidP="00364BA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6"/>
        <w:rPr>
          <w:rFonts w:ascii="Arial" w:hAnsi="Arial" w:cs="Arial"/>
          <w:sz w:val="18"/>
          <w:szCs w:val="18"/>
          <w:lang w:val="es-ES"/>
        </w:rPr>
      </w:pPr>
      <w:r>
        <w:rPr>
          <w:rFonts w:ascii="Arial" w:hAnsi="Arial" w:cs="Arial"/>
          <w:sz w:val="18"/>
          <w:szCs w:val="18"/>
          <w:lang w:val="es-ES"/>
        </w:rPr>
        <w:t>c) Verificación o explicación de la oración anterior, que sue</w:t>
      </w:r>
      <w:r w:rsidR="005118AD">
        <w:rPr>
          <w:rFonts w:ascii="Arial" w:hAnsi="Arial" w:cs="Arial"/>
          <w:sz w:val="18"/>
          <w:szCs w:val="18"/>
          <w:lang w:val="es-ES"/>
        </w:rPr>
        <w:t>le tener un sentido más general.</w:t>
      </w:r>
    </w:p>
    <w:p w14:paraId="3175419A" w14:textId="77777777" w:rsidR="005118AD" w:rsidRDefault="005118AD" w:rsidP="00364BA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6"/>
        <w:rPr>
          <w:rFonts w:ascii="Arial" w:hAnsi="Arial" w:cs="Arial"/>
          <w:sz w:val="18"/>
          <w:szCs w:val="18"/>
          <w:lang w:val="es-ES"/>
        </w:rPr>
      </w:pPr>
    </w:p>
    <w:p w14:paraId="6DE49985" w14:textId="5C2D934A" w:rsidR="00612F36" w:rsidRDefault="00612F36" w:rsidP="00364BA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6"/>
        <w:rPr>
          <w:rFonts w:ascii="HelveticaNeueLTStd-Roman" w:hAnsi="HelveticaNeueLTStd-Roman" w:cs="HelveticaNeueLTStd-Roman"/>
          <w:i/>
          <w:sz w:val="18"/>
          <w:szCs w:val="18"/>
          <w:lang w:val="es-ES"/>
        </w:rPr>
      </w:pPr>
      <w:r>
        <w:rPr>
          <w:rFonts w:ascii="Arial" w:hAnsi="Arial" w:cs="Arial"/>
          <w:sz w:val="18"/>
          <w:szCs w:val="18"/>
          <w:lang w:val="es-ES"/>
        </w:rPr>
        <w:t xml:space="preserve"> </w:t>
      </w:r>
      <w:r w:rsidRPr="00A70D25">
        <w:rPr>
          <w:rFonts w:ascii="Arial" w:hAnsi="Arial" w:cs="Arial"/>
          <w:i/>
          <w:sz w:val="18"/>
          <w:szCs w:val="18"/>
          <w:lang w:val="es-ES"/>
        </w:rPr>
        <w:t>Los signos de puntuación son muy importantes</w:t>
      </w:r>
      <w:r w:rsidR="00A70D25" w:rsidRPr="00A70D25">
        <w:rPr>
          <w:rFonts w:ascii="Arial" w:hAnsi="Arial" w:cs="Arial"/>
          <w:i/>
          <w:sz w:val="18"/>
          <w:szCs w:val="18"/>
          <w:lang w:val="es-ES"/>
        </w:rPr>
        <w:t xml:space="preserve">: permiten </w:t>
      </w:r>
      <w:r w:rsidR="00A70D25" w:rsidRPr="00A70D25">
        <w:rPr>
          <w:rFonts w:ascii="HelveticaNeueLTStd-Roman" w:hAnsi="HelveticaNeueLTStd-Roman" w:cs="HelveticaNeueLTStd-Roman"/>
          <w:i/>
          <w:sz w:val="18"/>
          <w:szCs w:val="18"/>
          <w:lang w:val="es-ES"/>
        </w:rPr>
        <w:t>organizar la información, segmentarla y jerarquizarla.</w:t>
      </w:r>
    </w:p>
    <w:p w14:paraId="36B43318" w14:textId="77777777" w:rsidR="00377B62" w:rsidRPr="00A70D25" w:rsidRDefault="00377B62" w:rsidP="00364BA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6"/>
        <w:rPr>
          <w:rFonts w:ascii="Arial" w:hAnsi="Arial" w:cs="Arial"/>
          <w:i/>
          <w:sz w:val="18"/>
          <w:szCs w:val="18"/>
          <w:lang w:val="es-ES"/>
        </w:rPr>
      </w:pPr>
    </w:p>
    <w:p w14:paraId="3A18F01E" w14:textId="77777777" w:rsidR="00377B62" w:rsidRPr="003A4AAB" w:rsidRDefault="00377B62" w:rsidP="00377B62">
      <w:pPr>
        <w:pStyle w:val="Prrafodelista"/>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Arial" w:hAnsi="Arial" w:cs="Arial"/>
          <w:i/>
          <w:sz w:val="18"/>
          <w:szCs w:val="18"/>
          <w:lang w:val="es-ES"/>
        </w:rPr>
      </w:pPr>
      <w:r w:rsidRPr="003A4AAB">
        <w:rPr>
          <w:rFonts w:ascii="Arial" w:hAnsi="Arial" w:cs="Arial"/>
          <w:i/>
          <w:sz w:val="18"/>
          <w:szCs w:val="18"/>
          <w:lang w:val="es-ES"/>
        </w:rPr>
        <w:t>La bandeja paisa es un plato completo: tiene el carbohidrato y la fibra del arroz, los fríjoles y la arepa; las proteínas de las carnes y el huevo; y los minerales, vitaminas y grasas saludables del plátano y el aguacate.</w:t>
      </w:r>
    </w:p>
    <w:p w14:paraId="35D080EF" w14:textId="77777777" w:rsidR="00A70D25" w:rsidRDefault="00A70D25" w:rsidP="00364BA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6"/>
        <w:rPr>
          <w:rFonts w:ascii="Arial" w:hAnsi="Arial" w:cs="Arial"/>
          <w:sz w:val="18"/>
          <w:szCs w:val="18"/>
          <w:lang w:val="es-ES"/>
        </w:rPr>
      </w:pPr>
    </w:p>
    <w:p w14:paraId="7196172B" w14:textId="75E2810B" w:rsidR="00364BA7" w:rsidRDefault="00364BA7" w:rsidP="00364BA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566"/>
        <w:rPr>
          <w:rFonts w:ascii="Arial" w:hAnsi="Arial" w:cs="Arial"/>
          <w:sz w:val="18"/>
          <w:szCs w:val="18"/>
          <w:lang w:val="es-ES"/>
        </w:rPr>
      </w:pPr>
      <w:r>
        <w:rPr>
          <w:rFonts w:ascii="Arial" w:hAnsi="Arial" w:cs="Arial"/>
          <w:sz w:val="18"/>
          <w:szCs w:val="18"/>
          <w:lang w:val="es-ES"/>
        </w:rPr>
        <w:t>En este caso se usa también el punto y coma.</w:t>
      </w:r>
    </w:p>
    <w:p w14:paraId="472C562B" w14:textId="77777777" w:rsidR="00B07DDA" w:rsidRDefault="00B07DDA" w:rsidP="00B07DD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sz w:val="18"/>
          <w:szCs w:val="18"/>
          <w:lang w:val="es-ES"/>
        </w:rPr>
      </w:pPr>
    </w:p>
    <w:p w14:paraId="437D2727" w14:textId="77777777" w:rsidR="00B07DDA" w:rsidRDefault="00B07DDA" w:rsidP="00B07DD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sz w:val="18"/>
          <w:szCs w:val="18"/>
          <w:lang w:val="es-ES_tradnl"/>
        </w:rPr>
      </w:pPr>
    </w:p>
    <w:p w14:paraId="2E55627B" w14:textId="77777777" w:rsidR="00B07DDA" w:rsidRDefault="00B07DDA" w:rsidP="00B07DD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sz w:val="18"/>
          <w:szCs w:val="18"/>
          <w:lang w:val="es-ES_tradnl"/>
        </w:rPr>
      </w:pPr>
      <w:r>
        <w:rPr>
          <w:rFonts w:ascii="Arial" w:hAnsi="Arial" w:cs="Arial"/>
          <w:sz w:val="18"/>
          <w:szCs w:val="18"/>
          <w:lang w:val="es-ES_tradnl"/>
        </w:rPr>
        <w:t>Recuerda que e</w:t>
      </w:r>
      <w:r w:rsidRPr="00C35C72">
        <w:rPr>
          <w:rFonts w:ascii="Arial" w:hAnsi="Arial" w:cs="Arial"/>
          <w:sz w:val="18"/>
          <w:szCs w:val="18"/>
          <w:lang w:val="es-ES_tradnl"/>
        </w:rPr>
        <w:t xml:space="preserve">s </w:t>
      </w:r>
      <w:r w:rsidRPr="00C35C72">
        <w:rPr>
          <w:rFonts w:ascii="Arial" w:hAnsi="Arial" w:cs="Arial"/>
          <w:b/>
          <w:sz w:val="18"/>
          <w:szCs w:val="18"/>
          <w:lang w:val="es-ES_tradnl"/>
        </w:rPr>
        <w:t>incorrecto</w:t>
      </w:r>
      <w:r>
        <w:rPr>
          <w:rFonts w:ascii="Arial" w:hAnsi="Arial" w:cs="Arial"/>
          <w:sz w:val="18"/>
          <w:szCs w:val="18"/>
          <w:lang w:val="es-ES_tradnl"/>
        </w:rPr>
        <w:t>:</w:t>
      </w:r>
    </w:p>
    <w:p w14:paraId="224FE354" w14:textId="77777777" w:rsidR="00B07DDA" w:rsidRDefault="00B07DDA" w:rsidP="00B07DD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sz w:val="18"/>
          <w:szCs w:val="18"/>
          <w:lang w:val="es-ES_tradnl"/>
        </w:rPr>
      </w:pPr>
    </w:p>
    <w:p w14:paraId="14BE6EFC" w14:textId="7F2C238D" w:rsidR="00B07DDA" w:rsidRPr="00B07DDA" w:rsidRDefault="00B07DDA" w:rsidP="00B07DDA">
      <w:pPr>
        <w:pStyle w:val="Prrafodelista"/>
        <w:widowControl w:val="0"/>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i/>
          <w:sz w:val="18"/>
          <w:szCs w:val="18"/>
          <w:lang w:val="es-ES_tradnl"/>
        </w:rPr>
      </w:pPr>
      <w:r w:rsidRPr="00B07DDA">
        <w:rPr>
          <w:rFonts w:ascii="Arial" w:hAnsi="Arial" w:cs="Arial"/>
          <w:sz w:val="18"/>
          <w:szCs w:val="18"/>
          <w:lang w:val="es-ES_tradnl"/>
        </w:rPr>
        <w:t xml:space="preserve">Escribir dos puntos entre una preposición y el sustantivo que ésta introduce. Así, en vez de escribir: </w:t>
      </w:r>
      <w:r w:rsidRPr="00B07DDA">
        <w:rPr>
          <w:rFonts w:ascii="Arial" w:hAnsi="Arial" w:cs="Arial"/>
          <w:i/>
          <w:sz w:val="18"/>
          <w:szCs w:val="18"/>
          <w:lang w:val="es-ES_tradnl"/>
        </w:rPr>
        <w:t>La canción fue compuesta por: Ana Gómez</w:t>
      </w:r>
      <w:r w:rsidRPr="00B07DDA">
        <w:rPr>
          <w:rFonts w:ascii="Arial" w:hAnsi="Arial" w:cs="Arial"/>
          <w:sz w:val="18"/>
          <w:szCs w:val="18"/>
          <w:lang w:val="es-ES_tradnl"/>
        </w:rPr>
        <w:t>;</w:t>
      </w:r>
      <w:r w:rsidRPr="00B07DDA">
        <w:rPr>
          <w:rFonts w:ascii="Arial" w:hAnsi="Arial" w:cs="Arial"/>
          <w:i/>
          <w:sz w:val="18"/>
          <w:szCs w:val="18"/>
          <w:lang w:val="es-ES_tradnl"/>
        </w:rPr>
        <w:t xml:space="preserve"> </w:t>
      </w:r>
      <w:r w:rsidRPr="00B07DDA">
        <w:rPr>
          <w:rFonts w:ascii="Arial" w:hAnsi="Arial" w:cs="Arial"/>
          <w:sz w:val="18"/>
          <w:szCs w:val="18"/>
          <w:lang w:val="es-ES_tradnl"/>
        </w:rPr>
        <w:t xml:space="preserve">se debe escribir: </w:t>
      </w:r>
      <w:r w:rsidRPr="00B07DDA">
        <w:rPr>
          <w:rFonts w:ascii="Arial" w:hAnsi="Arial" w:cs="Arial"/>
          <w:i/>
          <w:sz w:val="18"/>
          <w:szCs w:val="18"/>
          <w:lang w:val="es-ES_tradnl"/>
        </w:rPr>
        <w:t>La canción fue compuesta por Ana Gómez.</w:t>
      </w:r>
    </w:p>
    <w:p w14:paraId="68B46680" w14:textId="77777777" w:rsidR="00B07DDA" w:rsidRPr="00C35C72" w:rsidRDefault="00B07DDA" w:rsidP="00B07DDA">
      <w:pPr>
        <w:rPr>
          <w:rFonts w:ascii="Arial" w:hAnsi="Arial" w:cs="Arial"/>
          <w:sz w:val="18"/>
          <w:szCs w:val="18"/>
          <w:lang w:val="es-ES_tradnl"/>
        </w:rPr>
      </w:pPr>
    </w:p>
    <w:p w14:paraId="6BCD3C1A" w14:textId="38170D8B" w:rsidR="00B07DDA" w:rsidRPr="00B07DDA" w:rsidRDefault="00B07DDA" w:rsidP="00B07DDA">
      <w:pPr>
        <w:pStyle w:val="Prrafodelista"/>
        <w:numPr>
          <w:ilvl w:val="0"/>
          <w:numId w:val="2"/>
        </w:numPr>
        <w:jc w:val="both"/>
        <w:rPr>
          <w:rFonts w:ascii="Arial" w:hAnsi="Arial" w:cs="Arial"/>
          <w:i/>
          <w:sz w:val="18"/>
          <w:szCs w:val="18"/>
          <w:lang w:val="es-ES_tradnl"/>
        </w:rPr>
      </w:pPr>
      <w:r w:rsidRPr="00B07DDA">
        <w:rPr>
          <w:rFonts w:ascii="Arial" w:hAnsi="Arial" w:cs="Arial"/>
          <w:sz w:val="18"/>
          <w:szCs w:val="18"/>
          <w:lang w:val="es-ES_tradnl"/>
        </w:rPr>
        <w:t xml:space="preserve">Escribir dos puntos entre el verbo y su complemento (u objeto) directo. Así, en vez de escribir: </w:t>
      </w:r>
      <w:r w:rsidRPr="00B07DDA">
        <w:rPr>
          <w:rFonts w:ascii="Arial" w:hAnsi="Arial" w:cs="Arial"/>
          <w:i/>
          <w:sz w:val="18"/>
          <w:szCs w:val="18"/>
          <w:lang w:val="es-ES_tradnl"/>
        </w:rPr>
        <w:t>Es necesario llevar: lápiz, borrador y hoja de examen</w:t>
      </w:r>
      <w:r w:rsidRPr="00B07DDA">
        <w:rPr>
          <w:rFonts w:ascii="Arial" w:hAnsi="Arial" w:cs="Arial"/>
          <w:sz w:val="18"/>
          <w:szCs w:val="18"/>
          <w:lang w:val="es-ES_tradnl"/>
        </w:rPr>
        <w:t xml:space="preserve">; se debe escribir: </w:t>
      </w:r>
      <w:r w:rsidRPr="00B07DDA">
        <w:rPr>
          <w:rFonts w:ascii="Arial" w:hAnsi="Arial" w:cs="Arial"/>
          <w:i/>
          <w:sz w:val="18"/>
          <w:szCs w:val="18"/>
          <w:lang w:val="es-ES_tradnl"/>
        </w:rPr>
        <w:t>Es necesario llevar lápiz, borrador y hoja de examen.</w:t>
      </w:r>
    </w:p>
    <w:p w14:paraId="0AF283FE" w14:textId="77777777" w:rsidR="00B07DDA" w:rsidRDefault="00B07DDA" w:rsidP="00B07DD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sz w:val="18"/>
          <w:szCs w:val="18"/>
          <w:lang w:val="es-ES"/>
        </w:rPr>
      </w:pPr>
    </w:p>
    <w:p w14:paraId="16655872" w14:textId="77777777" w:rsidR="00364BA7" w:rsidRPr="006A310E" w:rsidRDefault="00364BA7" w:rsidP="006A310E">
      <w:pPr>
        <w:jc w:val="right"/>
        <w:rPr>
          <w:rFonts w:ascii="Arial" w:hAnsi="Arial" w:cs="Arial"/>
          <w:i/>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0674735D" w:rsidR="00F4317E" w:rsidRPr="00E928AA" w:rsidRDefault="00904011" w:rsidP="00F4317E">
      <w:pPr>
        <w:shd w:val="clear" w:color="auto" w:fill="E0E0E0"/>
        <w:jc w:val="center"/>
        <w:rPr>
          <w:rFonts w:ascii="Arial" w:hAnsi="Arial"/>
          <w:b/>
          <w:sz w:val="16"/>
          <w:szCs w:val="16"/>
          <w:lang w:val="es-ES_tradnl"/>
        </w:rPr>
      </w:pPr>
      <w:r>
        <w:rPr>
          <w:rFonts w:ascii="Arial" w:hAnsi="Arial"/>
          <w:b/>
          <w:sz w:val="16"/>
          <w:szCs w:val="16"/>
          <w:lang w:val="es-ES_tradnl"/>
        </w:rPr>
        <w:t>INTERACTIVO</w:t>
      </w:r>
    </w:p>
    <w:p w14:paraId="5B56E8C7" w14:textId="2FE30DD2"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904011">
        <w:rPr>
          <w:rFonts w:ascii="Arial" w:hAnsi="Arial"/>
          <w:sz w:val="18"/>
          <w:szCs w:val="18"/>
          <w:highlight w:val="green"/>
          <w:lang w:val="es-ES_tradnl"/>
        </w:rPr>
        <w:t>pestañas</w:t>
      </w:r>
      <w:r>
        <w:rPr>
          <w:rFonts w:ascii="Arial" w:hAnsi="Arial"/>
          <w:sz w:val="18"/>
          <w:szCs w:val="18"/>
          <w:highlight w:val="green"/>
          <w:lang w:val="es-ES_tradnl"/>
        </w:rPr>
        <w:t xml:space="preserve"> del </w:t>
      </w:r>
      <w:r w:rsidR="00904011">
        <w:rPr>
          <w:rFonts w:ascii="Arial" w:hAnsi="Arial"/>
          <w:sz w:val="18"/>
          <w:szCs w:val="18"/>
          <w:highlight w:val="green"/>
          <w:lang w:val="es-ES_tradnl"/>
        </w:rPr>
        <w:t>interactivo</w:t>
      </w:r>
      <w:r w:rsidRPr="00F4317E">
        <w:rPr>
          <w:rFonts w:ascii="Arial" w:hAnsi="Arial"/>
          <w:sz w:val="18"/>
          <w:szCs w:val="18"/>
          <w:highlight w:val="green"/>
          <w:lang w:val="es-ES_tradnl"/>
        </w:rPr>
        <w:t xml:space="preserve"> (</w:t>
      </w:r>
      <w:r w:rsidR="00904011" w:rsidRPr="00904011">
        <w:rPr>
          <w:rFonts w:ascii="Arial" w:hAnsi="Arial"/>
          <w:b/>
          <w:sz w:val="18"/>
          <w:szCs w:val="18"/>
          <w:highlight w:val="green"/>
          <w:lang w:val="es-ES_tradnl"/>
        </w:rPr>
        <w:t xml:space="preserve">1, </w:t>
      </w:r>
      <w:r w:rsidRPr="004A2B92">
        <w:rPr>
          <w:rFonts w:ascii="Arial" w:hAnsi="Arial"/>
          <w:b/>
          <w:sz w:val="18"/>
          <w:szCs w:val="18"/>
          <w:highlight w:val="green"/>
          <w:lang w:val="es-ES_tradnl"/>
        </w:rPr>
        <w:t>2</w:t>
      </w:r>
      <w:r w:rsidR="00904011">
        <w:rPr>
          <w:rFonts w:ascii="Arial" w:hAnsi="Arial"/>
          <w:b/>
          <w:sz w:val="18"/>
          <w:szCs w:val="18"/>
          <w:highlight w:val="green"/>
          <w:lang w:val="es-ES_tradnl"/>
        </w:rPr>
        <w:t xml:space="preserve">, 4, 6 u </w:t>
      </w:r>
      <w:r w:rsidRPr="004A2B92">
        <w:rPr>
          <w:rFonts w:ascii="Arial" w:hAnsi="Arial"/>
          <w:b/>
          <w:sz w:val="18"/>
          <w:szCs w:val="18"/>
          <w:highlight w:val="green"/>
          <w:lang w:val="es-ES_tradnl"/>
        </w:rPr>
        <w:t>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904011">
        <w:rPr>
          <w:rFonts w:ascii="Arial" w:hAnsi="Arial"/>
          <w:color w:val="0000FF"/>
          <w:sz w:val="16"/>
          <w:szCs w:val="16"/>
          <w:lang w:val="es-ES_tradnl"/>
        </w:rPr>
        <w:t>PESTAÑA</w:t>
      </w:r>
      <w:r w:rsidR="007B25A6" w:rsidRPr="007B25A6">
        <w:rPr>
          <w:rFonts w:ascii="Arial" w:hAnsi="Arial"/>
          <w:color w:val="0000FF"/>
          <w:sz w:val="16"/>
          <w:szCs w:val="16"/>
          <w:lang w:val="es-ES_tradnl"/>
        </w:rPr>
        <w:t xml:space="preserve"> DE ESTE INCISO COPIA </w:t>
      </w:r>
      <w:r w:rsidR="00DA66FC">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DA66FC">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DA66FC">
        <w:rPr>
          <w:rFonts w:ascii="Arial" w:hAnsi="Arial"/>
          <w:i/>
          <w:color w:val="0000FF"/>
          <w:sz w:val="16"/>
          <w:szCs w:val="16"/>
          <w:lang w:val="es-ES_tradnl"/>
        </w:rPr>
        <w:t>PESTAÑA</w:t>
      </w:r>
      <w:r w:rsidR="007B25A6" w:rsidRPr="007B25A6">
        <w:rPr>
          <w:rFonts w:ascii="Arial" w:hAnsi="Arial"/>
          <w:i/>
          <w:color w:val="0000FF"/>
          <w:sz w:val="16"/>
          <w:szCs w:val="16"/>
          <w:lang w:val="es-ES_tradnl"/>
        </w:rPr>
        <w:t xml:space="preserve"> #</w:t>
      </w:r>
      <w:r w:rsidR="00CF535A">
        <w:rPr>
          <w:rFonts w:ascii="Arial" w:hAnsi="Arial"/>
          <w:i/>
          <w:color w:val="0000FF"/>
          <w:sz w:val="16"/>
          <w:szCs w:val="16"/>
          <w:lang w:val="es-ES_tradnl"/>
        </w:rPr>
        <w:t>...</w:t>
      </w:r>
    </w:p>
    <w:p w14:paraId="4984582B" w14:textId="09B4EE32" w:rsidR="00F4317E" w:rsidRPr="000719EE" w:rsidRDefault="00567096" w:rsidP="00F4317E">
      <w:pPr>
        <w:rPr>
          <w:rFonts w:ascii="Arial" w:hAnsi="Arial" w:cs="Arial"/>
          <w:sz w:val="18"/>
          <w:szCs w:val="18"/>
          <w:lang w:val="es-ES_tradnl"/>
        </w:rPr>
      </w:pPr>
      <w:r>
        <w:rPr>
          <w:rFonts w:ascii="Arial" w:hAnsi="Arial" w:cs="Arial"/>
          <w:sz w:val="18"/>
          <w:szCs w:val="18"/>
          <w:lang w:val="es-ES_tradnl"/>
        </w:rPr>
        <w:t>4</w:t>
      </w:r>
      <w:r w:rsidR="008B3185">
        <w:rPr>
          <w:rFonts w:ascii="Arial" w:hAnsi="Arial" w:cs="Arial"/>
          <w:sz w:val="18"/>
          <w:szCs w:val="18"/>
          <w:lang w:val="es-ES_tradnl"/>
        </w:rPr>
        <w:t xml:space="preserve"> </w:t>
      </w:r>
    </w:p>
    <w:p w14:paraId="557DA7AE" w14:textId="45FDEB7A"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63AA8CDA" w14:textId="77777777" w:rsidR="00676805" w:rsidRPr="000719EE" w:rsidRDefault="00676805" w:rsidP="00676805">
      <w:pPr>
        <w:rPr>
          <w:rFonts w:ascii="Arial" w:hAnsi="Arial" w:cs="Arial"/>
          <w:sz w:val="18"/>
          <w:szCs w:val="18"/>
          <w:lang w:val="es-ES_tradnl"/>
        </w:rPr>
      </w:pPr>
      <w:r w:rsidRPr="002A09F9">
        <w:rPr>
          <w:rFonts w:ascii="Arial" w:hAnsi="Arial" w:cs="Arial"/>
          <w:sz w:val="18"/>
          <w:szCs w:val="18"/>
          <w:lang w:val="es-ES_tradnl"/>
        </w:rPr>
        <w:t>Aprende a identificar otros casos en los que se usan los dos puntos</w:t>
      </w:r>
    </w:p>
    <w:p w14:paraId="2560176E" w14:textId="0CCA8D35"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26F9EF7" w14:textId="5E56A5B1" w:rsidR="00CD652E" w:rsidRPr="000719EE" w:rsidRDefault="00AD7653" w:rsidP="00CD652E">
      <w:pPr>
        <w:rPr>
          <w:rFonts w:ascii="Arial" w:hAnsi="Arial" w:cs="Arial"/>
          <w:sz w:val="18"/>
          <w:szCs w:val="18"/>
          <w:lang w:val="es-ES_tradnl"/>
        </w:rPr>
      </w:pPr>
      <w:r>
        <w:rPr>
          <w:rFonts w:ascii="Arial" w:hAnsi="Arial" w:cs="Arial"/>
          <w:sz w:val="18"/>
          <w:szCs w:val="18"/>
          <w:lang w:val="es-ES_tradnl"/>
        </w:rPr>
        <w:t>Pulsa sobre cada botón</w:t>
      </w:r>
    </w:p>
    <w:p w14:paraId="58697D7F" w14:textId="7F2AB595" w:rsidR="006559E5" w:rsidRPr="00E928AA" w:rsidRDefault="00904011" w:rsidP="00705DE0">
      <w:pPr>
        <w:shd w:val="clear" w:color="auto" w:fill="99CCFF"/>
        <w:jc w:val="center"/>
        <w:rPr>
          <w:rFonts w:ascii="Arial" w:hAnsi="Arial"/>
          <w:b/>
          <w:sz w:val="16"/>
          <w:szCs w:val="16"/>
          <w:lang w:val="es-ES_tradnl"/>
        </w:rPr>
      </w:pPr>
      <w:r>
        <w:rPr>
          <w:rFonts w:ascii="Arial" w:hAnsi="Arial"/>
          <w:b/>
          <w:sz w:val="16"/>
          <w:szCs w:val="16"/>
          <w:lang w:val="es-ES_tradnl"/>
        </w:rPr>
        <w:t>PESTAÑA</w:t>
      </w:r>
      <w:r w:rsidR="006559E5" w:rsidRPr="003F1EB9">
        <w:rPr>
          <w:rFonts w:ascii="Arial" w:hAnsi="Arial"/>
          <w:sz w:val="16"/>
          <w:szCs w:val="16"/>
          <w:lang w:val="es-ES_tradnl"/>
        </w:rPr>
        <w:t xml:space="preserve"> 1</w:t>
      </w:r>
    </w:p>
    <w:p w14:paraId="3DDCFB0F" w14:textId="4219F462"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904011">
        <w:rPr>
          <w:rFonts w:ascii="Arial" w:hAnsi="Arial"/>
          <w:sz w:val="18"/>
          <w:szCs w:val="18"/>
          <w:highlight w:val="green"/>
          <w:lang w:val="es-ES_tradnl"/>
        </w:rPr>
        <w:t>Título de pestaña (</w:t>
      </w:r>
      <w:r w:rsidR="00904011" w:rsidRPr="00904011">
        <w:rPr>
          <w:rFonts w:ascii="Arial" w:hAnsi="Arial"/>
          <w:b/>
          <w:sz w:val="18"/>
          <w:szCs w:val="18"/>
          <w:highlight w:val="green"/>
          <w:lang w:val="es-ES_tradnl"/>
        </w:rPr>
        <w:t>20</w:t>
      </w:r>
      <w:r w:rsidR="00904011">
        <w:rPr>
          <w:rFonts w:ascii="Arial" w:hAnsi="Arial"/>
          <w:sz w:val="18"/>
          <w:szCs w:val="18"/>
          <w:highlight w:val="green"/>
          <w:lang w:val="es-ES_tradnl"/>
        </w:rPr>
        <w:t xml:space="preserve"> caracteres máximo)</w:t>
      </w:r>
      <w:r w:rsidR="00E928AA">
        <w:rPr>
          <w:rFonts w:ascii="Arial" w:hAnsi="Arial"/>
          <w:sz w:val="18"/>
          <w:szCs w:val="18"/>
          <w:highlight w:val="green"/>
          <w:lang w:val="es-ES_tradnl"/>
        </w:rPr>
        <w:t xml:space="preserve"> </w:t>
      </w:r>
    </w:p>
    <w:p w14:paraId="54160186" w14:textId="7291A353" w:rsidR="001E1243" w:rsidRDefault="00AF77EB" w:rsidP="00CD652E">
      <w:pPr>
        <w:rPr>
          <w:rFonts w:ascii="Arial" w:hAnsi="Arial" w:cs="Arial"/>
          <w:sz w:val="18"/>
          <w:szCs w:val="18"/>
          <w:lang w:val="es-ES_tradnl"/>
        </w:rPr>
      </w:pPr>
      <w:r>
        <w:rPr>
          <w:rFonts w:ascii="Arial" w:hAnsi="Arial" w:cs="Arial"/>
          <w:sz w:val="18"/>
          <w:szCs w:val="18"/>
          <w:lang w:val="es-ES_tradnl"/>
        </w:rPr>
        <w:t>Textos jurídicos</w:t>
      </w:r>
    </w:p>
    <w:p w14:paraId="32342048" w14:textId="388D6CA7" w:rsidR="00904011" w:rsidRDefault="00904011"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E7667" w:rsidRPr="00904011" w14:paraId="34B5F0F8" w14:textId="77777777" w:rsidTr="009E00D1">
        <w:tc>
          <w:tcPr>
            <w:tcW w:w="3118" w:type="dxa"/>
            <w:tcBorders>
              <w:top w:val="nil"/>
              <w:left w:val="nil"/>
              <w:bottom w:val="nil"/>
            </w:tcBorders>
            <w:shd w:val="clear" w:color="auto" w:fill="CCFFCC"/>
          </w:tcPr>
          <w:p w14:paraId="07764DEC"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60980B08" w14:textId="77777777" w:rsidR="00904011" w:rsidRPr="00904011" w:rsidRDefault="00904011" w:rsidP="008B2D95">
            <w:pPr>
              <w:rPr>
                <w:rFonts w:ascii="Arial" w:hAnsi="Arial" w:cs="Arial"/>
                <w:sz w:val="16"/>
                <w:szCs w:val="16"/>
                <w:lang w:val="es-ES_tradnl"/>
              </w:rPr>
            </w:pPr>
          </w:p>
        </w:tc>
        <w:tc>
          <w:tcPr>
            <w:tcW w:w="3260" w:type="dxa"/>
            <w:tcBorders>
              <w:top w:val="nil"/>
              <w:bottom w:val="nil"/>
            </w:tcBorders>
            <w:shd w:val="clear" w:color="auto" w:fill="CCFFCC"/>
          </w:tcPr>
          <w:p w14:paraId="43EC29DE"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560EFC12" w14:textId="33C9C4B4" w:rsidR="00904011" w:rsidRPr="00904011" w:rsidRDefault="00C90825" w:rsidP="008B2D95">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tcBorders>
            <w:shd w:val="clear" w:color="auto" w:fill="CCFFCC"/>
          </w:tcPr>
          <w:p w14:paraId="17E910E3" w14:textId="470D6064" w:rsidR="00904011" w:rsidRPr="00CB17F3" w:rsidRDefault="00904011" w:rsidP="00904011">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63399FD7" w14:textId="77777777" w:rsidR="00904011" w:rsidRPr="00904011" w:rsidRDefault="00904011" w:rsidP="008B2D95">
            <w:pPr>
              <w:rPr>
                <w:rFonts w:ascii="Arial" w:hAnsi="Arial" w:cs="Arial"/>
                <w:sz w:val="16"/>
                <w:szCs w:val="16"/>
                <w:lang w:val="es-ES_tradnl"/>
              </w:rPr>
            </w:pPr>
          </w:p>
        </w:tc>
      </w:tr>
      <w:tr w:rsidR="002E7667" w:rsidRPr="00904011" w14:paraId="2D77F480" w14:textId="77777777" w:rsidTr="009E00D1">
        <w:tc>
          <w:tcPr>
            <w:tcW w:w="3118" w:type="dxa"/>
            <w:tcBorders>
              <w:top w:val="nil"/>
              <w:left w:val="nil"/>
              <w:bottom w:val="nil"/>
            </w:tcBorders>
            <w:shd w:val="clear" w:color="auto" w:fill="CCFFCC"/>
          </w:tcPr>
          <w:p w14:paraId="42EA2938"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2C3C1BFE" w14:textId="77777777" w:rsidR="00904011" w:rsidRPr="00904011" w:rsidRDefault="00904011" w:rsidP="008B2D95">
            <w:pPr>
              <w:rPr>
                <w:rFonts w:ascii="Arial" w:hAnsi="Arial" w:cs="Arial"/>
                <w:sz w:val="16"/>
                <w:szCs w:val="16"/>
                <w:lang w:val="es-ES_tradnl"/>
              </w:rPr>
            </w:pPr>
          </w:p>
        </w:tc>
        <w:tc>
          <w:tcPr>
            <w:tcW w:w="3260" w:type="dxa"/>
            <w:tcBorders>
              <w:top w:val="nil"/>
              <w:bottom w:val="nil"/>
            </w:tcBorders>
            <w:shd w:val="clear" w:color="auto" w:fill="CCFFCC"/>
          </w:tcPr>
          <w:p w14:paraId="190AA02A"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47AF2A46" w14:textId="6737BCFC" w:rsidR="00904011" w:rsidRPr="00904011" w:rsidRDefault="00904011" w:rsidP="008B2D95">
            <w:pPr>
              <w:rPr>
                <w:rFonts w:ascii="Arial" w:hAnsi="Arial" w:cs="Arial"/>
                <w:sz w:val="16"/>
                <w:szCs w:val="16"/>
                <w:lang w:val="es-ES_tradnl"/>
              </w:rPr>
            </w:pPr>
          </w:p>
        </w:tc>
        <w:tc>
          <w:tcPr>
            <w:tcW w:w="1417" w:type="dxa"/>
            <w:tcBorders>
              <w:top w:val="nil"/>
              <w:bottom w:val="nil"/>
              <w:right w:val="nil"/>
            </w:tcBorders>
          </w:tcPr>
          <w:p w14:paraId="25F5900E" w14:textId="77777777" w:rsidR="00904011" w:rsidRPr="00904011" w:rsidRDefault="00904011" w:rsidP="008B2D95">
            <w:pPr>
              <w:rPr>
                <w:rFonts w:ascii="Arial" w:hAnsi="Arial" w:cs="Arial"/>
                <w:sz w:val="16"/>
                <w:szCs w:val="16"/>
                <w:lang w:val="es-ES_tradnl"/>
              </w:rPr>
            </w:pPr>
          </w:p>
        </w:tc>
        <w:tc>
          <w:tcPr>
            <w:tcW w:w="426" w:type="dxa"/>
            <w:tcBorders>
              <w:left w:val="nil"/>
              <w:bottom w:val="nil"/>
              <w:right w:val="nil"/>
            </w:tcBorders>
          </w:tcPr>
          <w:p w14:paraId="58A42DA5" w14:textId="77777777" w:rsidR="00904011" w:rsidRPr="00904011" w:rsidRDefault="00904011" w:rsidP="008B2D95">
            <w:pPr>
              <w:rPr>
                <w:rFonts w:ascii="Arial" w:hAnsi="Arial" w:cs="Arial"/>
                <w:sz w:val="16"/>
                <w:szCs w:val="16"/>
                <w:lang w:val="es-ES_tradnl"/>
              </w:rPr>
            </w:pPr>
          </w:p>
        </w:tc>
      </w:tr>
    </w:tbl>
    <w:p w14:paraId="0B338204" w14:textId="73A3734E" w:rsidR="00904011" w:rsidRPr="00F4317E" w:rsidRDefault="00904011" w:rsidP="00904011">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520F89A0" w14:textId="77777777" w:rsidR="00904011" w:rsidRDefault="00904011" w:rsidP="0090401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91FA57A" w14:textId="469F8269" w:rsidR="00904011" w:rsidRDefault="009C2BF0" w:rsidP="00904011">
      <w:pPr>
        <w:rPr>
          <w:rFonts w:ascii="Arial" w:hAnsi="Arial" w:cs="Arial"/>
          <w:sz w:val="18"/>
          <w:szCs w:val="18"/>
          <w:lang w:val="es-ES_tradnl"/>
        </w:rPr>
      </w:pPr>
      <w:r w:rsidRPr="009C2BF0">
        <w:rPr>
          <w:rFonts w:ascii="Arial" w:hAnsi="Arial" w:cs="Arial"/>
          <w:sz w:val="18"/>
          <w:szCs w:val="18"/>
          <w:lang w:val="es-ES"/>
        </w:rPr>
        <w:t>107953460</w:t>
      </w:r>
    </w:p>
    <w:p w14:paraId="0E1C17CF" w14:textId="2A6F64B0" w:rsidR="00904011" w:rsidRPr="000719EE" w:rsidRDefault="00904011" w:rsidP="00904011">
      <w:pPr>
        <w:rPr>
          <w:rFonts w:ascii="Arial" w:hAnsi="Arial" w:cs="Arial"/>
          <w:sz w:val="18"/>
          <w:szCs w:val="18"/>
          <w:lang w:val="es-ES_tradnl"/>
        </w:rPr>
      </w:pPr>
      <w:commentRangeStart w:id="1"/>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sidR="00CB17F3">
        <w:rPr>
          <w:rFonts w:ascii="Arial" w:hAnsi="Arial" w:cs="Arial"/>
          <w:sz w:val="18"/>
          <w:szCs w:val="18"/>
          <w:highlight w:val="yellow"/>
          <w:lang w:val="es-ES_tradnl"/>
        </w:rPr>
        <w:t>.</w:t>
      </w:r>
      <w:r w:rsidR="00CB17F3"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commentRangeEnd w:id="1"/>
      <w:r w:rsidR="007C731F">
        <w:rPr>
          <w:rStyle w:val="Refdecomentario"/>
        </w:rPr>
        <w:commentReference w:id="1"/>
      </w: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0D010B5" w14:textId="75650B41" w:rsidR="00C90825" w:rsidRPr="00C90825" w:rsidRDefault="00C90825" w:rsidP="00C9082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sz w:val="18"/>
          <w:szCs w:val="18"/>
          <w:lang w:val="es-ES"/>
        </w:rPr>
      </w:pPr>
      <w:r w:rsidRPr="00C90825">
        <w:rPr>
          <w:rFonts w:ascii="Arial" w:hAnsi="Arial" w:cs="Arial"/>
          <w:sz w:val="18"/>
          <w:szCs w:val="18"/>
          <w:lang w:val="es-ES"/>
        </w:rPr>
        <w:t>En textos jurídicos y administrativos (como decretos, sentencias, edictos, c</w:t>
      </w:r>
      <w:r>
        <w:rPr>
          <w:rFonts w:ascii="Arial" w:hAnsi="Arial" w:cs="Arial"/>
          <w:sz w:val="18"/>
          <w:szCs w:val="18"/>
          <w:lang w:val="es-ES"/>
        </w:rPr>
        <w:t>ertificados, contratos, etc.), los dos puntos s</w:t>
      </w:r>
      <w:r w:rsidRPr="00C90825">
        <w:rPr>
          <w:rFonts w:ascii="Arial" w:hAnsi="Arial" w:cs="Arial"/>
          <w:sz w:val="18"/>
          <w:szCs w:val="18"/>
          <w:lang w:val="es-ES"/>
        </w:rPr>
        <w:t xml:space="preserve">e colocan después del verbo que presenta el objetivo fundamental del documento y que va escrito con todas sus letras en mayúscula. La primera palabra que sigue a tal verbo se escribe con inicial mayúscula y en párrafo aparte: </w:t>
      </w:r>
    </w:p>
    <w:p w14:paraId="791DD85A" w14:textId="77777777" w:rsidR="00C90825" w:rsidRDefault="00C90825" w:rsidP="00C9082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both"/>
        <w:rPr>
          <w:rFonts w:ascii="Arial" w:hAnsi="Arial" w:cs="Arial"/>
          <w:sz w:val="18"/>
          <w:szCs w:val="18"/>
          <w:lang w:val="es-ES"/>
        </w:rPr>
      </w:pPr>
    </w:p>
    <w:p w14:paraId="0901E46B" w14:textId="77777777" w:rsidR="00C90825" w:rsidRPr="001B2F37" w:rsidRDefault="00C90825" w:rsidP="00C9082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Arial" w:hAnsi="Arial" w:cs="Arial"/>
          <w:i/>
          <w:sz w:val="18"/>
          <w:szCs w:val="18"/>
          <w:lang w:val="es-ES"/>
        </w:rPr>
      </w:pPr>
      <w:r w:rsidRPr="001B2F37">
        <w:rPr>
          <w:rFonts w:ascii="Arial" w:hAnsi="Arial" w:cs="Arial"/>
          <w:i/>
          <w:sz w:val="18"/>
          <w:szCs w:val="18"/>
          <w:lang w:val="es-ES"/>
        </w:rPr>
        <w:t>CERTIFICA:</w:t>
      </w:r>
    </w:p>
    <w:p w14:paraId="28A489C1" w14:textId="77777777" w:rsidR="00C90825" w:rsidRPr="001B2F37" w:rsidRDefault="00C90825" w:rsidP="00C90825">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Arial" w:hAnsi="Arial" w:cs="Arial"/>
          <w:i/>
          <w:sz w:val="18"/>
          <w:szCs w:val="18"/>
          <w:lang w:val="es-ES"/>
        </w:rPr>
      </w:pPr>
      <w:r w:rsidRPr="001B2F37">
        <w:rPr>
          <w:rFonts w:ascii="Arial" w:hAnsi="Arial" w:cs="Arial"/>
          <w:i/>
          <w:sz w:val="18"/>
          <w:szCs w:val="18"/>
          <w:lang w:val="es-ES"/>
        </w:rPr>
        <w:t>Que Jairo Alonso Fonseca, identificado con la cédula...</w:t>
      </w:r>
    </w:p>
    <w:p w14:paraId="4B458362" w14:textId="77777777" w:rsidR="00C90825" w:rsidRDefault="00C90825" w:rsidP="00C90825">
      <w:pPr>
        <w:rPr>
          <w:rFonts w:ascii="Arial" w:hAnsi="Arial"/>
          <w:sz w:val="18"/>
          <w:szCs w:val="18"/>
          <w:lang w:val="es-ES_tradnl"/>
        </w:rPr>
      </w:pPr>
    </w:p>
    <w:p w14:paraId="4F29938A" w14:textId="77777777" w:rsidR="003750AB" w:rsidRDefault="003750AB" w:rsidP="00C90825">
      <w:pPr>
        <w:rPr>
          <w:rFonts w:ascii="Arial" w:hAnsi="Arial"/>
          <w:sz w:val="18"/>
          <w:szCs w:val="18"/>
          <w:lang w:val="es-ES_tradnl"/>
        </w:rPr>
      </w:pPr>
    </w:p>
    <w:p w14:paraId="3549037F" w14:textId="77777777" w:rsidR="00C90825" w:rsidRPr="00B95EF5" w:rsidRDefault="00C90825" w:rsidP="00C90825">
      <w:pPr>
        <w:jc w:val="center"/>
        <w:rPr>
          <w:rFonts w:ascii="Arial" w:hAnsi="Arial"/>
          <w:i/>
          <w:sz w:val="18"/>
          <w:szCs w:val="18"/>
          <w:lang w:val="es-ES_tradnl"/>
        </w:rPr>
      </w:pPr>
      <w:r w:rsidRPr="00B95EF5">
        <w:rPr>
          <w:rFonts w:ascii="Arial" w:hAnsi="Arial"/>
          <w:i/>
          <w:sz w:val="18"/>
          <w:szCs w:val="18"/>
          <w:lang w:val="es-ES_tradnl"/>
        </w:rPr>
        <w:t>La Editorial Ideas Creativas</w:t>
      </w:r>
    </w:p>
    <w:p w14:paraId="4D17EDE3" w14:textId="77777777" w:rsidR="00C90825" w:rsidRPr="00B95EF5" w:rsidRDefault="00C90825" w:rsidP="00C90825">
      <w:pPr>
        <w:jc w:val="center"/>
        <w:rPr>
          <w:rFonts w:ascii="Arial" w:hAnsi="Arial"/>
          <w:i/>
          <w:sz w:val="18"/>
          <w:szCs w:val="18"/>
          <w:lang w:val="es-ES_tradnl"/>
        </w:rPr>
      </w:pPr>
      <w:r w:rsidRPr="00B95EF5">
        <w:rPr>
          <w:rFonts w:ascii="Arial" w:hAnsi="Arial"/>
          <w:i/>
          <w:sz w:val="18"/>
          <w:szCs w:val="18"/>
          <w:lang w:val="es-ES_tradnl"/>
        </w:rPr>
        <w:t>DEBE A:</w:t>
      </w:r>
    </w:p>
    <w:p w14:paraId="18180A7A" w14:textId="6D56A630" w:rsidR="00C90825" w:rsidRDefault="00C90825" w:rsidP="00C90825">
      <w:pPr>
        <w:jc w:val="center"/>
        <w:rPr>
          <w:rFonts w:ascii="Arial" w:hAnsi="Arial"/>
          <w:i/>
          <w:sz w:val="18"/>
          <w:szCs w:val="18"/>
          <w:lang w:val="es-ES_tradnl"/>
        </w:rPr>
      </w:pPr>
      <w:r w:rsidRPr="00B95EF5">
        <w:rPr>
          <w:rFonts w:ascii="Arial" w:hAnsi="Arial"/>
          <w:i/>
          <w:sz w:val="18"/>
          <w:szCs w:val="18"/>
          <w:lang w:val="es-ES_tradnl"/>
        </w:rPr>
        <w:t>Elsa María Gaitán, la suma de…</w:t>
      </w:r>
    </w:p>
    <w:p w14:paraId="30325E4C" w14:textId="77777777" w:rsidR="00C90825" w:rsidRPr="00C90825" w:rsidRDefault="00C90825" w:rsidP="00C90825">
      <w:pPr>
        <w:jc w:val="center"/>
        <w:rPr>
          <w:rFonts w:ascii="Arial" w:hAnsi="Arial"/>
          <w:i/>
          <w:sz w:val="18"/>
          <w:szCs w:val="18"/>
          <w:lang w:val="es-ES_tradnl"/>
        </w:rPr>
      </w:pPr>
    </w:p>
    <w:p w14:paraId="30A5B528" w14:textId="74486358" w:rsidR="00676805" w:rsidRPr="00E928AA" w:rsidRDefault="00676805" w:rsidP="00676805">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Pr>
          <w:rFonts w:ascii="Arial" w:hAnsi="Arial"/>
          <w:sz w:val="16"/>
          <w:szCs w:val="16"/>
          <w:lang w:val="es-ES_tradnl"/>
        </w:rPr>
        <w:t>2</w:t>
      </w:r>
    </w:p>
    <w:p w14:paraId="60237ACC" w14:textId="77777777" w:rsidR="00676805" w:rsidRPr="00F4317E" w:rsidRDefault="00676805" w:rsidP="0067680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5833A841" w14:textId="79A59CC6" w:rsidR="00AF77EB" w:rsidRDefault="006D4C8F" w:rsidP="00676805">
      <w:pPr>
        <w:rPr>
          <w:rFonts w:ascii="Arial" w:hAnsi="Arial" w:cs="Arial"/>
          <w:sz w:val="18"/>
          <w:szCs w:val="18"/>
          <w:lang w:val="es-ES_tradnl"/>
        </w:rPr>
      </w:pPr>
      <w:r>
        <w:rPr>
          <w:rFonts w:ascii="Arial" w:hAnsi="Arial" w:cs="Arial"/>
          <w:sz w:val="18"/>
          <w:szCs w:val="18"/>
          <w:lang w:val="es-ES_tradnl"/>
        </w:rPr>
        <w:t>Pausa enfática</w:t>
      </w:r>
    </w:p>
    <w:p w14:paraId="23227FB5" w14:textId="77777777" w:rsidR="00676805" w:rsidRDefault="00676805" w:rsidP="0067680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676805" w:rsidRPr="00904011" w14:paraId="52FE38E0" w14:textId="77777777" w:rsidTr="00676805">
        <w:tc>
          <w:tcPr>
            <w:tcW w:w="3118" w:type="dxa"/>
            <w:tcBorders>
              <w:top w:val="nil"/>
              <w:left w:val="nil"/>
              <w:bottom w:val="nil"/>
            </w:tcBorders>
            <w:shd w:val="clear" w:color="auto" w:fill="CCFFCC"/>
          </w:tcPr>
          <w:p w14:paraId="7D8A141F" w14:textId="77777777" w:rsidR="00676805" w:rsidRPr="00904011" w:rsidRDefault="00676805" w:rsidP="00676805">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3532F381" w14:textId="2549C24E" w:rsidR="00676805" w:rsidRPr="00904011" w:rsidRDefault="00952D2C" w:rsidP="00676805">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7EB47AA5" w14:textId="77777777" w:rsidR="00676805" w:rsidRPr="00904011" w:rsidRDefault="00676805" w:rsidP="00676805">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6CD20386" w14:textId="0053AE13" w:rsidR="00676805" w:rsidRPr="00904011" w:rsidRDefault="00676805" w:rsidP="00676805">
            <w:pPr>
              <w:rPr>
                <w:rFonts w:ascii="Arial" w:hAnsi="Arial" w:cs="Arial"/>
                <w:sz w:val="16"/>
                <w:szCs w:val="16"/>
                <w:lang w:val="es-ES_tradnl"/>
              </w:rPr>
            </w:pPr>
          </w:p>
        </w:tc>
        <w:tc>
          <w:tcPr>
            <w:tcW w:w="1417" w:type="dxa"/>
            <w:tcBorders>
              <w:top w:val="nil"/>
              <w:bottom w:val="nil"/>
            </w:tcBorders>
            <w:shd w:val="clear" w:color="auto" w:fill="CCFFCC"/>
          </w:tcPr>
          <w:p w14:paraId="4FDE27FC" w14:textId="77777777" w:rsidR="00676805" w:rsidRPr="00CB17F3" w:rsidRDefault="00676805" w:rsidP="00676805">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18B0D593" w14:textId="77777777" w:rsidR="00676805" w:rsidRPr="00904011" w:rsidRDefault="00676805" w:rsidP="00676805">
            <w:pPr>
              <w:rPr>
                <w:rFonts w:ascii="Arial" w:hAnsi="Arial" w:cs="Arial"/>
                <w:sz w:val="16"/>
                <w:szCs w:val="16"/>
                <w:lang w:val="es-ES_tradnl"/>
              </w:rPr>
            </w:pPr>
          </w:p>
        </w:tc>
      </w:tr>
      <w:tr w:rsidR="00676805" w:rsidRPr="00904011" w14:paraId="3A64BA1D" w14:textId="77777777" w:rsidTr="00676805">
        <w:tc>
          <w:tcPr>
            <w:tcW w:w="3118" w:type="dxa"/>
            <w:tcBorders>
              <w:top w:val="nil"/>
              <w:left w:val="nil"/>
              <w:bottom w:val="nil"/>
            </w:tcBorders>
            <w:shd w:val="clear" w:color="auto" w:fill="CCFFCC"/>
          </w:tcPr>
          <w:p w14:paraId="7DD8C65C" w14:textId="77777777" w:rsidR="00676805" w:rsidRPr="00904011" w:rsidRDefault="00676805" w:rsidP="00676805">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003EA13A" w14:textId="77777777" w:rsidR="00676805" w:rsidRPr="00904011" w:rsidRDefault="00676805" w:rsidP="00676805">
            <w:pPr>
              <w:rPr>
                <w:rFonts w:ascii="Arial" w:hAnsi="Arial" w:cs="Arial"/>
                <w:sz w:val="16"/>
                <w:szCs w:val="16"/>
                <w:lang w:val="es-ES_tradnl"/>
              </w:rPr>
            </w:pPr>
          </w:p>
        </w:tc>
        <w:tc>
          <w:tcPr>
            <w:tcW w:w="3260" w:type="dxa"/>
            <w:tcBorders>
              <w:top w:val="nil"/>
              <w:bottom w:val="nil"/>
            </w:tcBorders>
            <w:shd w:val="clear" w:color="auto" w:fill="CCFFCC"/>
          </w:tcPr>
          <w:p w14:paraId="7DBBCD76" w14:textId="77777777" w:rsidR="00676805" w:rsidRPr="00904011" w:rsidRDefault="00676805" w:rsidP="00676805">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28C62C32" w14:textId="77777777" w:rsidR="00676805" w:rsidRPr="00904011" w:rsidRDefault="00676805" w:rsidP="00676805">
            <w:pPr>
              <w:rPr>
                <w:rFonts w:ascii="Arial" w:hAnsi="Arial" w:cs="Arial"/>
                <w:sz w:val="16"/>
                <w:szCs w:val="16"/>
                <w:lang w:val="es-ES_tradnl"/>
              </w:rPr>
            </w:pPr>
          </w:p>
        </w:tc>
        <w:tc>
          <w:tcPr>
            <w:tcW w:w="1417" w:type="dxa"/>
            <w:tcBorders>
              <w:top w:val="nil"/>
              <w:bottom w:val="nil"/>
              <w:right w:val="nil"/>
            </w:tcBorders>
          </w:tcPr>
          <w:p w14:paraId="559A337C" w14:textId="77777777" w:rsidR="00676805" w:rsidRPr="00904011" w:rsidRDefault="00676805" w:rsidP="00676805">
            <w:pPr>
              <w:rPr>
                <w:rFonts w:ascii="Arial" w:hAnsi="Arial" w:cs="Arial"/>
                <w:sz w:val="16"/>
                <w:szCs w:val="16"/>
                <w:lang w:val="es-ES_tradnl"/>
              </w:rPr>
            </w:pPr>
          </w:p>
        </w:tc>
        <w:tc>
          <w:tcPr>
            <w:tcW w:w="426" w:type="dxa"/>
            <w:tcBorders>
              <w:left w:val="nil"/>
              <w:bottom w:val="nil"/>
              <w:right w:val="nil"/>
            </w:tcBorders>
          </w:tcPr>
          <w:p w14:paraId="17B5F42A" w14:textId="77777777" w:rsidR="00676805" w:rsidRPr="00904011" w:rsidRDefault="00676805" w:rsidP="00676805">
            <w:pPr>
              <w:rPr>
                <w:rFonts w:ascii="Arial" w:hAnsi="Arial" w:cs="Arial"/>
                <w:sz w:val="16"/>
                <w:szCs w:val="16"/>
                <w:lang w:val="es-ES_tradnl"/>
              </w:rPr>
            </w:pPr>
          </w:p>
        </w:tc>
      </w:tr>
    </w:tbl>
    <w:p w14:paraId="0F3D088A" w14:textId="77777777" w:rsidR="00676805" w:rsidRPr="00F4317E" w:rsidRDefault="00676805" w:rsidP="00676805">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337D494F" w14:textId="77777777" w:rsidR="00676805" w:rsidRDefault="00676805" w:rsidP="0067680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687237DC" w14:textId="565E4885" w:rsidR="00676805" w:rsidRDefault="009B2B2F" w:rsidP="00676805">
      <w:pPr>
        <w:rPr>
          <w:rFonts w:ascii="Arial" w:hAnsi="Arial" w:cs="Arial"/>
          <w:sz w:val="18"/>
          <w:szCs w:val="18"/>
          <w:lang w:val="es-ES_tradnl"/>
        </w:rPr>
      </w:pPr>
      <w:r w:rsidRPr="009B2B2F">
        <w:rPr>
          <w:rFonts w:ascii="Arial" w:hAnsi="Arial" w:cs="Arial"/>
          <w:sz w:val="18"/>
          <w:szCs w:val="18"/>
          <w:lang w:val="es-ES"/>
        </w:rPr>
        <w:t>231462727</w:t>
      </w:r>
    </w:p>
    <w:p w14:paraId="00D5DCCD" w14:textId="77777777" w:rsidR="00676805" w:rsidRPr="000719EE" w:rsidRDefault="00676805" w:rsidP="00676805">
      <w:pPr>
        <w:rPr>
          <w:rFonts w:ascii="Arial" w:hAnsi="Arial" w:cs="Arial"/>
          <w:sz w:val="18"/>
          <w:szCs w:val="18"/>
          <w:lang w:val="es-ES_tradnl"/>
        </w:rPr>
      </w:pPr>
      <w:commentRangeStart w:id="2"/>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commentRangeEnd w:id="2"/>
      <w:r w:rsidR="006E2C44">
        <w:rPr>
          <w:rStyle w:val="Refdecomentario"/>
        </w:rPr>
        <w:commentReference w:id="2"/>
      </w:r>
    </w:p>
    <w:p w14:paraId="79E825B9" w14:textId="77777777" w:rsidR="00676805" w:rsidRDefault="00676805" w:rsidP="0067680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54805395" w14:textId="102477C2" w:rsidR="006D4C8F" w:rsidRPr="006D4C8F" w:rsidRDefault="003B696D" w:rsidP="006D4C8F">
      <w:pPr>
        <w:jc w:val="both"/>
        <w:rPr>
          <w:rFonts w:ascii="Arial" w:hAnsi="Arial"/>
          <w:sz w:val="18"/>
          <w:szCs w:val="18"/>
          <w:lang w:val="es-ES_tradnl"/>
        </w:rPr>
      </w:pPr>
      <w:r>
        <w:rPr>
          <w:rFonts w:ascii="Arial" w:hAnsi="Arial"/>
          <w:sz w:val="18"/>
          <w:szCs w:val="18"/>
          <w:lang w:val="es-ES_tradnl"/>
        </w:rPr>
        <w:t>Se usan los dos puntos c</w:t>
      </w:r>
      <w:r w:rsidR="006D4C8F" w:rsidRPr="006D4C8F">
        <w:rPr>
          <w:rFonts w:ascii="Arial" w:hAnsi="Arial"/>
          <w:sz w:val="18"/>
          <w:szCs w:val="18"/>
          <w:lang w:val="es-ES_tradnl"/>
        </w:rPr>
        <w:t xml:space="preserve">uando se quiere </w:t>
      </w:r>
      <w:r w:rsidR="006D4C8F" w:rsidRPr="006D4C8F">
        <w:rPr>
          <w:rFonts w:ascii="Arial" w:hAnsi="Arial" w:cs="Arial"/>
          <w:sz w:val="18"/>
          <w:szCs w:val="18"/>
          <w:lang w:val="es-ES"/>
        </w:rPr>
        <w:t xml:space="preserve">marcar una pausa enfática tras locuciones de carácter introductorio como </w:t>
      </w:r>
      <w:r w:rsidR="006D4C8F" w:rsidRPr="006D4C8F">
        <w:rPr>
          <w:rFonts w:ascii="Arial" w:hAnsi="Arial" w:cs="Arial"/>
          <w:i/>
          <w:sz w:val="18"/>
          <w:szCs w:val="18"/>
          <w:lang w:val="es-ES"/>
        </w:rPr>
        <w:t>a saber, ahora bien, pues bien, esto es, dicho de otro modo, en otras palabras, más aún</w:t>
      </w:r>
      <w:r w:rsidR="006D4C8F" w:rsidRPr="006D4C8F">
        <w:rPr>
          <w:rFonts w:ascii="Arial" w:hAnsi="Arial" w:cs="Arial"/>
          <w:sz w:val="18"/>
          <w:szCs w:val="18"/>
          <w:lang w:val="es-ES"/>
        </w:rPr>
        <w:t xml:space="preserve">, etc. </w:t>
      </w:r>
    </w:p>
    <w:p w14:paraId="5A1360F5" w14:textId="77777777" w:rsidR="006D4C8F" w:rsidRDefault="006D4C8F" w:rsidP="006D4C8F">
      <w:pPr>
        <w:pStyle w:val="Prrafodelista"/>
        <w:ind w:left="360"/>
        <w:jc w:val="both"/>
        <w:rPr>
          <w:rFonts w:ascii="Arial" w:hAnsi="Arial" w:cs="Arial"/>
          <w:sz w:val="18"/>
          <w:szCs w:val="18"/>
          <w:lang w:val="es-ES"/>
        </w:rPr>
      </w:pPr>
    </w:p>
    <w:p w14:paraId="347B6B13" w14:textId="77777777" w:rsidR="006D4C8F" w:rsidRDefault="006D4C8F" w:rsidP="006D4C8F">
      <w:pPr>
        <w:pStyle w:val="Prrafodelista"/>
        <w:ind w:left="360"/>
        <w:jc w:val="center"/>
        <w:rPr>
          <w:rFonts w:ascii="Arial" w:hAnsi="Arial" w:cs="Arial"/>
          <w:i/>
          <w:sz w:val="18"/>
          <w:szCs w:val="18"/>
          <w:lang w:val="es-ES"/>
        </w:rPr>
      </w:pPr>
      <w:r w:rsidRPr="00402B03">
        <w:rPr>
          <w:rFonts w:ascii="Arial" w:hAnsi="Arial" w:cs="Arial"/>
          <w:i/>
          <w:sz w:val="18"/>
          <w:szCs w:val="18"/>
          <w:lang w:val="es-ES"/>
        </w:rPr>
        <w:t xml:space="preserve">Dicho de otro modo: </w:t>
      </w:r>
      <w:r>
        <w:rPr>
          <w:rFonts w:ascii="Arial" w:hAnsi="Arial" w:cs="Arial"/>
          <w:i/>
          <w:sz w:val="18"/>
          <w:szCs w:val="18"/>
          <w:lang w:val="es-ES"/>
        </w:rPr>
        <w:t>el del problema eres tú.</w:t>
      </w:r>
    </w:p>
    <w:p w14:paraId="25C9F0DA" w14:textId="77777777" w:rsidR="003750AB" w:rsidRPr="00402B03" w:rsidRDefault="003750AB" w:rsidP="006D4C8F">
      <w:pPr>
        <w:pStyle w:val="Prrafodelista"/>
        <w:ind w:left="360"/>
        <w:jc w:val="center"/>
        <w:rPr>
          <w:rFonts w:ascii="Arial" w:hAnsi="Arial" w:cs="Arial"/>
          <w:i/>
          <w:sz w:val="18"/>
          <w:szCs w:val="18"/>
          <w:lang w:val="es-ES"/>
        </w:rPr>
      </w:pPr>
    </w:p>
    <w:p w14:paraId="7DC78A18" w14:textId="77777777" w:rsidR="006D4C8F" w:rsidRPr="00402B03" w:rsidRDefault="006D4C8F" w:rsidP="006D4C8F">
      <w:pPr>
        <w:pStyle w:val="Prrafodelista"/>
        <w:ind w:left="360"/>
        <w:jc w:val="center"/>
        <w:rPr>
          <w:rFonts w:ascii="Arial" w:hAnsi="Arial" w:cs="Arial"/>
          <w:i/>
          <w:sz w:val="18"/>
          <w:szCs w:val="18"/>
          <w:lang w:val="es-ES"/>
        </w:rPr>
      </w:pPr>
      <w:r>
        <w:rPr>
          <w:rFonts w:ascii="Arial" w:hAnsi="Arial" w:cs="Arial"/>
          <w:i/>
          <w:sz w:val="18"/>
          <w:szCs w:val="18"/>
          <w:lang w:val="es-ES"/>
        </w:rPr>
        <w:t>¿Recuerdan que hace unos días me hice una prueba de sangre</w:t>
      </w:r>
      <w:r w:rsidRPr="00402B03">
        <w:rPr>
          <w:rFonts w:ascii="Arial" w:hAnsi="Arial" w:cs="Arial"/>
          <w:i/>
          <w:sz w:val="18"/>
          <w:szCs w:val="18"/>
          <w:lang w:val="es-ES"/>
        </w:rPr>
        <w:t xml:space="preserve">? Pues bien: </w:t>
      </w:r>
      <w:r>
        <w:rPr>
          <w:rFonts w:ascii="Arial" w:hAnsi="Arial" w:cs="Arial"/>
          <w:i/>
          <w:sz w:val="18"/>
          <w:szCs w:val="18"/>
          <w:lang w:val="es-ES"/>
        </w:rPr>
        <w:t>mis plaquetas subieron.</w:t>
      </w:r>
    </w:p>
    <w:p w14:paraId="31C9AF71" w14:textId="77777777" w:rsidR="006E2C44" w:rsidRPr="00792588" w:rsidRDefault="006E2C44" w:rsidP="00676805">
      <w:pPr>
        <w:rPr>
          <w:rFonts w:ascii="Arial" w:hAnsi="Arial"/>
          <w:sz w:val="18"/>
          <w:szCs w:val="18"/>
          <w:lang w:val="es-ES_tradnl"/>
        </w:rPr>
      </w:pPr>
    </w:p>
    <w:p w14:paraId="59FC2F77" w14:textId="40D40B48" w:rsidR="00676805" w:rsidRPr="00E928AA" w:rsidRDefault="00676805" w:rsidP="00676805">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Pr>
          <w:rFonts w:ascii="Arial" w:hAnsi="Arial"/>
          <w:sz w:val="16"/>
          <w:szCs w:val="16"/>
          <w:lang w:val="es-ES_tradnl"/>
        </w:rPr>
        <w:t>3</w:t>
      </w:r>
    </w:p>
    <w:p w14:paraId="3AB5D733" w14:textId="77777777" w:rsidR="00676805" w:rsidRPr="00F4317E" w:rsidRDefault="00676805" w:rsidP="0067680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6D0D99BD" w14:textId="5E93A562" w:rsidR="00676805" w:rsidRDefault="00952D2C" w:rsidP="00676805">
      <w:pPr>
        <w:rPr>
          <w:rFonts w:ascii="Arial" w:hAnsi="Arial" w:cs="Arial"/>
          <w:sz w:val="18"/>
          <w:szCs w:val="18"/>
          <w:lang w:val="es-ES_tradnl"/>
        </w:rPr>
      </w:pPr>
      <w:r>
        <w:rPr>
          <w:rFonts w:ascii="Arial" w:hAnsi="Arial" w:cs="Arial"/>
          <w:sz w:val="18"/>
          <w:szCs w:val="18"/>
          <w:lang w:val="es-ES_tradnl"/>
        </w:rPr>
        <w:t>Títulos y epígrafes</w:t>
      </w:r>
    </w:p>
    <w:p w14:paraId="783D1B51" w14:textId="77777777" w:rsidR="00676805" w:rsidRDefault="00676805" w:rsidP="0067680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676805" w:rsidRPr="00904011" w14:paraId="665F5220" w14:textId="77777777" w:rsidTr="00676805">
        <w:tc>
          <w:tcPr>
            <w:tcW w:w="3118" w:type="dxa"/>
            <w:tcBorders>
              <w:top w:val="nil"/>
              <w:left w:val="nil"/>
              <w:bottom w:val="nil"/>
            </w:tcBorders>
            <w:shd w:val="clear" w:color="auto" w:fill="CCFFCC"/>
          </w:tcPr>
          <w:p w14:paraId="5B4DF52D" w14:textId="77777777" w:rsidR="00676805" w:rsidRPr="00904011" w:rsidRDefault="00676805" w:rsidP="00676805">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58C397D6" w14:textId="77777777" w:rsidR="00676805" w:rsidRPr="00904011" w:rsidRDefault="00676805" w:rsidP="00676805">
            <w:pPr>
              <w:rPr>
                <w:rFonts w:ascii="Arial" w:hAnsi="Arial" w:cs="Arial"/>
                <w:sz w:val="16"/>
                <w:szCs w:val="16"/>
                <w:lang w:val="es-ES_tradnl"/>
              </w:rPr>
            </w:pPr>
          </w:p>
        </w:tc>
        <w:tc>
          <w:tcPr>
            <w:tcW w:w="3260" w:type="dxa"/>
            <w:tcBorders>
              <w:top w:val="nil"/>
              <w:bottom w:val="nil"/>
            </w:tcBorders>
            <w:shd w:val="clear" w:color="auto" w:fill="CCFFCC"/>
          </w:tcPr>
          <w:p w14:paraId="62A4DA6F" w14:textId="77777777" w:rsidR="00676805" w:rsidRPr="00904011" w:rsidRDefault="00676805" w:rsidP="00676805">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695CD187" w14:textId="46469C92" w:rsidR="00676805" w:rsidRPr="00904011" w:rsidRDefault="003B696D" w:rsidP="00676805">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tcBorders>
            <w:shd w:val="clear" w:color="auto" w:fill="CCFFCC"/>
          </w:tcPr>
          <w:p w14:paraId="28DF15E4" w14:textId="77777777" w:rsidR="00676805" w:rsidRPr="00CB17F3" w:rsidRDefault="00676805" w:rsidP="00676805">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11578A3F" w14:textId="77777777" w:rsidR="00676805" w:rsidRPr="00904011" w:rsidRDefault="00676805" w:rsidP="00676805">
            <w:pPr>
              <w:rPr>
                <w:rFonts w:ascii="Arial" w:hAnsi="Arial" w:cs="Arial"/>
                <w:sz w:val="16"/>
                <w:szCs w:val="16"/>
                <w:lang w:val="es-ES_tradnl"/>
              </w:rPr>
            </w:pPr>
          </w:p>
        </w:tc>
      </w:tr>
      <w:tr w:rsidR="00676805" w:rsidRPr="00904011" w14:paraId="5322B1E7" w14:textId="77777777" w:rsidTr="00676805">
        <w:tc>
          <w:tcPr>
            <w:tcW w:w="3118" w:type="dxa"/>
            <w:tcBorders>
              <w:top w:val="nil"/>
              <w:left w:val="nil"/>
              <w:bottom w:val="nil"/>
            </w:tcBorders>
            <w:shd w:val="clear" w:color="auto" w:fill="CCFFCC"/>
          </w:tcPr>
          <w:p w14:paraId="71DE7B26" w14:textId="77777777" w:rsidR="00676805" w:rsidRPr="00904011" w:rsidRDefault="00676805" w:rsidP="00676805">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7F2765B9" w14:textId="77777777" w:rsidR="00676805" w:rsidRPr="00904011" w:rsidRDefault="00676805" w:rsidP="00676805">
            <w:pPr>
              <w:rPr>
                <w:rFonts w:ascii="Arial" w:hAnsi="Arial" w:cs="Arial"/>
                <w:sz w:val="16"/>
                <w:szCs w:val="16"/>
                <w:lang w:val="es-ES_tradnl"/>
              </w:rPr>
            </w:pPr>
          </w:p>
        </w:tc>
        <w:tc>
          <w:tcPr>
            <w:tcW w:w="3260" w:type="dxa"/>
            <w:tcBorders>
              <w:top w:val="nil"/>
              <w:bottom w:val="nil"/>
            </w:tcBorders>
            <w:shd w:val="clear" w:color="auto" w:fill="CCFFCC"/>
          </w:tcPr>
          <w:p w14:paraId="25767367" w14:textId="77777777" w:rsidR="00676805" w:rsidRPr="00904011" w:rsidRDefault="00676805" w:rsidP="00676805">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4C36005F" w14:textId="77777777" w:rsidR="00676805" w:rsidRPr="00904011" w:rsidRDefault="00676805" w:rsidP="00676805">
            <w:pPr>
              <w:rPr>
                <w:rFonts w:ascii="Arial" w:hAnsi="Arial" w:cs="Arial"/>
                <w:sz w:val="16"/>
                <w:szCs w:val="16"/>
                <w:lang w:val="es-ES_tradnl"/>
              </w:rPr>
            </w:pPr>
          </w:p>
        </w:tc>
        <w:tc>
          <w:tcPr>
            <w:tcW w:w="1417" w:type="dxa"/>
            <w:tcBorders>
              <w:top w:val="nil"/>
              <w:bottom w:val="nil"/>
              <w:right w:val="nil"/>
            </w:tcBorders>
          </w:tcPr>
          <w:p w14:paraId="4EB92111" w14:textId="77777777" w:rsidR="00676805" w:rsidRPr="00904011" w:rsidRDefault="00676805" w:rsidP="00676805">
            <w:pPr>
              <w:rPr>
                <w:rFonts w:ascii="Arial" w:hAnsi="Arial" w:cs="Arial"/>
                <w:sz w:val="16"/>
                <w:szCs w:val="16"/>
                <w:lang w:val="es-ES_tradnl"/>
              </w:rPr>
            </w:pPr>
          </w:p>
        </w:tc>
        <w:tc>
          <w:tcPr>
            <w:tcW w:w="426" w:type="dxa"/>
            <w:tcBorders>
              <w:left w:val="nil"/>
              <w:bottom w:val="nil"/>
              <w:right w:val="nil"/>
            </w:tcBorders>
          </w:tcPr>
          <w:p w14:paraId="2F3659E0" w14:textId="77777777" w:rsidR="00676805" w:rsidRPr="00904011" w:rsidRDefault="00676805" w:rsidP="00676805">
            <w:pPr>
              <w:rPr>
                <w:rFonts w:ascii="Arial" w:hAnsi="Arial" w:cs="Arial"/>
                <w:sz w:val="16"/>
                <w:szCs w:val="16"/>
                <w:lang w:val="es-ES_tradnl"/>
              </w:rPr>
            </w:pPr>
          </w:p>
        </w:tc>
      </w:tr>
    </w:tbl>
    <w:p w14:paraId="276B1E19" w14:textId="77777777" w:rsidR="00676805" w:rsidRPr="00F4317E" w:rsidRDefault="00676805" w:rsidP="00676805">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536E6CF0" w14:textId="77777777" w:rsidR="00676805" w:rsidRDefault="00676805" w:rsidP="0067680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4E561472" w14:textId="4ED84064" w:rsidR="00676805" w:rsidRDefault="004D1AF9" w:rsidP="00676805">
      <w:pPr>
        <w:rPr>
          <w:rFonts w:ascii="Arial" w:hAnsi="Arial" w:cs="Arial"/>
          <w:sz w:val="18"/>
          <w:szCs w:val="18"/>
          <w:lang w:val="es-ES_tradnl"/>
        </w:rPr>
      </w:pPr>
      <w:r w:rsidRPr="004D1AF9">
        <w:rPr>
          <w:rFonts w:ascii="Arial" w:hAnsi="Arial" w:cs="Arial"/>
          <w:sz w:val="18"/>
          <w:szCs w:val="18"/>
          <w:lang w:val="es-ES_tradnl"/>
        </w:rPr>
        <w:t>http://static2.planetadelibros.com/usuaris/libros/fotos/192/tam_1/portada_el-rincon-de-bea-delicias-para-compartir_bea-roque_201501081721.jpg</w:t>
      </w:r>
    </w:p>
    <w:p w14:paraId="575B2A69" w14:textId="77777777" w:rsidR="00676805" w:rsidRPr="000719EE" w:rsidRDefault="00676805" w:rsidP="00676805">
      <w:pPr>
        <w:rPr>
          <w:rFonts w:ascii="Arial" w:hAnsi="Arial" w:cs="Arial"/>
          <w:sz w:val="18"/>
          <w:szCs w:val="18"/>
          <w:lang w:val="es-ES_tradnl"/>
        </w:rPr>
      </w:pPr>
      <w:commentRangeStart w:id="3"/>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commentRangeEnd w:id="3"/>
      <w:r w:rsidR="00B407D6">
        <w:rPr>
          <w:rStyle w:val="Refdecomentario"/>
        </w:rPr>
        <w:commentReference w:id="3"/>
      </w:r>
    </w:p>
    <w:p w14:paraId="2E7F0CF7" w14:textId="77777777" w:rsidR="00676805" w:rsidRDefault="00676805" w:rsidP="0067680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88DB587" w14:textId="11291F02" w:rsidR="003B696D" w:rsidRPr="003B696D" w:rsidRDefault="003B696D" w:rsidP="003B696D">
      <w:pPr>
        <w:jc w:val="both"/>
        <w:rPr>
          <w:rFonts w:ascii="Arial" w:hAnsi="Arial"/>
          <w:sz w:val="18"/>
          <w:szCs w:val="18"/>
          <w:lang w:val="es-ES_tradnl"/>
        </w:rPr>
      </w:pPr>
      <w:r>
        <w:rPr>
          <w:rFonts w:ascii="Arial" w:hAnsi="Arial" w:cs="Arial"/>
          <w:sz w:val="18"/>
          <w:szCs w:val="18"/>
          <w:lang w:val="es-ES"/>
        </w:rPr>
        <w:t>Se usan los dos puntos e</w:t>
      </w:r>
      <w:r w:rsidRPr="003B696D">
        <w:rPr>
          <w:rFonts w:ascii="Arial" w:hAnsi="Arial" w:cs="Arial"/>
          <w:sz w:val="18"/>
          <w:szCs w:val="18"/>
          <w:lang w:val="es-ES"/>
        </w:rPr>
        <w:t>n títulos y epígrafes para separar el concepto general del aspecto parcial del que va a tratarse.</w:t>
      </w:r>
    </w:p>
    <w:p w14:paraId="2F79D369" w14:textId="77777777" w:rsidR="003B696D" w:rsidRDefault="003B696D" w:rsidP="003B696D">
      <w:pPr>
        <w:pStyle w:val="Prrafodelista"/>
        <w:ind w:left="360"/>
        <w:jc w:val="both"/>
        <w:rPr>
          <w:rFonts w:ascii="Arial" w:hAnsi="Arial" w:cs="Arial"/>
          <w:sz w:val="18"/>
          <w:szCs w:val="18"/>
          <w:lang w:val="es-ES"/>
        </w:rPr>
      </w:pPr>
    </w:p>
    <w:p w14:paraId="6FB0350A" w14:textId="77777777" w:rsidR="003B696D" w:rsidRDefault="003B696D" w:rsidP="003B696D">
      <w:pPr>
        <w:pStyle w:val="Prrafodelista"/>
        <w:ind w:left="360"/>
        <w:jc w:val="center"/>
        <w:rPr>
          <w:rFonts w:ascii="Arial" w:hAnsi="Arial" w:cs="Arial"/>
          <w:i/>
          <w:sz w:val="18"/>
          <w:szCs w:val="18"/>
          <w:lang w:val="es-ES"/>
        </w:rPr>
      </w:pPr>
      <w:r w:rsidRPr="00B32C0C">
        <w:rPr>
          <w:rFonts w:ascii="Arial" w:hAnsi="Arial" w:cs="Arial"/>
          <w:i/>
          <w:sz w:val="18"/>
          <w:szCs w:val="18"/>
          <w:lang w:val="es-ES"/>
        </w:rPr>
        <w:t xml:space="preserve">La literatura </w:t>
      </w:r>
      <w:r>
        <w:rPr>
          <w:rFonts w:ascii="Arial" w:hAnsi="Arial" w:cs="Arial"/>
          <w:i/>
          <w:sz w:val="18"/>
          <w:szCs w:val="18"/>
          <w:lang w:val="es-ES"/>
        </w:rPr>
        <w:t>colombiana</w:t>
      </w:r>
      <w:r w:rsidRPr="00B32C0C">
        <w:rPr>
          <w:rFonts w:ascii="Arial" w:hAnsi="Arial" w:cs="Arial"/>
          <w:i/>
          <w:sz w:val="18"/>
          <w:szCs w:val="18"/>
          <w:lang w:val="es-ES"/>
        </w:rPr>
        <w:t xml:space="preserve">: </w:t>
      </w:r>
      <w:r>
        <w:rPr>
          <w:rFonts w:ascii="Arial" w:hAnsi="Arial" w:cs="Arial"/>
          <w:i/>
          <w:sz w:val="18"/>
          <w:szCs w:val="18"/>
          <w:lang w:val="es-ES"/>
        </w:rPr>
        <w:t>más allá de García Márquez</w:t>
      </w:r>
      <w:r w:rsidRPr="00B32C0C">
        <w:rPr>
          <w:rFonts w:ascii="Arial" w:hAnsi="Arial" w:cs="Arial"/>
          <w:i/>
          <w:sz w:val="18"/>
          <w:szCs w:val="18"/>
          <w:lang w:val="es-ES"/>
        </w:rPr>
        <w:t>.</w:t>
      </w:r>
    </w:p>
    <w:p w14:paraId="49178158" w14:textId="77777777" w:rsidR="003750AB" w:rsidRDefault="003750AB" w:rsidP="003B696D">
      <w:pPr>
        <w:pStyle w:val="Prrafodelista"/>
        <w:ind w:left="360"/>
        <w:jc w:val="center"/>
        <w:rPr>
          <w:rFonts w:ascii="Arial" w:hAnsi="Arial" w:cs="Arial"/>
          <w:i/>
          <w:sz w:val="18"/>
          <w:szCs w:val="18"/>
          <w:lang w:val="es-ES"/>
        </w:rPr>
      </w:pPr>
    </w:p>
    <w:p w14:paraId="55EFAEED" w14:textId="77777777" w:rsidR="003B696D" w:rsidRDefault="003B696D" w:rsidP="003B696D">
      <w:pPr>
        <w:pStyle w:val="Prrafodelista"/>
        <w:ind w:left="360"/>
        <w:jc w:val="center"/>
        <w:rPr>
          <w:rFonts w:ascii="Arial" w:hAnsi="Arial" w:cs="Arial"/>
          <w:i/>
          <w:sz w:val="18"/>
          <w:szCs w:val="18"/>
          <w:lang w:val="es-ES"/>
        </w:rPr>
      </w:pPr>
      <w:r>
        <w:rPr>
          <w:rFonts w:ascii="Arial" w:hAnsi="Arial" w:cs="Arial"/>
          <w:i/>
          <w:sz w:val="18"/>
          <w:szCs w:val="18"/>
          <w:lang w:val="es-ES"/>
        </w:rPr>
        <w:t>El juego: una herramienta para el aprendizaje.</w:t>
      </w:r>
    </w:p>
    <w:p w14:paraId="6A5E1707" w14:textId="5FCE45B4" w:rsidR="003B696D" w:rsidRPr="003B696D" w:rsidRDefault="003B696D" w:rsidP="003B696D">
      <w:pPr>
        <w:pStyle w:val="Prrafodelista"/>
        <w:ind w:left="360"/>
        <w:rPr>
          <w:rFonts w:ascii="Arial" w:hAnsi="Arial" w:cs="Arial"/>
          <w:i/>
          <w:sz w:val="18"/>
          <w:szCs w:val="18"/>
          <w:lang w:val="es-ES"/>
        </w:rPr>
      </w:pPr>
      <w:r>
        <w:rPr>
          <w:rFonts w:ascii="Arial" w:hAnsi="Arial" w:cs="Arial"/>
          <w:i/>
          <w:sz w:val="18"/>
          <w:szCs w:val="18"/>
          <w:lang w:val="es-ES"/>
        </w:rPr>
        <w:tab/>
      </w:r>
      <w:r>
        <w:rPr>
          <w:rFonts w:ascii="Arial" w:hAnsi="Arial" w:cs="Arial"/>
          <w:i/>
          <w:sz w:val="18"/>
          <w:szCs w:val="18"/>
          <w:lang w:val="es-ES"/>
        </w:rPr>
        <w:tab/>
      </w:r>
    </w:p>
    <w:p w14:paraId="36A64F52" w14:textId="63846666" w:rsidR="003B696D" w:rsidRDefault="003B696D" w:rsidP="003B696D">
      <w:pPr>
        <w:jc w:val="both"/>
        <w:rPr>
          <w:rFonts w:ascii="Arial" w:hAnsi="Arial"/>
          <w:sz w:val="18"/>
          <w:szCs w:val="18"/>
          <w:lang w:val="es-ES_tradnl"/>
        </w:rPr>
      </w:pPr>
      <w:r>
        <w:rPr>
          <w:rFonts w:ascii="Arial" w:hAnsi="Arial"/>
          <w:sz w:val="18"/>
          <w:szCs w:val="18"/>
          <w:lang w:val="es-ES_tradnl"/>
        </w:rPr>
        <w:t>Recuerda que un epígrafe es un r</w:t>
      </w:r>
      <w:r w:rsidRPr="00431495">
        <w:rPr>
          <w:rFonts w:ascii="Arial" w:hAnsi="Arial"/>
          <w:sz w:val="18"/>
          <w:szCs w:val="18"/>
          <w:lang w:val="es-ES_tradnl"/>
        </w:rPr>
        <w:t>esumen que suele preceder a cada uno de los capítulos u otras divisiones de una obra científica o literaria, o a un discurso o escrit</w:t>
      </w:r>
      <w:r>
        <w:rPr>
          <w:rFonts w:ascii="Arial" w:hAnsi="Arial"/>
          <w:sz w:val="18"/>
          <w:szCs w:val="18"/>
          <w:lang w:val="es-ES_tradnl"/>
        </w:rPr>
        <w:t>o que no tenga tales divisiones; o una c</w:t>
      </w:r>
      <w:r w:rsidRPr="00431495">
        <w:rPr>
          <w:rFonts w:ascii="Arial" w:hAnsi="Arial"/>
          <w:sz w:val="18"/>
          <w:szCs w:val="18"/>
          <w:lang w:val="es-ES_tradnl"/>
        </w:rPr>
        <w:t>ita o sentencia que suele ponerse a la cabeza de una obra científica o literaria o de cada uno de sus capítulos o divisiones de otra clase.</w:t>
      </w:r>
    </w:p>
    <w:p w14:paraId="101CB663" w14:textId="77777777" w:rsidR="003B696D" w:rsidRPr="00792588" w:rsidRDefault="003B696D" w:rsidP="00676805">
      <w:pPr>
        <w:rPr>
          <w:rFonts w:ascii="Arial" w:hAnsi="Arial"/>
          <w:sz w:val="18"/>
          <w:szCs w:val="18"/>
          <w:lang w:val="es-ES_tradnl"/>
        </w:rPr>
      </w:pPr>
    </w:p>
    <w:p w14:paraId="5B211B26" w14:textId="652D0C4D" w:rsidR="00676805" w:rsidRPr="00E928AA" w:rsidRDefault="00676805" w:rsidP="00676805">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Pr>
          <w:rFonts w:ascii="Arial" w:hAnsi="Arial"/>
          <w:sz w:val="16"/>
          <w:szCs w:val="16"/>
          <w:lang w:val="es-ES_tradnl"/>
        </w:rPr>
        <w:t>4</w:t>
      </w:r>
    </w:p>
    <w:p w14:paraId="201B5C38" w14:textId="77777777" w:rsidR="00676805" w:rsidRPr="00F4317E" w:rsidRDefault="00676805" w:rsidP="0067680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54AD9AE5" w14:textId="62CE372B" w:rsidR="00676805" w:rsidRDefault="004533C8" w:rsidP="00676805">
      <w:pPr>
        <w:rPr>
          <w:rFonts w:ascii="Arial" w:hAnsi="Arial" w:cs="Arial"/>
          <w:sz w:val="18"/>
          <w:szCs w:val="18"/>
          <w:lang w:val="es-ES_tradnl"/>
        </w:rPr>
      </w:pPr>
      <w:r>
        <w:rPr>
          <w:rFonts w:ascii="Arial" w:hAnsi="Arial" w:cs="Arial"/>
          <w:sz w:val="18"/>
          <w:szCs w:val="18"/>
          <w:lang w:val="es-ES_tradnl"/>
        </w:rPr>
        <w:t>Conectar</w:t>
      </w:r>
    </w:p>
    <w:p w14:paraId="02735D28" w14:textId="77777777" w:rsidR="00676805" w:rsidRDefault="00676805" w:rsidP="0067680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676805" w:rsidRPr="00904011" w14:paraId="4B480E24" w14:textId="77777777" w:rsidTr="00676805">
        <w:tc>
          <w:tcPr>
            <w:tcW w:w="3118" w:type="dxa"/>
            <w:tcBorders>
              <w:top w:val="nil"/>
              <w:left w:val="nil"/>
              <w:bottom w:val="nil"/>
            </w:tcBorders>
            <w:shd w:val="clear" w:color="auto" w:fill="CCFFCC"/>
          </w:tcPr>
          <w:p w14:paraId="1EC988CC" w14:textId="77777777" w:rsidR="00676805" w:rsidRPr="00904011" w:rsidRDefault="00676805" w:rsidP="00676805">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3491B59B" w14:textId="419ADB8A" w:rsidR="00676805" w:rsidRPr="00904011" w:rsidRDefault="005820DD" w:rsidP="00676805">
            <w:pPr>
              <w:rPr>
                <w:rFonts w:ascii="Arial" w:hAnsi="Arial" w:cs="Arial"/>
                <w:sz w:val="16"/>
                <w:szCs w:val="16"/>
                <w:lang w:val="es-ES_tradnl"/>
              </w:rPr>
            </w:pPr>
            <w:r>
              <w:rPr>
                <w:rFonts w:ascii="Arial" w:hAnsi="Arial" w:cs="Arial"/>
                <w:sz w:val="16"/>
                <w:szCs w:val="16"/>
                <w:lang w:val="es-ES_tradnl"/>
              </w:rPr>
              <w:t>X</w:t>
            </w:r>
          </w:p>
        </w:tc>
        <w:tc>
          <w:tcPr>
            <w:tcW w:w="3260" w:type="dxa"/>
            <w:tcBorders>
              <w:top w:val="nil"/>
              <w:bottom w:val="nil"/>
            </w:tcBorders>
            <w:shd w:val="clear" w:color="auto" w:fill="CCFFCC"/>
          </w:tcPr>
          <w:p w14:paraId="54F0CE54" w14:textId="77777777" w:rsidR="00676805" w:rsidRPr="00904011" w:rsidRDefault="00676805" w:rsidP="00676805">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3528503F" w14:textId="77777777" w:rsidR="00676805" w:rsidRPr="00904011" w:rsidRDefault="00676805" w:rsidP="00676805">
            <w:pPr>
              <w:rPr>
                <w:rFonts w:ascii="Arial" w:hAnsi="Arial" w:cs="Arial"/>
                <w:sz w:val="16"/>
                <w:szCs w:val="16"/>
                <w:lang w:val="es-ES_tradnl"/>
              </w:rPr>
            </w:pPr>
          </w:p>
        </w:tc>
        <w:tc>
          <w:tcPr>
            <w:tcW w:w="1417" w:type="dxa"/>
            <w:tcBorders>
              <w:top w:val="nil"/>
              <w:bottom w:val="nil"/>
            </w:tcBorders>
            <w:shd w:val="clear" w:color="auto" w:fill="CCFFCC"/>
          </w:tcPr>
          <w:p w14:paraId="669B51A8" w14:textId="77777777" w:rsidR="00676805" w:rsidRPr="00CB17F3" w:rsidRDefault="00676805" w:rsidP="00676805">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6F9892E3" w14:textId="77777777" w:rsidR="00676805" w:rsidRPr="00904011" w:rsidRDefault="00676805" w:rsidP="00676805">
            <w:pPr>
              <w:rPr>
                <w:rFonts w:ascii="Arial" w:hAnsi="Arial" w:cs="Arial"/>
                <w:sz w:val="16"/>
                <w:szCs w:val="16"/>
                <w:lang w:val="es-ES_tradnl"/>
              </w:rPr>
            </w:pPr>
          </w:p>
        </w:tc>
      </w:tr>
      <w:tr w:rsidR="00676805" w:rsidRPr="00904011" w14:paraId="6E726BF8" w14:textId="77777777" w:rsidTr="00676805">
        <w:tc>
          <w:tcPr>
            <w:tcW w:w="3118" w:type="dxa"/>
            <w:tcBorders>
              <w:top w:val="nil"/>
              <w:left w:val="nil"/>
              <w:bottom w:val="nil"/>
            </w:tcBorders>
            <w:shd w:val="clear" w:color="auto" w:fill="CCFFCC"/>
          </w:tcPr>
          <w:p w14:paraId="265368B3" w14:textId="77777777" w:rsidR="00676805" w:rsidRPr="00904011" w:rsidRDefault="00676805" w:rsidP="00676805">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68E46AE6" w14:textId="77777777" w:rsidR="00676805" w:rsidRPr="00904011" w:rsidRDefault="00676805" w:rsidP="00676805">
            <w:pPr>
              <w:rPr>
                <w:rFonts w:ascii="Arial" w:hAnsi="Arial" w:cs="Arial"/>
                <w:sz w:val="16"/>
                <w:szCs w:val="16"/>
                <w:lang w:val="es-ES_tradnl"/>
              </w:rPr>
            </w:pPr>
          </w:p>
        </w:tc>
        <w:tc>
          <w:tcPr>
            <w:tcW w:w="3260" w:type="dxa"/>
            <w:tcBorders>
              <w:top w:val="nil"/>
              <w:bottom w:val="nil"/>
            </w:tcBorders>
            <w:shd w:val="clear" w:color="auto" w:fill="CCFFCC"/>
          </w:tcPr>
          <w:p w14:paraId="1DE5EB86" w14:textId="77777777" w:rsidR="00676805" w:rsidRPr="00904011" w:rsidRDefault="00676805" w:rsidP="00676805">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188931B9" w14:textId="77777777" w:rsidR="00676805" w:rsidRPr="00904011" w:rsidRDefault="00676805" w:rsidP="00676805">
            <w:pPr>
              <w:rPr>
                <w:rFonts w:ascii="Arial" w:hAnsi="Arial" w:cs="Arial"/>
                <w:sz w:val="16"/>
                <w:szCs w:val="16"/>
                <w:lang w:val="es-ES_tradnl"/>
              </w:rPr>
            </w:pPr>
          </w:p>
        </w:tc>
        <w:tc>
          <w:tcPr>
            <w:tcW w:w="1417" w:type="dxa"/>
            <w:tcBorders>
              <w:top w:val="nil"/>
              <w:bottom w:val="nil"/>
              <w:right w:val="nil"/>
            </w:tcBorders>
          </w:tcPr>
          <w:p w14:paraId="624548F7" w14:textId="77777777" w:rsidR="00676805" w:rsidRPr="00904011" w:rsidRDefault="00676805" w:rsidP="00676805">
            <w:pPr>
              <w:rPr>
                <w:rFonts w:ascii="Arial" w:hAnsi="Arial" w:cs="Arial"/>
                <w:sz w:val="16"/>
                <w:szCs w:val="16"/>
                <w:lang w:val="es-ES_tradnl"/>
              </w:rPr>
            </w:pPr>
          </w:p>
        </w:tc>
        <w:tc>
          <w:tcPr>
            <w:tcW w:w="426" w:type="dxa"/>
            <w:tcBorders>
              <w:left w:val="nil"/>
              <w:bottom w:val="nil"/>
              <w:right w:val="nil"/>
            </w:tcBorders>
          </w:tcPr>
          <w:p w14:paraId="170D25DE" w14:textId="77777777" w:rsidR="00676805" w:rsidRPr="00904011" w:rsidRDefault="00676805" w:rsidP="00676805">
            <w:pPr>
              <w:rPr>
                <w:rFonts w:ascii="Arial" w:hAnsi="Arial" w:cs="Arial"/>
                <w:sz w:val="16"/>
                <w:szCs w:val="16"/>
                <w:lang w:val="es-ES_tradnl"/>
              </w:rPr>
            </w:pPr>
          </w:p>
        </w:tc>
      </w:tr>
    </w:tbl>
    <w:p w14:paraId="033E30EF" w14:textId="77777777" w:rsidR="00676805" w:rsidRPr="00F4317E" w:rsidRDefault="00676805" w:rsidP="00676805">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03E7FA00" w14:textId="77777777" w:rsidR="00676805" w:rsidRDefault="00676805" w:rsidP="0067680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756E75D1" w14:textId="16D958C2" w:rsidR="00676805" w:rsidRDefault="00D77B0F" w:rsidP="00676805">
      <w:pPr>
        <w:rPr>
          <w:rFonts w:ascii="Arial" w:hAnsi="Arial" w:cs="Arial"/>
          <w:sz w:val="18"/>
          <w:szCs w:val="18"/>
          <w:lang w:val="es-ES_tradnl"/>
        </w:rPr>
      </w:pPr>
      <w:r w:rsidRPr="00D77B0F">
        <w:rPr>
          <w:rFonts w:ascii="Arial" w:hAnsi="Arial" w:cs="Arial"/>
          <w:sz w:val="18"/>
          <w:szCs w:val="18"/>
          <w:lang w:val="es-ES"/>
        </w:rPr>
        <w:t>25929577</w:t>
      </w:r>
    </w:p>
    <w:p w14:paraId="29AABD04" w14:textId="77777777" w:rsidR="00676805" w:rsidRPr="000719EE" w:rsidRDefault="00676805" w:rsidP="00676805">
      <w:pPr>
        <w:rPr>
          <w:rFonts w:ascii="Arial" w:hAnsi="Arial" w:cs="Arial"/>
          <w:sz w:val="18"/>
          <w:szCs w:val="18"/>
          <w:lang w:val="es-ES_tradnl"/>
        </w:rPr>
      </w:pPr>
      <w:commentRangeStart w:id="4"/>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commentRangeEnd w:id="4"/>
      <w:r w:rsidR="00C51A1C">
        <w:rPr>
          <w:rStyle w:val="Refdecomentario"/>
        </w:rPr>
        <w:commentReference w:id="4"/>
      </w:r>
    </w:p>
    <w:p w14:paraId="18DD22C5" w14:textId="77777777" w:rsidR="00676805" w:rsidRDefault="00676805" w:rsidP="0067680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15D17703" w14:textId="5160BCAF" w:rsidR="004533C8" w:rsidRDefault="004533C8" w:rsidP="004533C8">
      <w:pPr>
        <w:jc w:val="both"/>
        <w:rPr>
          <w:rFonts w:ascii="Arial" w:hAnsi="Arial" w:cs="Arial"/>
          <w:sz w:val="18"/>
          <w:szCs w:val="18"/>
          <w:lang w:val="es-ES"/>
        </w:rPr>
      </w:pPr>
      <w:r>
        <w:rPr>
          <w:rFonts w:ascii="Arial" w:hAnsi="Arial" w:cs="Arial"/>
          <w:sz w:val="18"/>
          <w:szCs w:val="18"/>
          <w:lang w:val="es-ES"/>
        </w:rPr>
        <w:t>Se usan los dos puntos p</w:t>
      </w:r>
      <w:r w:rsidRPr="004533C8">
        <w:rPr>
          <w:rFonts w:ascii="Arial" w:hAnsi="Arial" w:cs="Arial"/>
          <w:sz w:val="18"/>
          <w:szCs w:val="18"/>
          <w:lang w:val="es-ES"/>
        </w:rPr>
        <w:t>ara conectar oraciones relacionadas entre sí sin necesidad de emplear otro nexo. Son varias las relaciones que</w:t>
      </w:r>
      <w:r w:rsidR="004C27E9">
        <w:rPr>
          <w:rFonts w:ascii="Arial" w:hAnsi="Arial" w:cs="Arial"/>
          <w:sz w:val="18"/>
          <w:szCs w:val="18"/>
          <w:lang w:val="es-ES"/>
        </w:rPr>
        <w:t xml:space="preserve"> se</w:t>
      </w:r>
      <w:r w:rsidRPr="004533C8">
        <w:rPr>
          <w:rFonts w:ascii="Arial" w:hAnsi="Arial" w:cs="Arial"/>
          <w:sz w:val="18"/>
          <w:szCs w:val="18"/>
          <w:lang w:val="es-ES"/>
        </w:rPr>
        <w:t xml:space="preserve"> pueden expresar:</w:t>
      </w:r>
    </w:p>
    <w:p w14:paraId="7F6ECC0C" w14:textId="77777777" w:rsidR="003750AB" w:rsidRPr="004533C8" w:rsidRDefault="003750AB" w:rsidP="004533C8">
      <w:pPr>
        <w:jc w:val="both"/>
        <w:rPr>
          <w:rFonts w:ascii="Arial" w:hAnsi="Arial"/>
          <w:sz w:val="18"/>
          <w:szCs w:val="18"/>
          <w:lang w:val="es-ES_tradnl"/>
        </w:rPr>
      </w:pPr>
    </w:p>
    <w:p w14:paraId="23A3AD11" w14:textId="77777777" w:rsidR="004C27E9" w:rsidRDefault="004C27E9" w:rsidP="004C27E9">
      <w:pPr>
        <w:pStyle w:val="Prrafodelista"/>
        <w:widowControl w:val="0"/>
        <w:numPr>
          <w:ilvl w:val="0"/>
          <w:numId w:val="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sz w:val="18"/>
          <w:szCs w:val="18"/>
          <w:lang w:val="es-ES"/>
        </w:rPr>
      </w:pPr>
      <w:r>
        <w:rPr>
          <w:rFonts w:ascii="Arial" w:hAnsi="Arial" w:cs="Arial"/>
          <w:sz w:val="18"/>
          <w:szCs w:val="18"/>
          <w:lang w:val="es-ES"/>
        </w:rPr>
        <w:t>Causa-efecto.</w:t>
      </w:r>
    </w:p>
    <w:p w14:paraId="7104532C" w14:textId="1D617580" w:rsidR="004533C8" w:rsidRDefault="004533C8" w:rsidP="004C27E9">
      <w:pPr>
        <w:pStyle w:val="Prrafodelista"/>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Arial" w:hAnsi="Arial" w:cs="Arial"/>
          <w:i/>
          <w:sz w:val="18"/>
          <w:szCs w:val="18"/>
          <w:lang w:val="es-ES"/>
        </w:rPr>
      </w:pPr>
      <w:r w:rsidRPr="004C27E9">
        <w:rPr>
          <w:rFonts w:ascii="Arial" w:hAnsi="Arial" w:cs="Arial"/>
          <w:i/>
          <w:sz w:val="18"/>
          <w:szCs w:val="18"/>
          <w:lang w:val="es-ES"/>
        </w:rPr>
        <w:t>Discutí con mi papá: se me dañó el día.</w:t>
      </w:r>
    </w:p>
    <w:p w14:paraId="2EFD5E4D" w14:textId="77777777" w:rsidR="003750AB" w:rsidRDefault="003750AB" w:rsidP="004C27E9">
      <w:pPr>
        <w:pStyle w:val="Prrafodelista"/>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Arial" w:hAnsi="Arial" w:cs="Arial"/>
          <w:i/>
          <w:sz w:val="18"/>
          <w:szCs w:val="18"/>
          <w:lang w:val="es-ES"/>
        </w:rPr>
      </w:pPr>
    </w:p>
    <w:p w14:paraId="069D1535" w14:textId="0365405D" w:rsidR="003605D9" w:rsidRDefault="003605D9" w:rsidP="004C27E9">
      <w:pPr>
        <w:pStyle w:val="Prrafodelista"/>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Arial" w:hAnsi="Arial" w:cs="Arial"/>
          <w:i/>
          <w:sz w:val="18"/>
          <w:szCs w:val="18"/>
          <w:lang w:val="es-ES"/>
        </w:rPr>
      </w:pPr>
      <w:r>
        <w:rPr>
          <w:rFonts w:ascii="Arial" w:hAnsi="Arial" w:cs="Arial"/>
          <w:i/>
          <w:sz w:val="18"/>
          <w:szCs w:val="18"/>
          <w:lang w:val="es-ES"/>
        </w:rPr>
        <w:t>Ya no aguanto más: iré al servicio de urgencias.</w:t>
      </w:r>
    </w:p>
    <w:p w14:paraId="3EE5673F" w14:textId="77777777" w:rsidR="004C27E9" w:rsidRPr="004C27E9" w:rsidRDefault="004C27E9" w:rsidP="004C27E9">
      <w:pPr>
        <w:pStyle w:val="Prrafodelista"/>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Arial" w:hAnsi="Arial" w:cs="Arial"/>
          <w:sz w:val="18"/>
          <w:szCs w:val="18"/>
          <w:lang w:val="es-ES"/>
        </w:rPr>
      </w:pPr>
    </w:p>
    <w:p w14:paraId="354E9C19" w14:textId="5A3568EE" w:rsidR="004533C8" w:rsidRPr="004C27E9" w:rsidRDefault="004533C8" w:rsidP="004C27E9">
      <w:pPr>
        <w:pStyle w:val="Prrafodelista"/>
        <w:widowControl w:val="0"/>
        <w:numPr>
          <w:ilvl w:val="0"/>
          <w:numId w:val="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sz w:val="18"/>
          <w:szCs w:val="18"/>
          <w:lang w:val="es-ES"/>
        </w:rPr>
      </w:pPr>
      <w:r w:rsidRPr="004C27E9">
        <w:rPr>
          <w:rFonts w:ascii="Arial" w:hAnsi="Arial" w:cs="Arial"/>
          <w:sz w:val="18"/>
          <w:szCs w:val="18"/>
          <w:lang w:val="es-ES"/>
        </w:rPr>
        <w:t>Conclusión, consecuencia o resumen de la or</w:t>
      </w:r>
      <w:r w:rsidR="004C27E9">
        <w:rPr>
          <w:rFonts w:ascii="Arial" w:hAnsi="Arial" w:cs="Arial"/>
          <w:sz w:val="18"/>
          <w:szCs w:val="18"/>
          <w:lang w:val="es-ES"/>
        </w:rPr>
        <w:t>ación anterior.</w:t>
      </w:r>
    </w:p>
    <w:p w14:paraId="164F445B" w14:textId="77777777" w:rsidR="004C27E9" w:rsidRDefault="004C27E9" w:rsidP="004C27E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360"/>
        <w:jc w:val="center"/>
        <w:rPr>
          <w:rFonts w:ascii="Arial" w:hAnsi="Arial" w:cs="Arial"/>
          <w:i/>
          <w:sz w:val="18"/>
          <w:szCs w:val="18"/>
          <w:lang w:val="es-ES"/>
        </w:rPr>
      </w:pPr>
    </w:p>
    <w:p w14:paraId="2D78513F" w14:textId="77777777" w:rsidR="004533C8" w:rsidRDefault="004533C8" w:rsidP="004C27E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360"/>
        <w:jc w:val="center"/>
        <w:rPr>
          <w:rFonts w:ascii="Arial" w:hAnsi="Arial" w:cs="Arial"/>
          <w:i/>
          <w:sz w:val="18"/>
          <w:szCs w:val="18"/>
          <w:lang w:val="es-ES"/>
        </w:rPr>
      </w:pPr>
      <w:r w:rsidRPr="004C27E9">
        <w:rPr>
          <w:rFonts w:ascii="Arial" w:hAnsi="Arial" w:cs="Arial"/>
          <w:i/>
          <w:sz w:val="18"/>
          <w:szCs w:val="18"/>
          <w:lang w:val="es-ES"/>
        </w:rPr>
        <w:t>Estuvo lloviendo toda la tarde: no pudimos salir al parque.</w:t>
      </w:r>
    </w:p>
    <w:p w14:paraId="5896DF32" w14:textId="77777777" w:rsidR="003750AB" w:rsidRDefault="003750AB" w:rsidP="004C27E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360"/>
        <w:jc w:val="center"/>
        <w:rPr>
          <w:rFonts w:ascii="Arial" w:hAnsi="Arial" w:cs="Arial"/>
          <w:i/>
          <w:sz w:val="18"/>
          <w:szCs w:val="18"/>
          <w:lang w:val="es-ES"/>
        </w:rPr>
      </w:pPr>
    </w:p>
    <w:p w14:paraId="164A5C7F" w14:textId="19BE2EA4" w:rsidR="000A20FB" w:rsidRDefault="00CA39AE" w:rsidP="004C27E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360"/>
        <w:jc w:val="center"/>
        <w:rPr>
          <w:rFonts w:ascii="Arial" w:hAnsi="Arial" w:cs="Arial"/>
          <w:i/>
          <w:sz w:val="18"/>
          <w:szCs w:val="18"/>
          <w:lang w:val="es-ES"/>
        </w:rPr>
      </w:pPr>
      <w:r>
        <w:rPr>
          <w:rFonts w:ascii="Arial" w:hAnsi="Arial" w:cs="Arial"/>
          <w:i/>
          <w:sz w:val="18"/>
          <w:szCs w:val="18"/>
          <w:lang w:val="es-ES"/>
        </w:rPr>
        <w:t>Vi que compraste huevos, harina</w:t>
      </w:r>
      <w:r w:rsidR="00E17C8B">
        <w:rPr>
          <w:rFonts w:ascii="Arial" w:hAnsi="Arial" w:cs="Arial"/>
          <w:i/>
          <w:sz w:val="18"/>
          <w:szCs w:val="18"/>
          <w:lang w:val="es-ES"/>
        </w:rPr>
        <w:t xml:space="preserve"> </w:t>
      </w:r>
      <w:r>
        <w:rPr>
          <w:rFonts w:ascii="Arial" w:hAnsi="Arial" w:cs="Arial"/>
          <w:i/>
          <w:sz w:val="18"/>
          <w:szCs w:val="18"/>
          <w:lang w:val="es-ES"/>
        </w:rPr>
        <w:t xml:space="preserve">y mantequilla: me harás </w:t>
      </w:r>
      <w:r w:rsidR="00E17C8B">
        <w:rPr>
          <w:rFonts w:ascii="Arial" w:hAnsi="Arial" w:cs="Arial"/>
          <w:i/>
          <w:sz w:val="18"/>
          <w:szCs w:val="18"/>
          <w:lang w:val="es-ES"/>
        </w:rPr>
        <w:t>un pastel “sorpresa” de cumpleaños.</w:t>
      </w:r>
    </w:p>
    <w:p w14:paraId="34886E84" w14:textId="54763AAA" w:rsidR="004533C8" w:rsidRDefault="004533C8" w:rsidP="004C27E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sz w:val="18"/>
          <w:szCs w:val="18"/>
          <w:lang w:val="es-ES"/>
        </w:rPr>
      </w:pPr>
    </w:p>
    <w:p w14:paraId="4A6303CC" w14:textId="77777777" w:rsidR="004C27E9" w:rsidRPr="004C27E9" w:rsidRDefault="004C27E9" w:rsidP="004C27E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sz w:val="18"/>
          <w:szCs w:val="18"/>
          <w:lang w:val="es-ES"/>
        </w:rPr>
      </w:pPr>
    </w:p>
    <w:p w14:paraId="5520FC5F" w14:textId="7F51B204" w:rsidR="004533C8" w:rsidRPr="004C27E9" w:rsidRDefault="004533C8" w:rsidP="004C27E9">
      <w:pPr>
        <w:pStyle w:val="Prrafodelista"/>
        <w:widowControl w:val="0"/>
        <w:numPr>
          <w:ilvl w:val="0"/>
          <w:numId w:val="4"/>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sz w:val="18"/>
          <w:szCs w:val="18"/>
          <w:lang w:val="es-ES"/>
        </w:rPr>
      </w:pPr>
      <w:r w:rsidRPr="004C27E9">
        <w:rPr>
          <w:rFonts w:ascii="Arial" w:hAnsi="Arial" w:cs="Arial"/>
          <w:sz w:val="18"/>
          <w:szCs w:val="18"/>
          <w:lang w:val="es-ES"/>
        </w:rPr>
        <w:t>Verificación o explicación de la oración anterior, que suele tener un sentido más general.</w:t>
      </w:r>
    </w:p>
    <w:p w14:paraId="53958306" w14:textId="77777777" w:rsidR="004C27E9" w:rsidRDefault="004C27E9" w:rsidP="004C27E9">
      <w:pPr>
        <w:pStyle w:val="Prrafodelista"/>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i/>
          <w:sz w:val="18"/>
          <w:szCs w:val="18"/>
          <w:lang w:val="es-ES"/>
        </w:rPr>
      </w:pPr>
    </w:p>
    <w:p w14:paraId="2D4CB233" w14:textId="44B9C21A" w:rsidR="004533C8" w:rsidRDefault="004533C8" w:rsidP="004C27E9">
      <w:pPr>
        <w:pStyle w:val="Prrafodelista"/>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NeueLTStd-Roman" w:hAnsi="HelveticaNeueLTStd-Roman" w:cs="HelveticaNeueLTStd-Roman"/>
          <w:i/>
          <w:sz w:val="18"/>
          <w:szCs w:val="18"/>
          <w:lang w:val="es-ES"/>
        </w:rPr>
      </w:pPr>
      <w:r w:rsidRPr="004C27E9">
        <w:rPr>
          <w:rFonts w:ascii="Arial" w:hAnsi="Arial" w:cs="Arial"/>
          <w:i/>
          <w:sz w:val="18"/>
          <w:szCs w:val="18"/>
          <w:lang w:val="es-ES"/>
        </w:rPr>
        <w:t xml:space="preserve">Los signos de puntuación son muy importantes: permiten </w:t>
      </w:r>
      <w:r w:rsidRPr="004C27E9">
        <w:rPr>
          <w:rFonts w:ascii="HelveticaNeueLTStd-Roman" w:hAnsi="HelveticaNeueLTStd-Roman" w:cs="HelveticaNeueLTStd-Roman"/>
          <w:i/>
          <w:sz w:val="18"/>
          <w:szCs w:val="18"/>
          <w:lang w:val="es-ES"/>
        </w:rPr>
        <w:t>organizar la información, segmentarla y jerarquizarla.</w:t>
      </w:r>
    </w:p>
    <w:p w14:paraId="08305C82" w14:textId="77777777" w:rsidR="003A4AAB" w:rsidRDefault="003A4AAB" w:rsidP="008A3923">
      <w:pPr>
        <w:pStyle w:val="Prrafodelista"/>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Arial" w:hAnsi="Arial" w:cs="Arial"/>
          <w:i/>
          <w:sz w:val="18"/>
          <w:szCs w:val="18"/>
          <w:lang w:val="es-ES"/>
        </w:rPr>
      </w:pPr>
    </w:p>
    <w:p w14:paraId="0D524AC1" w14:textId="4B229163" w:rsidR="008D75FC" w:rsidRPr="003A4AAB" w:rsidRDefault="008A3923" w:rsidP="008A3923">
      <w:pPr>
        <w:pStyle w:val="Prrafodelista"/>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jc w:val="center"/>
        <w:rPr>
          <w:rFonts w:ascii="Arial" w:hAnsi="Arial" w:cs="Arial"/>
          <w:i/>
          <w:sz w:val="18"/>
          <w:szCs w:val="18"/>
          <w:lang w:val="es-ES"/>
        </w:rPr>
      </w:pPr>
      <w:r w:rsidRPr="003A4AAB">
        <w:rPr>
          <w:rFonts w:ascii="Arial" w:hAnsi="Arial" w:cs="Arial"/>
          <w:i/>
          <w:sz w:val="18"/>
          <w:szCs w:val="18"/>
          <w:lang w:val="es-ES"/>
        </w:rPr>
        <w:t xml:space="preserve">La bandeja paisa es </w:t>
      </w:r>
      <w:r w:rsidR="003A4AAB" w:rsidRPr="003A4AAB">
        <w:rPr>
          <w:rFonts w:ascii="Arial" w:hAnsi="Arial" w:cs="Arial"/>
          <w:i/>
          <w:sz w:val="18"/>
          <w:szCs w:val="18"/>
          <w:lang w:val="es-ES"/>
        </w:rPr>
        <w:t>un plato</w:t>
      </w:r>
      <w:r w:rsidR="009E2741" w:rsidRPr="003A4AAB">
        <w:rPr>
          <w:rFonts w:ascii="Arial" w:hAnsi="Arial" w:cs="Arial"/>
          <w:i/>
          <w:sz w:val="18"/>
          <w:szCs w:val="18"/>
          <w:lang w:val="es-ES"/>
        </w:rPr>
        <w:t xml:space="preserve"> completo: tiene el carbohidrato</w:t>
      </w:r>
      <w:r w:rsidR="003A4AAB" w:rsidRPr="003A4AAB">
        <w:rPr>
          <w:rFonts w:ascii="Arial" w:hAnsi="Arial" w:cs="Arial"/>
          <w:i/>
          <w:sz w:val="18"/>
          <w:szCs w:val="18"/>
          <w:lang w:val="es-ES"/>
        </w:rPr>
        <w:t xml:space="preserve"> y la fibra</w:t>
      </w:r>
      <w:r w:rsidR="009E2741" w:rsidRPr="003A4AAB">
        <w:rPr>
          <w:rFonts w:ascii="Arial" w:hAnsi="Arial" w:cs="Arial"/>
          <w:i/>
          <w:sz w:val="18"/>
          <w:szCs w:val="18"/>
          <w:lang w:val="es-ES"/>
        </w:rPr>
        <w:t xml:space="preserve"> </w:t>
      </w:r>
      <w:r w:rsidRPr="003A4AAB">
        <w:rPr>
          <w:rFonts w:ascii="Arial" w:hAnsi="Arial" w:cs="Arial"/>
          <w:i/>
          <w:sz w:val="18"/>
          <w:szCs w:val="18"/>
          <w:lang w:val="es-ES"/>
        </w:rPr>
        <w:t>del arroz</w:t>
      </w:r>
      <w:r w:rsidR="003A4AAB" w:rsidRPr="003A4AAB">
        <w:rPr>
          <w:rFonts w:ascii="Arial" w:hAnsi="Arial" w:cs="Arial"/>
          <w:i/>
          <w:sz w:val="18"/>
          <w:szCs w:val="18"/>
          <w:lang w:val="es-ES"/>
        </w:rPr>
        <w:t>, los fríjoles</w:t>
      </w:r>
      <w:r w:rsidR="009E2741" w:rsidRPr="003A4AAB">
        <w:rPr>
          <w:rFonts w:ascii="Arial" w:hAnsi="Arial" w:cs="Arial"/>
          <w:i/>
          <w:sz w:val="18"/>
          <w:szCs w:val="18"/>
          <w:lang w:val="es-ES"/>
        </w:rPr>
        <w:t xml:space="preserve"> </w:t>
      </w:r>
      <w:r w:rsidR="0050754E" w:rsidRPr="003A4AAB">
        <w:rPr>
          <w:rFonts w:ascii="Arial" w:hAnsi="Arial" w:cs="Arial"/>
          <w:i/>
          <w:sz w:val="18"/>
          <w:szCs w:val="18"/>
          <w:lang w:val="es-ES"/>
        </w:rPr>
        <w:t>y la arepa;</w:t>
      </w:r>
      <w:r w:rsidRPr="003A4AAB">
        <w:rPr>
          <w:rFonts w:ascii="Arial" w:hAnsi="Arial" w:cs="Arial"/>
          <w:i/>
          <w:sz w:val="18"/>
          <w:szCs w:val="18"/>
          <w:lang w:val="es-ES"/>
        </w:rPr>
        <w:t xml:space="preserve"> las proteínas </w:t>
      </w:r>
      <w:r w:rsidR="00863197" w:rsidRPr="003A4AAB">
        <w:rPr>
          <w:rFonts w:ascii="Arial" w:hAnsi="Arial" w:cs="Arial"/>
          <w:i/>
          <w:sz w:val="18"/>
          <w:szCs w:val="18"/>
          <w:lang w:val="es-ES"/>
        </w:rPr>
        <w:t>de las carnes y el huevo</w:t>
      </w:r>
      <w:r w:rsidR="0050754E" w:rsidRPr="003A4AAB">
        <w:rPr>
          <w:rFonts w:ascii="Arial" w:hAnsi="Arial" w:cs="Arial"/>
          <w:i/>
          <w:sz w:val="18"/>
          <w:szCs w:val="18"/>
          <w:lang w:val="es-ES"/>
        </w:rPr>
        <w:t>;</w:t>
      </w:r>
      <w:r w:rsidRPr="003A4AAB">
        <w:rPr>
          <w:rFonts w:ascii="Arial" w:hAnsi="Arial" w:cs="Arial"/>
          <w:i/>
          <w:sz w:val="18"/>
          <w:szCs w:val="18"/>
          <w:lang w:val="es-ES"/>
        </w:rPr>
        <w:t xml:space="preserve"> y </w:t>
      </w:r>
      <w:r w:rsidR="009E2741" w:rsidRPr="003A4AAB">
        <w:rPr>
          <w:rFonts w:ascii="Arial" w:hAnsi="Arial" w:cs="Arial"/>
          <w:i/>
          <w:sz w:val="18"/>
          <w:szCs w:val="18"/>
          <w:lang w:val="es-ES"/>
        </w:rPr>
        <w:t>los minerales</w:t>
      </w:r>
      <w:r w:rsidR="00E34FC9" w:rsidRPr="003A4AAB">
        <w:rPr>
          <w:rFonts w:ascii="Arial" w:hAnsi="Arial" w:cs="Arial"/>
          <w:i/>
          <w:sz w:val="18"/>
          <w:szCs w:val="18"/>
          <w:lang w:val="es-ES"/>
        </w:rPr>
        <w:t>, vitaminas</w:t>
      </w:r>
      <w:r w:rsidR="009E2741" w:rsidRPr="003A4AAB">
        <w:rPr>
          <w:rFonts w:ascii="Arial" w:hAnsi="Arial" w:cs="Arial"/>
          <w:i/>
          <w:sz w:val="18"/>
          <w:szCs w:val="18"/>
          <w:lang w:val="es-ES"/>
        </w:rPr>
        <w:t xml:space="preserve"> y</w:t>
      </w:r>
      <w:r w:rsidR="003A4AAB" w:rsidRPr="003A4AAB">
        <w:rPr>
          <w:rFonts w:ascii="Arial" w:hAnsi="Arial" w:cs="Arial"/>
          <w:i/>
          <w:sz w:val="18"/>
          <w:szCs w:val="18"/>
          <w:lang w:val="es-ES"/>
        </w:rPr>
        <w:t xml:space="preserve"> grasas saludables del plátano</w:t>
      </w:r>
      <w:r w:rsidR="00E34FC9" w:rsidRPr="003A4AAB">
        <w:rPr>
          <w:rFonts w:ascii="Arial" w:hAnsi="Arial" w:cs="Arial"/>
          <w:i/>
          <w:sz w:val="18"/>
          <w:szCs w:val="18"/>
          <w:lang w:val="es-ES"/>
        </w:rPr>
        <w:t xml:space="preserve"> y el aguacate.</w:t>
      </w:r>
    </w:p>
    <w:p w14:paraId="3D717EE4" w14:textId="77777777" w:rsidR="004533C8" w:rsidRDefault="004533C8" w:rsidP="005E44F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Arial" w:hAnsi="Arial" w:cs="Arial"/>
          <w:sz w:val="18"/>
          <w:szCs w:val="18"/>
          <w:lang w:val="es-ES"/>
        </w:rPr>
      </w:pPr>
    </w:p>
    <w:p w14:paraId="73309B1C" w14:textId="6D36AB5C" w:rsidR="005820DD" w:rsidRPr="00E928AA" w:rsidRDefault="005820DD" w:rsidP="005820DD">
      <w:pPr>
        <w:shd w:val="clear" w:color="auto" w:fill="99CCFF"/>
        <w:jc w:val="center"/>
        <w:rPr>
          <w:rFonts w:ascii="Arial" w:hAnsi="Arial"/>
          <w:b/>
          <w:sz w:val="16"/>
          <w:szCs w:val="16"/>
          <w:lang w:val="es-ES_tradnl"/>
        </w:rPr>
      </w:pPr>
      <w:r>
        <w:rPr>
          <w:rFonts w:ascii="Arial" w:hAnsi="Arial"/>
          <w:b/>
          <w:sz w:val="16"/>
          <w:szCs w:val="16"/>
          <w:lang w:val="es-ES_tradnl"/>
        </w:rPr>
        <w:t>PESTAÑA</w:t>
      </w:r>
      <w:r w:rsidRPr="003F1EB9">
        <w:rPr>
          <w:rFonts w:ascii="Arial" w:hAnsi="Arial"/>
          <w:sz w:val="16"/>
          <w:szCs w:val="16"/>
          <w:lang w:val="es-ES_tradnl"/>
        </w:rPr>
        <w:t xml:space="preserve"> </w:t>
      </w:r>
      <w:r>
        <w:rPr>
          <w:rFonts w:ascii="Arial" w:hAnsi="Arial"/>
          <w:sz w:val="16"/>
          <w:szCs w:val="16"/>
          <w:lang w:val="es-ES_tradnl"/>
        </w:rPr>
        <w:t>5</w:t>
      </w:r>
    </w:p>
    <w:p w14:paraId="2ABB76BC" w14:textId="77777777" w:rsidR="005820DD" w:rsidRPr="00F4317E" w:rsidRDefault="005820DD" w:rsidP="005820D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74C6E3FC" w14:textId="1F5CAE63" w:rsidR="005820DD" w:rsidRDefault="005820DD" w:rsidP="005820DD">
      <w:pPr>
        <w:rPr>
          <w:rFonts w:ascii="Arial" w:hAnsi="Arial" w:cs="Arial"/>
          <w:sz w:val="18"/>
          <w:szCs w:val="18"/>
          <w:lang w:val="es-ES_tradnl"/>
        </w:rPr>
      </w:pPr>
      <w:r>
        <w:rPr>
          <w:rFonts w:ascii="Arial" w:hAnsi="Arial" w:cs="Arial"/>
          <w:sz w:val="18"/>
          <w:szCs w:val="18"/>
          <w:lang w:val="es-ES_tradnl"/>
        </w:rPr>
        <w:t>Un ejemplo</w:t>
      </w:r>
    </w:p>
    <w:p w14:paraId="268B67E1" w14:textId="77777777" w:rsidR="005820DD" w:rsidRDefault="005820DD" w:rsidP="005820D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5820DD" w:rsidRPr="00904011" w14:paraId="3B71B462" w14:textId="77777777" w:rsidTr="005820DD">
        <w:tc>
          <w:tcPr>
            <w:tcW w:w="3118" w:type="dxa"/>
            <w:tcBorders>
              <w:top w:val="nil"/>
              <w:left w:val="nil"/>
              <w:bottom w:val="nil"/>
            </w:tcBorders>
            <w:shd w:val="clear" w:color="auto" w:fill="CCFFCC"/>
          </w:tcPr>
          <w:p w14:paraId="4D1CF589" w14:textId="77777777" w:rsidR="005820DD" w:rsidRPr="00904011" w:rsidRDefault="005820DD" w:rsidP="005820DD">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6B045797" w14:textId="77777777" w:rsidR="005820DD" w:rsidRPr="00904011" w:rsidRDefault="005820DD" w:rsidP="005820DD">
            <w:pPr>
              <w:rPr>
                <w:rFonts w:ascii="Arial" w:hAnsi="Arial" w:cs="Arial"/>
                <w:sz w:val="16"/>
                <w:szCs w:val="16"/>
                <w:lang w:val="es-ES_tradnl"/>
              </w:rPr>
            </w:pPr>
          </w:p>
        </w:tc>
        <w:tc>
          <w:tcPr>
            <w:tcW w:w="3260" w:type="dxa"/>
            <w:tcBorders>
              <w:top w:val="nil"/>
              <w:bottom w:val="nil"/>
            </w:tcBorders>
            <w:shd w:val="clear" w:color="auto" w:fill="CCFFCC"/>
          </w:tcPr>
          <w:p w14:paraId="20A13F5B" w14:textId="77777777" w:rsidR="005820DD" w:rsidRPr="00904011" w:rsidRDefault="005820DD" w:rsidP="005820DD">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65085781" w14:textId="77777777" w:rsidR="005820DD" w:rsidRPr="00904011" w:rsidRDefault="005820DD" w:rsidP="005820DD">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tcBorders>
            <w:shd w:val="clear" w:color="auto" w:fill="CCFFCC"/>
          </w:tcPr>
          <w:p w14:paraId="0C11DAB7" w14:textId="77777777" w:rsidR="005820DD" w:rsidRPr="00CB17F3" w:rsidRDefault="005820DD" w:rsidP="005820DD">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240052B5" w14:textId="77777777" w:rsidR="005820DD" w:rsidRPr="00904011" w:rsidRDefault="005820DD" w:rsidP="005820DD">
            <w:pPr>
              <w:rPr>
                <w:rFonts w:ascii="Arial" w:hAnsi="Arial" w:cs="Arial"/>
                <w:sz w:val="16"/>
                <w:szCs w:val="16"/>
                <w:lang w:val="es-ES_tradnl"/>
              </w:rPr>
            </w:pPr>
          </w:p>
        </w:tc>
      </w:tr>
      <w:tr w:rsidR="005820DD" w:rsidRPr="00904011" w14:paraId="777F51AF" w14:textId="77777777" w:rsidTr="005820DD">
        <w:tc>
          <w:tcPr>
            <w:tcW w:w="3118" w:type="dxa"/>
            <w:tcBorders>
              <w:top w:val="nil"/>
              <w:left w:val="nil"/>
              <w:bottom w:val="nil"/>
            </w:tcBorders>
            <w:shd w:val="clear" w:color="auto" w:fill="CCFFCC"/>
          </w:tcPr>
          <w:p w14:paraId="1421EA26" w14:textId="77777777" w:rsidR="005820DD" w:rsidRPr="00904011" w:rsidRDefault="005820DD" w:rsidP="005820DD">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74205F69" w14:textId="77777777" w:rsidR="005820DD" w:rsidRPr="00904011" w:rsidRDefault="005820DD" w:rsidP="005820DD">
            <w:pPr>
              <w:rPr>
                <w:rFonts w:ascii="Arial" w:hAnsi="Arial" w:cs="Arial"/>
                <w:sz w:val="16"/>
                <w:szCs w:val="16"/>
                <w:lang w:val="es-ES_tradnl"/>
              </w:rPr>
            </w:pPr>
          </w:p>
        </w:tc>
        <w:tc>
          <w:tcPr>
            <w:tcW w:w="3260" w:type="dxa"/>
            <w:tcBorders>
              <w:top w:val="nil"/>
              <w:bottom w:val="nil"/>
            </w:tcBorders>
            <w:shd w:val="clear" w:color="auto" w:fill="CCFFCC"/>
          </w:tcPr>
          <w:p w14:paraId="18F93469" w14:textId="77777777" w:rsidR="005820DD" w:rsidRPr="00904011" w:rsidRDefault="005820DD" w:rsidP="005820DD">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2B5C5DF6" w14:textId="77777777" w:rsidR="005820DD" w:rsidRPr="00904011" w:rsidRDefault="005820DD" w:rsidP="005820DD">
            <w:pPr>
              <w:rPr>
                <w:rFonts w:ascii="Arial" w:hAnsi="Arial" w:cs="Arial"/>
                <w:sz w:val="16"/>
                <w:szCs w:val="16"/>
                <w:lang w:val="es-ES_tradnl"/>
              </w:rPr>
            </w:pPr>
          </w:p>
        </w:tc>
        <w:tc>
          <w:tcPr>
            <w:tcW w:w="1417" w:type="dxa"/>
            <w:tcBorders>
              <w:top w:val="nil"/>
              <w:bottom w:val="nil"/>
              <w:right w:val="nil"/>
            </w:tcBorders>
          </w:tcPr>
          <w:p w14:paraId="118D7A97" w14:textId="77777777" w:rsidR="005820DD" w:rsidRPr="00904011" w:rsidRDefault="005820DD" w:rsidP="005820DD">
            <w:pPr>
              <w:rPr>
                <w:rFonts w:ascii="Arial" w:hAnsi="Arial" w:cs="Arial"/>
                <w:sz w:val="16"/>
                <w:szCs w:val="16"/>
                <w:lang w:val="es-ES_tradnl"/>
              </w:rPr>
            </w:pPr>
          </w:p>
        </w:tc>
        <w:tc>
          <w:tcPr>
            <w:tcW w:w="426" w:type="dxa"/>
            <w:tcBorders>
              <w:left w:val="nil"/>
              <w:bottom w:val="nil"/>
              <w:right w:val="nil"/>
            </w:tcBorders>
          </w:tcPr>
          <w:p w14:paraId="7BA4AC9F" w14:textId="77777777" w:rsidR="005820DD" w:rsidRPr="00904011" w:rsidRDefault="005820DD" w:rsidP="005820DD">
            <w:pPr>
              <w:rPr>
                <w:rFonts w:ascii="Arial" w:hAnsi="Arial" w:cs="Arial"/>
                <w:sz w:val="16"/>
                <w:szCs w:val="16"/>
                <w:lang w:val="es-ES_tradnl"/>
              </w:rPr>
            </w:pPr>
          </w:p>
        </w:tc>
      </w:tr>
    </w:tbl>
    <w:p w14:paraId="4722ABBD" w14:textId="77777777" w:rsidR="005820DD" w:rsidRPr="00F4317E" w:rsidRDefault="005820DD" w:rsidP="005820DD">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18235C23" w14:textId="77777777" w:rsidR="005820DD" w:rsidRDefault="005820DD" w:rsidP="005820DD">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1F926277" w14:textId="6F253CAC" w:rsidR="005820DD" w:rsidRDefault="00807725" w:rsidP="005820DD">
      <w:pPr>
        <w:rPr>
          <w:rFonts w:ascii="Arial" w:hAnsi="Arial" w:cs="Arial"/>
          <w:sz w:val="18"/>
          <w:szCs w:val="18"/>
          <w:lang w:val="es-ES_tradnl"/>
        </w:rPr>
      </w:pPr>
      <w:r w:rsidRPr="00807725">
        <w:rPr>
          <w:rFonts w:ascii="Arial" w:hAnsi="Arial" w:cs="Arial"/>
          <w:sz w:val="18"/>
          <w:szCs w:val="18"/>
          <w:lang w:val="es-ES"/>
        </w:rPr>
        <w:t>83465815</w:t>
      </w:r>
    </w:p>
    <w:p w14:paraId="4DD8281A" w14:textId="77777777" w:rsidR="005820DD" w:rsidRPr="000719EE" w:rsidRDefault="005820DD" w:rsidP="005820DD">
      <w:pPr>
        <w:rPr>
          <w:rFonts w:ascii="Arial" w:hAnsi="Arial" w:cs="Arial"/>
          <w:sz w:val="18"/>
          <w:szCs w:val="18"/>
          <w:lang w:val="es-ES_tradnl"/>
        </w:rPr>
      </w:pPr>
      <w:commentRangeStart w:id="5"/>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commentRangeEnd w:id="5"/>
      <w:r w:rsidR="00807725">
        <w:rPr>
          <w:rStyle w:val="Refdecomentario"/>
        </w:rPr>
        <w:commentReference w:id="5"/>
      </w:r>
    </w:p>
    <w:p w14:paraId="5883D45A" w14:textId="77777777" w:rsidR="00222969" w:rsidRDefault="00222969" w:rsidP="00222969">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5ECEE529" w14:textId="4AFA5CC5" w:rsidR="00222969" w:rsidRPr="00222969" w:rsidRDefault="00222969" w:rsidP="005820DD">
      <w:pPr>
        <w:rPr>
          <w:rFonts w:ascii="Arial" w:hAnsi="Arial" w:cs="Arial"/>
          <w:sz w:val="18"/>
          <w:szCs w:val="18"/>
          <w:lang w:val="es-ES"/>
        </w:rPr>
      </w:pPr>
      <w:r w:rsidRPr="00222969">
        <w:rPr>
          <w:rFonts w:ascii="Arial" w:hAnsi="Arial" w:cs="Arial"/>
          <w:sz w:val="18"/>
          <w:szCs w:val="18"/>
          <w:lang w:val="es-ES"/>
        </w:rPr>
        <w:t>El principito</w:t>
      </w:r>
    </w:p>
    <w:p w14:paraId="7F031D98" w14:textId="547670B6" w:rsidR="005820DD" w:rsidRPr="00792588" w:rsidRDefault="005820DD" w:rsidP="005820DD">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6A694CDF" w14:textId="57B0C02C" w:rsidR="00463442" w:rsidRDefault="00463442" w:rsidP="00463442">
      <w:pPr>
        <w:widowControl w:val="0"/>
        <w:autoSpaceDE w:val="0"/>
        <w:autoSpaceDN w:val="0"/>
        <w:adjustRightInd w:val="0"/>
        <w:jc w:val="center"/>
        <w:rPr>
          <w:rFonts w:ascii="Arial" w:hAnsi="Arial" w:cs="Arial"/>
          <w:i/>
          <w:sz w:val="18"/>
          <w:szCs w:val="32"/>
          <w:lang w:val="es-ES"/>
        </w:rPr>
      </w:pPr>
      <w:r>
        <w:rPr>
          <w:rFonts w:ascii="Arial" w:hAnsi="Arial" w:cs="Arial"/>
          <w:i/>
          <w:sz w:val="18"/>
          <w:szCs w:val="32"/>
          <w:lang w:val="es-ES"/>
        </w:rPr>
        <w:t xml:space="preserve">A LEÓN </w:t>
      </w:r>
      <w:proofErr w:type="spellStart"/>
      <w:r>
        <w:rPr>
          <w:rFonts w:ascii="Arial" w:hAnsi="Arial" w:cs="Arial"/>
          <w:i/>
          <w:sz w:val="18"/>
          <w:szCs w:val="32"/>
          <w:lang w:val="es-ES"/>
        </w:rPr>
        <w:t>WERTH</w:t>
      </w:r>
      <w:proofErr w:type="spellEnd"/>
    </w:p>
    <w:p w14:paraId="64B70471" w14:textId="77777777" w:rsidR="00463442" w:rsidRDefault="00463442" w:rsidP="00781BFB">
      <w:pPr>
        <w:widowControl w:val="0"/>
        <w:autoSpaceDE w:val="0"/>
        <w:autoSpaceDN w:val="0"/>
        <w:adjustRightInd w:val="0"/>
        <w:jc w:val="both"/>
        <w:rPr>
          <w:rFonts w:ascii="Arial" w:hAnsi="Arial" w:cs="Arial"/>
          <w:i/>
          <w:sz w:val="18"/>
          <w:szCs w:val="32"/>
          <w:lang w:val="es-ES"/>
        </w:rPr>
      </w:pPr>
    </w:p>
    <w:p w14:paraId="17DD7AE6" w14:textId="6BB45B62" w:rsidR="00E42B1F" w:rsidRPr="00683FA5" w:rsidRDefault="00E42B1F" w:rsidP="00781BFB">
      <w:pPr>
        <w:widowControl w:val="0"/>
        <w:autoSpaceDE w:val="0"/>
        <w:autoSpaceDN w:val="0"/>
        <w:adjustRightInd w:val="0"/>
        <w:jc w:val="both"/>
        <w:rPr>
          <w:rFonts w:ascii="Arial" w:hAnsi="Arial" w:cs="Arial"/>
          <w:i/>
          <w:sz w:val="18"/>
          <w:szCs w:val="32"/>
          <w:lang w:val="es-ES"/>
        </w:rPr>
      </w:pPr>
      <w:r w:rsidRPr="00683FA5">
        <w:rPr>
          <w:rFonts w:ascii="Arial" w:hAnsi="Arial" w:cs="Arial"/>
          <w:i/>
          <w:sz w:val="18"/>
          <w:szCs w:val="32"/>
          <w:lang w:val="es-ES"/>
        </w:rPr>
        <w:t>Pido perdón a los niños por haber dedicado este libro a una persona mayor. Tengo una seria excusa</w:t>
      </w:r>
      <w:r w:rsidR="00463442" w:rsidRPr="00807725">
        <w:rPr>
          <w:rFonts w:ascii="Arial" w:hAnsi="Arial" w:cs="Arial"/>
          <w:b/>
          <w:i/>
          <w:sz w:val="18"/>
          <w:szCs w:val="32"/>
          <w:lang w:val="es-ES"/>
        </w:rPr>
        <w:t>:</w:t>
      </w:r>
      <w:r w:rsidRPr="00683FA5">
        <w:rPr>
          <w:rFonts w:ascii="Arial" w:hAnsi="Arial" w:cs="Arial"/>
          <w:i/>
          <w:sz w:val="18"/>
          <w:szCs w:val="32"/>
          <w:lang w:val="es-ES"/>
        </w:rPr>
        <w:t xml:space="preserve"> esta persona mayor es el mejor amigo que tengo en el mundo. Pero tengo otra excusa</w:t>
      </w:r>
      <w:r w:rsidRPr="00807725">
        <w:rPr>
          <w:rFonts w:ascii="Arial" w:hAnsi="Arial" w:cs="Arial"/>
          <w:b/>
          <w:i/>
          <w:sz w:val="18"/>
          <w:szCs w:val="32"/>
          <w:lang w:val="es-ES"/>
        </w:rPr>
        <w:t>:</w:t>
      </w:r>
      <w:r w:rsidRPr="00683FA5">
        <w:rPr>
          <w:rFonts w:ascii="Arial" w:hAnsi="Arial" w:cs="Arial"/>
          <w:i/>
          <w:sz w:val="18"/>
          <w:szCs w:val="32"/>
          <w:lang w:val="es-ES"/>
        </w:rPr>
        <w:t xml:space="preserve"> esta persona mayor es capaz de comprenderlo todo, incluso los libros para niños. Tengo una tercera excusa todavía</w:t>
      </w:r>
      <w:r w:rsidR="00807725" w:rsidRPr="00807725">
        <w:rPr>
          <w:rFonts w:ascii="Arial" w:hAnsi="Arial" w:cs="Arial"/>
          <w:b/>
          <w:i/>
          <w:sz w:val="18"/>
          <w:szCs w:val="32"/>
          <w:lang w:val="es-ES"/>
        </w:rPr>
        <w:t>:</w:t>
      </w:r>
      <w:r w:rsidRPr="00683FA5">
        <w:rPr>
          <w:rFonts w:ascii="Arial" w:hAnsi="Arial" w:cs="Arial"/>
          <w:i/>
          <w:sz w:val="18"/>
          <w:szCs w:val="32"/>
          <w:lang w:val="es-ES"/>
        </w:rPr>
        <w:t xml:space="preserve"> esta persona mayor vive en Francia, donde pasa hambre y frío. Tiene, por consiguiente, una gran necesidad de ser consolada. Si no fueran suficientes todas esas razones, quiero entonces dedicar este libro al niño que fue hace tiempo esta persona mayor. Todas las personas mayores antes han sido niños. (Pero pocas de ellas lo recuerdan). Corrijo, po</w:t>
      </w:r>
      <w:r w:rsidR="00463442">
        <w:rPr>
          <w:rFonts w:ascii="Arial" w:hAnsi="Arial" w:cs="Arial"/>
          <w:i/>
          <w:sz w:val="18"/>
          <w:szCs w:val="32"/>
          <w:lang w:val="es-ES"/>
        </w:rPr>
        <w:t>r consiguiente, mi dedicatoria</w:t>
      </w:r>
      <w:r w:rsidR="00463442" w:rsidRPr="00807725">
        <w:rPr>
          <w:rFonts w:ascii="Arial" w:hAnsi="Arial" w:cs="Arial"/>
          <w:b/>
          <w:i/>
          <w:sz w:val="18"/>
          <w:szCs w:val="32"/>
          <w:lang w:val="es-ES"/>
        </w:rPr>
        <w:t>:</w:t>
      </w:r>
    </w:p>
    <w:p w14:paraId="26C07C48" w14:textId="77777777" w:rsidR="00E42B1F" w:rsidRPr="00683FA5" w:rsidRDefault="00E42B1F" w:rsidP="00E42B1F">
      <w:pPr>
        <w:widowControl w:val="0"/>
        <w:autoSpaceDE w:val="0"/>
        <w:autoSpaceDN w:val="0"/>
        <w:adjustRightInd w:val="0"/>
        <w:jc w:val="both"/>
        <w:rPr>
          <w:rFonts w:ascii="Arial" w:hAnsi="Arial" w:cs="Arial"/>
          <w:sz w:val="18"/>
          <w:szCs w:val="32"/>
          <w:lang w:val="es-ES"/>
        </w:rPr>
      </w:pPr>
    </w:p>
    <w:p w14:paraId="416CAEDF" w14:textId="77777777" w:rsidR="00E42B1F" w:rsidRPr="00222969" w:rsidRDefault="00E42B1F" w:rsidP="00E42B1F">
      <w:pPr>
        <w:widowControl w:val="0"/>
        <w:autoSpaceDE w:val="0"/>
        <w:autoSpaceDN w:val="0"/>
        <w:adjustRightInd w:val="0"/>
        <w:jc w:val="center"/>
        <w:rPr>
          <w:rFonts w:ascii="Arial" w:hAnsi="Arial" w:cs="Arial"/>
          <w:i/>
          <w:sz w:val="18"/>
          <w:szCs w:val="32"/>
          <w:lang w:val="es-ES"/>
        </w:rPr>
      </w:pPr>
      <w:r w:rsidRPr="00222969">
        <w:rPr>
          <w:rFonts w:ascii="Arial" w:hAnsi="Arial" w:cs="Arial"/>
          <w:i/>
          <w:sz w:val="18"/>
          <w:szCs w:val="32"/>
          <w:lang w:val="es-ES"/>
        </w:rPr>
        <w:t xml:space="preserve">A LEÓN </w:t>
      </w:r>
      <w:proofErr w:type="spellStart"/>
      <w:r w:rsidRPr="00222969">
        <w:rPr>
          <w:rFonts w:ascii="Arial" w:hAnsi="Arial" w:cs="Arial"/>
          <w:i/>
          <w:sz w:val="18"/>
          <w:szCs w:val="32"/>
          <w:lang w:val="es-ES"/>
        </w:rPr>
        <w:t>WERTH</w:t>
      </w:r>
      <w:proofErr w:type="spellEnd"/>
    </w:p>
    <w:p w14:paraId="463ACABB" w14:textId="2B5B1B81" w:rsidR="00E42B1F" w:rsidRPr="00222969" w:rsidRDefault="00E42B1F" w:rsidP="00222969">
      <w:pPr>
        <w:jc w:val="center"/>
        <w:rPr>
          <w:rFonts w:ascii="Arial" w:hAnsi="Arial" w:cs="Arial"/>
          <w:i/>
          <w:sz w:val="18"/>
          <w:szCs w:val="32"/>
          <w:lang w:val="es-ES"/>
        </w:rPr>
      </w:pPr>
      <w:r w:rsidRPr="00222969">
        <w:rPr>
          <w:rFonts w:ascii="Arial" w:hAnsi="Arial" w:cs="Arial"/>
          <w:i/>
          <w:sz w:val="18"/>
          <w:szCs w:val="32"/>
          <w:lang w:val="es-ES"/>
        </w:rPr>
        <w:t>cuando era niño.</w:t>
      </w:r>
    </w:p>
    <w:p w14:paraId="5880308A" w14:textId="77777777" w:rsidR="00E42B1F" w:rsidRDefault="00E42B1F" w:rsidP="00E42B1F">
      <w:pPr>
        <w:jc w:val="center"/>
        <w:rPr>
          <w:rFonts w:ascii="Arial" w:hAnsi="Arial" w:cs="Arial"/>
          <w:sz w:val="18"/>
          <w:szCs w:val="32"/>
          <w:lang w:val="es-ES"/>
        </w:rPr>
      </w:pPr>
    </w:p>
    <w:p w14:paraId="1D9CDE8C" w14:textId="48D303CF" w:rsidR="00E31CAA" w:rsidRDefault="00E42B1F" w:rsidP="004533C8">
      <w:pPr>
        <w:jc w:val="right"/>
        <w:rPr>
          <w:rFonts w:ascii="Arial" w:hAnsi="Arial" w:cs="Arial"/>
          <w:sz w:val="18"/>
          <w:szCs w:val="18"/>
          <w:lang w:val="es-ES_tradnl"/>
        </w:rPr>
      </w:pPr>
      <w:proofErr w:type="spellStart"/>
      <w:r>
        <w:rPr>
          <w:rFonts w:ascii="Arial" w:hAnsi="Arial" w:cs="Arial"/>
          <w:sz w:val="18"/>
          <w:szCs w:val="18"/>
          <w:lang w:val="es-ES_tradnl"/>
        </w:rPr>
        <w:t>Antoine</w:t>
      </w:r>
      <w:proofErr w:type="spellEnd"/>
      <w:r>
        <w:rPr>
          <w:rFonts w:ascii="Arial" w:hAnsi="Arial" w:cs="Arial"/>
          <w:sz w:val="18"/>
          <w:szCs w:val="18"/>
          <w:lang w:val="es-ES_tradnl"/>
        </w:rPr>
        <w:t xml:space="preserve"> de Saint-</w:t>
      </w:r>
      <w:proofErr w:type="spellStart"/>
      <w:r>
        <w:rPr>
          <w:rFonts w:ascii="Arial" w:hAnsi="Arial" w:cs="Arial"/>
          <w:sz w:val="18"/>
          <w:szCs w:val="18"/>
          <w:lang w:val="es-ES_tradnl"/>
        </w:rPr>
        <w:t>Exupéry</w:t>
      </w:r>
      <w:proofErr w:type="spellEnd"/>
      <w:r>
        <w:rPr>
          <w:rFonts w:ascii="Arial" w:hAnsi="Arial" w:cs="Arial"/>
          <w:sz w:val="18"/>
          <w:szCs w:val="18"/>
          <w:lang w:val="es-ES_tradnl"/>
        </w:rPr>
        <w:t xml:space="preserve">, </w:t>
      </w:r>
      <w:r>
        <w:rPr>
          <w:rFonts w:ascii="Arial" w:hAnsi="Arial" w:cs="Arial"/>
          <w:i/>
          <w:sz w:val="18"/>
          <w:szCs w:val="18"/>
          <w:lang w:val="es-ES_tradnl"/>
        </w:rPr>
        <w:t>El principito</w:t>
      </w:r>
    </w:p>
    <w:p w14:paraId="2F8DAA88" w14:textId="77777777" w:rsidR="0013397F" w:rsidRPr="00E31CAA" w:rsidRDefault="0013397F" w:rsidP="00E31CAA">
      <w:pPr>
        <w:rPr>
          <w:rFonts w:ascii="Arial" w:hAnsi="Arial" w:cs="Arial"/>
          <w:sz w:val="18"/>
          <w:szCs w:val="18"/>
          <w:lang w:val="es-ES_tradnl"/>
        </w:rPr>
      </w:pPr>
    </w:p>
    <w:p w14:paraId="261254C9" w14:textId="77777777" w:rsidR="00E31CAA" w:rsidRPr="00E31CAA" w:rsidRDefault="00E31CAA" w:rsidP="00E31CAA">
      <w:pPr>
        <w:rPr>
          <w:rFonts w:ascii="Arial" w:hAnsi="Arial" w:cs="Arial"/>
          <w:sz w:val="18"/>
          <w:szCs w:val="18"/>
          <w:lang w:val="es-ES_tradnl"/>
        </w:rPr>
      </w:pPr>
    </w:p>
    <w:p w14:paraId="284B7824" w14:textId="77777777" w:rsidR="00E31CAA" w:rsidRPr="00E31CAA" w:rsidRDefault="00E31CAA" w:rsidP="00E31CAA">
      <w:pPr>
        <w:rPr>
          <w:rFonts w:ascii="Arial" w:hAnsi="Arial" w:cs="Arial"/>
          <w:sz w:val="18"/>
          <w:szCs w:val="18"/>
          <w:lang w:val="es-ES_tradnl"/>
        </w:rPr>
      </w:pPr>
    </w:p>
    <w:p w14:paraId="724CBDBD" w14:textId="77777777" w:rsidR="00E31CAA" w:rsidRPr="00E31CAA" w:rsidRDefault="00E31CAA" w:rsidP="00E31CAA">
      <w:pPr>
        <w:rPr>
          <w:rFonts w:ascii="Arial" w:hAnsi="Arial" w:cs="Arial"/>
          <w:sz w:val="18"/>
          <w:szCs w:val="18"/>
          <w:lang w:val="es-ES_tradnl"/>
        </w:rPr>
      </w:pPr>
    </w:p>
    <w:p w14:paraId="0517F280" w14:textId="2B94D375" w:rsidR="00E31CAA" w:rsidRPr="00E31CAA" w:rsidRDefault="00E31CAA" w:rsidP="0013397F">
      <w:pPr>
        <w:jc w:val="center"/>
        <w:rPr>
          <w:rFonts w:ascii="Arial" w:hAnsi="Arial" w:cs="Arial"/>
          <w:sz w:val="18"/>
          <w:szCs w:val="18"/>
          <w:lang w:val="es-ES_tradnl"/>
        </w:rPr>
      </w:pPr>
    </w:p>
    <w:p w14:paraId="02BECF47" w14:textId="5FDA795A" w:rsidR="00E31CAA" w:rsidRPr="00E31CAA" w:rsidRDefault="00E31CAA" w:rsidP="00E31CAA">
      <w:pPr>
        <w:rPr>
          <w:rFonts w:ascii="Arial" w:hAnsi="Arial" w:cs="Arial"/>
          <w:sz w:val="18"/>
          <w:szCs w:val="18"/>
          <w:lang w:val="es-ES_tradnl"/>
        </w:rPr>
      </w:pPr>
    </w:p>
    <w:sectPr w:rsidR="00E31CAA" w:rsidRPr="00E31CAA" w:rsidSect="00904011">
      <w:pgSz w:w="11900" w:h="16840"/>
      <w:pgMar w:top="1134" w:right="1134" w:bottom="1134" w:left="1134"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ría Angélica Fonseca" w:date="2015-04-04T13:27:00Z" w:initials="MA">
    <w:p w14:paraId="310727C2" w14:textId="1E32B343" w:rsidR="00B07DDA" w:rsidRDefault="00B07DDA">
      <w:pPr>
        <w:pStyle w:val="Textocomentario"/>
      </w:pPr>
      <w:r>
        <w:rPr>
          <w:rStyle w:val="Refdecomentario"/>
        </w:rPr>
        <w:annotationRef/>
      </w:r>
      <w:r>
        <w:t xml:space="preserve">No </w:t>
      </w:r>
      <w:proofErr w:type="spellStart"/>
      <w:r>
        <w:t>sé</w:t>
      </w:r>
      <w:proofErr w:type="spellEnd"/>
      <w:r>
        <w:t xml:space="preserve"> </w:t>
      </w:r>
      <w:proofErr w:type="spellStart"/>
      <w:r>
        <w:t>qué</w:t>
      </w:r>
      <w:proofErr w:type="spellEnd"/>
      <w:r>
        <w:t xml:space="preserve"> </w:t>
      </w:r>
      <w:proofErr w:type="spellStart"/>
      <w:r>
        <w:t>es</w:t>
      </w:r>
      <w:proofErr w:type="spellEnd"/>
      <w:r>
        <w:t xml:space="preserve"> </w:t>
      </w:r>
      <w:proofErr w:type="spellStart"/>
      <w:r>
        <w:t>esto</w:t>
      </w:r>
      <w:proofErr w:type="spellEnd"/>
      <w:r>
        <w:t>.</w:t>
      </w:r>
    </w:p>
  </w:comment>
  <w:comment w:id="2" w:author="María Angélica Fonseca" w:date="2015-04-04T12:31:00Z" w:initials="MA">
    <w:p w14:paraId="58348F25" w14:textId="48E26F03" w:rsidR="00B07DDA" w:rsidRDefault="00B07DDA">
      <w:pPr>
        <w:pStyle w:val="Textocomentario"/>
      </w:pPr>
      <w:r>
        <w:rPr>
          <w:rStyle w:val="Refdecomentario"/>
        </w:rPr>
        <w:annotationRef/>
      </w:r>
      <w:r>
        <w:t xml:space="preserve">No </w:t>
      </w:r>
      <w:proofErr w:type="spellStart"/>
      <w:r>
        <w:t>sé</w:t>
      </w:r>
      <w:proofErr w:type="spellEnd"/>
      <w:r>
        <w:t xml:space="preserve"> </w:t>
      </w:r>
      <w:proofErr w:type="spellStart"/>
      <w:r>
        <w:t>qué</w:t>
      </w:r>
      <w:proofErr w:type="spellEnd"/>
      <w:r>
        <w:t xml:space="preserve"> </w:t>
      </w:r>
      <w:proofErr w:type="spellStart"/>
      <w:r>
        <w:t>es</w:t>
      </w:r>
      <w:proofErr w:type="spellEnd"/>
      <w:r>
        <w:t xml:space="preserve"> </w:t>
      </w:r>
      <w:proofErr w:type="spellStart"/>
      <w:r>
        <w:t>esto</w:t>
      </w:r>
      <w:proofErr w:type="spellEnd"/>
      <w:r>
        <w:t>.</w:t>
      </w:r>
    </w:p>
  </w:comment>
  <w:comment w:id="3" w:author="María Angélica Fonseca" w:date="2015-04-04T12:49:00Z" w:initials="MA">
    <w:p w14:paraId="4DBD3EDC" w14:textId="457CDF3B" w:rsidR="00B07DDA" w:rsidRDefault="00B07DDA">
      <w:pPr>
        <w:pStyle w:val="Textocomentario"/>
      </w:pPr>
      <w:r>
        <w:rPr>
          <w:rStyle w:val="Refdecomentario"/>
        </w:rPr>
        <w:annotationRef/>
      </w:r>
      <w:r>
        <w:t xml:space="preserve">No </w:t>
      </w:r>
      <w:proofErr w:type="spellStart"/>
      <w:r>
        <w:t>sé</w:t>
      </w:r>
      <w:proofErr w:type="spellEnd"/>
      <w:r>
        <w:t xml:space="preserve"> </w:t>
      </w:r>
      <w:proofErr w:type="spellStart"/>
      <w:r>
        <w:t>qué</w:t>
      </w:r>
      <w:proofErr w:type="spellEnd"/>
      <w:r>
        <w:t xml:space="preserve"> </w:t>
      </w:r>
      <w:proofErr w:type="spellStart"/>
      <w:r>
        <w:t>es</w:t>
      </w:r>
      <w:proofErr w:type="spellEnd"/>
      <w:r>
        <w:t xml:space="preserve"> </w:t>
      </w:r>
      <w:proofErr w:type="spellStart"/>
      <w:r>
        <w:t>esto</w:t>
      </w:r>
      <w:proofErr w:type="spellEnd"/>
      <w:r>
        <w:t>.</w:t>
      </w:r>
    </w:p>
  </w:comment>
  <w:comment w:id="4" w:author="María Angélica Fonseca" w:date="2015-04-04T12:46:00Z" w:initials="MA">
    <w:p w14:paraId="389ECB0B" w14:textId="3A72F973" w:rsidR="00B07DDA" w:rsidRDefault="00B07DDA">
      <w:pPr>
        <w:pStyle w:val="Textocomentario"/>
      </w:pPr>
      <w:r>
        <w:rPr>
          <w:rStyle w:val="Refdecomentario"/>
        </w:rPr>
        <w:annotationRef/>
      </w:r>
      <w:r>
        <w:t xml:space="preserve">No </w:t>
      </w:r>
      <w:proofErr w:type="spellStart"/>
      <w:r>
        <w:t>sé</w:t>
      </w:r>
      <w:proofErr w:type="spellEnd"/>
      <w:r>
        <w:t xml:space="preserve"> </w:t>
      </w:r>
      <w:proofErr w:type="spellStart"/>
      <w:r>
        <w:t>qué</w:t>
      </w:r>
      <w:proofErr w:type="spellEnd"/>
      <w:r>
        <w:t xml:space="preserve"> </w:t>
      </w:r>
      <w:proofErr w:type="spellStart"/>
      <w:r>
        <w:t>es</w:t>
      </w:r>
      <w:proofErr w:type="spellEnd"/>
      <w:r>
        <w:t xml:space="preserve"> </w:t>
      </w:r>
      <w:proofErr w:type="spellStart"/>
      <w:r>
        <w:t>esto</w:t>
      </w:r>
      <w:proofErr w:type="spellEnd"/>
      <w:r>
        <w:t>.</w:t>
      </w:r>
    </w:p>
  </w:comment>
  <w:comment w:id="5" w:author="María Angélica Fonseca" w:date="2015-04-04T12:43:00Z" w:initials="MA">
    <w:p w14:paraId="3B7A661B" w14:textId="025AFD95" w:rsidR="00B07DDA" w:rsidRDefault="00B07DDA">
      <w:pPr>
        <w:pStyle w:val="Textocomentario"/>
      </w:pPr>
      <w:r>
        <w:rPr>
          <w:rStyle w:val="Refdecomentario"/>
        </w:rPr>
        <w:annotationRef/>
      </w:r>
      <w:r>
        <w:t xml:space="preserve">No </w:t>
      </w:r>
      <w:proofErr w:type="spellStart"/>
      <w:r>
        <w:t>sé</w:t>
      </w:r>
      <w:proofErr w:type="spellEnd"/>
      <w:r>
        <w:t xml:space="preserve"> </w:t>
      </w:r>
      <w:proofErr w:type="spellStart"/>
      <w:r>
        <w:t>qué</w:t>
      </w:r>
      <w:proofErr w:type="spellEnd"/>
      <w:r>
        <w:t xml:space="preserve"> </w:t>
      </w:r>
      <w:proofErr w:type="spellStart"/>
      <w:r>
        <w:t>es</w:t>
      </w:r>
      <w:proofErr w:type="spellEnd"/>
      <w:r>
        <w:t xml:space="preserve"> </w:t>
      </w:r>
      <w:proofErr w:type="spellStart"/>
      <w:r>
        <w:t>esto</w:t>
      </w:r>
      <w:proofErr w:type="spellEnd"/>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NeueLTStd-Roman">
    <w:altName w:val="Arial"/>
    <w:panose1 w:val="00000000000000000000"/>
    <w:charset w:val="4D"/>
    <w:family w:val="swiss"/>
    <w:notTrueType/>
    <w:pitch w:val="default"/>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35A74"/>
    <w:multiLevelType w:val="hybridMultilevel"/>
    <w:tmpl w:val="D2F214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D9D0433"/>
    <w:multiLevelType w:val="hybridMultilevel"/>
    <w:tmpl w:val="CEDC67E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5E675CBF"/>
    <w:multiLevelType w:val="hybridMultilevel"/>
    <w:tmpl w:val="9DAAE9D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665B71DC"/>
    <w:multiLevelType w:val="hybridMultilevel"/>
    <w:tmpl w:val="6BF40D8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proofState w:spelling="clean" w:grammar="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377A4"/>
    <w:rsid w:val="0005228B"/>
    <w:rsid w:val="00054002"/>
    <w:rsid w:val="00094C56"/>
    <w:rsid w:val="000A20FB"/>
    <w:rsid w:val="000B7B8B"/>
    <w:rsid w:val="000C1E7A"/>
    <w:rsid w:val="000E79E1"/>
    <w:rsid w:val="00104E5C"/>
    <w:rsid w:val="0013397F"/>
    <w:rsid w:val="0014528A"/>
    <w:rsid w:val="001B2F37"/>
    <w:rsid w:val="001B3983"/>
    <w:rsid w:val="001E1243"/>
    <w:rsid w:val="001E2043"/>
    <w:rsid w:val="001E7680"/>
    <w:rsid w:val="00213E37"/>
    <w:rsid w:val="00222969"/>
    <w:rsid w:val="0025146C"/>
    <w:rsid w:val="00254FDB"/>
    <w:rsid w:val="00257E5E"/>
    <w:rsid w:val="002A09F9"/>
    <w:rsid w:val="002A150F"/>
    <w:rsid w:val="002A563F"/>
    <w:rsid w:val="002A672B"/>
    <w:rsid w:val="002B7E96"/>
    <w:rsid w:val="002E4EE6"/>
    <w:rsid w:val="002E7667"/>
    <w:rsid w:val="002F6267"/>
    <w:rsid w:val="00326C60"/>
    <w:rsid w:val="00340C3A"/>
    <w:rsid w:val="00345260"/>
    <w:rsid w:val="00353644"/>
    <w:rsid w:val="003605D9"/>
    <w:rsid w:val="00360F7E"/>
    <w:rsid w:val="00364BA7"/>
    <w:rsid w:val="003750AB"/>
    <w:rsid w:val="00377B62"/>
    <w:rsid w:val="003A4AAB"/>
    <w:rsid w:val="003B696D"/>
    <w:rsid w:val="003D72B3"/>
    <w:rsid w:val="003F1EB9"/>
    <w:rsid w:val="00402B03"/>
    <w:rsid w:val="00431495"/>
    <w:rsid w:val="004375B6"/>
    <w:rsid w:val="00445BF1"/>
    <w:rsid w:val="004533C8"/>
    <w:rsid w:val="0045712C"/>
    <w:rsid w:val="00463442"/>
    <w:rsid w:val="004735BF"/>
    <w:rsid w:val="004A0080"/>
    <w:rsid w:val="004A21FC"/>
    <w:rsid w:val="004A2B92"/>
    <w:rsid w:val="004C27E9"/>
    <w:rsid w:val="004D1AF9"/>
    <w:rsid w:val="0050754E"/>
    <w:rsid w:val="005118AD"/>
    <w:rsid w:val="00551D6E"/>
    <w:rsid w:val="00552D7C"/>
    <w:rsid w:val="005665EB"/>
    <w:rsid w:val="00567096"/>
    <w:rsid w:val="005820DD"/>
    <w:rsid w:val="00592C04"/>
    <w:rsid w:val="005C209B"/>
    <w:rsid w:val="005C2998"/>
    <w:rsid w:val="005E44F7"/>
    <w:rsid w:val="005F4C68"/>
    <w:rsid w:val="00611072"/>
    <w:rsid w:val="00612F36"/>
    <w:rsid w:val="00616529"/>
    <w:rsid w:val="0063490D"/>
    <w:rsid w:val="00634B31"/>
    <w:rsid w:val="00636A73"/>
    <w:rsid w:val="00647430"/>
    <w:rsid w:val="006559E5"/>
    <w:rsid w:val="00676805"/>
    <w:rsid w:val="00683FA5"/>
    <w:rsid w:val="006907A4"/>
    <w:rsid w:val="006A310E"/>
    <w:rsid w:val="006A32CE"/>
    <w:rsid w:val="006A3851"/>
    <w:rsid w:val="006B0B02"/>
    <w:rsid w:val="006B1C75"/>
    <w:rsid w:val="006D4C8F"/>
    <w:rsid w:val="006E1C59"/>
    <w:rsid w:val="006E2C44"/>
    <w:rsid w:val="006E32EF"/>
    <w:rsid w:val="00705DE0"/>
    <w:rsid w:val="007423C2"/>
    <w:rsid w:val="0074775C"/>
    <w:rsid w:val="00771228"/>
    <w:rsid w:val="007733F4"/>
    <w:rsid w:val="00781BFB"/>
    <w:rsid w:val="007B25A6"/>
    <w:rsid w:val="007C28CE"/>
    <w:rsid w:val="007C731F"/>
    <w:rsid w:val="00807725"/>
    <w:rsid w:val="0084009B"/>
    <w:rsid w:val="008404BC"/>
    <w:rsid w:val="00863197"/>
    <w:rsid w:val="00870466"/>
    <w:rsid w:val="008A3923"/>
    <w:rsid w:val="008B2D95"/>
    <w:rsid w:val="008B3185"/>
    <w:rsid w:val="008D75FC"/>
    <w:rsid w:val="00904011"/>
    <w:rsid w:val="0091337F"/>
    <w:rsid w:val="00916EC8"/>
    <w:rsid w:val="009216F2"/>
    <w:rsid w:val="00952D2C"/>
    <w:rsid w:val="0098022C"/>
    <w:rsid w:val="009B2B2F"/>
    <w:rsid w:val="009C2BF0"/>
    <w:rsid w:val="009E00D1"/>
    <w:rsid w:val="009E2741"/>
    <w:rsid w:val="00A02A31"/>
    <w:rsid w:val="00A22796"/>
    <w:rsid w:val="00A61B6D"/>
    <w:rsid w:val="00A70D25"/>
    <w:rsid w:val="00A75964"/>
    <w:rsid w:val="00A925B6"/>
    <w:rsid w:val="00AC45C1"/>
    <w:rsid w:val="00AC7496"/>
    <w:rsid w:val="00AC7FAC"/>
    <w:rsid w:val="00AD7044"/>
    <w:rsid w:val="00AD7653"/>
    <w:rsid w:val="00AE458C"/>
    <w:rsid w:val="00AF23DF"/>
    <w:rsid w:val="00AF77EB"/>
    <w:rsid w:val="00B02460"/>
    <w:rsid w:val="00B0282E"/>
    <w:rsid w:val="00B07DDA"/>
    <w:rsid w:val="00B16990"/>
    <w:rsid w:val="00B32C0C"/>
    <w:rsid w:val="00B407D6"/>
    <w:rsid w:val="00B41181"/>
    <w:rsid w:val="00B92165"/>
    <w:rsid w:val="00B9467E"/>
    <w:rsid w:val="00B95EF5"/>
    <w:rsid w:val="00BA4232"/>
    <w:rsid w:val="00BA6E6B"/>
    <w:rsid w:val="00BB18F2"/>
    <w:rsid w:val="00BC129D"/>
    <w:rsid w:val="00BD1FFA"/>
    <w:rsid w:val="00BF19B7"/>
    <w:rsid w:val="00C0683E"/>
    <w:rsid w:val="00C209AE"/>
    <w:rsid w:val="00C34A1F"/>
    <w:rsid w:val="00C35567"/>
    <w:rsid w:val="00C51A1C"/>
    <w:rsid w:val="00C7411E"/>
    <w:rsid w:val="00C8204E"/>
    <w:rsid w:val="00C82D30"/>
    <w:rsid w:val="00C84826"/>
    <w:rsid w:val="00C90825"/>
    <w:rsid w:val="00C92E0A"/>
    <w:rsid w:val="00CA39AE"/>
    <w:rsid w:val="00CA5658"/>
    <w:rsid w:val="00CB02D2"/>
    <w:rsid w:val="00CB17F3"/>
    <w:rsid w:val="00CD2245"/>
    <w:rsid w:val="00CD652E"/>
    <w:rsid w:val="00CF535A"/>
    <w:rsid w:val="00D15A42"/>
    <w:rsid w:val="00D660AD"/>
    <w:rsid w:val="00D77B0F"/>
    <w:rsid w:val="00DA66FC"/>
    <w:rsid w:val="00DE1C4F"/>
    <w:rsid w:val="00DF6F53"/>
    <w:rsid w:val="00E17C8B"/>
    <w:rsid w:val="00E31CAA"/>
    <w:rsid w:val="00E34FC9"/>
    <w:rsid w:val="00E42B1F"/>
    <w:rsid w:val="00E44B0C"/>
    <w:rsid w:val="00E54DA3"/>
    <w:rsid w:val="00E61A4B"/>
    <w:rsid w:val="00E7707B"/>
    <w:rsid w:val="00E84C33"/>
    <w:rsid w:val="00E928AA"/>
    <w:rsid w:val="00EA3E65"/>
    <w:rsid w:val="00EB0CCB"/>
    <w:rsid w:val="00EC398E"/>
    <w:rsid w:val="00F157B9"/>
    <w:rsid w:val="00F40B5D"/>
    <w:rsid w:val="00F4317E"/>
    <w:rsid w:val="00F44F99"/>
    <w:rsid w:val="00F566C6"/>
    <w:rsid w:val="00F72289"/>
    <w:rsid w:val="00F80068"/>
    <w:rsid w:val="00F819D0"/>
    <w:rsid w:val="00FA04FB"/>
    <w:rsid w:val="00FC5ACC"/>
    <w:rsid w:val="00FD0C2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styleId="Refdecomentario">
    <w:name w:val="annotation reference"/>
    <w:basedOn w:val="Fuentedeprrafopredeter"/>
    <w:uiPriority w:val="99"/>
    <w:semiHidden/>
    <w:unhideWhenUsed/>
    <w:rsid w:val="006E2C44"/>
    <w:rPr>
      <w:sz w:val="18"/>
      <w:szCs w:val="18"/>
    </w:rPr>
  </w:style>
  <w:style w:type="paragraph" w:styleId="Textocomentario">
    <w:name w:val="annotation text"/>
    <w:basedOn w:val="Normal"/>
    <w:link w:val="TextocomentarioCar"/>
    <w:uiPriority w:val="99"/>
    <w:semiHidden/>
    <w:unhideWhenUsed/>
    <w:rsid w:val="006E2C44"/>
  </w:style>
  <w:style w:type="character" w:customStyle="1" w:styleId="TextocomentarioCar">
    <w:name w:val="Texto comentario Car"/>
    <w:basedOn w:val="Fuentedeprrafopredeter"/>
    <w:link w:val="Textocomentario"/>
    <w:uiPriority w:val="99"/>
    <w:semiHidden/>
    <w:rsid w:val="006E2C44"/>
  </w:style>
  <w:style w:type="paragraph" w:styleId="Asuntodelcomentario">
    <w:name w:val="annotation subject"/>
    <w:basedOn w:val="Textocomentario"/>
    <w:next w:val="Textocomentario"/>
    <w:link w:val="AsuntodelcomentarioCar"/>
    <w:uiPriority w:val="99"/>
    <w:semiHidden/>
    <w:unhideWhenUsed/>
    <w:rsid w:val="006E2C44"/>
    <w:rPr>
      <w:b/>
      <w:bCs/>
      <w:sz w:val="20"/>
      <w:szCs w:val="20"/>
    </w:rPr>
  </w:style>
  <w:style w:type="character" w:customStyle="1" w:styleId="AsuntodelcomentarioCar">
    <w:name w:val="Asunto del comentario Car"/>
    <w:basedOn w:val="TextocomentarioCar"/>
    <w:link w:val="Asuntodelcomentario"/>
    <w:uiPriority w:val="99"/>
    <w:semiHidden/>
    <w:rsid w:val="006E2C4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styleId="Refdecomentario">
    <w:name w:val="annotation reference"/>
    <w:basedOn w:val="Fuentedeprrafopredeter"/>
    <w:uiPriority w:val="99"/>
    <w:semiHidden/>
    <w:unhideWhenUsed/>
    <w:rsid w:val="006E2C44"/>
    <w:rPr>
      <w:sz w:val="18"/>
      <w:szCs w:val="18"/>
    </w:rPr>
  </w:style>
  <w:style w:type="paragraph" w:styleId="Textocomentario">
    <w:name w:val="annotation text"/>
    <w:basedOn w:val="Normal"/>
    <w:link w:val="TextocomentarioCar"/>
    <w:uiPriority w:val="99"/>
    <w:semiHidden/>
    <w:unhideWhenUsed/>
    <w:rsid w:val="006E2C44"/>
  </w:style>
  <w:style w:type="character" w:customStyle="1" w:styleId="TextocomentarioCar">
    <w:name w:val="Texto comentario Car"/>
    <w:basedOn w:val="Fuentedeprrafopredeter"/>
    <w:link w:val="Textocomentario"/>
    <w:uiPriority w:val="99"/>
    <w:semiHidden/>
    <w:rsid w:val="006E2C44"/>
  </w:style>
  <w:style w:type="paragraph" w:styleId="Asuntodelcomentario">
    <w:name w:val="annotation subject"/>
    <w:basedOn w:val="Textocomentario"/>
    <w:next w:val="Textocomentario"/>
    <w:link w:val="AsuntodelcomentarioCar"/>
    <w:uiPriority w:val="99"/>
    <w:semiHidden/>
    <w:unhideWhenUsed/>
    <w:rsid w:val="006E2C44"/>
    <w:rPr>
      <w:b/>
      <w:bCs/>
      <w:sz w:val="20"/>
      <w:szCs w:val="20"/>
    </w:rPr>
  </w:style>
  <w:style w:type="character" w:customStyle="1" w:styleId="AsuntodelcomentarioCar">
    <w:name w:val="Asunto del comentario Car"/>
    <w:basedOn w:val="TextocomentarioCar"/>
    <w:link w:val="Asuntodelcomentario"/>
    <w:uiPriority w:val="99"/>
    <w:semiHidden/>
    <w:rsid w:val="006E2C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2256</Words>
  <Characters>12412</Characters>
  <Application>Microsoft Macintosh Word</Application>
  <DocSecurity>0</DocSecurity>
  <Lines>103</Lines>
  <Paragraphs>29</Paragraphs>
  <ScaleCrop>false</ScaleCrop>
  <Company/>
  <LinksUpToDate>false</LinksUpToDate>
  <CharactersWithSpaces>14639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María Angélica Fonseca</cp:lastModifiedBy>
  <cp:revision>19</cp:revision>
  <dcterms:created xsi:type="dcterms:W3CDTF">2014-09-04T21:20:00Z</dcterms:created>
  <dcterms:modified xsi:type="dcterms:W3CDTF">2015-04-04T21:10:00Z</dcterms:modified>
</cp:coreProperties>
</file>