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96E" w:rsidRPr="00837D14" w:rsidRDefault="00FD7548" w:rsidP="00AD0D72">
      <w:pPr>
        <w:spacing w:line="240" w:lineRule="auto"/>
        <w:rPr>
          <w:rFonts w:ascii="Arial" w:hAnsi="Arial" w:cs="Arial"/>
          <w:b/>
          <w:sz w:val="24"/>
          <w:szCs w:val="24"/>
        </w:rPr>
      </w:pPr>
      <w:r w:rsidRPr="00837D14">
        <w:rPr>
          <w:rFonts w:ascii="Arial" w:hAnsi="Arial" w:cs="Arial"/>
          <w:b/>
          <w:sz w:val="24"/>
          <w:szCs w:val="24"/>
        </w:rPr>
        <w:t xml:space="preserve">Guía didáctica </w:t>
      </w:r>
    </w:p>
    <w:p w:rsidR="00FD7548" w:rsidRPr="00837D14" w:rsidRDefault="00FD7548" w:rsidP="00AD0D72">
      <w:pPr>
        <w:spacing w:line="240" w:lineRule="auto"/>
        <w:rPr>
          <w:rFonts w:ascii="Arial" w:hAnsi="Arial" w:cs="Arial"/>
          <w:b/>
          <w:sz w:val="24"/>
          <w:szCs w:val="24"/>
        </w:rPr>
      </w:pPr>
      <w:r w:rsidRPr="00837D14">
        <w:rPr>
          <w:rFonts w:ascii="Arial" w:hAnsi="Arial" w:cs="Arial"/>
          <w:b/>
          <w:sz w:val="24"/>
          <w:szCs w:val="24"/>
        </w:rPr>
        <w:t>Estándares Básicos de Competencias</w:t>
      </w:r>
      <w:r w:rsidR="006C3CEC">
        <w:rPr>
          <w:rFonts w:ascii="Arial" w:hAnsi="Arial" w:cs="Arial"/>
          <w:b/>
          <w:sz w:val="24"/>
          <w:szCs w:val="24"/>
        </w:rPr>
        <w:t xml:space="preserve"> </w:t>
      </w:r>
    </w:p>
    <w:p w:rsidR="00FD7548" w:rsidRPr="00837D14" w:rsidRDefault="00E2762C" w:rsidP="00AD0D72">
      <w:pPr>
        <w:spacing w:line="240" w:lineRule="auto"/>
        <w:rPr>
          <w:rFonts w:ascii="Arial" w:hAnsi="Arial" w:cs="Arial"/>
          <w:b/>
          <w:sz w:val="24"/>
          <w:szCs w:val="24"/>
        </w:rPr>
      </w:pPr>
      <w:r>
        <w:rPr>
          <w:rFonts w:ascii="Arial" w:hAnsi="Arial" w:cs="Arial"/>
          <w:b/>
          <w:sz w:val="24"/>
          <w:szCs w:val="24"/>
        </w:rPr>
        <w:t>Estándar:</w:t>
      </w:r>
      <w:r w:rsidR="00FD7548" w:rsidRPr="00837D14">
        <w:rPr>
          <w:rFonts w:ascii="Arial" w:hAnsi="Arial" w:cs="Arial"/>
          <w:b/>
          <w:sz w:val="24"/>
          <w:szCs w:val="24"/>
        </w:rPr>
        <w:t xml:space="preserve"> Literatura</w:t>
      </w:r>
    </w:p>
    <w:p w:rsidR="009B1D33" w:rsidRPr="00837D14" w:rsidRDefault="009B1D33" w:rsidP="00AD0D72">
      <w:pPr>
        <w:spacing w:line="240" w:lineRule="auto"/>
        <w:rPr>
          <w:rFonts w:ascii="Arial" w:hAnsi="Arial" w:cs="Arial"/>
          <w:sz w:val="24"/>
          <w:szCs w:val="24"/>
        </w:rPr>
      </w:pPr>
      <w:r w:rsidRPr="00837D14">
        <w:rPr>
          <w:rFonts w:ascii="Arial" w:hAnsi="Arial" w:cs="Arial"/>
          <w:sz w:val="24"/>
          <w:szCs w:val="24"/>
        </w:rPr>
        <w:t xml:space="preserve">Comprendo obras literarias de diferentes géneros, propiciando así el desarrollo de mi capacidad crítica y creativa. Para lo cual: </w:t>
      </w:r>
    </w:p>
    <w:p w:rsidR="009B1D33" w:rsidRPr="00837D14" w:rsidRDefault="009B1D33" w:rsidP="00AD0D72">
      <w:pPr>
        <w:spacing w:line="240" w:lineRule="auto"/>
        <w:rPr>
          <w:rFonts w:ascii="Arial" w:hAnsi="Arial" w:cs="Arial"/>
          <w:sz w:val="24"/>
          <w:szCs w:val="24"/>
        </w:rPr>
      </w:pPr>
      <w:r w:rsidRPr="00837D14">
        <w:rPr>
          <w:rFonts w:ascii="Arial" w:hAnsi="Arial" w:cs="Arial"/>
          <w:sz w:val="24"/>
          <w:szCs w:val="24"/>
        </w:rPr>
        <w:t xml:space="preserve">• Leo obras literarias de género narrativo, lírico y dramático, de diversa temática, época y región. </w:t>
      </w:r>
    </w:p>
    <w:p w:rsidR="003E78E0" w:rsidRPr="003E78E0" w:rsidRDefault="003E78E0" w:rsidP="00AD0D72">
      <w:pPr>
        <w:spacing w:line="240" w:lineRule="auto"/>
        <w:rPr>
          <w:rFonts w:ascii="Arial" w:hAnsi="Arial" w:cs="Arial"/>
          <w:sz w:val="24"/>
          <w:szCs w:val="24"/>
        </w:rPr>
      </w:pPr>
      <w:r w:rsidRPr="003E78E0">
        <w:rPr>
          <w:rFonts w:ascii="Arial" w:hAnsi="Arial" w:cs="Arial"/>
          <w:sz w:val="24"/>
          <w:szCs w:val="24"/>
        </w:rPr>
        <w:t>• Comparo los procedimientos narrativos, líricos o dramáticos empleados en la literatura que permiten estudiarla por géneros.</w:t>
      </w:r>
    </w:p>
    <w:p w:rsidR="009B1D33" w:rsidRPr="00837D14" w:rsidRDefault="009B1D33" w:rsidP="00AD0D72">
      <w:pPr>
        <w:spacing w:line="240" w:lineRule="auto"/>
        <w:rPr>
          <w:rFonts w:ascii="Arial" w:hAnsi="Arial" w:cs="Arial"/>
          <w:sz w:val="24"/>
          <w:szCs w:val="24"/>
        </w:rPr>
      </w:pPr>
      <w:r w:rsidRPr="00837D14">
        <w:rPr>
          <w:rFonts w:ascii="Arial" w:hAnsi="Arial" w:cs="Arial"/>
          <w:sz w:val="24"/>
          <w:szCs w:val="24"/>
        </w:rPr>
        <w:t>• Formulo hipótesis de comprensión acerca de las obras literarias que leo teniendo en cuenta género, temática, época y región.</w:t>
      </w:r>
    </w:p>
    <w:p w:rsidR="00FD7548" w:rsidRPr="00837D14" w:rsidRDefault="00FD7548" w:rsidP="00AD0D72">
      <w:pPr>
        <w:spacing w:line="240" w:lineRule="auto"/>
        <w:rPr>
          <w:rFonts w:ascii="Arial" w:hAnsi="Arial" w:cs="Arial"/>
          <w:b/>
          <w:sz w:val="24"/>
          <w:szCs w:val="24"/>
        </w:rPr>
      </w:pPr>
      <w:r w:rsidRPr="00837D14">
        <w:rPr>
          <w:rFonts w:ascii="Arial" w:hAnsi="Arial" w:cs="Arial"/>
          <w:b/>
          <w:sz w:val="24"/>
          <w:szCs w:val="24"/>
        </w:rPr>
        <w:t xml:space="preserve">Estándar: Producción textual </w:t>
      </w:r>
    </w:p>
    <w:p w:rsidR="009B1D33" w:rsidRPr="00837D14" w:rsidRDefault="009B1D33" w:rsidP="00AD0D72">
      <w:pPr>
        <w:spacing w:line="240" w:lineRule="auto"/>
        <w:rPr>
          <w:rFonts w:ascii="Arial" w:hAnsi="Arial" w:cs="Arial"/>
          <w:sz w:val="24"/>
          <w:szCs w:val="24"/>
        </w:rPr>
      </w:pPr>
      <w:r w:rsidRPr="00837D14">
        <w:rPr>
          <w:rFonts w:ascii="Arial" w:hAnsi="Arial" w:cs="Arial"/>
          <w:sz w:val="24"/>
          <w:szCs w:val="24"/>
        </w:rPr>
        <w:t xml:space="preserve">Produzco textos escritos que responden a necesidades específicas de comunicación, a procedimientos sistemáticos de elaboración y establezco nexos intertextuales y extratextuales. Para lo cual: </w:t>
      </w:r>
    </w:p>
    <w:p w:rsidR="009B1D33" w:rsidRPr="00837D14" w:rsidRDefault="009B1D33" w:rsidP="00AD0D72">
      <w:pPr>
        <w:spacing w:line="240" w:lineRule="auto"/>
        <w:rPr>
          <w:rFonts w:ascii="Arial" w:hAnsi="Arial" w:cs="Arial"/>
          <w:sz w:val="24"/>
          <w:szCs w:val="24"/>
        </w:rPr>
      </w:pPr>
      <w:r w:rsidRPr="00837D14">
        <w:rPr>
          <w:rFonts w:ascii="Arial" w:hAnsi="Arial" w:cs="Arial"/>
          <w:sz w:val="24"/>
          <w:szCs w:val="24"/>
        </w:rPr>
        <w:t>• Defino una temática para la producción de un texto narrativo.</w:t>
      </w:r>
    </w:p>
    <w:p w:rsidR="009B1D33" w:rsidRPr="00837D14" w:rsidRDefault="009B1D33" w:rsidP="00AD0D72">
      <w:pPr>
        <w:spacing w:line="240" w:lineRule="auto"/>
        <w:rPr>
          <w:rFonts w:ascii="Arial" w:hAnsi="Arial" w:cs="Arial"/>
          <w:sz w:val="24"/>
          <w:szCs w:val="24"/>
        </w:rPr>
      </w:pPr>
      <w:r w:rsidRPr="00837D14">
        <w:rPr>
          <w:rFonts w:ascii="Arial" w:hAnsi="Arial" w:cs="Arial"/>
          <w:sz w:val="24"/>
          <w:szCs w:val="24"/>
        </w:rPr>
        <w:t>• Elaboro un plan textual, organizando la información en secuencias lógicas.</w:t>
      </w:r>
    </w:p>
    <w:p w:rsidR="009B1D33" w:rsidRPr="00837D14" w:rsidRDefault="009B1D33" w:rsidP="00AD0D72">
      <w:pPr>
        <w:spacing w:line="240" w:lineRule="auto"/>
        <w:rPr>
          <w:rFonts w:ascii="Arial" w:hAnsi="Arial" w:cs="Arial"/>
          <w:sz w:val="24"/>
          <w:szCs w:val="24"/>
        </w:rPr>
      </w:pPr>
      <w:r w:rsidRPr="00837D14">
        <w:rPr>
          <w:rFonts w:ascii="Arial" w:hAnsi="Arial" w:cs="Arial"/>
          <w:sz w:val="24"/>
          <w:szCs w:val="24"/>
        </w:rPr>
        <w:t>• Reescribo un texto, teniendo en cuenta aspectos de coherencia y cohesión.</w:t>
      </w:r>
    </w:p>
    <w:p w:rsidR="00FD7548" w:rsidRPr="00837D14" w:rsidRDefault="00D30F21" w:rsidP="00AD0D72">
      <w:pPr>
        <w:spacing w:line="240" w:lineRule="auto"/>
        <w:rPr>
          <w:rFonts w:ascii="Arial" w:hAnsi="Arial" w:cs="Arial"/>
          <w:b/>
          <w:sz w:val="24"/>
          <w:szCs w:val="24"/>
        </w:rPr>
      </w:pPr>
      <w:r>
        <w:rPr>
          <w:rFonts w:ascii="Arial" w:hAnsi="Arial" w:cs="Arial"/>
          <w:b/>
          <w:sz w:val="24"/>
          <w:szCs w:val="24"/>
        </w:rPr>
        <w:t>Estándar:</w:t>
      </w:r>
      <w:r w:rsidR="00FD7548" w:rsidRPr="00837D14">
        <w:rPr>
          <w:rFonts w:ascii="Arial" w:hAnsi="Arial" w:cs="Arial"/>
          <w:b/>
          <w:sz w:val="24"/>
          <w:szCs w:val="24"/>
        </w:rPr>
        <w:t xml:space="preserve"> Comprensión e interpretación textual </w:t>
      </w:r>
    </w:p>
    <w:p w:rsidR="00D3317C" w:rsidRPr="00837D14" w:rsidRDefault="009B1D33" w:rsidP="00AD0D72">
      <w:pPr>
        <w:spacing w:line="240" w:lineRule="auto"/>
        <w:rPr>
          <w:rFonts w:ascii="Arial" w:hAnsi="Arial" w:cs="Arial"/>
          <w:b/>
          <w:sz w:val="24"/>
          <w:szCs w:val="24"/>
        </w:rPr>
      </w:pPr>
      <w:r w:rsidRPr="00837D14">
        <w:rPr>
          <w:rFonts w:ascii="Arial" w:hAnsi="Arial" w:cs="Arial"/>
          <w:sz w:val="24"/>
          <w:szCs w:val="24"/>
        </w:rPr>
        <w:t xml:space="preserve">Comprendo e interpreto diversos tipos de texto, para establecer sus relaciones internas y su clasificación en una tipología textual. Para lo cual: </w:t>
      </w:r>
    </w:p>
    <w:p w:rsidR="009B1D33" w:rsidRDefault="009B1D33" w:rsidP="00AD0D72">
      <w:pPr>
        <w:spacing w:line="240" w:lineRule="auto"/>
        <w:rPr>
          <w:rFonts w:ascii="Arial" w:hAnsi="Arial" w:cs="Arial"/>
          <w:sz w:val="24"/>
          <w:szCs w:val="24"/>
        </w:rPr>
      </w:pPr>
      <w:r w:rsidRPr="00837D14">
        <w:rPr>
          <w:rFonts w:ascii="Arial" w:hAnsi="Arial" w:cs="Arial"/>
          <w:sz w:val="24"/>
          <w:szCs w:val="24"/>
        </w:rPr>
        <w:t xml:space="preserve">• Relaciono la forma y el contenido de los textos que leo y muestro cómo se influyen mutuamente. </w:t>
      </w:r>
    </w:p>
    <w:p w:rsidR="003E78E0" w:rsidRPr="003E78E0" w:rsidRDefault="003E78E0" w:rsidP="00AD0D72">
      <w:pPr>
        <w:spacing w:line="240" w:lineRule="auto"/>
        <w:rPr>
          <w:rFonts w:ascii="Arial" w:hAnsi="Arial" w:cs="Arial"/>
          <w:sz w:val="24"/>
          <w:szCs w:val="24"/>
        </w:rPr>
      </w:pPr>
      <w:r w:rsidRPr="003E78E0">
        <w:rPr>
          <w:rFonts w:ascii="Arial" w:hAnsi="Arial" w:cs="Arial"/>
          <w:sz w:val="24"/>
          <w:szCs w:val="24"/>
        </w:rPr>
        <w:t>• Comparo el contenido de los diferentes tipos de texto que he leído.</w:t>
      </w:r>
    </w:p>
    <w:p w:rsidR="009B1D33" w:rsidRPr="00837D14" w:rsidRDefault="009B1D33" w:rsidP="00AD0D72">
      <w:pPr>
        <w:spacing w:line="240" w:lineRule="auto"/>
        <w:rPr>
          <w:rFonts w:ascii="Arial" w:hAnsi="Arial" w:cs="Arial"/>
          <w:b/>
          <w:sz w:val="24"/>
          <w:szCs w:val="24"/>
        </w:rPr>
      </w:pPr>
      <w:r w:rsidRPr="00837D14">
        <w:rPr>
          <w:rFonts w:ascii="Arial" w:hAnsi="Arial" w:cs="Arial"/>
          <w:sz w:val="24"/>
          <w:szCs w:val="24"/>
        </w:rPr>
        <w:t>• Establezco relaciones de semejanza y diferencia entre los diversos tipos de texto que he leído.</w:t>
      </w:r>
    </w:p>
    <w:p w:rsidR="00FD7548" w:rsidRPr="00837D14" w:rsidRDefault="00FD7548" w:rsidP="00AD0D72">
      <w:pPr>
        <w:spacing w:line="240" w:lineRule="auto"/>
        <w:rPr>
          <w:rFonts w:ascii="Arial" w:hAnsi="Arial" w:cs="Arial"/>
          <w:b/>
          <w:sz w:val="24"/>
          <w:szCs w:val="24"/>
        </w:rPr>
      </w:pPr>
      <w:r w:rsidRPr="00837D14">
        <w:rPr>
          <w:rFonts w:ascii="Arial" w:hAnsi="Arial" w:cs="Arial"/>
          <w:b/>
          <w:sz w:val="24"/>
          <w:szCs w:val="24"/>
        </w:rPr>
        <w:t xml:space="preserve">Competencias </w:t>
      </w:r>
    </w:p>
    <w:p w:rsidR="00FD7548" w:rsidRPr="00837D14" w:rsidRDefault="00485372" w:rsidP="00AD0D72">
      <w:pPr>
        <w:spacing w:line="240" w:lineRule="auto"/>
        <w:rPr>
          <w:rFonts w:ascii="Arial" w:hAnsi="Arial" w:cs="Arial"/>
          <w:sz w:val="24"/>
          <w:szCs w:val="24"/>
        </w:rPr>
      </w:pPr>
      <w:r w:rsidRPr="00837D14">
        <w:rPr>
          <w:rFonts w:ascii="Arial" w:hAnsi="Arial" w:cs="Arial"/>
          <w:sz w:val="24"/>
          <w:szCs w:val="24"/>
        </w:rPr>
        <w:t xml:space="preserve">• </w:t>
      </w:r>
      <w:r w:rsidR="00CC5799">
        <w:rPr>
          <w:rFonts w:ascii="Arial" w:hAnsi="Arial" w:cs="Arial"/>
          <w:sz w:val="24"/>
          <w:szCs w:val="24"/>
        </w:rPr>
        <w:t xml:space="preserve">Reflexionar sobre las posibilidades estéticas del lenguaje. </w:t>
      </w:r>
      <w:r w:rsidR="003E78E0">
        <w:rPr>
          <w:rFonts w:ascii="Arial" w:hAnsi="Arial" w:cs="Arial"/>
          <w:sz w:val="24"/>
          <w:szCs w:val="24"/>
        </w:rPr>
        <w:t xml:space="preserve">                                                                                  </w:t>
      </w:r>
      <w:r w:rsidR="00A92ECE" w:rsidRPr="00837D14">
        <w:rPr>
          <w:rFonts w:ascii="Arial" w:hAnsi="Arial" w:cs="Arial"/>
          <w:sz w:val="24"/>
          <w:szCs w:val="24"/>
        </w:rPr>
        <w:t xml:space="preserve"> </w:t>
      </w:r>
    </w:p>
    <w:p w:rsidR="00A92ECE" w:rsidRPr="00837D14" w:rsidRDefault="00A92ECE" w:rsidP="00AD0D72">
      <w:pPr>
        <w:spacing w:line="240" w:lineRule="auto"/>
        <w:rPr>
          <w:rFonts w:ascii="Arial" w:hAnsi="Arial" w:cs="Arial"/>
          <w:sz w:val="24"/>
          <w:szCs w:val="24"/>
        </w:rPr>
      </w:pPr>
      <w:r w:rsidRPr="00837D14">
        <w:rPr>
          <w:rFonts w:ascii="Arial" w:hAnsi="Arial" w:cs="Arial"/>
          <w:sz w:val="24"/>
          <w:szCs w:val="24"/>
        </w:rPr>
        <w:t>•</w:t>
      </w:r>
      <w:r w:rsidR="00835EBD" w:rsidRPr="00837D14">
        <w:rPr>
          <w:rFonts w:ascii="Arial" w:hAnsi="Arial" w:cs="Arial"/>
          <w:sz w:val="24"/>
          <w:szCs w:val="24"/>
        </w:rPr>
        <w:t xml:space="preserve"> </w:t>
      </w:r>
      <w:r w:rsidR="00CC5799">
        <w:rPr>
          <w:rFonts w:ascii="Arial" w:hAnsi="Arial" w:cs="Arial"/>
          <w:sz w:val="24"/>
          <w:szCs w:val="24"/>
        </w:rPr>
        <w:t xml:space="preserve">Reconocer rasgos de los textos literarios. </w:t>
      </w:r>
    </w:p>
    <w:p w:rsidR="00CC5799" w:rsidRDefault="00CA51D1" w:rsidP="00AD0D72">
      <w:pPr>
        <w:spacing w:line="240" w:lineRule="auto"/>
        <w:rPr>
          <w:rFonts w:ascii="Arial" w:hAnsi="Arial" w:cs="Arial"/>
          <w:sz w:val="24"/>
          <w:szCs w:val="24"/>
        </w:rPr>
      </w:pPr>
      <w:r w:rsidRPr="00837D14">
        <w:rPr>
          <w:rFonts w:ascii="Arial" w:hAnsi="Arial" w:cs="Arial"/>
          <w:sz w:val="24"/>
          <w:szCs w:val="24"/>
        </w:rPr>
        <w:t xml:space="preserve">• </w:t>
      </w:r>
      <w:r w:rsidR="00CC5799">
        <w:rPr>
          <w:rFonts w:ascii="Arial" w:hAnsi="Arial" w:cs="Arial"/>
          <w:sz w:val="24"/>
          <w:szCs w:val="24"/>
        </w:rPr>
        <w:t xml:space="preserve">Diferenciar textos escritos en prosa y en verso. </w:t>
      </w:r>
    </w:p>
    <w:p w:rsidR="00093AAF" w:rsidRPr="00837D14" w:rsidRDefault="00093AAF" w:rsidP="00AD0D72">
      <w:pPr>
        <w:spacing w:line="240" w:lineRule="auto"/>
        <w:rPr>
          <w:rFonts w:ascii="Arial" w:hAnsi="Arial" w:cs="Arial"/>
          <w:sz w:val="24"/>
          <w:szCs w:val="24"/>
        </w:rPr>
      </w:pPr>
      <w:r w:rsidRPr="00837D14">
        <w:rPr>
          <w:rFonts w:ascii="Arial" w:hAnsi="Arial" w:cs="Arial"/>
          <w:sz w:val="24"/>
          <w:szCs w:val="24"/>
        </w:rPr>
        <w:t xml:space="preserve">• </w:t>
      </w:r>
      <w:r w:rsidR="00CC5799">
        <w:rPr>
          <w:rFonts w:ascii="Arial" w:hAnsi="Arial" w:cs="Arial"/>
          <w:sz w:val="24"/>
          <w:szCs w:val="24"/>
        </w:rPr>
        <w:t xml:space="preserve">Señalar en textos literarios fragmentos en los que se emplee la descripción. </w:t>
      </w:r>
    </w:p>
    <w:p w:rsidR="00A92ECE" w:rsidRPr="00837D14" w:rsidRDefault="00A92ECE" w:rsidP="00AD0D72">
      <w:pPr>
        <w:spacing w:line="240" w:lineRule="auto"/>
        <w:rPr>
          <w:rFonts w:ascii="Arial" w:hAnsi="Arial" w:cs="Arial"/>
          <w:sz w:val="24"/>
          <w:szCs w:val="24"/>
        </w:rPr>
      </w:pPr>
      <w:r w:rsidRPr="00837D14">
        <w:rPr>
          <w:rFonts w:ascii="Arial" w:hAnsi="Arial" w:cs="Arial"/>
          <w:sz w:val="24"/>
          <w:szCs w:val="24"/>
        </w:rPr>
        <w:t>•</w:t>
      </w:r>
      <w:r w:rsidR="00CC5799">
        <w:rPr>
          <w:rFonts w:ascii="Arial" w:hAnsi="Arial" w:cs="Arial"/>
          <w:sz w:val="24"/>
          <w:szCs w:val="24"/>
        </w:rPr>
        <w:t xml:space="preserve"> Relatar los hechos más destacados de un texto literario</w:t>
      </w:r>
      <w:r w:rsidR="007F1D14" w:rsidRPr="00837D14">
        <w:rPr>
          <w:rFonts w:ascii="Arial" w:hAnsi="Arial" w:cs="Arial"/>
          <w:sz w:val="24"/>
          <w:szCs w:val="24"/>
        </w:rPr>
        <w:t xml:space="preserve">. </w:t>
      </w:r>
    </w:p>
    <w:p w:rsidR="007F1D14" w:rsidRPr="00837D14" w:rsidRDefault="007F1D14" w:rsidP="00AD0D72">
      <w:pPr>
        <w:spacing w:line="240" w:lineRule="auto"/>
        <w:rPr>
          <w:rFonts w:ascii="Arial" w:hAnsi="Arial" w:cs="Arial"/>
          <w:sz w:val="24"/>
          <w:szCs w:val="24"/>
        </w:rPr>
      </w:pPr>
      <w:r w:rsidRPr="00837D14">
        <w:rPr>
          <w:rFonts w:ascii="Arial" w:hAnsi="Arial" w:cs="Arial"/>
          <w:sz w:val="24"/>
          <w:szCs w:val="24"/>
        </w:rPr>
        <w:t xml:space="preserve">• </w:t>
      </w:r>
      <w:r w:rsidR="00CC5799">
        <w:rPr>
          <w:rFonts w:ascii="Arial" w:hAnsi="Arial" w:cs="Arial"/>
          <w:sz w:val="24"/>
          <w:szCs w:val="24"/>
        </w:rPr>
        <w:t>Conocer qué es un sustantivo y un adjetivo</w:t>
      </w:r>
      <w:r w:rsidR="00485372" w:rsidRPr="00837D14">
        <w:rPr>
          <w:rFonts w:ascii="Arial" w:hAnsi="Arial" w:cs="Arial"/>
          <w:sz w:val="24"/>
          <w:szCs w:val="24"/>
        </w:rPr>
        <w:t xml:space="preserve">. </w:t>
      </w:r>
    </w:p>
    <w:p w:rsidR="007F1D14" w:rsidRPr="00837D14" w:rsidRDefault="007F1D14" w:rsidP="00AD0D72">
      <w:pPr>
        <w:spacing w:line="240" w:lineRule="auto"/>
        <w:rPr>
          <w:rFonts w:ascii="Arial" w:hAnsi="Arial" w:cs="Arial"/>
          <w:sz w:val="24"/>
          <w:szCs w:val="24"/>
        </w:rPr>
      </w:pPr>
      <w:r w:rsidRPr="00837D14">
        <w:rPr>
          <w:rFonts w:ascii="Arial" w:hAnsi="Arial" w:cs="Arial"/>
          <w:sz w:val="24"/>
          <w:szCs w:val="24"/>
        </w:rPr>
        <w:lastRenderedPageBreak/>
        <w:t xml:space="preserve">• </w:t>
      </w:r>
      <w:r w:rsidR="00CC5799">
        <w:rPr>
          <w:rFonts w:ascii="Arial" w:hAnsi="Arial" w:cs="Arial"/>
          <w:sz w:val="24"/>
          <w:szCs w:val="24"/>
        </w:rPr>
        <w:t xml:space="preserve">Determinar cuál es la función de un sustantivo en una oración. </w:t>
      </w:r>
    </w:p>
    <w:p w:rsidR="0090025E" w:rsidRPr="00837D14" w:rsidRDefault="0090025E" w:rsidP="00AD0D72">
      <w:pPr>
        <w:spacing w:line="240" w:lineRule="auto"/>
        <w:rPr>
          <w:rFonts w:ascii="Arial" w:hAnsi="Arial" w:cs="Arial"/>
          <w:sz w:val="24"/>
          <w:szCs w:val="24"/>
        </w:rPr>
      </w:pPr>
      <w:r w:rsidRPr="00837D14">
        <w:rPr>
          <w:rFonts w:ascii="Arial" w:hAnsi="Arial" w:cs="Arial"/>
          <w:sz w:val="24"/>
          <w:szCs w:val="24"/>
        </w:rPr>
        <w:t xml:space="preserve">• </w:t>
      </w:r>
      <w:r w:rsidR="00CC5799">
        <w:rPr>
          <w:rFonts w:ascii="Arial" w:hAnsi="Arial" w:cs="Arial"/>
          <w:sz w:val="24"/>
          <w:szCs w:val="24"/>
        </w:rPr>
        <w:t xml:space="preserve">Ejemplificar las diferentes clases de sustantivos. </w:t>
      </w:r>
    </w:p>
    <w:p w:rsidR="00CC5799" w:rsidRDefault="00093AAF" w:rsidP="00AD0D72">
      <w:pPr>
        <w:spacing w:line="240" w:lineRule="auto"/>
        <w:rPr>
          <w:rFonts w:ascii="Arial" w:hAnsi="Arial" w:cs="Arial"/>
          <w:sz w:val="24"/>
          <w:szCs w:val="24"/>
        </w:rPr>
      </w:pPr>
      <w:r w:rsidRPr="00837D14">
        <w:rPr>
          <w:rFonts w:ascii="Arial" w:hAnsi="Arial" w:cs="Arial"/>
          <w:sz w:val="24"/>
          <w:szCs w:val="24"/>
        </w:rPr>
        <w:t xml:space="preserve">• </w:t>
      </w:r>
      <w:r w:rsidR="00CC5799">
        <w:rPr>
          <w:rFonts w:ascii="Arial" w:hAnsi="Arial" w:cs="Arial"/>
          <w:sz w:val="24"/>
          <w:szCs w:val="24"/>
        </w:rPr>
        <w:t xml:space="preserve">Emplear adjetivos de forma adecuada en descripciones. </w:t>
      </w:r>
    </w:p>
    <w:p w:rsidR="007F1D14" w:rsidRPr="00837D14" w:rsidRDefault="007F1D14" w:rsidP="00AD0D72">
      <w:pPr>
        <w:spacing w:line="240" w:lineRule="auto"/>
        <w:rPr>
          <w:rFonts w:ascii="Arial" w:hAnsi="Arial" w:cs="Arial"/>
          <w:sz w:val="24"/>
          <w:szCs w:val="24"/>
        </w:rPr>
      </w:pPr>
      <w:r w:rsidRPr="00837D14">
        <w:rPr>
          <w:rFonts w:ascii="Arial" w:hAnsi="Arial" w:cs="Arial"/>
          <w:sz w:val="24"/>
          <w:szCs w:val="24"/>
        </w:rPr>
        <w:t xml:space="preserve">• </w:t>
      </w:r>
      <w:r w:rsidR="00CC5799">
        <w:rPr>
          <w:rFonts w:ascii="Arial" w:hAnsi="Arial" w:cs="Arial"/>
          <w:sz w:val="24"/>
          <w:szCs w:val="24"/>
        </w:rPr>
        <w:t xml:space="preserve">Escribir correctamente palabras con los grafemas </w:t>
      </w:r>
      <w:r w:rsidR="00CC5799" w:rsidRPr="00CC5799">
        <w:rPr>
          <w:rFonts w:ascii="Arial" w:hAnsi="Arial" w:cs="Arial"/>
          <w:i/>
          <w:sz w:val="24"/>
          <w:szCs w:val="24"/>
        </w:rPr>
        <w:t>q</w:t>
      </w:r>
      <w:r w:rsidR="00CC5799">
        <w:rPr>
          <w:rFonts w:ascii="Arial" w:hAnsi="Arial" w:cs="Arial"/>
          <w:sz w:val="24"/>
          <w:szCs w:val="24"/>
        </w:rPr>
        <w:t xml:space="preserve"> y </w:t>
      </w:r>
      <w:r w:rsidR="00CC5799" w:rsidRPr="00CC5799">
        <w:rPr>
          <w:rFonts w:ascii="Arial" w:hAnsi="Arial" w:cs="Arial"/>
          <w:i/>
          <w:sz w:val="24"/>
          <w:szCs w:val="24"/>
        </w:rPr>
        <w:t>k</w:t>
      </w:r>
      <w:r w:rsidR="00CC5799">
        <w:rPr>
          <w:rFonts w:ascii="Arial" w:hAnsi="Arial" w:cs="Arial"/>
          <w:sz w:val="24"/>
          <w:szCs w:val="24"/>
        </w:rPr>
        <w:t xml:space="preserve">. </w:t>
      </w:r>
    </w:p>
    <w:p w:rsidR="007F1D14" w:rsidRPr="00837D14" w:rsidRDefault="007F1D14" w:rsidP="00AD0D72">
      <w:pPr>
        <w:spacing w:line="240" w:lineRule="auto"/>
        <w:rPr>
          <w:rFonts w:ascii="Arial" w:hAnsi="Arial" w:cs="Arial"/>
          <w:sz w:val="24"/>
          <w:szCs w:val="24"/>
        </w:rPr>
      </w:pPr>
      <w:r w:rsidRPr="00837D14">
        <w:rPr>
          <w:rFonts w:ascii="Arial" w:hAnsi="Arial" w:cs="Arial"/>
          <w:sz w:val="24"/>
          <w:szCs w:val="24"/>
        </w:rPr>
        <w:t xml:space="preserve">• </w:t>
      </w:r>
      <w:r w:rsidR="00090AFE">
        <w:rPr>
          <w:rFonts w:ascii="Arial" w:hAnsi="Arial" w:cs="Arial"/>
          <w:sz w:val="24"/>
          <w:szCs w:val="24"/>
        </w:rPr>
        <w:t xml:space="preserve">Identificar la intención comunicativa del reportaje. </w:t>
      </w:r>
    </w:p>
    <w:p w:rsidR="00CA51D1" w:rsidRPr="00837D14" w:rsidRDefault="00CA51D1" w:rsidP="00AD0D72">
      <w:pPr>
        <w:spacing w:line="240" w:lineRule="auto"/>
        <w:rPr>
          <w:rFonts w:ascii="Arial" w:hAnsi="Arial" w:cs="Arial"/>
          <w:sz w:val="24"/>
          <w:szCs w:val="24"/>
        </w:rPr>
      </w:pPr>
      <w:r w:rsidRPr="00837D14">
        <w:rPr>
          <w:rFonts w:ascii="Arial" w:hAnsi="Arial" w:cs="Arial"/>
          <w:sz w:val="24"/>
          <w:szCs w:val="24"/>
        </w:rPr>
        <w:t xml:space="preserve">• </w:t>
      </w:r>
      <w:r w:rsidR="00090AFE">
        <w:rPr>
          <w:rFonts w:ascii="Arial" w:hAnsi="Arial" w:cs="Arial"/>
          <w:sz w:val="24"/>
          <w:szCs w:val="24"/>
        </w:rPr>
        <w:t xml:space="preserve">Analizar la estructura de un reportaje. </w:t>
      </w:r>
    </w:p>
    <w:p w:rsidR="007F1D14" w:rsidRPr="00837D14" w:rsidRDefault="007F1D14" w:rsidP="00AD0D72">
      <w:pPr>
        <w:spacing w:line="240" w:lineRule="auto"/>
        <w:rPr>
          <w:rFonts w:ascii="Arial" w:hAnsi="Arial" w:cs="Arial"/>
          <w:sz w:val="24"/>
          <w:szCs w:val="24"/>
        </w:rPr>
      </w:pPr>
      <w:r w:rsidRPr="00837D14">
        <w:rPr>
          <w:rFonts w:ascii="Arial" w:hAnsi="Arial" w:cs="Arial"/>
          <w:sz w:val="24"/>
          <w:szCs w:val="24"/>
        </w:rPr>
        <w:t xml:space="preserve">• </w:t>
      </w:r>
      <w:r w:rsidR="00090AFE">
        <w:rPr>
          <w:rFonts w:ascii="Arial" w:hAnsi="Arial" w:cs="Arial"/>
          <w:sz w:val="24"/>
          <w:szCs w:val="24"/>
        </w:rPr>
        <w:t xml:space="preserve">Interpretar reportajes. </w:t>
      </w:r>
    </w:p>
    <w:p w:rsidR="00CA51D1" w:rsidRPr="00837D14" w:rsidRDefault="0090025E" w:rsidP="00AD0D72">
      <w:pPr>
        <w:spacing w:line="240" w:lineRule="auto"/>
        <w:rPr>
          <w:rFonts w:ascii="Arial" w:hAnsi="Arial" w:cs="Arial"/>
          <w:sz w:val="24"/>
          <w:szCs w:val="24"/>
        </w:rPr>
      </w:pPr>
      <w:r w:rsidRPr="00837D14">
        <w:rPr>
          <w:rFonts w:ascii="Arial" w:hAnsi="Arial" w:cs="Arial"/>
          <w:sz w:val="24"/>
          <w:szCs w:val="24"/>
        </w:rPr>
        <w:t xml:space="preserve">• </w:t>
      </w:r>
      <w:r w:rsidR="00090AFE">
        <w:rPr>
          <w:rFonts w:ascii="Arial" w:hAnsi="Arial" w:cs="Arial"/>
          <w:sz w:val="24"/>
          <w:szCs w:val="24"/>
        </w:rPr>
        <w:t xml:space="preserve">Aplicar la estrategia de lectura identificar hechos, datos y puntos de vista. </w:t>
      </w:r>
    </w:p>
    <w:p w:rsidR="00093AAF" w:rsidRDefault="00090AFE" w:rsidP="00AD0D72">
      <w:pPr>
        <w:spacing w:line="240" w:lineRule="auto"/>
        <w:rPr>
          <w:rFonts w:ascii="Arial" w:hAnsi="Arial" w:cs="Arial"/>
          <w:sz w:val="24"/>
          <w:szCs w:val="24"/>
        </w:rPr>
      </w:pPr>
      <w:r w:rsidRPr="00837D14">
        <w:rPr>
          <w:rFonts w:ascii="Arial" w:hAnsi="Arial" w:cs="Arial"/>
          <w:sz w:val="24"/>
          <w:szCs w:val="24"/>
        </w:rPr>
        <w:t>•</w:t>
      </w:r>
      <w:r>
        <w:rPr>
          <w:rFonts w:ascii="Arial" w:hAnsi="Arial" w:cs="Arial"/>
          <w:sz w:val="24"/>
          <w:szCs w:val="24"/>
        </w:rPr>
        <w:t xml:space="preserve"> Planificar la escritura de un reportaje. </w:t>
      </w:r>
    </w:p>
    <w:p w:rsidR="00090AFE" w:rsidRDefault="00090AFE" w:rsidP="00AD0D72">
      <w:pPr>
        <w:spacing w:line="240" w:lineRule="auto"/>
        <w:rPr>
          <w:rFonts w:ascii="Arial" w:hAnsi="Arial" w:cs="Arial"/>
          <w:sz w:val="24"/>
          <w:szCs w:val="24"/>
        </w:rPr>
      </w:pPr>
      <w:r w:rsidRPr="00837D14">
        <w:rPr>
          <w:rFonts w:ascii="Arial" w:hAnsi="Arial" w:cs="Arial"/>
          <w:sz w:val="24"/>
          <w:szCs w:val="24"/>
        </w:rPr>
        <w:t>•</w:t>
      </w:r>
      <w:r>
        <w:rPr>
          <w:rFonts w:ascii="Arial" w:hAnsi="Arial" w:cs="Arial"/>
          <w:sz w:val="24"/>
          <w:szCs w:val="24"/>
        </w:rPr>
        <w:t xml:space="preserve"> Redactar un reportaje. </w:t>
      </w:r>
    </w:p>
    <w:p w:rsidR="00090AFE" w:rsidRDefault="00090AFE" w:rsidP="00AD0D72">
      <w:pPr>
        <w:spacing w:line="240" w:lineRule="auto"/>
        <w:rPr>
          <w:rFonts w:ascii="Arial" w:hAnsi="Arial" w:cs="Arial"/>
          <w:sz w:val="24"/>
          <w:szCs w:val="24"/>
        </w:rPr>
      </w:pPr>
      <w:r w:rsidRPr="00837D14">
        <w:rPr>
          <w:rFonts w:ascii="Arial" w:hAnsi="Arial" w:cs="Arial"/>
          <w:sz w:val="24"/>
          <w:szCs w:val="24"/>
        </w:rPr>
        <w:t>•</w:t>
      </w:r>
      <w:r>
        <w:rPr>
          <w:rFonts w:ascii="Arial" w:hAnsi="Arial" w:cs="Arial"/>
          <w:sz w:val="24"/>
          <w:szCs w:val="24"/>
        </w:rPr>
        <w:t xml:space="preserve"> Valorar sus producciones escritas. </w:t>
      </w:r>
    </w:p>
    <w:p w:rsidR="00090AFE" w:rsidRPr="00561840" w:rsidRDefault="00090AFE" w:rsidP="00AD0D72">
      <w:pPr>
        <w:spacing w:line="240" w:lineRule="auto"/>
        <w:rPr>
          <w:rFonts w:ascii="Arial" w:hAnsi="Arial" w:cs="Arial"/>
          <w:sz w:val="24"/>
          <w:szCs w:val="24"/>
        </w:rPr>
      </w:pPr>
      <w:r w:rsidRPr="00837D14">
        <w:rPr>
          <w:rFonts w:ascii="Arial" w:hAnsi="Arial" w:cs="Arial"/>
          <w:sz w:val="24"/>
          <w:szCs w:val="24"/>
        </w:rPr>
        <w:t>•</w:t>
      </w:r>
      <w:r>
        <w:rPr>
          <w:rFonts w:ascii="Arial" w:hAnsi="Arial" w:cs="Arial"/>
          <w:sz w:val="24"/>
          <w:szCs w:val="24"/>
        </w:rPr>
        <w:t xml:space="preserve"> Argumen</w:t>
      </w:r>
      <w:r w:rsidR="00FE37DE">
        <w:rPr>
          <w:rFonts w:ascii="Arial" w:hAnsi="Arial" w:cs="Arial"/>
          <w:sz w:val="24"/>
          <w:szCs w:val="24"/>
        </w:rPr>
        <w:t xml:space="preserve">tar sus participaciones y </w:t>
      </w:r>
      <w:r>
        <w:rPr>
          <w:rFonts w:ascii="Arial" w:hAnsi="Arial" w:cs="Arial"/>
          <w:sz w:val="24"/>
          <w:szCs w:val="24"/>
        </w:rPr>
        <w:t xml:space="preserve">aportes a la clase. </w:t>
      </w:r>
    </w:p>
    <w:p w:rsidR="00A92ECE" w:rsidRDefault="0090025E" w:rsidP="00AD0D72">
      <w:pPr>
        <w:spacing w:line="240" w:lineRule="auto"/>
        <w:rPr>
          <w:rFonts w:ascii="Arial" w:hAnsi="Arial" w:cs="Arial"/>
          <w:b/>
          <w:sz w:val="24"/>
          <w:szCs w:val="24"/>
        </w:rPr>
      </w:pPr>
      <w:r w:rsidRPr="00837D14">
        <w:rPr>
          <w:rFonts w:ascii="Arial" w:hAnsi="Arial" w:cs="Arial"/>
          <w:b/>
          <w:sz w:val="24"/>
          <w:szCs w:val="24"/>
        </w:rPr>
        <w:t xml:space="preserve">Estrategia didáctica </w:t>
      </w:r>
    </w:p>
    <w:p w:rsidR="009766FB" w:rsidRPr="00F243AB" w:rsidRDefault="009766FB" w:rsidP="009766FB">
      <w:pPr>
        <w:spacing w:line="240" w:lineRule="auto"/>
        <w:rPr>
          <w:rFonts w:ascii="Arial" w:hAnsi="Arial" w:cs="Arial"/>
          <w:b/>
          <w:sz w:val="24"/>
          <w:szCs w:val="24"/>
        </w:rPr>
      </w:pPr>
      <w:r w:rsidRPr="00F243AB">
        <w:rPr>
          <w:rFonts w:ascii="Arial" w:hAnsi="Arial" w:cs="Arial"/>
          <w:sz w:val="24"/>
          <w:szCs w:val="24"/>
          <w:shd w:val="clear" w:color="auto" w:fill="FFFFFF"/>
        </w:rPr>
        <w:t xml:space="preserve">El objetivo de la asignatura de </w:t>
      </w:r>
      <w:r w:rsidRPr="00F243AB">
        <w:rPr>
          <w:rFonts w:ascii="Arial" w:hAnsi="Arial" w:cs="Arial"/>
          <w:i/>
          <w:sz w:val="24"/>
          <w:szCs w:val="24"/>
          <w:shd w:val="clear" w:color="auto" w:fill="FFFFFF"/>
        </w:rPr>
        <w:t>Lenguaje</w:t>
      </w:r>
      <w:r w:rsidRPr="00F243AB">
        <w:rPr>
          <w:rFonts w:ascii="Arial" w:hAnsi="Arial" w:cs="Arial"/>
          <w:sz w:val="24"/>
          <w:szCs w:val="24"/>
          <w:shd w:val="clear" w:color="auto" w:fill="FFFFFF"/>
        </w:rPr>
        <w:t xml:space="preserve"> es conseguir que los estudiantes desarrollen la</w:t>
      </w:r>
      <w:r w:rsidRPr="00F243AB">
        <w:rPr>
          <w:rStyle w:val="apple-converted-space"/>
          <w:rFonts w:ascii="Arial" w:hAnsi="Arial" w:cs="Arial"/>
          <w:sz w:val="24"/>
          <w:szCs w:val="24"/>
          <w:shd w:val="clear" w:color="auto" w:fill="FFFFFF"/>
        </w:rPr>
        <w:t> </w:t>
      </w:r>
      <w:r w:rsidRPr="00F243AB">
        <w:rPr>
          <w:rStyle w:val="negrita"/>
          <w:rFonts w:ascii="Arial" w:hAnsi="Arial" w:cs="Arial"/>
          <w:b/>
          <w:bCs/>
          <w:sz w:val="24"/>
          <w:szCs w:val="24"/>
          <w:shd w:val="clear" w:color="auto" w:fill="FFFFFF"/>
        </w:rPr>
        <w:t>competencia lingüística</w:t>
      </w:r>
      <w:r w:rsidRPr="00F243AB">
        <w:rPr>
          <w:rFonts w:ascii="Arial" w:hAnsi="Arial" w:cs="Arial"/>
          <w:sz w:val="24"/>
          <w:szCs w:val="24"/>
          <w:shd w:val="clear" w:color="auto" w:fill="FFFFFF"/>
        </w:rPr>
        <w:t xml:space="preserve">, es decir, que adquieran las habilidades necesarias para comprender cualquier tipo de discurso, reflexionar sobre su propia lengua y aportar su punto de vista sobre diversas manifestaciones culturales. </w:t>
      </w:r>
    </w:p>
    <w:p w:rsidR="00DD5076" w:rsidRDefault="009766FB" w:rsidP="00AD0D72">
      <w:pPr>
        <w:spacing w:line="240" w:lineRule="auto"/>
        <w:rPr>
          <w:rFonts w:ascii="Arial" w:hAnsi="Arial" w:cs="Arial"/>
          <w:sz w:val="24"/>
          <w:szCs w:val="24"/>
        </w:rPr>
      </w:pPr>
      <w:r>
        <w:rPr>
          <w:rFonts w:ascii="Arial" w:hAnsi="Arial" w:cs="Arial"/>
          <w:sz w:val="24"/>
          <w:szCs w:val="24"/>
        </w:rPr>
        <w:t xml:space="preserve">Para cumplir con estos objetivos, </w:t>
      </w:r>
      <w:r w:rsidR="00F243AB">
        <w:rPr>
          <w:rFonts w:ascii="Arial" w:hAnsi="Arial" w:cs="Arial"/>
          <w:sz w:val="24"/>
          <w:szCs w:val="24"/>
        </w:rPr>
        <w:t>usted cuenta con contenidos y recursos que animarán a l</w:t>
      </w:r>
      <w:r w:rsidR="00442C4D">
        <w:rPr>
          <w:rFonts w:ascii="Arial" w:hAnsi="Arial" w:cs="Arial"/>
          <w:sz w:val="24"/>
          <w:szCs w:val="24"/>
        </w:rPr>
        <w:t>os estudiantes a reflexionar sobre</w:t>
      </w:r>
      <w:r w:rsidR="00F243AB">
        <w:rPr>
          <w:rFonts w:ascii="Arial" w:hAnsi="Arial" w:cs="Arial"/>
          <w:sz w:val="24"/>
          <w:szCs w:val="24"/>
        </w:rPr>
        <w:t xml:space="preserve"> la importancia de conocer su lengua y participar de forma consciente en diferentes actos de comunicación. Las temáticas que abordará son: </w:t>
      </w:r>
      <w:r w:rsidR="00FE37DE">
        <w:rPr>
          <w:rFonts w:ascii="Arial" w:hAnsi="Arial" w:cs="Arial"/>
          <w:i/>
          <w:sz w:val="24"/>
          <w:szCs w:val="24"/>
        </w:rPr>
        <w:t xml:space="preserve">¿Qué es la literatura?, Las categorías gramaticales: los sustantivos y los adjetivos </w:t>
      </w:r>
      <w:r w:rsidR="00FE37DE">
        <w:rPr>
          <w:rFonts w:ascii="Arial" w:hAnsi="Arial" w:cs="Arial"/>
          <w:sz w:val="24"/>
          <w:szCs w:val="24"/>
        </w:rPr>
        <w:t xml:space="preserve">y </w:t>
      </w:r>
      <w:r w:rsidR="00FE37DE">
        <w:rPr>
          <w:rFonts w:ascii="Arial" w:hAnsi="Arial" w:cs="Arial"/>
          <w:i/>
          <w:sz w:val="24"/>
          <w:szCs w:val="24"/>
        </w:rPr>
        <w:t>E</w:t>
      </w:r>
      <w:r w:rsidR="00FE37DE" w:rsidRPr="00FE37DE">
        <w:rPr>
          <w:rFonts w:ascii="Arial" w:hAnsi="Arial" w:cs="Arial"/>
          <w:i/>
          <w:sz w:val="24"/>
          <w:szCs w:val="24"/>
        </w:rPr>
        <w:t>l reportaje</w:t>
      </w:r>
      <w:r w:rsidR="00FE37DE">
        <w:rPr>
          <w:rFonts w:ascii="Arial" w:hAnsi="Arial" w:cs="Arial"/>
          <w:sz w:val="24"/>
          <w:szCs w:val="24"/>
        </w:rPr>
        <w:t xml:space="preserve">. </w:t>
      </w:r>
    </w:p>
    <w:p w:rsidR="00412C76" w:rsidRDefault="00412C76" w:rsidP="00AD0D72">
      <w:pPr>
        <w:spacing w:line="240" w:lineRule="auto"/>
        <w:rPr>
          <w:rFonts w:ascii="Arial" w:hAnsi="Arial" w:cs="Arial"/>
          <w:sz w:val="24"/>
          <w:szCs w:val="24"/>
        </w:rPr>
      </w:pPr>
      <w:r>
        <w:rPr>
          <w:rFonts w:ascii="Arial" w:hAnsi="Arial" w:cs="Arial"/>
          <w:sz w:val="24"/>
          <w:szCs w:val="24"/>
        </w:rPr>
        <w:t xml:space="preserve">Recuerde que los recursos se dividen en dos clases: </w:t>
      </w:r>
    </w:p>
    <w:p w:rsidR="00412C76" w:rsidRPr="00412C76" w:rsidRDefault="00412C76" w:rsidP="00412C76">
      <w:pPr>
        <w:pStyle w:val="NormalWeb"/>
        <w:shd w:val="clear" w:color="auto" w:fill="FFFFFF"/>
        <w:spacing w:before="0" w:beforeAutospacing="0" w:after="0" w:afterAutospacing="0" w:line="300" w:lineRule="atLeast"/>
        <w:textAlignment w:val="baseline"/>
        <w:rPr>
          <w:rFonts w:ascii="Arial" w:hAnsi="Arial" w:cs="Arial"/>
        </w:rPr>
      </w:pPr>
      <w:r w:rsidRPr="00412C76">
        <w:rPr>
          <w:rFonts w:ascii="Arial" w:hAnsi="Arial" w:cs="Arial"/>
        </w:rPr>
        <w:t xml:space="preserve">• </w:t>
      </w:r>
      <w:r w:rsidRPr="00412C76">
        <w:rPr>
          <w:rFonts w:ascii="Arial" w:hAnsi="Arial" w:cs="Arial"/>
          <w:b/>
        </w:rPr>
        <w:t>Los recursos expositivos</w:t>
      </w:r>
      <w:r w:rsidRPr="00412C76">
        <w:rPr>
          <w:rFonts w:ascii="Arial" w:hAnsi="Arial" w:cs="Arial"/>
        </w:rPr>
        <w:t>. Corresponden a interactivos, videos, audios y secuencias de imágenes diseñados para desarrollar un tema. Son presentaciones que podrá utilizar en diferentes momentos de la clase según se indica en la ficha que los acompaña. Cumplen con diferentes propósitos pedagógicos: activar conocimientos previos, explicar un tema o sinteti</w:t>
      </w:r>
      <w:r w:rsidR="00D73158">
        <w:rPr>
          <w:rFonts w:ascii="Arial" w:hAnsi="Arial" w:cs="Arial"/>
        </w:rPr>
        <w:t>zar</w:t>
      </w:r>
      <w:r w:rsidR="006D37A7">
        <w:rPr>
          <w:rFonts w:ascii="Arial" w:hAnsi="Arial" w:cs="Arial"/>
        </w:rPr>
        <w:t xml:space="preserve"> y repasar</w:t>
      </w:r>
      <w:r w:rsidR="00D73158">
        <w:rPr>
          <w:rFonts w:ascii="Arial" w:hAnsi="Arial" w:cs="Arial"/>
        </w:rPr>
        <w:t xml:space="preserve"> lo más importante de</w:t>
      </w:r>
      <w:r w:rsidRPr="00412C76">
        <w:rPr>
          <w:rFonts w:ascii="Arial" w:hAnsi="Arial" w:cs="Arial"/>
        </w:rPr>
        <w:t xml:space="preserve"> la clase. </w:t>
      </w:r>
      <w:r>
        <w:rPr>
          <w:rFonts w:ascii="Arial" w:hAnsi="Arial" w:cs="Arial"/>
        </w:rPr>
        <w:t xml:space="preserve">Además, por medio de ellos podrá desarrollar competencias y procesos cognitivos. Así, por ejemplo, en esta sección cuando trate el tema del reportaje, contará con interactivos que les enseñarán a sus estudiantes a potenciar sus habilidades lectoras y producir esta clase de texto. </w:t>
      </w:r>
    </w:p>
    <w:p w:rsidR="00412C76" w:rsidRDefault="00412C76" w:rsidP="00412C76">
      <w:pPr>
        <w:pStyle w:val="NormalWeb"/>
        <w:shd w:val="clear" w:color="auto" w:fill="FFFFFF"/>
        <w:spacing w:before="0" w:beforeAutospacing="0" w:after="0" w:afterAutospacing="0" w:line="300" w:lineRule="atLeast"/>
        <w:textAlignment w:val="baseline"/>
        <w:rPr>
          <w:rFonts w:ascii="Arial" w:hAnsi="Arial" w:cs="Arial"/>
          <w:color w:val="4D4D4D"/>
        </w:rPr>
      </w:pPr>
    </w:p>
    <w:p w:rsidR="00D73158" w:rsidRPr="00D73158" w:rsidRDefault="00412C76" w:rsidP="00412C76">
      <w:pPr>
        <w:pStyle w:val="NormalWeb"/>
        <w:shd w:val="clear" w:color="auto" w:fill="FFFFFF"/>
        <w:spacing w:before="0" w:beforeAutospacing="0" w:after="0" w:afterAutospacing="0" w:line="300" w:lineRule="atLeast"/>
        <w:textAlignment w:val="baseline"/>
        <w:rPr>
          <w:rFonts w:ascii="Arial" w:hAnsi="Arial" w:cs="Arial"/>
        </w:rPr>
      </w:pPr>
      <w:r w:rsidRPr="00412C76">
        <w:rPr>
          <w:rFonts w:ascii="Arial" w:hAnsi="Arial" w:cs="Arial"/>
        </w:rPr>
        <w:t xml:space="preserve">• </w:t>
      </w:r>
      <w:r w:rsidRPr="00412C76">
        <w:rPr>
          <w:rFonts w:ascii="Arial" w:hAnsi="Arial" w:cs="Arial"/>
          <w:b/>
        </w:rPr>
        <w:t>Los recursos</w:t>
      </w:r>
      <w:r>
        <w:rPr>
          <w:rFonts w:ascii="Arial" w:hAnsi="Arial" w:cs="Arial"/>
          <w:b/>
        </w:rPr>
        <w:t xml:space="preserve"> de ejercitación. </w:t>
      </w:r>
      <w:r w:rsidR="00D73158" w:rsidRPr="00D73158">
        <w:rPr>
          <w:rFonts w:ascii="Arial" w:hAnsi="Arial" w:cs="Arial"/>
        </w:rPr>
        <w:t>Tienen como objetivo</w:t>
      </w:r>
      <w:r w:rsidR="00D73158">
        <w:rPr>
          <w:rFonts w:ascii="Arial" w:hAnsi="Arial" w:cs="Arial"/>
          <w:b/>
        </w:rPr>
        <w:t xml:space="preserve"> </w:t>
      </w:r>
      <w:r w:rsidR="00D73158">
        <w:rPr>
          <w:rFonts w:ascii="Arial" w:hAnsi="Arial" w:cs="Arial"/>
        </w:rPr>
        <w:t xml:space="preserve">afianzar saberes a través de la práctica constante. Los estudiantes cuentan con gran variedad de recursos que orientan la ejercitación en diferentes niveles de dificultad. Estos recursos se </w:t>
      </w:r>
      <w:r w:rsidR="00D73158">
        <w:rPr>
          <w:rFonts w:ascii="Arial" w:hAnsi="Arial" w:cs="Arial"/>
        </w:rPr>
        <w:lastRenderedPageBreak/>
        <w:t xml:space="preserve">caracterizan por ser autocorregibles, </w:t>
      </w:r>
      <w:r w:rsidR="00442C4D">
        <w:rPr>
          <w:rFonts w:ascii="Arial" w:hAnsi="Arial" w:cs="Arial"/>
        </w:rPr>
        <w:t xml:space="preserve">fortalecer </w:t>
      </w:r>
      <w:r w:rsidR="00D73158">
        <w:rPr>
          <w:rFonts w:ascii="Arial" w:hAnsi="Arial" w:cs="Arial"/>
        </w:rPr>
        <w:t>habilidades lingüísticas y desarrollar el pensamiento crítico. También dentro de esta categoría, se encuentran los recursos</w:t>
      </w:r>
      <w:r w:rsidR="00442C4D">
        <w:rPr>
          <w:rFonts w:ascii="Arial" w:hAnsi="Arial" w:cs="Arial"/>
        </w:rPr>
        <w:t xml:space="preserve"> de evaluación que le permitirán</w:t>
      </w:r>
      <w:r w:rsidR="00D73158">
        <w:rPr>
          <w:rFonts w:ascii="Arial" w:hAnsi="Arial" w:cs="Arial"/>
        </w:rPr>
        <w:t xml:space="preserve"> constatar la adquisición de conocimientos y los avances de sus estudiantes. </w:t>
      </w:r>
    </w:p>
    <w:p w:rsidR="00D73158" w:rsidRDefault="00D73158" w:rsidP="00412C76">
      <w:pPr>
        <w:pStyle w:val="NormalWeb"/>
        <w:shd w:val="clear" w:color="auto" w:fill="FFFFFF"/>
        <w:spacing w:before="0" w:beforeAutospacing="0" w:after="0" w:afterAutospacing="0" w:line="300" w:lineRule="atLeast"/>
        <w:textAlignment w:val="baseline"/>
        <w:rPr>
          <w:rFonts w:ascii="Arial" w:hAnsi="Arial" w:cs="Arial"/>
          <w:color w:val="4D4D4D"/>
        </w:rPr>
      </w:pPr>
    </w:p>
    <w:p w:rsidR="00D7621B" w:rsidRPr="00D7621B" w:rsidRDefault="00D7621B" w:rsidP="00D7621B">
      <w:pPr>
        <w:shd w:val="clear" w:color="auto" w:fill="FFFFFF"/>
        <w:spacing w:after="240" w:line="270" w:lineRule="atLeast"/>
        <w:rPr>
          <w:rFonts w:ascii="Arial" w:eastAsia="Times New Roman" w:hAnsi="Arial" w:cs="Arial"/>
          <w:color w:val="000000"/>
          <w:sz w:val="24"/>
          <w:szCs w:val="24"/>
          <w:lang w:val="es-ES_tradnl" w:eastAsia="es-CO"/>
        </w:rPr>
      </w:pPr>
      <w:r w:rsidRPr="00D7621B">
        <w:rPr>
          <w:rFonts w:ascii="Arial" w:eastAsia="Times New Roman" w:hAnsi="Arial" w:cs="Arial"/>
          <w:color w:val="000000"/>
          <w:sz w:val="24"/>
          <w:szCs w:val="24"/>
          <w:lang w:val="es-ES_tradnl" w:eastAsia="es-CO"/>
        </w:rPr>
        <w:t xml:space="preserve">Uno de los temas clave que se abordará es </w:t>
      </w:r>
      <w:r w:rsidRPr="00D7621B">
        <w:rPr>
          <w:rFonts w:ascii="Arial" w:eastAsia="Times New Roman" w:hAnsi="Arial" w:cs="Arial"/>
          <w:i/>
          <w:color w:val="000000"/>
          <w:sz w:val="24"/>
          <w:szCs w:val="24"/>
          <w:lang w:val="es-ES_tradnl" w:eastAsia="es-CO"/>
        </w:rPr>
        <w:t xml:space="preserve">¿Qué es la literatura? </w:t>
      </w:r>
      <w:r>
        <w:rPr>
          <w:rFonts w:ascii="Arial" w:eastAsia="Times New Roman" w:hAnsi="Arial" w:cs="Arial"/>
          <w:color w:val="000000"/>
          <w:sz w:val="24"/>
          <w:szCs w:val="24"/>
          <w:lang w:val="es-ES_tradnl" w:eastAsia="es-CO"/>
        </w:rPr>
        <w:t xml:space="preserve">La </w:t>
      </w:r>
      <w:r w:rsidRPr="00D7621B">
        <w:rPr>
          <w:rFonts w:ascii="Arial" w:eastAsia="Times New Roman" w:hAnsi="Arial" w:cs="Arial"/>
          <w:b/>
          <w:bCs/>
          <w:color w:val="000000"/>
          <w:sz w:val="24"/>
          <w:szCs w:val="24"/>
          <w:lang w:val="es-ES_tradnl" w:eastAsia="es-CO"/>
        </w:rPr>
        <w:t>literatura </w:t>
      </w:r>
      <w:r w:rsidRPr="00D7621B">
        <w:rPr>
          <w:rFonts w:ascii="Arial" w:eastAsia="Times New Roman" w:hAnsi="Arial" w:cs="Arial"/>
          <w:color w:val="000000"/>
          <w:sz w:val="24"/>
          <w:szCs w:val="24"/>
          <w:lang w:val="es-ES_tradnl" w:eastAsia="es-CO"/>
        </w:rPr>
        <w:t>nos permite viajar, soñar, imaginar, transportarnos a mundos lejanos, vivir hist</w:t>
      </w:r>
      <w:r w:rsidRPr="00D7621B">
        <w:rPr>
          <w:rFonts w:ascii="Arial" w:eastAsia="Times New Roman" w:hAnsi="Arial" w:cs="Arial"/>
          <w:color w:val="000000"/>
          <w:sz w:val="24"/>
          <w:szCs w:val="24"/>
          <w:lang w:val="es-ES_tradnl" w:eastAsia="es-CO"/>
        </w:rPr>
        <w:t>orias fantásticas y</w:t>
      </w:r>
      <w:r w:rsidRPr="00D7621B">
        <w:rPr>
          <w:rFonts w:ascii="Arial" w:eastAsia="Times New Roman" w:hAnsi="Arial" w:cs="Arial"/>
          <w:color w:val="000000"/>
          <w:sz w:val="24"/>
          <w:szCs w:val="24"/>
          <w:lang w:val="es-ES_tradnl" w:eastAsia="es-CO"/>
        </w:rPr>
        <w:t xml:space="preserve"> protagonizar </w:t>
      </w:r>
      <w:r w:rsidRPr="00D7621B">
        <w:rPr>
          <w:rFonts w:ascii="Arial" w:eastAsia="Times New Roman" w:hAnsi="Arial" w:cs="Arial"/>
          <w:color w:val="000000"/>
          <w:sz w:val="24"/>
          <w:szCs w:val="24"/>
          <w:lang w:val="es-ES_tradnl" w:eastAsia="es-CO"/>
        </w:rPr>
        <w:t>aventuras emocionantes. Promu</w:t>
      </w:r>
      <w:r>
        <w:rPr>
          <w:rFonts w:ascii="Arial" w:eastAsia="Times New Roman" w:hAnsi="Arial" w:cs="Arial"/>
          <w:color w:val="000000"/>
          <w:sz w:val="24"/>
          <w:szCs w:val="24"/>
          <w:lang w:val="es-ES_tradnl" w:eastAsia="es-CO"/>
        </w:rPr>
        <w:t>eva en sus estudiantes la idea</w:t>
      </w:r>
      <w:r w:rsidRPr="00D7621B">
        <w:rPr>
          <w:rFonts w:ascii="Arial" w:eastAsia="Times New Roman" w:hAnsi="Arial" w:cs="Arial"/>
          <w:color w:val="000000"/>
          <w:sz w:val="24"/>
          <w:szCs w:val="24"/>
          <w:lang w:val="es-ES_tradnl" w:eastAsia="es-CO"/>
        </w:rPr>
        <w:t xml:space="preserve"> de que la </w:t>
      </w:r>
      <w:r w:rsidRPr="00D7621B">
        <w:rPr>
          <w:rFonts w:ascii="Arial" w:eastAsia="Times New Roman" w:hAnsi="Arial" w:cs="Arial"/>
          <w:color w:val="000000"/>
          <w:sz w:val="24"/>
          <w:szCs w:val="24"/>
          <w:lang w:val="es-ES_tradnl" w:eastAsia="es-CO"/>
        </w:rPr>
        <w:t xml:space="preserve">literatura garantiza momentos de entretenimiento y aprendizaje. </w:t>
      </w:r>
      <w:r>
        <w:rPr>
          <w:rFonts w:ascii="Arial" w:eastAsia="Times New Roman" w:hAnsi="Arial" w:cs="Arial"/>
          <w:color w:val="000000"/>
          <w:sz w:val="24"/>
          <w:szCs w:val="24"/>
          <w:lang w:val="es-ES_tradnl" w:eastAsia="es-CO"/>
        </w:rPr>
        <w:t xml:space="preserve">Explíqueles </w:t>
      </w:r>
      <w:r w:rsidRPr="00D7621B">
        <w:rPr>
          <w:rFonts w:ascii="Arial" w:eastAsia="Times New Roman" w:hAnsi="Arial" w:cs="Arial"/>
          <w:color w:val="000000"/>
          <w:sz w:val="24"/>
          <w:szCs w:val="24"/>
          <w:lang w:val="es-ES_tradnl" w:eastAsia="es-CO"/>
        </w:rPr>
        <w:t xml:space="preserve">que es importante que ellos reconozcan qué es la literatura, cuáles son sus componentes y sus diferentes formas de clasificación, como los </w:t>
      </w:r>
      <w:r w:rsidRPr="00D7621B">
        <w:rPr>
          <w:rFonts w:ascii="Arial" w:eastAsia="Times New Roman" w:hAnsi="Arial" w:cs="Arial"/>
          <w:bCs/>
          <w:color w:val="000000"/>
          <w:sz w:val="24"/>
          <w:szCs w:val="24"/>
          <w:lang w:val="es-ES_tradnl" w:eastAsia="es-CO"/>
        </w:rPr>
        <w:t>géneros literarios.</w:t>
      </w:r>
      <w:r>
        <w:rPr>
          <w:rFonts w:ascii="Arial" w:eastAsia="Times New Roman" w:hAnsi="Arial" w:cs="Arial"/>
          <w:bCs/>
          <w:color w:val="000000"/>
          <w:sz w:val="24"/>
          <w:szCs w:val="24"/>
          <w:lang w:val="es-ES_tradnl" w:eastAsia="es-CO"/>
        </w:rPr>
        <w:t xml:space="preserve"> Puede empezar preguntándoles sobre sus lecturas favoritas y pedirles que le sugieran a sus compañeros que las realicen. </w:t>
      </w:r>
    </w:p>
    <w:p w:rsidR="00D7621B" w:rsidRPr="00D7621B" w:rsidRDefault="00D7621B" w:rsidP="00D7621B">
      <w:pPr>
        <w:shd w:val="clear" w:color="auto" w:fill="FFFFFF"/>
        <w:spacing w:after="240" w:line="270" w:lineRule="atLeast"/>
        <w:rPr>
          <w:rFonts w:ascii="Arial" w:eastAsia="Times New Roman" w:hAnsi="Arial" w:cs="Arial"/>
          <w:color w:val="000000"/>
          <w:sz w:val="24"/>
          <w:szCs w:val="24"/>
          <w:lang w:val="es-ES_tradnl" w:eastAsia="es-CO"/>
        </w:rPr>
      </w:pPr>
      <w:r w:rsidRPr="00D7621B">
        <w:rPr>
          <w:rFonts w:ascii="Arial" w:eastAsia="Times New Roman" w:hAnsi="Arial" w:cs="Arial"/>
          <w:color w:val="000000"/>
          <w:sz w:val="24"/>
          <w:szCs w:val="24"/>
          <w:lang w:val="es-ES_tradnl" w:eastAsia="es-CO"/>
        </w:rPr>
        <w:t>La lectura de diferentes textos literarios no solo les va a permitir mejorar su comprensión textual sino que les va a enseñar a ordenar sus ideas y a expresarse con más facilidad, por tanto, contribuirá también a su expresión escrita y oral.</w:t>
      </w:r>
    </w:p>
    <w:p w:rsidR="00442C4D" w:rsidRPr="00837D14" w:rsidRDefault="00AD0D72" w:rsidP="00AD0D72">
      <w:pPr>
        <w:spacing w:line="240" w:lineRule="auto"/>
        <w:rPr>
          <w:rFonts w:ascii="Arial" w:hAnsi="Arial" w:cs="Arial"/>
          <w:sz w:val="24"/>
          <w:szCs w:val="24"/>
        </w:rPr>
      </w:pPr>
      <w:r w:rsidRPr="00D7621B">
        <w:rPr>
          <w:rFonts w:ascii="Arial" w:hAnsi="Arial" w:cs="Arial"/>
          <w:sz w:val="24"/>
          <w:szCs w:val="24"/>
        </w:rPr>
        <w:t xml:space="preserve">Finalmente, en la siguiente tabla se relacionan los </w:t>
      </w:r>
      <w:r w:rsidRPr="00D7621B">
        <w:rPr>
          <w:rFonts w:ascii="Arial" w:hAnsi="Arial" w:cs="Arial"/>
          <w:b/>
          <w:sz w:val="24"/>
          <w:szCs w:val="24"/>
        </w:rPr>
        <w:t>D</w:t>
      </w:r>
      <w:r w:rsidR="00F22709" w:rsidRPr="00D7621B">
        <w:rPr>
          <w:rFonts w:ascii="Arial" w:hAnsi="Arial" w:cs="Arial"/>
          <w:b/>
          <w:sz w:val="24"/>
          <w:szCs w:val="24"/>
        </w:rPr>
        <w:t>erechos Básicos de Aprendizaje</w:t>
      </w:r>
      <w:r w:rsidR="00F22709" w:rsidRPr="00D7621B">
        <w:rPr>
          <w:rFonts w:ascii="Arial" w:hAnsi="Arial" w:cs="Arial"/>
          <w:sz w:val="24"/>
          <w:szCs w:val="24"/>
        </w:rPr>
        <w:t xml:space="preserve"> </w:t>
      </w:r>
      <w:r w:rsidRPr="00D7621B">
        <w:rPr>
          <w:rFonts w:ascii="Arial" w:hAnsi="Arial" w:cs="Arial"/>
          <w:sz w:val="24"/>
          <w:szCs w:val="24"/>
        </w:rPr>
        <w:t xml:space="preserve">pertenecientes al grado, junto con los recursos que los desarrollan. </w:t>
      </w:r>
    </w:p>
    <w:tbl>
      <w:tblPr>
        <w:tblStyle w:val="Tablaconcuadrcula"/>
        <w:tblW w:w="10491" w:type="dxa"/>
        <w:tblInd w:w="-431" w:type="dxa"/>
        <w:tblLook w:val="04A0" w:firstRow="1" w:lastRow="0" w:firstColumn="1" w:lastColumn="0" w:noHBand="0" w:noVBand="1"/>
      </w:tblPr>
      <w:tblGrid>
        <w:gridCol w:w="3681"/>
        <w:gridCol w:w="6"/>
        <w:gridCol w:w="2710"/>
        <w:gridCol w:w="4094"/>
      </w:tblGrid>
      <w:tr w:rsidR="0089435D" w:rsidRPr="002261EA" w:rsidTr="00CC5799">
        <w:tc>
          <w:tcPr>
            <w:tcW w:w="10491" w:type="dxa"/>
            <w:gridSpan w:val="4"/>
          </w:tcPr>
          <w:p w:rsidR="0089435D" w:rsidRPr="002261EA" w:rsidRDefault="0089435D" w:rsidP="00CC5799">
            <w:pPr>
              <w:jc w:val="center"/>
              <w:rPr>
                <w:rFonts w:ascii="Arial" w:hAnsi="Arial" w:cs="Arial"/>
                <w:b/>
              </w:rPr>
            </w:pPr>
            <w:r w:rsidRPr="002261EA">
              <w:rPr>
                <w:rFonts w:ascii="Arial" w:hAnsi="Arial" w:cs="Arial"/>
                <w:b/>
              </w:rPr>
              <w:t>DERECHOS BÁSICOS DE APRENDIZAJE EN AULA PLANETA</w:t>
            </w:r>
          </w:p>
        </w:tc>
      </w:tr>
      <w:tr w:rsidR="0089435D" w:rsidRPr="002261EA" w:rsidTr="00CC5799">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63"/>
        </w:trPr>
        <w:tc>
          <w:tcPr>
            <w:tcW w:w="3687" w:type="dxa"/>
            <w:gridSpan w:val="2"/>
            <w:vMerge w:val="restart"/>
            <w:tcBorders>
              <w:left w:val="single" w:sz="4" w:space="0" w:color="auto"/>
              <w:right w:val="single" w:sz="4" w:space="0" w:color="auto"/>
            </w:tcBorders>
          </w:tcPr>
          <w:p w:rsidR="0089435D" w:rsidRPr="002261EA" w:rsidRDefault="0089435D" w:rsidP="00CC5799">
            <w:pPr>
              <w:rPr>
                <w:rFonts w:ascii="Arial" w:hAnsi="Arial" w:cs="Arial"/>
                <w:b/>
              </w:rPr>
            </w:pPr>
            <w:r w:rsidRPr="002261EA">
              <w:rPr>
                <w:rFonts w:ascii="Arial" w:hAnsi="Arial" w:cs="Arial"/>
                <w:b/>
              </w:rPr>
              <w:t>DERECHOS</w:t>
            </w:r>
            <w:r w:rsidR="003A0E1B" w:rsidRPr="002261EA">
              <w:rPr>
                <w:rFonts w:ascii="Arial" w:hAnsi="Arial" w:cs="Arial"/>
                <w:b/>
              </w:rPr>
              <w:t xml:space="preserve"> BÁSICOS DE APRENDIZAJE GRADO 7</w:t>
            </w:r>
            <w:r w:rsidRPr="002261EA">
              <w:rPr>
                <w:rFonts w:ascii="Arial" w:hAnsi="Arial" w:cs="Arial"/>
                <w:b/>
              </w:rPr>
              <w:t xml:space="preserve"> </w:t>
            </w:r>
          </w:p>
        </w:tc>
        <w:tc>
          <w:tcPr>
            <w:tcW w:w="6804" w:type="dxa"/>
            <w:gridSpan w:val="2"/>
            <w:tcBorders>
              <w:left w:val="single" w:sz="4" w:space="0" w:color="auto"/>
              <w:bottom w:val="single" w:sz="4" w:space="0" w:color="auto"/>
              <w:right w:val="single" w:sz="4" w:space="0" w:color="auto"/>
            </w:tcBorders>
          </w:tcPr>
          <w:p w:rsidR="0089435D" w:rsidRPr="002261EA" w:rsidRDefault="0089435D" w:rsidP="00CC5799">
            <w:pPr>
              <w:jc w:val="center"/>
              <w:rPr>
                <w:rFonts w:ascii="Arial" w:hAnsi="Arial" w:cs="Arial"/>
                <w:b/>
              </w:rPr>
            </w:pPr>
            <w:r w:rsidRPr="002261EA">
              <w:rPr>
                <w:rFonts w:ascii="Arial" w:hAnsi="Arial" w:cs="Arial"/>
                <w:b/>
              </w:rPr>
              <w:t>RECURSOS AULA PLANETA</w:t>
            </w:r>
          </w:p>
        </w:tc>
      </w:tr>
      <w:tr w:rsidR="0089435D" w:rsidRPr="002261EA" w:rsidTr="00CC5799">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90"/>
        </w:trPr>
        <w:tc>
          <w:tcPr>
            <w:tcW w:w="3687" w:type="dxa"/>
            <w:gridSpan w:val="2"/>
            <w:vMerge/>
            <w:tcBorders>
              <w:left w:val="single" w:sz="4" w:space="0" w:color="auto"/>
              <w:bottom w:val="single" w:sz="4" w:space="0" w:color="auto"/>
              <w:right w:val="single" w:sz="4" w:space="0" w:color="auto"/>
            </w:tcBorders>
          </w:tcPr>
          <w:p w:rsidR="0089435D" w:rsidRPr="002261EA" w:rsidRDefault="0089435D" w:rsidP="00CC5799">
            <w:pPr>
              <w:rPr>
                <w:rFonts w:ascii="Arial" w:hAnsi="Arial" w:cs="Arial"/>
              </w:rPr>
            </w:pPr>
          </w:p>
        </w:tc>
        <w:tc>
          <w:tcPr>
            <w:tcW w:w="2710" w:type="dxa"/>
            <w:tcBorders>
              <w:top w:val="single" w:sz="4" w:space="0" w:color="auto"/>
              <w:left w:val="single" w:sz="4" w:space="0" w:color="auto"/>
              <w:bottom w:val="single" w:sz="4" w:space="0" w:color="auto"/>
              <w:right w:val="single" w:sz="4" w:space="0" w:color="auto"/>
            </w:tcBorders>
          </w:tcPr>
          <w:p w:rsidR="0089435D" w:rsidRPr="002261EA" w:rsidRDefault="0089435D" w:rsidP="00CC5799">
            <w:pPr>
              <w:rPr>
                <w:rFonts w:ascii="Arial" w:hAnsi="Arial" w:cs="Arial"/>
                <w:b/>
              </w:rPr>
            </w:pPr>
            <w:r w:rsidRPr="002261EA">
              <w:rPr>
                <w:rFonts w:ascii="Arial" w:hAnsi="Arial" w:cs="Arial"/>
                <w:b/>
              </w:rPr>
              <w:t>Título</w:t>
            </w:r>
          </w:p>
        </w:tc>
        <w:tc>
          <w:tcPr>
            <w:tcW w:w="4094" w:type="dxa"/>
            <w:tcBorders>
              <w:top w:val="single" w:sz="4" w:space="0" w:color="auto"/>
              <w:left w:val="single" w:sz="4" w:space="0" w:color="auto"/>
              <w:bottom w:val="single" w:sz="4" w:space="0" w:color="auto"/>
              <w:right w:val="single" w:sz="4" w:space="0" w:color="auto"/>
            </w:tcBorders>
          </w:tcPr>
          <w:p w:rsidR="0089435D" w:rsidRPr="002261EA" w:rsidRDefault="0089435D" w:rsidP="00CC5799">
            <w:pPr>
              <w:ind w:left="1130"/>
              <w:rPr>
                <w:rFonts w:ascii="Arial" w:hAnsi="Arial" w:cs="Arial"/>
                <w:b/>
              </w:rPr>
            </w:pPr>
            <w:r w:rsidRPr="002261EA">
              <w:rPr>
                <w:rFonts w:ascii="Arial" w:hAnsi="Arial" w:cs="Arial"/>
                <w:b/>
              </w:rPr>
              <w:t xml:space="preserve">Descripción </w:t>
            </w:r>
          </w:p>
        </w:tc>
      </w:tr>
      <w:tr w:rsidR="0077028D" w:rsidRPr="002261EA" w:rsidTr="00BD7A9C">
        <w:tblPrEx>
          <w:tblCellMar>
            <w:left w:w="70" w:type="dxa"/>
            <w:right w:w="70" w:type="dxa"/>
          </w:tblCellMar>
          <w:tblLook w:val="0000" w:firstRow="0" w:lastRow="0" w:firstColumn="0" w:lastColumn="0" w:noHBand="0" w:noVBand="0"/>
        </w:tblPrEx>
        <w:trPr>
          <w:trHeight w:val="831"/>
        </w:trPr>
        <w:tc>
          <w:tcPr>
            <w:tcW w:w="3681" w:type="dxa"/>
            <w:vMerge w:val="restart"/>
          </w:tcPr>
          <w:p w:rsidR="0077028D" w:rsidRPr="005D068E" w:rsidRDefault="0077028D" w:rsidP="005D068E">
            <w:pPr>
              <w:autoSpaceDE w:val="0"/>
              <w:autoSpaceDN w:val="0"/>
              <w:adjustRightInd w:val="0"/>
              <w:rPr>
                <w:rFonts w:ascii="Arial" w:hAnsi="Arial" w:cs="Arial"/>
                <w:bCs/>
                <w:sz w:val="24"/>
                <w:szCs w:val="24"/>
              </w:rPr>
            </w:pPr>
            <w:r w:rsidRPr="002261EA">
              <w:rPr>
                <w:rFonts w:ascii="Arial" w:hAnsi="Arial" w:cs="Arial"/>
                <w:bCs/>
              </w:rPr>
              <w:t>1.</w:t>
            </w:r>
            <w:r w:rsidRPr="005D068E">
              <w:rPr>
                <w:rFonts w:ascii="Arial" w:hAnsi="Arial" w:cs="Arial"/>
                <w:bCs/>
                <w:sz w:val="24"/>
                <w:szCs w:val="24"/>
              </w:rPr>
              <w:t xml:space="preserve">  </w:t>
            </w:r>
            <w:r w:rsidR="005D068E" w:rsidRPr="005D068E">
              <w:rPr>
                <w:rFonts w:ascii="Arial" w:hAnsi="Arial" w:cs="Arial"/>
                <w:bCs/>
                <w:sz w:val="24"/>
                <w:szCs w:val="24"/>
              </w:rPr>
              <w:t>Reconoce la situación comunicativa</w:t>
            </w:r>
            <w:r w:rsidR="005D068E">
              <w:rPr>
                <w:rFonts w:ascii="Arial" w:hAnsi="Arial" w:cs="Arial"/>
                <w:bCs/>
                <w:sz w:val="24"/>
                <w:szCs w:val="24"/>
              </w:rPr>
              <w:t xml:space="preserve"> de diversos textos: propósito, </w:t>
            </w:r>
            <w:r w:rsidR="005D068E" w:rsidRPr="005D068E">
              <w:rPr>
                <w:rFonts w:ascii="Arial" w:hAnsi="Arial" w:cs="Arial"/>
                <w:bCs/>
                <w:sz w:val="24"/>
                <w:szCs w:val="24"/>
              </w:rPr>
              <w:t>a quién está dirigi</w:t>
            </w:r>
            <w:r w:rsidR="005D068E">
              <w:rPr>
                <w:rFonts w:ascii="Arial" w:hAnsi="Arial" w:cs="Arial"/>
                <w:bCs/>
                <w:sz w:val="24"/>
                <w:szCs w:val="24"/>
              </w:rPr>
              <w:t xml:space="preserve">do, contenido, tipo de lenguaje. </w:t>
            </w:r>
          </w:p>
          <w:p w:rsidR="0077028D" w:rsidRPr="002261EA" w:rsidRDefault="0077028D" w:rsidP="00CC5799">
            <w:pPr>
              <w:spacing w:after="160"/>
              <w:rPr>
                <w:rFonts w:ascii="Arial" w:hAnsi="Arial" w:cs="Arial"/>
              </w:rPr>
            </w:pPr>
          </w:p>
        </w:tc>
        <w:tc>
          <w:tcPr>
            <w:tcW w:w="2716" w:type="dxa"/>
            <w:gridSpan w:val="2"/>
          </w:tcPr>
          <w:p w:rsidR="008F3B8D" w:rsidRPr="008F3B8D" w:rsidRDefault="008F3B8D" w:rsidP="008F3B8D">
            <w:pPr>
              <w:rPr>
                <w:rFonts w:ascii="Arial" w:hAnsi="Arial" w:cs="Arial"/>
                <w:color w:val="000000"/>
                <w:sz w:val="24"/>
                <w:szCs w:val="24"/>
              </w:rPr>
            </w:pPr>
            <w:r w:rsidRPr="008F3B8D">
              <w:rPr>
                <w:rFonts w:ascii="Arial" w:hAnsi="Arial" w:cs="Arial"/>
                <w:color w:val="000000"/>
                <w:sz w:val="24"/>
                <w:szCs w:val="24"/>
              </w:rPr>
              <w:t>Los textos narrativos</w:t>
            </w:r>
          </w:p>
          <w:p w:rsidR="0077028D" w:rsidRPr="008F3B8D" w:rsidRDefault="0077028D" w:rsidP="00CC5799">
            <w:pPr>
              <w:ind w:left="-5"/>
              <w:rPr>
                <w:rFonts w:ascii="Arial" w:hAnsi="Arial" w:cs="Arial"/>
                <w:sz w:val="24"/>
                <w:szCs w:val="24"/>
              </w:rPr>
            </w:pPr>
          </w:p>
          <w:p w:rsidR="0077028D" w:rsidRPr="008F3B8D" w:rsidRDefault="0077028D" w:rsidP="00CC5799">
            <w:pPr>
              <w:ind w:left="-5"/>
              <w:rPr>
                <w:rFonts w:ascii="Arial" w:hAnsi="Arial" w:cs="Arial"/>
                <w:sz w:val="24"/>
                <w:szCs w:val="24"/>
              </w:rPr>
            </w:pPr>
          </w:p>
        </w:tc>
        <w:tc>
          <w:tcPr>
            <w:tcW w:w="4094" w:type="dxa"/>
          </w:tcPr>
          <w:p w:rsidR="0077028D" w:rsidRPr="008F3B8D" w:rsidRDefault="008F3B8D" w:rsidP="00F22709">
            <w:pPr>
              <w:rPr>
                <w:rFonts w:ascii="Arial" w:hAnsi="Arial" w:cs="Arial"/>
                <w:color w:val="000000"/>
                <w:sz w:val="24"/>
                <w:szCs w:val="24"/>
              </w:rPr>
            </w:pPr>
            <w:r w:rsidRPr="008F3B8D">
              <w:rPr>
                <w:rFonts w:ascii="Arial" w:hAnsi="Arial" w:cs="Arial"/>
                <w:color w:val="000000"/>
                <w:sz w:val="24"/>
                <w:szCs w:val="24"/>
              </w:rPr>
              <w:t>Actividad que propone la lectura y el análisis de textos para identificar las claves y la situación comunicativa de la narración</w:t>
            </w:r>
          </w:p>
        </w:tc>
      </w:tr>
      <w:tr w:rsidR="0077028D" w:rsidRPr="002261EA" w:rsidTr="00561840">
        <w:tblPrEx>
          <w:tblCellMar>
            <w:left w:w="70" w:type="dxa"/>
            <w:right w:w="70" w:type="dxa"/>
          </w:tblCellMar>
          <w:tblLook w:val="0000" w:firstRow="0" w:lastRow="0" w:firstColumn="0" w:lastColumn="0" w:noHBand="0" w:noVBand="0"/>
        </w:tblPrEx>
        <w:trPr>
          <w:trHeight w:val="1384"/>
        </w:trPr>
        <w:tc>
          <w:tcPr>
            <w:tcW w:w="3681" w:type="dxa"/>
            <w:vMerge/>
          </w:tcPr>
          <w:p w:rsidR="0077028D" w:rsidRPr="002261EA" w:rsidRDefault="0077028D" w:rsidP="00CC5799">
            <w:pPr>
              <w:autoSpaceDE w:val="0"/>
              <w:autoSpaceDN w:val="0"/>
              <w:adjustRightInd w:val="0"/>
              <w:rPr>
                <w:rFonts w:ascii="Arial" w:hAnsi="Arial" w:cs="Arial"/>
                <w:bCs/>
              </w:rPr>
            </w:pPr>
          </w:p>
        </w:tc>
        <w:tc>
          <w:tcPr>
            <w:tcW w:w="2716" w:type="dxa"/>
            <w:gridSpan w:val="2"/>
          </w:tcPr>
          <w:p w:rsidR="005D068E" w:rsidRPr="005D068E" w:rsidRDefault="005D068E" w:rsidP="005D068E">
            <w:pPr>
              <w:rPr>
                <w:rFonts w:ascii="Arial" w:hAnsi="Arial" w:cs="Arial"/>
                <w:color w:val="000000"/>
                <w:sz w:val="24"/>
                <w:szCs w:val="24"/>
              </w:rPr>
            </w:pPr>
            <w:r w:rsidRPr="005D068E">
              <w:rPr>
                <w:rFonts w:ascii="Arial" w:hAnsi="Arial" w:cs="Arial"/>
                <w:color w:val="000000"/>
                <w:sz w:val="24"/>
                <w:szCs w:val="24"/>
              </w:rPr>
              <w:t>La situación comunicativa de los textos informativos</w:t>
            </w:r>
          </w:p>
          <w:p w:rsidR="0077028D" w:rsidRPr="002261EA" w:rsidRDefault="0077028D" w:rsidP="006C3CEC">
            <w:pPr>
              <w:rPr>
                <w:rFonts w:ascii="Arial" w:hAnsi="Arial" w:cs="Arial"/>
              </w:rPr>
            </w:pPr>
          </w:p>
        </w:tc>
        <w:tc>
          <w:tcPr>
            <w:tcW w:w="4094" w:type="dxa"/>
          </w:tcPr>
          <w:p w:rsidR="0077028D" w:rsidRPr="00561840" w:rsidRDefault="005D068E" w:rsidP="006C3CEC">
            <w:pPr>
              <w:rPr>
                <w:rFonts w:ascii="Arial" w:hAnsi="Arial" w:cs="Arial"/>
                <w:color w:val="000000"/>
                <w:sz w:val="24"/>
                <w:szCs w:val="24"/>
              </w:rPr>
            </w:pPr>
            <w:r w:rsidRPr="005D068E">
              <w:rPr>
                <w:rFonts w:ascii="Arial" w:hAnsi="Arial" w:cs="Arial"/>
                <w:color w:val="000000"/>
                <w:sz w:val="24"/>
                <w:szCs w:val="24"/>
              </w:rPr>
              <w:t>Interactivo para reconocer el propósito, a quién está dirigido, el contenido y el tipo de lenguaje en textos pertenecientes a los géneros informativos</w:t>
            </w:r>
          </w:p>
        </w:tc>
      </w:tr>
      <w:tr w:rsidR="00561840" w:rsidRPr="002261EA" w:rsidTr="00561840">
        <w:tblPrEx>
          <w:tblCellMar>
            <w:left w:w="70" w:type="dxa"/>
            <w:right w:w="70" w:type="dxa"/>
          </w:tblCellMar>
          <w:tblLook w:val="0000" w:firstRow="0" w:lastRow="0" w:firstColumn="0" w:lastColumn="0" w:noHBand="0" w:noVBand="0"/>
        </w:tblPrEx>
        <w:trPr>
          <w:trHeight w:val="853"/>
        </w:trPr>
        <w:tc>
          <w:tcPr>
            <w:tcW w:w="3681" w:type="dxa"/>
            <w:vMerge w:val="restart"/>
          </w:tcPr>
          <w:p w:rsidR="00561840" w:rsidRPr="00561840" w:rsidRDefault="00561840" w:rsidP="00561840">
            <w:pPr>
              <w:autoSpaceDE w:val="0"/>
              <w:autoSpaceDN w:val="0"/>
              <w:adjustRightInd w:val="0"/>
              <w:rPr>
                <w:rFonts w:ascii="Champagne&amp;Limousines-Bold" w:hAnsi="Champagne&amp;Limousines-Bold" w:cs="Champagne&amp;Limousines-Bold"/>
                <w:b/>
                <w:bCs/>
                <w:color w:val="40FF40"/>
              </w:rPr>
            </w:pPr>
            <w:r>
              <w:rPr>
                <w:rFonts w:ascii="Arial" w:hAnsi="Arial" w:cs="Arial"/>
                <w:bCs/>
              </w:rPr>
              <w:t xml:space="preserve">2. </w:t>
            </w:r>
            <w:r w:rsidRPr="00561840">
              <w:rPr>
                <w:rFonts w:ascii="Champagne&amp;Limousines-Bold" w:hAnsi="Champagne&amp;Limousines-Bold" w:cs="Champagne&amp;Limousines-Bold"/>
                <w:bCs/>
                <w:sz w:val="24"/>
                <w:szCs w:val="24"/>
              </w:rPr>
              <w:t>Escribe textos en los que sele</w:t>
            </w:r>
            <w:r w:rsidRPr="00561840">
              <w:rPr>
                <w:rFonts w:ascii="Champagne&amp;Limousines-Bold" w:hAnsi="Champagne&amp;Limousines-Bold" w:cs="Champagne&amp;Limousines-Bold"/>
                <w:bCs/>
                <w:sz w:val="24"/>
                <w:szCs w:val="24"/>
              </w:rPr>
              <w:t xml:space="preserve">cciona y analiza la información </w:t>
            </w:r>
            <w:r w:rsidRPr="00561840">
              <w:rPr>
                <w:rFonts w:ascii="Champagne&amp;Limousines-Bold" w:hAnsi="Champagne&amp;Limousines-Bold" w:cs="Champagne&amp;Limousines-Bold"/>
                <w:bCs/>
                <w:sz w:val="24"/>
                <w:szCs w:val="24"/>
              </w:rPr>
              <w:t>consultada, en función de la situación comunicativa</w:t>
            </w:r>
            <w:r>
              <w:rPr>
                <w:rFonts w:ascii="Champagne&amp;Limousines-Bold" w:hAnsi="Champagne&amp;Limousines-Bold" w:cs="Champagne&amp;Limousines-Bold"/>
                <w:bCs/>
                <w:sz w:val="24"/>
                <w:szCs w:val="24"/>
              </w:rPr>
              <w:t xml:space="preserve">. </w:t>
            </w:r>
          </w:p>
        </w:tc>
        <w:tc>
          <w:tcPr>
            <w:tcW w:w="2716" w:type="dxa"/>
            <w:gridSpan w:val="2"/>
          </w:tcPr>
          <w:p w:rsidR="00561840" w:rsidRPr="00561840" w:rsidRDefault="00561840" w:rsidP="0077028D">
            <w:pPr>
              <w:rPr>
                <w:rFonts w:ascii="Arial" w:hAnsi="Arial" w:cs="Arial"/>
                <w:color w:val="000000"/>
                <w:sz w:val="24"/>
                <w:szCs w:val="24"/>
              </w:rPr>
            </w:pPr>
            <w:r w:rsidRPr="00561840">
              <w:rPr>
                <w:rFonts w:ascii="Arial" w:hAnsi="Arial" w:cs="Arial"/>
                <w:color w:val="000000"/>
                <w:sz w:val="24"/>
                <w:szCs w:val="24"/>
              </w:rPr>
              <w:t>Refuerza tu aprendizaje: Señala las partes de un reportaje</w:t>
            </w:r>
          </w:p>
        </w:tc>
        <w:tc>
          <w:tcPr>
            <w:tcW w:w="4094" w:type="dxa"/>
          </w:tcPr>
          <w:p w:rsidR="00561840" w:rsidRPr="00561840" w:rsidRDefault="00561840" w:rsidP="006C3CEC">
            <w:pPr>
              <w:tabs>
                <w:tab w:val="left" w:pos="2717"/>
              </w:tabs>
              <w:rPr>
                <w:rFonts w:ascii="Arial" w:hAnsi="Arial" w:cs="Arial"/>
                <w:sz w:val="24"/>
                <w:szCs w:val="24"/>
              </w:rPr>
            </w:pPr>
            <w:r w:rsidRPr="00561840">
              <w:rPr>
                <w:rFonts w:ascii="Arial" w:hAnsi="Arial" w:cs="Arial"/>
                <w:color w:val="000000"/>
                <w:sz w:val="24"/>
                <w:szCs w:val="24"/>
              </w:rPr>
              <w:t xml:space="preserve"> </w:t>
            </w:r>
            <w:r w:rsidRPr="00561840">
              <w:rPr>
                <w:rFonts w:ascii="Arial" w:hAnsi="Arial" w:cs="Arial"/>
                <w:color w:val="000000"/>
                <w:sz w:val="24"/>
                <w:szCs w:val="24"/>
              </w:rPr>
              <w:t>Actividad para que los estudiantes reconozcan la estructura de un reportaje</w:t>
            </w:r>
          </w:p>
        </w:tc>
      </w:tr>
      <w:tr w:rsidR="00561840" w:rsidRPr="002261EA" w:rsidTr="00561840">
        <w:tblPrEx>
          <w:tblCellMar>
            <w:left w:w="70" w:type="dxa"/>
            <w:right w:w="70" w:type="dxa"/>
          </w:tblCellMar>
          <w:tblLook w:val="0000" w:firstRow="0" w:lastRow="0" w:firstColumn="0" w:lastColumn="0" w:noHBand="0" w:noVBand="0"/>
        </w:tblPrEx>
        <w:trPr>
          <w:trHeight w:val="1247"/>
        </w:trPr>
        <w:tc>
          <w:tcPr>
            <w:tcW w:w="3681" w:type="dxa"/>
            <w:vMerge/>
          </w:tcPr>
          <w:p w:rsidR="00561840" w:rsidRDefault="00561840" w:rsidP="00561840">
            <w:pPr>
              <w:autoSpaceDE w:val="0"/>
              <w:autoSpaceDN w:val="0"/>
              <w:adjustRightInd w:val="0"/>
              <w:rPr>
                <w:rFonts w:ascii="Arial" w:hAnsi="Arial" w:cs="Arial"/>
                <w:bCs/>
              </w:rPr>
            </w:pPr>
          </w:p>
        </w:tc>
        <w:tc>
          <w:tcPr>
            <w:tcW w:w="2716" w:type="dxa"/>
            <w:gridSpan w:val="2"/>
          </w:tcPr>
          <w:p w:rsidR="00561840" w:rsidRPr="00561840" w:rsidRDefault="00561840" w:rsidP="00561840">
            <w:pPr>
              <w:rPr>
                <w:rFonts w:ascii="Arial" w:hAnsi="Arial" w:cs="Arial"/>
                <w:color w:val="000000"/>
                <w:sz w:val="24"/>
                <w:szCs w:val="24"/>
              </w:rPr>
            </w:pPr>
            <w:r w:rsidRPr="00561840">
              <w:rPr>
                <w:rFonts w:ascii="Arial" w:hAnsi="Arial" w:cs="Arial"/>
                <w:color w:val="000000"/>
                <w:sz w:val="24"/>
                <w:szCs w:val="24"/>
              </w:rPr>
              <w:t>Escribe un reportaje teniendo en cuenta la situación comunicativa</w:t>
            </w:r>
          </w:p>
          <w:p w:rsidR="00561840" w:rsidRDefault="00561840" w:rsidP="00561840">
            <w:pPr>
              <w:rPr>
                <w:rFonts w:ascii="Arial" w:hAnsi="Arial" w:cs="Arial"/>
                <w:color w:val="000000"/>
                <w:sz w:val="24"/>
                <w:szCs w:val="24"/>
              </w:rPr>
            </w:pPr>
          </w:p>
          <w:p w:rsidR="00561840" w:rsidRPr="00561840" w:rsidRDefault="00561840" w:rsidP="0077028D">
            <w:pPr>
              <w:rPr>
                <w:rFonts w:ascii="Arial" w:hAnsi="Arial" w:cs="Arial"/>
                <w:color w:val="000000"/>
                <w:sz w:val="24"/>
                <w:szCs w:val="24"/>
              </w:rPr>
            </w:pPr>
          </w:p>
        </w:tc>
        <w:tc>
          <w:tcPr>
            <w:tcW w:w="4094" w:type="dxa"/>
          </w:tcPr>
          <w:p w:rsidR="00561840" w:rsidRPr="00561840" w:rsidRDefault="00561840" w:rsidP="00561840">
            <w:pPr>
              <w:rPr>
                <w:rFonts w:ascii="Arial" w:hAnsi="Arial" w:cs="Arial"/>
                <w:color w:val="000000"/>
                <w:sz w:val="24"/>
                <w:szCs w:val="24"/>
              </w:rPr>
            </w:pPr>
            <w:r w:rsidRPr="00561840">
              <w:rPr>
                <w:rFonts w:ascii="Arial" w:hAnsi="Arial" w:cs="Arial"/>
                <w:color w:val="000000"/>
                <w:sz w:val="24"/>
                <w:szCs w:val="24"/>
              </w:rPr>
              <w:t>Este recurso motiva la reflexión sobre los pasos necesarios para crear un reportaje, como seleccionar y analizar información</w:t>
            </w:r>
          </w:p>
          <w:p w:rsidR="00561840" w:rsidRPr="00561840" w:rsidRDefault="00561840" w:rsidP="006C3CEC">
            <w:pPr>
              <w:tabs>
                <w:tab w:val="left" w:pos="2717"/>
              </w:tabs>
              <w:rPr>
                <w:rFonts w:ascii="Arial" w:hAnsi="Arial" w:cs="Arial"/>
                <w:color w:val="000000"/>
                <w:sz w:val="24"/>
                <w:szCs w:val="24"/>
              </w:rPr>
            </w:pPr>
          </w:p>
        </w:tc>
      </w:tr>
      <w:tr w:rsidR="00561840" w:rsidRPr="002261EA" w:rsidTr="0077028D">
        <w:tblPrEx>
          <w:tblCellMar>
            <w:left w:w="70" w:type="dxa"/>
            <w:right w:w="70" w:type="dxa"/>
          </w:tblCellMar>
          <w:tblLook w:val="0000" w:firstRow="0" w:lastRow="0" w:firstColumn="0" w:lastColumn="0" w:noHBand="0" w:noVBand="0"/>
        </w:tblPrEx>
        <w:trPr>
          <w:trHeight w:val="963"/>
        </w:trPr>
        <w:tc>
          <w:tcPr>
            <w:tcW w:w="3681" w:type="dxa"/>
            <w:vMerge/>
          </w:tcPr>
          <w:p w:rsidR="00561840" w:rsidRDefault="00561840" w:rsidP="00561840">
            <w:pPr>
              <w:autoSpaceDE w:val="0"/>
              <w:autoSpaceDN w:val="0"/>
              <w:adjustRightInd w:val="0"/>
              <w:rPr>
                <w:rFonts w:ascii="Arial" w:hAnsi="Arial" w:cs="Arial"/>
                <w:bCs/>
              </w:rPr>
            </w:pPr>
          </w:p>
        </w:tc>
        <w:tc>
          <w:tcPr>
            <w:tcW w:w="2716" w:type="dxa"/>
            <w:gridSpan w:val="2"/>
          </w:tcPr>
          <w:p w:rsidR="00561840" w:rsidRPr="00561840" w:rsidRDefault="00561840" w:rsidP="00561840">
            <w:pPr>
              <w:rPr>
                <w:rFonts w:ascii="Arial" w:hAnsi="Arial" w:cs="Arial"/>
                <w:sz w:val="24"/>
                <w:szCs w:val="24"/>
              </w:rPr>
            </w:pPr>
            <w:r w:rsidRPr="00561840">
              <w:rPr>
                <w:rFonts w:ascii="Arial" w:hAnsi="Arial" w:cs="Arial"/>
                <w:sz w:val="24"/>
                <w:szCs w:val="24"/>
              </w:rPr>
              <w:t>Refuerza tu aprendizaje: Escribe un reportaje</w:t>
            </w:r>
          </w:p>
          <w:p w:rsidR="00561840" w:rsidRDefault="00561840" w:rsidP="00561840">
            <w:pPr>
              <w:rPr>
                <w:rFonts w:ascii="Arial" w:hAnsi="Arial" w:cs="Arial"/>
                <w:color w:val="000000"/>
                <w:sz w:val="24"/>
                <w:szCs w:val="24"/>
              </w:rPr>
            </w:pPr>
          </w:p>
          <w:p w:rsidR="00561840" w:rsidRPr="00561840" w:rsidRDefault="00561840" w:rsidP="00561840">
            <w:pPr>
              <w:rPr>
                <w:rFonts w:ascii="Arial" w:hAnsi="Arial" w:cs="Arial"/>
                <w:color w:val="000000"/>
                <w:sz w:val="24"/>
                <w:szCs w:val="24"/>
              </w:rPr>
            </w:pPr>
          </w:p>
          <w:p w:rsidR="00561840" w:rsidRPr="00561840" w:rsidRDefault="00561840" w:rsidP="0077028D">
            <w:pPr>
              <w:rPr>
                <w:rFonts w:ascii="Arial" w:hAnsi="Arial" w:cs="Arial"/>
                <w:color w:val="000000"/>
                <w:sz w:val="24"/>
                <w:szCs w:val="24"/>
              </w:rPr>
            </w:pPr>
          </w:p>
        </w:tc>
        <w:tc>
          <w:tcPr>
            <w:tcW w:w="4094" w:type="dxa"/>
          </w:tcPr>
          <w:p w:rsidR="00561840" w:rsidRPr="00561840" w:rsidRDefault="00561840" w:rsidP="00561840">
            <w:pPr>
              <w:rPr>
                <w:rFonts w:ascii="Arial" w:hAnsi="Arial" w:cs="Arial"/>
                <w:sz w:val="24"/>
                <w:szCs w:val="24"/>
              </w:rPr>
            </w:pPr>
            <w:r w:rsidRPr="00561840">
              <w:rPr>
                <w:rFonts w:ascii="Arial" w:hAnsi="Arial" w:cs="Arial"/>
                <w:sz w:val="24"/>
                <w:szCs w:val="24"/>
              </w:rPr>
              <w:t>Este recurso plantea la redacción de reportajes por parte de los estudiantes teniendo en cuenta su estructura</w:t>
            </w:r>
          </w:p>
          <w:p w:rsidR="00561840" w:rsidRPr="00561840" w:rsidRDefault="00561840" w:rsidP="006C3CEC">
            <w:pPr>
              <w:tabs>
                <w:tab w:val="left" w:pos="2717"/>
              </w:tabs>
              <w:rPr>
                <w:rFonts w:ascii="Arial" w:hAnsi="Arial" w:cs="Arial"/>
                <w:color w:val="000000"/>
                <w:sz w:val="24"/>
                <w:szCs w:val="24"/>
              </w:rPr>
            </w:pPr>
          </w:p>
        </w:tc>
      </w:tr>
      <w:tr w:rsidR="00837D14" w:rsidRPr="002261EA" w:rsidTr="00837D14">
        <w:tblPrEx>
          <w:tblCellMar>
            <w:left w:w="70" w:type="dxa"/>
            <w:right w:w="70" w:type="dxa"/>
          </w:tblCellMar>
          <w:tblLook w:val="0000" w:firstRow="0" w:lastRow="0" w:firstColumn="0" w:lastColumn="0" w:noHBand="0" w:noVBand="0"/>
        </w:tblPrEx>
        <w:trPr>
          <w:trHeight w:val="954"/>
        </w:trPr>
        <w:tc>
          <w:tcPr>
            <w:tcW w:w="3681" w:type="dxa"/>
            <w:vMerge w:val="restart"/>
          </w:tcPr>
          <w:p w:rsidR="00837D14" w:rsidRPr="0038312A" w:rsidRDefault="00561840" w:rsidP="00561840">
            <w:pPr>
              <w:autoSpaceDE w:val="0"/>
              <w:autoSpaceDN w:val="0"/>
              <w:adjustRightInd w:val="0"/>
              <w:rPr>
                <w:rFonts w:ascii="Arial" w:hAnsi="Arial" w:cs="Arial"/>
                <w:bCs/>
                <w:sz w:val="24"/>
                <w:szCs w:val="24"/>
              </w:rPr>
            </w:pPr>
            <w:r>
              <w:rPr>
                <w:rFonts w:ascii="Arial" w:hAnsi="Arial" w:cs="Arial"/>
                <w:bCs/>
              </w:rPr>
              <w:lastRenderedPageBreak/>
              <w:t xml:space="preserve">8. </w:t>
            </w:r>
            <w:r w:rsidRPr="00561840">
              <w:rPr>
                <w:rFonts w:ascii="Arial" w:hAnsi="Arial" w:cs="Arial"/>
                <w:bCs/>
                <w:sz w:val="24"/>
                <w:szCs w:val="24"/>
              </w:rPr>
              <w:t>Determina el significado liter</w:t>
            </w:r>
            <w:r w:rsidR="0038312A">
              <w:rPr>
                <w:rFonts w:ascii="Arial" w:hAnsi="Arial" w:cs="Arial"/>
                <w:bCs/>
                <w:sz w:val="24"/>
                <w:szCs w:val="24"/>
              </w:rPr>
              <w:t xml:space="preserve">al y no literal de las palabras </w:t>
            </w:r>
            <w:r w:rsidR="006D37A7">
              <w:rPr>
                <w:rFonts w:ascii="Arial" w:hAnsi="Arial" w:cs="Arial"/>
                <w:bCs/>
                <w:sz w:val="24"/>
                <w:szCs w:val="24"/>
              </w:rPr>
              <w:t>y figuras del lenguaje.</w:t>
            </w:r>
          </w:p>
        </w:tc>
        <w:tc>
          <w:tcPr>
            <w:tcW w:w="2716" w:type="dxa"/>
            <w:gridSpan w:val="2"/>
          </w:tcPr>
          <w:p w:rsidR="00837D14" w:rsidRPr="006D37A7" w:rsidRDefault="006D37A7" w:rsidP="006C3CEC">
            <w:pPr>
              <w:rPr>
                <w:rFonts w:ascii="Arial" w:hAnsi="Arial" w:cs="Arial"/>
                <w:color w:val="000000"/>
                <w:sz w:val="24"/>
                <w:szCs w:val="24"/>
              </w:rPr>
            </w:pPr>
            <w:r w:rsidRPr="006D37A7">
              <w:rPr>
                <w:rFonts w:ascii="Arial" w:hAnsi="Arial" w:cs="Arial"/>
                <w:color w:val="000000"/>
                <w:sz w:val="24"/>
                <w:szCs w:val="24"/>
              </w:rPr>
              <w:t>Refuerza tu aprendizaje: El vocabulario adecuado para la descripción</w:t>
            </w:r>
          </w:p>
        </w:tc>
        <w:tc>
          <w:tcPr>
            <w:tcW w:w="4094" w:type="dxa"/>
          </w:tcPr>
          <w:p w:rsidR="006D37A7" w:rsidRPr="006D37A7" w:rsidRDefault="006D37A7" w:rsidP="006D37A7">
            <w:pPr>
              <w:rPr>
                <w:rFonts w:ascii="Arial" w:hAnsi="Arial" w:cs="Arial"/>
                <w:color w:val="000000"/>
                <w:sz w:val="24"/>
                <w:szCs w:val="24"/>
              </w:rPr>
            </w:pPr>
            <w:r w:rsidRPr="006D37A7">
              <w:rPr>
                <w:rFonts w:ascii="Arial" w:hAnsi="Arial" w:cs="Arial"/>
                <w:color w:val="000000"/>
                <w:sz w:val="24"/>
                <w:szCs w:val="24"/>
              </w:rPr>
              <w:t>Mediante este recurso el estudiante puede encontrar léxico apropiado para usar en descripciones</w:t>
            </w:r>
          </w:p>
          <w:p w:rsidR="00837D14" w:rsidRPr="002261EA" w:rsidRDefault="00837D14" w:rsidP="006C3CEC">
            <w:pPr>
              <w:rPr>
                <w:rFonts w:ascii="Arial" w:hAnsi="Arial" w:cs="Arial"/>
              </w:rPr>
            </w:pPr>
          </w:p>
        </w:tc>
      </w:tr>
      <w:tr w:rsidR="00837D14" w:rsidRPr="002261EA" w:rsidTr="00837D14">
        <w:tblPrEx>
          <w:tblCellMar>
            <w:left w:w="70" w:type="dxa"/>
            <w:right w:w="70" w:type="dxa"/>
          </w:tblCellMar>
          <w:tblLook w:val="0000" w:firstRow="0" w:lastRow="0" w:firstColumn="0" w:lastColumn="0" w:noHBand="0" w:noVBand="0"/>
        </w:tblPrEx>
        <w:trPr>
          <w:trHeight w:val="685"/>
        </w:trPr>
        <w:tc>
          <w:tcPr>
            <w:tcW w:w="3681" w:type="dxa"/>
            <w:vMerge/>
          </w:tcPr>
          <w:p w:rsidR="00837D14" w:rsidRPr="002261EA" w:rsidRDefault="00837D14" w:rsidP="00CC5799">
            <w:pPr>
              <w:autoSpaceDE w:val="0"/>
              <w:autoSpaceDN w:val="0"/>
              <w:adjustRightInd w:val="0"/>
              <w:rPr>
                <w:rFonts w:ascii="Arial" w:hAnsi="Arial" w:cs="Arial"/>
                <w:bCs/>
              </w:rPr>
            </w:pPr>
          </w:p>
        </w:tc>
        <w:tc>
          <w:tcPr>
            <w:tcW w:w="2716" w:type="dxa"/>
            <w:gridSpan w:val="2"/>
          </w:tcPr>
          <w:p w:rsidR="006D37A7" w:rsidRPr="006D37A7" w:rsidRDefault="006D37A7" w:rsidP="006D37A7">
            <w:pPr>
              <w:rPr>
                <w:rFonts w:ascii="Arial" w:hAnsi="Arial" w:cs="Arial"/>
                <w:sz w:val="24"/>
                <w:szCs w:val="24"/>
              </w:rPr>
            </w:pPr>
            <w:r w:rsidRPr="006D37A7">
              <w:rPr>
                <w:rFonts w:ascii="Arial" w:hAnsi="Arial" w:cs="Arial"/>
                <w:sz w:val="24"/>
                <w:szCs w:val="24"/>
              </w:rPr>
              <w:t>Refuerza tu aprendizaje: Tu propia descripción literaria</w:t>
            </w:r>
          </w:p>
          <w:p w:rsidR="00837D14" w:rsidRPr="006D37A7" w:rsidRDefault="00837D14" w:rsidP="00F22709">
            <w:pPr>
              <w:rPr>
                <w:rFonts w:ascii="Arial" w:hAnsi="Arial" w:cs="Arial"/>
                <w:sz w:val="24"/>
                <w:szCs w:val="24"/>
              </w:rPr>
            </w:pPr>
          </w:p>
        </w:tc>
        <w:tc>
          <w:tcPr>
            <w:tcW w:w="4094" w:type="dxa"/>
          </w:tcPr>
          <w:p w:rsidR="006D37A7" w:rsidRPr="006D37A7" w:rsidRDefault="006D37A7" w:rsidP="006D37A7">
            <w:pPr>
              <w:rPr>
                <w:rFonts w:ascii="Arial" w:hAnsi="Arial" w:cs="Arial"/>
                <w:sz w:val="24"/>
                <w:szCs w:val="24"/>
              </w:rPr>
            </w:pPr>
            <w:r w:rsidRPr="006D37A7">
              <w:rPr>
                <w:rFonts w:ascii="Arial" w:hAnsi="Arial" w:cs="Arial"/>
                <w:sz w:val="24"/>
                <w:szCs w:val="24"/>
              </w:rPr>
              <w:t>Actividad que permite al estudiante construir descripciones a partir de la formulación de preguntas claves</w:t>
            </w:r>
          </w:p>
          <w:p w:rsidR="00837D14" w:rsidRPr="002261EA" w:rsidRDefault="00837D14" w:rsidP="006C3CEC">
            <w:pPr>
              <w:rPr>
                <w:rFonts w:ascii="Arial" w:hAnsi="Arial" w:cs="Arial"/>
                <w:color w:val="000000"/>
              </w:rPr>
            </w:pPr>
          </w:p>
        </w:tc>
      </w:tr>
      <w:tr w:rsidR="0038312A" w:rsidRPr="002261EA" w:rsidTr="00E46637">
        <w:tblPrEx>
          <w:tblCellMar>
            <w:left w:w="70" w:type="dxa"/>
            <w:right w:w="70" w:type="dxa"/>
          </w:tblCellMar>
          <w:tblLook w:val="0000" w:firstRow="0" w:lastRow="0" w:firstColumn="0" w:lastColumn="0" w:noHBand="0" w:noVBand="0"/>
        </w:tblPrEx>
        <w:trPr>
          <w:trHeight w:val="692"/>
        </w:trPr>
        <w:tc>
          <w:tcPr>
            <w:tcW w:w="3681" w:type="dxa"/>
            <w:vMerge w:val="restart"/>
          </w:tcPr>
          <w:p w:rsidR="0038312A" w:rsidRPr="006D37A7" w:rsidRDefault="0038312A" w:rsidP="006D37A7">
            <w:pPr>
              <w:autoSpaceDE w:val="0"/>
              <w:autoSpaceDN w:val="0"/>
              <w:adjustRightInd w:val="0"/>
              <w:rPr>
                <w:rFonts w:ascii="Arial" w:hAnsi="Arial" w:cs="Arial"/>
                <w:bCs/>
                <w:sz w:val="24"/>
                <w:szCs w:val="24"/>
              </w:rPr>
            </w:pPr>
            <w:r>
              <w:rPr>
                <w:rFonts w:ascii="Arial" w:hAnsi="Arial" w:cs="Arial"/>
                <w:bCs/>
              </w:rPr>
              <w:t xml:space="preserve">9. </w:t>
            </w:r>
            <w:r w:rsidRPr="006D37A7">
              <w:rPr>
                <w:rFonts w:ascii="Arial" w:hAnsi="Arial" w:cs="Arial"/>
                <w:bCs/>
                <w:sz w:val="24"/>
                <w:szCs w:val="24"/>
              </w:rPr>
              <w:t xml:space="preserve">Lee producciones literarias </w:t>
            </w:r>
            <w:r>
              <w:rPr>
                <w:rFonts w:ascii="Arial" w:hAnsi="Arial" w:cs="Arial"/>
                <w:bCs/>
                <w:sz w:val="24"/>
                <w:szCs w:val="24"/>
              </w:rPr>
              <w:t xml:space="preserve">populares, locales, regionales, </w:t>
            </w:r>
            <w:r w:rsidRPr="006D37A7">
              <w:rPr>
                <w:rFonts w:ascii="Arial" w:hAnsi="Arial" w:cs="Arial"/>
                <w:bCs/>
                <w:sz w:val="24"/>
                <w:szCs w:val="24"/>
              </w:rPr>
              <w:t>nacionales y universales</w:t>
            </w:r>
            <w:r>
              <w:rPr>
                <w:rFonts w:ascii="Arial" w:hAnsi="Arial" w:cs="Arial"/>
                <w:bCs/>
                <w:sz w:val="24"/>
                <w:szCs w:val="24"/>
              </w:rPr>
              <w:t>.</w:t>
            </w:r>
          </w:p>
        </w:tc>
        <w:tc>
          <w:tcPr>
            <w:tcW w:w="2716" w:type="dxa"/>
            <w:gridSpan w:val="2"/>
          </w:tcPr>
          <w:p w:rsidR="0038312A" w:rsidRPr="006D37A7" w:rsidRDefault="0038312A" w:rsidP="006D37A7">
            <w:pPr>
              <w:rPr>
                <w:rFonts w:ascii="Arial" w:hAnsi="Arial" w:cs="Arial"/>
                <w:color w:val="000000"/>
                <w:sz w:val="24"/>
                <w:szCs w:val="24"/>
              </w:rPr>
            </w:pPr>
            <w:r w:rsidRPr="006D37A7">
              <w:rPr>
                <w:rFonts w:ascii="Arial" w:hAnsi="Arial" w:cs="Arial"/>
                <w:color w:val="000000"/>
                <w:sz w:val="24"/>
                <w:szCs w:val="24"/>
              </w:rPr>
              <w:t>La l</w:t>
            </w:r>
            <w:r w:rsidRPr="006D37A7">
              <w:rPr>
                <w:rFonts w:ascii="Arial" w:hAnsi="Arial" w:cs="Arial"/>
                <w:color w:val="000000"/>
                <w:sz w:val="24"/>
                <w:szCs w:val="24"/>
              </w:rPr>
              <w:t>ectura en prosa</w:t>
            </w:r>
          </w:p>
          <w:p w:rsidR="0038312A" w:rsidRPr="002261EA" w:rsidRDefault="0038312A" w:rsidP="006C3CEC">
            <w:pPr>
              <w:rPr>
                <w:rFonts w:ascii="Arial" w:hAnsi="Arial" w:cs="Arial"/>
              </w:rPr>
            </w:pPr>
          </w:p>
        </w:tc>
        <w:tc>
          <w:tcPr>
            <w:tcW w:w="4094" w:type="dxa"/>
          </w:tcPr>
          <w:p w:rsidR="0038312A" w:rsidRDefault="0038312A" w:rsidP="006D37A7">
            <w:pPr>
              <w:rPr>
                <w:rFonts w:ascii="Calibri" w:hAnsi="Calibri"/>
                <w:color w:val="000000"/>
              </w:rPr>
            </w:pPr>
            <w:r>
              <w:rPr>
                <w:rFonts w:ascii="Calibri" w:hAnsi="Calibri"/>
                <w:color w:val="000000"/>
              </w:rPr>
              <w:t>Actividad interactiva que le permite al estudiante reconocer prosas y mejorar su comprensión lectora</w:t>
            </w:r>
          </w:p>
          <w:p w:rsidR="0038312A" w:rsidRPr="002261EA" w:rsidRDefault="0038312A" w:rsidP="006C3CEC">
            <w:pPr>
              <w:rPr>
                <w:rFonts w:ascii="Arial" w:hAnsi="Arial" w:cs="Arial"/>
              </w:rPr>
            </w:pPr>
          </w:p>
        </w:tc>
      </w:tr>
      <w:tr w:rsidR="0038312A" w:rsidRPr="002261EA" w:rsidTr="006D37A7">
        <w:tblPrEx>
          <w:tblCellMar>
            <w:left w:w="70" w:type="dxa"/>
            <w:right w:w="70" w:type="dxa"/>
          </w:tblCellMar>
          <w:tblLook w:val="0000" w:firstRow="0" w:lastRow="0" w:firstColumn="0" w:lastColumn="0" w:noHBand="0" w:noVBand="0"/>
        </w:tblPrEx>
        <w:trPr>
          <w:trHeight w:val="910"/>
        </w:trPr>
        <w:tc>
          <w:tcPr>
            <w:tcW w:w="3681" w:type="dxa"/>
            <w:vMerge/>
          </w:tcPr>
          <w:p w:rsidR="0038312A" w:rsidRPr="002261EA" w:rsidRDefault="0038312A" w:rsidP="00837D14">
            <w:pPr>
              <w:autoSpaceDE w:val="0"/>
              <w:autoSpaceDN w:val="0"/>
              <w:adjustRightInd w:val="0"/>
              <w:rPr>
                <w:rFonts w:ascii="Arial" w:hAnsi="Arial" w:cs="Arial"/>
                <w:bCs/>
              </w:rPr>
            </w:pPr>
          </w:p>
        </w:tc>
        <w:tc>
          <w:tcPr>
            <w:tcW w:w="2716" w:type="dxa"/>
            <w:gridSpan w:val="2"/>
          </w:tcPr>
          <w:p w:rsidR="0038312A" w:rsidRPr="006D37A7" w:rsidRDefault="0038312A" w:rsidP="006D37A7">
            <w:pPr>
              <w:rPr>
                <w:rFonts w:ascii="Arial" w:hAnsi="Arial" w:cs="Arial"/>
                <w:color w:val="000000"/>
                <w:sz w:val="24"/>
                <w:szCs w:val="24"/>
              </w:rPr>
            </w:pPr>
            <w:r w:rsidRPr="006D37A7">
              <w:rPr>
                <w:rFonts w:ascii="Arial" w:hAnsi="Arial" w:cs="Arial"/>
                <w:color w:val="000000"/>
                <w:sz w:val="24"/>
                <w:szCs w:val="24"/>
              </w:rPr>
              <w:t>¿Los versos se miden?</w:t>
            </w:r>
          </w:p>
          <w:p w:rsidR="0038312A" w:rsidRPr="006D37A7" w:rsidRDefault="0038312A" w:rsidP="006D37A7">
            <w:pPr>
              <w:rPr>
                <w:rFonts w:ascii="Arial" w:hAnsi="Arial" w:cs="Arial"/>
                <w:color w:val="000000"/>
                <w:sz w:val="24"/>
                <w:szCs w:val="24"/>
              </w:rPr>
            </w:pPr>
          </w:p>
          <w:p w:rsidR="0038312A" w:rsidRPr="006D37A7" w:rsidRDefault="0038312A" w:rsidP="006D37A7">
            <w:pPr>
              <w:rPr>
                <w:rFonts w:ascii="Arial" w:hAnsi="Arial" w:cs="Arial"/>
                <w:color w:val="000000"/>
                <w:sz w:val="24"/>
                <w:szCs w:val="24"/>
              </w:rPr>
            </w:pPr>
          </w:p>
          <w:p w:rsidR="0038312A" w:rsidRPr="006D37A7" w:rsidRDefault="0038312A" w:rsidP="006C3CEC">
            <w:pPr>
              <w:rPr>
                <w:rFonts w:ascii="Arial" w:hAnsi="Arial" w:cs="Arial"/>
                <w:color w:val="000000"/>
                <w:sz w:val="24"/>
                <w:szCs w:val="24"/>
              </w:rPr>
            </w:pPr>
          </w:p>
        </w:tc>
        <w:tc>
          <w:tcPr>
            <w:tcW w:w="4094" w:type="dxa"/>
          </w:tcPr>
          <w:p w:rsidR="0038312A" w:rsidRPr="006D37A7" w:rsidRDefault="0038312A" w:rsidP="00F22709">
            <w:pPr>
              <w:rPr>
                <w:rFonts w:ascii="Arial" w:hAnsi="Arial" w:cs="Arial"/>
                <w:color w:val="000000"/>
                <w:sz w:val="24"/>
                <w:szCs w:val="24"/>
              </w:rPr>
            </w:pPr>
            <w:r w:rsidRPr="006D37A7">
              <w:rPr>
                <w:rFonts w:ascii="Arial" w:hAnsi="Arial" w:cs="Arial"/>
                <w:color w:val="000000"/>
                <w:sz w:val="24"/>
                <w:szCs w:val="24"/>
              </w:rPr>
              <w:t>En este recurso el estudiante aprenderá a identificar y medir la extensión de los versos</w:t>
            </w:r>
          </w:p>
        </w:tc>
      </w:tr>
      <w:tr w:rsidR="0038312A" w:rsidRPr="002261EA" w:rsidTr="006D37A7">
        <w:tblPrEx>
          <w:tblCellMar>
            <w:left w:w="70" w:type="dxa"/>
            <w:right w:w="70" w:type="dxa"/>
          </w:tblCellMar>
          <w:tblLook w:val="0000" w:firstRow="0" w:lastRow="0" w:firstColumn="0" w:lastColumn="0" w:noHBand="0" w:noVBand="0"/>
        </w:tblPrEx>
        <w:trPr>
          <w:trHeight w:val="662"/>
        </w:trPr>
        <w:tc>
          <w:tcPr>
            <w:tcW w:w="3681" w:type="dxa"/>
            <w:vMerge/>
          </w:tcPr>
          <w:p w:rsidR="0038312A" w:rsidRPr="002261EA" w:rsidRDefault="0038312A" w:rsidP="00837D14">
            <w:pPr>
              <w:autoSpaceDE w:val="0"/>
              <w:autoSpaceDN w:val="0"/>
              <w:adjustRightInd w:val="0"/>
              <w:rPr>
                <w:rFonts w:ascii="Arial" w:hAnsi="Arial" w:cs="Arial"/>
                <w:bCs/>
              </w:rPr>
            </w:pPr>
          </w:p>
        </w:tc>
        <w:tc>
          <w:tcPr>
            <w:tcW w:w="2716" w:type="dxa"/>
            <w:gridSpan w:val="2"/>
          </w:tcPr>
          <w:p w:rsidR="0038312A" w:rsidRPr="006D37A7" w:rsidRDefault="0038312A" w:rsidP="006D37A7">
            <w:pPr>
              <w:rPr>
                <w:rFonts w:ascii="Arial" w:hAnsi="Arial" w:cs="Arial"/>
                <w:color w:val="000000"/>
                <w:sz w:val="24"/>
                <w:szCs w:val="24"/>
              </w:rPr>
            </w:pPr>
            <w:r w:rsidRPr="006D37A7">
              <w:rPr>
                <w:rFonts w:ascii="Arial" w:hAnsi="Arial" w:cs="Arial"/>
                <w:color w:val="000000"/>
                <w:sz w:val="24"/>
                <w:szCs w:val="24"/>
              </w:rPr>
              <w:t>La Lectura en verso</w:t>
            </w:r>
          </w:p>
          <w:p w:rsidR="0038312A" w:rsidRPr="006D37A7" w:rsidRDefault="0038312A" w:rsidP="006D37A7">
            <w:pPr>
              <w:rPr>
                <w:rFonts w:ascii="Arial" w:hAnsi="Arial" w:cs="Arial"/>
                <w:color w:val="000000"/>
                <w:sz w:val="24"/>
                <w:szCs w:val="24"/>
              </w:rPr>
            </w:pPr>
          </w:p>
          <w:p w:rsidR="0038312A" w:rsidRPr="006D37A7" w:rsidRDefault="0038312A" w:rsidP="006C3CEC">
            <w:pPr>
              <w:rPr>
                <w:rFonts w:ascii="Arial" w:hAnsi="Arial" w:cs="Arial"/>
                <w:color w:val="000000"/>
                <w:sz w:val="24"/>
                <w:szCs w:val="24"/>
              </w:rPr>
            </w:pPr>
          </w:p>
        </w:tc>
        <w:tc>
          <w:tcPr>
            <w:tcW w:w="4094" w:type="dxa"/>
          </w:tcPr>
          <w:p w:rsidR="0038312A" w:rsidRPr="006D37A7" w:rsidRDefault="0038312A" w:rsidP="00F22709">
            <w:pPr>
              <w:rPr>
                <w:rFonts w:ascii="Arial" w:hAnsi="Arial" w:cs="Arial"/>
                <w:color w:val="000000"/>
                <w:sz w:val="24"/>
                <w:szCs w:val="24"/>
              </w:rPr>
            </w:pPr>
            <w:r w:rsidRPr="006D37A7">
              <w:rPr>
                <w:rFonts w:ascii="Arial" w:hAnsi="Arial" w:cs="Arial"/>
                <w:color w:val="000000"/>
                <w:sz w:val="24"/>
                <w:szCs w:val="24"/>
              </w:rPr>
              <w:t>Actividad interactiva que permite al estudiant</w:t>
            </w:r>
            <w:r w:rsidRPr="006D37A7">
              <w:rPr>
                <w:rFonts w:ascii="Arial" w:hAnsi="Arial" w:cs="Arial"/>
                <w:color w:val="000000"/>
                <w:sz w:val="24"/>
                <w:szCs w:val="24"/>
              </w:rPr>
              <w:t>e practicar la lectura de verso</w:t>
            </w:r>
          </w:p>
        </w:tc>
      </w:tr>
      <w:tr w:rsidR="0038312A" w:rsidRPr="002261EA" w:rsidTr="006D37A7">
        <w:tblPrEx>
          <w:tblCellMar>
            <w:left w:w="70" w:type="dxa"/>
            <w:right w:w="70" w:type="dxa"/>
          </w:tblCellMar>
          <w:tblLook w:val="0000" w:firstRow="0" w:lastRow="0" w:firstColumn="0" w:lastColumn="0" w:noHBand="0" w:noVBand="0"/>
        </w:tblPrEx>
        <w:trPr>
          <w:trHeight w:val="1511"/>
        </w:trPr>
        <w:tc>
          <w:tcPr>
            <w:tcW w:w="3681" w:type="dxa"/>
            <w:vMerge/>
          </w:tcPr>
          <w:p w:rsidR="0038312A" w:rsidRPr="002261EA" w:rsidRDefault="0038312A" w:rsidP="00837D14">
            <w:pPr>
              <w:autoSpaceDE w:val="0"/>
              <w:autoSpaceDN w:val="0"/>
              <w:adjustRightInd w:val="0"/>
              <w:rPr>
                <w:rFonts w:ascii="Arial" w:hAnsi="Arial" w:cs="Arial"/>
                <w:bCs/>
              </w:rPr>
            </w:pPr>
          </w:p>
        </w:tc>
        <w:tc>
          <w:tcPr>
            <w:tcW w:w="2716" w:type="dxa"/>
            <w:gridSpan w:val="2"/>
          </w:tcPr>
          <w:p w:rsidR="0038312A" w:rsidRPr="006D37A7" w:rsidRDefault="0038312A" w:rsidP="006D37A7">
            <w:pPr>
              <w:rPr>
                <w:rFonts w:ascii="Arial" w:hAnsi="Arial" w:cs="Arial"/>
                <w:color w:val="000000"/>
                <w:sz w:val="24"/>
                <w:szCs w:val="24"/>
              </w:rPr>
            </w:pPr>
            <w:r w:rsidRPr="006D37A7">
              <w:rPr>
                <w:rFonts w:ascii="Arial" w:hAnsi="Arial" w:cs="Arial"/>
                <w:color w:val="000000"/>
                <w:sz w:val="24"/>
                <w:szCs w:val="24"/>
              </w:rPr>
              <w:t>Refuerza tu aprendizaje: Analiza una narración</w:t>
            </w:r>
          </w:p>
          <w:p w:rsidR="0038312A" w:rsidRPr="006D37A7" w:rsidRDefault="0038312A" w:rsidP="006D37A7">
            <w:pPr>
              <w:rPr>
                <w:rFonts w:ascii="Arial" w:hAnsi="Arial" w:cs="Arial"/>
                <w:color w:val="000000"/>
                <w:sz w:val="24"/>
                <w:szCs w:val="24"/>
              </w:rPr>
            </w:pPr>
          </w:p>
          <w:p w:rsidR="0038312A" w:rsidRDefault="0038312A" w:rsidP="006D37A7">
            <w:pPr>
              <w:rPr>
                <w:rFonts w:ascii="Arial" w:hAnsi="Arial" w:cs="Arial"/>
                <w:color w:val="000000"/>
                <w:sz w:val="24"/>
                <w:szCs w:val="24"/>
              </w:rPr>
            </w:pPr>
          </w:p>
          <w:p w:rsidR="0038312A" w:rsidRPr="006D37A7" w:rsidRDefault="0038312A" w:rsidP="006C3CEC">
            <w:pPr>
              <w:rPr>
                <w:rFonts w:ascii="Arial" w:hAnsi="Arial" w:cs="Arial"/>
                <w:color w:val="000000"/>
                <w:sz w:val="24"/>
                <w:szCs w:val="24"/>
              </w:rPr>
            </w:pPr>
          </w:p>
        </w:tc>
        <w:tc>
          <w:tcPr>
            <w:tcW w:w="4094" w:type="dxa"/>
          </w:tcPr>
          <w:p w:rsidR="0038312A" w:rsidRPr="006D37A7" w:rsidRDefault="0038312A" w:rsidP="006D37A7">
            <w:pPr>
              <w:rPr>
                <w:rFonts w:ascii="Arial" w:hAnsi="Arial" w:cs="Arial"/>
                <w:color w:val="000000"/>
                <w:sz w:val="24"/>
                <w:szCs w:val="24"/>
              </w:rPr>
            </w:pPr>
            <w:r w:rsidRPr="006D37A7">
              <w:rPr>
                <w:rFonts w:ascii="Arial" w:hAnsi="Arial" w:cs="Arial"/>
                <w:color w:val="000000"/>
                <w:sz w:val="24"/>
                <w:szCs w:val="24"/>
              </w:rPr>
              <w:t>Actividad que permite repasar y consolidar, mediante fragmentos narrativos, el aprendizaje sobre los elementos que constituyen un texto narrativo</w:t>
            </w:r>
          </w:p>
          <w:p w:rsidR="0038312A" w:rsidRPr="006D37A7" w:rsidRDefault="0038312A" w:rsidP="00F22709">
            <w:pPr>
              <w:rPr>
                <w:rFonts w:ascii="Arial" w:hAnsi="Arial" w:cs="Arial"/>
                <w:color w:val="000000"/>
                <w:sz w:val="24"/>
                <w:szCs w:val="24"/>
              </w:rPr>
            </w:pPr>
          </w:p>
        </w:tc>
      </w:tr>
      <w:tr w:rsidR="0038312A" w:rsidRPr="002261EA" w:rsidTr="0038312A">
        <w:tblPrEx>
          <w:tblCellMar>
            <w:left w:w="70" w:type="dxa"/>
            <w:right w:w="70" w:type="dxa"/>
          </w:tblCellMar>
          <w:tblLook w:val="0000" w:firstRow="0" w:lastRow="0" w:firstColumn="0" w:lastColumn="0" w:noHBand="0" w:noVBand="0"/>
        </w:tblPrEx>
        <w:trPr>
          <w:trHeight w:val="1178"/>
        </w:trPr>
        <w:tc>
          <w:tcPr>
            <w:tcW w:w="3681" w:type="dxa"/>
            <w:vMerge/>
          </w:tcPr>
          <w:p w:rsidR="0038312A" w:rsidRPr="002261EA" w:rsidRDefault="0038312A" w:rsidP="00837D14">
            <w:pPr>
              <w:autoSpaceDE w:val="0"/>
              <w:autoSpaceDN w:val="0"/>
              <w:adjustRightInd w:val="0"/>
              <w:rPr>
                <w:rFonts w:ascii="Arial" w:hAnsi="Arial" w:cs="Arial"/>
                <w:bCs/>
              </w:rPr>
            </w:pPr>
          </w:p>
        </w:tc>
        <w:tc>
          <w:tcPr>
            <w:tcW w:w="2716" w:type="dxa"/>
            <w:gridSpan w:val="2"/>
          </w:tcPr>
          <w:p w:rsidR="0038312A" w:rsidRPr="006D37A7" w:rsidRDefault="0038312A" w:rsidP="006C3CEC">
            <w:pPr>
              <w:rPr>
                <w:rFonts w:ascii="Arial" w:hAnsi="Arial" w:cs="Arial"/>
                <w:color w:val="000000"/>
                <w:sz w:val="24"/>
                <w:szCs w:val="24"/>
              </w:rPr>
            </w:pPr>
            <w:r w:rsidRPr="006D37A7">
              <w:rPr>
                <w:rFonts w:ascii="Arial" w:hAnsi="Arial" w:cs="Arial"/>
                <w:color w:val="000000"/>
                <w:sz w:val="24"/>
                <w:szCs w:val="24"/>
              </w:rPr>
              <w:t>Refuerza tu aprendizaje: Los textos narrativos</w:t>
            </w:r>
          </w:p>
        </w:tc>
        <w:tc>
          <w:tcPr>
            <w:tcW w:w="4094" w:type="dxa"/>
          </w:tcPr>
          <w:p w:rsidR="0038312A" w:rsidRPr="006D37A7" w:rsidRDefault="0038312A" w:rsidP="006D37A7">
            <w:pPr>
              <w:rPr>
                <w:rFonts w:ascii="Arial" w:hAnsi="Arial" w:cs="Arial"/>
                <w:color w:val="000000"/>
                <w:sz w:val="24"/>
                <w:szCs w:val="24"/>
              </w:rPr>
            </w:pPr>
            <w:r w:rsidRPr="006D37A7">
              <w:rPr>
                <w:rFonts w:ascii="Arial" w:hAnsi="Arial" w:cs="Arial"/>
                <w:color w:val="000000"/>
                <w:sz w:val="24"/>
                <w:szCs w:val="24"/>
              </w:rPr>
              <w:t>Actividad que permite evaluar los conocimientos del estudiante sobre el texto narrativo</w:t>
            </w:r>
          </w:p>
          <w:p w:rsidR="0038312A" w:rsidRPr="006D37A7" w:rsidRDefault="0038312A" w:rsidP="00F22709">
            <w:pPr>
              <w:rPr>
                <w:rFonts w:ascii="Arial" w:hAnsi="Arial" w:cs="Arial"/>
                <w:color w:val="000000"/>
                <w:sz w:val="24"/>
                <w:szCs w:val="24"/>
              </w:rPr>
            </w:pPr>
          </w:p>
        </w:tc>
      </w:tr>
      <w:tr w:rsidR="0038312A" w:rsidRPr="002261EA" w:rsidTr="00CC5799">
        <w:tblPrEx>
          <w:tblCellMar>
            <w:left w:w="70" w:type="dxa"/>
            <w:right w:w="70" w:type="dxa"/>
          </w:tblCellMar>
          <w:tblLook w:val="0000" w:firstRow="0" w:lastRow="0" w:firstColumn="0" w:lastColumn="0" w:noHBand="0" w:noVBand="0"/>
        </w:tblPrEx>
        <w:trPr>
          <w:trHeight w:val="1573"/>
        </w:trPr>
        <w:tc>
          <w:tcPr>
            <w:tcW w:w="3681" w:type="dxa"/>
            <w:vMerge/>
          </w:tcPr>
          <w:p w:rsidR="0038312A" w:rsidRPr="002261EA" w:rsidRDefault="0038312A" w:rsidP="00837D14">
            <w:pPr>
              <w:autoSpaceDE w:val="0"/>
              <w:autoSpaceDN w:val="0"/>
              <w:adjustRightInd w:val="0"/>
              <w:rPr>
                <w:rFonts w:ascii="Arial" w:hAnsi="Arial" w:cs="Arial"/>
                <w:bCs/>
              </w:rPr>
            </w:pPr>
          </w:p>
        </w:tc>
        <w:tc>
          <w:tcPr>
            <w:tcW w:w="2716" w:type="dxa"/>
            <w:gridSpan w:val="2"/>
          </w:tcPr>
          <w:p w:rsidR="0038312A" w:rsidRPr="006D37A7" w:rsidRDefault="0038312A" w:rsidP="0038312A">
            <w:pPr>
              <w:rPr>
                <w:rFonts w:ascii="Arial" w:hAnsi="Arial" w:cs="Arial"/>
                <w:color w:val="000000"/>
                <w:sz w:val="24"/>
                <w:szCs w:val="24"/>
              </w:rPr>
            </w:pPr>
            <w:r w:rsidRPr="006D37A7">
              <w:rPr>
                <w:rFonts w:ascii="Arial" w:hAnsi="Arial" w:cs="Arial"/>
                <w:color w:val="000000"/>
                <w:sz w:val="24"/>
                <w:szCs w:val="24"/>
              </w:rPr>
              <w:t xml:space="preserve">Competencias: Los géneros literarios </w:t>
            </w:r>
          </w:p>
          <w:p w:rsidR="0038312A" w:rsidRPr="006D37A7" w:rsidRDefault="0038312A" w:rsidP="006C3CEC">
            <w:pPr>
              <w:rPr>
                <w:rFonts w:ascii="Arial" w:hAnsi="Arial" w:cs="Arial"/>
                <w:color w:val="000000"/>
                <w:sz w:val="24"/>
                <w:szCs w:val="24"/>
              </w:rPr>
            </w:pPr>
          </w:p>
        </w:tc>
        <w:tc>
          <w:tcPr>
            <w:tcW w:w="4094" w:type="dxa"/>
          </w:tcPr>
          <w:p w:rsidR="0038312A" w:rsidRPr="006D37A7" w:rsidRDefault="0038312A" w:rsidP="0038312A">
            <w:pPr>
              <w:rPr>
                <w:rFonts w:ascii="Arial" w:hAnsi="Arial" w:cs="Arial"/>
                <w:color w:val="000000"/>
                <w:sz w:val="24"/>
                <w:szCs w:val="24"/>
              </w:rPr>
            </w:pPr>
            <w:r w:rsidRPr="006D37A7">
              <w:rPr>
                <w:rFonts w:ascii="Arial" w:hAnsi="Arial" w:cs="Arial"/>
                <w:color w:val="000000"/>
                <w:sz w:val="24"/>
                <w:szCs w:val="24"/>
              </w:rPr>
              <w:t>Actividad que permite repasar y afianzar conceptos claves relacionados con los géneros literarios</w:t>
            </w:r>
          </w:p>
          <w:p w:rsidR="0038312A" w:rsidRPr="006D37A7" w:rsidRDefault="0038312A" w:rsidP="00F22709">
            <w:pPr>
              <w:rPr>
                <w:rFonts w:ascii="Arial" w:hAnsi="Arial" w:cs="Arial"/>
                <w:color w:val="000000"/>
                <w:sz w:val="24"/>
                <w:szCs w:val="24"/>
              </w:rPr>
            </w:pPr>
          </w:p>
        </w:tc>
      </w:tr>
      <w:tr w:rsidR="00BD7A9C" w:rsidRPr="002261EA" w:rsidTr="0038312A">
        <w:tblPrEx>
          <w:tblCellMar>
            <w:left w:w="70" w:type="dxa"/>
            <w:right w:w="70" w:type="dxa"/>
          </w:tblCellMar>
          <w:tblLook w:val="0000" w:firstRow="0" w:lastRow="0" w:firstColumn="0" w:lastColumn="0" w:noHBand="0" w:noVBand="0"/>
        </w:tblPrEx>
        <w:trPr>
          <w:trHeight w:val="1795"/>
        </w:trPr>
        <w:tc>
          <w:tcPr>
            <w:tcW w:w="3681" w:type="dxa"/>
          </w:tcPr>
          <w:p w:rsidR="00BD7A9C" w:rsidRPr="002261EA" w:rsidRDefault="006D37A7" w:rsidP="00BD7A9C">
            <w:pPr>
              <w:autoSpaceDE w:val="0"/>
              <w:autoSpaceDN w:val="0"/>
              <w:adjustRightInd w:val="0"/>
              <w:rPr>
                <w:rFonts w:ascii="Arial" w:hAnsi="Arial" w:cs="Arial"/>
                <w:bCs/>
              </w:rPr>
            </w:pPr>
            <w:r>
              <w:rPr>
                <w:rFonts w:ascii="Arial" w:hAnsi="Arial" w:cs="Arial"/>
                <w:bCs/>
              </w:rPr>
              <w:t xml:space="preserve">10. </w:t>
            </w:r>
            <w:r w:rsidRPr="006D37A7">
              <w:rPr>
                <w:rFonts w:ascii="Arial" w:hAnsi="Arial" w:cs="Arial"/>
                <w:bCs/>
                <w:sz w:val="24"/>
                <w:szCs w:val="24"/>
              </w:rPr>
              <w:t>Compara elementos comunes de textos del mismo género</w:t>
            </w:r>
            <w:r w:rsidRPr="006D37A7">
              <w:rPr>
                <w:rFonts w:ascii="Arial" w:hAnsi="Arial" w:cs="Arial"/>
                <w:bCs/>
                <w:sz w:val="24"/>
                <w:szCs w:val="24"/>
              </w:rPr>
              <w:t>.</w:t>
            </w:r>
          </w:p>
          <w:p w:rsidR="00BD7A9C" w:rsidRPr="002261EA" w:rsidRDefault="00BD7A9C" w:rsidP="00BD7A9C">
            <w:pPr>
              <w:autoSpaceDE w:val="0"/>
              <w:autoSpaceDN w:val="0"/>
              <w:adjustRightInd w:val="0"/>
              <w:rPr>
                <w:rFonts w:ascii="Arial" w:hAnsi="Arial" w:cs="Arial"/>
                <w:bCs/>
              </w:rPr>
            </w:pPr>
          </w:p>
          <w:p w:rsidR="00BD7A9C" w:rsidRPr="002261EA" w:rsidRDefault="00BD7A9C" w:rsidP="00CC5799">
            <w:pPr>
              <w:autoSpaceDE w:val="0"/>
              <w:autoSpaceDN w:val="0"/>
              <w:adjustRightInd w:val="0"/>
              <w:rPr>
                <w:rFonts w:ascii="Arial" w:hAnsi="Arial" w:cs="Arial"/>
                <w:bCs/>
              </w:rPr>
            </w:pPr>
          </w:p>
        </w:tc>
        <w:tc>
          <w:tcPr>
            <w:tcW w:w="2716" w:type="dxa"/>
            <w:gridSpan w:val="2"/>
          </w:tcPr>
          <w:p w:rsidR="0038312A" w:rsidRPr="0038312A" w:rsidRDefault="0038312A" w:rsidP="0038312A">
            <w:pPr>
              <w:rPr>
                <w:rFonts w:ascii="Arial" w:hAnsi="Arial" w:cs="Arial"/>
                <w:sz w:val="24"/>
                <w:szCs w:val="24"/>
              </w:rPr>
            </w:pPr>
            <w:r w:rsidRPr="0038312A">
              <w:rPr>
                <w:rFonts w:ascii="Arial" w:hAnsi="Arial" w:cs="Arial"/>
                <w:sz w:val="24"/>
                <w:szCs w:val="24"/>
              </w:rPr>
              <w:t>Refuerza tu aprendizaje: Clasifica los textos informativos</w:t>
            </w:r>
          </w:p>
          <w:p w:rsidR="00BD7A9C" w:rsidRPr="002261EA" w:rsidRDefault="00BD7A9C" w:rsidP="00CC5799">
            <w:pPr>
              <w:ind w:left="-5"/>
              <w:rPr>
                <w:rFonts w:ascii="Arial" w:hAnsi="Arial" w:cs="Arial"/>
              </w:rPr>
            </w:pPr>
          </w:p>
          <w:p w:rsidR="00BD7A9C" w:rsidRPr="002261EA" w:rsidRDefault="00BD7A9C" w:rsidP="0038312A">
            <w:pPr>
              <w:rPr>
                <w:rFonts w:ascii="Arial" w:hAnsi="Arial" w:cs="Arial"/>
                <w:color w:val="000000"/>
              </w:rPr>
            </w:pPr>
          </w:p>
        </w:tc>
        <w:tc>
          <w:tcPr>
            <w:tcW w:w="4094" w:type="dxa"/>
          </w:tcPr>
          <w:p w:rsidR="0038312A" w:rsidRPr="0038312A" w:rsidRDefault="0038312A" w:rsidP="0038312A">
            <w:pPr>
              <w:rPr>
                <w:rFonts w:ascii="Arial" w:hAnsi="Arial" w:cs="Arial"/>
                <w:sz w:val="24"/>
                <w:szCs w:val="24"/>
              </w:rPr>
            </w:pPr>
            <w:r w:rsidRPr="0038312A">
              <w:rPr>
                <w:rFonts w:ascii="Arial" w:hAnsi="Arial" w:cs="Arial"/>
                <w:sz w:val="24"/>
                <w:szCs w:val="24"/>
              </w:rPr>
              <w:t>Actividad para comparar y clasificar elementos comunes en distintos textos informativos teniendo en cuenta sus principales características</w:t>
            </w:r>
          </w:p>
          <w:p w:rsidR="00BD7A9C" w:rsidRPr="002261EA" w:rsidRDefault="00BD7A9C" w:rsidP="0038312A">
            <w:pPr>
              <w:rPr>
                <w:rFonts w:ascii="Arial" w:hAnsi="Arial" w:cs="Arial"/>
                <w:color w:val="000000"/>
              </w:rPr>
            </w:pPr>
          </w:p>
        </w:tc>
      </w:tr>
    </w:tbl>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C458D3" w:rsidRPr="00837D14" w:rsidRDefault="00C458D3" w:rsidP="00AD0D72">
      <w:pPr>
        <w:spacing w:line="240" w:lineRule="auto"/>
        <w:rPr>
          <w:rFonts w:ascii="Arial" w:hAnsi="Arial" w:cs="Arial"/>
          <w:b/>
          <w:sz w:val="24"/>
          <w:szCs w:val="24"/>
        </w:rPr>
      </w:pPr>
    </w:p>
    <w:p w:rsidR="00AD0D72" w:rsidRPr="00837D14" w:rsidRDefault="00AD0D72" w:rsidP="00AD0D72">
      <w:pPr>
        <w:spacing w:line="240" w:lineRule="auto"/>
        <w:rPr>
          <w:rFonts w:ascii="Arial" w:hAnsi="Arial" w:cs="Arial"/>
          <w:b/>
          <w:sz w:val="24"/>
          <w:szCs w:val="24"/>
        </w:rPr>
      </w:pPr>
    </w:p>
    <w:p w:rsidR="00FD7548" w:rsidRPr="00837D14" w:rsidRDefault="00FD7548" w:rsidP="00AD0D72">
      <w:pPr>
        <w:spacing w:line="240" w:lineRule="auto"/>
        <w:rPr>
          <w:rFonts w:ascii="Arial" w:hAnsi="Arial" w:cs="Arial"/>
          <w:sz w:val="24"/>
          <w:szCs w:val="24"/>
        </w:rPr>
      </w:pPr>
      <w:bookmarkStart w:id="0" w:name="_GoBack"/>
      <w:bookmarkEnd w:id="0"/>
    </w:p>
    <w:sectPr w:rsidR="00FD7548" w:rsidRPr="00837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E12" w:rsidRDefault="000F5E12" w:rsidP="006C3CEC">
      <w:pPr>
        <w:spacing w:after="0" w:line="240" w:lineRule="auto"/>
      </w:pPr>
      <w:r>
        <w:separator/>
      </w:r>
    </w:p>
  </w:endnote>
  <w:endnote w:type="continuationSeparator" w:id="0">
    <w:p w:rsidR="000F5E12" w:rsidRDefault="000F5E12" w:rsidP="006C3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hampagne&amp;Limousine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E12" w:rsidRDefault="000F5E12" w:rsidP="006C3CEC">
      <w:pPr>
        <w:spacing w:after="0" w:line="240" w:lineRule="auto"/>
      </w:pPr>
      <w:r>
        <w:separator/>
      </w:r>
    </w:p>
  </w:footnote>
  <w:footnote w:type="continuationSeparator" w:id="0">
    <w:p w:rsidR="000F5E12" w:rsidRDefault="000F5E12" w:rsidP="006C3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525"/>
    <w:multiLevelType w:val="hybridMultilevel"/>
    <w:tmpl w:val="859C27C2"/>
    <w:lvl w:ilvl="0" w:tplc="875652EC">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DD5611"/>
    <w:multiLevelType w:val="multilevel"/>
    <w:tmpl w:val="190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E68FD"/>
    <w:multiLevelType w:val="hybridMultilevel"/>
    <w:tmpl w:val="1CECDC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AF4790"/>
    <w:multiLevelType w:val="hybridMultilevel"/>
    <w:tmpl w:val="9F481A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DA250A"/>
    <w:multiLevelType w:val="hybridMultilevel"/>
    <w:tmpl w:val="FC4CA6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AA4833"/>
    <w:multiLevelType w:val="hybridMultilevel"/>
    <w:tmpl w:val="00983938"/>
    <w:lvl w:ilvl="0" w:tplc="2B32A3C4">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4E23062"/>
    <w:multiLevelType w:val="hybridMultilevel"/>
    <w:tmpl w:val="BCC455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48"/>
    <w:rsid w:val="00016E46"/>
    <w:rsid w:val="0005196E"/>
    <w:rsid w:val="00090AFE"/>
    <w:rsid w:val="00093AAF"/>
    <w:rsid w:val="000F5E12"/>
    <w:rsid w:val="001E0CC6"/>
    <w:rsid w:val="001E4F8E"/>
    <w:rsid w:val="002261EA"/>
    <w:rsid w:val="00361008"/>
    <w:rsid w:val="0038312A"/>
    <w:rsid w:val="003A0E1B"/>
    <w:rsid w:val="003C49C5"/>
    <w:rsid w:val="003E78E0"/>
    <w:rsid w:val="00412C76"/>
    <w:rsid w:val="00442C4D"/>
    <w:rsid w:val="00450746"/>
    <w:rsid w:val="00485372"/>
    <w:rsid w:val="00490BEF"/>
    <w:rsid w:val="0054353E"/>
    <w:rsid w:val="00561840"/>
    <w:rsid w:val="00585A0F"/>
    <w:rsid w:val="005C5B72"/>
    <w:rsid w:val="005D068E"/>
    <w:rsid w:val="005F7BBB"/>
    <w:rsid w:val="006C3CEC"/>
    <w:rsid w:val="006D37A7"/>
    <w:rsid w:val="006E1CAB"/>
    <w:rsid w:val="00753A1B"/>
    <w:rsid w:val="0077028D"/>
    <w:rsid w:val="007C41AC"/>
    <w:rsid w:val="007F1D14"/>
    <w:rsid w:val="007F2D06"/>
    <w:rsid w:val="00835EBD"/>
    <w:rsid w:val="00837D14"/>
    <w:rsid w:val="008541D4"/>
    <w:rsid w:val="0089435D"/>
    <w:rsid w:val="008F3B8D"/>
    <w:rsid w:val="0090025E"/>
    <w:rsid w:val="009766FB"/>
    <w:rsid w:val="009B1100"/>
    <w:rsid w:val="009B1D33"/>
    <w:rsid w:val="00A05CBE"/>
    <w:rsid w:val="00A12A03"/>
    <w:rsid w:val="00A226F4"/>
    <w:rsid w:val="00A92ECE"/>
    <w:rsid w:val="00AD0D72"/>
    <w:rsid w:val="00B923B5"/>
    <w:rsid w:val="00BD7A9C"/>
    <w:rsid w:val="00BF74B8"/>
    <w:rsid w:val="00C42C94"/>
    <w:rsid w:val="00C458D3"/>
    <w:rsid w:val="00C55DD2"/>
    <w:rsid w:val="00C958A3"/>
    <w:rsid w:val="00CA51D1"/>
    <w:rsid w:val="00CC5799"/>
    <w:rsid w:val="00D30F21"/>
    <w:rsid w:val="00D3317C"/>
    <w:rsid w:val="00D349D4"/>
    <w:rsid w:val="00D73158"/>
    <w:rsid w:val="00D759AA"/>
    <w:rsid w:val="00D7621B"/>
    <w:rsid w:val="00DD5076"/>
    <w:rsid w:val="00E04E3F"/>
    <w:rsid w:val="00E2762C"/>
    <w:rsid w:val="00E46637"/>
    <w:rsid w:val="00E913A5"/>
    <w:rsid w:val="00F22709"/>
    <w:rsid w:val="00F243AB"/>
    <w:rsid w:val="00FC6461"/>
    <w:rsid w:val="00FD7548"/>
    <w:rsid w:val="00FE37DE"/>
    <w:rsid w:val="00FF2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8D889-AF6D-497B-AB3F-4F9B9BF5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74B8"/>
    <w:pPr>
      <w:ind w:left="720"/>
      <w:contextualSpacing/>
    </w:pPr>
  </w:style>
  <w:style w:type="paragraph" w:styleId="NormalWeb">
    <w:name w:val="Normal (Web)"/>
    <w:basedOn w:val="Normal"/>
    <w:uiPriority w:val="99"/>
    <w:semiHidden/>
    <w:unhideWhenUsed/>
    <w:rsid w:val="00DD507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DD5076"/>
  </w:style>
  <w:style w:type="character" w:customStyle="1" w:styleId="negrita">
    <w:name w:val="negrita"/>
    <w:basedOn w:val="Fuentedeprrafopredeter"/>
    <w:rsid w:val="00DD5076"/>
  </w:style>
  <w:style w:type="paragraph" w:customStyle="1" w:styleId="Normal1">
    <w:name w:val="Normal1"/>
    <w:basedOn w:val="Normal"/>
    <w:rsid w:val="00DD507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DD5076"/>
  </w:style>
  <w:style w:type="paragraph" w:styleId="Encabezado">
    <w:name w:val="header"/>
    <w:basedOn w:val="Normal"/>
    <w:link w:val="EncabezadoCar"/>
    <w:uiPriority w:val="99"/>
    <w:unhideWhenUsed/>
    <w:rsid w:val="006C3C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CEC"/>
  </w:style>
  <w:style w:type="paragraph" w:styleId="Piedepgina">
    <w:name w:val="footer"/>
    <w:basedOn w:val="Normal"/>
    <w:link w:val="PiedepginaCar"/>
    <w:uiPriority w:val="99"/>
    <w:unhideWhenUsed/>
    <w:rsid w:val="006C3C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CEC"/>
  </w:style>
  <w:style w:type="character" w:styleId="Textoennegrita">
    <w:name w:val="Strong"/>
    <w:basedOn w:val="Fuentedeprrafopredeter"/>
    <w:uiPriority w:val="22"/>
    <w:qFormat/>
    <w:rsid w:val="00D76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058">
      <w:bodyDiv w:val="1"/>
      <w:marLeft w:val="0"/>
      <w:marRight w:val="0"/>
      <w:marTop w:val="0"/>
      <w:marBottom w:val="0"/>
      <w:divBdr>
        <w:top w:val="none" w:sz="0" w:space="0" w:color="auto"/>
        <w:left w:val="none" w:sz="0" w:space="0" w:color="auto"/>
        <w:bottom w:val="none" w:sz="0" w:space="0" w:color="auto"/>
        <w:right w:val="none" w:sz="0" w:space="0" w:color="auto"/>
      </w:divBdr>
    </w:div>
    <w:div w:id="14770427">
      <w:bodyDiv w:val="1"/>
      <w:marLeft w:val="0"/>
      <w:marRight w:val="0"/>
      <w:marTop w:val="0"/>
      <w:marBottom w:val="0"/>
      <w:divBdr>
        <w:top w:val="none" w:sz="0" w:space="0" w:color="auto"/>
        <w:left w:val="none" w:sz="0" w:space="0" w:color="auto"/>
        <w:bottom w:val="none" w:sz="0" w:space="0" w:color="auto"/>
        <w:right w:val="none" w:sz="0" w:space="0" w:color="auto"/>
      </w:divBdr>
    </w:div>
    <w:div w:id="24601354">
      <w:bodyDiv w:val="1"/>
      <w:marLeft w:val="0"/>
      <w:marRight w:val="0"/>
      <w:marTop w:val="0"/>
      <w:marBottom w:val="0"/>
      <w:divBdr>
        <w:top w:val="none" w:sz="0" w:space="0" w:color="auto"/>
        <w:left w:val="none" w:sz="0" w:space="0" w:color="auto"/>
        <w:bottom w:val="none" w:sz="0" w:space="0" w:color="auto"/>
        <w:right w:val="none" w:sz="0" w:space="0" w:color="auto"/>
      </w:divBdr>
    </w:div>
    <w:div w:id="37124055">
      <w:bodyDiv w:val="1"/>
      <w:marLeft w:val="0"/>
      <w:marRight w:val="0"/>
      <w:marTop w:val="0"/>
      <w:marBottom w:val="0"/>
      <w:divBdr>
        <w:top w:val="none" w:sz="0" w:space="0" w:color="auto"/>
        <w:left w:val="none" w:sz="0" w:space="0" w:color="auto"/>
        <w:bottom w:val="none" w:sz="0" w:space="0" w:color="auto"/>
        <w:right w:val="none" w:sz="0" w:space="0" w:color="auto"/>
      </w:divBdr>
    </w:div>
    <w:div w:id="45224328">
      <w:bodyDiv w:val="1"/>
      <w:marLeft w:val="0"/>
      <w:marRight w:val="0"/>
      <w:marTop w:val="0"/>
      <w:marBottom w:val="0"/>
      <w:divBdr>
        <w:top w:val="none" w:sz="0" w:space="0" w:color="auto"/>
        <w:left w:val="none" w:sz="0" w:space="0" w:color="auto"/>
        <w:bottom w:val="none" w:sz="0" w:space="0" w:color="auto"/>
        <w:right w:val="none" w:sz="0" w:space="0" w:color="auto"/>
      </w:divBdr>
    </w:div>
    <w:div w:id="61177624">
      <w:bodyDiv w:val="1"/>
      <w:marLeft w:val="0"/>
      <w:marRight w:val="0"/>
      <w:marTop w:val="0"/>
      <w:marBottom w:val="0"/>
      <w:divBdr>
        <w:top w:val="none" w:sz="0" w:space="0" w:color="auto"/>
        <w:left w:val="none" w:sz="0" w:space="0" w:color="auto"/>
        <w:bottom w:val="none" w:sz="0" w:space="0" w:color="auto"/>
        <w:right w:val="none" w:sz="0" w:space="0" w:color="auto"/>
      </w:divBdr>
    </w:div>
    <w:div w:id="93017694">
      <w:bodyDiv w:val="1"/>
      <w:marLeft w:val="0"/>
      <w:marRight w:val="0"/>
      <w:marTop w:val="0"/>
      <w:marBottom w:val="0"/>
      <w:divBdr>
        <w:top w:val="none" w:sz="0" w:space="0" w:color="auto"/>
        <w:left w:val="none" w:sz="0" w:space="0" w:color="auto"/>
        <w:bottom w:val="none" w:sz="0" w:space="0" w:color="auto"/>
        <w:right w:val="none" w:sz="0" w:space="0" w:color="auto"/>
      </w:divBdr>
    </w:div>
    <w:div w:id="134223732">
      <w:bodyDiv w:val="1"/>
      <w:marLeft w:val="0"/>
      <w:marRight w:val="0"/>
      <w:marTop w:val="0"/>
      <w:marBottom w:val="0"/>
      <w:divBdr>
        <w:top w:val="none" w:sz="0" w:space="0" w:color="auto"/>
        <w:left w:val="none" w:sz="0" w:space="0" w:color="auto"/>
        <w:bottom w:val="none" w:sz="0" w:space="0" w:color="auto"/>
        <w:right w:val="none" w:sz="0" w:space="0" w:color="auto"/>
      </w:divBdr>
    </w:div>
    <w:div w:id="143935289">
      <w:bodyDiv w:val="1"/>
      <w:marLeft w:val="0"/>
      <w:marRight w:val="0"/>
      <w:marTop w:val="0"/>
      <w:marBottom w:val="0"/>
      <w:divBdr>
        <w:top w:val="none" w:sz="0" w:space="0" w:color="auto"/>
        <w:left w:val="none" w:sz="0" w:space="0" w:color="auto"/>
        <w:bottom w:val="none" w:sz="0" w:space="0" w:color="auto"/>
        <w:right w:val="none" w:sz="0" w:space="0" w:color="auto"/>
      </w:divBdr>
    </w:div>
    <w:div w:id="146094076">
      <w:bodyDiv w:val="1"/>
      <w:marLeft w:val="0"/>
      <w:marRight w:val="0"/>
      <w:marTop w:val="0"/>
      <w:marBottom w:val="0"/>
      <w:divBdr>
        <w:top w:val="none" w:sz="0" w:space="0" w:color="auto"/>
        <w:left w:val="none" w:sz="0" w:space="0" w:color="auto"/>
        <w:bottom w:val="none" w:sz="0" w:space="0" w:color="auto"/>
        <w:right w:val="none" w:sz="0" w:space="0" w:color="auto"/>
      </w:divBdr>
    </w:div>
    <w:div w:id="212153710">
      <w:bodyDiv w:val="1"/>
      <w:marLeft w:val="0"/>
      <w:marRight w:val="0"/>
      <w:marTop w:val="0"/>
      <w:marBottom w:val="0"/>
      <w:divBdr>
        <w:top w:val="none" w:sz="0" w:space="0" w:color="auto"/>
        <w:left w:val="none" w:sz="0" w:space="0" w:color="auto"/>
        <w:bottom w:val="none" w:sz="0" w:space="0" w:color="auto"/>
        <w:right w:val="none" w:sz="0" w:space="0" w:color="auto"/>
      </w:divBdr>
    </w:div>
    <w:div w:id="240216292">
      <w:bodyDiv w:val="1"/>
      <w:marLeft w:val="0"/>
      <w:marRight w:val="0"/>
      <w:marTop w:val="0"/>
      <w:marBottom w:val="0"/>
      <w:divBdr>
        <w:top w:val="none" w:sz="0" w:space="0" w:color="auto"/>
        <w:left w:val="none" w:sz="0" w:space="0" w:color="auto"/>
        <w:bottom w:val="none" w:sz="0" w:space="0" w:color="auto"/>
        <w:right w:val="none" w:sz="0" w:space="0" w:color="auto"/>
      </w:divBdr>
    </w:div>
    <w:div w:id="250816117">
      <w:bodyDiv w:val="1"/>
      <w:marLeft w:val="0"/>
      <w:marRight w:val="0"/>
      <w:marTop w:val="0"/>
      <w:marBottom w:val="0"/>
      <w:divBdr>
        <w:top w:val="none" w:sz="0" w:space="0" w:color="auto"/>
        <w:left w:val="none" w:sz="0" w:space="0" w:color="auto"/>
        <w:bottom w:val="none" w:sz="0" w:space="0" w:color="auto"/>
        <w:right w:val="none" w:sz="0" w:space="0" w:color="auto"/>
      </w:divBdr>
    </w:div>
    <w:div w:id="300620829">
      <w:bodyDiv w:val="1"/>
      <w:marLeft w:val="0"/>
      <w:marRight w:val="0"/>
      <w:marTop w:val="0"/>
      <w:marBottom w:val="0"/>
      <w:divBdr>
        <w:top w:val="none" w:sz="0" w:space="0" w:color="auto"/>
        <w:left w:val="none" w:sz="0" w:space="0" w:color="auto"/>
        <w:bottom w:val="none" w:sz="0" w:space="0" w:color="auto"/>
        <w:right w:val="none" w:sz="0" w:space="0" w:color="auto"/>
      </w:divBdr>
    </w:div>
    <w:div w:id="331496392">
      <w:bodyDiv w:val="1"/>
      <w:marLeft w:val="0"/>
      <w:marRight w:val="0"/>
      <w:marTop w:val="0"/>
      <w:marBottom w:val="0"/>
      <w:divBdr>
        <w:top w:val="none" w:sz="0" w:space="0" w:color="auto"/>
        <w:left w:val="none" w:sz="0" w:space="0" w:color="auto"/>
        <w:bottom w:val="none" w:sz="0" w:space="0" w:color="auto"/>
        <w:right w:val="none" w:sz="0" w:space="0" w:color="auto"/>
      </w:divBdr>
    </w:div>
    <w:div w:id="371275561">
      <w:bodyDiv w:val="1"/>
      <w:marLeft w:val="0"/>
      <w:marRight w:val="0"/>
      <w:marTop w:val="0"/>
      <w:marBottom w:val="0"/>
      <w:divBdr>
        <w:top w:val="none" w:sz="0" w:space="0" w:color="auto"/>
        <w:left w:val="none" w:sz="0" w:space="0" w:color="auto"/>
        <w:bottom w:val="none" w:sz="0" w:space="0" w:color="auto"/>
        <w:right w:val="none" w:sz="0" w:space="0" w:color="auto"/>
      </w:divBdr>
    </w:div>
    <w:div w:id="443968009">
      <w:bodyDiv w:val="1"/>
      <w:marLeft w:val="0"/>
      <w:marRight w:val="0"/>
      <w:marTop w:val="0"/>
      <w:marBottom w:val="0"/>
      <w:divBdr>
        <w:top w:val="none" w:sz="0" w:space="0" w:color="auto"/>
        <w:left w:val="none" w:sz="0" w:space="0" w:color="auto"/>
        <w:bottom w:val="none" w:sz="0" w:space="0" w:color="auto"/>
        <w:right w:val="none" w:sz="0" w:space="0" w:color="auto"/>
      </w:divBdr>
    </w:div>
    <w:div w:id="456527289">
      <w:bodyDiv w:val="1"/>
      <w:marLeft w:val="0"/>
      <w:marRight w:val="0"/>
      <w:marTop w:val="0"/>
      <w:marBottom w:val="0"/>
      <w:divBdr>
        <w:top w:val="none" w:sz="0" w:space="0" w:color="auto"/>
        <w:left w:val="none" w:sz="0" w:space="0" w:color="auto"/>
        <w:bottom w:val="none" w:sz="0" w:space="0" w:color="auto"/>
        <w:right w:val="none" w:sz="0" w:space="0" w:color="auto"/>
      </w:divBdr>
    </w:div>
    <w:div w:id="460079430">
      <w:bodyDiv w:val="1"/>
      <w:marLeft w:val="0"/>
      <w:marRight w:val="0"/>
      <w:marTop w:val="0"/>
      <w:marBottom w:val="0"/>
      <w:divBdr>
        <w:top w:val="none" w:sz="0" w:space="0" w:color="auto"/>
        <w:left w:val="none" w:sz="0" w:space="0" w:color="auto"/>
        <w:bottom w:val="none" w:sz="0" w:space="0" w:color="auto"/>
        <w:right w:val="none" w:sz="0" w:space="0" w:color="auto"/>
      </w:divBdr>
    </w:div>
    <w:div w:id="544215929">
      <w:bodyDiv w:val="1"/>
      <w:marLeft w:val="0"/>
      <w:marRight w:val="0"/>
      <w:marTop w:val="0"/>
      <w:marBottom w:val="0"/>
      <w:divBdr>
        <w:top w:val="none" w:sz="0" w:space="0" w:color="auto"/>
        <w:left w:val="none" w:sz="0" w:space="0" w:color="auto"/>
        <w:bottom w:val="none" w:sz="0" w:space="0" w:color="auto"/>
        <w:right w:val="none" w:sz="0" w:space="0" w:color="auto"/>
      </w:divBdr>
    </w:div>
    <w:div w:id="557976742">
      <w:bodyDiv w:val="1"/>
      <w:marLeft w:val="0"/>
      <w:marRight w:val="0"/>
      <w:marTop w:val="0"/>
      <w:marBottom w:val="0"/>
      <w:divBdr>
        <w:top w:val="none" w:sz="0" w:space="0" w:color="auto"/>
        <w:left w:val="none" w:sz="0" w:space="0" w:color="auto"/>
        <w:bottom w:val="none" w:sz="0" w:space="0" w:color="auto"/>
        <w:right w:val="none" w:sz="0" w:space="0" w:color="auto"/>
      </w:divBdr>
    </w:div>
    <w:div w:id="597451077">
      <w:bodyDiv w:val="1"/>
      <w:marLeft w:val="0"/>
      <w:marRight w:val="0"/>
      <w:marTop w:val="0"/>
      <w:marBottom w:val="0"/>
      <w:divBdr>
        <w:top w:val="none" w:sz="0" w:space="0" w:color="auto"/>
        <w:left w:val="none" w:sz="0" w:space="0" w:color="auto"/>
        <w:bottom w:val="none" w:sz="0" w:space="0" w:color="auto"/>
        <w:right w:val="none" w:sz="0" w:space="0" w:color="auto"/>
      </w:divBdr>
    </w:div>
    <w:div w:id="656809595">
      <w:bodyDiv w:val="1"/>
      <w:marLeft w:val="0"/>
      <w:marRight w:val="0"/>
      <w:marTop w:val="0"/>
      <w:marBottom w:val="0"/>
      <w:divBdr>
        <w:top w:val="none" w:sz="0" w:space="0" w:color="auto"/>
        <w:left w:val="none" w:sz="0" w:space="0" w:color="auto"/>
        <w:bottom w:val="none" w:sz="0" w:space="0" w:color="auto"/>
        <w:right w:val="none" w:sz="0" w:space="0" w:color="auto"/>
      </w:divBdr>
    </w:div>
    <w:div w:id="687608717">
      <w:bodyDiv w:val="1"/>
      <w:marLeft w:val="0"/>
      <w:marRight w:val="0"/>
      <w:marTop w:val="0"/>
      <w:marBottom w:val="0"/>
      <w:divBdr>
        <w:top w:val="none" w:sz="0" w:space="0" w:color="auto"/>
        <w:left w:val="none" w:sz="0" w:space="0" w:color="auto"/>
        <w:bottom w:val="none" w:sz="0" w:space="0" w:color="auto"/>
        <w:right w:val="none" w:sz="0" w:space="0" w:color="auto"/>
      </w:divBdr>
    </w:div>
    <w:div w:id="718171173">
      <w:bodyDiv w:val="1"/>
      <w:marLeft w:val="0"/>
      <w:marRight w:val="0"/>
      <w:marTop w:val="0"/>
      <w:marBottom w:val="0"/>
      <w:divBdr>
        <w:top w:val="none" w:sz="0" w:space="0" w:color="auto"/>
        <w:left w:val="none" w:sz="0" w:space="0" w:color="auto"/>
        <w:bottom w:val="none" w:sz="0" w:space="0" w:color="auto"/>
        <w:right w:val="none" w:sz="0" w:space="0" w:color="auto"/>
      </w:divBdr>
    </w:div>
    <w:div w:id="784009308">
      <w:bodyDiv w:val="1"/>
      <w:marLeft w:val="0"/>
      <w:marRight w:val="0"/>
      <w:marTop w:val="0"/>
      <w:marBottom w:val="0"/>
      <w:divBdr>
        <w:top w:val="none" w:sz="0" w:space="0" w:color="auto"/>
        <w:left w:val="none" w:sz="0" w:space="0" w:color="auto"/>
        <w:bottom w:val="none" w:sz="0" w:space="0" w:color="auto"/>
        <w:right w:val="none" w:sz="0" w:space="0" w:color="auto"/>
      </w:divBdr>
    </w:div>
    <w:div w:id="795374608">
      <w:bodyDiv w:val="1"/>
      <w:marLeft w:val="0"/>
      <w:marRight w:val="0"/>
      <w:marTop w:val="0"/>
      <w:marBottom w:val="0"/>
      <w:divBdr>
        <w:top w:val="none" w:sz="0" w:space="0" w:color="auto"/>
        <w:left w:val="none" w:sz="0" w:space="0" w:color="auto"/>
        <w:bottom w:val="none" w:sz="0" w:space="0" w:color="auto"/>
        <w:right w:val="none" w:sz="0" w:space="0" w:color="auto"/>
      </w:divBdr>
    </w:div>
    <w:div w:id="835152068">
      <w:bodyDiv w:val="1"/>
      <w:marLeft w:val="0"/>
      <w:marRight w:val="0"/>
      <w:marTop w:val="0"/>
      <w:marBottom w:val="0"/>
      <w:divBdr>
        <w:top w:val="none" w:sz="0" w:space="0" w:color="auto"/>
        <w:left w:val="none" w:sz="0" w:space="0" w:color="auto"/>
        <w:bottom w:val="none" w:sz="0" w:space="0" w:color="auto"/>
        <w:right w:val="none" w:sz="0" w:space="0" w:color="auto"/>
      </w:divBdr>
    </w:div>
    <w:div w:id="903761063">
      <w:bodyDiv w:val="1"/>
      <w:marLeft w:val="0"/>
      <w:marRight w:val="0"/>
      <w:marTop w:val="0"/>
      <w:marBottom w:val="0"/>
      <w:divBdr>
        <w:top w:val="none" w:sz="0" w:space="0" w:color="auto"/>
        <w:left w:val="none" w:sz="0" w:space="0" w:color="auto"/>
        <w:bottom w:val="none" w:sz="0" w:space="0" w:color="auto"/>
        <w:right w:val="none" w:sz="0" w:space="0" w:color="auto"/>
      </w:divBdr>
    </w:div>
    <w:div w:id="938487011">
      <w:bodyDiv w:val="1"/>
      <w:marLeft w:val="0"/>
      <w:marRight w:val="0"/>
      <w:marTop w:val="0"/>
      <w:marBottom w:val="0"/>
      <w:divBdr>
        <w:top w:val="none" w:sz="0" w:space="0" w:color="auto"/>
        <w:left w:val="none" w:sz="0" w:space="0" w:color="auto"/>
        <w:bottom w:val="none" w:sz="0" w:space="0" w:color="auto"/>
        <w:right w:val="none" w:sz="0" w:space="0" w:color="auto"/>
      </w:divBdr>
    </w:div>
    <w:div w:id="947850429">
      <w:bodyDiv w:val="1"/>
      <w:marLeft w:val="0"/>
      <w:marRight w:val="0"/>
      <w:marTop w:val="0"/>
      <w:marBottom w:val="0"/>
      <w:divBdr>
        <w:top w:val="none" w:sz="0" w:space="0" w:color="auto"/>
        <w:left w:val="none" w:sz="0" w:space="0" w:color="auto"/>
        <w:bottom w:val="none" w:sz="0" w:space="0" w:color="auto"/>
        <w:right w:val="none" w:sz="0" w:space="0" w:color="auto"/>
      </w:divBdr>
    </w:div>
    <w:div w:id="957029899">
      <w:bodyDiv w:val="1"/>
      <w:marLeft w:val="0"/>
      <w:marRight w:val="0"/>
      <w:marTop w:val="0"/>
      <w:marBottom w:val="0"/>
      <w:divBdr>
        <w:top w:val="none" w:sz="0" w:space="0" w:color="auto"/>
        <w:left w:val="none" w:sz="0" w:space="0" w:color="auto"/>
        <w:bottom w:val="none" w:sz="0" w:space="0" w:color="auto"/>
        <w:right w:val="none" w:sz="0" w:space="0" w:color="auto"/>
      </w:divBdr>
    </w:div>
    <w:div w:id="958800124">
      <w:bodyDiv w:val="1"/>
      <w:marLeft w:val="0"/>
      <w:marRight w:val="0"/>
      <w:marTop w:val="0"/>
      <w:marBottom w:val="0"/>
      <w:divBdr>
        <w:top w:val="none" w:sz="0" w:space="0" w:color="auto"/>
        <w:left w:val="none" w:sz="0" w:space="0" w:color="auto"/>
        <w:bottom w:val="none" w:sz="0" w:space="0" w:color="auto"/>
        <w:right w:val="none" w:sz="0" w:space="0" w:color="auto"/>
      </w:divBdr>
    </w:div>
    <w:div w:id="983701855">
      <w:bodyDiv w:val="1"/>
      <w:marLeft w:val="0"/>
      <w:marRight w:val="0"/>
      <w:marTop w:val="0"/>
      <w:marBottom w:val="0"/>
      <w:divBdr>
        <w:top w:val="none" w:sz="0" w:space="0" w:color="auto"/>
        <w:left w:val="none" w:sz="0" w:space="0" w:color="auto"/>
        <w:bottom w:val="none" w:sz="0" w:space="0" w:color="auto"/>
        <w:right w:val="none" w:sz="0" w:space="0" w:color="auto"/>
      </w:divBdr>
    </w:div>
    <w:div w:id="988750607">
      <w:bodyDiv w:val="1"/>
      <w:marLeft w:val="0"/>
      <w:marRight w:val="0"/>
      <w:marTop w:val="0"/>
      <w:marBottom w:val="0"/>
      <w:divBdr>
        <w:top w:val="none" w:sz="0" w:space="0" w:color="auto"/>
        <w:left w:val="none" w:sz="0" w:space="0" w:color="auto"/>
        <w:bottom w:val="none" w:sz="0" w:space="0" w:color="auto"/>
        <w:right w:val="none" w:sz="0" w:space="0" w:color="auto"/>
      </w:divBdr>
    </w:div>
    <w:div w:id="992372598">
      <w:bodyDiv w:val="1"/>
      <w:marLeft w:val="0"/>
      <w:marRight w:val="0"/>
      <w:marTop w:val="0"/>
      <w:marBottom w:val="0"/>
      <w:divBdr>
        <w:top w:val="none" w:sz="0" w:space="0" w:color="auto"/>
        <w:left w:val="none" w:sz="0" w:space="0" w:color="auto"/>
        <w:bottom w:val="none" w:sz="0" w:space="0" w:color="auto"/>
        <w:right w:val="none" w:sz="0" w:space="0" w:color="auto"/>
      </w:divBdr>
    </w:div>
    <w:div w:id="1000886941">
      <w:bodyDiv w:val="1"/>
      <w:marLeft w:val="0"/>
      <w:marRight w:val="0"/>
      <w:marTop w:val="0"/>
      <w:marBottom w:val="0"/>
      <w:divBdr>
        <w:top w:val="none" w:sz="0" w:space="0" w:color="auto"/>
        <w:left w:val="none" w:sz="0" w:space="0" w:color="auto"/>
        <w:bottom w:val="none" w:sz="0" w:space="0" w:color="auto"/>
        <w:right w:val="none" w:sz="0" w:space="0" w:color="auto"/>
      </w:divBdr>
    </w:div>
    <w:div w:id="1049917606">
      <w:bodyDiv w:val="1"/>
      <w:marLeft w:val="0"/>
      <w:marRight w:val="0"/>
      <w:marTop w:val="0"/>
      <w:marBottom w:val="0"/>
      <w:divBdr>
        <w:top w:val="none" w:sz="0" w:space="0" w:color="auto"/>
        <w:left w:val="none" w:sz="0" w:space="0" w:color="auto"/>
        <w:bottom w:val="none" w:sz="0" w:space="0" w:color="auto"/>
        <w:right w:val="none" w:sz="0" w:space="0" w:color="auto"/>
      </w:divBdr>
    </w:div>
    <w:div w:id="1050424382">
      <w:bodyDiv w:val="1"/>
      <w:marLeft w:val="0"/>
      <w:marRight w:val="0"/>
      <w:marTop w:val="0"/>
      <w:marBottom w:val="0"/>
      <w:divBdr>
        <w:top w:val="none" w:sz="0" w:space="0" w:color="auto"/>
        <w:left w:val="none" w:sz="0" w:space="0" w:color="auto"/>
        <w:bottom w:val="none" w:sz="0" w:space="0" w:color="auto"/>
        <w:right w:val="none" w:sz="0" w:space="0" w:color="auto"/>
      </w:divBdr>
    </w:div>
    <w:div w:id="1078209585">
      <w:bodyDiv w:val="1"/>
      <w:marLeft w:val="0"/>
      <w:marRight w:val="0"/>
      <w:marTop w:val="0"/>
      <w:marBottom w:val="0"/>
      <w:divBdr>
        <w:top w:val="none" w:sz="0" w:space="0" w:color="auto"/>
        <w:left w:val="none" w:sz="0" w:space="0" w:color="auto"/>
        <w:bottom w:val="none" w:sz="0" w:space="0" w:color="auto"/>
        <w:right w:val="none" w:sz="0" w:space="0" w:color="auto"/>
      </w:divBdr>
    </w:div>
    <w:div w:id="1079210250">
      <w:bodyDiv w:val="1"/>
      <w:marLeft w:val="0"/>
      <w:marRight w:val="0"/>
      <w:marTop w:val="0"/>
      <w:marBottom w:val="0"/>
      <w:divBdr>
        <w:top w:val="none" w:sz="0" w:space="0" w:color="auto"/>
        <w:left w:val="none" w:sz="0" w:space="0" w:color="auto"/>
        <w:bottom w:val="none" w:sz="0" w:space="0" w:color="auto"/>
        <w:right w:val="none" w:sz="0" w:space="0" w:color="auto"/>
      </w:divBdr>
    </w:div>
    <w:div w:id="1084914676">
      <w:bodyDiv w:val="1"/>
      <w:marLeft w:val="0"/>
      <w:marRight w:val="0"/>
      <w:marTop w:val="0"/>
      <w:marBottom w:val="0"/>
      <w:divBdr>
        <w:top w:val="none" w:sz="0" w:space="0" w:color="auto"/>
        <w:left w:val="none" w:sz="0" w:space="0" w:color="auto"/>
        <w:bottom w:val="none" w:sz="0" w:space="0" w:color="auto"/>
        <w:right w:val="none" w:sz="0" w:space="0" w:color="auto"/>
      </w:divBdr>
    </w:div>
    <w:div w:id="1121848511">
      <w:bodyDiv w:val="1"/>
      <w:marLeft w:val="0"/>
      <w:marRight w:val="0"/>
      <w:marTop w:val="0"/>
      <w:marBottom w:val="0"/>
      <w:divBdr>
        <w:top w:val="none" w:sz="0" w:space="0" w:color="auto"/>
        <w:left w:val="none" w:sz="0" w:space="0" w:color="auto"/>
        <w:bottom w:val="none" w:sz="0" w:space="0" w:color="auto"/>
        <w:right w:val="none" w:sz="0" w:space="0" w:color="auto"/>
      </w:divBdr>
    </w:div>
    <w:div w:id="1145585934">
      <w:bodyDiv w:val="1"/>
      <w:marLeft w:val="0"/>
      <w:marRight w:val="0"/>
      <w:marTop w:val="0"/>
      <w:marBottom w:val="0"/>
      <w:divBdr>
        <w:top w:val="none" w:sz="0" w:space="0" w:color="auto"/>
        <w:left w:val="none" w:sz="0" w:space="0" w:color="auto"/>
        <w:bottom w:val="none" w:sz="0" w:space="0" w:color="auto"/>
        <w:right w:val="none" w:sz="0" w:space="0" w:color="auto"/>
      </w:divBdr>
    </w:div>
    <w:div w:id="1274633296">
      <w:bodyDiv w:val="1"/>
      <w:marLeft w:val="0"/>
      <w:marRight w:val="0"/>
      <w:marTop w:val="0"/>
      <w:marBottom w:val="0"/>
      <w:divBdr>
        <w:top w:val="none" w:sz="0" w:space="0" w:color="auto"/>
        <w:left w:val="none" w:sz="0" w:space="0" w:color="auto"/>
        <w:bottom w:val="none" w:sz="0" w:space="0" w:color="auto"/>
        <w:right w:val="none" w:sz="0" w:space="0" w:color="auto"/>
      </w:divBdr>
    </w:div>
    <w:div w:id="1281840913">
      <w:bodyDiv w:val="1"/>
      <w:marLeft w:val="0"/>
      <w:marRight w:val="0"/>
      <w:marTop w:val="0"/>
      <w:marBottom w:val="0"/>
      <w:divBdr>
        <w:top w:val="none" w:sz="0" w:space="0" w:color="auto"/>
        <w:left w:val="none" w:sz="0" w:space="0" w:color="auto"/>
        <w:bottom w:val="none" w:sz="0" w:space="0" w:color="auto"/>
        <w:right w:val="none" w:sz="0" w:space="0" w:color="auto"/>
      </w:divBdr>
    </w:div>
    <w:div w:id="1289553045">
      <w:bodyDiv w:val="1"/>
      <w:marLeft w:val="0"/>
      <w:marRight w:val="0"/>
      <w:marTop w:val="0"/>
      <w:marBottom w:val="0"/>
      <w:divBdr>
        <w:top w:val="none" w:sz="0" w:space="0" w:color="auto"/>
        <w:left w:val="none" w:sz="0" w:space="0" w:color="auto"/>
        <w:bottom w:val="none" w:sz="0" w:space="0" w:color="auto"/>
        <w:right w:val="none" w:sz="0" w:space="0" w:color="auto"/>
      </w:divBdr>
    </w:div>
    <w:div w:id="1303537363">
      <w:bodyDiv w:val="1"/>
      <w:marLeft w:val="0"/>
      <w:marRight w:val="0"/>
      <w:marTop w:val="0"/>
      <w:marBottom w:val="0"/>
      <w:divBdr>
        <w:top w:val="none" w:sz="0" w:space="0" w:color="auto"/>
        <w:left w:val="none" w:sz="0" w:space="0" w:color="auto"/>
        <w:bottom w:val="none" w:sz="0" w:space="0" w:color="auto"/>
        <w:right w:val="none" w:sz="0" w:space="0" w:color="auto"/>
      </w:divBdr>
    </w:div>
    <w:div w:id="1337880045">
      <w:bodyDiv w:val="1"/>
      <w:marLeft w:val="0"/>
      <w:marRight w:val="0"/>
      <w:marTop w:val="0"/>
      <w:marBottom w:val="0"/>
      <w:divBdr>
        <w:top w:val="none" w:sz="0" w:space="0" w:color="auto"/>
        <w:left w:val="none" w:sz="0" w:space="0" w:color="auto"/>
        <w:bottom w:val="none" w:sz="0" w:space="0" w:color="auto"/>
        <w:right w:val="none" w:sz="0" w:space="0" w:color="auto"/>
      </w:divBdr>
    </w:div>
    <w:div w:id="1355157413">
      <w:bodyDiv w:val="1"/>
      <w:marLeft w:val="0"/>
      <w:marRight w:val="0"/>
      <w:marTop w:val="0"/>
      <w:marBottom w:val="0"/>
      <w:divBdr>
        <w:top w:val="none" w:sz="0" w:space="0" w:color="auto"/>
        <w:left w:val="none" w:sz="0" w:space="0" w:color="auto"/>
        <w:bottom w:val="none" w:sz="0" w:space="0" w:color="auto"/>
        <w:right w:val="none" w:sz="0" w:space="0" w:color="auto"/>
      </w:divBdr>
    </w:div>
    <w:div w:id="1358118776">
      <w:bodyDiv w:val="1"/>
      <w:marLeft w:val="0"/>
      <w:marRight w:val="0"/>
      <w:marTop w:val="0"/>
      <w:marBottom w:val="0"/>
      <w:divBdr>
        <w:top w:val="none" w:sz="0" w:space="0" w:color="auto"/>
        <w:left w:val="none" w:sz="0" w:space="0" w:color="auto"/>
        <w:bottom w:val="none" w:sz="0" w:space="0" w:color="auto"/>
        <w:right w:val="none" w:sz="0" w:space="0" w:color="auto"/>
      </w:divBdr>
    </w:div>
    <w:div w:id="1388646664">
      <w:bodyDiv w:val="1"/>
      <w:marLeft w:val="0"/>
      <w:marRight w:val="0"/>
      <w:marTop w:val="0"/>
      <w:marBottom w:val="0"/>
      <w:divBdr>
        <w:top w:val="none" w:sz="0" w:space="0" w:color="auto"/>
        <w:left w:val="none" w:sz="0" w:space="0" w:color="auto"/>
        <w:bottom w:val="none" w:sz="0" w:space="0" w:color="auto"/>
        <w:right w:val="none" w:sz="0" w:space="0" w:color="auto"/>
      </w:divBdr>
    </w:div>
    <w:div w:id="1398093799">
      <w:bodyDiv w:val="1"/>
      <w:marLeft w:val="0"/>
      <w:marRight w:val="0"/>
      <w:marTop w:val="0"/>
      <w:marBottom w:val="0"/>
      <w:divBdr>
        <w:top w:val="none" w:sz="0" w:space="0" w:color="auto"/>
        <w:left w:val="none" w:sz="0" w:space="0" w:color="auto"/>
        <w:bottom w:val="none" w:sz="0" w:space="0" w:color="auto"/>
        <w:right w:val="none" w:sz="0" w:space="0" w:color="auto"/>
      </w:divBdr>
    </w:div>
    <w:div w:id="1454862465">
      <w:bodyDiv w:val="1"/>
      <w:marLeft w:val="0"/>
      <w:marRight w:val="0"/>
      <w:marTop w:val="0"/>
      <w:marBottom w:val="0"/>
      <w:divBdr>
        <w:top w:val="none" w:sz="0" w:space="0" w:color="auto"/>
        <w:left w:val="none" w:sz="0" w:space="0" w:color="auto"/>
        <w:bottom w:val="none" w:sz="0" w:space="0" w:color="auto"/>
        <w:right w:val="none" w:sz="0" w:space="0" w:color="auto"/>
      </w:divBdr>
    </w:div>
    <w:div w:id="1508709662">
      <w:bodyDiv w:val="1"/>
      <w:marLeft w:val="0"/>
      <w:marRight w:val="0"/>
      <w:marTop w:val="0"/>
      <w:marBottom w:val="0"/>
      <w:divBdr>
        <w:top w:val="none" w:sz="0" w:space="0" w:color="auto"/>
        <w:left w:val="none" w:sz="0" w:space="0" w:color="auto"/>
        <w:bottom w:val="none" w:sz="0" w:space="0" w:color="auto"/>
        <w:right w:val="none" w:sz="0" w:space="0" w:color="auto"/>
      </w:divBdr>
    </w:div>
    <w:div w:id="1592004207">
      <w:bodyDiv w:val="1"/>
      <w:marLeft w:val="0"/>
      <w:marRight w:val="0"/>
      <w:marTop w:val="0"/>
      <w:marBottom w:val="0"/>
      <w:divBdr>
        <w:top w:val="none" w:sz="0" w:space="0" w:color="auto"/>
        <w:left w:val="none" w:sz="0" w:space="0" w:color="auto"/>
        <w:bottom w:val="none" w:sz="0" w:space="0" w:color="auto"/>
        <w:right w:val="none" w:sz="0" w:space="0" w:color="auto"/>
      </w:divBdr>
    </w:div>
    <w:div w:id="1597329217">
      <w:bodyDiv w:val="1"/>
      <w:marLeft w:val="0"/>
      <w:marRight w:val="0"/>
      <w:marTop w:val="0"/>
      <w:marBottom w:val="0"/>
      <w:divBdr>
        <w:top w:val="none" w:sz="0" w:space="0" w:color="auto"/>
        <w:left w:val="none" w:sz="0" w:space="0" w:color="auto"/>
        <w:bottom w:val="none" w:sz="0" w:space="0" w:color="auto"/>
        <w:right w:val="none" w:sz="0" w:space="0" w:color="auto"/>
      </w:divBdr>
    </w:div>
    <w:div w:id="1619795275">
      <w:bodyDiv w:val="1"/>
      <w:marLeft w:val="0"/>
      <w:marRight w:val="0"/>
      <w:marTop w:val="0"/>
      <w:marBottom w:val="0"/>
      <w:divBdr>
        <w:top w:val="none" w:sz="0" w:space="0" w:color="auto"/>
        <w:left w:val="none" w:sz="0" w:space="0" w:color="auto"/>
        <w:bottom w:val="none" w:sz="0" w:space="0" w:color="auto"/>
        <w:right w:val="none" w:sz="0" w:space="0" w:color="auto"/>
      </w:divBdr>
    </w:div>
    <w:div w:id="1629123596">
      <w:bodyDiv w:val="1"/>
      <w:marLeft w:val="0"/>
      <w:marRight w:val="0"/>
      <w:marTop w:val="0"/>
      <w:marBottom w:val="0"/>
      <w:divBdr>
        <w:top w:val="none" w:sz="0" w:space="0" w:color="auto"/>
        <w:left w:val="none" w:sz="0" w:space="0" w:color="auto"/>
        <w:bottom w:val="none" w:sz="0" w:space="0" w:color="auto"/>
        <w:right w:val="none" w:sz="0" w:space="0" w:color="auto"/>
      </w:divBdr>
    </w:div>
    <w:div w:id="1651982384">
      <w:bodyDiv w:val="1"/>
      <w:marLeft w:val="0"/>
      <w:marRight w:val="0"/>
      <w:marTop w:val="0"/>
      <w:marBottom w:val="0"/>
      <w:divBdr>
        <w:top w:val="none" w:sz="0" w:space="0" w:color="auto"/>
        <w:left w:val="none" w:sz="0" w:space="0" w:color="auto"/>
        <w:bottom w:val="none" w:sz="0" w:space="0" w:color="auto"/>
        <w:right w:val="none" w:sz="0" w:space="0" w:color="auto"/>
      </w:divBdr>
    </w:div>
    <w:div w:id="1681616574">
      <w:bodyDiv w:val="1"/>
      <w:marLeft w:val="0"/>
      <w:marRight w:val="0"/>
      <w:marTop w:val="0"/>
      <w:marBottom w:val="0"/>
      <w:divBdr>
        <w:top w:val="none" w:sz="0" w:space="0" w:color="auto"/>
        <w:left w:val="none" w:sz="0" w:space="0" w:color="auto"/>
        <w:bottom w:val="none" w:sz="0" w:space="0" w:color="auto"/>
        <w:right w:val="none" w:sz="0" w:space="0" w:color="auto"/>
      </w:divBdr>
    </w:div>
    <w:div w:id="1687057219">
      <w:bodyDiv w:val="1"/>
      <w:marLeft w:val="0"/>
      <w:marRight w:val="0"/>
      <w:marTop w:val="0"/>
      <w:marBottom w:val="0"/>
      <w:divBdr>
        <w:top w:val="none" w:sz="0" w:space="0" w:color="auto"/>
        <w:left w:val="none" w:sz="0" w:space="0" w:color="auto"/>
        <w:bottom w:val="none" w:sz="0" w:space="0" w:color="auto"/>
        <w:right w:val="none" w:sz="0" w:space="0" w:color="auto"/>
      </w:divBdr>
    </w:div>
    <w:div w:id="1707757060">
      <w:bodyDiv w:val="1"/>
      <w:marLeft w:val="0"/>
      <w:marRight w:val="0"/>
      <w:marTop w:val="0"/>
      <w:marBottom w:val="0"/>
      <w:divBdr>
        <w:top w:val="none" w:sz="0" w:space="0" w:color="auto"/>
        <w:left w:val="none" w:sz="0" w:space="0" w:color="auto"/>
        <w:bottom w:val="none" w:sz="0" w:space="0" w:color="auto"/>
        <w:right w:val="none" w:sz="0" w:space="0" w:color="auto"/>
      </w:divBdr>
    </w:div>
    <w:div w:id="1713774031">
      <w:bodyDiv w:val="1"/>
      <w:marLeft w:val="0"/>
      <w:marRight w:val="0"/>
      <w:marTop w:val="0"/>
      <w:marBottom w:val="0"/>
      <w:divBdr>
        <w:top w:val="none" w:sz="0" w:space="0" w:color="auto"/>
        <w:left w:val="none" w:sz="0" w:space="0" w:color="auto"/>
        <w:bottom w:val="none" w:sz="0" w:space="0" w:color="auto"/>
        <w:right w:val="none" w:sz="0" w:space="0" w:color="auto"/>
      </w:divBdr>
    </w:div>
    <w:div w:id="1721126235">
      <w:bodyDiv w:val="1"/>
      <w:marLeft w:val="0"/>
      <w:marRight w:val="0"/>
      <w:marTop w:val="0"/>
      <w:marBottom w:val="0"/>
      <w:divBdr>
        <w:top w:val="none" w:sz="0" w:space="0" w:color="auto"/>
        <w:left w:val="none" w:sz="0" w:space="0" w:color="auto"/>
        <w:bottom w:val="none" w:sz="0" w:space="0" w:color="auto"/>
        <w:right w:val="none" w:sz="0" w:space="0" w:color="auto"/>
      </w:divBdr>
    </w:div>
    <w:div w:id="1774593234">
      <w:bodyDiv w:val="1"/>
      <w:marLeft w:val="0"/>
      <w:marRight w:val="0"/>
      <w:marTop w:val="0"/>
      <w:marBottom w:val="0"/>
      <w:divBdr>
        <w:top w:val="none" w:sz="0" w:space="0" w:color="auto"/>
        <w:left w:val="none" w:sz="0" w:space="0" w:color="auto"/>
        <w:bottom w:val="none" w:sz="0" w:space="0" w:color="auto"/>
        <w:right w:val="none" w:sz="0" w:space="0" w:color="auto"/>
      </w:divBdr>
    </w:div>
    <w:div w:id="1828979629">
      <w:bodyDiv w:val="1"/>
      <w:marLeft w:val="0"/>
      <w:marRight w:val="0"/>
      <w:marTop w:val="0"/>
      <w:marBottom w:val="0"/>
      <w:divBdr>
        <w:top w:val="none" w:sz="0" w:space="0" w:color="auto"/>
        <w:left w:val="none" w:sz="0" w:space="0" w:color="auto"/>
        <w:bottom w:val="none" w:sz="0" w:space="0" w:color="auto"/>
        <w:right w:val="none" w:sz="0" w:space="0" w:color="auto"/>
      </w:divBdr>
    </w:div>
    <w:div w:id="1867593109">
      <w:bodyDiv w:val="1"/>
      <w:marLeft w:val="0"/>
      <w:marRight w:val="0"/>
      <w:marTop w:val="0"/>
      <w:marBottom w:val="0"/>
      <w:divBdr>
        <w:top w:val="none" w:sz="0" w:space="0" w:color="auto"/>
        <w:left w:val="none" w:sz="0" w:space="0" w:color="auto"/>
        <w:bottom w:val="none" w:sz="0" w:space="0" w:color="auto"/>
        <w:right w:val="none" w:sz="0" w:space="0" w:color="auto"/>
      </w:divBdr>
    </w:div>
    <w:div w:id="1919821195">
      <w:bodyDiv w:val="1"/>
      <w:marLeft w:val="0"/>
      <w:marRight w:val="0"/>
      <w:marTop w:val="0"/>
      <w:marBottom w:val="0"/>
      <w:divBdr>
        <w:top w:val="none" w:sz="0" w:space="0" w:color="auto"/>
        <w:left w:val="none" w:sz="0" w:space="0" w:color="auto"/>
        <w:bottom w:val="none" w:sz="0" w:space="0" w:color="auto"/>
        <w:right w:val="none" w:sz="0" w:space="0" w:color="auto"/>
      </w:divBdr>
    </w:div>
    <w:div w:id="1930771858">
      <w:bodyDiv w:val="1"/>
      <w:marLeft w:val="0"/>
      <w:marRight w:val="0"/>
      <w:marTop w:val="0"/>
      <w:marBottom w:val="0"/>
      <w:divBdr>
        <w:top w:val="none" w:sz="0" w:space="0" w:color="auto"/>
        <w:left w:val="none" w:sz="0" w:space="0" w:color="auto"/>
        <w:bottom w:val="none" w:sz="0" w:space="0" w:color="auto"/>
        <w:right w:val="none" w:sz="0" w:space="0" w:color="auto"/>
      </w:divBdr>
    </w:div>
    <w:div w:id="1971157714">
      <w:bodyDiv w:val="1"/>
      <w:marLeft w:val="0"/>
      <w:marRight w:val="0"/>
      <w:marTop w:val="0"/>
      <w:marBottom w:val="0"/>
      <w:divBdr>
        <w:top w:val="none" w:sz="0" w:space="0" w:color="auto"/>
        <w:left w:val="none" w:sz="0" w:space="0" w:color="auto"/>
        <w:bottom w:val="none" w:sz="0" w:space="0" w:color="auto"/>
        <w:right w:val="none" w:sz="0" w:space="0" w:color="auto"/>
      </w:divBdr>
    </w:div>
    <w:div w:id="2001156146">
      <w:bodyDiv w:val="1"/>
      <w:marLeft w:val="0"/>
      <w:marRight w:val="0"/>
      <w:marTop w:val="0"/>
      <w:marBottom w:val="0"/>
      <w:divBdr>
        <w:top w:val="none" w:sz="0" w:space="0" w:color="auto"/>
        <w:left w:val="none" w:sz="0" w:space="0" w:color="auto"/>
        <w:bottom w:val="none" w:sz="0" w:space="0" w:color="auto"/>
        <w:right w:val="none" w:sz="0" w:space="0" w:color="auto"/>
      </w:divBdr>
    </w:div>
    <w:div w:id="2031449658">
      <w:bodyDiv w:val="1"/>
      <w:marLeft w:val="0"/>
      <w:marRight w:val="0"/>
      <w:marTop w:val="0"/>
      <w:marBottom w:val="0"/>
      <w:divBdr>
        <w:top w:val="none" w:sz="0" w:space="0" w:color="auto"/>
        <w:left w:val="none" w:sz="0" w:space="0" w:color="auto"/>
        <w:bottom w:val="none" w:sz="0" w:space="0" w:color="auto"/>
        <w:right w:val="none" w:sz="0" w:space="0" w:color="auto"/>
      </w:divBdr>
    </w:div>
    <w:div w:id="2035644999">
      <w:bodyDiv w:val="1"/>
      <w:marLeft w:val="0"/>
      <w:marRight w:val="0"/>
      <w:marTop w:val="0"/>
      <w:marBottom w:val="0"/>
      <w:divBdr>
        <w:top w:val="none" w:sz="0" w:space="0" w:color="auto"/>
        <w:left w:val="none" w:sz="0" w:space="0" w:color="auto"/>
        <w:bottom w:val="none" w:sz="0" w:space="0" w:color="auto"/>
        <w:right w:val="none" w:sz="0" w:space="0" w:color="auto"/>
      </w:divBdr>
    </w:div>
    <w:div w:id="2076539706">
      <w:bodyDiv w:val="1"/>
      <w:marLeft w:val="0"/>
      <w:marRight w:val="0"/>
      <w:marTop w:val="0"/>
      <w:marBottom w:val="0"/>
      <w:divBdr>
        <w:top w:val="none" w:sz="0" w:space="0" w:color="auto"/>
        <w:left w:val="none" w:sz="0" w:space="0" w:color="auto"/>
        <w:bottom w:val="none" w:sz="0" w:space="0" w:color="auto"/>
        <w:right w:val="none" w:sz="0" w:space="0" w:color="auto"/>
      </w:divBdr>
    </w:div>
    <w:div w:id="2090733694">
      <w:bodyDiv w:val="1"/>
      <w:marLeft w:val="0"/>
      <w:marRight w:val="0"/>
      <w:marTop w:val="0"/>
      <w:marBottom w:val="0"/>
      <w:divBdr>
        <w:top w:val="none" w:sz="0" w:space="0" w:color="auto"/>
        <w:left w:val="none" w:sz="0" w:space="0" w:color="auto"/>
        <w:bottom w:val="none" w:sz="0" w:space="0" w:color="auto"/>
        <w:right w:val="none" w:sz="0" w:space="0" w:color="auto"/>
      </w:divBdr>
    </w:div>
    <w:div w:id="20945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5</Pages>
  <Words>1283</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Csepulveda</cp:lastModifiedBy>
  <cp:revision>101</cp:revision>
  <dcterms:created xsi:type="dcterms:W3CDTF">2015-08-18T13:55:00Z</dcterms:created>
  <dcterms:modified xsi:type="dcterms:W3CDTF">2015-09-07T22:30:00Z</dcterms:modified>
</cp:coreProperties>
</file>