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02" w:rsidRPr="00EB533E" w:rsidRDefault="00C74E02" w:rsidP="00CB414B">
      <w:pPr>
        <w:pStyle w:val="Sinespaciado"/>
        <w:rPr>
          <w:rFonts w:ascii="Arial" w:hAnsi="Arial" w:cs="Arial"/>
        </w:rPr>
      </w:pPr>
      <w:r w:rsidRPr="00EB533E">
        <w:rPr>
          <w:rFonts w:ascii="Arial" w:hAnsi="Arial" w:cs="Arial"/>
        </w:rPr>
        <w:t>Guía didáctica.</w:t>
      </w:r>
    </w:p>
    <w:p w:rsidR="00C74E02" w:rsidRPr="00EB533E" w:rsidRDefault="00C74E02" w:rsidP="00CB414B">
      <w:pPr>
        <w:pStyle w:val="Sinespaciado"/>
        <w:rPr>
          <w:rFonts w:ascii="Arial" w:hAnsi="Arial" w:cs="Arial"/>
        </w:rPr>
      </w:pPr>
      <w:r w:rsidRPr="00EB533E">
        <w:rPr>
          <w:rFonts w:ascii="Arial" w:hAnsi="Arial" w:cs="Arial"/>
        </w:rPr>
        <w:t>Código tema: LE_06_01_C0</w:t>
      </w:r>
    </w:p>
    <w:p w:rsidR="00C74E02" w:rsidRPr="00EB533E" w:rsidRDefault="00C74E02" w:rsidP="00CB414B">
      <w:pPr>
        <w:pStyle w:val="Sinespaciado"/>
        <w:rPr>
          <w:rFonts w:ascii="Arial" w:hAnsi="Arial" w:cs="Arial"/>
        </w:rPr>
      </w:pPr>
      <w:r w:rsidRPr="00EB533E">
        <w:rPr>
          <w:rFonts w:ascii="Arial" w:hAnsi="Arial" w:cs="Arial"/>
        </w:rPr>
        <w:t>Tema 1: Literatura</w:t>
      </w:r>
    </w:p>
    <w:p w:rsidR="00C74E02" w:rsidRPr="00EB533E" w:rsidRDefault="00C74E02" w:rsidP="00CB414B">
      <w:pPr>
        <w:pStyle w:val="Sinespaciado"/>
        <w:rPr>
          <w:rFonts w:ascii="Arial" w:hAnsi="Arial" w:cs="Arial"/>
        </w:rPr>
      </w:pPr>
      <w:r w:rsidRPr="00EB533E">
        <w:rPr>
          <w:rFonts w:ascii="Arial" w:hAnsi="Arial" w:cs="Arial"/>
        </w:rPr>
        <w:t>Grado: Sexto</w:t>
      </w:r>
    </w:p>
    <w:p w:rsidR="00C74E02" w:rsidRPr="00EB533E" w:rsidRDefault="00C74E02" w:rsidP="00CB414B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757C8" w:rsidRPr="00EB533E" w:rsidTr="008965EB">
        <w:tc>
          <w:tcPr>
            <w:tcW w:w="8978" w:type="dxa"/>
          </w:tcPr>
          <w:p w:rsidR="00F757C8" w:rsidRPr="00EB533E" w:rsidRDefault="00F757C8" w:rsidP="00CB414B">
            <w:pPr>
              <w:pStyle w:val="Sinespaciado"/>
              <w:jc w:val="center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>Objetivos</w:t>
            </w:r>
          </w:p>
          <w:p w:rsidR="00CB414B" w:rsidRPr="00EB533E" w:rsidRDefault="00CB414B" w:rsidP="00CB414B">
            <w:pPr>
              <w:pStyle w:val="Sinespaciado"/>
              <w:rPr>
                <w:rFonts w:ascii="Arial" w:hAnsi="Arial" w:cs="Arial"/>
              </w:rPr>
            </w:pPr>
          </w:p>
        </w:tc>
      </w:tr>
      <w:tr w:rsidR="00F757C8" w:rsidRPr="00EB533E" w:rsidTr="0086212A">
        <w:tc>
          <w:tcPr>
            <w:tcW w:w="8978" w:type="dxa"/>
          </w:tcPr>
          <w:p w:rsidR="00F757C8" w:rsidRPr="00EB533E" w:rsidRDefault="00F757C8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>Comprender el objetivo de la literatura y el tipo de lenguaje que ésta utiliza, contrastando diferentes tipologías textuales.</w:t>
            </w:r>
          </w:p>
        </w:tc>
      </w:tr>
      <w:tr w:rsidR="00F757C8" w:rsidRPr="00EB533E" w:rsidTr="00CC1A14">
        <w:tc>
          <w:tcPr>
            <w:tcW w:w="8978" w:type="dxa"/>
          </w:tcPr>
          <w:p w:rsidR="00F757C8" w:rsidRPr="00EB533E" w:rsidRDefault="002031AC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>Identificar características comunes dentro de las obras literarias contrastando diferentes textos (de la vida cotidiana y literarios)</w:t>
            </w:r>
          </w:p>
        </w:tc>
      </w:tr>
      <w:tr w:rsidR="00F757C8" w:rsidRPr="00EB533E" w:rsidTr="00CA6498">
        <w:tc>
          <w:tcPr>
            <w:tcW w:w="8978" w:type="dxa"/>
          </w:tcPr>
          <w:p w:rsidR="00F757C8" w:rsidRPr="00EB533E" w:rsidRDefault="002031AC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>Analizar las diferentes clasificaciones que permite una obra literaria comparando los elementos de estructura, presentación, objetividad, subjetividad, marcas textuales, modos discursivos que esta posee.</w:t>
            </w:r>
          </w:p>
        </w:tc>
      </w:tr>
      <w:tr w:rsidR="00F757C8" w:rsidRPr="00EB533E" w:rsidTr="00127A90">
        <w:tc>
          <w:tcPr>
            <w:tcW w:w="8978" w:type="dxa"/>
          </w:tcPr>
          <w:p w:rsidR="00F757C8" w:rsidRPr="00EB533E" w:rsidRDefault="00AA3F85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 xml:space="preserve">Distinguir y catalogar </w:t>
            </w:r>
            <w:r w:rsidR="002031AC" w:rsidRPr="00EB533E">
              <w:rPr>
                <w:rFonts w:ascii="Arial" w:hAnsi="Arial" w:cs="Arial"/>
              </w:rPr>
              <w:t xml:space="preserve">obras literarias </w:t>
            </w:r>
            <w:r w:rsidR="001C1435" w:rsidRPr="00EB533E">
              <w:rPr>
                <w:rFonts w:ascii="Arial" w:hAnsi="Arial" w:cs="Arial"/>
              </w:rPr>
              <w:t>de acuerdo a  su modo de expresión, desarrollando ejercicios de comprensión.</w:t>
            </w:r>
          </w:p>
        </w:tc>
      </w:tr>
      <w:tr w:rsidR="00F757C8" w:rsidRPr="00EB533E" w:rsidTr="000F2E2E">
        <w:tc>
          <w:tcPr>
            <w:tcW w:w="8978" w:type="dxa"/>
          </w:tcPr>
          <w:p w:rsidR="00F757C8" w:rsidRPr="00EB533E" w:rsidRDefault="001C1435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 xml:space="preserve">Determinar cuál es la forma y la intención de un texto literario según el género al que pertenece, </w:t>
            </w:r>
            <w:r w:rsidRPr="00EB533E">
              <w:rPr>
                <w:rFonts w:ascii="Arial" w:hAnsi="Arial" w:cs="Arial"/>
              </w:rPr>
              <w:t>desarrollando la comprensión de los elementos que permiten clasificarlas.</w:t>
            </w:r>
          </w:p>
        </w:tc>
      </w:tr>
      <w:tr w:rsidR="00F757C8" w:rsidRPr="00EB533E" w:rsidTr="00D94F1E">
        <w:tc>
          <w:tcPr>
            <w:tcW w:w="8978" w:type="dxa"/>
          </w:tcPr>
          <w:p w:rsidR="00F757C8" w:rsidRPr="00EB533E" w:rsidRDefault="001C1435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 xml:space="preserve">Crear </w:t>
            </w:r>
            <w:r w:rsidRPr="00EB533E">
              <w:rPr>
                <w:rFonts w:ascii="Arial" w:hAnsi="Arial" w:cs="Arial"/>
              </w:rPr>
              <w:t xml:space="preserve">hipótesis </w:t>
            </w:r>
            <w:r w:rsidRPr="00EB533E">
              <w:rPr>
                <w:rFonts w:ascii="Arial" w:hAnsi="Arial" w:cs="Arial"/>
              </w:rPr>
              <w:t xml:space="preserve">acerca de diferentes </w:t>
            </w:r>
            <w:r w:rsidR="00CB414B" w:rsidRPr="00EB533E">
              <w:rPr>
                <w:rFonts w:ascii="Arial" w:hAnsi="Arial" w:cs="Arial"/>
              </w:rPr>
              <w:t xml:space="preserve">obras literarias realizando ejercicios de escritura creativa. </w:t>
            </w:r>
          </w:p>
        </w:tc>
      </w:tr>
      <w:tr w:rsidR="00F757C8" w:rsidRPr="00EB533E" w:rsidTr="001F7EB4">
        <w:tc>
          <w:tcPr>
            <w:tcW w:w="8978" w:type="dxa"/>
          </w:tcPr>
          <w:p w:rsidR="00F757C8" w:rsidRPr="00EB533E" w:rsidRDefault="00CB414B" w:rsidP="00CB414B">
            <w:pPr>
              <w:pStyle w:val="Sinespaciado"/>
              <w:rPr>
                <w:rFonts w:ascii="Arial" w:hAnsi="Arial" w:cs="Arial"/>
              </w:rPr>
            </w:pPr>
            <w:r w:rsidRPr="00EB533E">
              <w:rPr>
                <w:rFonts w:ascii="Arial" w:hAnsi="Arial" w:cs="Arial"/>
              </w:rPr>
              <w:t>Comprender y valorar la clasificación de las obras literarias en géneros estableciendo sus diferencias.</w:t>
            </w:r>
          </w:p>
        </w:tc>
      </w:tr>
    </w:tbl>
    <w:p w:rsidR="00EB533E" w:rsidRDefault="00EB533E" w:rsidP="002031A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F757C8" w:rsidRPr="00EB533E" w:rsidRDefault="00C70A8C" w:rsidP="002031A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t>En cualquier lugar y a cualquier momento, la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literatura </w:t>
      </w:r>
      <w:r w:rsidRPr="005A4A8D">
        <w:rPr>
          <w:rFonts w:ascii="Arial" w:eastAsia="Times New Roman" w:hAnsi="Arial" w:cs="Arial"/>
          <w:color w:val="000000"/>
          <w:lang w:eastAsia="es-CO"/>
        </w:rPr>
        <w:t xml:space="preserve">nos permite </w:t>
      </w:r>
      <w:r w:rsidR="00F757C8" w:rsidRPr="00EB533E">
        <w:rPr>
          <w:rFonts w:ascii="Arial" w:eastAsia="Times New Roman" w:hAnsi="Arial" w:cs="Arial"/>
          <w:color w:val="000000"/>
          <w:lang w:eastAsia="es-CO"/>
        </w:rPr>
        <w:t xml:space="preserve">viajar, </w:t>
      </w:r>
      <w:r w:rsidRPr="005A4A8D">
        <w:rPr>
          <w:rFonts w:ascii="Arial" w:eastAsia="Times New Roman" w:hAnsi="Arial" w:cs="Arial"/>
          <w:color w:val="000000"/>
          <w:lang w:eastAsia="es-CO"/>
        </w:rPr>
        <w:t>soñar, imaginar, transportarnos a mundos lejanos, vivir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A4A8D">
        <w:rPr>
          <w:rFonts w:ascii="Arial" w:eastAsia="Times New Roman" w:hAnsi="Arial" w:cs="Arial"/>
          <w:color w:val="000000"/>
          <w:lang w:eastAsia="es-CO"/>
        </w:rPr>
        <w:t>historias fantásticas, protagonizar aventuras emocionantes, etc., con solo leer un libro. La literatura garantiza momentos de entretenimiento</w:t>
      </w:r>
      <w:r w:rsidR="00CB414B" w:rsidRPr="00EB533E">
        <w:rPr>
          <w:rFonts w:ascii="Arial" w:eastAsia="Times New Roman" w:hAnsi="Arial" w:cs="Arial"/>
          <w:color w:val="000000"/>
          <w:lang w:eastAsia="es-CO"/>
        </w:rPr>
        <w:t xml:space="preserve"> y aprendizaje. </w:t>
      </w:r>
    </w:p>
    <w:p w:rsidR="008637C0" w:rsidRPr="00EB533E" w:rsidRDefault="00C70A8C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t>Para e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llo, el texto no </w:t>
      </w:r>
      <w:r w:rsidRPr="005A4A8D">
        <w:rPr>
          <w:rFonts w:ascii="Arial" w:eastAsia="Times New Roman" w:hAnsi="Arial" w:cs="Arial"/>
          <w:color w:val="000000"/>
          <w:lang w:eastAsia="es-CO"/>
        </w:rPr>
        <w:t>debe suponer ninguna dificultad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para nuestros estudiantes</w:t>
      </w:r>
      <w:r w:rsidRPr="005A4A8D">
        <w:rPr>
          <w:rFonts w:ascii="Arial" w:eastAsia="Times New Roman" w:hAnsi="Arial" w:cs="Arial"/>
          <w:color w:val="000000"/>
          <w:lang w:eastAsia="es-CO"/>
        </w:rPr>
        <w:t>, por lo que e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s importante que ellos reconozcan </w:t>
      </w:r>
      <w:r w:rsidR="008637C0" w:rsidRPr="00EB533E">
        <w:rPr>
          <w:rFonts w:ascii="Arial" w:eastAsia="Times New Roman" w:hAnsi="Arial" w:cs="Arial"/>
          <w:b/>
          <w:color w:val="000000"/>
          <w:lang w:eastAsia="es-CO"/>
        </w:rPr>
        <w:t>qué es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la literatura, sus </w:t>
      </w:r>
      <w:r w:rsidR="008637C0" w:rsidRPr="00EB533E">
        <w:rPr>
          <w:rFonts w:ascii="Arial" w:eastAsia="Times New Roman" w:hAnsi="Arial" w:cs="Arial"/>
          <w:b/>
          <w:color w:val="000000"/>
          <w:lang w:eastAsia="es-CO"/>
        </w:rPr>
        <w:t xml:space="preserve">componentes 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y diferentes formas de clasificación como por ejemplo, los 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géneros literarios</w:t>
      </w:r>
      <w:r w:rsidR="008637C0" w:rsidRPr="00EB533E">
        <w:rPr>
          <w:rFonts w:ascii="Arial" w:eastAsia="Times New Roman" w:hAnsi="Arial" w:cs="Arial"/>
          <w:b/>
          <w:bCs/>
          <w:color w:val="000000"/>
          <w:lang w:eastAsia="es-CO"/>
        </w:rPr>
        <w:t>.</w:t>
      </w:r>
    </w:p>
    <w:p w:rsidR="00C70A8C" w:rsidRPr="005A4A8D" w:rsidRDefault="004A73F8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Además l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 xml:space="preserve">a lectura de 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diferentes 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>textos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literarios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 xml:space="preserve"> no solo les va a permitir mejorar su comprensión escrita sino que les va a enseñar a ordenar sus ideas y a expresarse con más facilidad, por tanto, contribuirá también a su expresión escrita y oral.</w:t>
      </w:r>
    </w:p>
    <w:p w:rsidR="00C70A8C" w:rsidRPr="00EB533E" w:rsidRDefault="00C70A8C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t>Este tema tiene como objetivo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acercar </w:t>
      </w:r>
      <w:r w:rsidRPr="005A4A8D">
        <w:rPr>
          <w:rFonts w:ascii="Arial" w:eastAsia="Times New Roman" w:hAnsi="Arial" w:cs="Arial"/>
          <w:color w:val="000000"/>
          <w:lang w:eastAsia="es-CO"/>
        </w:rPr>
        <w:t>la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literatura </w:t>
      </w:r>
      <w:r w:rsidRPr="005A4A8D">
        <w:rPr>
          <w:rFonts w:ascii="Arial" w:eastAsia="Times New Roman" w:hAnsi="Arial" w:cs="Arial"/>
          <w:color w:val="000000"/>
          <w:lang w:eastAsia="es-CO"/>
        </w:rPr>
        <w:t>al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alumno</w:t>
      </w:r>
      <w:r w:rsidRPr="005A4A8D">
        <w:rPr>
          <w:rFonts w:ascii="Arial" w:eastAsia="Times New Roman" w:hAnsi="Arial" w:cs="Arial"/>
          <w:color w:val="000000"/>
          <w:lang w:eastAsia="es-CO"/>
        </w:rPr>
        <w:t>, refrescar conceptos vistos en anteriores cursos y profundizar en ellos. También pretende darle</w:t>
      </w:r>
      <w:r w:rsidR="004A73F8" w:rsidRPr="00EB533E">
        <w:rPr>
          <w:rFonts w:ascii="Arial" w:eastAsia="Times New Roman" w:hAnsi="Arial" w:cs="Arial"/>
          <w:color w:val="000000"/>
          <w:lang w:eastAsia="es-CO"/>
        </w:rPr>
        <w:t xml:space="preserve"> las claves para reconocer los géneros literarios y las características que estos presentan. </w:t>
      </w:r>
      <w:r w:rsidRPr="005A4A8D">
        <w:rPr>
          <w:rFonts w:ascii="Arial" w:eastAsia="Times New Roman" w:hAnsi="Arial" w:cs="Arial"/>
          <w:color w:val="000000"/>
          <w:lang w:eastAsia="es-CO"/>
        </w:rPr>
        <w:t>Con este fin se ha creado la siguiente secuencia didáctica</w:t>
      </w:r>
      <w:r w:rsidR="004A73F8" w:rsidRPr="00EB533E">
        <w:rPr>
          <w:rFonts w:ascii="Arial" w:eastAsia="Times New Roman" w:hAnsi="Arial" w:cs="Arial"/>
          <w:color w:val="000000"/>
          <w:lang w:eastAsia="es-CO"/>
        </w:rPr>
        <w:t>.</w:t>
      </w:r>
    </w:p>
    <w:tbl>
      <w:tblPr>
        <w:tblStyle w:val="Tablaconcuadrcula"/>
        <w:tblW w:w="9214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  <w:gridCol w:w="4412"/>
        <w:gridCol w:w="2987"/>
        <w:gridCol w:w="6"/>
      </w:tblGrid>
      <w:tr w:rsidR="00C438B4" w:rsidRPr="00EB533E" w:rsidTr="00C438B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92"/>
        </w:trPr>
        <w:tc>
          <w:tcPr>
            <w:tcW w:w="1809" w:type="dxa"/>
            <w:shd w:val="clear" w:color="auto" w:fill="auto"/>
          </w:tcPr>
          <w:p w:rsidR="00C438B4" w:rsidRPr="00EB533E" w:rsidRDefault="00C438B4" w:rsidP="00C438B4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TEMA</w:t>
            </w:r>
          </w:p>
          <w:p w:rsidR="00C438B4" w:rsidRPr="00EB533E" w:rsidRDefault="00C438B4" w:rsidP="00C438B4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412" w:type="dxa"/>
          </w:tcPr>
          <w:p w:rsidR="00C438B4" w:rsidRPr="00EB533E" w:rsidRDefault="00C438B4" w:rsidP="00C438B4">
            <w:pPr>
              <w:pStyle w:val="Prrafodelista"/>
              <w:spacing w:after="200" w:line="276" w:lineRule="auto"/>
              <w:ind w:left="-70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PROPUESTA</w:t>
            </w:r>
          </w:p>
        </w:tc>
        <w:tc>
          <w:tcPr>
            <w:tcW w:w="2987" w:type="dxa"/>
          </w:tcPr>
          <w:p w:rsidR="00C438B4" w:rsidRPr="00EB533E" w:rsidRDefault="00C438B4" w:rsidP="00C438B4">
            <w:pPr>
              <w:pStyle w:val="Prrafodelista"/>
              <w:ind w:left="-87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RECURSOS</w:t>
            </w:r>
          </w:p>
          <w:p w:rsidR="00C438B4" w:rsidRPr="00EB533E" w:rsidRDefault="00C438B4" w:rsidP="00C438B4">
            <w:pPr>
              <w:pStyle w:val="Prrafodelista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A1BB9" w:rsidRPr="00EB533E" w:rsidTr="008A1B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42"/>
        </w:trPr>
        <w:tc>
          <w:tcPr>
            <w:tcW w:w="1809" w:type="dxa"/>
            <w:vMerge w:val="restart"/>
          </w:tcPr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LITERATURA</w:t>
            </w: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GÉNEROS LITERARIOS</w:t>
            </w:r>
          </w:p>
        </w:tc>
        <w:tc>
          <w:tcPr>
            <w:tcW w:w="4412" w:type="dxa"/>
          </w:tcPr>
          <w:p w:rsidR="005028B8" w:rsidRPr="00EB533E" w:rsidRDefault="005028B8" w:rsidP="005028B8">
            <w:pPr>
              <w:pStyle w:val="Prrafodelista"/>
              <w:ind w:left="17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665ACF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Identificar el objetivo de la literatura y el lenguaje que utiliza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:rsidR="008A1BB9" w:rsidRPr="00EB533E" w:rsidRDefault="008A1BB9" w:rsidP="008A1BB9">
            <w:pPr>
              <w:pStyle w:val="Prrafodelista"/>
              <w:ind w:left="17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C438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Reconocer la función del lenguaje que utiliza la literatura.</w:t>
            </w:r>
          </w:p>
          <w:p w:rsidR="008A1BB9" w:rsidRPr="00EB533E" w:rsidRDefault="008A1BB9" w:rsidP="00C438B4">
            <w:pPr>
              <w:pStyle w:val="Prrafodelista"/>
              <w:ind w:left="89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665ACF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Clasificar los diferentes textos de acuerdo a 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sus combinaciones textuales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modos de expresión.</w:t>
            </w:r>
          </w:p>
          <w:p w:rsidR="008A1BB9" w:rsidRPr="00EB533E" w:rsidRDefault="008A1BB9" w:rsidP="00C438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Comenzar  a clasificar las obras literarias que conocemos de acuerdo a su estructura, (narración, diálogo, descripción) (prosa y verso), temática, etc.</w:t>
            </w: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993" w:type="dxa"/>
            <w:gridSpan w:val="2"/>
          </w:tcPr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¿Qué es la literatura?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objetivo de la literatura.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Elementos de la narración.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Textos narrativos.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Lee y corrige el diálogo.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Lectura: El diálogo.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Identifica la palabra adecuada.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Tu propia descripción literaria.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 en prosa.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Diferencias entre prosas.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Ejercicios sobre versificación.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 en verso.</w:t>
            </w:r>
          </w:p>
        </w:tc>
      </w:tr>
      <w:tr w:rsidR="008A1BB9" w:rsidRPr="00EB533E" w:rsidTr="00C438B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13"/>
        </w:trPr>
        <w:tc>
          <w:tcPr>
            <w:tcW w:w="1809" w:type="dxa"/>
            <w:vMerge/>
          </w:tcPr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412" w:type="dxa"/>
          </w:tcPr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1. 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Identificar los géneros literarios. Reconocer cuáles son las principales características que determinan que un texto sea de un género u otro.</w:t>
            </w:r>
          </w:p>
          <w:p w:rsidR="008A1BB9" w:rsidRPr="00EB533E" w:rsidRDefault="008A1BB9" w:rsidP="008A1BB9">
            <w:pPr>
              <w:rPr>
                <w:rFonts w:ascii="Arial" w:hAnsi="Arial" w:cs="Arial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2. Estudiar los componentes de un texto narrativo, analizar los elementos que presenta: personajes, narrador, espacio, tiempo, etc.</w:t>
            </w: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3. Estudiar los componentes de un texto lírico, analizar los elementos que presenta: verso, estrofa, etc.</w:t>
            </w: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4. Estudiar los componentes de un texto dramático, analizar los elementos que presenta: actores, escenas, diálogos, etc.</w:t>
            </w:r>
          </w:p>
        </w:tc>
        <w:tc>
          <w:tcPr>
            <w:tcW w:w="2993" w:type="dxa"/>
            <w:gridSpan w:val="2"/>
          </w:tcPr>
          <w:p w:rsidR="008A1BB9" w:rsidRPr="00EB533E" w:rsidRDefault="008A1BB9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¿A qué género pertenece?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un texto narrativo.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 un texto lírico.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un texto dramático.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Ejercicios de reflexión sobre los diferentes géneros literarios.</w:t>
            </w:r>
          </w:p>
        </w:tc>
      </w:tr>
    </w:tbl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  <w:r w:rsidRPr="00EB533E">
        <w:rPr>
          <w:rFonts w:ascii="Arial" w:eastAsia="Times New Roman" w:hAnsi="Arial" w:cs="Arial"/>
          <w:color w:val="000000"/>
          <w:lang w:eastAsia="es-CO"/>
        </w:rPr>
        <w:t>Estos recursos pe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rmiten trabajar cada una de los subtemas propuestos con sus diferentes objetivos, </w:t>
      </w:r>
      <w:r w:rsidRPr="00EB533E">
        <w:rPr>
          <w:rFonts w:ascii="Arial" w:eastAsia="Times New Roman" w:hAnsi="Arial" w:cs="Arial"/>
          <w:color w:val="000000"/>
          <w:lang w:eastAsia="es-CO"/>
        </w:rPr>
        <w:t>pero si lo prefieres puedes seguir la estructura que presenta el Cuaderno de estudio. Este se divide en diferentes secciones; son las siguientes:</w:t>
      </w: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LA LITERATURA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  <w:sectPr w:rsidR="008978C9" w:rsidRPr="00EB533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lastRenderedPageBreak/>
        <w:t>1. ¿Qué es la literatura?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1.1 La función estética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 Las combinaciones textuales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1.2.1 La narración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1.2.2 El diálogo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1.2.3 La descripción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1.3  Los modos de expresión.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1.3.1 La prosa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1.3.2 El verso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1.4 Consolidación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lastRenderedPageBreak/>
        <w:t>2. Los géneros literarios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2.1 El género narrativo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narrativo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2.2 El género lírico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lírico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2.3 El género dramático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dramático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2.4 Consolidación</w:t>
      </w:r>
      <w:r w:rsidRPr="00EB533E">
        <w:rPr>
          <w:rFonts w:ascii="Arial" w:hAnsi="Arial" w:cs="Arial"/>
          <w:lang w:eastAsia="es-CO"/>
        </w:rPr>
        <w:t>.</w:t>
      </w:r>
      <w:r w:rsidRPr="00EB533E">
        <w:rPr>
          <w:rFonts w:ascii="Arial" w:hAnsi="Arial" w:cs="Arial"/>
          <w:lang w:eastAsia="es-CO"/>
        </w:rPr>
        <w:t xml:space="preserve">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3. Competencias</w:t>
      </w:r>
      <w:r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Mapa conceptual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lastRenderedPageBreak/>
        <w:t>Autoevaluación</w:t>
      </w:r>
      <w:r w:rsidR="003E09F1"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  <w:sectPr w:rsidR="008978C9" w:rsidRPr="00EB533E" w:rsidSect="008978C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EB533E">
        <w:rPr>
          <w:rFonts w:ascii="Arial" w:hAnsi="Arial" w:cs="Arial"/>
          <w:lang w:eastAsia="es-CO"/>
        </w:rPr>
        <w:lastRenderedPageBreak/>
        <w:t>Webs de referencia</w:t>
      </w:r>
      <w:r w:rsidR="003E09F1"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lastRenderedPageBreak/>
        <w:t>Cada una de estas secciones está directamente relacionada con la competencia lingüística. Sin embargo, con lo</w:t>
      </w:r>
      <w:r w:rsidR="0070308F" w:rsidRPr="00EB533E">
        <w:rPr>
          <w:rFonts w:ascii="Arial" w:eastAsia="Times New Roman" w:hAnsi="Arial" w:cs="Arial"/>
          <w:color w:val="000000"/>
          <w:lang w:eastAsia="es-CO"/>
        </w:rPr>
        <w:t>s distintos recursos, los estudiantes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podrán desarrollar otras habilidades tales como la competencia cultural y artística, al analizar diferentes manifestaciones culturales; la competencia en autonomía e iniciativa personal, al adquirir las capacidades necesarias para conducir su propio proceso de aprendizaje, y la competencia para aprender a aprender, mediante la cual se garantiza que los estudiantes conocerán sus avances y sabrán identificar sus errores para corregirlos.</w:t>
      </w: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Recuerda que podrás personalizar cada una de las secciones y designar los recursos que creas apropiados para cada alumno, de modo que trates la diversidad en el aula. A su vez, los estudiantes podrán ponerse a prueba mediante la evaluación o el mapa conceptual y ampliar sus conocimientos gracias al Banco de contenidos o los enlaces que se proponen.</w:t>
      </w: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A73F8" w:rsidRPr="00EB533E" w:rsidRDefault="004A73F8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A73F8" w:rsidRPr="00EB533E" w:rsidRDefault="004A73F8" w:rsidP="008978C9">
      <w:pPr>
        <w:jc w:val="both"/>
        <w:rPr>
          <w:rFonts w:ascii="Arial" w:hAnsi="Arial" w:cs="Arial"/>
        </w:rPr>
      </w:pPr>
    </w:p>
    <w:sectPr w:rsidR="004A73F8" w:rsidRPr="00EB533E" w:rsidSect="008978C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3AE0"/>
    <w:multiLevelType w:val="hybridMultilevel"/>
    <w:tmpl w:val="E8F0E326"/>
    <w:lvl w:ilvl="0" w:tplc="9FFAE67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D2F"/>
    <w:multiLevelType w:val="hybridMultilevel"/>
    <w:tmpl w:val="75048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814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3D38"/>
    <w:multiLevelType w:val="hybridMultilevel"/>
    <w:tmpl w:val="82AEB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E5323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C3F13"/>
    <w:multiLevelType w:val="hybridMultilevel"/>
    <w:tmpl w:val="FB3A6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B0097"/>
    <w:multiLevelType w:val="hybridMultilevel"/>
    <w:tmpl w:val="7B26DDEC"/>
    <w:lvl w:ilvl="0" w:tplc="C87A701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1" w:hanging="360"/>
      </w:pPr>
    </w:lvl>
    <w:lvl w:ilvl="2" w:tplc="240A001B" w:tentative="1">
      <w:start w:val="1"/>
      <w:numFmt w:val="lowerRoman"/>
      <w:lvlText w:val="%3."/>
      <w:lvlJc w:val="right"/>
      <w:pPr>
        <w:ind w:left="1911" w:hanging="180"/>
      </w:pPr>
    </w:lvl>
    <w:lvl w:ilvl="3" w:tplc="240A000F" w:tentative="1">
      <w:start w:val="1"/>
      <w:numFmt w:val="decimal"/>
      <w:lvlText w:val="%4."/>
      <w:lvlJc w:val="left"/>
      <w:pPr>
        <w:ind w:left="2631" w:hanging="360"/>
      </w:pPr>
    </w:lvl>
    <w:lvl w:ilvl="4" w:tplc="240A0019" w:tentative="1">
      <w:start w:val="1"/>
      <w:numFmt w:val="lowerLetter"/>
      <w:lvlText w:val="%5."/>
      <w:lvlJc w:val="left"/>
      <w:pPr>
        <w:ind w:left="3351" w:hanging="360"/>
      </w:pPr>
    </w:lvl>
    <w:lvl w:ilvl="5" w:tplc="240A001B" w:tentative="1">
      <w:start w:val="1"/>
      <w:numFmt w:val="lowerRoman"/>
      <w:lvlText w:val="%6."/>
      <w:lvlJc w:val="right"/>
      <w:pPr>
        <w:ind w:left="4071" w:hanging="180"/>
      </w:pPr>
    </w:lvl>
    <w:lvl w:ilvl="6" w:tplc="240A000F" w:tentative="1">
      <w:start w:val="1"/>
      <w:numFmt w:val="decimal"/>
      <w:lvlText w:val="%7."/>
      <w:lvlJc w:val="left"/>
      <w:pPr>
        <w:ind w:left="4791" w:hanging="360"/>
      </w:pPr>
    </w:lvl>
    <w:lvl w:ilvl="7" w:tplc="240A0019" w:tentative="1">
      <w:start w:val="1"/>
      <w:numFmt w:val="lowerLetter"/>
      <w:lvlText w:val="%8."/>
      <w:lvlJc w:val="left"/>
      <w:pPr>
        <w:ind w:left="5511" w:hanging="360"/>
      </w:pPr>
    </w:lvl>
    <w:lvl w:ilvl="8" w:tplc="240A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>
    <w:nsid w:val="576048AD"/>
    <w:multiLevelType w:val="hybridMultilevel"/>
    <w:tmpl w:val="F50E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2537A"/>
    <w:multiLevelType w:val="hybridMultilevel"/>
    <w:tmpl w:val="537E9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90F04"/>
    <w:multiLevelType w:val="hybridMultilevel"/>
    <w:tmpl w:val="29146D14"/>
    <w:lvl w:ilvl="0" w:tplc="24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8D"/>
    <w:rsid w:val="0000025D"/>
    <w:rsid w:val="000006CE"/>
    <w:rsid w:val="00001CF7"/>
    <w:rsid w:val="00002982"/>
    <w:rsid w:val="00004399"/>
    <w:rsid w:val="0001070B"/>
    <w:rsid w:val="000116D4"/>
    <w:rsid w:val="0001447C"/>
    <w:rsid w:val="00015302"/>
    <w:rsid w:val="00016342"/>
    <w:rsid w:val="00021ECA"/>
    <w:rsid w:val="000247AF"/>
    <w:rsid w:val="00026B39"/>
    <w:rsid w:val="0002774A"/>
    <w:rsid w:val="000350BB"/>
    <w:rsid w:val="00041B44"/>
    <w:rsid w:val="000435A8"/>
    <w:rsid w:val="00044540"/>
    <w:rsid w:val="000523EB"/>
    <w:rsid w:val="00053AA4"/>
    <w:rsid w:val="00053CD5"/>
    <w:rsid w:val="00054EC1"/>
    <w:rsid w:val="00061967"/>
    <w:rsid w:val="0006212A"/>
    <w:rsid w:val="0006246A"/>
    <w:rsid w:val="000677A4"/>
    <w:rsid w:val="00071774"/>
    <w:rsid w:val="00077958"/>
    <w:rsid w:val="00081572"/>
    <w:rsid w:val="0008316E"/>
    <w:rsid w:val="000957FF"/>
    <w:rsid w:val="000A0C6A"/>
    <w:rsid w:val="000A4457"/>
    <w:rsid w:val="000A49FC"/>
    <w:rsid w:val="000A4F4F"/>
    <w:rsid w:val="000B3515"/>
    <w:rsid w:val="000B5190"/>
    <w:rsid w:val="000B66FD"/>
    <w:rsid w:val="000B790A"/>
    <w:rsid w:val="000C0EB2"/>
    <w:rsid w:val="000C1713"/>
    <w:rsid w:val="000C3237"/>
    <w:rsid w:val="000C50ED"/>
    <w:rsid w:val="000C554E"/>
    <w:rsid w:val="000C5A62"/>
    <w:rsid w:val="000C6715"/>
    <w:rsid w:val="000D060C"/>
    <w:rsid w:val="000D2547"/>
    <w:rsid w:val="000D5A04"/>
    <w:rsid w:val="000E6EF9"/>
    <w:rsid w:val="000E7D3F"/>
    <w:rsid w:val="000F43A3"/>
    <w:rsid w:val="000F4668"/>
    <w:rsid w:val="000F4E95"/>
    <w:rsid w:val="000F53F9"/>
    <w:rsid w:val="000F7C5D"/>
    <w:rsid w:val="00100106"/>
    <w:rsid w:val="0010190E"/>
    <w:rsid w:val="001032B0"/>
    <w:rsid w:val="00103A72"/>
    <w:rsid w:val="00105033"/>
    <w:rsid w:val="00106DD5"/>
    <w:rsid w:val="00113B56"/>
    <w:rsid w:val="0011532E"/>
    <w:rsid w:val="0012170C"/>
    <w:rsid w:val="00122663"/>
    <w:rsid w:val="00123631"/>
    <w:rsid w:val="00123E2B"/>
    <w:rsid w:val="0012417F"/>
    <w:rsid w:val="001244A0"/>
    <w:rsid w:val="001353BD"/>
    <w:rsid w:val="00137003"/>
    <w:rsid w:val="00141D58"/>
    <w:rsid w:val="001458DE"/>
    <w:rsid w:val="00153496"/>
    <w:rsid w:val="00153D4B"/>
    <w:rsid w:val="0016123B"/>
    <w:rsid w:val="0016297A"/>
    <w:rsid w:val="00163CD8"/>
    <w:rsid w:val="00164EBC"/>
    <w:rsid w:val="00166AF9"/>
    <w:rsid w:val="00172122"/>
    <w:rsid w:val="0018070C"/>
    <w:rsid w:val="001821ED"/>
    <w:rsid w:val="001865D8"/>
    <w:rsid w:val="00190DA5"/>
    <w:rsid w:val="00190EBD"/>
    <w:rsid w:val="00192719"/>
    <w:rsid w:val="0019669A"/>
    <w:rsid w:val="00197189"/>
    <w:rsid w:val="001A2EB2"/>
    <w:rsid w:val="001A3C5B"/>
    <w:rsid w:val="001A676A"/>
    <w:rsid w:val="001B0133"/>
    <w:rsid w:val="001B1954"/>
    <w:rsid w:val="001B2EF4"/>
    <w:rsid w:val="001B5E66"/>
    <w:rsid w:val="001C04CC"/>
    <w:rsid w:val="001C1435"/>
    <w:rsid w:val="001C6B20"/>
    <w:rsid w:val="001D35F0"/>
    <w:rsid w:val="001D37C9"/>
    <w:rsid w:val="001D5CEE"/>
    <w:rsid w:val="001D5DB8"/>
    <w:rsid w:val="001E1425"/>
    <w:rsid w:val="001E1A5C"/>
    <w:rsid w:val="001E517F"/>
    <w:rsid w:val="001E5E63"/>
    <w:rsid w:val="001E7620"/>
    <w:rsid w:val="001E7984"/>
    <w:rsid w:val="001F1AE4"/>
    <w:rsid w:val="001F230C"/>
    <w:rsid w:val="001F5D93"/>
    <w:rsid w:val="00200269"/>
    <w:rsid w:val="002019A2"/>
    <w:rsid w:val="002031AC"/>
    <w:rsid w:val="00203A50"/>
    <w:rsid w:val="00204508"/>
    <w:rsid w:val="00204CD1"/>
    <w:rsid w:val="00206B16"/>
    <w:rsid w:val="002120BC"/>
    <w:rsid w:val="00214309"/>
    <w:rsid w:val="00215D5E"/>
    <w:rsid w:val="00216F44"/>
    <w:rsid w:val="0021748A"/>
    <w:rsid w:val="00220139"/>
    <w:rsid w:val="0022194D"/>
    <w:rsid w:val="00221F38"/>
    <w:rsid w:val="00223E3F"/>
    <w:rsid w:val="00226857"/>
    <w:rsid w:val="0022776F"/>
    <w:rsid w:val="00227857"/>
    <w:rsid w:val="0023288E"/>
    <w:rsid w:val="00233DE1"/>
    <w:rsid w:val="00236B1C"/>
    <w:rsid w:val="002377A5"/>
    <w:rsid w:val="00237F61"/>
    <w:rsid w:val="00241652"/>
    <w:rsid w:val="002426BC"/>
    <w:rsid w:val="0024299E"/>
    <w:rsid w:val="00245997"/>
    <w:rsid w:val="002467F6"/>
    <w:rsid w:val="00247ACD"/>
    <w:rsid w:val="0025040E"/>
    <w:rsid w:val="002518B4"/>
    <w:rsid w:val="002524A7"/>
    <w:rsid w:val="002529AB"/>
    <w:rsid w:val="00253EDD"/>
    <w:rsid w:val="00254FF0"/>
    <w:rsid w:val="00260F1D"/>
    <w:rsid w:val="0026238E"/>
    <w:rsid w:val="00262FB7"/>
    <w:rsid w:val="002641BC"/>
    <w:rsid w:val="00274B23"/>
    <w:rsid w:val="00276FCB"/>
    <w:rsid w:val="00277605"/>
    <w:rsid w:val="00282E99"/>
    <w:rsid w:val="0029156E"/>
    <w:rsid w:val="00292A86"/>
    <w:rsid w:val="00293436"/>
    <w:rsid w:val="00296A00"/>
    <w:rsid w:val="002A2300"/>
    <w:rsid w:val="002A2CEF"/>
    <w:rsid w:val="002A3BE2"/>
    <w:rsid w:val="002A3D63"/>
    <w:rsid w:val="002A5566"/>
    <w:rsid w:val="002B0867"/>
    <w:rsid w:val="002B4F34"/>
    <w:rsid w:val="002B6301"/>
    <w:rsid w:val="002D458E"/>
    <w:rsid w:val="002D49D3"/>
    <w:rsid w:val="002E1D42"/>
    <w:rsid w:val="002F406A"/>
    <w:rsid w:val="002F4321"/>
    <w:rsid w:val="002F49F6"/>
    <w:rsid w:val="002F504E"/>
    <w:rsid w:val="00300901"/>
    <w:rsid w:val="00300A56"/>
    <w:rsid w:val="00301431"/>
    <w:rsid w:val="00305BD3"/>
    <w:rsid w:val="00305DF8"/>
    <w:rsid w:val="003075CF"/>
    <w:rsid w:val="00311B42"/>
    <w:rsid w:val="003126B0"/>
    <w:rsid w:val="00312AE5"/>
    <w:rsid w:val="003230E7"/>
    <w:rsid w:val="0032389A"/>
    <w:rsid w:val="00327245"/>
    <w:rsid w:val="00332A71"/>
    <w:rsid w:val="00336DBC"/>
    <w:rsid w:val="00344EA7"/>
    <w:rsid w:val="003450F2"/>
    <w:rsid w:val="00353AFC"/>
    <w:rsid w:val="00357158"/>
    <w:rsid w:val="00357CBB"/>
    <w:rsid w:val="00360E2A"/>
    <w:rsid w:val="003616DD"/>
    <w:rsid w:val="00363B82"/>
    <w:rsid w:val="0036601E"/>
    <w:rsid w:val="00371A78"/>
    <w:rsid w:val="00373660"/>
    <w:rsid w:val="003759E2"/>
    <w:rsid w:val="00383ECB"/>
    <w:rsid w:val="00387DB0"/>
    <w:rsid w:val="0039289C"/>
    <w:rsid w:val="003A4E31"/>
    <w:rsid w:val="003A6774"/>
    <w:rsid w:val="003A7979"/>
    <w:rsid w:val="003B4BBA"/>
    <w:rsid w:val="003B54C5"/>
    <w:rsid w:val="003B7660"/>
    <w:rsid w:val="003C09BB"/>
    <w:rsid w:val="003C19B7"/>
    <w:rsid w:val="003C65ED"/>
    <w:rsid w:val="003D7273"/>
    <w:rsid w:val="003E09F1"/>
    <w:rsid w:val="003E253F"/>
    <w:rsid w:val="003E3AE0"/>
    <w:rsid w:val="003F06E6"/>
    <w:rsid w:val="003F0A09"/>
    <w:rsid w:val="003F2648"/>
    <w:rsid w:val="003F744E"/>
    <w:rsid w:val="004027E4"/>
    <w:rsid w:val="00402C1E"/>
    <w:rsid w:val="00403400"/>
    <w:rsid w:val="00404A54"/>
    <w:rsid w:val="004068BC"/>
    <w:rsid w:val="004123B2"/>
    <w:rsid w:val="00417DB5"/>
    <w:rsid w:val="00417EDF"/>
    <w:rsid w:val="00424860"/>
    <w:rsid w:val="00435E6C"/>
    <w:rsid w:val="00436F0E"/>
    <w:rsid w:val="0043797D"/>
    <w:rsid w:val="00442187"/>
    <w:rsid w:val="0044566B"/>
    <w:rsid w:val="00445EB4"/>
    <w:rsid w:val="0045044C"/>
    <w:rsid w:val="004509E9"/>
    <w:rsid w:val="00450A4C"/>
    <w:rsid w:val="00450B32"/>
    <w:rsid w:val="00451083"/>
    <w:rsid w:val="00453862"/>
    <w:rsid w:val="004600EA"/>
    <w:rsid w:val="0046336C"/>
    <w:rsid w:val="00465B70"/>
    <w:rsid w:val="00466D9D"/>
    <w:rsid w:val="0047001D"/>
    <w:rsid w:val="0047126B"/>
    <w:rsid w:val="004714B2"/>
    <w:rsid w:val="00472E9C"/>
    <w:rsid w:val="004755C4"/>
    <w:rsid w:val="00490983"/>
    <w:rsid w:val="004927E7"/>
    <w:rsid w:val="00497458"/>
    <w:rsid w:val="004A05F2"/>
    <w:rsid w:val="004A70F4"/>
    <w:rsid w:val="004A73F8"/>
    <w:rsid w:val="004B1724"/>
    <w:rsid w:val="004B4507"/>
    <w:rsid w:val="004B7844"/>
    <w:rsid w:val="004C190F"/>
    <w:rsid w:val="004C365B"/>
    <w:rsid w:val="004C72F9"/>
    <w:rsid w:val="004C73E4"/>
    <w:rsid w:val="004D37EF"/>
    <w:rsid w:val="004D5984"/>
    <w:rsid w:val="004D5BA2"/>
    <w:rsid w:val="004E24DB"/>
    <w:rsid w:val="004E2C2E"/>
    <w:rsid w:val="004F14B8"/>
    <w:rsid w:val="004F16D3"/>
    <w:rsid w:val="004F39C6"/>
    <w:rsid w:val="004F60F9"/>
    <w:rsid w:val="005022E7"/>
    <w:rsid w:val="005028B8"/>
    <w:rsid w:val="00503E59"/>
    <w:rsid w:val="0050730B"/>
    <w:rsid w:val="005122B5"/>
    <w:rsid w:val="005201CC"/>
    <w:rsid w:val="00521053"/>
    <w:rsid w:val="00522C11"/>
    <w:rsid w:val="0052499A"/>
    <w:rsid w:val="00525F40"/>
    <w:rsid w:val="0053002A"/>
    <w:rsid w:val="00530497"/>
    <w:rsid w:val="00530E64"/>
    <w:rsid w:val="00530F77"/>
    <w:rsid w:val="0053722B"/>
    <w:rsid w:val="005377B2"/>
    <w:rsid w:val="00540465"/>
    <w:rsid w:val="005416AD"/>
    <w:rsid w:val="00543468"/>
    <w:rsid w:val="00543963"/>
    <w:rsid w:val="00543BFA"/>
    <w:rsid w:val="00544D4A"/>
    <w:rsid w:val="00547879"/>
    <w:rsid w:val="005511B6"/>
    <w:rsid w:val="005531B4"/>
    <w:rsid w:val="005545ED"/>
    <w:rsid w:val="00555CD9"/>
    <w:rsid w:val="00560621"/>
    <w:rsid w:val="005611F3"/>
    <w:rsid w:val="0056266F"/>
    <w:rsid w:val="00565605"/>
    <w:rsid w:val="00566B07"/>
    <w:rsid w:val="00566E42"/>
    <w:rsid w:val="00567CE1"/>
    <w:rsid w:val="00571FCC"/>
    <w:rsid w:val="00577C28"/>
    <w:rsid w:val="0058117C"/>
    <w:rsid w:val="005817C5"/>
    <w:rsid w:val="00581EEF"/>
    <w:rsid w:val="0058408B"/>
    <w:rsid w:val="005852B8"/>
    <w:rsid w:val="00585FB7"/>
    <w:rsid w:val="005862DE"/>
    <w:rsid w:val="005871A9"/>
    <w:rsid w:val="0059189B"/>
    <w:rsid w:val="005932B3"/>
    <w:rsid w:val="00593761"/>
    <w:rsid w:val="00596F8C"/>
    <w:rsid w:val="00597E23"/>
    <w:rsid w:val="005A20E0"/>
    <w:rsid w:val="005A4A8D"/>
    <w:rsid w:val="005A70DF"/>
    <w:rsid w:val="005A7750"/>
    <w:rsid w:val="005B3150"/>
    <w:rsid w:val="005B31D8"/>
    <w:rsid w:val="005B31F6"/>
    <w:rsid w:val="005B4240"/>
    <w:rsid w:val="005B49A8"/>
    <w:rsid w:val="005B6DEA"/>
    <w:rsid w:val="005C283E"/>
    <w:rsid w:val="005C6F1A"/>
    <w:rsid w:val="005C7BFC"/>
    <w:rsid w:val="005D5FBD"/>
    <w:rsid w:val="005D780F"/>
    <w:rsid w:val="005D7A4B"/>
    <w:rsid w:val="005D7CBD"/>
    <w:rsid w:val="005E26F9"/>
    <w:rsid w:val="005E3D06"/>
    <w:rsid w:val="005E73E4"/>
    <w:rsid w:val="005F2C5C"/>
    <w:rsid w:val="005F60E7"/>
    <w:rsid w:val="005F670A"/>
    <w:rsid w:val="00610775"/>
    <w:rsid w:val="00613E2B"/>
    <w:rsid w:val="006164BC"/>
    <w:rsid w:val="006167D9"/>
    <w:rsid w:val="00617C19"/>
    <w:rsid w:val="00625818"/>
    <w:rsid w:val="00625C3B"/>
    <w:rsid w:val="00633136"/>
    <w:rsid w:val="006401A0"/>
    <w:rsid w:val="0064100B"/>
    <w:rsid w:val="00647D47"/>
    <w:rsid w:val="00652623"/>
    <w:rsid w:val="006551B3"/>
    <w:rsid w:val="00656D69"/>
    <w:rsid w:val="006608E9"/>
    <w:rsid w:val="0066319D"/>
    <w:rsid w:val="00663C3C"/>
    <w:rsid w:val="00665ACF"/>
    <w:rsid w:val="006730C3"/>
    <w:rsid w:val="006800DA"/>
    <w:rsid w:val="00682192"/>
    <w:rsid w:val="00683E36"/>
    <w:rsid w:val="00684ABC"/>
    <w:rsid w:val="006925D5"/>
    <w:rsid w:val="00694341"/>
    <w:rsid w:val="00694ADD"/>
    <w:rsid w:val="00696D54"/>
    <w:rsid w:val="00697536"/>
    <w:rsid w:val="006A3401"/>
    <w:rsid w:val="006A39A0"/>
    <w:rsid w:val="006A5A3B"/>
    <w:rsid w:val="006A7164"/>
    <w:rsid w:val="006B141C"/>
    <w:rsid w:val="006B7631"/>
    <w:rsid w:val="006C21B6"/>
    <w:rsid w:val="006D0C0C"/>
    <w:rsid w:val="006D0C30"/>
    <w:rsid w:val="006E20B3"/>
    <w:rsid w:val="006E373E"/>
    <w:rsid w:val="006F1AA1"/>
    <w:rsid w:val="006F49E0"/>
    <w:rsid w:val="00702107"/>
    <w:rsid w:val="0070308F"/>
    <w:rsid w:val="007031DD"/>
    <w:rsid w:val="0070327F"/>
    <w:rsid w:val="00703500"/>
    <w:rsid w:val="00707DC7"/>
    <w:rsid w:val="00717153"/>
    <w:rsid w:val="00717E41"/>
    <w:rsid w:val="00721815"/>
    <w:rsid w:val="00722CFD"/>
    <w:rsid w:val="00723405"/>
    <w:rsid w:val="00723575"/>
    <w:rsid w:val="007239D9"/>
    <w:rsid w:val="00724B17"/>
    <w:rsid w:val="00725C93"/>
    <w:rsid w:val="00726053"/>
    <w:rsid w:val="007262C9"/>
    <w:rsid w:val="007278F8"/>
    <w:rsid w:val="00732519"/>
    <w:rsid w:val="007325BD"/>
    <w:rsid w:val="0073478D"/>
    <w:rsid w:val="00736640"/>
    <w:rsid w:val="00737BB2"/>
    <w:rsid w:val="00741716"/>
    <w:rsid w:val="00741EF5"/>
    <w:rsid w:val="0074445B"/>
    <w:rsid w:val="00745009"/>
    <w:rsid w:val="0074588C"/>
    <w:rsid w:val="00751D61"/>
    <w:rsid w:val="007567D0"/>
    <w:rsid w:val="00757E8B"/>
    <w:rsid w:val="00761480"/>
    <w:rsid w:val="0076513B"/>
    <w:rsid w:val="00767DE5"/>
    <w:rsid w:val="007735F2"/>
    <w:rsid w:val="00775CFB"/>
    <w:rsid w:val="0078002E"/>
    <w:rsid w:val="00783DF7"/>
    <w:rsid w:val="007859A2"/>
    <w:rsid w:val="00787BFB"/>
    <w:rsid w:val="00787F51"/>
    <w:rsid w:val="00791CA7"/>
    <w:rsid w:val="00796F4B"/>
    <w:rsid w:val="007A55C9"/>
    <w:rsid w:val="007A55ED"/>
    <w:rsid w:val="007A7EEC"/>
    <w:rsid w:val="007B00EF"/>
    <w:rsid w:val="007B080C"/>
    <w:rsid w:val="007B57A1"/>
    <w:rsid w:val="007B58B6"/>
    <w:rsid w:val="007B76E6"/>
    <w:rsid w:val="007B7C6C"/>
    <w:rsid w:val="007C1093"/>
    <w:rsid w:val="007D3C0C"/>
    <w:rsid w:val="007D5F6C"/>
    <w:rsid w:val="007F0FE0"/>
    <w:rsid w:val="007F49BF"/>
    <w:rsid w:val="007F4D18"/>
    <w:rsid w:val="007F5F0D"/>
    <w:rsid w:val="008003AB"/>
    <w:rsid w:val="008007F7"/>
    <w:rsid w:val="00802B27"/>
    <w:rsid w:val="0080777C"/>
    <w:rsid w:val="00807BA4"/>
    <w:rsid w:val="0081280E"/>
    <w:rsid w:val="00813A3D"/>
    <w:rsid w:val="00814FE1"/>
    <w:rsid w:val="00823E5E"/>
    <w:rsid w:val="0082616D"/>
    <w:rsid w:val="0082684B"/>
    <w:rsid w:val="00826FCF"/>
    <w:rsid w:val="008309E2"/>
    <w:rsid w:val="008316BB"/>
    <w:rsid w:val="00832704"/>
    <w:rsid w:val="0083340E"/>
    <w:rsid w:val="008338F5"/>
    <w:rsid w:val="00836F10"/>
    <w:rsid w:val="0084125D"/>
    <w:rsid w:val="00842533"/>
    <w:rsid w:val="00843270"/>
    <w:rsid w:val="008436C9"/>
    <w:rsid w:val="00847E4E"/>
    <w:rsid w:val="00851040"/>
    <w:rsid w:val="00852435"/>
    <w:rsid w:val="008573BD"/>
    <w:rsid w:val="0086280A"/>
    <w:rsid w:val="00862C31"/>
    <w:rsid w:val="008637C0"/>
    <w:rsid w:val="0086456E"/>
    <w:rsid w:val="00867DAA"/>
    <w:rsid w:val="00872804"/>
    <w:rsid w:val="00872B0E"/>
    <w:rsid w:val="0087594C"/>
    <w:rsid w:val="00880FD8"/>
    <w:rsid w:val="00882699"/>
    <w:rsid w:val="0088535C"/>
    <w:rsid w:val="00886080"/>
    <w:rsid w:val="00896A4E"/>
    <w:rsid w:val="00896AE3"/>
    <w:rsid w:val="008978C9"/>
    <w:rsid w:val="008A1BB9"/>
    <w:rsid w:val="008A4FBE"/>
    <w:rsid w:val="008B23C1"/>
    <w:rsid w:val="008B2873"/>
    <w:rsid w:val="008B3673"/>
    <w:rsid w:val="008B47E0"/>
    <w:rsid w:val="008B5FF7"/>
    <w:rsid w:val="008B7AA4"/>
    <w:rsid w:val="008C32C9"/>
    <w:rsid w:val="008D1391"/>
    <w:rsid w:val="008D1DE9"/>
    <w:rsid w:val="008D3C81"/>
    <w:rsid w:val="008D4C4A"/>
    <w:rsid w:val="008D59BA"/>
    <w:rsid w:val="008D5BCB"/>
    <w:rsid w:val="008D5C4F"/>
    <w:rsid w:val="008E129C"/>
    <w:rsid w:val="008F0637"/>
    <w:rsid w:val="008F3746"/>
    <w:rsid w:val="008F5925"/>
    <w:rsid w:val="008F6555"/>
    <w:rsid w:val="008F7D5D"/>
    <w:rsid w:val="00901C6C"/>
    <w:rsid w:val="009025AA"/>
    <w:rsid w:val="0090275C"/>
    <w:rsid w:val="00915BBD"/>
    <w:rsid w:val="00922896"/>
    <w:rsid w:val="00923270"/>
    <w:rsid w:val="00923A34"/>
    <w:rsid w:val="00927180"/>
    <w:rsid w:val="00932447"/>
    <w:rsid w:val="0093281E"/>
    <w:rsid w:val="00936F06"/>
    <w:rsid w:val="00941E4A"/>
    <w:rsid w:val="00942264"/>
    <w:rsid w:val="00944079"/>
    <w:rsid w:val="00944D81"/>
    <w:rsid w:val="00946C22"/>
    <w:rsid w:val="00947438"/>
    <w:rsid w:val="0094788A"/>
    <w:rsid w:val="00947E89"/>
    <w:rsid w:val="00950266"/>
    <w:rsid w:val="009516A9"/>
    <w:rsid w:val="00953186"/>
    <w:rsid w:val="00953DDA"/>
    <w:rsid w:val="00954049"/>
    <w:rsid w:val="0095489B"/>
    <w:rsid w:val="00954DEF"/>
    <w:rsid w:val="009553ED"/>
    <w:rsid w:val="00956AAA"/>
    <w:rsid w:val="009619F4"/>
    <w:rsid w:val="00962590"/>
    <w:rsid w:val="0096293F"/>
    <w:rsid w:val="00962DBF"/>
    <w:rsid w:val="00964D3B"/>
    <w:rsid w:val="00965760"/>
    <w:rsid w:val="0097058F"/>
    <w:rsid w:val="00971ACA"/>
    <w:rsid w:val="00971B00"/>
    <w:rsid w:val="009721D3"/>
    <w:rsid w:val="00973B9A"/>
    <w:rsid w:val="00973C79"/>
    <w:rsid w:val="009769F1"/>
    <w:rsid w:val="00981360"/>
    <w:rsid w:val="009816DC"/>
    <w:rsid w:val="00984219"/>
    <w:rsid w:val="00985BEB"/>
    <w:rsid w:val="00987981"/>
    <w:rsid w:val="00991192"/>
    <w:rsid w:val="00994AEA"/>
    <w:rsid w:val="00995165"/>
    <w:rsid w:val="009977B9"/>
    <w:rsid w:val="009A4CD3"/>
    <w:rsid w:val="009B180F"/>
    <w:rsid w:val="009B2795"/>
    <w:rsid w:val="009B27D7"/>
    <w:rsid w:val="009B7313"/>
    <w:rsid w:val="009C4276"/>
    <w:rsid w:val="009C63F3"/>
    <w:rsid w:val="009C65BE"/>
    <w:rsid w:val="009D01B5"/>
    <w:rsid w:val="009D03B2"/>
    <w:rsid w:val="009D3EFD"/>
    <w:rsid w:val="009E08E8"/>
    <w:rsid w:val="009E1A1A"/>
    <w:rsid w:val="009E3337"/>
    <w:rsid w:val="009F3389"/>
    <w:rsid w:val="009F42F6"/>
    <w:rsid w:val="00A048AB"/>
    <w:rsid w:val="00A060D2"/>
    <w:rsid w:val="00A13660"/>
    <w:rsid w:val="00A1419B"/>
    <w:rsid w:val="00A14DD2"/>
    <w:rsid w:val="00A153F7"/>
    <w:rsid w:val="00A15AE4"/>
    <w:rsid w:val="00A16078"/>
    <w:rsid w:val="00A171C0"/>
    <w:rsid w:val="00A20B03"/>
    <w:rsid w:val="00A210DE"/>
    <w:rsid w:val="00A21E1E"/>
    <w:rsid w:val="00A23445"/>
    <w:rsid w:val="00A24ACA"/>
    <w:rsid w:val="00A25CDD"/>
    <w:rsid w:val="00A32B17"/>
    <w:rsid w:val="00A33EF4"/>
    <w:rsid w:val="00A34744"/>
    <w:rsid w:val="00A35BA1"/>
    <w:rsid w:val="00A4106E"/>
    <w:rsid w:val="00A441F1"/>
    <w:rsid w:val="00A4732F"/>
    <w:rsid w:val="00A5503F"/>
    <w:rsid w:val="00A55518"/>
    <w:rsid w:val="00A6554A"/>
    <w:rsid w:val="00A703B6"/>
    <w:rsid w:val="00A70D2F"/>
    <w:rsid w:val="00A75492"/>
    <w:rsid w:val="00A7722E"/>
    <w:rsid w:val="00A96887"/>
    <w:rsid w:val="00AA0A48"/>
    <w:rsid w:val="00AA2BA5"/>
    <w:rsid w:val="00AA3F85"/>
    <w:rsid w:val="00AA7A0F"/>
    <w:rsid w:val="00AB2E64"/>
    <w:rsid w:val="00AB32E0"/>
    <w:rsid w:val="00AB6BB2"/>
    <w:rsid w:val="00AB7E14"/>
    <w:rsid w:val="00AC0F8C"/>
    <w:rsid w:val="00AC18AE"/>
    <w:rsid w:val="00AC3FF6"/>
    <w:rsid w:val="00AC4754"/>
    <w:rsid w:val="00AC4CD9"/>
    <w:rsid w:val="00AC53E4"/>
    <w:rsid w:val="00AC5F15"/>
    <w:rsid w:val="00AD1E34"/>
    <w:rsid w:val="00AD55BD"/>
    <w:rsid w:val="00AE099F"/>
    <w:rsid w:val="00AE1527"/>
    <w:rsid w:val="00AE282B"/>
    <w:rsid w:val="00AE4A97"/>
    <w:rsid w:val="00AE7B4C"/>
    <w:rsid w:val="00AF0F43"/>
    <w:rsid w:val="00AF2C8E"/>
    <w:rsid w:val="00AF36F4"/>
    <w:rsid w:val="00AF4B74"/>
    <w:rsid w:val="00AF4CAC"/>
    <w:rsid w:val="00B04D5F"/>
    <w:rsid w:val="00B0638B"/>
    <w:rsid w:val="00B137AB"/>
    <w:rsid w:val="00B14326"/>
    <w:rsid w:val="00B17456"/>
    <w:rsid w:val="00B17E6E"/>
    <w:rsid w:val="00B21962"/>
    <w:rsid w:val="00B23116"/>
    <w:rsid w:val="00B23DE6"/>
    <w:rsid w:val="00B31083"/>
    <w:rsid w:val="00B36521"/>
    <w:rsid w:val="00B5065B"/>
    <w:rsid w:val="00B5282A"/>
    <w:rsid w:val="00B555AB"/>
    <w:rsid w:val="00B57777"/>
    <w:rsid w:val="00B6796B"/>
    <w:rsid w:val="00B7042F"/>
    <w:rsid w:val="00B70455"/>
    <w:rsid w:val="00B7360C"/>
    <w:rsid w:val="00B7393D"/>
    <w:rsid w:val="00B744DA"/>
    <w:rsid w:val="00B753EE"/>
    <w:rsid w:val="00B8015E"/>
    <w:rsid w:val="00B82942"/>
    <w:rsid w:val="00B85491"/>
    <w:rsid w:val="00B86F1E"/>
    <w:rsid w:val="00B874AC"/>
    <w:rsid w:val="00B92D08"/>
    <w:rsid w:val="00B9486F"/>
    <w:rsid w:val="00BA0191"/>
    <w:rsid w:val="00BA2987"/>
    <w:rsid w:val="00BA6E1A"/>
    <w:rsid w:val="00BB37D1"/>
    <w:rsid w:val="00BB48D3"/>
    <w:rsid w:val="00BB5456"/>
    <w:rsid w:val="00BB66D2"/>
    <w:rsid w:val="00BC0FCC"/>
    <w:rsid w:val="00BD2476"/>
    <w:rsid w:val="00BD3420"/>
    <w:rsid w:val="00BD40FD"/>
    <w:rsid w:val="00BD46A8"/>
    <w:rsid w:val="00BD591E"/>
    <w:rsid w:val="00BE1991"/>
    <w:rsid w:val="00BE5DE1"/>
    <w:rsid w:val="00BF14BB"/>
    <w:rsid w:val="00BF3925"/>
    <w:rsid w:val="00BF540B"/>
    <w:rsid w:val="00BF676D"/>
    <w:rsid w:val="00C01FB9"/>
    <w:rsid w:val="00C0291D"/>
    <w:rsid w:val="00C04CDD"/>
    <w:rsid w:val="00C056D2"/>
    <w:rsid w:val="00C06F94"/>
    <w:rsid w:val="00C13620"/>
    <w:rsid w:val="00C15382"/>
    <w:rsid w:val="00C16C4C"/>
    <w:rsid w:val="00C2136E"/>
    <w:rsid w:val="00C23B7A"/>
    <w:rsid w:val="00C24046"/>
    <w:rsid w:val="00C24E20"/>
    <w:rsid w:val="00C32E22"/>
    <w:rsid w:val="00C332FB"/>
    <w:rsid w:val="00C34B5C"/>
    <w:rsid w:val="00C34E94"/>
    <w:rsid w:val="00C37079"/>
    <w:rsid w:val="00C37A9F"/>
    <w:rsid w:val="00C37C2D"/>
    <w:rsid w:val="00C41EAF"/>
    <w:rsid w:val="00C4284C"/>
    <w:rsid w:val="00C438B4"/>
    <w:rsid w:val="00C5021E"/>
    <w:rsid w:val="00C54406"/>
    <w:rsid w:val="00C56ADA"/>
    <w:rsid w:val="00C5718A"/>
    <w:rsid w:val="00C574A0"/>
    <w:rsid w:val="00C57FA3"/>
    <w:rsid w:val="00C6320F"/>
    <w:rsid w:val="00C640AB"/>
    <w:rsid w:val="00C678F3"/>
    <w:rsid w:val="00C67E57"/>
    <w:rsid w:val="00C70A8C"/>
    <w:rsid w:val="00C71F5E"/>
    <w:rsid w:val="00C74E02"/>
    <w:rsid w:val="00C75FC3"/>
    <w:rsid w:val="00C762A3"/>
    <w:rsid w:val="00C824BD"/>
    <w:rsid w:val="00C83C80"/>
    <w:rsid w:val="00C85D54"/>
    <w:rsid w:val="00C907D1"/>
    <w:rsid w:val="00C93708"/>
    <w:rsid w:val="00C93F8C"/>
    <w:rsid w:val="00C94541"/>
    <w:rsid w:val="00C971F2"/>
    <w:rsid w:val="00CA0FE2"/>
    <w:rsid w:val="00CA43B2"/>
    <w:rsid w:val="00CA5464"/>
    <w:rsid w:val="00CB0CBC"/>
    <w:rsid w:val="00CB13C6"/>
    <w:rsid w:val="00CB1C08"/>
    <w:rsid w:val="00CB414B"/>
    <w:rsid w:val="00CC6DC3"/>
    <w:rsid w:val="00CC742F"/>
    <w:rsid w:val="00CC787C"/>
    <w:rsid w:val="00CD3983"/>
    <w:rsid w:val="00CD5764"/>
    <w:rsid w:val="00CD7471"/>
    <w:rsid w:val="00CE3383"/>
    <w:rsid w:val="00CE5C43"/>
    <w:rsid w:val="00CF60B3"/>
    <w:rsid w:val="00CF7D39"/>
    <w:rsid w:val="00D039B5"/>
    <w:rsid w:val="00D03D77"/>
    <w:rsid w:val="00D049E9"/>
    <w:rsid w:val="00D2587A"/>
    <w:rsid w:val="00D2691E"/>
    <w:rsid w:val="00D319CA"/>
    <w:rsid w:val="00D36049"/>
    <w:rsid w:val="00D37094"/>
    <w:rsid w:val="00D379E6"/>
    <w:rsid w:val="00D42D01"/>
    <w:rsid w:val="00D546D9"/>
    <w:rsid w:val="00D613D2"/>
    <w:rsid w:val="00D644D9"/>
    <w:rsid w:val="00D653CF"/>
    <w:rsid w:val="00D75BA9"/>
    <w:rsid w:val="00D75FD1"/>
    <w:rsid w:val="00D76B33"/>
    <w:rsid w:val="00D76C40"/>
    <w:rsid w:val="00D8070A"/>
    <w:rsid w:val="00D83329"/>
    <w:rsid w:val="00D83F75"/>
    <w:rsid w:val="00D87030"/>
    <w:rsid w:val="00D87169"/>
    <w:rsid w:val="00D94143"/>
    <w:rsid w:val="00D96E43"/>
    <w:rsid w:val="00DA1283"/>
    <w:rsid w:val="00DA3EFB"/>
    <w:rsid w:val="00DA5830"/>
    <w:rsid w:val="00DA6EC1"/>
    <w:rsid w:val="00DB0880"/>
    <w:rsid w:val="00DB1A92"/>
    <w:rsid w:val="00DB2496"/>
    <w:rsid w:val="00DB2966"/>
    <w:rsid w:val="00DB589B"/>
    <w:rsid w:val="00DB677D"/>
    <w:rsid w:val="00DC1020"/>
    <w:rsid w:val="00DC120E"/>
    <w:rsid w:val="00DC2235"/>
    <w:rsid w:val="00DC32B2"/>
    <w:rsid w:val="00DD2C9E"/>
    <w:rsid w:val="00DD3E58"/>
    <w:rsid w:val="00DE1C16"/>
    <w:rsid w:val="00DE235D"/>
    <w:rsid w:val="00DE3E6D"/>
    <w:rsid w:val="00DE3F5B"/>
    <w:rsid w:val="00DE5191"/>
    <w:rsid w:val="00DE5509"/>
    <w:rsid w:val="00DF0D4A"/>
    <w:rsid w:val="00DF1737"/>
    <w:rsid w:val="00DF2038"/>
    <w:rsid w:val="00DF59B4"/>
    <w:rsid w:val="00E02003"/>
    <w:rsid w:val="00E02E87"/>
    <w:rsid w:val="00E06965"/>
    <w:rsid w:val="00E141B2"/>
    <w:rsid w:val="00E14AA5"/>
    <w:rsid w:val="00E158E9"/>
    <w:rsid w:val="00E2060E"/>
    <w:rsid w:val="00E23565"/>
    <w:rsid w:val="00E2373F"/>
    <w:rsid w:val="00E256FB"/>
    <w:rsid w:val="00E25B42"/>
    <w:rsid w:val="00E25B66"/>
    <w:rsid w:val="00E304C5"/>
    <w:rsid w:val="00E337F8"/>
    <w:rsid w:val="00E34402"/>
    <w:rsid w:val="00E36139"/>
    <w:rsid w:val="00E36B87"/>
    <w:rsid w:val="00E4158B"/>
    <w:rsid w:val="00E4183F"/>
    <w:rsid w:val="00E4187C"/>
    <w:rsid w:val="00E43072"/>
    <w:rsid w:val="00E43EA5"/>
    <w:rsid w:val="00E4491F"/>
    <w:rsid w:val="00E50EF3"/>
    <w:rsid w:val="00E60F01"/>
    <w:rsid w:val="00E62C6E"/>
    <w:rsid w:val="00E62C8A"/>
    <w:rsid w:val="00E62EDC"/>
    <w:rsid w:val="00E6497B"/>
    <w:rsid w:val="00E660BF"/>
    <w:rsid w:val="00E67192"/>
    <w:rsid w:val="00E671AB"/>
    <w:rsid w:val="00E67E75"/>
    <w:rsid w:val="00E74280"/>
    <w:rsid w:val="00E77B70"/>
    <w:rsid w:val="00E82008"/>
    <w:rsid w:val="00E95D43"/>
    <w:rsid w:val="00EA06D5"/>
    <w:rsid w:val="00EA40B8"/>
    <w:rsid w:val="00EA42A5"/>
    <w:rsid w:val="00EA6DFB"/>
    <w:rsid w:val="00EA72B2"/>
    <w:rsid w:val="00EB0F11"/>
    <w:rsid w:val="00EB533E"/>
    <w:rsid w:val="00EC3D32"/>
    <w:rsid w:val="00EE0A85"/>
    <w:rsid w:val="00EE209E"/>
    <w:rsid w:val="00EE64BB"/>
    <w:rsid w:val="00EF0AA0"/>
    <w:rsid w:val="00EF2D11"/>
    <w:rsid w:val="00F04247"/>
    <w:rsid w:val="00F06487"/>
    <w:rsid w:val="00F10DF7"/>
    <w:rsid w:val="00F12B35"/>
    <w:rsid w:val="00F20F50"/>
    <w:rsid w:val="00F23C44"/>
    <w:rsid w:val="00F24A86"/>
    <w:rsid w:val="00F304A1"/>
    <w:rsid w:val="00F310C3"/>
    <w:rsid w:val="00F31CB4"/>
    <w:rsid w:val="00F3589D"/>
    <w:rsid w:val="00F40848"/>
    <w:rsid w:val="00F4134B"/>
    <w:rsid w:val="00F454BD"/>
    <w:rsid w:val="00F503BB"/>
    <w:rsid w:val="00F52268"/>
    <w:rsid w:val="00F53640"/>
    <w:rsid w:val="00F5513A"/>
    <w:rsid w:val="00F55C6B"/>
    <w:rsid w:val="00F62A25"/>
    <w:rsid w:val="00F66837"/>
    <w:rsid w:val="00F676D8"/>
    <w:rsid w:val="00F7133F"/>
    <w:rsid w:val="00F757C8"/>
    <w:rsid w:val="00F75BDE"/>
    <w:rsid w:val="00F76044"/>
    <w:rsid w:val="00F768CE"/>
    <w:rsid w:val="00F80E18"/>
    <w:rsid w:val="00F81CC3"/>
    <w:rsid w:val="00F81EAF"/>
    <w:rsid w:val="00F826C9"/>
    <w:rsid w:val="00F865E3"/>
    <w:rsid w:val="00F8731E"/>
    <w:rsid w:val="00F929CC"/>
    <w:rsid w:val="00F97609"/>
    <w:rsid w:val="00F97828"/>
    <w:rsid w:val="00F97994"/>
    <w:rsid w:val="00FA1077"/>
    <w:rsid w:val="00FA51C3"/>
    <w:rsid w:val="00FA5AFE"/>
    <w:rsid w:val="00FA5FAA"/>
    <w:rsid w:val="00FB03F9"/>
    <w:rsid w:val="00FB3A67"/>
    <w:rsid w:val="00FC20E8"/>
    <w:rsid w:val="00FC4A54"/>
    <w:rsid w:val="00FC6CDA"/>
    <w:rsid w:val="00FC7842"/>
    <w:rsid w:val="00FD0962"/>
    <w:rsid w:val="00FD195E"/>
    <w:rsid w:val="00FD2E31"/>
    <w:rsid w:val="00FD49A4"/>
    <w:rsid w:val="00FD5256"/>
    <w:rsid w:val="00FD6E8E"/>
    <w:rsid w:val="00FE4100"/>
    <w:rsid w:val="00FE4DFF"/>
    <w:rsid w:val="00FE69D6"/>
    <w:rsid w:val="00FE6EFF"/>
    <w:rsid w:val="00FF47A3"/>
    <w:rsid w:val="00FF48C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4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A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4A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A4A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A4A8D"/>
    <w:rPr>
      <w:b/>
      <w:bCs/>
    </w:rPr>
  </w:style>
  <w:style w:type="character" w:customStyle="1" w:styleId="apple-converted-space">
    <w:name w:val="apple-converted-space"/>
    <w:basedOn w:val="Fuentedeprrafopredeter"/>
    <w:rsid w:val="005A4A8D"/>
  </w:style>
  <w:style w:type="paragraph" w:customStyle="1" w:styleId="normal0">
    <w:name w:val="normal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5A4A8D"/>
  </w:style>
  <w:style w:type="paragraph" w:styleId="NormalWeb">
    <w:name w:val="Normal (Web)"/>
    <w:basedOn w:val="Normal"/>
    <w:uiPriority w:val="99"/>
    <w:semiHidden/>
    <w:unhideWhenUsed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7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4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4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A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4A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A4A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A4A8D"/>
    <w:rPr>
      <w:b/>
      <w:bCs/>
    </w:rPr>
  </w:style>
  <w:style w:type="character" w:customStyle="1" w:styleId="apple-converted-space">
    <w:name w:val="apple-converted-space"/>
    <w:basedOn w:val="Fuentedeprrafopredeter"/>
    <w:rsid w:val="005A4A8D"/>
  </w:style>
  <w:style w:type="paragraph" w:customStyle="1" w:styleId="normal0">
    <w:name w:val="normal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5A4A8D"/>
  </w:style>
  <w:style w:type="paragraph" w:styleId="NormalWeb">
    <w:name w:val="Normal (Web)"/>
    <w:basedOn w:val="Normal"/>
    <w:uiPriority w:val="99"/>
    <w:semiHidden/>
    <w:unhideWhenUsed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7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4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Julieth Fernández</dc:creator>
  <cp:lastModifiedBy>Julieth Fernández</cp:lastModifiedBy>
  <cp:revision>9</cp:revision>
  <dcterms:created xsi:type="dcterms:W3CDTF">2015-02-24T02:11:00Z</dcterms:created>
  <dcterms:modified xsi:type="dcterms:W3CDTF">2015-02-24T05:41:00Z</dcterms:modified>
</cp:coreProperties>
</file>