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616C550B" w14:textId="140778AA" w:rsidR="00B2350D" w:rsidRPr="006D02A8" w:rsidRDefault="00B2350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DACDA49" w14:textId="634430EB" w:rsidR="00B2350D" w:rsidRPr="000719EE" w:rsidRDefault="000979B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diálogo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949973F" w14:textId="13982147" w:rsidR="00B2350D" w:rsidRPr="00B2350D" w:rsidRDefault="00B2350D" w:rsidP="00B2350D">
      <w:pPr>
        <w:rPr>
          <w:rFonts w:ascii="Arial" w:hAnsi="Arial" w:cs="Arial"/>
          <w:sz w:val="18"/>
          <w:szCs w:val="18"/>
          <w:lang w:val="es-ES_tradnl"/>
        </w:rPr>
      </w:pPr>
      <w:r w:rsidRPr="00B2350D">
        <w:rPr>
          <w:rFonts w:ascii="Arial" w:hAnsi="Arial" w:cs="Arial"/>
          <w:sz w:val="18"/>
          <w:szCs w:val="18"/>
          <w:lang w:val="es-ES_tradnl"/>
        </w:rPr>
        <w:t>Actividad interactiva que</w:t>
      </w:r>
      <w:r w:rsidR="00DB04CD">
        <w:rPr>
          <w:rFonts w:ascii="Arial" w:hAnsi="Arial" w:cs="Arial"/>
          <w:sz w:val="18"/>
          <w:szCs w:val="18"/>
          <w:lang w:val="es-ES_tradnl"/>
        </w:rPr>
        <w:t xml:space="preserve"> le</w:t>
      </w:r>
      <w:r w:rsidRPr="00B2350D">
        <w:rPr>
          <w:rFonts w:ascii="Arial" w:hAnsi="Arial" w:cs="Arial"/>
          <w:sz w:val="18"/>
          <w:szCs w:val="18"/>
          <w:lang w:val="es-ES_tradnl"/>
        </w:rPr>
        <w:t xml:space="preserve"> permite</w:t>
      </w:r>
      <w:r w:rsidR="00DB04CD">
        <w:rPr>
          <w:rFonts w:ascii="Arial" w:hAnsi="Arial" w:cs="Arial"/>
          <w:sz w:val="18"/>
          <w:szCs w:val="18"/>
          <w:lang w:val="es-ES_tradnl"/>
        </w:rPr>
        <w:t xml:space="preserve"> al estudiante</w:t>
      </w:r>
      <w:r w:rsidRPr="00B2350D">
        <w:rPr>
          <w:rFonts w:ascii="Arial" w:hAnsi="Arial" w:cs="Arial"/>
          <w:sz w:val="18"/>
          <w:szCs w:val="18"/>
          <w:lang w:val="es-ES_tradnl"/>
        </w:rPr>
        <w:t xml:space="preserve"> reflexionar sobre el diálogo y</w:t>
      </w:r>
      <w:r w:rsidR="005A4134">
        <w:rPr>
          <w:rFonts w:ascii="Arial" w:hAnsi="Arial" w:cs="Arial"/>
          <w:sz w:val="18"/>
          <w:szCs w:val="18"/>
          <w:lang w:val="es-ES_tradnl"/>
        </w:rPr>
        <w:t xml:space="preserve"> mejorar </w:t>
      </w:r>
      <w:r w:rsidR="00DB04CD">
        <w:rPr>
          <w:rFonts w:ascii="Arial" w:hAnsi="Arial" w:cs="Arial"/>
          <w:sz w:val="18"/>
          <w:szCs w:val="18"/>
          <w:lang w:val="es-ES_tradnl"/>
        </w:rPr>
        <w:t xml:space="preserve">su </w:t>
      </w:r>
      <w:r w:rsidR="005A4134">
        <w:rPr>
          <w:rFonts w:ascii="Arial" w:hAnsi="Arial" w:cs="Arial"/>
          <w:sz w:val="18"/>
          <w:szCs w:val="18"/>
          <w:lang w:val="es-ES_tradnl"/>
        </w:rPr>
        <w:t>comprensión lectora</w:t>
      </w:r>
    </w:p>
    <w:p w14:paraId="20960999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D9A7363" w14:textId="77777777" w:rsidR="00B2350D" w:rsidRPr="000719EE" w:rsidRDefault="00B2350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0B3F37E4" w:rsidR="00CD652E" w:rsidRDefault="005A413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Diálogo,compresión,</w:t>
      </w:r>
      <w:r w:rsidR="00B2350D" w:rsidRPr="00B2350D">
        <w:rPr>
          <w:rFonts w:ascii="Arial" w:hAnsi="Arial" w:cs="Arial"/>
          <w:sz w:val="18"/>
          <w:szCs w:val="18"/>
          <w:lang w:val="es-ES_tradnl"/>
        </w:rPr>
        <w:t>combinación</w:t>
      </w:r>
      <w:proofErr w:type="spellEnd"/>
      <w:r w:rsidR="00B2350D" w:rsidRPr="00B2350D">
        <w:rPr>
          <w:rFonts w:ascii="Arial" w:hAnsi="Arial" w:cs="Arial"/>
          <w:sz w:val="18"/>
          <w:szCs w:val="18"/>
          <w:lang w:val="es-ES_tradnl"/>
        </w:rPr>
        <w:t xml:space="preserve"> textual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851B6B1" w14:textId="77777777" w:rsidR="00B2350D" w:rsidRPr="000719EE" w:rsidRDefault="00B2350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5A405705" w:rsidR="00CD652E" w:rsidRDefault="00E6658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 w:rsidR="00B2350D">
        <w:rPr>
          <w:rFonts w:ascii="Arial" w:hAnsi="Arial" w:cs="Arial"/>
          <w:sz w:val="18"/>
          <w:szCs w:val="18"/>
          <w:lang w:val="es-ES_tradnl"/>
        </w:rPr>
        <w:t>0 minutos</w:t>
      </w:r>
    </w:p>
    <w:p w14:paraId="4D362A0C" w14:textId="77777777" w:rsidR="00B2350D" w:rsidRPr="000719EE" w:rsidRDefault="00B2350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14B256C" w:rsidR="00CD652E" w:rsidRPr="005F4C68" w:rsidRDefault="00B2350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5AE775A7" w:rsidR="00CD652E" w:rsidRPr="00AC7496" w:rsidRDefault="00B2350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91A2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C996433" w:rsidR="00E920E6" w:rsidRPr="005F4C68" w:rsidRDefault="00B2350D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3A6053F" w14:textId="4E416B0C" w:rsidR="00B2350D" w:rsidRPr="000719EE" w:rsidRDefault="00B2350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E7B79B4" w14:textId="3EB4856C" w:rsidR="00E66582" w:rsidRDefault="00E66582" w:rsidP="00E6658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A24446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01F8A637" w14:textId="77777777" w:rsidR="00E66582" w:rsidRDefault="00E66582" w:rsidP="00E66582">
      <w:pPr>
        <w:rPr>
          <w:rFonts w:ascii="Arial" w:hAnsi="Arial"/>
          <w:b/>
          <w:sz w:val="18"/>
          <w:szCs w:val="18"/>
          <w:lang w:val="es-ES_tradnl"/>
        </w:rPr>
      </w:pPr>
    </w:p>
    <w:p w14:paraId="3B0D4BD2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Objetivo</w:t>
      </w:r>
    </w:p>
    <w:p w14:paraId="082287D8" w14:textId="43DD32FD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>Esta actividad interactiva tiene el objetivo de acercar al estudiante a</w:t>
      </w:r>
      <w:r w:rsidR="00C65075">
        <w:rPr>
          <w:rFonts w:ascii="Arial" w:hAnsi="Arial"/>
          <w:sz w:val="18"/>
          <w:szCs w:val="18"/>
          <w:lang w:val="es-CO"/>
        </w:rPr>
        <w:t>l diálogo, con el propósito de que comprenda</w:t>
      </w:r>
      <w:r w:rsidR="00C65075" w:rsidRPr="001300B6">
        <w:rPr>
          <w:rFonts w:ascii="Arial" w:hAnsi="Arial"/>
          <w:sz w:val="18"/>
          <w:szCs w:val="18"/>
          <w:lang w:val="es-CO"/>
        </w:rPr>
        <w:t xml:space="preserve"> </w:t>
      </w:r>
      <w:r w:rsidRPr="001300B6">
        <w:rPr>
          <w:rFonts w:ascii="Arial" w:hAnsi="Arial"/>
          <w:sz w:val="18"/>
          <w:szCs w:val="18"/>
          <w:lang w:val="es-CO"/>
        </w:rPr>
        <w:t xml:space="preserve">qué es, </w:t>
      </w:r>
      <w:r w:rsidR="00E80ADB">
        <w:rPr>
          <w:rFonts w:ascii="Arial" w:hAnsi="Arial"/>
          <w:sz w:val="18"/>
          <w:szCs w:val="18"/>
          <w:lang w:val="es-CO"/>
        </w:rPr>
        <w:t>cómo se</w:t>
      </w:r>
      <w:r w:rsidRPr="001300B6">
        <w:rPr>
          <w:rFonts w:ascii="Arial" w:hAnsi="Arial"/>
          <w:sz w:val="18"/>
          <w:szCs w:val="18"/>
          <w:lang w:val="es-CO"/>
        </w:rPr>
        <w:t xml:space="preserve"> forma y </w:t>
      </w:r>
      <w:r w:rsidR="00E80ADB">
        <w:rPr>
          <w:rFonts w:ascii="Arial" w:hAnsi="Arial"/>
          <w:sz w:val="18"/>
          <w:szCs w:val="18"/>
          <w:lang w:val="es-CO"/>
        </w:rPr>
        <w:t xml:space="preserve">cuáles son sus </w:t>
      </w:r>
      <w:r w:rsidRPr="001300B6">
        <w:rPr>
          <w:rFonts w:ascii="Arial" w:hAnsi="Arial"/>
          <w:sz w:val="18"/>
          <w:szCs w:val="18"/>
          <w:lang w:val="es-CO"/>
        </w:rPr>
        <w:t>tipos.</w:t>
      </w:r>
    </w:p>
    <w:p w14:paraId="2FC217B3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44140AA4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Propuesta</w:t>
      </w:r>
    </w:p>
    <w:p w14:paraId="4FE8FC89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Antes de la presentación</w:t>
      </w:r>
    </w:p>
    <w:p w14:paraId="382CEE22" w14:textId="77777777" w:rsidR="00E66582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2EB86A71" w14:textId="0E47E41E" w:rsidR="00E66582" w:rsidRPr="00E75673" w:rsidRDefault="004311D5" w:rsidP="00E6658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Seleccione a</w:t>
      </w:r>
      <w:r w:rsidR="00E66582">
        <w:rPr>
          <w:rFonts w:ascii="Arial" w:hAnsi="Arial"/>
          <w:sz w:val="18"/>
          <w:szCs w:val="18"/>
          <w:lang w:val="es-CO"/>
        </w:rPr>
        <w:t xml:space="preserve"> dos </w:t>
      </w:r>
      <w:r>
        <w:rPr>
          <w:rFonts w:ascii="Arial" w:hAnsi="Arial"/>
          <w:sz w:val="18"/>
          <w:szCs w:val="18"/>
          <w:lang w:val="es-CO"/>
        </w:rPr>
        <w:t xml:space="preserve">estudiantes </w:t>
      </w:r>
      <w:r w:rsidR="00E66582">
        <w:rPr>
          <w:rFonts w:ascii="Arial" w:hAnsi="Arial"/>
          <w:sz w:val="18"/>
          <w:szCs w:val="18"/>
          <w:lang w:val="es-CO"/>
        </w:rPr>
        <w:t>y pída</w:t>
      </w:r>
      <w:r w:rsidR="00E66582" w:rsidRPr="00E75673">
        <w:rPr>
          <w:rFonts w:ascii="Arial" w:hAnsi="Arial"/>
          <w:sz w:val="18"/>
          <w:szCs w:val="18"/>
          <w:lang w:val="es-CO"/>
        </w:rPr>
        <w:t>les que improvisen un diálogo</w:t>
      </w:r>
      <w:r w:rsidR="00523F3C">
        <w:rPr>
          <w:rFonts w:ascii="Arial" w:hAnsi="Arial"/>
          <w:sz w:val="18"/>
          <w:szCs w:val="18"/>
          <w:lang w:val="es-CO"/>
        </w:rPr>
        <w:t xml:space="preserve">, que refleje </w:t>
      </w:r>
      <w:r w:rsidR="00E66582">
        <w:rPr>
          <w:rFonts w:ascii="Arial" w:hAnsi="Arial"/>
          <w:sz w:val="18"/>
          <w:szCs w:val="18"/>
          <w:lang w:val="es-CO"/>
        </w:rPr>
        <w:t xml:space="preserve">una situación </w:t>
      </w:r>
      <w:r w:rsidR="00523F3C">
        <w:rPr>
          <w:rFonts w:ascii="Arial" w:hAnsi="Arial"/>
          <w:sz w:val="18"/>
          <w:szCs w:val="18"/>
          <w:lang w:val="es-CO"/>
        </w:rPr>
        <w:t>en la que ellos no se conocen</w:t>
      </w:r>
      <w:r w:rsidR="00FA3A47">
        <w:rPr>
          <w:rFonts w:ascii="Arial" w:hAnsi="Arial"/>
          <w:sz w:val="18"/>
          <w:szCs w:val="18"/>
          <w:lang w:val="es-CO"/>
        </w:rPr>
        <w:t xml:space="preserve"> ni guardan alguna relación</w:t>
      </w:r>
      <w:r w:rsidR="00523F3C">
        <w:rPr>
          <w:rFonts w:ascii="Arial" w:hAnsi="Arial"/>
          <w:sz w:val="18"/>
          <w:szCs w:val="18"/>
          <w:lang w:val="es-CO"/>
        </w:rPr>
        <w:t xml:space="preserve">, </w:t>
      </w:r>
      <w:r w:rsidR="00E66582">
        <w:rPr>
          <w:rFonts w:ascii="Arial" w:hAnsi="Arial"/>
          <w:sz w:val="18"/>
          <w:szCs w:val="18"/>
          <w:lang w:val="es-CO"/>
        </w:rPr>
        <w:t xml:space="preserve">pero </w:t>
      </w:r>
      <w:r w:rsidR="00FA3A47">
        <w:rPr>
          <w:rFonts w:ascii="Arial" w:hAnsi="Arial"/>
          <w:sz w:val="18"/>
          <w:szCs w:val="18"/>
          <w:lang w:val="es-CO"/>
        </w:rPr>
        <w:t>deben</w:t>
      </w:r>
      <w:r w:rsidR="00E66582">
        <w:rPr>
          <w:rFonts w:ascii="Arial" w:hAnsi="Arial"/>
          <w:sz w:val="18"/>
          <w:szCs w:val="18"/>
          <w:lang w:val="es-CO"/>
        </w:rPr>
        <w:t xml:space="preserve"> interactuar</w:t>
      </w:r>
      <w:r w:rsidR="00FA3A47">
        <w:rPr>
          <w:rFonts w:ascii="Arial" w:hAnsi="Arial"/>
          <w:sz w:val="18"/>
          <w:szCs w:val="18"/>
          <w:lang w:val="es-CO"/>
        </w:rPr>
        <w:t>.</w:t>
      </w:r>
      <w:r w:rsidR="00E66582">
        <w:rPr>
          <w:rFonts w:ascii="Arial" w:hAnsi="Arial"/>
          <w:sz w:val="18"/>
          <w:szCs w:val="18"/>
          <w:lang w:val="es-CO"/>
        </w:rPr>
        <w:t>.</w:t>
      </w:r>
      <w:r w:rsidR="00E66582" w:rsidRPr="00E75673">
        <w:rPr>
          <w:rFonts w:ascii="Arial" w:hAnsi="Arial"/>
          <w:sz w:val="18"/>
          <w:szCs w:val="18"/>
          <w:lang w:val="es-CO"/>
        </w:rPr>
        <w:t xml:space="preserve"> </w:t>
      </w:r>
    </w:p>
    <w:p w14:paraId="73D82D97" w14:textId="77FC07F7" w:rsidR="00E66582" w:rsidRDefault="00D9569A" w:rsidP="00E6658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Tras este primer diálogo, escoja</w:t>
      </w:r>
      <w:r w:rsidR="00E66582" w:rsidRPr="00C1497E">
        <w:rPr>
          <w:rFonts w:ascii="Arial" w:hAnsi="Arial"/>
          <w:sz w:val="18"/>
          <w:szCs w:val="18"/>
          <w:lang w:val="es-CO"/>
        </w:rPr>
        <w:t xml:space="preserve"> otra pareja de </w:t>
      </w:r>
      <w:r w:rsidR="00D11898">
        <w:rPr>
          <w:rFonts w:ascii="Arial" w:hAnsi="Arial"/>
          <w:sz w:val="18"/>
          <w:szCs w:val="18"/>
          <w:lang w:val="es-CO"/>
        </w:rPr>
        <w:t>estudiantes</w:t>
      </w:r>
      <w:r w:rsidR="00D11898" w:rsidRPr="00C1497E">
        <w:rPr>
          <w:rFonts w:ascii="Arial" w:hAnsi="Arial"/>
          <w:sz w:val="18"/>
          <w:szCs w:val="18"/>
          <w:lang w:val="es-CO"/>
        </w:rPr>
        <w:t xml:space="preserve"> </w:t>
      </w:r>
      <w:r w:rsidR="00E66582" w:rsidRPr="00C1497E">
        <w:rPr>
          <w:rFonts w:ascii="Arial" w:hAnsi="Arial"/>
          <w:sz w:val="18"/>
          <w:szCs w:val="18"/>
          <w:lang w:val="es-CO"/>
        </w:rPr>
        <w:t>y soli</w:t>
      </w:r>
      <w:r w:rsidR="00D11898">
        <w:rPr>
          <w:rFonts w:ascii="Arial" w:hAnsi="Arial"/>
          <w:sz w:val="18"/>
          <w:szCs w:val="18"/>
          <w:lang w:val="es-CO"/>
        </w:rPr>
        <w:t>cíteles</w:t>
      </w:r>
      <w:r w:rsidR="00E66582" w:rsidRPr="00C1497E">
        <w:rPr>
          <w:rFonts w:ascii="Arial" w:hAnsi="Arial"/>
          <w:sz w:val="18"/>
          <w:szCs w:val="18"/>
          <w:lang w:val="es-CO"/>
        </w:rPr>
        <w:t xml:space="preserve"> recrear una situación </w:t>
      </w:r>
      <w:r w:rsidR="00D11898">
        <w:rPr>
          <w:rFonts w:ascii="Arial" w:hAnsi="Arial"/>
          <w:sz w:val="18"/>
          <w:szCs w:val="18"/>
          <w:lang w:val="es-CO"/>
        </w:rPr>
        <w:t>en la que ambos tienen alguna relación</w:t>
      </w:r>
      <w:r>
        <w:rPr>
          <w:rFonts w:ascii="Arial" w:hAnsi="Arial"/>
          <w:sz w:val="18"/>
          <w:szCs w:val="18"/>
          <w:lang w:val="es-CO"/>
        </w:rPr>
        <w:t>. P</w:t>
      </w:r>
      <w:r w:rsidR="00E66582" w:rsidRPr="00C1497E">
        <w:rPr>
          <w:rFonts w:ascii="Arial" w:hAnsi="Arial"/>
          <w:sz w:val="18"/>
          <w:szCs w:val="18"/>
          <w:lang w:val="es-CO"/>
        </w:rPr>
        <w:t xml:space="preserve">or ejemplo, amigos de toda la vida. </w:t>
      </w:r>
    </w:p>
    <w:p w14:paraId="4759F111" w14:textId="77777777" w:rsidR="00E66582" w:rsidRPr="00C1497E" w:rsidRDefault="00E66582" w:rsidP="00E66582">
      <w:pPr>
        <w:pStyle w:val="Prrafodelista"/>
        <w:jc w:val="both"/>
        <w:rPr>
          <w:rFonts w:ascii="Arial" w:hAnsi="Arial"/>
          <w:sz w:val="18"/>
          <w:szCs w:val="18"/>
          <w:lang w:val="es-CO"/>
        </w:rPr>
      </w:pPr>
    </w:p>
    <w:p w14:paraId="6081F2B7" w14:textId="641D03B6" w:rsidR="00E66582" w:rsidRPr="00E75673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E75673">
        <w:rPr>
          <w:rFonts w:ascii="Arial" w:hAnsi="Arial"/>
          <w:sz w:val="18"/>
          <w:szCs w:val="18"/>
          <w:lang w:val="es-CO"/>
        </w:rPr>
        <w:t xml:space="preserve">Estas dos representaciones deberán contribuir a que los </w:t>
      </w:r>
      <w:proofErr w:type="spellStart"/>
      <w:r w:rsidR="001E4F96">
        <w:rPr>
          <w:rFonts w:ascii="Arial" w:hAnsi="Arial"/>
          <w:sz w:val="18"/>
          <w:szCs w:val="18"/>
          <w:lang w:val="es-CO"/>
        </w:rPr>
        <w:t>estudantes</w:t>
      </w:r>
      <w:proofErr w:type="spellEnd"/>
      <w:r w:rsidR="001E4F96" w:rsidRPr="00E75673">
        <w:rPr>
          <w:rFonts w:ascii="Arial" w:hAnsi="Arial"/>
          <w:sz w:val="18"/>
          <w:szCs w:val="18"/>
          <w:lang w:val="es-CO"/>
        </w:rPr>
        <w:t xml:space="preserve"> </w:t>
      </w:r>
      <w:r w:rsidRPr="00E75673">
        <w:rPr>
          <w:rFonts w:ascii="Arial" w:hAnsi="Arial"/>
          <w:sz w:val="18"/>
          <w:szCs w:val="18"/>
          <w:lang w:val="es-CO"/>
        </w:rPr>
        <w:t>comprendan la necesidad de adaptar el lenguaje a la situación comunicativa.</w:t>
      </w:r>
    </w:p>
    <w:p w14:paraId="744932A4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3728A774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Durante la presentación</w:t>
      </w:r>
    </w:p>
    <w:p w14:paraId="2DACD9F2" w14:textId="2239D8A9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C1497E">
        <w:rPr>
          <w:rFonts w:ascii="Arial" w:hAnsi="Arial"/>
          <w:sz w:val="18"/>
          <w:szCs w:val="18"/>
          <w:lang w:val="es-CO"/>
        </w:rPr>
        <w:t xml:space="preserve">Con este recurso los </w:t>
      </w:r>
      <w:r w:rsidR="001E4F96">
        <w:rPr>
          <w:rFonts w:ascii="Arial" w:hAnsi="Arial"/>
          <w:sz w:val="18"/>
          <w:szCs w:val="18"/>
          <w:lang w:val="es-CO"/>
        </w:rPr>
        <w:t>estudiantes</w:t>
      </w:r>
      <w:r w:rsidR="001E4F96" w:rsidRPr="00C1497E">
        <w:rPr>
          <w:rFonts w:ascii="Arial" w:hAnsi="Arial"/>
          <w:sz w:val="18"/>
          <w:szCs w:val="18"/>
          <w:lang w:val="es-CO"/>
        </w:rPr>
        <w:t xml:space="preserve"> </w:t>
      </w:r>
      <w:r w:rsidRPr="00C1497E">
        <w:rPr>
          <w:rFonts w:ascii="Arial" w:hAnsi="Arial"/>
          <w:sz w:val="18"/>
          <w:szCs w:val="18"/>
          <w:lang w:val="es-CO"/>
        </w:rPr>
        <w:t xml:space="preserve">demostrarán cuál es su nivel de comprensión lectora a partir de tres </w:t>
      </w:r>
      <w:r w:rsidR="00CB13E3">
        <w:rPr>
          <w:rFonts w:ascii="Arial" w:hAnsi="Arial"/>
          <w:sz w:val="18"/>
          <w:szCs w:val="18"/>
          <w:lang w:val="es-CO"/>
        </w:rPr>
        <w:t>aspectos</w:t>
      </w:r>
      <w:r w:rsidRPr="00C1497E">
        <w:rPr>
          <w:rFonts w:ascii="Arial" w:hAnsi="Arial"/>
          <w:sz w:val="18"/>
          <w:szCs w:val="18"/>
          <w:lang w:val="es-CO"/>
        </w:rPr>
        <w:t>:</w:t>
      </w:r>
      <w:r w:rsidR="005A1A75">
        <w:rPr>
          <w:rFonts w:ascii="Arial" w:hAnsi="Arial"/>
          <w:sz w:val="18"/>
          <w:szCs w:val="18"/>
          <w:lang w:val="es-CO"/>
        </w:rPr>
        <w:t xml:space="preserve"> Comprensión de texto, Léxico y Análisis</w:t>
      </w:r>
      <w:r w:rsidR="00CB13E3">
        <w:rPr>
          <w:rFonts w:ascii="Arial" w:hAnsi="Arial"/>
          <w:sz w:val="18"/>
          <w:szCs w:val="18"/>
          <w:lang w:val="es-CO"/>
        </w:rPr>
        <w:t xml:space="preserve">. </w:t>
      </w:r>
      <w:r w:rsidR="00A436C7">
        <w:rPr>
          <w:rFonts w:ascii="Arial" w:hAnsi="Arial"/>
          <w:sz w:val="18"/>
          <w:szCs w:val="18"/>
          <w:lang w:val="es-CO"/>
        </w:rPr>
        <w:t>Para</w:t>
      </w:r>
      <w:r w:rsidR="00CB13E3">
        <w:rPr>
          <w:rFonts w:ascii="Arial" w:hAnsi="Arial"/>
          <w:sz w:val="18"/>
          <w:szCs w:val="18"/>
          <w:lang w:val="es-CO"/>
        </w:rPr>
        <w:t xml:space="preserve"> cada uno de estos niveles</w:t>
      </w:r>
      <w:r w:rsidR="005A1A75">
        <w:rPr>
          <w:rFonts w:ascii="Arial" w:hAnsi="Arial"/>
          <w:sz w:val="18"/>
          <w:szCs w:val="18"/>
          <w:lang w:val="es-CO"/>
        </w:rPr>
        <w:t xml:space="preserve"> </w:t>
      </w:r>
      <w:r w:rsidR="00CB13E3">
        <w:rPr>
          <w:rFonts w:ascii="Arial" w:hAnsi="Arial"/>
          <w:sz w:val="18"/>
          <w:szCs w:val="18"/>
          <w:lang w:val="es-CO"/>
        </w:rPr>
        <w:t xml:space="preserve">se </w:t>
      </w:r>
      <w:r w:rsidR="00A436C7">
        <w:rPr>
          <w:rFonts w:ascii="Arial" w:hAnsi="Arial"/>
          <w:sz w:val="18"/>
          <w:szCs w:val="18"/>
          <w:lang w:val="es-CO"/>
        </w:rPr>
        <w:t>proponen</w:t>
      </w:r>
      <w:r w:rsidR="001E4F96">
        <w:rPr>
          <w:rFonts w:ascii="Arial" w:hAnsi="Arial"/>
          <w:sz w:val="18"/>
          <w:szCs w:val="18"/>
          <w:lang w:val="es-CO"/>
        </w:rPr>
        <w:t xml:space="preserve"> </w:t>
      </w:r>
      <w:r w:rsidR="005A1A75">
        <w:rPr>
          <w:rFonts w:ascii="Arial" w:hAnsi="Arial"/>
          <w:sz w:val="18"/>
          <w:szCs w:val="18"/>
          <w:lang w:val="es-CO"/>
        </w:rPr>
        <w:t>actividades que</w:t>
      </w:r>
      <w:r w:rsidRPr="00C1497E">
        <w:rPr>
          <w:rFonts w:ascii="Arial" w:hAnsi="Arial"/>
          <w:sz w:val="18"/>
          <w:szCs w:val="18"/>
          <w:lang w:val="es-CO"/>
        </w:rPr>
        <w:t xml:space="preserve"> les permitirán</w:t>
      </w:r>
      <w:r w:rsidR="005A1A75">
        <w:rPr>
          <w:rFonts w:ascii="Arial" w:hAnsi="Arial"/>
          <w:sz w:val="18"/>
          <w:szCs w:val="18"/>
          <w:lang w:val="es-CO"/>
        </w:rPr>
        <w:t xml:space="preserve"> a los estudiantes ampliar y reforzar </w:t>
      </w:r>
      <w:r w:rsidR="00A436C7">
        <w:rPr>
          <w:rFonts w:ascii="Arial" w:hAnsi="Arial"/>
          <w:sz w:val="18"/>
          <w:szCs w:val="18"/>
          <w:lang w:val="es-CO"/>
        </w:rPr>
        <w:t xml:space="preserve">sus </w:t>
      </w:r>
      <w:r w:rsidR="005A1A75">
        <w:rPr>
          <w:rFonts w:ascii="Arial" w:hAnsi="Arial"/>
          <w:sz w:val="18"/>
          <w:szCs w:val="18"/>
          <w:lang w:val="es-CO"/>
        </w:rPr>
        <w:t>conocimientos sobre el diálogo.</w:t>
      </w:r>
    </w:p>
    <w:p w14:paraId="5B31D35B" w14:textId="77777777" w:rsidR="00E66582" w:rsidRPr="001300B6" w:rsidRDefault="00E66582" w:rsidP="00E66582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21863DFA" w14:textId="203999C6" w:rsidR="00E66582" w:rsidRDefault="00E66582" w:rsidP="00E6658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A24446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36045339" w14:textId="77777777" w:rsidR="00E66582" w:rsidRDefault="00E66582" w:rsidP="00E66582">
      <w:pPr>
        <w:rPr>
          <w:rFonts w:ascii="Arial" w:hAnsi="Arial"/>
          <w:b/>
          <w:sz w:val="18"/>
          <w:szCs w:val="18"/>
          <w:lang w:val="es-ES_tradnl"/>
        </w:rPr>
      </w:pPr>
    </w:p>
    <w:p w14:paraId="5EF97C69" w14:textId="77777777" w:rsidR="00E66582" w:rsidRPr="001300B6" w:rsidRDefault="00E66582" w:rsidP="00E66582">
      <w:pPr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¿Qué es un diálogo?</w:t>
      </w:r>
    </w:p>
    <w:p w14:paraId="2426A5A8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</w:p>
    <w:p w14:paraId="79ADEBE1" w14:textId="5CCCF441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lastRenderedPageBreak/>
        <w:t xml:space="preserve">El diálogo es </w:t>
      </w:r>
      <w:r>
        <w:rPr>
          <w:rFonts w:ascii="Arial" w:hAnsi="Arial"/>
          <w:sz w:val="18"/>
          <w:szCs w:val="18"/>
          <w:lang w:val="es-CO"/>
        </w:rPr>
        <w:t>un</w:t>
      </w:r>
      <w:r w:rsidRPr="001300B6">
        <w:rPr>
          <w:rFonts w:ascii="Arial" w:hAnsi="Arial"/>
          <w:sz w:val="18"/>
          <w:szCs w:val="18"/>
          <w:lang w:val="es-CO"/>
        </w:rPr>
        <w:t xml:space="preserve"> </w:t>
      </w:r>
      <w:r w:rsidRPr="001300B6">
        <w:rPr>
          <w:rFonts w:ascii="Arial" w:hAnsi="Arial"/>
          <w:b/>
          <w:sz w:val="18"/>
          <w:szCs w:val="18"/>
          <w:lang w:val="es-CO"/>
        </w:rPr>
        <w:t>intercambio de información</w:t>
      </w:r>
      <w:r w:rsidRPr="001300B6">
        <w:rPr>
          <w:rFonts w:ascii="Arial" w:hAnsi="Arial"/>
          <w:sz w:val="18"/>
          <w:szCs w:val="18"/>
          <w:lang w:val="es-CO"/>
        </w:rPr>
        <w:t xml:space="preserve"> que se produce entre dos o más personas</w:t>
      </w:r>
      <w:r>
        <w:rPr>
          <w:rFonts w:ascii="Arial" w:hAnsi="Arial"/>
          <w:sz w:val="18"/>
          <w:szCs w:val="18"/>
          <w:lang w:val="es-CO"/>
        </w:rPr>
        <w:t xml:space="preserve">, </w:t>
      </w:r>
      <w:r w:rsidR="00A24446">
        <w:rPr>
          <w:rFonts w:ascii="Arial" w:hAnsi="Arial"/>
          <w:sz w:val="18"/>
          <w:szCs w:val="18"/>
          <w:lang w:val="es-CO"/>
        </w:rPr>
        <w:t>que</w:t>
      </w:r>
      <w:r>
        <w:rPr>
          <w:rFonts w:ascii="Arial" w:hAnsi="Arial"/>
          <w:sz w:val="18"/>
          <w:szCs w:val="18"/>
          <w:lang w:val="es-CO"/>
        </w:rPr>
        <w:t xml:space="preserve"> suele ser breve. Su objetivo es discutir sobre un tema expresando la opinión de los participantes.</w:t>
      </w:r>
      <w:r w:rsidRPr="001300B6">
        <w:rPr>
          <w:rFonts w:ascii="Arial" w:hAnsi="Arial"/>
          <w:sz w:val="18"/>
          <w:szCs w:val="18"/>
          <w:lang w:val="es-CO"/>
        </w:rPr>
        <w:t xml:space="preserve"> </w:t>
      </w:r>
    </w:p>
    <w:p w14:paraId="203F0C61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</w:p>
    <w:p w14:paraId="2DCA9F76" w14:textId="3DC34BB6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 xml:space="preserve">El diálogo puede ser </w:t>
      </w:r>
      <w:r w:rsidRPr="001300B6">
        <w:rPr>
          <w:rFonts w:ascii="Arial" w:hAnsi="Arial"/>
          <w:b/>
          <w:sz w:val="18"/>
          <w:szCs w:val="18"/>
          <w:lang w:val="es-CO"/>
        </w:rPr>
        <w:t xml:space="preserve">oral </w:t>
      </w:r>
      <w:r w:rsidRPr="001300B6">
        <w:rPr>
          <w:rFonts w:ascii="Arial" w:hAnsi="Arial"/>
          <w:sz w:val="18"/>
          <w:szCs w:val="18"/>
          <w:lang w:val="es-CO"/>
        </w:rPr>
        <w:t xml:space="preserve">(conversaciones, entrevistas radiofónicas, televisivas o de trabajo, representaciones teatrales, etc.) o </w:t>
      </w:r>
      <w:r w:rsidRPr="001300B6">
        <w:rPr>
          <w:rFonts w:ascii="Arial" w:hAnsi="Arial"/>
          <w:b/>
          <w:sz w:val="18"/>
          <w:szCs w:val="18"/>
          <w:lang w:val="es-CO"/>
        </w:rPr>
        <w:t>escrito</w:t>
      </w:r>
      <w:r w:rsidRPr="001300B6">
        <w:rPr>
          <w:rFonts w:ascii="Arial" w:hAnsi="Arial"/>
          <w:sz w:val="18"/>
          <w:szCs w:val="18"/>
          <w:lang w:val="es-CO"/>
        </w:rPr>
        <w:t xml:space="preserve"> (novelas</w:t>
      </w:r>
      <w:r>
        <w:rPr>
          <w:rFonts w:ascii="Arial" w:hAnsi="Arial"/>
          <w:sz w:val="18"/>
          <w:szCs w:val="18"/>
          <w:lang w:val="es-CO"/>
        </w:rPr>
        <w:t xml:space="preserve">, textos teatrales, entrevistas </w:t>
      </w:r>
      <w:r w:rsidRPr="001300B6">
        <w:rPr>
          <w:rFonts w:ascii="Arial" w:hAnsi="Arial"/>
          <w:sz w:val="18"/>
          <w:szCs w:val="18"/>
          <w:lang w:val="es-CO"/>
        </w:rPr>
        <w:t>en revistas y periódicos, etc.).</w:t>
      </w:r>
    </w:p>
    <w:p w14:paraId="51542A83" w14:textId="77777777" w:rsidR="00E66582" w:rsidRPr="001300B6" w:rsidRDefault="00E66582" w:rsidP="00E66582">
      <w:pPr>
        <w:jc w:val="both"/>
        <w:rPr>
          <w:rFonts w:ascii="Arial" w:hAnsi="Arial"/>
          <w:sz w:val="18"/>
          <w:szCs w:val="18"/>
          <w:lang w:val="es-CO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8020CC" w14:textId="6734E647" w:rsidR="00E66582" w:rsidRPr="00E66582" w:rsidRDefault="000C18B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E66582" w:rsidRPr="00EA215E">
        <w:rPr>
          <w:rFonts w:ascii="Arial" w:hAnsi="Arial"/>
          <w:sz w:val="18"/>
          <w:szCs w:val="18"/>
          <w:lang w:val="es-ES_tradnl"/>
        </w:rPr>
        <w:t>l diálogo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873EDA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EA215E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D26ED78" w14:textId="77777777" w:rsidR="00E66582" w:rsidRDefault="00E66582" w:rsidP="00CD652E">
      <w:pPr>
        <w:rPr>
          <w:rFonts w:ascii="Arial" w:hAnsi="Arial"/>
          <w:sz w:val="18"/>
          <w:szCs w:val="18"/>
          <w:lang w:val="es-ES_tradnl"/>
        </w:rPr>
      </w:pPr>
    </w:p>
    <w:p w14:paraId="11CF2633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El doctor no respondía una palabra; permanecía pensativo y después se entregaba 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secretos cálculos, pasando las noches en operaciones de números y experimentos con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aparatos singulares de los que nadie se percataba. Se percibía que en su cerebro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fermentaba un gran pensamiento.</w:t>
      </w:r>
    </w:p>
    <w:p w14:paraId="52F92D45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—¿Qué estará tramando? —se preguntó Kennedy. Una mañana lo supo por el artículo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 xml:space="preserve">del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Daily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Telegraph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>.</w:t>
      </w:r>
    </w:p>
    <w:p w14:paraId="3C4A997E" w14:textId="2688757B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—¡Misericordia! —exclamó—.</w:t>
      </w:r>
      <w:r w:rsidR="001F78B6">
        <w:rPr>
          <w:rFonts w:ascii="Arial" w:hAnsi="Arial"/>
          <w:sz w:val="18"/>
          <w:szCs w:val="18"/>
          <w:lang w:val="es-ES_tradnl"/>
        </w:rPr>
        <w:t xml:space="preserve"> ¡Insensato! ¡Loco! ¡Atravesar Á</w:t>
      </w:r>
      <w:r w:rsidRPr="00C1497E">
        <w:rPr>
          <w:rFonts w:ascii="Arial" w:hAnsi="Arial"/>
          <w:sz w:val="18"/>
          <w:szCs w:val="18"/>
          <w:lang w:val="es-ES_tradnl"/>
        </w:rPr>
        <w:t>frica en un globo! ¡Es lo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único que nos faltaba! ¡He aquí en lo que meditaba desde hace dos años!—. […] Tres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 xml:space="preserve">cuartos de hora después se apeó de </w:t>
      </w:r>
      <w:r>
        <w:rPr>
          <w:rFonts w:ascii="Arial" w:hAnsi="Arial"/>
          <w:sz w:val="18"/>
          <w:szCs w:val="18"/>
          <w:lang w:val="es-ES_tradnl"/>
        </w:rPr>
        <w:t xml:space="preserve">un coche de alquiler junto a la </w:t>
      </w:r>
      <w:r w:rsidRPr="00C1497E">
        <w:rPr>
          <w:rFonts w:ascii="Arial" w:hAnsi="Arial"/>
          <w:sz w:val="18"/>
          <w:szCs w:val="18"/>
          <w:lang w:val="es-ES_tradnl"/>
        </w:rPr>
        <w:t>pequeña casa del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 xml:space="preserve">doctor, en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Soho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Square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Greek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Street, se encaramó por la escalera y llamó a la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puerta cinco veces seguidas.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4EF400E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 xml:space="preserve">Le abrió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Fergusson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en persona.</w:t>
      </w:r>
    </w:p>
    <w:p w14:paraId="3979254A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—¿Dick? —dijo sin mucho asombro.</w:t>
      </w:r>
    </w:p>
    <w:p w14:paraId="7798574E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—El mismo —respondió Kennedy.</w:t>
      </w:r>
    </w:p>
    <w:p w14:paraId="2A5A39DB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—¿Y qué te trae por aquí?</w:t>
      </w:r>
    </w:p>
    <w:p w14:paraId="626A5D66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—La necesidad de impedir una locura que no tiene nombre.</w:t>
      </w:r>
    </w:p>
    <w:p w14:paraId="258DFFE7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—¿Una locura? —preguntó el doctor.</w:t>
      </w:r>
    </w:p>
    <w:p w14:paraId="539EFF55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—¿Es cierto lo que dice este periódico? —replicó Kennedy, mostrando el número del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Daily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C1497E">
        <w:rPr>
          <w:rFonts w:ascii="Arial" w:hAnsi="Arial"/>
          <w:sz w:val="18"/>
          <w:szCs w:val="18"/>
          <w:lang w:val="es-ES_tradnl"/>
        </w:rPr>
        <w:t>Telegraph</w:t>
      </w:r>
      <w:proofErr w:type="spellEnd"/>
      <w:r w:rsidRPr="00C1497E">
        <w:rPr>
          <w:rFonts w:ascii="Arial" w:hAnsi="Arial"/>
          <w:sz w:val="18"/>
          <w:szCs w:val="18"/>
          <w:lang w:val="es-ES_tradnl"/>
        </w:rPr>
        <w:t>.</w:t>
      </w:r>
    </w:p>
    <w:p w14:paraId="15B6457C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—¡Ah! ¿Te refieres a eso? ¡Qué indiscretos son los periódicos! Pero, siéntate, Dick.</w:t>
      </w:r>
    </w:p>
    <w:p w14:paraId="0C946537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—No quiero sentarme. ¿De verdad tienes la intención de emprender ese viaje?</w:t>
      </w:r>
    </w:p>
    <w:p w14:paraId="33FBA72E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—Ya lo creo. Estoy haciendo los preparativos y pienso…</w:t>
      </w:r>
    </w:p>
    <w:p w14:paraId="58494C07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—¿Dónde están esos preparativos, que quiero hacerlos pedazos? ¿Dónde están?</w:t>
      </w:r>
    </w:p>
    <w:p w14:paraId="0EF68ADA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—Calma, mi querido Dick —repuso el doctor—. Comprendo tu cólera. Estás ofendido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conmigo porque hasta ahora no te he contado nada acerca de mis nuevos proyectos.</w:t>
      </w:r>
    </w:p>
    <w:p w14:paraId="23398CA9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—¡Y a eso le llamas nuevos proyectos!</w:t>
      </w:r>
    </w:p>
    <w:p w14:paraId="71D60376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—Estaba muy ocupado —añadió Samuel sin admitir la interrupción—, he tenido que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1497E">
        <w:rPr>
          <w:rFonts w:ascii="Arial" w:hAnsi="Arial"/>
          <w:sz w:val="18"/>
          <w:szCs w:val="18"/>
          <w:lang w:val="es-ES_tradnl"/>
        </w:rPr>
        <w:t>hacer muchas cosas. Pero, tranquilízate, no hubiera partido sin escribirte…</w:t>
      </w:r>
    </w:p>
    <w:p w14:paraId="3A4FBE6D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—Me río yo…</w:t>
      </w:r>
    </w:p>
    <w:p w14:paraId="20493F7B" w14:textId="77777777" w:rsidR="00E66582" w:rsidRPr="00C1497E" w:rsidRDefault="00E66582" w:rsidP="00E66582">
      <w:pPr>
        <w:jc w:val="both"/>
        <w:rPr>
          <w:rFonts w:ascii="Arial" w:hAnsi="Arial"/>
          <w:sz w:val="18"/>
          <w:szCs w:val="18"/>
          <w:lang w:val="es-ES_tradnl"/>
        </w:rPr>
      </w:pPr>
      <w:r w:rsidRPr="00C1497E">
        <w:rPr>
          <w:rFonts w:ascii="Arial" w:hAnsi="Arial"/>
          <w:sz w:val="18"/>
          <w:szCs w:val="18"/>
          <w:lang w:val="es-ES_tradnl"/>
        </w:rPr>
        <w:t>—Porque tengo intención de llevarte conmigo.</w:t>
      </w:r>
    </w:p>
    <w:p w14:paraId="35150A08" w14:textId="77777777" w:rsidR="00E66582" w:rsidRDefault="00E66582" w:rsidP="00E66582">
      <w:pPr>
        <w:rPr>
          <w:rFonts w:ascii="Arial" w:hAnsi="Arial"/>
          <w:sz w:val="18"/>
          <w:szCs w:val="18"/>
          <w:lang w:val="es-ES_tradnl"/>
        </w:rPr>
      </w:pPr>
    </w:p>
    <w:p w14:paraId="032E9F2A" w14:textId="4DBC00DE" w:rsidR="00E66582" w:rsidRDefault="001F78B6" w:rsidP="00E6658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Julio Verne</w:t>
      </w:r>
      <w:r w:rsidR="007B7047">
        <w:rPr>
          <w:rFonts w:ascii="Arial" w:hAnsi="Arial"/>
          <w:sz w:val="18"/>
          <w:szCs w:val="18"/>
          <w:lang w:val="es-ES_tradnl"/>
        </w:rPr>
        <w:t xml:space="preserve">, </w:t>
      </w:r>
      <w:r w:rsidRPr="00191A2E">
        <w:rPr>
          <w:rFonts w:ascii="Arial" w:hAnsi="Arial"/>
          <w:i/>
          <w:sz w:val="18"/>
          <w:szCs w:val="18"/>
          <w:lang w:val="es-ES_tradnl"/>
        </w:rPr>
        <w:t>Cinco semanas en globo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EA0B139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91BB221" w14:textId="051D4631" w:rsidR="00EA215E" w:rsidRDefault="00EA215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4061C22" w14:textId="48426363" w:rsidR="00EA215E" w:rsidRDefault="00EA215E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de comprensión</w:t>
      </w: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5EBBB2F" w14:textId="77777777" w:rsidR="00EA215E" w:rsidRDefault="00EA215E" w:rsidP="00595E43">
      <w:pPr>
        <w:rPr>
          <w:rFonts w:ascii="Arial" w:hAnsi="Arial"/>
          <w:sz w:val="18"/>
          <w:szCs w:val="18"/>
          <w:lang w:val="es-ES_tradnl"/>
        </w:rPr>
      </w:pPr>
    </w:p>
    <w:p w14:paraId="679E287C" w14:textId="4A4F4C20" w:rsidR="00EA215E" w:rsidRPr="00EA215E" w:rsidRDefault="00EA215E" w:rsidP="00EA215E">
      <w:p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>Elabora una lista de las palabras desconocidas. Luego relee</w:t>
      </w:r>
      <w:r w:rsidR="007B7047">
        <w:rPr>
          <w:rFonts w:ascii="Arial" w:hAnsi="Arial"/>
          <w:sz w:val="18"/>
          <w:szCs w:val="18"/>
          <w:lang w:val="es-ES_tradnl"/>
        </w:rPr>
        <w:t xml:space="preserve"> el texto e </w:t>
      </w:r>
      <w:r w:rsidR="008F7623">
        <w:rPr>
          <w:rFonts w:ascii="Arial" w:hAnsi="Arial"/>
          <w:sz w:val="18"/>
          <w:szCs w:val="18"/>
          <w:lang w:val="es-ES_tradnl"/>
        </w:rPr>
        <w:t>intenta</w:t>
      </w:r>
      <w:r w:rsidRPr="00EA215E">
        <w:rPr>
          <w:rFonts w:ascii="Arial" w:hAnsi="Arial"/>
          <w:sz w:val="18"/>
          <w:szCs w:val="18"/>
          <w:lang w:val="es-ES_tradnl"/>
        </w:rPr>
        <w:t xml:space="preserve"> extraer su significado </w:t>
      </w:r>
      <w:r w:rsidR="008F7623">
        <w:rPr>
          <w:rFonts w:ascii="Arial" w:hAnsi="Arial"/>
          <w:sz w:val="18"/>
          <w:szCs w:val="18"/>
          <w:lang w:val="es-ES_tradnl"/>
        </w:rPr>
        <w:t>a partir d</w:t>
      </w:r>
      <w:r w:rsidRPr="00EA215E">
        <w:rPr>
          <w:rFonts w:ascii="Arial" w:hAnsi="Arial"/>
          <w:sz w:val="18"/>
          <w:szCs w:val="18"/>
          <w:lang w:val="es-ES_tradnl"/>
        </w:rPr>
        <w:t>el contexto</w:t>
      </w:r>
      <w:r w:rsidR="008F7623">
        <w:rPr>
          <w:rFonts w:ascii="Arial" w:hAnsi="Arial"/>
          <w:sz w:val="18"/>
          <w:szCs w:val="18"/>
          <w:lang w:val="es-ES_tradnl"/>
        </w:rPr>
        <w:t>.</w:t>
      </w:r>
      <w:r w:rsidRPr="00EA215E">
        <w:rPr>
          <w:rFonts w:ascii="Arial" w:hAnsi="Arial"/>
          <w:sz w:val="18"/>
          <w:szCs w:val="18"/>
          <w:lang w:val="es-ES_tradnl"/>
        </w:rPr>
        <w:t xml:space="preserve"> </w:t>
      </w:r>
      <w:r w:rsidR="008F7623">
        <w:rPr>
          <w:rFonts w:ascii="Arial" w:hAnsi="Arial"/>
          <w:sz w:val="18"/>
          <w:szCs w:val="18"/>
          <w:lang w:val="es-ES_tradnl"/>
        </w:rPr>
        <w:t>E</w:t>
      </w:r>
      <w:r w:rsidRPr="00EA215E">
        <w:rPr>
          <w:rFonts w:ascii="Arial" w:hAnsi="Arial"/>
          <w:sz w:val="18"/>
          <w:szCs w:val="18"/>
          <w:lang w:val="es-ES_tradnl"/>
        </w:rPr>
        <w:t xml:space="preserve">scribe </w:t>
      </w:r>
      <w:r w:rsidR="008F7623">
        <w:rPr>
          <w:rFonts w:ascii="Arial" w:hAnsi="Arial"/>
          <w:sz w:val="18"/>
          <w:szCs w:val="18"/>
          <w:lang w:val="es-ES_tradnl"/>
        </w:rPr>
        <w:t>tu propia</w:t>
      </w:r>
      <w:r w:rsidR="008F7623" w:rsidRPr="00EA215E">
        <w:rPr>
          <w:rFonts w:ascii="Arial" w:hAnsi="Arial"/>
          <w:sz w:val="18"/>
          <w:szCs w:val="18"/>
          <w:lang w:val="es-ES_tradnl"/>
        </w:rPr>
        <w:t xml:space="preserve"> </w:t>
      </w:r>
      <w:r w:rsidRPr="00EA215E">
        <w:rPr>
          <w:rFonts w:ascii="Arial" w:hAnsi="Arial"/>
          <w:sz w:val="18"/>
          <w:szCs w:val="18"/>
          <w:lang w:val="es-ES_tradnl"/>
        </w:rPr>
        <w:t>definición</w:t>
      </w:r>
      <w:r w:rsidR="008F7623">
        <w:rPr>
          <w:rFonts w:ascii="Arial" w:hAnsi="Arial"/>
          <w:sz w:val="18"/>
          <w:szCs w:val="18"/>
          <w:lang w:val="es-ES_tradnl"/>
        </w:rPr>
        <w:t xml:space="preserve">, luego </w:t>
      </w:r>
      <w:r w:rsidRPr="00EA215E">
        <w:rPr>
          <w:rFonts w:ascii="Arial" w:hAnsi="Arial"/>
          <w:sz w:val="18"/>
          <w:szCs w:val="18"/>
          <w:lang w:val="es-ES_tradnl"/>
        </w:rPr>
        <w:t xml:space="preserve"> corrob</w:t>
      </w:r>
      <w:r w:rsidR="008F7623">
        <w:rPr>
          <w:rFonts w:ascii="Arial" w:hAnsi="Arial"/>
          <w:sz w:val="18"/>
          <w:szCs w:val="18"/>
          <w:lang w:val="es-ES_tradnl"/>
        </w:rPr>
        <w:t>ó</w:t>
      </w:r>
      <w:r w:rsidRPr="00EA215E">
        <w:rPr>
          <w:rFonts w:ascii="Arial" w:hAnsi="Arial"/>
          <w:sz w:val="18"/>
          <w:szCs w:val="18"/>
          <w:lang w:val="es-ES_tradnl"/>
        </w:rPr>
        <w:t>ra</w:t>
      </w:r>
      <w:r w:rsidR="008F7623">
        <w:rPr>
          <w:rFonts w:ascii="Arial" w:hAnsi="Arial"/>
          <w:sz w:val="18"/>
          <w:szCs w:val="18"/>
          <w:lang w:val="es-ES_tradnl"/>
        </w:rPr>
        <w:t>la</w:t>
      </w:r>
      <w:r w:rsidRPr="00EA215E">
        <w:rPr>
          <w:rFonts w:ascii="Arial" w:hAnsi="Arial"/>
          <w:sz w:val="18"/>
          <w:szCs w:val="18"/>
          <w:lang w:val="es-ES_tradnl"/>
        </w:rPr>
        <w:t xml:space="preserve"> con la ayuda del diccionario.</w:t>
      </w:r>
    </w:p>
    <w:p w14:paraId="7BAF542A" w14:textId="77777777" w:rsidR="00EA215E" w:rsidRPr="00EA215E" w:rsidRDefault="00EA215E" w:rsidP="00EA215E">
      <w:pPr>
        <w:rPr>
          <w:rFonts w:ascii="Arial" w:hAnsi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BA93476" w14:textId="77777777" w:rsidR="00EA215E" w:rsidRDefault="00EA215E" w:rsidP="00595E43">
      <w:pPr>
        <w:rPr>
          <w:rFonts w:ascii="Arial" w:hAnsi="Arial"/>
          <w:sz w:val="18"/>
          <w:szCs w:val="18"/>
          <w:lang w:val="es-ES_tradnl"/>
        </w:rPr>
      </w:pPr>
    </w:p>
    <w:p w14:paraId="736F8E0B" w14:textId="3E59008B" w:rsidR="00595E43" w:rsidRDefault="00EA215E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</w:t>
      </w:r>
      <w:r w:rsidRPr="00EA215E">
        <w:rPr>
          <w:rFonts w:ascii="Arial" w:hAnsi="Arial"/>
          <w:sz w:val="18"/>
          <w:szCs w:val="18"/>
          <w:lang w:val="es-ES_tradnl"/>
        </w:rPr>
        <w:t>tiliza 5 de las palabras desconocidas en un contex</w:t>
      </w:r>
      <w:r w:rsidR="007B1705">
        <w:rPr>
          <w:rFonts w:ascii="Arial" w:hAnsi="Arial"/>
          <w:sz w:val="18"/>
          <w:szCs w:val="18"/>
          <w:lang w:val="es-ES_tradnl"/>
        </w:rPr>
        <w:t>to diferente. E</w:t>
      </w:r>
      <w:r>
        <w:rPr>
          <w:rFonts w:ascii="Arial" w:hAnsi="Arial"/>
          <w:sz w:val="18"/>
          <w:szCs w:val="18"/>
          <w:lang w:val="es-ES_tradnl"/>
        </w:rPr>
        <w:t>scribe un diálogo dónde se empleen y tengan sentido.</w:t>
      </w: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38083A2" w14:textId="77777777" w:rsidR="00EA215E" w:rsidRDefault="00EA215E" w:rsidP="00EA215E">
      <w:p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>Contesta</w:t>
      </w:r>
      <w:r>
        <w:rPr>
          <w:rFonts w:ascii="Arial" w:hAnsi="Arial"/>
          <w:sz w:val="18"/>
          <w:szCs w:val="18"/>
          <w:lang w:val="es-ES_tradnl"/>
        </w:rPr>
        <w:t>:</w:t>
      </w:r>
      <w:r w:rsidRPr="00EA215E">
        <w:rPr>
          <w:rFonts w:ascii="Arial" w:hAnsi="Arial"/>
          <w:sz w:val="18"/>
          <w:szCs w:val="18"/>
          <w:lang w:val="es-ES_tradnl"/>
        </w:rPr>
        <w:t xml:space="preserve"> </w:t>
      </w:r>
    </w:p>
    <w:p w14:paraId="5D5027CB" w14:textId="77777777" w:rsidR="00EA215E" w:rsidRDefault="00EA215E" w:rsidP="00EA215E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 xml:space="preserve">¿Cuántos y cuáles son los personajes del texto? </w:t>
      </w:r>
    </w:p>
    <w:p w14:paraId="6F6E60B0" w14:textId="77777777" w:rsidR="00EA215E" w:rsidRDefault="00EA215E" w:rsidP="00EA215E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 xml:space="preserve">¿Por qué el doctor permanecía pensativo y hacía cálculos secretos? </w:t>
      </w:r>
    </w:p>
    <w:p w14:paraId="07FC05F6" w14:textId="28910B61" w:rsidR="00EA215E" w:rsidRPr="00EA215E" w:rsidRDefault="00EA215E" w:rsidP="00EA215E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EA215E">
        <w:rPr>
          <w:rFonts w:ascii="Arial" w:hAnsi="Arial"/>
          <w:sz w:val="18"/>
          <w:szCs w:val="18"/>
          <w:lang w:val="es-ES_tradnl"/>
        </w:rPr>
        <w:t>¿Cuáles son las emoci</w:t>
      </w:r>
      <w:r>
        <w:rPr>
          <w:rFonts w:ascii="Arial" w:hAnsi="Arial"/>
          <w:sz w:val="18"/>
          <w:szCs w:val="18"/>
          <w:lang w:val="es-ES_tradnl"/>
        </w:rPr>
        <w:t>ones de Dick?</w:t>
      </w:r>
    </w:p>
    <w:p w14:paraId="32CCB85F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2A68EE4" w14:textId="2C72F82E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1B75E3A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7BDF23C" w14:textId="7631B3AC" w:rsidR="00EA215E" w:rsidRPr="00EA215E" w:rsidRDefault="00EA215E" w:rsidP="00EA21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Pr="00EA215E">
        <w:rPr>
          <w:rFonts w:ascii="Arial" w:hAnsi="Arial"/>
          <w:sz w:val="18"/>
          <w:szCs w:val="18"/>
          <w:lang w:val="es-ES_tradnl"/>
        </w:rPr>
        <w:t>Cuáles son los elementos que ayudan a seguir la conv</w:t>
      </w:r>
      <w:r>
        <w:rPr>
          <w:rFonts w:ascii="Arial" w:hAnsi="Arial"/>
          <w:sz w:val="18"/>
          <w:szCs w:val="18"/>
          <w:lang w:val="es-ES_tradnl"/>
        </w:rPr>
        <w:t>ersación entre los personajes?</w:t>
      </w:r>
    </w:p>
    <w:p w14:paraId="0D02B367" w14:textId="77777777" w:rsidR="00EA215E" w:rsidRPr="00157C50" w:rsidRDefault="00EA215E" w:rsidP="00EA215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5F2848BB" w:rsidR="00C828FC" w:rsidRDefault="007B1705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8937C8">
        <w:rPr>
          <w:rFonts w:ascii="Arial" w:hAnsi="Arial" w:cs="Arial"/>
          <w:sz w:val="18"/>
          <w:szCs w:val="18"/>
          <w:lang w:val="es-ES_tradnl"/>
        </w:rPr>
        <w:t>É</w:t>
      </w:r>
      <w:r w:rsidR="00CF5B73">
        <w:rPr>
          <w:rFonts w:ascii="Arial" w:hAnsi="Arial" w:cs="Arial"/>
          <w:sz w:val="18"/>
          <w:szCs w:val="18"/>
          <w:lang w:val="es-ES_tradnl"/>
        </w:rPr>
        <w:t>XICO</w:t>
      </w:r>
    </w:p>
    <w:p w14:paraId="1E68901C" w14:textId="77777777" w:rsidR="00CF5B73" w:rsidRDefault="00CF5B73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</w:t>
      </w:r>
      <w:bookmarkStart w:id="0" w:name="_GoBack"/>
      <w:bookmarkEnd w:id="0"/>
      <w:r>
        <w:rPr>
          <w:rFonts w:ascii="Arial" w:hAnsi="Arial"/>
          <w:sz w:val="18"/>
          <w:szCs w:val="18"/>
          <w:highlight w:val="green"/>
          <w:lang w:val="es-ES_tradnl"/>
        </w:rPr>
        <w:t xml:space="preserve">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E56A277" w14:textId="77777777" w:rsidR="00FE0479" w:rsidRDefault="00FE0479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A39EA5" w14:textId="2541DED9" w:rsidR="00FE0479" w:rsidRDefault="007B1705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Aprende nuevo vocabulario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8EF9176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CC6757C" w14:textId="6DFE7138" w:rsidR="00CE11A7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FE0479">
        <w:rPr>
          <w:rFonts w:ascii="Arial" w:hAnsi="Arial" w:cs="Arial"/>
          <w:sz w:val="18"/>
          <w:szCs w:val="18"/>
          <w:lang w:val="es-ES_tradnl"/>
        </w:rPr>
        <w:t>Singular</w:t>
      </w:r>
    </w:p>
    <w:p w14:paraId="12F22191" w14:textId="77777777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FBF47D0" w14:textId="77777777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BDAA104" w14:textId="2683D35E" w:rsidR="00C828FC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Algo</w:t>
      </w:r>
      <w:r w:rsidRPr="00FE0479">
        <w:rPr>
          <w:rFonts w:ascii="Arial" w:hAnsi="Arial" w:cs="Arial"/>
          <w:sz w:val="18"/>
          <w:szCs w:val="18"/>
          <w:lang w:val="es-ES_tradnl"/>
        </w:rPr>
        <w:t xml:space="preserve"> que es poco común, raro, extravagante</w:t>
      </w:r>
      <w:r w:rsidR="005903BD">
        <w:rPr>
          <w:rFonts w:ascii="Arial" w:hAnsi="Arial" w:cs="Arial"/>
          <w:sz w:val="18"/>
          <w:szCs w:val="18"/>
          <w:lang w:val="es-ES_tradnl"/>
        </w:rPr>
        <w:t>.</w:t>
      </w:r>
    </w:p>
    <w:p w14:paraId="5DA30802" w14:textId="77777777" w:rsidR="00FE0479" w:rsidRDefault="00FE0479" w:rsidP="0025454D">
      <w:pPr>
        <w:ind w:left="142" w:hanging="142"/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F5573FE" w14:textId="2CC39A42" w:rsidR="0025454D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Insensatez</w:t>
      </w:r>
    </w:p>
    <w:p w14:paraId="08688504" w14:textId="77777777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701AB78" w14:textId="1FD240AD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FE0479">
        <w:rPr>
          <w:rFonts w:ascii="Arial" w:hAnsi="Arial" w:cs="Arial"/>
          <w:sz w:val="18"/>
          <w:szCs w:val="18"/>
          <w:lang w:val="es-ES_tradnl"/>
        </w:rPr>
        <w:t>Persona imprudente, falta de buen juicio.</w:t>
      </w: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47C0B743" w:rsidR="0025454D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Apear</w:t>
      </w:r>
    </w:p>
    <w:p w14:paraId="2E1DC94F" w14:textId="77777777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7435DD4" w14:textId="338AC222" w:rsidR="00FE0479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FE0479">
        <w:rPr>
          <w:rFonts w:ascii="Arial" w:hAnsi="Arial" w:cs="Arial"/>
          <w:sz w:val="18"/>
          <w:szCs w:val="18"/>
          <w:lang w:val="es-ES_tradnl"/>
        </w:rPr>
        <w:t xml:space="preserve">Bajar de un vehículo </w:t>
      </w:r>
      <w:r>
        <w:rPr>
          <w:rFonts w:ascii="Arial" w:hAnsi="Arial" w:cs="Arial"/>
          <w:sz w:val="18"/>
          <w:szCs w:val="18"/>
          <w:lang w:val="es-ES_tradnl"/>
        </w:rPr>
        <w:t xml:space="preserve">de motor o </w:t>
      </w:r>
      <w:r w:rsidRPr="00FE0479">
        <w:rPr>
          <w:rFonts w:ascii="Arial" w:hAnsi="Arial" w:cs="Arial"/>
          <w:sz w:val="18"/>
          <w:szCs w:val="18"/>
          <w:lang w:val="es-ES_tradnl"/>
        </w:rPr>
        <w:t>de caballería.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868979" w14:textId="6E5CE012" w:rsidR="0025454D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Indiscreción</w:t>
      </w:r>
    </w:p>
    <w:p w14:paraId="519AAEB0" w14:textId="77777777" w:rsidR="00FE0479" w:rsidRDefault="00FE0479" w:rsidP="0025454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C129685" w14:textId="7C0CFEE2" w:rsidR="00FE0479" w:rsidRDefault="0025454D" w:rsidP="00FE0479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99B16F8" w14:textId="77777777" w:rsidR="00FE0479" w:rsidRDefault="00FE0479" w:rsidP="00FE0479">
      <w:pPr>
        <w:ind w:left="426"/>
        <w:rPr>
          <w:rFonts w:ascii="Arial" w:hAnsi="Arial"/>
          <w:sz w:val="18"/>
          <w:szCs w:val="18"/>
          <w:lang w:val="es-ES_tradnl"/>
        </w:rPr>
      </w:pPr>
    </w:p>
    <w:p w14:paraId="40253359" w14:textId="2A508681" w:rsidR="00FE0479" w:rsidRDefault="00FE0479" w:rsidP="00FE047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FE0479">
        <w:rPr>
          <w:rFonts w:ascii="Arial" w:hAnsi="Arial"/>
          <w:sz w:val="18"/>
          <w:szCs w:val="18"/>
          <w:lang w:val="es-ES_tradnl"/>
        </w:rPr>
        <w:t>Falta de cautela para guardar secretos</w:t>
      </w:r>
      <w:r w:rsidR="005903BD">
        <w:rPr>
          <w:rFonts w:ascii="Arial" w:hAnsi="Arial"/>
          <w:sz w:val="18"/>
          <w:szCs w:val="18"/>
          <w:lang w:val="es-ES_tradnl"/>
        </w:rPr>
        <w:t>.</w:t>
      </w:r>
    </w:p>
    <w:p w14:paraId="6E2FBEA9" w14:textId="77777777" w:rsidR="00FE0479" w:rsidRPr="00157C50" w:rsidRDefault="00FE047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289955A9" w14:textId="77777777" w:rsidR="005A1A75" w:rsidRDefault="005A1A75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CD62FDB" w14:textId="52F0CC89" w:rsidR="00080CA9" w:rsidRDefault="005E6AB0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ANÁ</w:t>
      </w:r>
      <w:r w:rsidR="005A1A75">
        <w:rPr>
          <w:rFonts w:ascii="Arial" w:hAnsi="Arial" w:cs="Arial"/>
          <w:sz w:val="18"/>
          <w:szCs w:val="18"/>
          <w:lang w:val="es-ES_tradnl"/>
        </w:rPr>
        <w:t>LISIS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889A4" w14:textId="02CFACF0" w:rsidR="00080CA9" w:rsidRDefault="005E6AB0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 a prueba tus conocimientos</w:t>
      </w:r>
    </w:p>
    <w:p w14:paraId="1D781009" w14:textId="77777777" w:rsidR="005A1A75" w:rsidRPr="00157C50" w:rsidRDefault="005A1A75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A45AA2" w14:textId="77777777" w:rsidR="00AC2CB9" w:rsidRDefault="00AC2CB9" w:rsidP="00080CA9">
      <w:pPr>
        <w:rPr>
          <w:rFonts w:ascii="Arial" w:hAnsi="Arial"/>
          <w:sz w:val="18"/>
          <w:szCs w:val="18"/>
          <w:lang w:val="es-ES_tradnl"/>
        </w:rPr>
      </w:pPr>
    </w:p>
    <w:p w14:paraId="4C3473B3" w14:textId="277B25BF" w:rsidR="004361D3" w:rsidRDefault="00AC2CB9" w:rsidP="00AF00A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Teniendo en cuenta las características de</w:t>
      </w:r>
      <w:r w:rsidR="004361D3">
        <w:rPr>
          <w:rFonts w:ascii="Arial" w:hAnsi="Arial"/>
          <w:sz w:val="18"/>
          <w:szCs w:val="18"/>
          <w:lang w:val="es-ES_tradnl"/>
        </w:rPr>
        <w:t xml:space="preserve">l </w:t>
      </w:r>
      <w:r>
        <w:rPr>
          <w:rFonts w:ascii="Arial" w:hAnsi="Arial"/>
          <w:sz w:val="18"/>
          <w:szCs w:val="18"/>
          <w:lang w:val="es-ES_tradnl"/>
        </w:rPr>
        <w:t>diálogo, identifica en qué estilo está escrito</w:t>
      </w:r>
      <w:r w:rsidR="003141F7">
        <w:rPr>
          <w:rFonts w:ascii="Arial" w:hAnsi="Arial"/>
          <w:sz w:val="18"/>
          <w:szCs w:val="18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¿directo o indirecto?</w:t>
      </w:r>
      <w:r w:rsidR="00AF00A3">
        <w:rPr>
          <w:rFonts w:ascii="Arial" w:hAnsi="Arial"/>
          <w:sz w:val="18"/>
          <w:szCs w:val="18"/>
          <w:lang w:val="es-ES_tradnl"/>
        </w:rPr>
        <w:t xml:space="preserve"> </w:t>
      </w:r>
    </w:p>
    <w:p w14:paraId="3D35E9C5" w14:textId="22EA499A" w:rsidR="00AC2CB9" w:rsidRDefault="004361D3" w:rsidP="00AF00A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Reescribe</w:t>
      </w:r>
      <w:r w:rsidR="00AF00A3">
        <w:rPr>
          <w:rFonts w:ascii="Arial" w:hAnsi="Arial"/>
          <w:sz w:val="18"/>
          <w:szCs w:val="18"/>
          <w:lang w:val="es-ES_tradnl"/>
        </w:rPr>
        <w:t xml:space="preserve"> el diálogo en el estilo opuesto.</w:t>
      </w:r>
    </w:p>
    <w:sectPr w:rsidR="00AC2CB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71F51"/>
    <w:multiLevelType w:val="hybridMultilevel"/>
    <w:tmpl w:val="71FC5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5CC3"/>
    <w:multiLevelType w:val="hybridMultilevel"/>
    <w:tmpl w:val="E4645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979B7"/>
    <w:rsid w:val="000B4767"/>
    <w:rsid w:val="000C18B1"/>
    <w:rsid w:val="00104E5C"/>
    <w:rsid w:val="0014528A"/>
    <w:rsid w:val="00157C50"/>
    <w:rsid w:val="00191A2E"/>
    <w:rsid w:val="001B3983"/>
    <w:rsid w:val="001E1243"/>
    <w:rsid w:val="001E2043"/>
    <w:rsid w:val="001E4F96"/>
    <w:rsid w:val="001F78B6"/>
    <w:rsid w:val="002247D2"/>
    <w:rsid w:val="0025146C"/>
    <w:rsid w:val="0025454D"/>
    <w:rsid w:val="00254FDB"/>
    <w:rsid w:val="002A563F"/>
    <w:rsid w:val="002B7E96"/>
    <w:rsid w:val="002E4EE6"/>
    <w:rsid w:val="002F6267"/>
    <w:rsid w:val="003141F7"/>
    <w:rsid w:val="00326C60"/>
    <w:rsid w:val="00340C3A"/>
    <w:rsid w:val="00345260"/>
    <w:rsid w:val="00353644"/>
    <w:rsid w:val="0037191F"/>
    <w:rsid w:val="003C26A4"/>
    <w:rsid w:val="003C415A"/>
    <w:rsid w:val="003D3A67"/>
    <w:rsid w:val="003D72B3"/>
    <w:rsid w:val="003F1EB9"/>
    <w:rsid w:val="004311D5"/>
    <w:rsid w:val="004361D3"/>
    <w:rsid w:val="004375B6"/>
    <w:rsid w:val="0045712C"/>
    <w:rsid w:val="004735BF"/>
    <w:rsid w:val="004A0080"/>
    <w:rsid w:val="004A2B92"/>
    <w:rsid w:val="005234F3"/>
    <w:rsid w:val="00523F3C"/>
    <w:rsid w:val="00544BA5"/>
    <w:rsid w:val="00551D6E"/>
    <w:rsid w:val="00552D7C"/>
    <w:rsid w:val="005836E3"/>
    <w:rsid w:val="005903BD"/>
    <w:rsid w:val="00595E43"/>
    <w:rsid w:val="005A1A75"/>
    <w:rsid w:val="005A4134"/>
    <w:rsid w:val="005C209B"/>
    <w:rsid w:val="005E6AB0"/>
    <w:rsid w:val="005E7629"/>
    <w:rsid w:val="005F4C68"/>
    <w:rsid w:val="00611072"/>
    <w:rsid w:val="00616529"/>
    <w:rsid w:val="0063490D"/>
    <w:rsid w:val="00647430"/>
    <w:rsid w:val="00652F14"/>
    <w:rsid w:val="006559E5"/>
    <w:rsid w:val="006778A9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1705"/>
    <w:rsid w:val="007B25A6"/>
    <w:rsid w:val="007B7047"/>
    <w:rsid w:val="007C28CE"/>
    <w:rsid w:val="0084009B"/>
    <w:rsid w:val="008404BC"/>
    <w:rsid w:val="00870466"/>
    <w:rsid w:val="00876EC0"/>
    <w:rsid w:val="008937C8"/>
    <w:rsid w:val="008F7623"/>
    <w:rsid w:val="0090662C"/>
    <w:rsid w:val="0091337F"/>
    <w:rsid w:val="00925B7C"/>
    <w:rsid w:val="00A14CC2"/>
    <w:rsid w:val="00A22796"/>
    <w:rsid w:val="00A24446"/>
    <w:rsid w:val="00A436C7"/>
    <w:rsid w:val="00A61B6D"/>
    <w:rsid w:val="00A925B6"/>
    <w:rsid w:val="00AB6533"/>
    <w:rsid w:val="00AC2CB9"/>
    <w:rsid w:val="00AC45C1"/>
    <w:rsid w:val="00AC7496"/>
    <w:rsid w:val="00AC7FAC"/>
    <w:rsid w:val="00AD7044"/>
    <w:rsid w:val="00AE458C"/>
    <w:rsid w:val="00AF00A3"/>
    <w:rsid w:val="00AF23DF"/>
    <w:rsid w:val="00B0282E"/>
    <w:rsid w:val="00B16990"/>
    <w:rsid w:val="00B2350D"/>
    <w:rsid w:val="00B3057C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65075"/>
    <w:rsid w:val="00C7411E"/>
    <w:rsid w:val="00C828FC"/>
    <w:rsid w:val="00C82D30"/>
    <w:rsid w:val="00C84826"/>
    <w:rsid w:val="00C92E0A"/>
    <w:rsid w:val="00CA5658"/>
    <w:rsid w:val="00CB02D2"/>
    <w:rsid w:val="00CB13E3"/>
    <w:rsid w:val="00CD2245"/>
    <w:rsid w:val="00CD652E"/>
    <w:rsid w:val="00CE11A7"/>
    <w:rsid w:val="00CF535A"/>
    <w:rsid w:val="00CF5B73"/>
    <w:rsid w:val="00D11898"/>
    <w:rsid w:val="00D15A42"/>
    <w:rsid w:val="00D660AD"/>
    <w:rsid w:val="00D9569A"/>
    <w:rsid w:val="00DB04CD"/>
    <w:rsid w:val="00DE1C4F"/>
    <w:rsid w:val="00DF6F53"/>
    <w:rsid w:val="00E31CAA"/>
    <w:rsid w:val="00E54DA3"/>
    <w:rsid w:val="00E61A4B"/>
    <w:rsid w:val="00E66582"/>
    <w:rsid w:val="00E7707B"/>
    <w:rsid w:val="00E80ADB"/>
    <w:rsid w:val="00E84C33"/>
    <w:rsid w:val="00E920E6"/>
    <w:rsid w:val="00E928AA"/>
    <w:rsid w:val="00EA215E"/>
    <w:rsid w:val="00EA3E65"/>
    <w:rsid w:val="00EB0CCB"/>
    <w:rsid w:val="00EC398E"/>
    <w:rsid w:val="00EF0EBB"/>
    <w:rsid w:val="00F157B9"/>
    <w:rsid w:val="00F4317E"/>
    <w:rsid w:val="00F44F99"/>
    <w:rsid w:val="00F566C6"/>
    <w:rsid w:val="00F80068"/>
    <w:rsid w:val="00F819D0"/>
    <w:rsid w:val="00FA04FB"/>
    <w:rsid w:val="00FA3A47"/>
    <w:rsid w:val="00FD4E51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8016415-6A50-4E6B-9BFA-7B1996CD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66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1072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41</cp:revision>
  <dcterms:created xsi:type="dcterms:W3CDTF">2014-09-23T15:39:00Z</dcterms:created>
  <dcterms:modified xsi:type="dcterms:W3CDTF">2015-04-03T01:48:00Z</dcterms:modified>
</cp:coreProperties>
</file>