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0CB0E3DF" w:rsidR="0045712C" w:rsidRPr="00254FDB" w:rsidRDefault="0014528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F6</w:t>
      </w:r>
      <w:r w:rsidR="00494F85">
        <w:rPr>
          <w:rFonts w:ascii="Arial" w:hAnsi="Arial"/>
          <w:b/>
          <w:lang w:val="es-ES_tradnl"/>
        </w:rPr>
        <w:t>b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 w:rsidR="00DD3396">
        <w:rPr>
          <w:rFonts w:ascii="Arial" w:hAnsi="Arial"/>
          <w:b/>
          <w:lang w:val="es-ES_tradnl"/>
        </w:rPr>
        <w:t>Textos narrativos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3DA03610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51057" w:rsidRPr="00A51057">
        <w:rPr>
          <w:rFonts w:ascii="Times New Roman" w:hAnsi="Times New Roman" w:cs="Times New Roman"/>
          <w:color w:val="000000"/>
          <w:highlight w:val="green"/>
        </w:rPr>
        <w:t>LE_06_01_REC40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1BEF5978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51057" w:rsidRPr="00A51057">
        <w:rPr>
          <w:rFonts w:ascii="Arial" w:hAnsi="Arial"/>
          <w:sz w:val="18"/>
          <w:szCs w:val="18"/>
          <w:highlight w:val="green"/>
          <w:lang w:val="es-ES_tradnl"/>
        </w:rPr>
        <w:t>Practica: Textos narrativo</w:t>
      </w:r>
      <w:r w:rsidR="00A51057">
        <w:rPr>
          <w:rFonts w:ascii="Arial" w:hAnsi="Arial"/>
          <w:sz w:val="18"/>
          <w:szCs w:val="18"/>
          <w:highlight w:val="green"/>
          <w:lang w:val="es-ES_tradnl"/>
        </w:rPr>
        <w:t>s.</w:t>
      </w:r>
      <w:r w:rsidR="00A51057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</w:p>
    <w:p w14:paraId="2794F70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0AD8DF1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A51057">
        <w:rPr>
          <w:rFonts w:ascii="Arial" w:hAnsi="Arial"/>
          <w:sz w:val="18"/>
          <w:szCs w:val="18"/>
          <w:lang w:val="es-ES_tradnl"/>
        </w:rPr>
        <w:t xml:space="preserve"> </w:t>
      </w:r>
      <w:r w:rsidR="00A51057" w:rsidRPr="00A51057">
        <w:rPr>
          <w:rFonts w:ascii="Arial" w:hAnsi="Arial"/>
          <w:sz w:val="18"/>
          <w:szCs w:val="18"/>
          <w:highlight w:val="green"/>
          <w:lang w:val="es-ES_tradnl"/>
        </w:rPr>
        <w:t>Actividad que propone el análisis de textos para identificar las claves de la narración.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346822F8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B619AF">
        <w:rPr>
          <w:rFonts w:ascii="Arial" w:hAnsi="Arial"/>
          <w:sz w:val="18"/>
          <w:szCs w:val="18"/>
          <w:highlight w:val="green"/>
          <w:lang w:val="es-ES_tradnl"/>
        </w:rPr>
        <w:t>N</w:t>
      </w:r>
      <w:r w:rsidR="00A51057">
        <w:rPr>
          <w:rFonts w:ascii="Arial" w:hAnsi="Arial"/>
          <w:sz w:val="18"/>
          <w:szCs w:val="18"/>
          <w:highlight w:val="green"/>
          <w:lang w:val="es-ES_tradnl"/>
        </w:rPr>
        <w:t>arración, textos, elementos.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3FEE2A10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DE6B97">
        <w:rPr>
          <w:rFonts w:ascii="Arial" w:hAnsi="Arial"/>
          <w:sz w:val="18"/>
          <w:szCs w:val="18"/>
          <w:highlight w:val="green"/>
          <w:lang w:val="es-ES_tradnl"/>
        </w:rPr>
        <w:t>20</w:t>
      </w:r>
      <w:r w:rsidR="00A51057">
        <w:rPr>
          <w:rFonts w:ascii="Arial" w:hAnsi="Arial"/>
          <w:sz w:val="18"/>
          <w:szCs w:val="18"/>
          <w:highlight w:val="green"/>
          <w:lang w:val="es-ES_tradnl"/>
        </w:rPr>
        <w:t xml:space="preserve"> m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inutos)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585658E2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039CBD0F" w:rsidR="00CD652E" w:rsidRPr="005F4C68" w:rsidRDefault="00BB464C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  <w:bookmarkStart w:id="0" w:name="_GoBack"/>
            <w:bookmarkEnd w:id="0"/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58710513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329225E0" w:rsidR="00CD652E" w:rsidRPr="00AC7496" w:rsidRDefault="00A51057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51057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76EF655" w14:textId="77777777" w:rsidR="00AD45BA" w:rsidRPr="00B55138" w:rsidRDefault="00AD45BA" w:rsidP="00AD45B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D45BA" w:rsidRPr="005F4C68" w14:paraId="31C3CCE5" w14:textId="77777777" w:rsidTr="007B5078">
        <w:tc>
          <w:tcPr>
            <w:tcW w:w="2126" w:type="dxa"/>
          </w:tcPr>
          <w:p w14:paraId="56ED1217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FDBD5D1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FA6AE7C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88092AF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787E990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41816AC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B2AAAC2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E5D25B" w14:textId="02DC864B" w:rsidR="00AD45BA" w:rsidRPr="005F4C68" w:rsidRDefault="00DE6B9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D45BA" w:rsidRPr="005F4C68" w14:paraId="41F7D15B" w14:textId="77777777" w:rsidTr="007B5078">
        <w:tc>
          <w:tcPr>
            <w:tcW w:w="2126" w:type="dxa"/>
          </w:tcPr>
          <w:p w14:paraId="3F982CE1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BFE9CB6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1CEDE51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83387FD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BF4E873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D867824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ABBDA5E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3B50118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D45BA" w:rsidRPr="005F4C68" w14:paraId="57F46164" w14:textId="77777777" w:rsidTr="007B5078">
        <w:tc>
          <w:tcPr>
            <w:tcW w:w="2126" w:type="dxa"/>
          </w:tcPr>
          <w:p w14:paraId="5B276F84" w14:textId="77777777" w:rsidR="00AD45BA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12EE0488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308642" w14:textId="77777777" w:rsidR="00AD45BA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709B7C4C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7FC6626" w14:textId="77777777" w:rsidR="00AD45BA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8E78111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44F4B07" w14:textId="77777777" w:rsidR="00AD45BA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0FE544A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549103E" w14:textId="77777777" w:rsidR="00AD45BA" w:rsidRPr="000719EE" w:rsidRDefault="00AD45BA" w:rsidP="00AD45BA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5B7F80E5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A51057">
        <w:rPr>
          <w:rFonts w:ascii="Arial" w:hAnsi="Arial"/>
          <w:sz w:val="18"/>
          <w:szCs w:val="18"/>
          <w:highlight w:val="green"/>
          <w:lang w:val="es-ES_tradnl"/>
        </w:rPr>
        <w:t>Nivel del ejercicio, 1-Fácil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08575358" w14:textId="77777777" w:rsidR="00DE6B97" w:rsidRDefault="00DE6B97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3D36A7E4" w14:textId="77777777" w:rsidR="00DE6B97" w:rsidRPr="00DE6B97" w:rsidRDefault="00DE6B97" w:rsidP="00DE6B97">
      <w:pPr>
        <w:rPr>
          <w:rFonts w:ascii="Arial" w:hAnsi="Arial"/>
          <w:b/>
          <w:sz w:val="18"/>
          <w:szCs w:val="18"/>
          <w:lang w:val="es-CO"/>
        </w:rPr>
      </w:pPr>
      <w:r w:rsidRPr="00DE6B97">
        <w:rPr>
          <w:rFonts w:ascii="Arial" w:hAnsi="Arial"/>
          <w:b/>
          <w:sz w:val="18"/>
          <w:szCs w:val="18"/>
          <w:lang w:val="es-CO"/>
        </w:rPr>
        <w:t>Objetivo</w:t>
      </w:r>
    </w:p>
    <w:p w14:paraId="0FEB6BEE" w14:textId="7EFB5302" w:rsidR="00DE6B97" w:rsidRPr="00DE6B97" w:rsidRDefault="00DE6B97" w:rsidP="00DE6B97">
      <w:pPr>
        <w:jc w:val="both"/>
        <w:rPr>
          <w:rFonts w:ascii="Arial" w:hAnsi="Arial"/>
          <w:sz w:val="18"/>
          <w:szCs w:val="18"/>
          <w:lang w:val="es-CO"/>
        </w:rPr>
      </w:pPr>
      <w:r w:rsidRPr="00DE6B97">
        <w:rPr>
          <w:rFonts w:ascii="Arial" w:hAnsi="Arial"/>
          <w:sz w:val="18"/>
          <w:szCs w:val="18"/>
          <w:lang w:val="es-CO"/>
        </w:rPr>
        <w:t xml:space="preserve">Este interactivo tiene </w:t>
      </w:r>
      <w:r w:rsidRPr="00DE6B97">
        <w:rPr>
          <w:rFonts w:ascii="Arial" w:hAnsi="Arial"/>
          <w:sz w:val="18"/>
          <w:szCs w:val="18"/>
          <w:lang w:val="es-CO"/>
        </w:rPr>
        <w:t>el objetivo de acercar al estudiante a descubrir diferentes textos narrativos y sus elementos claves para identificarlos.</w:t>
      </w:r>
    </w:p>
    <w:p w14:paraId="78AADD6B" w14:textId="77777777" w:rsidR="00DE6B97" w:rsidRPr="00DE6B97" w:rsidRDefault="00DE6B97" w:rsidP="00DE6B97">
      <w:pPr>
        <w:rPr>
          <w:rFonts w:ascii="Arial" w:hAnsi="Arial"/>
          <w:b/>
          <w:sz w:val="18"/>
          <w:szCs w:val="18"/>
          <w:lang w:val="es-CO"/>
        </w:rPr>
      </w:pPr>
    </w:p>
    <w:p w14:paraId="4DFD4CFA" w14:textId="77777777" w:rsidR="00DE6B97" w:rsidRPr="00DE6B97" w:rsidRDefault="00DE6B97" w:rsidP="00DE6B97">
      <w:pPr>
        <w:jc w:val="both"/>
        <w:rPr>
          <w:rFonts w:ascii="Arial" w:hAnsi="Arial"/>
          <w:b/>
          <w:sz w:val="18"/>
          <w:szCs w:val="18"/>
          <w:lang w:val="es-CO"/>
        </w:rPr>
      </w:pPr>
      <w:r w:rsidRPr="00DE6B97">
        <w:rPr>
          <w:rFonts w:ascii="Arial" w:hAnsi="Arial"/>
          <w:b/>
          <w:sz w:val="18"/>
          <w:szCs w:val="18"/>
          <w:lang w:val="es-CO"/>
        </w:rPr>
        <w:t>Propuesta</w:t>
      </w:r>
    </w:p>
    <w:p w14:paraId="097EFD72" w14:textId="77777777" w:rsidR="00DE6B97" w:rsidRPr="00DE6B97" w:rsidRDefault="00DE6B97" w:rsidP="00DE6B97">
      <w:pPr>
        <w:jc w:val="both"/>
        <w:rPr>
          <w:rFonts w:ascii="Arial" w:hAnsi="Arial"/>
          <w:b/>
          <w:sz w:val="18"/>
          <w:szCs w:val="18"/>
          <w:lang w:val="es-CO"/>
        </w:rPr>
      </w:pPr>
      <w:r w:rsidRPr="00DE6B97">
        <w:rPr>
          <w:rFonts w:ascii="Arial" w:hAnsi="Arial"/>
          <w:b/>
          <w:sz w:val="18"/>
          <w:szCs w:val="18"/>
          <w:lang w:val="es-CO"/>
        </w:rPr>
        <w:t>Antes de la presentación</w:t>
      </w:r>
    </w:p>
    <w:p w14:paraId="0AAC6698" w14:textId="77777777" w:rsidR="00DE6B97" w:rsidRDefault="00DE6B97" w:rsidP="00DE6B97">
      <w:pPr>
        <w:jc w:val="both"/>
        <w:rPr>
          <w:rFonts w:ascii="Arial" w:hAnsi="Arial"/>
          <w:b/>
          <w:sz w:val="18"/>
          <w:szCs w:val="18"/>
          <w:lang w:val="es-CO"/>
        </w:rPr>
      </w:pPr>
    </w:p>
    <w:p w14:paraId="12E89A3B" w14:textId="643D5F44" w:rsidR="00DE6B97" w:rsidRDefault="00DE6B97" w:rsidP="00DE6B97">
      <w:pPr>
        <w:jc w:val="both"/>
        <w:rPr>
          <w:rFonts w:ascii="Arial" w:hAnsi="Arial"/>
          <w:sz w:val="18"/>
          <w:szCs w:val="18"/>
          <w:lang w:val="es-CO"/>
        </w:rPr>
      </w:pPr>
      <w:r w:rsidRPr="00DE6B97">
        <w:rPr>
          <w:rFonts w:ascii="Arial" w:hAnsi="Arial"/>
          <w:sz w:val="18"/>
          <w:szCs w:val="18"/>
          <w:lang w:val="es-CO"/>
        </w:rPr>
        <w:t>Pregunte a sus estudiantes sobre sus historias favoritas, cuentos, fábulas, leyendas.</w:t>
      </w:r>
      <w:r>
        <w:rPr>
          <w:rFonts w:ascii="Arial" w:hAnsi="Arial"/>
          <w:sz w:val="18"/>
          <w:szCs w:val="18"/>
          <w:lang w:val="es-CO"/>
        </w:rPr>
        <w:t xml:space="preserve"> Haga una lista de ellos y pregunte qué elementos tienen en común todas esas historias.</w:t>
      </w:r>
    </w:p>
    <w:p w14:paraId="6810B6B0" w14:textId="77777777" w:rsidR="00DE6B97" w:rsidRDefault="00DE6B97" w:rsidP="00DE6B97">
      <w:pPr>
        <w:jc w:val="both"/>
        <w:rPr>
          <w:rFonts w:ascii="Arial" w:hAnsi="Arial"/>
          <w:sz w:val="18"/>
          <w:szCs w:val="18"/>
          <w:lang w:val="es-CO"/>
        </w:rPr>
      </w:pPr>
    </w:p>
    <w:p w14:paraId="0C9D1053" w14:textId="77777777" w:rsidR="00DE6B97" w:rsidRPr="00DE6B97" w:rsidRDefault="00DE6B97" w:rsidP="00DE6B97">
      <w:pPr>
        <w:rPr>
          <w:rFonts w:ascii="Arial" w:hAnsi="Arial"/>
          <w:b/>
          <w:sz w:val="18"/>
          <w:szCs w:val="18"/>
          <w:lang w:val="es-CO"/>
        </w:rPr>
      </w:pPr>
      <w:r w:rsidRPr="00DE6B97">
        <w:rPr>
          <w:rFonts w:ascii="Arial" w:hAnsi="Arial"/>
          <w:b/>
          <w:sz w:val="18"/>
          <w:szCs w:val="18"/>
          <w:lang w:val="es-CO"/>
        </w:rPr>
        <w:t>Durante la presentación</w:t>
      </w:r>
    </w:p>
    <w:p w14:paraId="2ED07EE1" w14:textId="77777777" w:rsidR="00DE6B97" w:rsidRDefault="00DE6B97" w:rsidP="00DE6B97">
      <w:pPr>
        <w:rPr>
          <w:rFonts w:ascii="Arial" w:hAnsi="Arial"/>
          <w:b/>
          <w:sz w:val="18"/>
          <w:szCs w:val="18"/>
          <w:lang w:val="es-CO"/>
        </w:rPr>
      </w:pPr>
    </w:p>
    <w:p w14:paraId="15AE560B" w14:textId="0555C711" w:rsidR="00DE6B97" w:rsidRPr="00B619AF" w:rsidRDefault="00B619AF" w:rsidP="00B619AF">
      <w:pPr>
        <w:jc w:val="both"/>
        <w:rPr>
          <w:rFonts w:ascii="Arial" w:hAnsi="Arial"/>
          <w:sz w:val="18"/>
          <w:szCs w:val="18"/>
          <w:lang w:val="es-CO"/>
        </w:rPr>
      </w:pPr>
      <w:r w:rsidRPr="00B619AF">
        <w:rPr>
          <w:rFonts w:ascii="Arial" w:hAnsi="Arial"/>
          <w:sz w:val="18"/>
          <w:szCs w:val="18"/>
          <w:lang w:val="es-CO"/>
        </w:rPr>
        <w:t xml:space="preserve">Con este recurso los estudiantes descubrirán varios tipos de textos narrativos y responderán preguntas relacionadas con los elementos claves para identificarlos. </w:t>
      </w:r>
    </w:p>
    <w:p w14:paraId="46C2939B" w14:textId="77777777" w:rsidR="00B619AF" w:rsidRPr="00B619AF" w:rsidRDefault="00B619AF" w:rsidP="00B619AF">
      <w:pPr>
        <w:jc w:val="both"/>
        <w:rPr>
          <w:rFonts w:ascii="Arial" w:hAnsi="Arial"/>
          <w:sz w:val="18"/>
          <w:szCs w:val="18"/>
          <w:lang w:val="es-CO"/>
        </w:rPr>
      </w:pPr>
    </w:p>
    <w:p w14:paraId="5F6BEF50" w14:textId="77777777" w:rsidR="00DE6B97" w:rsidRPr="00DE6B97" w:rsidRDefault="00DE6B97" w:rsidP="00DE6B97">
      <w:pPr>
        <w:rPr>
          <w:rFonts w:ascii="Arial" w:hAnsi="Arial"/>
          <w:b/>
          <w:sz w:val="18"/>
          <w:szCs w:val="18"/>
          <w:lang w:val="es-CO"/>
        </w:rPr>
      </w:pPr>
      <w:r w:rsidRPr="00DE6B97">
        <w:rPr>
          <w:rFonts w:ascii="Arial" w:hAnsi="Arial"/>
          <w:b/>
          <w:sz w:val="18"/>
          <w:szCs w:val="18"/>
          <w:lang w:val="es-CO"/>
        </w:rPr>
        <w:t>Después de la presentación</w:t>
      </w:r>
    </w:p>
    <w:p w14:paraId="1246215A" w14:textId="77777777" w:rsidR="00B619AF" w:rsidRDefault="00B619AF" w:rsidP="00DE6B97">
      <w:pPr>
        <w:rPr>
          <w:rFonts w:ascii="Arial" w:hAnsi="Arial"/>
          <w:b/>
          <w:sz w:val="18"/>
          <w:szCs w:val="18"/>
          <w:lang w:val="es-CO"/>
        </w:rPr>
      </w:pPr>
    </w:p>
    <w:p w14:paraId="1467953C" w14:textId="32309CC2" w:rsidR="00B619AF" w:rsidRPr="00B619AF" w:rsidRDefault="00B619AF" w:rsidP="00B619AF">
      <w:pPr>
        <w:jc w:val="both"/>
        <w:rPr>
          <w:rFonts w:ascii="Arial" w:hAnsi="Arial"/>
          <w:sz w:val="18"/>
          <w:szCs w:val="18"/>
          <w:lang w:val="es-CO"/>
        </w:rPr>
      </w:pPr>
      <w:r w:rsidRPr="00B619AF">
        <w:rPr>
          <w:rFonts w:ascii="Arial" w:hAnsi="Arial"/>
          <w:sz w:val="18"/>
          <w:szCs w:val="18"/>
          <w:lang w:val="es-CO"/>
        </w:rPr>
        <w:t xml:space="preserve">Anima a los estudiantes a crear un texto narrativo determinados elementos narrativos. Por ejemplo: Una historia de dos pulgas que viajen a Júpiter para salvar a un perro en la tierra.  </w:t>
      </w:r>
    </w:p>
    <w:p w14:paraId="12589AD8" w14:textId="77777777" w:rsidR="00B619AF" w:rsidRPr="00B619AF" w:rsidRDefault="00B619AF" w:rsidP="00B619AF">
      <w:pPr>
        <w:jc w:val="both"/>
        <w:rPr>
          <w:rFonts w:ascii="Arial" w:hAnsi="Arial"/>
          <w:sz w:val="18"/>
          <w:szCs w:val="18"/>
          <w:lang w:val="es-CO"/>
        </w:rPr>
      </w:pPr>
    </w:p>
    <w:p w14:paraId="001BE067" w14:textId="77777777" w:rsidR="00F4317E" w:rsidRPr="00B619AF" w:rsidRDefault="00F4317E" w:rsidP="00B619AF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0431F5C7" w14:textId="77777777" w:rsidR="00DD3396" w:rsidRDefault="00DD3396" w:rsidP="00CD652E">
      <w:pPr>
        <w:rPr>
          <w:rFonts w:ascii="Arial" w:hAnsi="Arial"/>
          <w:sz w:val="18"/>
          <w:szCs w:val="18"/>
          <w:lang w:val="es-CO"/>
        </w:rPr>
      </w:pPr>
      <w:r w:rsidRPr="00DD3396">
        <w:rPr>
          <w:rFonts w:ascii="Arial" w:hAnsi="Arial"/>
          <w:sz w:val="18"/>
          <w:szCs w:val="18"/>
          <w:lang w:val="es-CO"/>
        </w:rPr>
        <w:t>L</w:t>
      </w:r>
      <w:r>
        <w:rPr>
          <w:rFonts w:ascii="Arial" w:hAnsi="Arial"/>
          <w:sz w:val="18"/>
          <w:szCs w:val="18"/>
          <w:lang w:val="es-CO"/>
        </w:rPr>
        <w:t xml:space="preserve">os textos narrativos cuentan </w:t>
      </w:r>
      <w:r w:rsidRPr="00DD3396">
        <w:rPr>
          <w:rFonts w:ascii="Arial" w:hAnsi="Arial"/>
          <w:b/>
          <w:sz w:val="18"/>
          <w:szCs w:val="18"/>
          <w:lang w:val="es-CO"/>
        </w:rPr>
        <w:t>historias, hechos o sucesos</w:t>
      </w:r>
      <w:r>
        <w:rPr>
          <w:rFonts w:ascii="Arial" w:hAnsi="Arial"/>
          <w:sz w:val="18"/>
          <w:szCs w:val="18"/>
          <w:lang w:val="es-CO"/>
        </w:rPr>
        <w:t xml:space="preserve">; a unos </w:t>
      </w:r>
      <w:r w:rsidRPr="00DD3396">
        <w:rPr>
          <w:rFonts w:ascii="Arial" w:hAnsi="Arial"/>
          <w:b/>
          <w:sz w:val="18"/>
          <w:szCs w:val="18"/>
          <w:lang w:val="es-CO"/>
        </w:rPr>
        <w:t>personajes</w:t>
      </w:r>
      <w:r>
        <w:rPr>
          <w:rFonts w:ascii="Arial" w:hAnsi="Arial"/>
          <w:sz w:val="18"/>
          <w:szCs w:val="18"/>
          <w:lang w:val="es-CO"/>
        </w:rPr>
        <w:t xml:space="preserve"> en un </w:t>
      </w:r>
      <w:r w:rsidRPr="00DD3396">
        <w:rPr>
          <w:rFonts w:ascii="Arial" w:hAnsi="Arial"/>
          <w:b/>
          <w:sz w:val="18"/>
          <w:szCs w:val="18"/>
          <w:lang w:val="es-CO"/>
        </w:rPr>
        <w:t>lugar y tiempo</w:t>
      </w:r>
      <w:r>
        <w:rPr>
          <w:rFonts w:ascii="Arial" w:hAnsi="Arial"/>
          <w:sz w:val="18"/>
          <w:szCs w:val="18"/>
          <w:lang w:val="es-CO"/>
        </w:rPr>
        <w:t xml:space="preserve"> determinado. </w:t>
      </w:r>
    </w:p>
    <w:p w14:paraId="6C916BC0" w14:textId="77777777" w:rsidR="00DD3396" w:rsidRDefault="00DD3396" w:rsidP="00CD652E">
      <w:pPr>
        <w:rPr>
          <w:rFonts w:ascii="Arial" w:hAnsi="Arial"/>
          <w:sz w:val="18"/>
          <w:szCs w:val="18"/>
          <w:lang w:val="es-CO"/>
        </w:rPr>
      </w:pPr>
    </w:p>
    <w:p w14:paraId="34967107" w14:textId="22247B0D" w:rsidR="00DD3396" w:rsidRPr="00DD3396" w:rsidRDefault="00DD3396" w:rsidP="00CD652E">
      <w:pPr>
        <w:rPr>
          <w:rFonts w:ascii="Arial" w:hAnsi="Arial"/>
          <w:b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CO"/>
        </w:rPr>
        <w:t xml:space="preserve">Recuerda pueden tratarse de historias </w:t>
      </w:r>
      <w:r w:rsidRPr="00DD3396">
        <w:rPr>
          <w:rFonts w:ascii="Arial" w:hAnsi="Arial"/>
          <w:b/>
          <w:sz w:val="18"/>
          <w:szCs w:val="18"/>
          <w:lang w:val="es-CO"/>
        </w:rPr>
        <w:t>reales o de ficción.</w:t>
      </w:r>
    </w:p>
    <w:p w14:paraId="2A7E80C6" w14:textId="77777777" w:rsidR="00DD3396" w:rsidRDefault="00DD3396" w:rsidP="00CD652E">
      <w:pPr>
        <w:rPr>
          <w:rFonts w:ascii="Arial" w:hAnsi="Arial"/>
          <w:sz w:val="18"/>
          <w:szCs w:val="18"/>
          <w:lang w:val="es-CO"/>
        </w:rPr>
      </w:pPr>
    </w:p>
    <w:p w14:paraId="42D69555" w14:textId="4FE94E63" w:rsidR="00DD3396" w:rsidRDefault="00DD3396" w:rsidP="00CD652E">
      <w:pPr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CO"/>
        </w:rPr>
        <w:t>Estructura de un texto narrativo:</w:t>
      </w:r>
    </w:p>
    <w:p w14:paraId="7D59EA7F" w14:textId="77777777" w:rsidR="00DD3396" w:rsidRDefault="00DD3396" w:rsidP="00CD652E">
      <w:pPr>
        <w:rPr>
          <w:rFonts w:ascii="Arial" w:hAnsi="Arial"/>
          <w:sz w:val="18"/>
          <w:szCs w:val="18"/>
          <w:lang w:val="es-CO"/>
        </w:rPr>
      </w:pPr>
    </w:p>
    <w:p w14:paraId="447112EB" w14:textId="28FC594A" w:rsidR="00DD3396" w:rsidRDefault="00DD3396" w:rsidP="00DD3396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CO"/>
        </w:rPr>
        <w:t>Inicio o planteamiento.</w:t>
      </w:r>
    </w:p>
    <w:p w14:paraId="21E7D520" w14:textId="503EC40B" w:rsidR="00DD3396" w:rsidRDefault="00DD3396" w:rsidP="00DD3396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CO"/>
        </w:rPr>
        <w:t xml:space="preserve">Nudo o desarrollo </w:t>
      </w:r>
    </w:p>
    <w:p w14:paraId="403EA10F" w14:textId="7AD1E0DC" w:rsidR="00DD3396" w:rsidRPr="00DD3396" w:rsidRDefault="00DD3396" w:rsidP="00DD3396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CO"/>
        </w:rPr>
        <w:t>Desenlace o cierre.</w:t>
      </w:r>
    </w:p>
    <w:p w14:paraId="487C7D6C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454A031" w:rsidR="00F4317E" w:rsidRPr="00423CD3" w:rsidRDefault="006559E5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MENÚ</w:t>
      </w:r>
    </w:p>
    <w:p w14:paraId="042E1618" w14:textId="6D2559EF" w:rsidR="007769E1" w:rsidRPr="007769E1" w:rsidRDefault="00F4317E" w:rsidP="002401FB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</w:t>
      </w:r>
      <w:r w:rsidR="007769E1">
        <w:rPr>
          <w:rFonts w:ascii="Arial" w:hAnsi="Arial"/>
          <w:sz w:val="18"/>
          <w:szCs w:val="18"/>
          <w:highlight w:val="green"/>
          <w:lang w:val="es-ES_tradnl"/>
        </w:rPr>
        <w:t>fragmentos (Textos narrativos</w:t>
      </w:r>
      <w:r w:rsidR="00494F85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menú (</w:t>
      </w:r>
      <w:r w:rsidR="009142AF">
        <w:rPr>
          <w:rFonts w:ascii="Arial" w:hAnsi="Arial"/>
          <w:b/>
          <w:sz w:val="18"/>
          <w:szCs w:val="18"/>
          <w:highlight w:val="green"/>
          <w:lang w:val="es-ES_tradnl"/>
        </w:rPr>
        <w:t>2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</w:p>
    <w:p w14:paraId="4984582B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48D487C8" w14:textId="19AF745B" w:rsidR="00CD652E" w:rsidRPr="00F4317E" w:rsidRDefault="00CD652E" w:rsidP="007769E1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interactivo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769E1">
        <w:rPr>
          <w:rFonts w:ascii="Arial" w:hAnsi="Arial"/>
          <w:b/>
          <w:sz w:val="18"/>
          <w:szCs w:val="18"/>
          <w:highlight w:val="green"/>
          <w:lang w:val="es-ES_tradnl"/>
        </w:rPr>
        <w:t>Practica: Textos narrativos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</w:p>
    <w:p w14:paraId="1C69E417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73C5D641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C3C07">
        <w:rPr>
          <w:rFonts w:ascii="Arial" w:hAnsi="Arial"/>
          <w:sz w:val="18"/>
          <w:szCs w:val="18"/>
          <w:highlight w:val="green"/>
          <w:lang w:val="es-ES_tradnl"/>
        </w:rPr>
        <w:t>Lee los diferentes fragmentos presentados a continuación e intenta responder las preguntas para descubrir si son textos narrativos.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928DBC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59455D93" w:rsidR="006559E5" w:rsidRPr="00423CD3" w:rsidRDefault="00101891" w:rsidP="00B6061C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FRAGMENTO</w:t>
      </w:r>
      <w:r w:rsidR="00015B7F" w:rsidRPr="00423CD3">
        <w:rPr>
          <w:rFonts w:ascii="Arial" w:hAnsi="Arial"/>
          <w:sz w:val="16"/>
          <w:szCs w:val="16"/>
          <w:lang w:val="es-ES_tradnl"/>
        </w:rPr>
        <w:t xml:space="preserve"> 1</w:t>
      </w:r>
    </w:p>
    <w:p w14:paraId="57C7D3A9" w14:textId="2AC08085" w:rsidR="002C3C07" w:rsidRPr="000A3D34" w:rsidRDefault="00F4317E" w:rsidP="002C3C07">
      <w:pPr>
        <w:jc w:val="both"/>
        <w:rPr>
          <w:rFonts w:ascii="Arial" w:hAnsi="Arial"/>
          <w:sz w:val="18"/>
          <w:szCs w:val="18"/>
          <w:highlight w:val="green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7769E1" w:rsidRPr="002C3C07">
        <w:rPr>
          <w:rFonts w:ascii="Arial" w:hAnsi="Arial"/>
          <w:sz w:val="18"/>
          <w:szCs w:val="18"/>
          <w:highlight w:val="green"/>
          <w:lang w:val="es-ES_tradnl"/>
        </w:rPr>
        <w:t>La cigarra y la hormiga (fragmento)</w:t>
      </w:r>
      <w:r w:rsidR="000A3D34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C3C07" w:rsidRPr="002C3C07">
        <w:rPr>
          <w:rFonts w:ascii="Arial" w:hAnsi="Arial" w:cs="Arial"/>
          <w:sz w:val="18"/>
          <w:szCs w:val="18"/>
          <w:highlight w:val="green"/>
          <w:lang w:val="es-ES_tradnl"/>
        </w:rPr>
        <w:t xml:space="preserve">Jean de La </w:t>
      </w:r>
      <w:proofErr w:type="spellStart"/>
      <w:r w:rsidR="002C3C07" w:rsidRPr="002C3C07">
        <w:rPr>
          <w:rFonts w:ascii="Arial" w:hAnsi="Arial" w:cs="Arial"/>
          <w:sz w:val="18"/>
          <w:szCs w:val="18"/>
          <w:highlight w:val="green"/>
          <w:lang w:val="es-ES_tradnl"/>
        </w:rPr>
        <w:t>Fontaine</w:t>
      </w:r>
      <w:proofErr w:type="spellEnd"/>
    </w:p>
    <w:p w14:paraId="1161319B" w14:textId="58035A16" w:rsidR="006559E5" w:rsidRPr="00423CD3" w:rsidRDefault="00015B7F" w:rsidP="00423CD3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FICHA</w:t>
      </w:r>
      <w:r w:rsidR="006559E5" w:rsidRPr="00423CD3">
        <w:rPr>
          <w:rFonts w:ascii="Arial" w:hAnsi="Arial"/>
          <w:b/>
          <w:sz w:val="16"/>
          <w:szCs w:val="16"/>
          <w:lang w:val="es-ES_tradnl"/>
        </w:rPr>
        <w:t xml:space="preserve"> DE</w:t>
      </w:r>
      <w:r w:rsidR="00494F85" w:rsidRPr="00423CD3">
        <w:rPr>
          <w:rFonts w:ascii="Arial" w:hAnsi="Arial"/>
          <w:b/>
          <w:sz w:val="16"/>
          <w:szCs w:val="16"/>
          <w:lang w:val="es-ES_tradnl"/>
        </w:rPr>
        <w:t>L</w:t>
      </w:r>
      <w:r w:rsidR="006559E5" w:rsidRPr="00423CD3">
        <w:rPr>
          <w:rFonts w:ascii="Arial" w:hAnsi="Arial"/>
          <w:b/>
          <w:sz w:val="16"/>
          <w:szCs w:val="16"/>
          <w:lang w:val="es-ES_tradnl"/>
        </w:rPr>
        <w:t xml:space="preserve"> </w:t>
      </w:r>
      <w:r w:rsidR="00101891" w:rsidRPr="00423CD3">
        <w:rPr>
          <w:rFonts w:ascii="Arial" w:hAnsi="Arial"/>
          <w:b/>
          <w:sz w:val="16"/>
          <w:szCs w:val="16"/>
          <w:lang w:val="es-ES_tradnl"/>
        </w:rPr>
        <w:t>FRAGMENTO</w:t>
      </w:r>
      <w:r w:rsidRPr="00423CD3">
        <w:rPr>
          <w:rFonts w:ascii="Arial" w:hAnsi="Arial"/>
          <w:sz w:val="16"/>
          <w:szCs w:val="16"/>
          <w:lang w:val="es-ES_tradnl"/>
        </w:rPr>
        <w:t xml:space="preserve"> 1</w:t>
      </w:r>
    </w:p>
    <w:p w14:paraId="60EAFCFA" w14:textId="39BD60B2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8404BC"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="00B619AF">
        <w:rPr>
          <w:rFonts w:ascii="Arial" w:hAnsi="Arial"/>
          <w:b/>
          <w:sz w:val="18"/>
          <w:szCs w:val="18"/>
          <w:highlight w:val="green"/>
          <w:lang w:val="es-ES_tradnl"/>
        </w:rPr>
        <w:t>La cigarra y la hormiga.</w:t>
      </w:r>
      <w:r w:rsidR="008C0996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2FDEF98" w14:textId="77777777" w:rsidR="00015B7F" w:rsidRPr="00CD652E" w:rsidRDefault="00015B7F" w:rsidP="00015B7F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5CB5FFB4" w:rsidR="00CD652E" w:rsidRDefault="00E31CAA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0375F49A" w14:textId="77777777" w:rsidR="000A3D34" w:rsidRPr="002C3C07" w:rsidRDefault="000A3D34" w:rsidP="000A3D34">
      <w:pPr>
        <w:jc w:val="both"/>
        <w:rPr>
          <w:rFonts w:ascii="Arial" w:hAnsi="Arial"/>
          <w:sz w:val="18"/>
          <w:szCs w:val="18"/>
          <w:highlight w:val="green"/>
          <w:lang w:val="es-ES_tradnl"/>
        </w:rPr>
      </w:pPr>
      <w:r w:rsidRPr="002C3C07">
        <w:rPr>
          <w:rFonts w:ascii="Arial" w:hAnsi="Arial"/>
          <w:sz w:val="18"/>
          <w:szCs w:val="18"/>
          <w:highlight w:val="green"/>
          <w:lang w:val="es-ES_tradnl"/>
        </w:rPr>
        <w:t>“Cantó la cigarra durante todo el verano, retozó y descansó, y se ufanó de su arte, y al llegar el invierno se encontró sin nada: ni una mosca, ni un gusano.</w:t>
      </w:r>
    </w:p>
    <w:p w14:paraId="5F357310" w14:textId="77777777" w:rsidR="000A3D34" w:rsidRPr="002C3C07" w:rsidRDefault="000A3D34" w:rsidP="000A3D34">
      <w:pPr>
        <w:jc w:val="both"/>
        <w:rPr>
          <w:rFonts w:ascii="Arial" w:hAnsi="Arial"/>
          <w:sz w:val="18"/>
          <w:szCs w:val="18"/>
          <w:highlight w:val="green"/>
          <w:lang w:val="es-ES_tradnl"/>
        </w:rPr>
      </w:pPr>
      <w:r w:rsidRPr="002C3C07">
        <w:rPr>
          <w:rFonts w:ascii="Arial" w:hAnsi="Arial"/>
          <w:sz w:val="18"/>
          <w:szCs w:val="18"/>
          <w:highlight w:val="green"/>
          <w:lang w:val="es-ES_tradnl"/>
        </w:rPr>
        <w:t>Fue entonces a llorar su hambre a la hormiga vecina, pidiéndole que le prestara de su grano hasta la llegada de la próxima estación.</w:t>
      </w:r>
    </w:p>
    <w:p w14:paraId="208C12B8" w14:textId="77777777" w:rsidR="000A3D34" w:rsidRPr="002C3C07" w:rsidRDefault="000A3D34" w:rsidP="000A3D34">
      <w:pPr>
        <w:jc w:val="both"/>
        <w:rPr>
          <w:rFonts w:ascii="Arial" w:hAnsi="Arial"/>
          <w:sz w:val="18"/>
          <w:szCs w:val="18"/>
          <w:highlight w:val="green"/>
          <w:lang w:val="es-ES_tradnl"/>
        </w:rPr>
      </w:pPr>
      <w:r w:rsidRPr="002C3C07">
        <w:rPr>
          <w:rFonts w:ascii="Arial" w:hAnsi="Arial"/>
          <w:sz w:val="18"/>
          <w:szCs w:val="18"/>
          <w:highlight w:val="green"/>
          <w:lang w:val="es-ES_tradnl"/>
        </w:rPr>
        <w:t>– Te pagaré la deuda con sus intereses; — le dijo –antes de la cosecha, te doy mi palabra.</w:t>
      </w:r>
    </w:p>
    <w:p w14:paraId="38B6D185" w14:textId="77777777" w:rsidR="000A3D34" w:rsidRPr="002C3C07" w:rsidRDefault="000A3D34" w:rsidP="000A3D34">
      <w:pPr>
        <w:jc w:val="both"/>
        <w:rPr>
          <w:rFonts w:ascii="Arial" w:hAnsi="Arial"/>
          <w:sz w:val="18"/>
          <w:szCs w:val="18"/>
          <w:highlight w:val="green"/>
          <w:lang w:val="es-ES_tradnl"/>
        </w:rPr>
      </w:pPr>
      <w:r w:rsidRPr="002C3C07">
        <w:rPr>
          <w:rFonts w:ascii="Arial" w:hAnsi="Arial"/>
          <w:sz w:val="18"/>
          <w:szCs w:val="18"/>
          <w:highlight w:val="green"/>
          <w:lang w:val="es-ES_tradnl"/>
        </w:rPr>
        <w:t>Mas la hormiga no es nada generosa, y este es su menor defecto. Y le preguntó a la cigarra:</w:t>
      </w:r>
    </w:p>
    <w:p w14:paraId="5890A964" w14:textId="77777777" w:rsidR="000A3D34" w:rsidRPr="002C3C07" w:rsidRDefault="000A3D34" w:rsidP="000A3D34">
      <w:pPr>
        <w:jc w:val="both"/>
        <w:rPr>
          <w:rFonts w:ascii="Arial" w:hAnsi="Arial"/>
          <w:sz w:val="18"/>
          <w:szCs w:val="18"/>
          <w:highlight w:val="green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– ¿Qué hací</w:t>
      </w:r>
      <w:r w:rsidRPr="002C3C07">
        <w:rPr>
          <w:rFonts w:ascii="Arial" w:hAnsi="Arial"/>
          <w:sz w:val="18"/>
          <w:szCs w:val="18"/>
          <w:highlight w:val="green"/>
          <w:lang w:val="es-ES_tradnl"/>
        </w:rPr>
        <w:t>as tú cuando el tiempo era cálido y bello?</w:t>
      </w:r>
    </w:p>
    <w:p w14:paraId="40BF4582" w14:textId="77777777" w:rsidR="000A3D34" w:rsidRPr="002C3C07" w:rsidRDefault="000A3D34" w:rsidP="000A3D34">
      <w:pPr>
        <w:jc w:val="both"/>
        <w:rPr>
          <w:rFonts w:ascii="Arial" w:hAnsi="Arial"/>
          <w:sz w:val="18"/>
          <w:szCs w:val="18"/>
          <w:highlight w:val="green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– Cantaba noche y dí</w:t>
      </w:r>
      <w:r w:rsidRPr="002C3C07">
        <w:rPr>
          <w:rFonts w:ascii="Arial" w:hAnsi="Arial"/>
          <w:sz w:val="18"/>
          <w:szCs w:val="18"/>
          <w:highlight w:val="green"/>
          <w:lang w:val="es-ES_tradnl"/>
        </w:rPr>
        <w:t>a libremente — respondió la despreocupada cigarra.</w:t>
      </w:r>
    </w:p>
    <w:p w14:paraId="04DA6073" w14:textId="77777777" w:rsidR="000A3D34" w:rsidRPr="002C3C07" w:rsidRDefault="000A3D34" w:rsidP="000A3D34">
      <w:pPr>
        <w:jc w:val="both"/>
        <w:rPr>
          <w:rFonts w:ascii="Arial" w:hAnsi="Arial"/>
          <w:sz w:val="18"/>
          <w:szCs w:val="18"/>
          <w:highlight w:val="green"/>
          <w:lang w:val="es-ES_tradnl"/>
        </w:rPr>
      </w:pPr>
      <w:r w:rsidRPr="002C3C07">
        <w:rPr>
          <w:rFonts w:ascii="Arial" w:hAnsi="Arial"/>
          <w:sz w:val="18"/>
          <w:szCs w:val="18"/>
          <w:highlight w:val="green"/>
          <w:lang w:val="es-ES_tradnl"/>
        </w:rPr>
        <w:t>– ¿Con que cantabas? ¡Me gusta tu frescura! Pues entonces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ponte ahora a bailar, amiga mí</w:t>
      </w:r>
      <w:r w:rsidRPr="002C3C07">
        <w:rPr>
          <w:rFonts w:ascii="Arial" w:hAnsi="Arial"/>
          <w:sz w:val="18"/>
          <w:szCs w:val="18"/>
          <w:highlight w:val="green"/>
          <w:lang w:val="es-ES_tradnl"/>
        </w:rPr>
        <w:t>a.</w:t>
      </w:r>
    </w:p>
    <w:p w14:paraId="48B2D58C" w14:textId="77777777" w:rsidR="000A3D34" w:rsidRPr="002C3C07" w:rsidRDefault="000A3D34" w:rsidP="000A3D34">
      <w:pPr>
        <w:jc w:val="both"/>
        <w:rPr>
          <w:rFonts w:ascii="Arial" w:hAnsi="Arial"/>
          <w:sz w:val="18"/>
          <w:szCs w:val="18"/>
          <w:highlight w:val="green"/>
          <w:lang w:val="es-ES_tradnl"/>
        </w:rPr>
      </w:pPr>
      <w:r w:rsidRPr="002C3C07">
        <w:rPr>
          <w:rFonts w:ascii="Arial" w:hAnsi="Arial"/>
          <w:sz w:val="18"/>
          <w:szCs w:val="18"/>
          <w:highlight w:val="green"/>
          <w:lang w:val="es-ES_tradnl"/>
        </w:rPr>
        <w:t>No pases tu tiempo dedicado sólo al placer. Trabaja, y guarda de tu cosecha para los momentos de escasez.”</w:t>
      </w:r>
    </w:p>
    <w:p w14:paraId="0FB7376D" w14:textId="77777777" w:rsidR="000A3D34" w:rsidRPr="002C3C07" w:rsidRDefault="000A3D34" w:rsidP="000A3D34">
      <w:pPr>
        <w:jc w:val="both"/>
        <w:rPr>
          <w:rFonts w:ascii="Arial" w:hAnsi="Arial"/>
          <w:sz w:val="18"/>
          <w:szCs w:val="18"/>
          <w:highlight w:val="green"/>
          <w:lang w:val="es-ES_tradnl"/>
        </w:rPr>
      </w:pPr>
    </w:p>
    <w:p w14:paraId="02D602BB" w14:textId="77777777" w:rsidR="000A3D34" w:rsidRDefault="000A3D34" w:rsidP="000A3D34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2C3C07">
        <w:rPr>
          <w:rFonts w:ascii="Arial" w:hAnsi="Arial" w:cs="Arial"/>
          <w:sz w:val="18"/>
          <w:szCs w:val="18"/>
          <w:highlight w:val="green"/>
          <w:lang w:val="es-ES_tradnl"/>
        </w:rPr>
        <w:t xml:space="preserve">Jean de La </w:t>
      </w:r>
      <w:proofErr w:type="spellStart"/>
      <w:r w:rsidRPr="002C3C07">
        <w:rPr>
          <w:rFonts w:ascii="Arial" w:hAnsi="Arial" w:cs="Arial"/>
          <w:sz w:val="18"/>
          <w:szCs w:val="18"/>
          <w:highlight w:val="green"/>
          <w:lang w:val="es-ES_tradnl"/>
        </w:rPr>
        <w:t>Fontaine</w:t>
      </w:r>
      <w:proofErr w:type="spellEnd"/>
    </w:p>
    <w:p w14:paraId="44DA21CA" w14:textId="77777777" w:rsidR="00E31CAA" w:rsidRPr="00CD652E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5B6EA296" w14:textId="4840D597" w:rsidR="00861FDD" w:rsidRDefault="00861FDD" w:rsidP="00861FD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</w:t>
      </w:r>
      <w:r w:rsidR="0061637A"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  <w:r w:rsidR="000A3D34">
        <w:rPr>
          <w:rFonts w:ascii="Arial" w:hAnsi="Arial"/>
          <w:sz w:val="18"/>
          <w:szCs w:val="18"/>
          <w:lang w:val="es-ES_tradnl"/>
        </w:rPr>
        <w:t xml:space="preserve"> </w:t>
      </w:r>
      <w:hyperlink r:id="rId6" w:history="1">
        <w:r w:rsidR="000A3D34" w:rsidRPr="0002136D">
          <w:rPr>
            <w:rStyle w:val="Hipervnculo"/>
            <w:rFonts w:ascii="Arial" w:hAnsi="Arial"/>
            <w:sz w:val="18"/>
            <w:szCs w:val="18"/>
            <w:lang w:val="es-ES_tradnl"/>
          </w:rPr>
          <w:t>http://upload.wikimedia.org/wikipedia/commons/f/f8/The_Ant_and_the_Grasshopper__Project_Gutenberg_etext_19994.jpg</w:t>
        </w:r>
      </w:hyperlink>
    </w:p>
    <w:p w14:paraId="610B5D80" w14:textId="77777777" w:rsidR="000A3D34" w:rsidRPr="00F4317E" w:rsidRDefault="000A3D34" w:rsidP="00861FDD">
      <w:pPr>
        <w:rPr>
          <w:rFonts w:ascii="Arial" w:hAnsi="Arial"/>
          <w:sz w:val="18"/>
          <w:szCs w:val="18"/>
          <w:lang w:val="es-ES_tradnl"/>
        </w:rPr>
      </w:pPr>
    </w:p>
    <w:p w14:paraId="3E603DD7" w14:textId="77777777" w:rsidR="00861FDD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D3149C9" w14:textId="77777777" w:rsidR="00861FDD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</w:p>
    <w:p w14:paraId="36E84DFB" w14:textId="7D2DAA27" w:rsidR="00861FDD" w:rsidRPr="000719EE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</w:t>
      </w:r>
      <w:r w:rsidR="00B619A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archivo codificado (ejemplo, LE_S3_G1_REC4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0_F1)</w:t>
      </w:r>
    </w:p>
    <w:p w14:paraId="0904653D" w14:textId="77777777" w:rsidR="00861FDD" w:rsidRPr="000719EE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</w:p>
    <w:p w14:paraId="4762C10B" w14:textId="5BE599B2" w:rsidR="001C0AE6" w:rsidRPr="00B619AF" w:rsidRDefault="008939DF" w:rsidP="00B619AF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 xml:space="preserve">PREGUNTAS DE LA </w:t>
      </w:r>
      <w:r w:rsidR="002678AE" w:rsidRPr="00423CD3">
        <w:rPr>
          <w:rFonts w:ascii="Arial" w:hAnsi="Arial"/>
          <w:b/>
          <w:sz w:val="16"/>
          <w:szCs w:val="16"/>
          <w:lang w:val="es-ES_tradnl"/>
        </w:rPr>
        <w:t>FICHA DEL FRAGMENTO 1</w:t>
      </w:r>
    </w:p>
    <w:p w14:paraId="1164A56C" w14:textId="5421A37E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="0061637A"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  <w:r w:rsidR="002C3C07">
        <w:rPr>
          <w:rFonts w:ascii="Arial" w:hAnsi="Arial"/>
          <w:sz w:val="18"/>
          <w:szCs w:val="18"/>
          <w:lang w:val="es-ES_tradnl"/>
        </w:rPr>
        <w:t xml:space="preserve"> </w:t>
      </w:r>
    </w:p>
    <w:p w14:paraId="64AAEA85" w14:textId="7AB6A8BC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 xml:space="preserve">Texto </w:t>
      </w:r>
      <w:r w:rsidR="002C3C07" w:rsidRPr="002401FB">
        <w:rPr>
          <w:rFonts w:ascii="Arial" w:hAnsi="Arial"/>
          <w:sz w:val="18"/>
          <w:szCs w:val="18"/>
          <w:highlight w:val="yellow"/>
          <w:lang w:val="es-ES_tradnl"/>
        </w:rPr>
        <w:t>¿Cuáles son los personajes del</w:t>
      </w:r>
      <w:r w:rsidR="009142AF">
        <w:rPr>
          <w:rFonts w:ascii="Arial" w:hAnsi="Arial"/>
          <w:sz w:val="18"/>
          <w:szCs w:val="18"/>
          <w:highlight w:val="yellow"/>
          <w:lang w:val="es-ES_tradnl"/>
        </w:rPr>
        <w:t xml:space="preserve"> texto</w:t>
      </w:r>
      <w:r w:rsidR="009142AF" w:rsidRPr="009142AF">
        <w:rPr>
          <w:rFonts w:ascii="Arial" w:hAnsi="Arial"/>
          <w:sz w:val="18"/>
          <w:szCs w:val="18"/>
          <w:highlight w:val="yellow"/>
          <w:lang w:val="es-ES_tradnl"/>
        </w:rPr>
        <w:t>?</w:t>
      </w:r>
    </w:p>
    <w:p w14:paraId="097C257C" w14:textId="77777777" w:rsidR="009142AF" w:rsidRDefault="009142AF" w:rsidP="00E31CAA">
      <w:pPr>
        <w:rPr>
          <w:rFonts w:ascii="Arial" w:hAnsi="Arial"/>
          <w:sz w:val="18"/>
          <w:szCs w:val="18"/>
          <w:lang w:val="es-ES_tradnl"/>
        </w:rPr>
      </w:pPr>
    </w:p>
    <w:p w14:paraId="0BF3D6AC" w14:textId="5E85215C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2C3C07">
        <w:rPr>
          <w:rFonts w:ascii="Arial" w:hAnsi="Arial"/>
          <w:sz w:val="18"/>
          <w:szCs w:val="18"/>
          <w:highlight w:val="yellow"/>
          <w:lang w:val="es-ES_tradnl"/>
        </w:rPr>
        <w:t>Caballos y personas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(N)</w:t>
      </w:r>
    </w:p>
    <w:p w14:paraId="1858983D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213FADD8" w14:textId="4E34EE3E" w:rsidR="002678AE" w:rsidRDefault="002678AE" w:rsidP="002678A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2C3C07">
        <w:rPr>
          <w:rFonts w:ascii="Arial" w:hAnsi="Arial"/>
          <w:sz w:val="18"/>
          <w:szCs w:val="18"/>
          <w:highlight w:val="yellow"/>
          <w:lang w:val="es-ES_tradnl"/>
        </w:rPr>
        <w:t>La cigarra y la hormiga (S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1CA91EB1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1A95E193" w14:textId="1B8EC237" w:rsidR="002678AE" w:rsidRDefault="002678AE" w:rsidP="002678A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2C3C07">
        <w:rPr>
          <w:rFonts w:ascii="Arial" w:hAnsi="Arial"/>
          <w:sz w:val="18"/>
          <w:szCs w:val="18"/>
          <w:highlight w:val="yellow"/>
          <w:lang w:val="es-ES_tradnl"/>
        </w:rPr>
        <w:t>La araña y la hormiga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 xml:space="preserve"> (N)</w:t>
      </w:r>
    </w:p>
    <w:p w14:paraId="1F0B37AE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51749B55" w14:textId="78654148" w:rsidR="002678AE" w:rsidRDefault="002678AE" w:rsidP="002678A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2C3C07">
        <w:rPr>
          <w:rFonts w:ascii="Arial" w:hAnsi="Arial"/>
          <w:sz w:val="18"/>
          <w:szCs w:val="18"/>
          <w:highlight w:val="yellow"/>
          <w:lang w:val="es-ES_tradnl"/>
        </w:rPr>
        <w:t>No hay personajes solo animales (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N)</w:t>
      </w:r>
    </w:p>
    <w:p w14:paraId="619B3A07" w14:textId="77777777" w:rsidR="002C3C07" w:rsidRDefault="002C3C07" w:rsidP="002678AE">
      <w:pPr>
        <w:rPr>
          <w:rFonts w:ascii="Arial" w:hAnsi="Arial"/>
          <w:sz w:val="18"/>
          <w:szCs w:val="18"/>
          <w:lang w:val="es-ES_tradnl"/>
        </w:rPr>
      </w:pPr>
    </w:p>
    <w:p w14:paraId="067F456B" w14:textId="6561FDF9" w:rsidR="002C3C07" w:rsidRDefault="002C3C07" w:rsidP="002C3C0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5B96C9F9" w14:textId="3FDBF7CF" w:rsidR="002C3C07" w:rsidRDefault="002C3C07" w:rsidP="002C3C0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401FB">
        <w:rPr>
          <w:rFonts w:ascii="Arial" w:hAnsi="Arial"/>
          <w:sz w:val="18"/>
          <w:szCs w:val="18"/>
          <w:highlight w:val="yellow"/>
          <w:lang w:val="es-ES_tradnl"/>
        </w:rPr>
        <w:t>Texto ¿</w:t>
      </w:r>
      <w:r w:rsidRPr="002401FB">
        <w:rPr>
          <w:rFonts w:ascii="Arial" w:hAnsi="Arial"/>
          <w:sz w:val="18"/>
          <w:szCs w:val="18"/>
          <w:highlight w:val="yellow"/>
          <w:lang w:val="es-ES_tradnl"/>
        </w:rPr>
        <w:t>Puedes determinar el tiempo de este fragmento?</w:t>
      </w:r>
    </w:p>
    <w:p w14:paraId="24DCDFAD" w14:textId="77777777" w:rsidR="002C3C07" w:rsidRDefault="002C3C07" w:rsidP="002C3C07">
      <w:pPr>
        <w:rPr>
          <w:rFonts w:ascii="Arial" w:hAnsi="Arial"/>
          <w:sz w:val="18"/>
          <w:szCs w:val="18"/>
          <w:lang w:val="es-ES_tradnl"/>
        </w:rPr>
      </w:pPr>
    </w:p>
    <w:p w14:paraId="487DAD37" w14:textId="5D85440E" w:rsidR="002C3C07" w:rsidRDefault="002C3C07" w:rsidP="002C3C0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yellow"/>
          <w:lang w:val="es-ES_tradnl"/>
        </w:rPr>
        <w:t>SI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 xml:space="preserve"> (S)</w:t>
      </w:r>
    </w:p>
    <w:p w14:paraId="5849A99C" w14:textId="77777777" w:rsidR="002C3C07" w:rsidRDefault="002C3C07" w:rsidP="002C3C07">
      <w:pPr>
        <w:rPr>
          <w:rFonts w:ascii="Arial" w:hAnsi="Arial"/>
          <w:sz w:val="18"/>
          <w:szCs w:val="18"/>
          <w:lang w:val="es-ES_tradnl"/>
        </w:rPr>
      </w:pPr>
    </w:p>
    <w:p w14:paraId="1CFC9EFD" w14:textId="2312C801" w:rsidR="002C3C07" w:rsidRDefault="002C3C07" w:rsidP="002C3C0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yellow"/>
          <w:lang w:val="es-ES_tradnl"/>
        </w:rPr>
        <w:t>NO (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N)</w:t>
      </w:r>
    </w:p>
    <w:p w14:paraId="226C172B" w14:textId="77777777" w:rsidR="002C3C07" w:rsidRDefault="002C3C07" w:rsidP="002C3C07">
      <w:pPr>
        <w:rPr>
          <w:rFonts w:ascii="Arial" w:hAnsi="Arial"/>
          <w:sz w:val="18"/>
          <w:szCs w:val="18"/>
          <w:lang w:val="es-ES_tradnl"/>
        </w:rPr>
      </w:pPr>
    </w:p>
    <w:p w14:paraId="1B0E166E" w14:textId="77777777" w:rsidR="002C3C07" w:rsidRDefault="002C3C07" w:rsidP="002678AE">
      <w:pPr>
        <w:rPr>
          <w:rFonts w:ascii="Arial" w:hAnsi="Arial"/>
          <w:sz w:val="18"/>
          <w:szCs w:val="18"/>
          <w:lang w:val="es-ES_tradnl"/>
        </w:rPr>
      </w:pPr>
    </w:p>
    <w:p w14:paraId="010C6851" w14:textId="7BCE5EEB" w:rsidR="002C3C07" w:rsidRDefault="002C3C07" w:rsidP="002C3C0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540AA199" w14:textId="69501253" w:rsidR="002C3C07" w:rsidRDefault="002C3C07" w:rsidP="002C3C0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2401FB" w:rsidRPr="002401FB">
        <w:rPr>
          <w:rFonts w:ascii="Arial" w:hAnsi="Arial"/>
          <w:sz w:val="18"/>
          <w:szCs w:val="18"/>
          <w:highlight w:val="yellow"/>
          <w:lang w:val="es-ES_tradnl"/>
        </w:rPr>
        <w:t>Texto ¿En dónde se desarrolla la historia?</w:t>
      </w:r>
    </w:p>
    <w:p w14:paraId="3CBBCAC6" w14:textId="77777777" w:rsidR="002C3C07" w:rsidRDefault="002C3C07" w:rsidP="002C3C07">
      <w:pPr>
        <w:rPr>
          <w:rFonts w:ascii="Arial" w:hAnsi="Arial"/>
          <w:sz w:val="18"/>
          <w:szCs w:val="18"/>
          <w:lang w:val="es-ES_tradnl"/>
        </w:rPr>
      </w:pPr>
    </w:p>
    <w:p w14:paraId="0B5EE1A1" w14:textId="612B49F1" w:rsidR="002C3C07" w:rsidRDefault="002C3C07" w:rsidP="002C3C0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2401FB">
        <w:rPr>
          <w:rFonts w:ascii="Arial" w:hAnsi="Arial"/>
          <w:sz w:val="18"/>
          <w:szCs w:val="18"/>
          <w:highlight w:val="yellow"/>
          <w:lang w:val="es-ES_tradnl"/>
        </w:rPr>
        <w:t>En el interior de un edificio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(N)</w:t>
      </w:r>
    </w:p>
    <w:p w14:paraId="46E20C84" w14:textId="77777777" w:rsidR="002C3C07" w:rsidRDefault="002C3C07" w:rsidP="002C3C07">
      <w:pPr>
        <w:rPr>
          <w:rFonts w:ascii="Arial" w:hAnsi="Arial"/>
          <w:sz w:val="18"/>
          <w:szCs w:val="18"/>
          <w:lang w:val="es-ES_tradnl"/>
        </w:rPr>
      </w:pPr>
    </w:p>
    <w:p w14:paraId="6906F9D2" w14:textId="0AE9E783" w:rsidR="002C3C07" w:rsidRDefault="002C3C07" w:rsidP="002C3C0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2401FB">
        <w:rPr>
          <w:rFonts w:ascii="Arial" w:hAnsi="Arial"/>
          <w:sz w:val="18"/>
          <w:szCs w:val="18"/>
          <w:highlight w:val="yellow"/>
          <w:lang w:val="es-ES_tradnl"/>
        </w:rPr>
        <w:t xml:space="preserve">En un campo abierto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(S)</w:t>
      </w:r>
    </w:p>
    <w:p w14:paraId="4BAACD46" w14:textId="77777777" w:rsidR="002C3C07" w:rsidRDefault="002C3C07" w:rsidP="002C3C07">
      <w:pPr>
        <w:rPr>
          <w:rFonts w:ascii="Arial" w:hAnsi="Arial"/>
          <w:sz w:val="18"/>
          <w:szCs w:val="18"/>
          <w:lang w:val="es-ES_tradnl"/>
        </w:rPr>
      </w:pPr>
    </w:p>
    <w:p w14:paraId="5D1B2DD1" w14:textId="24844811" w:rsidR="002C3C07" w:rsidRDefault="002C3C07" w:rsidP="002C3C0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2401FB">
        <w:rPr>
          <w:rFonts w:ascii="Arial" w:hAnsi="Arial"/>
          <w:sz w:val="18"/>
          <w:szCs w:val="18"/>
          <w:highlight w:val="yellow"/>
          <w:lang w:val="es-ES_tradnl"/>
        </w:rPr>
        <w:t>En la luna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 xml:space="preserve"> (N)</w:t>
      </w:r>
    </w:p>
    <w:p w14:paraId="76B997F2" w14:textId="77777777" w:rsidR="002C3C07" w:rsidRDefault="002C3C07" w:rsidP="002C3C07">
      <w:pPr>
        <w:rPr>
          <w:rFonts w:ascii="Arial" w:hAnsi="Arial"/>
          <w:sz w:val="18"/>
          <w:szCs w:val="18"/>
          <w:lang w:val="es-ES_tradnl"/>
        </w:rPr>
      </w:pPr>
    </w:p>
    <w:p w14:paraId="2D2862C7" w14:textId="307D9E87" w:rsidR="002C3C07" w:rsidRDefault="002C3C07" w:rsidP="002C3C0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2401FB">
        <w:rPr>
          <w:rFonts w:ascii="Arial" w:hAnsi="Arial"/>
          <w:sz w:val="18"/>
          <w:szCs w:val="18"/>
          <w:highlight w:val="yellow"/>
          <w:lang w:val="es-ES_tradnl"/>
        </w:rPr>
        <w:t>En el circo (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N)</w:t>
      </w:r>
    </w:p>
    <w:p w14:paraId="01622757" w14:textId="77777777" w:rsidR="002C3C07" w:rsidRDefault="002C3C07" w:rsidP="002C3C07">
      <w:pPr>
        <w:rPr>
          <w:rFonts w:ascii="Arial" w:hAnsi="Arial"/>
          <w:sz w:val="18"/>
          <w:szCs w:val="18"/>
          <w:lang w:val="es-ES_tradnl"/>
        </w:rPr>
      </w:pPr>
    </w:p>
    <w:p w14:paraId="3C3FA014" w14:textId="77777777" w:rsidR="000A3D34" w:rsidRPr="00423CD3" w:rsidRDefault="000A3D34" w:rsidP="000A3D34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lastRenderedPageBreak/>
        <w:t>FRAGMENTO</w:t>
      </w:r>
      <w:r w:rsidRPr="00423CD3">
        <w:rPr>
          <w:rFonts w:ascii="Arial" w:hAnsi="Arial"/>
          <w:sz w:val="16"/>
          <w:szCs w:val="16"/>
          <w:lang w:val="es-ES_tradnl"/>
        </w:rPr>
        <w:t xml:space="preserve"> 1</w:t>
      </w:r>
    </w:p>
    <w:p w14:paraId="6FECE76B" w14:textId="791F12A3" w:rsidR="000A3D34" w:rsidRPr="000A3D34" w:rsidRDefault="000A3D34" w:rsidP="000A3D34">
      <w:pPr>
        <w:jc w:val="both"/>
        <w:rPr>
          <w:rFonts w:ascii="Arial" w:hAnsi="Arial"/>
          <w:sz w:val="18"/>
          <w:szCs w:val="18"/>
          <w:highlight w:val="green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C3C07">
        <w:rPr>
          <w:rFonts w:ascii="Arial" w:hAnsi="Arial"/>
          <w:sz w:val="18"/>
          <w:szCs w:val="18"/>
          <w:highlight w:val="green"/>
          <w:lang w:val="es-ES_tradnl"/>
        </w:rPr>
        <w:t>L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eyenda japonesa sobre el </w:t>
      </w:r>
      <w:r w:rsidR="00264B81">
        <w:rPr>
          <w:rFonts w:ascii="Arial" w:hAnsi="Arial"/>
          <w:sz w:val="18"/>
          <w:szCs w:val="18"/>
          <w:highlight w:val="green"/>
          <w:lang w:val="es-ES_tradnl"/>
        </w:rPr>
        <w:t>origen de un cuadro.</w:t>
      </w:r>
    </w:p>
    <w:p w14:paraId="6E76F100" w14:textId="77777777" w:rsidR="000A3D34" w:rsidRPr="00423CD3" w:rsidRDefault="000A3D34" w:rsidP="000A3D34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FICHA DEL FRAGMENTO</w:t>
      </w:r>
      <w:r w:rsidRPr="00423CD3">
        <w:rPr>
          <w:rFonts w:ascii="Arial" w:hAnsi="Arial"/>
          <w:sz w:val="16"/>
          <w:szCs w:val="16"/>
          <w:lang w:val="es-ES_tradnl"/>
        </w:rPr>
        <w:t xml:space="preserve"> 1</w:t>
      </w:r>
    </w:p>
    <w:p w14:paraId="640873E0" w14:textId="5ED76F5A" w:rsidR="000A3D34" w:rsidRPr="00792588" w:rsidRDefault="000A3D34" w:rsidP="000A3D3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="00264B81" w:rsidRPr="002C3C07">
        <w:rPr>
          <w:rFonts w:ascii="Arial" w:hAnsi="Arial"/>
          <w:sz w:val="18"/>
          <w:szCs w:val="18"/>
          <w:highlight w:val="green"/>
          <w:lang w:val="es-ES_tradnl"/>
        </w:rPr>
        <w:t>L</w:t>
      </w:r>
      <w:r w:rsidR="00264B81">
        <w:rPr>
          <w:rFonts w:ascii="Arial" w:hAnsi="Arial"/>
          <w:sz w:val="18"/>
          <w:szCs w:val="18"/>
          <w:highlight w:val="green"/>
          <w:lang w:val="es-ES_tradnl"/>
        </w:rPr>
        <w:t>eyenda japonesa sobre el origen de un cuadro</w:t>
      </w:r>
      <w:r w:rsidR="00264B81">
        <w:rPr>
          <w:rFonts w:ascii="Arial" w:hAnsi="Arial"/>
          <w:b/>
          <w:sz w:val="18"/>
          <w:szCs w:val="18"/>
          <w:highlight w:val="green"/>
          <w:lang w:val="es-ES_tradnl"/>
        </w:rPr>
        <w:t>.</w:t>
      </w:r>
      <w:r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352415A" w14:textId="77777777" w:rsidR="000A3D34" w:rsidRPr="00CD652E" w:rsidRDefault="000A3D34" w:rsidP="000A3D34">
      <w:pPr>
        <w:rPr>
          <w:rFonts w:ascii="Arial" w:hAnsi="Arial" w:cs="Arial"/>
          <w:sz w:val="18"/>
          <w:szCs w:val="18"/>
          <w:lang w:val="es-ES_tradnl"/>
        </w:rPr>
      </w:pPr>
    </w:p>
    <w:p w14:paraId="75A1DF87" w14:textId="77777777" w:rsidR="000A3D34" w:rsidRDefault="000A3D34" w:rsidP="000A3D3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5B9DB937" w14:textId="77777777" w:rsidR="000A3D34" w:rsidRPr="00264B81" w:rsidRDefault="000A3D34" w:rsidP="000A3D34">
      <w:pPr>
        <w:jc w:val="both"/>
        <w:rPr>
          <w:rFonts w:ascii="Arial" w:hAnsi="Arial"/>
          <w:sz w:val="18"/>
          <w:szCs w:val="18"/>
          <w:highlight w:val="green"/>
          <w:lang w:val="es-CO"/>
        </w:rPr>
      </w:pPr>
      <w:r w:rsidRPr="00264B81">
        <w:rPr>
          <w:rFonts w:ascii="Arial" w:hAnsi="Arial"/>
          <w:sz w:val="18"/>
          <w:szCs w:val="18"/>
          <w:highlight w:val="green"/>
          <w:lang w:val="es-CO"/>
        </w:rPr>
        <w:t>LEYENDA JAPONESA SOBRE EL ORIGEN DE UN CUADRO</w:t>
      </w:r>
    </w:p>
    <w:p w14:paraId="4CD76505" w14:textId="77777777" w:rsidR="000A3D34" w:rsidRPr="00264B81" w:rsidRDefault="000A3D34" w:rsidP="000A3D34">
      <w:pPr>
        <w:jc w:val="both"/>
        <w:rPr>
          <w:rFonts w:ascii="Arial" w:hAnsi="Arial"/>
          <w:sz w:val="18"/>
          <w:szCs w:val="18"/>
          <w:highlight w:val="green"/>
          <w:lang w:val="es-CO"/>
        </w:rPr>
      </w:pPr>
      <w:r w:rsidRPr="00264B81">
        <w:rPr>
          <w:rFonts w:ascii="Arial" w:hAnsi="Arial"/>
          <w:sz w:val="18"/>
          <w:szCs w:val="18"/>
          <w:highlight w:val="green"/>
          <w:lang w:val="es-CO"/>
        </w:rPr>
        <w:t xml:space="preserve">Hacía tiempo que Tosa </w:t>
      </w:r>
      <w:proofErr w:type="spellStart"/>
      <w:r w:rsidRPr="00264B81">
        <w:rPr>
          <w:rFonts w:ascii="Arial" w:hAnsi="Arial"/>
          <w:sz w:val="18"/>
          <w:szCs w:val="18"/>
          <w:highlight w:val="green"/>
          <w:lang w:val="es-CO"/>
        </w:rPr>
        <w:t>Mitsunobu</w:t>
      </w:r>
      <w:proofErr w:type="spellEnd"/>
      <w:r w:rsidRPr="00264B81">
        <w:rPr>
          <w:rFonts w:ascii="Arial" w:hAnsi="Arial"/>
          <w:sz w:val="18"/>
          <w:szCs w:val="18"/>
          <w:highlight w:val="green"/>
          <w:lang w:val="es-CO"/>
        </w:rPr>
        <w:t xml:space="preserve"> deseaba retratar el </w:t>
      </w:r>
      <w:proofErr w:type="spellStart"/>
      <w:r w:rsidRPr="00264B81">
        <w:rPr>
          <w:rFonts w:ascii="Arial" w:hAnsi="Arial"/>
          <w:sz w:val="18"/>
          <w:szCs w:val="18"/>
          <w:highlight w:val="green"/>
          <w:lang w:val="es-CO"/>
        </w:rPr>
        <w:t>Hyakki</w:t>
      </w:r>
      <w:proofErr w:type="spellEnd"/>
      <w:r w:rsidRPr="00264B81">
        <w:rPr>
          <w:rFonts w:ascii="Arial" w:hAnsi="Arial"/>
          <w:sz w:val="18"/>
          <w:szCs w:val="18"/>
          <w:highlight w:val="green"/>
          <w:lang w:val="es-CO"/>
        </w:rPr>
        <w:t xml:space="preserve"> </w:t>
      </w:r>
      <w:proofErr w:type="spellStart"/>
      <w:r w:rsidRPr="00264B81">
        <w:rPr>
          <w:rFonts w:ascii="Arial" w:hAnsi="Arial"/>
          <w:sz w:val="18"/>
          <w:szCs w:val="18"/>
          <w:highlight w:val="green"/>
          <w:lang w:val="es-CO"/>
        </w:rPr>
        <w:t>Yakō</w:t>
      </w:r>
      <w:proofErr w:type="spellEnd"/>
      <w:r w:rsidRPr="00264B81">
        <w:rPr>
          <w:rFonts w:ascii="Arial" w:hAnsi="Arial"/>
          <w:sz w:val="18"/>
          <w:szCs w:val="18"/>
          <w:highlight w:val="green"/>
          <w:lang w:val="es-CO"/>
        </w:rPr>
        <w:t xml:space="preserve"> (la fantasmal procesión, o desfile, de los cien espíritus), cuando oyó hablar de un monje peregrino que se había encontrado con esta espectral comitiva mientras pernoctaba en las ruinas del viejo templo llamado </w:t>
      </w:r>
      <w:proofErr w:type="spellStart"/>
      <w:r w:rsidRPr="00264B81">
        <w:rPr>
          <w:rFonts w:ascii="Arial" w:hAnsi="Arial"/>
          <w:sz w:val="18"/>
          <w:szCs w:val="18"/>
          <w:highlight w:val="green"/>
          <w:lang w:val="es-CO"/>
        </w:rPr>
        <w:t>Shozenji</w:t>
      </w:r>
      <w:proofErr w:type="spellEnd"/>
      <w:r w:rsidRPr="00264B81">
        <w:rPr>
          <w:rFonts w:ascii="Arial" w:hAnsi="Arial"/>
          <w:sz w:val="18"/>
          <w:szCs w:val="18"/>
          <w:highlight w:val="green"/>
          <w:lang w:val="es-CO"/>
        </w:rPr>
        <w:t xml:space="preserve">, antiguamente situado en las afuera de </w:t>
      </w:r>
      <w:proofErr w:type="spellStart"/>
      <w:r w:rsidRPr="00264B81">
        <w:rPr>
          <w:rFonts w:ascii="Arial" w:hAnsi="Arial"/>
          <w:sz w:val="18"/>
          <w:szCs w:val="18"/>
          <w:highlight w:val="green"/>
          <w:lang w:val="es-CO"/>
        </w:rPr>
        <w:t>Fushimi</w:t>
      </w:r>
      <w:proofErr w:type="spellEnd"/>
      <w:r w:rsidRPr="00264B81">
        <w:rPr>
          <w:rFonts w:ascii="Arial" w:hAnsi="Arial"/>
          <w:sz w:val="18"/>
          <w:szCs w:val="18"/>
          <w:highlight w:val="green"/>
          <w:lang w:val="es-CO"/>
        </w:rPr>
        <w:t>, cerca de Kioto.</w:t>
      </w:r>
    </w:p>
    <w:p w14:paraId="7E4B5C2F" w14:textId="77777777" w:rsidR="000A3D34" w:rsidRPr="00264B81" w:rsidRDefault="000A3D34" w:rsidP="000A3D34">
      <w:pPr>
        <w:jc w:val="both"/>
        <w:rPr>
          <w:rFonts w:ascii="Arial" w:hAnsi="Arial"/>
          <w:sz w:val="18"/>
          <w:szCs w:val="18"/>
          <w:highlight w:val="green"/>
          <w:lang w:val="es-CO"/>
        </w:rPr>
      </w:pPr>
      <w:r w:rsidRPr="00264B81">
        <w:rPr>
          <w:rFonts w:ascii="Arial" w:hAnsi="Arial"/>
          <w:sz w:val="18"/>
          <w:szCs w:val="18"/>
          <w:highlight w:val="green"/>
          <w:lang w:val="es-CO"/>
        </w:rPr>
        <w:t>De este templo se decía que estaba deshabitado desde el trágico día en el que una banda de ladrones mató a todos sus habitantes. Aunque otros monjes intentaron sustituirlos, desistieron al poco tiempo, debido a los fantasmas que, según decían, lo habitaban. Pero esto había sucedido muchos años atrás.</w:t>
      </w:r>
    </w:p>
    <w:p w14:paraId="2C1C8271" w14:textId="77777777" w:rsidR="000A3D34" w:rsidRPr="00264B81" w:rsidRDefault="000A3D34" w:rsidP="000A3D34">
      <w:pPr>
        <w:jc w:val="both"/>
        <w:rPr>
          <w:rFonts w:ascii="Arial" w:hAnsi="Arial"/>
          <w:sz w:val="18"/>
          <w:szCs w:val="18"/>
          <w:highlight w:val="green"/>
          <w:lang w:val="es-CO"/>
        </w:rPr>
      </w:pPr>
      <w:r w:rsidRPr="00264B81">
        <w:rPr>
          <w:rFonts w:ascii="Arial" w:hAnsi="Arial"/>
          <w:sz w:val="18"/>
          <w:szCs w:val="18"/>
          <w:highlight w:val="green"/>
          <w:lang w:val="es-CO"/>
        </w:rPr>
        <w:t>El peregrino, que procedía de una ciudad lejana, no estaba al tanto de la siniestra leyenda del lugar, y como ya se había hecho de noche y una tormenta amenazaba con desatar su furia sobre él, decidió refugiarse en el templo abandonado. Buscó una habitación pequeña y en buen estado, en la cual, tras cenar un cuenco de arroz, se echó a dormir</w:t>
      </w:r>
    </w:p>
    <w:p w14:paraId="5CC4FD32" w14:textId="77777777" w:rsidR="000A3D34" w:rsidRPr="00264B81" w:rsidRDefault="000A3D34" w:rsidP="000A3D34">
      <w:pPr>
        <w:jc w:val="both"/>
        <w:rPr>
          <w:rFonts w:ascii="Arial" w:hAnsi="Arial"/>
          <w:sz w:val="18"/>
          <w:szCs w:val="18"/>
          <w:highlight w:val="green"/>
          <w:lang w:val="es-CO"/>
        </w:rPr>
      </w:pPr>
      <w:r w:rsidRPr="00264B81">
        <w:rPr>
          <w:rFonts w:ascii="Arial" w:hAnsi="Arial"/>
          <w:sz w:val="18"/>
          <w:szCs w:val="18"/>
          <w:highlight w:val="green"/>
          <w:lang w:val="es-CO"/>
        </w:rPr>
        <w:t>A las dos de la noche, lo despertó una gran algarabía de ruidos. Al acercarse al edificio principal, descubrió que en su interior se habían reunido decenas de espectros y duendes, de las formas más diversas, que reían, jugaban y danzaban.</w:t>
      </w:r>
    </w:p>
    <w:p w14:paraId="0C324055" w14:textId="77777777" w:rsidR="000A3D34" w:rsidRPr="00264B81" w:rsidRDefault="000A3D34" w:rsidP="000A3D34">
      <w:pPr>
        <w:jc w:val="both"/>
        <w:rPr>
          <w:rFonts w:ascii="Arial" w:hAnsi="Arial"/>
          <w:sz w:val="18"/>
          <w:szCs w:val="18"/>
          <w:highlight w:val="green"/>
          <w:lang w:val="es-CO"/>
        </w:rPr>
      </w:pPr>
      <w:r w:rsidRPr="00264B81">
        <w:rPr>
          <w:rFonts w:ascii="Arial" w:hAnsi="Arial"/>
          <w:sz w:val="18"/>
          <w:szCs w:val="18"/>
          <w:highlight w:val="green"/>
          <w:lang w:val="es-CO"/>
        </w:rPr>
        <w:t xml:space="preserve">Se trataba del </w:t>
      </w:r>
      <w:proofErr w:type="spellStart"/>
      <w:r w:rsidRPr="00264B81">
        <w:rPr>
          <w:rFonts w:ascii="Arial" w:hAnsi="Arial"/>
          <w:sz w:val="18"/>
          <w:szCs w:val="18"/>
          <w:highlight w:val="green"/>
          <w:lang w:val="es-CO"/>
        </w:rPr>
        <w:t>Hyakki</w:t>
      </w:r>
      <w:proofErr w:type="spellEnd"/>
      <w:r w:rsidRPr="00264B81">
        <w:rPr>
          <w:rFonts w:ascii="Arial" w:hAnsi="Arial"/>
          <w:sz w:val="18"/>
          <w:szCs w:val="18"/>
          <w:highlight w:val="green"/>
          <w:lang w:val="es-CO"/>
        </w:rPr>
        <w:t xml:space="preserve"> </w:t>
      </w:r>
      <w:proofErr w:type="spellStart"/>
      <w:r w:rsidRPr="00264B81">
        <w:rPr>
          <w:rFonts w:ascii="Arial" w:hAnsi="Arial"/>
          <w:sz w:val="18"/>
          <w:szCs w:val="18"/>
          <w:highlight w:val="green"/>
          <w:lang w:val="es-CO"/>
        </w:rPr>
        <w:t>Yakō</w:t>
      </w:r>
      <w:proofErr w:type="spellEnd"/>
      <w:r w:rsidRPr="00264B81">
        <w:rPr>
          <w:rFonts w:ascii="Arial" w:hAnsi="Arial"/>
          <w:sz w:val="18"/>
          <w:szCs w:val="18"/>
          <w:highlight w:val="green"/>
          <w:lang w:val="es-CO"/>
        </w:rPr>
        <w:t>, y el peregrino, aunque asustado, no pudo evitar quedarse un rato observándolos, hasta que aparecieron otros espíritus de aspecto más grotesco y horrible, momento en el cual echó a correr de vuelta a su habitación, en donde se encerró hasta que los sonidos extraños cesaron y se hizo de día.</w:t>
      </w:r>
    </w:p>
    <w:p w14:paraId="7EDAB632" w14:textId="52D48443" w:rsidR="000A3D34" w:rsidRPr="00264B81" w:rsidRDefault="000A3D34" w:rsidP="000A3D34">
      <w:pPr>
        <w:jc w:val="both"/>
        <w:rPr>
          <w:rFonts w:ascii="Arial" w:hAnsi="Arial"/>
          <w:sz w:val="18"/>
          <w:szCs w:val="18"/>
          <w:highlight w:val="green"/>
          <w:lang w:val="es-CO"/>
        </w:rPr>
      </w:pPr>
      <w:r w:rsidRPr="00264B81">
        <w:rPr>
          <w:rFonts w:ascii="Arial" w:hAnsi="Arial"/>
          <w:sz w:val="18"/>
          <w:szCs w:val="18"/>
          <w:highlight w:val="green"/>
          <w:lang w:val="es-CO"/>
        </w:rPr>
        <w:t xml:space="preserve">Esta era más o menos la historia que el peregrino, </w:t>
      </w:r>
      <w:r w:rsidR="009142AF" w:rsidRPr="00264B81">
        <w:rPr>
          <w:rFonts w:ascii="Arial" w:hAnsi="Arial"/>
          <w:sz w:val="18"/>
          <w:szCs w:val="18"/>
          <w:highlight w:val="green"/>
          <w:lang w:val="es-CO"/>
        </w:rPr>
        <w:t>aun</w:t>
      </w:r>
      <w:r w:rsidRPr="00264B81">
        <w:rPr>
          <w:rFonts w:ascii="Arial" w:hAnsi="Arial"/>
          <w:sz w:val="18"/>
          <w:szCs w:val="18"/>
          <w:highlight w:val="green"/>
          <w:lang w:val="es-CO"/>
        </w:rPr>
        <w:t xml:space="preserve"> temblando, le relató aquella misma mañana a un comerciante de </w:t>
      </w:r>
      <w:proofErr w:type="spellStart"/>
      <w:r w:rsidRPr="00264B81">
        <w:rPr>
          <w:rFonts w:ascii="Arial" w:hAnsi="Arial"/>
          <w:sz w:val="18"/>
          <w:szCs w:val="18"/>
          <w:highlight w:val="green"/>
          <w:lang w:val="es-CO"/>
        </w:rPr>
        <w:t>Fuchimi</w:t>
      </w:r>
      <w:proofErr w:type="spellEnd"/>
      <w:r w:rsidRPr="00264B81">
        <w:rPr>
          <w:rFonts w:ascii="Arial" w:hAnsi="Arial"/>
          <w:sz w:val="18"/>
          <w:szCs w:val="18"/>
          <w:highlight w:val="green"/>
          <w:lang w:val="es-CO"/>
        </w:rPr>
        <w:t xml:space="preserve">, y que este a su vez le contó al afamado pintor Tosa </w:t>
      </w:r>
      <w:proofErr w:type="spellStart"/>
      <w:r w:rsidRPr="00264B81">
        <w:rPr>
          <w:rFonts w:ascii="Arial" w:hAnsi="Arial"/>
          <w:sz w:val="18"/>
          <w:szCs w:val="18"/>
          <w:highlight w:val="green"/>
          <w:lang w:val="es-CO"/>
        </w:rPr>
        <w:t>Mitsunobu</w:t>
      </w:r>
      <w:proofErr w:type="spellEnd"/>
      <w:r w:rsidRPr="00264B81">
        <w:rPr>
          <w:rFonts w:ascii="Arial" w:hAnsi="Arial"/>
          <w:sz w:val="18"/>
          <w:szCs w:val="18"/>
          <w:highlight w:val="green"/>
          <w:lang w:val="es-CO"/>
        </w:rPr>
        <w:t xml:space="preserve"> unas semanas después, mientras este se hallaba de paso en la ciudad.</w:t>
      </w:r>
    </w:p>
    <w:p w14:paraId="278C9AA5" w14:textId="77777777" w:rsidR="000A3D34" w:rsidRPr="00264B81" w:rsidRDefault="000A3D34" w:rsidP="000A3D34">
      <w:pPr>
        <w:jc w:val="both"/>
        <w:rPr>
          <w:rFonts w:ascii="Arial" w:hAnsi="Arial"/>
          <w:sz w:val="18"/>
          <w:szCs w:val="18"/>
          <w:highlight w:val="green"/>
          <w:lang w:val="es-CO"/>
        </w:rPr>
      </w:pPr>
      <w:r w:rsidRPr="00264B81">
        <w:rPr>
          <w:rFonts w:ascii="Arial" w:hAnsi="Arial"/>
          <w:sz w:val="18"/>
          <w:szCs w:val="18"/>
          <w:highlight w:val="green"/>
          <w:lang w:val="es-CO"/>
        </w:rPr>
        <w:t xml:space="preserve">Esperando encontrar inspiración para su ansiado cuadro, </w:t>
      </w:r>
      <w:proofErr w:type="spellStart"/>
      <w:r w:rsidRPr="00264B81">
        <w:rPr>
          <w:rFonts w:ascii="Arial" w:hAnsi="Arial"/>
          <w:sz w:val="18"/>
          <w:szCs w:val="18"/>
          <w:highlight w:val="green"/>
          <w:lang w:val="es-CO"/>
        </w:rPr>
        <w:t>Mitsunobu</w:t>
      </w:r>
      <w:proofErr w:type="spellEnd"/>
      <w:r w:rsidRPr="00264B81">
        <w:rPr>
          <w:rFonts w:ascii="Arial" w:hAnsi="Arial"/>
          <w:sz w:val="18"/>
          <w:szCs w:val="18"/>
          <w:highlight w:val="green"/>
          <w:lang w:val="es-CO"/>
        </w:rPr>
        <w:t xml:space="preserve"> cogió sus cuadernos y sus pinturas y se dirigió hacia el templo </w:t>
      </w:r>
      <w:proofErr w:type="spellStart"/>
      <w:r w:rsidRPr="00264B81">
        <w:rPr>
          <w:rFonts w:ascii="Arial" w:hAnsi="Arial"/>
          <w:sz w:val="18"/>
          <w:szCs w:val="18"/>
          <w:highlight w:val="green"/>
          <w:lang w:val="es-CO"/>
        </w:rPr>
        <w:t>Shozenji</w:t>
      </w:r>
      <w:proofErr w:type="spellEnd"/>
      <w:r w:rsidRPr="00264B81">
        <w:rPr>
          <w:rFonts w:ascii="Arial" w:hAnsi="Arial"/>
          <w:sz w:val="18"/>
          <w:szCs w:val="18"/>
          <w:highlight w:val="green"/>
          <w:lang w:val="es-CO"/>
        </w:rPr>
        <w:t>, dispuesto a pasar la noche en él.</w:t>
      </w:r>
    </w:p>
    <w:p w14:paraId="581576CB" w14:textId="77777777" w:rsidR="000A3D34" w:rsidRPr="00264B81" w:rsidRDefault="000A3D34" w:rsidP="000A3D34">
      <w:pPr>
        <w:jc w:val="both"/>
        <w:rPr>
          <w:rFonts w:ascii="Arial" w:hAnsi="Arial"/>
          <w:sz w:val="18"/>
          <w:szCs w:val="18"/>
          <w:highlight w:val="green"/>
          <w:lang w:val="es-CO"/>
        </w:rPr>
      </w:pPr>
      <w:r w:rsidRPr="00264B81">
        <w:rPr>
          <w:rFonts w:ascii="Arial" w:hAnsi="Arial"/>
          <w:sz w:val="18"/>
          <w:szCs w:val="18"/>
          <w:highlight w:val="green"/>
          <w:lang w:val="es-CO"/>
        </w:rPr>
        <w:t xml:space="preserve">Cuando llegó, el sol acababa de ponerse. Entró en la sala principal y montó guardia durante horas, sin percibir ningún ruido o visión que se saliera de lo normal, hasta que a eso de la medianoche su atención se vio atraída por una extraña luminiscencia que parecía provenir de las paredes. Comprobó con sorpresa que allí aparecían dibujados duendes y espectros; era el </w:t>
      </w:r>
      <w:proofErr w:type="spellStart"/>
      <w:r w:rsidRPr="00264B81">
        <w:rPr>
          <w:rFonts w:ascii="Arial" w:hAnsi="Arial"/>
          <w:sz w:val="18"/>
          <w:szCs w:val="18"/>
          <w:highlight w:val="green"/>
          <w:lang w:val="es-CO"/>
        </w:rPr>
        <w:t>Hyakki</w:t>
      </w:r>
      <w:proofErr w:type="spellEnd"/>
      <w:r w:rsidRPr="00264B81">
        <w:rPr>
          <w:rFonts w:ascii="Arial" w:hAnsi="Arial"/>
          <w:sz w:val="18"/>
          <w:szCs w:val="18"/>
          <w:highlight w:val="green"/>
          <w:lang w:val="es-CO"/>
        </w:rPr>
        <w:t xml:space="preserve"> </w:t>
      </w:r>
      <w:proofErr w:type="spellStart"/>
      <w:r w:rsidRPr="00264B81">
        <w:rPr>
          <w:rFonts w:ascii="Arial" w:hAnsi="Arial"/>
          <w:sz w:val="18"/>
          <w:szCs w:val="18"/>
          <w:highlight w:val="green"/>
          <w:lang w:val="es-CO"/>
        </w:rPr>
        <w:t>Yakō</w:t>
      </w:r>
      <w:proofErr w:type="spellEnd"/>
      <w:r w:rsidRPr="00264B81">
        <w:rPr>
          <w:rFonts w:ascii="Arial" w:hAnsi="Arial"/>
          <w:sz w:val="18"/>
          <w:szCs w:val="18"/>
          <w:highlight w:val="green"/>
          <w:lang w:val="es-CO"/>
        </w:rPr>
        <w:t>, reflexionó el pintor, que se manifestaba para él brillando tenebrosamente en las paredes.</w:t>
      </w:r>
    </w:p>
    <w:p w14:paraId="4A7B3531" w14:textId="77777777" w:rsidR="000A3D34" w:rsidRPr="00264B81" w:rsidRDefault="000A3D34" w:rsidP="000A3D34">
      <w:pPr>
        <w:jc w:val="both"/>
        <w:rPr>
          <w:rFonts w:ascii="Arial" w:hAnsi="Arial"/>
          <w:sz w:val="18"/>
          <w:szCs w:val="18"/>
          <w:highlight w:val="green"/>
          <w:lang w:val="es-CO"/>
        </w:rPr>
      </w:pPr>
      <w:r w:rsidRPr="00264B81">
        <w:rPr>
          <w:rFonts w:ascii="Arial" w:hAnsi="Arial"/>
          <w:sz w:val="18"/>
          <w:szCs w:val="18"/>
          <w:highlight w:val="green"/>
          <w:lang w:val="es-CO"/>
        </w:rPr>
        <w:t xml:space="preserve">A la luz de la luna, </w:t>
      </w:r>
      <w:proofErr w:type="spellStart"/>
      <w:r w:rsidRPr="00264B81">
        <w:rPr>
          <w:rFonts w:ascii="Arial" w:hAnsi="Arial"/>
          <w:sz w:val="18"/>
          <w:szCs w:val="18"/>
          <w:highlight w:val="green"/>
          <w:lang w:val="es-CO"/>
        </w:rPr>
        <w:t>Mitsunobu</w:t>
      </w:r>
      <w:proofErr w:type="spellEnd"/>
      <w:r w:rsidRPr="00264B81">
        <w:rPr>
          <w:rFonts w:ascii="Arial" w:hAnsi="Arial"/>
          <w:sz w:val="18"/>
          <w:szCs w:val="18"/>
          <w:highlight w:val="green"/>
          <w:lang w:val="es-CO"/>
        </w:rPr>
        <w:t xml:space="preserve"> se apresuró a copiar en su cuaderno las más de doscientas figuras, cada una diferente y más grotesca que la anterior. En ello empleó toda la noche, terminando justo cuando la primera luz de la mañana irrumpió en la sala y los espectrales dibujos desaparecieron.</w:t>
      </w:r>
    </w:p>
    <w:p w14:paraId="73B484C5" w14:textId="77777777" w:rsidR="000A3D34" w:rsidRPr="00264B81" w:rsidRDefault="000A3D34" w:rsidP="000A3D34">
      <w:pPr>
        <w:jc w:val="both"/>
        <w:rPr>
          <w:rFonts w:ascii="Arial" w:hAnsi="Arial"/>
          <w:sz w:val="18"/>
          <w:szCs w:val="18"/>
          <w:highlight w:val="green"/>
          <w:lang w:val="es-CO"/>
        </w:rPr>
      </w:pPr>
      <w:r w:rsidRPr="00264B81">
        <w:rPr>
          <w:rFonts w:ascii="Arial" w:hAnsi="Arial"/>
          <w:sz w:val="18"/>
          <w:szCs w:val="18"/>
          <w:highlight w:val="green"/>
          <w:lang w:val="es-CO"/>
        </w:rPr>
        <w:t xml:space="preserve">Antes de partir, examinó por última vez las paredes. Estaban recubiertas de grietas y musgos de diferentes colores, que daban lugar a formas caprichosas, las cuales de pronto le resultaron muy familiares. Tosa </w:t>
      </w:r>
      <w:proofErr w:type="spellStart"/>
      <w:r w:rsidRPr="00264B81">
        <w:rPr>
          <w:rFonts w:ascii="Arial" w:hAnsi="Arial"/>
          <w:sz w:val="18"/>
          <w:szCs w:val="18"/>
          <w:highlight w:val="green"/>
          <w:lang w:val="es-CO"/>
        </w:rPr>
        <w:t>Mitsunobu</w:t>
      </w:r>
      <w:proofErr w:type="spellEnd"/>
      <w:r w:rsidRPr="00264B81">
        <w:rPr>
          <w:rFonts w:ascii="Arial" w:hAnsi="Arial"/>
          <w:sz w:val="18"/>
          <w:szCs w:val="18"/>
          <w:highlight w:val="green"/>
          <w:lang w:val="es-CO"/>
        </w:rPr>
        <w:t xml:space="preserve"> emitió una sonora carcajada al comprender que aquellos eran los fantasmas que había visto durante la noche. Apenas grietas y desconchones en la pared convertidos en terribles espectros gracias al azar y a su excitada imaginación, sugestionada por la historia del peregrino, quien probablemente fuese víctima de una ilusión similar a la que él acababa de sufrir.</w:t>
      </w:r>
    </w:p>
    <w:p w14:paraId="4A40008F" w14:textId="6F566FF3" w:rsidR="000A3D34" w:rsidRPr="00264B81" w:rsidRDefault="000A3D34" w:rsidP="000A3D34">
      <w:pPr>
        <w:jc w:val="both"/>
        <w:rPr>
          <w:rFonts w:ascii="Arial" w:hAnsi="Arial"/>
          <w:sz w:val="18"/>
          <w:szCs w:val="18"/>
          <w:highlight w:val="green"/>
          <w:lang w:val="es-CO"/>
        </w:rPr>
      </w:pPr>
      <w:r w:rsidRPr="00264B81">
        <w:rPr>
          <w:rFonts w:ascii="Arial" w:hAnsi="Arial"/>
          <w:sz w:val="18"/>
          <w:szCs w:val="18"/>
          <w:highlight w:val="green"/>
          <w:lang w:val="es-CO"/>
        </w:rPr>
        <w:t xml:space="preserve">Pero, después de todo, ¿qué importancia tenía eso?… ¿Acaso no había logrado al fin pintar el </w:t>
      </w:r>
      <w:proofErr w:type="spellStart"/>
      <w:r w:rsidRPr="00264B81">
        <w:rPr>
          <w:rFonts w:ascii="Arial" w:hAnsi="Arial"/>
          <w:sz w:val="18"/>
          <w:szCs w:val="18"/>
          <w:highlight w:val="green"/>
          <w:lang w:val="es-CO"/>
        </w:rPr>
        <w:t>Hyakki</w:t>
      </w:r>
      <w:proofErr w:type="spellEnd"/>
      <w:r w:rsidRPr="00264B81">
        <w:rPr>
          <w:rFonts w:ascii="Arial" w:hAnsi="Arial"/>
          <w:sz w:val="18"/>
          <w:szCs w:val="18"/>
          <w:highlight w:val="green"/>
          <w:lang w:val="es-CO"/>
        </w:rPr>
        <w:t xml:space="preserve"> </w:t>
      </w:r>
      <w:proofErr w:type="spellStart"/>
      <w:r w:rsidRPr="00264B81">
        <w:rPr>
          <w:rFonts w:ascii="Arial" w:hAnsi="Arial"/>
          <w:sz w:val="18"/>
          <w:szCs w:val="18"/>
          <w:highlight w:val="green"/>
          <w:lang w:val="es-CO"/>
        </w:rPr>
        <w:t>Yakō</w:t>
      </w:r>
      <w:proofErr w:type="spellEnd"/>
      <w:r w:rsidRPr="00264B81">
        <w:rPr>
          <w:rFonts w:ascii="Arial" w:hAnsi="Arial"/>
          <w:sz w:val="18"/>
          <w:szCs w:val="18"/>
          <w:highlight w:val="green"/>
          <w:lang w:val="es-CO"/>
        </w:rPr>
        <w:t>?</w:t>
      </w:r>
    </w:p>
    <w:p w14:paraId="19C4DDEB" w14:textId="77777777" w:rsidR="000A3D34" w:rsidRPr="000A3D34" w:rsidRDefault="000A3D34" w:rsidP="000A3D34">
      <w:pPr>
        <w:rPr>
          <w:rFonts w:ascii="Arial" w:hAnsi="Arial" w:cs="Arial"/>
          <w:sz w:val="18"/>
          <w:szCs w:val="18"/>
          <w:lang w:val="fr-FR"/>
        </w:rPr>
      </w:pPr>
    </w:p>
    <w:p w14:paraId="308248FA" w14:textId="3477DA86" w:rsidR="000A3D34" w:rsidRDefault="000A3D34" w:rsidP="000A3D34">
      <w:pPr>
        <w:rPr>
          <w:rFonts w:ascii="Arial" w:hAnsi="Arial"/>
          <w:sz w:val="18"/>
          <w:szCs w:val="18"/>
          <w:lang w:val="es-ES_tradnl"/>
        </w:rPr>
      </w:pPr>
      <w:r w:rsidRPr="000A3D34">
        <w:rPr>
          <w:rFonts w:ascii="Arial" w:hAnsi="Arial"/>
          <w:b/>
          <w:color w:val="FF0000"/>
          <w:sz w:val="18"/>
          <w:szCs w:val="18"/>
          <w:lang w:val="fr-FR"/>
        </w:rPr>
        <w:t>*</w:t>
      </w:r>
      <w:r w:rsidRPr="000A3D34">
        <w:rPr>
          <w:rFonts w:ascii="Arial" w:hAnsi="Arial"/>
          <w:sz w:val="18"/>
          <w:szCs w:val="18"/>
          <w:lang w:val="fr-FR"/>
        </w:rPr>
        <w:t xml:space="preserve"> </w:t>
      </w:r>
      <w:proofErr w:type="spellStart"/>
      <w:r w:rsidRPr="000A3D34">
        <w:rPr>
          <w:rFonts w:ascii="Arial" w:hAnsi="Arial"/>
          <w:sz w:val="18"/>
          <w:szCs w:val="18"/>
          <w:highlight w:val="green"/>
          <w:lang w:val="fr-FR"/>
        </w:rPr>
        <w:t>Imagen</w:t>
      </w:r>
      <w:proofErr w:type="spellEnd"/>
      <w:r w:rsidRPr="000A3D34">
        <w:rPr>
          <w:rFonts w:ascii="Arial" w:hAnsi="Arial"/>
          <w:sz w:val="18"/>
          <w:szCs w:val="18"/>
          <w:highlight w:val="green"/>
          <w:lang w:val="fr-FR"/>
        </w:rPr>
        <w:t>:</w:t>
      </w:r>
      <w:r w:rsidRPr="000A3D34">
        <w:rPr>
          <w:rFonts w:ascii="Arial" w:hAnsi="Arial"/>
          <w:sz w:val="18"/>
          <w:szCs w:val="18"/>
          <w:lang w:val="fr-FR"/>
        </w:rPr>
        <w:t xml:space="preserve"> </w:t>
      </w:r>
      <w:hyperlink r:id="rId7" w:history="1">
        <w:r w:rsidR="00264B81" w:rsidRPr="0002136D">
          <w:rPr>
            <w:rStyle w:val="Hipervnculo"/>
            <w:rFonts w:ascii="Arial" w:hAnsi="Arial"/>
            <w:sz w:val="18"/>
            <w:szCs w:val="18"/>
            <w:lang w:val="es-ES_tradnl"/>
          </w:rPr>
          <w:t>http://upload.wikimedia.org/wikipedia/commons/thumb/2/28/Hyakki_Yako.jpg/1024px-Hyakki_Yako.jpg</w:t>
        </w:r>
      </w:hyperlink>
    </w:p>
    <w:p w14:paraId="1136790A" w14:textId="77777777" w:rsidR="000A3D34" w:rsidRPr="000A3D34" w:rsidRDefault="000A3D34" w:rsidP="000A3D34">
      <w:pPr>
        <w:rPr>
          <w:rFonts w:ascii="Arial" w:hAnsi="Arial"/>
          <w:sz w:val="18"/>
          <w:szCs w:val="18"/>
          <w:lang w:val="fr-FR"/>
        </w:rPr>
      </w:pPr>
    </w:p>
    <w:p w14:paraId="71CE1C6B" w14:textId="77777777" w:rsidR="000A3D34" w:rsidRDefault="000A3D34" w:rsidP="000A3D3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B252006" w14:textId="77777777" w:rsidR="000A3D34" w:rsidRDefault="000A3D34" w:rsidP="000A3D34">
      <w:pPr>
        <w:rPr>
          <w:rFonts w:ascii="Arial" w:hAnsi="Arial" w:cs="Arial"/>
          <w:sz w:val="18"/>
          <w:szCs w:val="18"/>
          <w:lang w:val="es-ES_tradnl"/>
        </w:rPr>
      </w:pPr>
    </w:p>
    <w:p w14:paraId="2A4A2FEB" w14:textId="77777777" w:rsidR="000A3D34" w:rsidRPr="000719EE" w:rsidRDefault="000A3D34" w:rsidP="000A3D3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archivo codificado (ejemplo, LE_S3_G1_REC4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0_F1)</w:t>
      </w:r>
    </w:p>
    <w:p w14:paraId="7B1D0483" w14:textId="77777777" w:rsidR="000A3D34" w:rsidRPr="000719EE" w:rsidRDefault="000A3D34" w:rsidP="000A3D34">
      <w:pPr>
        <w:rPr>
          <w:rFonts w:ascii="Arial" w:hAnsi="Arial" w:cs="Arial"/>
          <w:sz w:val="18"/>
          <w:szCs w:val="18"/>
          <w:lang w:val="es-ES_tradnl"/>
        </w:rPr>
      </w:pPr>
    </w:p>
    <w:p w14:paraId="234313FF" w14:textId="77777777" w:rsidR="000A3D34" w:rsidRPr="00B619AF" w:rsidRDefault="000A3D34" w:rsidP="000A3D34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PREGUNTAS DE LA FICHA DEL FRAGMENTO 1</w:t>
      </w:r>
    </w:p>
    <w:p w14:paraId="5F62E198" w14:textId="77777777" w:rsidR="000A3D34" w:rsidRDefault="000A3D34" w:rsidP="000A3D34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6F757AC1" w14:textId="4027EA3D" w:rsidR="000A3D34" w:rsidRDefault="000A3D34" w:rsidP="000A3D3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 xml:space="preserve">Texto </w:t>
      </w:r>
      <w:r w:rsidR="009142AF">
        <w:rPr>
          <w:rFonts w:ascii="Arial" w:hAnsi="Arial"/>
          <w:sz w:val="18"/>
          <w:szCs w:val="18"/>
          <w:highlight w:val="yellow"/>
          <w:lang w:val="es-ES_tradnl"/>
        </w:rPr>
        <w:t>¿Quién es el personaje principal del texto</w:t>
      </w:r>
      <w:r w:rsidRPr="002401FB">
        <w:rPr>
          <w:rFonts w:ascii="Arial" w:hAnsi="Arial"/>
          <w:sz w:val="18"/>
          <w:szCs w:val="18"/>
          <w:highlight w:val="yellow"/>
          <w:lang w:val="es-ES_tradnl"/>
        </w:rPr>
        <w:t>?</w:t>
      </w:r>
    </w:p>
    <w:p w14:paraId="08F32598" w14:textId="77777777" w:rsidR="000A3D34" w:rsidRDefault="000A3D34" w:rsidP="000A3D34">
      <w:pPr>
        <w:rPr>
          <w:rFonts w:ascii="Arial" w:hAnsi="Arial"/>
          <w:sz w:val="18"/>
          <w:szCs w:val="18"/>
          <w:lang w:val="es-ES_tradnl"/>
        </w:rPr>
      </w:pPr>
    </w:p>
    <w:p w14:paraId="72F5E5D9" w14:textId="5B622D61" w:rsidR="000A3D34" w:rsidRDefault="000A3D34" w:rsidP="000A3D3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9142AF">
        <w:rPr>
          <w:rFonts w:ascii="Arial" w:hAnsi="Arial"/>
          <w:sz w:val="18"/>
          <w:szCs w:val="18"/>
          <w:highlight w:val="yellow"/>
          <w:lang w:val="es-ES_tradnl"/>
        </w:rPr>
        <w:t xml:space="preserve">El peregrino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(N)</w:t>
      </w:r>
    </w:p>
    <w:p w14:paraId="5E7FA76C" w14:textId="77777777" w:rsidR="000A3D34" w:rsidRDefault="000A3D34" w:rsidP="000A3D34">
      <w:pPr>
        <w:rPr>
          <w:rFonts w:ascii="Arial" w:hAnsi="Arial"/>
          <w:sz w:val="18"/>
          <w:szCs w:val="18"/>
          <w:lang w:val="es-ES_tradnl"/>
        </w:rPr>
      </w:pPr>
    </w:p>
    <w:p w14:paraId="6246C228" w14:textId="04F2C24A" w:rsidR="000A3D34" w:rsidRDefault="000A3D34" w:rsidP="000A3D3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9142AF" w:rsidRPr="009142AF">
        <w:rPr>
          <w:rFonts w:ascii="Arial" w:hAnsi="Arial"/>
          <w:sz w:val="18"/>
          <w:szCs w:val="18"/>
          <w:highlight w:val="yellow"/>
          <w:lang w:val="es-CO"/>
        </w:rPr>
        <w:t xml:space="preserve">Tosa </w:t>
      </w:r>
      <w:proofErr w:type="spellStart"/>
      <w:r w:rsidR="009142AF" w:rsidRPr="009142AF">
        <w:rPr>
          <w:rFonts w:ascii="Arial" w:hAnsi="Arial"/>
          <w:sz w:val="18"/>
          <w:szCs w:val="18"/>
          <w:highlight w:val="yellow"/>
          <w:lang w:val="es-CO"/>
        </w:rPr>
        <w:t>Mitsunobu</w:t>
      </w:r>
      <w:proofErr w:type="spellEnd"/>
      <w:r w:rsidR="009142AF" w:rsidRPr="009142AF">
        <w:rPr>
          <w:rFonts w:ascii="Arial" w:hAnsi="Arial"/>
          <w:sz w:val="18"/>
          <w:szCs w:val="18"/>
          <w:highlight w:val="yellow"/>
          <w:lang w:val="es-CO"/>
        </w:rPr>
        <w:t xml:space="preserve"> </w:t>
      </w:r>
      <w:r w:rsidRPr="009142AF">
        <w:rPr>
          <w:rFonts w:ascii="Arial" w:hAnsi="Arial"/>
          <w:sz w:val="18"/>
          <w:szCs w:val="18"/>
          <w:highlight w:val="yellow"/>
          <w:lang w:val="es-ES_tradnl"/>
        </w:rPr>
        <w:t>(S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4F937643" w14:textId="77777777" w:rsidR="000A3D34" w:rsidRDefault="000A3D34" w:rsidP="000A3D34">
      <w:pPr>
        <w:rPr>
          <w:rFonts w:ascii="Arial" w:hAnsi="Arial"/>
          <w:sz w:val="18"/>
          <w:szCs w:val="18"/>
          <w:lang w:val="es-ES_tradnl"/>
        </w:rPr>
      </w:pPr>
    </w:p>
    <w:p w14:paraId="672CBA3C" w14:textId="10AAE793" w:rsidR="000A3D34" w:rsidRDefault="000A3D34" w:rsidP="000A3D3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9142AF" w:rsidRPr="009142AF">
        <w:rPr>
          <w:rFonts w:ascii="Arial" w:hAnsi="Arial"/>
          <w:sz w:val="18"/>
          <w:szCs w:val="18"/>
          <w:highlight w:val="yellow"/>
          <w:lang w:val="es-ES_tradnl"/>
        </w:rPr>
        <w:t>Hyakki</w:t>
      </w:r>
      <w:proofErr w:type="spellEnd"/>
      <w:r w:rsidR="009142AF" w:rsidRPr="009142AF">
        <w:rPr>
          <w:rFonts w:ascii="Arial" w:hAnsi="Arial"/>
          <w:sz w:val="18"/>
          <w:szCs w:val="18"/>
          <w:highlight w:val="yellow"/>
          <w:lang w:val="es-ES_tradnl"/>
        </w:rPr>
        <w:t xml:space="preserve"> </w:t>
      </w:r>
      <w:proofErr w:type="spellStart"/>
      <w:r w:rsidR="009142AF" w:rsidRPr="009142AF">
        <w:rPr>
          <w:rFonts w:ascii="Arial" w:hAnsi="Arial"/>
          <w:sz w:val="18"/>
          <w:szCs w:val="18"/>
          <w:highlight w:val="yellow"/>
          <w:lang w:val="es-ES_tradnl"/>
        </w:rPr>
        <w:t>Yakō</w:t>
      </w:r>
      <w:proofErr w:type="spellEnd"/>
      <w:r w:rsidR="009142AF" w:rsidRPr="009142AF">
        <w:rPr>
          <w:rFonts w:ascii="Arial" w:hAnsi="Arial"/>
          <w:sz w:val="18"/>
          <w:szCs w:val="18"/>
          <w:highlight w:val="yellow"/>
          <w:lang w:val="es-ES_tradnl"/>
        </w:rPr>
        <w:t xml:space="preserve">, </w:t>
      </w:r>
      <w:r w:rsidRPr="009142AF">
        <w:rPr>
          <w:rFonts w:ascii="Arial" w:hAnsi="Arial"/>
          <w:sz w:val="18"/>
          <w:szCs w:val="18"/>
          <w:highlight w:val="yellow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(N)</w:t>
      </w:r>
    </w:p>
    <w:p w14:paraId="39F17E18" w14:textId="77777777" w:rsidR="000A3D34" w:rsidRDefault="000A3D34" w:rsidP="000A3D34">
      <w:pPr>
        <w:rPr>
          <w:rFonts w:ascii="Arial" w:hAnsi="Arial"/>
          <w:sz w:val="18"/>
          <w:szCs w:val="18"/>
          <w:lang w:val="es-ES_tradnl"/>
        </w:rPr>
      </w:pPr>
    </w:p>
    <w:p w14:paraId="007F2096" w14:textId="36693275" w:rsidR="000A3D34" w:rsidRDefault="000A3D34" w:rsidP="000A3D3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9142AF" w:rsidRPr="009142AF">
        <w:rPr>
          <w:rFonts w:ascii="Arial" w:hAnsi="Arial"/>
          <w:sz w:val="18"/>
          <w:szCs w:val="18"/>
          <w:highlight w:val="yellow"/>
          <w:lang w:val="es-ES_tradnl"/>
        </w:rPr>
        <w:t>Shozenji</w:t>
      </w:r>
      <w:proofErr w:type="spellEnd"/>
      <w:r>
        <w:rPr>
          <w:rFonts w:ascii="Arial" w:hAnsi="Arial"/>
          <w:sz w:val="18"/>
          <w:szCs w:val="18"/>
          <w:highlight w:val="yellow"/>
          <w:lang w:val="es-ES_tradnl"/>
        </w:rPr>
        <w:t>(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N)</w:t>
      </w:r>
    </w:p>
    <w:p w14:paraId="2811C102" w14:textId="77777777" w:rsidR="000A3D34" w:rsidRDefault="000A3D34" w:rsidP="000A3D34">
      <w:pPr>
        <w:rPr>
          <w:rFonts w:ascii="Arial" w:hAnsi="Arial"/>
          <w:sz w:val="18"/>
          <w:szCs w:val="18"/>
          <w:lang w:val="es-ES_tradnl"/>
        </w:rPr>
      </w:pPr>
    </w:p>
    <w:p w14:paraId="4C262B24" w14:textId="77777777" w:rsidR="000A3D34" w:rsidRDefault="000A3D34" w:rsidP="000A3D3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6F51D902" w14:textId="5919241B" w:rsidR="000A3D34" w:rsidRDefault="000A3D34" w:rsidP="000A3D3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401FB">
        <w:rPr>
          <w:rFonts w:ascii="Arial" w:hAnsi="Arial"/>
          <w:sz w:val="18"/>
          <w:szCs w:val="18"/>
          <w:highlight w:val="yellow"/>
          <w:lang w:val="es-ES_tradnl"/>
        </w:rPr>
        <w:t>Texto ¿</w:t>
      </w:r>
      <w:r w:rsidR="009142AF">
        <w:rPr>
          <w:rFonts w:ascii="Arial" w:hAnsi="Arial"/>
          <w:sz w:val="18"/>
          <w:szCs w:val="18"/>
          <w:highlight w:val="yellow"/>
          <w:lang w:val="es-ES_tradnl"/>
        </w:rPr>
        <w:t>Leyendo el texto puedes</w:t>
      </w:r>
      <w:r w:rsidRPr="002401FB">
        <w:rPr>
          <w:rFonts w:ascii="Arial" w:hAnsi="Arial"/>
          <w:sz w:val="18"/>
          <w:szCs w:val="18"/>
          <w:highlight w:val="yellow"/>
          <w:lang w:val="es-ES_tradnl"/>
        </w:rPr>
        <w:t xml:space="preserve"> determinar </w:t>
      </w:r>
      <w:r w:rsidR="009142AF">
        <w:rPr>
          <w:rFonts w:ascii="Arial" w:hAnsi="Arial"/>
          <w:sz w:val="18"/>
          <w:szCs w:val="18"/>
          <w:highlight w:val="yellow"/>
          <w:lang w:val="es-ES_tradnl"/>
        </w:rPr>
        <w:t>si contiene un inicio, un desarrollo de la idea y un desenlace</w:t>
      </w:r>
      <w:r w:rsidRPr="002401FB">
        <w:rPr>
          <w:rFonts w:ascii="Arial" w:hAnsi="Arial"/>
          <w:sz w:val="18"/>
          <w:szCs w:val="18"/>
          <w:highlight w:val="yellow"/>
          <w:lang w:val="es-ES_tradnl"/>
        </w:rPr>
        <w:t>?</w:t>
      </w:r>
    </w:p>
    <w:p w14:paraId="31FF0A8D" w14:textId="77777777" w:rsidR="000A3D34" w:rsidRDefault="000A3D34" w:rsidP="000A3D34">
      <w:pPr>
        <w:rPr>
          <w:rFonts w:ascii="Arial" w:hAnsi="Arial"/>
          <w:sz w:val="18"/>
          <w:szCs w:val="18"/>
          <w:lang w:val="es-ES_tradnl"/>
        </w:rPr>
      </w:pPr>
    </w:p>
    <w:p w14:paraId="2044A18F" w14:textId="77777777" w:rsidR="000A3D34" w:rsidRDefault="000A3D34" w:rsidP="000A3D3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yellow"/>
          <w:lang w:val="es-ES_tradnl"/>
        </w:rPr>
        <w:t>SI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 xml:space="preserve"> (S)</w:t>
      </w:r>
    </w:p>
    <w:p w14:paraId="03F6B8BB" w14:textId="77777777" w:rsidR="000A3D34" w:rsidRDefault="000A3D34" w:rsidP="000A3D34">
      <w:pPr>
        <w:rPr>
          <w:rFonts w:ascii="Arial" w:hAnsi="Arial"/>
          <w:sz w:val="18"/>
          <w:szCs w:val="18"/>
          <w:lang w:val="es-ES_tradnl"/>
        </w:rPr>
      </w:pPr>
    </w:p>
    <w:p w14:paraId="2B197FE1" w14:textId="77777777" w:rsidR="000A3D34" w:rsidRDefault="000A3D34" w:rsidP="000A3D3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yellow"/>
          <w:lang w:val="es-ES_tradnl"/>
        </w:rPr>
        <w:t>NO (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N)</w:t>
      </w:r>
    </w:p>
    <w:p w14:paraId="0C4B9915" w14:textId="77777777" w:rsidR="000A3D34" w:rsidRDefault="000A3D34" w:rsidP="000A3D34">
      <w:pPr>
        <w:rPr>
          <w:rFonts w:ascii="Arial" w:hAnsi="Arial"/>
          <w:sz w:val="18"/>
          <w:szCs w:val="18"/>
          <w:lang w:val="es-ES_tradnl"/>
        </w:rPr>
      </w:pPr>
    </w:p>
    <w:p w14:paraId="4B3C72E6" w14:textId="77777777" w:rsidR="000A3D34" w:rsidRDefault="000A3D34" w:rsidP="000A3D34">
      <w:pPr>
        <w:rPr>
          <w:rFonts w:ascii="Arial" w:hAnsi="Arial"/>
          <w:sz w:val="18"/>
          <w:szCs w:val="18"/>
          <w:lang w:val="es-ES_tradnl"/>
        </w:rPr>
      </w:pPr>
    </w:p>
    <w:p w14:paraId="6910CB34" w14:textId="77777777" w:rsidR="000A3D34" w:rsidRDefault="000A3D34" w:rsidP="000A3D3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44506813" w14:textId="77777777" w:rsidR="000A3D34" w:rsidRDefault="000A3D34" w:rsidP="000A3D3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401FB">
        <w:rPr>
          <w:rFonts w:ascii="Arial" w:hAnsi="Arial"/>
          <w:sz w:val="18"/>
          <w:szCs w:val="18"/>
          <w:highlight w:val="yellow"/>
          <w:lang w:val="es-ES_tradnl"/>
        </w:rPr>
        <w:t>Texto ¿En dónde se desarrolla la historia?</w:t>
      </w:r>
    </w:p>
    <w:p w14:paraId="5BB5871A" w14:textId="77777777" w:rsidR="000A3D34" w:rsidRDefault="000A3D34" w:rsidP="000A3D34">
      <w:pPr>
        <w:rPr>
          <w:rFonts w:ascii="Arial" w:hAnsi="Arial"/>
          <w:sz w:val="18"/>
          <w:szCs w:val="18"/>
          <w:lang w:val="es-ES_tradnl"/>
        </w:rPr>
      </w:pPr>
    </w:p>
    <w:p w14:paraId="5E0CE75B" w14:textId="1DAA1169" w:rsidR="000A3D34" w:rsidRDefault="000A3D34" w:rsidP="000A3D3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9142AF">
        <w:rPr>
          <w:rFonts w:ascii="Arial" w:hAnsi="Arial"/>
          <w:sz w:val="18"/>
          <w:szCs w:val="18"/>
          <w:highlight w:val="yellow"/>
          <w:lang w:val="es-ES_tradnl"/>
        </w:rPr>
        <w:t>En un cuadro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(N)</w:t>
      </w:r>
    </w:p>
    <w:p w14:paraId="30147204" w14:textId="77777777" w:rsidR="000A3D34" w:rsidRDefault="000A3D34" w:rsidP="000A3D34">
      <w:pPr>
        <w:rPr>
          <w:rFonts w:ascii="Arial" w:hAnsi="Arial"/>
          <w:sz w:val="18"/>
          <w:szCs w:val="18"/>
          <w:lang w:val="es-ES_tradnl"/>
        </w:rPr>
      </w:pPr>
    </w:p>
    <w:p w14:paraId="1B66C2C5" w14:textId="00EA9B2E" w:rsidR="000A3D34" w:rsidRDefault="000A3D34" w:rsidP="000A3D3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9142AF">
        <w:rPr>
          <w:rFonts w:ascii="Arial" w:hAnsi="Arial"/>
          <w:sz w:val="18"/>
          <w:szCs w:val="18"/>
          <w:highlight w:val="yellow"/>
          <w:lang w:val="es-ES_tradnl"/>
        </w:rPr>
        <w:t>En la casa del peregrino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(S)</w:t>
      </w:r>
    </w:p>
    <w:p w14:paraId="504AC5B3" w14:textId="77777777" w:rsidR="000A3D34" w:rsidRDefault="000A3D34" w:rsidP="000A3D34">
      <w:pPr>
        <w:rPr>
          <w:rFonts w:ascii="Arial" w:hAnsi="Arial"/>
          <w:sz w:val="18"/>
          <w:szCs w:val="18"/>
          <w:lang w:val="es-ES_tradnl"/>
        </w:rPr>
      </w:pPr>
    </w:p>
    <w:p w14:paraId="5F8F3E77" w14:textId="13E4540B" w:rsidR="000A3D34" w:rsidRDefault="000A3D34" w:rsidP="000A3D3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9142AF">
        <w:rPr>
          <w:rFonts w:ascii="Arial" w:hAnsi="Arial"/>
          <w:sz w:val="18"/>
          <w:szCs w:val="18"/>
          <w:highlight w:val="yellow"/>
          <w:lang w:val="es-ES_tradnl"/>
        </w:rPr>
        <w:t>En la cabeza del artista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 xml:space="preserve"> (N)</w:t>
      </w:r>
    </w:p>
    <w:p w14:paraId="155C3E4A" w14:textId="77777777" w:rsidR="000A3D34" w:rsidRDefault="000A3D34" w:rsidP="000A3D34">
      <w:pPr>
        <w:rPr>
          <w:rFonts w:ascii="Arial" w:hAnsi="Arial"/>
          <w:sz w:val="18"/>
          <w:szCs w:val="18"/>
          <w:lang w:val="es-ES_tradnl"/>
        </w:rPr>
      </w:pPr>
    </w:p>
    <w:p w14:paraId="0ECE554F" w14:textId="18A739C2" w:rsidR="000A3D34" w:rsidRDefault="000A3D34" w:rsidP="000A3D3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9142AF">
        <w:rPr>
          <w:rFonts w:ascii="Arial" w:hAnsi="Arial"/>
          <w:sz w:val="18"/>
          <w:szCs w:val="18"/>
          <w:highlight w:val="yellow"/>
          <w:lang w:val="es-ES_tradnl"/>
        </w:rPr>
        <w:t xml:space="preserve">En el templo </w:t>
      </w:r>
      <w:r>
        <w:rPr>
          <w:rFonts w:ascii="Arial" w:hAnsi="Arial"/>
          <w:sz w:val="18"/>
          <w:szCs w:val="18"/>
          <w:highlight w:val="yellow"/>
          <w:lang w:val="es-ES_tradnl"/>
        </w:rPr>
        <w:t>(</w:t>
      </w:r>
      <w:r w:rsidR="009142AF">
        <w:rPr>
          <w:rFonts w:ascii="Arial" w:hAnsi="Arial"/>
          <w:sz w:val="18"/>
          <w:szCs w:val="18"/>
          <w:highlight w:val="yellow"/>
          <w:lang w:val="es-ES_tradnl"/>
        </w:rPr>
        <w:t>S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1CAB6290" w14:textId="77777777" w:rsidR="000A3D34" w:rsidRDefault="000A3D34" w:rsidP="000A3D34">
      <w:pPr>
        <w:rPr>
          <w:rFonts w:ascii="Arial" w:hAnsi="Arial"/>
          <w:sz w:val="18"/>
          <w:szCs w:val="18"/>
          <w:lang w:val="es-ES_tradnl"/>
        </w:rPr>
      </w:pPr>
    </w:p>
    <w:p w14:paraId="76825539" w14:textId="77777777" w:rsidR="002C3C07" w:rsidRDefault="002C3C07" w:rsidP="002678AE">
      <w:pPr>
        <w:rPr>
          <w:rFonts w:ascii="Arial" w:hAnsi="Arial"/>
          <w:sz w:val="18"/>
          <w:szCs w:val="18"/>
          <w:lang w:val="es-ES_tradnl"/>
        </w:rPr>
      </w:pPr>
    </w:p>
    <w:p w14:paraId="4F669D7C" w14:textId="77777777" w:rsidR="002C3C07" w:rsidRDefault="002C3C07" w:rsidP="002C3C07">
      <w:pPr>
        <w:rPr>
          <w:rFonts w:ascii="Arial" w:hAnsi="Arial"/>
          <w:sz w:val="18"/>
          <w:szCs w:val="18"/>
          <w:lang w:val="es-ES_tradnl"/>
        </w:rPr>
      </w:pPr>
    </w:p>
    <w:p w14:paraId="2D8BED2E" w14:textId="77777777" w:rsidR="002C3C07" w:rsidRDefault="002C3C07" w:rsidP="002678AE">
      <w:pPr>
        <w:rPr>
          <w:rFonts w:ascii="Arial" w:hAnsi="Arial"/>
          <w:sz w:val="18"/>
          <w:szCs w:val="18"/>
          <w:lang w:val="es-ES_tradnl"/>
        </w:rPr>
      </w:pPr>
    </w:p>
    <w:p w14:paraId="6A820F67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0C63DDB7" w14:textId="77777777" w:rsidR="002678AE" w:rsidRPr="008C0996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sectPr w:rsidR="002678AE" w:rsidRPr="008C0996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110B5"/>
    <w:multiLevelType w:val="hybridMultilevel"/>
    <w:tmpl w:val="4E4625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EF40AF"/>
    <w:multiLevelType w:val="hybridMultilevel"/>
    <w:tmpl w:val="55BEE5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5B7F"/>
    <w:rsid w:val="00025642"/>
    <w:rsid w:val="0005228B"/>
    <w:rsid w:val="00054002"/>
    <w:rsid w:val="000A3D34"/>
    <w:rsid w:val="00101891"/>
    <w:rsid w:val="00104E5C"/>
    <w:rsid w:val="001356E0"/>
    <w:rsid w:val="0014528A"/>
    <w:rsid w:val="001B3983"/>
    <w:rsid w:val="001C0AE6"/>
    <w:rsid w:val="001E2043"/>
    <w:rsid w:val="002401FB"/>
    <w:rsid w:val="00254FDB"/>
    <w:rsid w:val="00264B81"/>
    <w:rsid w:val="002678AE"/>
    <w:rsid w:val="002B7E96"/>
    <w:rsid w:val="002C3C07"/>
    <w:rsid w:val="002C5280"/>
    <w:rsid w:val="002E4EE6"/>
    <w:rsid w:val="002F6267"/>
    <w:rsid w:val="00326C60"/>
    <w:rsid w:val="00340C3A"/>
    <w:rsid w:val="00345260"/>
    <w:rsid w:val="00353644"/>
    <w:rsid w:val="003D72B3"/>
    <w:rsid w:val="003F1C77"/>
    <w:rsid w:val="00423CD3"/>
    <w:rsid w:val="004375B6"/>
    <w:rsid w:val="0045712C"/>
    <w:rsid w:val="004735BF"/>
    <w:rsid w:val="00494F85"/>
    <w:rsid w:val="004A2B92"/>
    <w:rsid w:val="00551D6E"/>
    <w:rsid w:val="00552D7C"/>
    <w:rsid w:val="005C209B"/>
    <w:rsid w:val="005F0307"/>
    <w:rsid w:val="005F4C68"/>
    <w:rsid w:val="00611072"/>
    <w:rsid w:val="0061637A"/>
    <w:rsid w:val="00616529"/>
    <w:rsid w:val="0063490D"/>
    <w:rsid w:val="00647430"/>
    <w:rsid w:val="006559E5"/>
    <w:rsid w:val="006907A4"/>
    <w:rsid w:val="006A32CE"/>
    <w:rsid w:val="006A3851"/>
    <w:rsid w:val="006B1C75"/>
    <w:rsid w:val="006E1C59"/>
    <w:rsid w:val="006E32EF"/>
    <w:rsid w:val="0074775C"/>
    <w:rsid w:val="00771228"/>
    <w:rsid w:val="007769E1"/>
    <w:rsid w:val="007B25A6"/>
    <w:rsid w:val="007C28CE"/>
    <w:rsid w:val="008404BC"/>
    <w:rsid w:val="00861FDD"/>
    <w:rsid w:val="00870466"/>
    <w:rsid w:val="008939DF"/>
    <w:rsid w:val="008C0996"/>
    <w:rsid w:val="009142AF"/>
    <w:rsid w:val="00A22796"/>
    <w:rsid w:val="00A51057"/>
    <w:rsid w:val="00A61B6D"/>
    <w:rsid w:val="00A925B6"/>
    <w:rsid w:val="00AC45C1"/>
    <w:rsid w:val="00AC7496"/>
    <w:rsid w:val="00AC7FAC"/>
    <w:rsid w:val="00AD45BA"/>
    <w:rsid w:val="00AE458C"/>
    <w:rsid w:val="00AF23DF"/>
    <w:rsid w:val="00B0282E"/>
    <w:rsid w:val="00B16990"/>
    <w:rsid w:val="00B6061C"/>
    <w:rsid w:val="00B619AF"/>
    <w:rsid w:val="00B92165"/>
    <w:rsid w:val="00BA4232"/>
    <w:rsid w:val="00BB464C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D652E"/>
    <w:rsid w:val="00D15A42"/>
    <w:rsid w:val="00D660AD"/>
    <w:rsid w:val="00DD3396"/>
    <w:rsid w:val="00DE1C4F"/>
    <w:rsid w:val="00DE6B97"/>
    <w:rsid w:val="00E31CAA"/>
    <w:rsid w:val="00E54DA3"/>
    <w:rsid w:val="00E61A4B"/>
    <w:rsid w:val="00E7707B"/>
    <w:rsid w:val="00E84C33"/>
    <w:rsid w:val="00EA3E65"/>
    <w:rsid w:val="00EB0CCB"/>
    <w:rsid w:val="00EC398E"/>
    <w:rsid w:val="00F157B9"/>
    <w:rsid w:val="00F4317E"/>
    <w:rsid w:val="00F44F99"/>
    <w:rsid w:val="00F80068"/>
    <w:rsid w:val="00F819D0"/>
    <w:rsid w:val="00FA04FB"/>
    <w:rsid w:val="00FD4E51"/>
    <w:rsid w:val="00FF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619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619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1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750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613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568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250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651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228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512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558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597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528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795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upload.wikimedia.org/wikipedia/commons/thumb/2/28/Hyakki_Yako.jpg/1024px-Hyakki_Yako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pload.wikimedia.org/wikipedia/commons/f/f8/The_Ant_and_the_Grasshopper__Project_Gutenberg_etext_19994.jp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1323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Julieth Fernández</cp:lastModifiedBy>
  <cp:revision>3</cp:revision>
  <dcterms:created xsi:type="dcterms:W3CDTF">2015-02-23T14:04:00Z</dcterms:created>
  <dcterms:modified xsi:type="dcterms:W3CDTF">2015-02-23T14:24:00Z</dcterms:modified>
</cp:coreProperties>
</file>