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7C13E93C"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Default="00CD652E" w:rsidP="00CD652E">
      <w:pPr>
        <w:rPr>
          <w:rFonts w:ascii="Arial" w:hAnsi="Arial"/>
          <w:sz w:val="18"/>
          <w:szCs w:val="18"/>
          <w:lang w:val="es-ES_tradnl"/>
        </w:rPr>
      </w:pPr>
    </w:p>
    <w:p w14:paraId="70C827E8" w14:textId="49AFE166" w:rsidR="00074F0A" w:rsidRPr="006D02A8" w:rsidRDefault="00074F0A" w:rsidP="00CD652E">
      <w:pPr>
        <w:rPr>
          <w:rFonts w:ascii="Arial" w:hAnsi="Arial"/>
          <w:sz w:val="18"/>
          <w:szCs w:val="18"/>
          <w:lang w:val="es-ES_tradnl"/>
        </w:rPr>
      </w:pPr>
      <w:r>
        <w:rPr>
          <w:rFonts w:ascii="Arial" w:hAnsi="Arial"/>
          <w:sz w:val="18"/>
          <w:szCs w:val="18"/>
          <w:lang w:val="es-ES_tradnl"/>
        </w:rPr>
        <w:t>LE_06_02_C0</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Default="00CD652E" w:rsidP="00CD652E">
      <w:pPr>
        <w:rPr>
          <w:rFonts w:ascii="Arial" w:hAnsi="Arial" w:cs="Arial"/>
          <w:sz w:val="18"/>
          <w:szCs w:val="18"/>
          <w:lang w:val="es-ES_tradnl"/>
        </w:rPr>
      </w:pPr>
    </w:p>
    <w:p w14:paraId="06DCA0AA" w14:textId="166E4C54" w:rsidR="00074F0A" w:rsidRPr="000719EE" w:rsidRDefault="00074F0A" w:rsidP="00CD652E">
      <w:pPr>
        <w:rPr>
          <w:rFonts w:ascii="Arial" w:hAnsi="Arial" w:cs="Arial"/>
          <w:sz w:val="18"/>
          <w:szCs w:val="18"/>
          <w:lang w:val="es-ES_tradnl"/>
        </w:rPr>
      </w:pPr>
      <w:r w:rsidRPr="00074F0A">
        <w:rPr>
          <w:rFonts w:ascii="Arial" w:hAnsi="Arial" w:cs="Arial"/>
          <w:sz w:val="18"/>
          <w:szCs w:val="18"/>
          <w:lang w:val="es-ES_tradnl"/>
        </w:rPr>
        <w:t>El lenguaje en el cuento policíaco.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Pr="000719EE" w:rsidRDefault="00CD652E" w:rsidP="00CD652E">
      <w:pPr>
        <w:rPr>
          <w:rFonts w:ascii="Arial" w:hAnsi="Arial" w:cs="Arial"/>
          <w:sz w:val="18"/>
          <w:szCs w:val="18"/>
          <w:lang w:val="es-ES_tradnl"/>
        </w:rPr>
      </w:pPr>
    </w:p>
    <w:p w14:paraId="20960999" w14:textId="77549828" w:rsidR="00CD652E" w:rsidRDefault="00074F0A" w:rsidP="00CD652E">
      <w:pPr>
        <w:rPr>
          <w:rFonts w:ascii="Arial" w:hAnsi="Arial" w:cs="Arial"/>
          <w:sz w:val="18"/>
          <w:szCs w:val="18"/>
          <w:lang w:val="es-ES_tradnl"/>
        </w:rPr>
      </w:pPr>
      <w:r w:rsidRPr="00074F0A">
        <w:rPr>
          <w:rFonts w:ascii="Arial" w:hAnsi="Arial" w:cs="Arial"/>
          <w:sz w:val="18"/>
          <w:szCs w:val="18"/>
          <w:lang w:val="es-ES_tradnl"/>
        </w:rPr>
        <w:t>Interactivo que sirve para comprender el lenguaje de los cuentos policíacos.</w:t>
      </w:r>
    </w:p>
    <w:p w14:paraId="36C9D09B" w14:textId="77777777" w:rsidR="00074F0A" w:rsidRPr="000719EE" w:rsidRDefault="00074F0A"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7777777" w:rsidR="00CD652E" w:rsidRPr="000719EE" w:rsidRDefault="00CD652E" w:rsidP="00CD652E">
      <w:pPr>
        <w:rPr>
          <w:rFonts w:ascii="Arial" w:hAnsi="Arial" w:cs="Arial"/>
          <w:sz w:val="18"/>
          <w:szCs w:val="18"/>
          <w:lang w:val="es-ES_tradnl"/>
        </w:rPr>
      </w:pPr>
    </w:p>
    <w:p w14:paraId="18DF7029" w14:textId="3B3BD73E" w:rsidR="00CD652E" w:rsidRDefault="00074F0A" w:rsidP="00CD652E">
      <w:pPr>
        <w:rPr>
          <w:rFonts w:ascii="Arial" w:hAnsi="Arial" w:cs="Arial"/>
          <w:sz w:val="18"/>
          <w:szCs w:val="18"/>
          <w:lang w:val="es-ES_tradnl"/>
        </w:rPr>
      </w:pPr>
      <w:r w:rsidRPr="00074F0A">
        <w:rPr>
          <w:rFonts w:ascii="Arial" w:hAnsi="Arial" w:cs="Arial"/>
          <w:sz w:val="18"/>
          <w:szCs w:val="18"/>
          <w:lang w:val="es-ES_tradnl"/>
        </w:rPr>
        <w:t>(literatura, cuento policíaco, cuento, género narrativo)</w:t>
      </w:r>
    </w:p>
    <w:p w14:paraId="772E0327" w14:textId="77777777" w:rsidR="00074F0A" w:rsidRPr="000719EE" w:rsidRDefault="00074F0A"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55EF508A" w14:textId="77777777" w:rsidR="00074F0A" w:rsidRDefault="00074F0A" w:rsidP="00074F0A">
      <w:pPr>
        <w:rPr>
          <w:rFonts w:ascii="Arial" w:hAnsi="Arial" w:cs="Arial"/>
          <w:sz w:val="18"/>
          <w:szCs w:val="18"/>
          <w:lang w:val="es-ES_tradnl"/>
        </w:rPr>
      </w:pPr>
    </w:p>
    <w:p w14:paraId="7693F46A" w14:textId="49EF76A5" w:rsidR="00074F0A" w:rsidRPr="00074F0A" w:rsidRDefault="00074F0A" w:rsidP="00074F0A">
      <w:pPr>
        <w:rPr>
          <w:rFonts w:ascii="Arial" w:hAnsi="Arial" w:cs="Arial"/>
          <w:sz w:val="18"/>
          <w:szCs w:val="18"/>
          <w:lang w:val="es-ES_tradnl"/>
        </w:rPr>
      </w:pPr>
      <w:r>
        <w:rPr>
          <w:rFonts w:ascii="Arial" w:hAnsi="Arial" w:cs="Arial"/>
          <w:sz w:val="18"/>
          <w:szCs w:val="18"/>
          <w:lang w:val="es-ES_tradnl"/>
        </w:rPr>
        <w:t xml:space="preserve"> (</w:t>
      </w:r>
      <w:r w:rsidRPr="00074F0A">
        <w:rPr>
          <w:rFonts w:ascii="Arial" w:hAnsi="Arial" w:cs="Arial"/>
          <w:sz w:val="18"/>
          <w:szCs w:val="18"/>
          <w:lang w:val="es-ES_tradnl"/>
        </w:rPr>
        <w:t>30 minutos)</w:t>
      </w:r>
    </w:p>
    <w:p w14:paraId="342C11E9" w14:textId="77777777" w:rsidR="00074F0A" w:rsidRPr="000719EE" w:rsidRDefault="00074F0A"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02A77BC0" w:rsidR="00CD652E" w:rsidRPr="005F4C68" w:rsidRDefault="00074F0A"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6E432620" w:rsidR="00CD652E" w:rsidRPr="00AC7496" w:rsidRDefault="00074F0A"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074F0A"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211A8E5E" w:rsidR="00E920E6" w:rsidRPr="005F4C68" w:rsidRDefault="00074F0A" w:rsidP="00652F14">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Default="00CD652E" w:rsidP="00CD652E">
      <w:pPr>
        <w:rPr>
          <w:rFonts w:ascii="Arial" w:hAnsi="Arial" w:cs="Arial"/>
          <w:sz w:val="18"/>
          <w:szCs w:val="18"/>
          <w:lang w:val="es-ES_tradnl"/>
        </w:rPr>
      </w:pPr>
    </w:p>
    <w:p w14:paraId="12D47668" w14:textId="6A52DE07" w:rsidR="00074F0A" w:rsidRPr="000719EE" w:rsidRDefault="00074F0A" w:rsidP="00CD652E">
      <w:pPr>
        <w:rPr>
          <w:rFonts w:ascii="Arial" w:hAnsi="Arial" w:cs="Arial"/>
          <w:sz w:val="18"/>
          <w:szCs w:val="18"/>
          <w:lang w:val="es-ES_tradnl"/>
        </w:rPr>
      </w:pPr>
      <w:r>
        <w:rPr>
          <w:rFonts w:ascii="Arial" w:hAnsi="Arial" w:cs="Arial"/>
          <w:sz w:val="18"/>
          <w:szCs w:val="18"/>
          <w:lang w:val="es-ES_tradnl"/>
        </w:rPr>
        <w:t>1-Fácil</w:t>
      </w:r>
    </w:p>
    <w:p w14:paraId="28AED71D" w14:textId="77777777" w:rsidR="00CD652E" w:rsidRPr="000719EE" w:rsidRDefault="00CD652E" w:rsidP="00CD652E">
      <w:pPr>
        <w:rPr>
          <w:rFonts w:ascii="Arial" w:hAnsi="Arial" w:cs="Arial"/>
          <w:sz w:val="18"/>
          <w:szCs w:val="18"/>
          <w:lang w:val="es-ES_tradnl"/>
        </w:rPr>
      </w:pPr>
    </w:p>
    <w:p w14:paraId="3BD567AD" w14:textId="77777777" w:rsidR="00074F0A" w:rsidRDefault="00074F0A" w:rsidP="00074F0A">
      <w:pPr>
        <w:rPr>
          <w:rFonts w:ascii="Arial" w:hAnsi="Arial"/>
          <w:b/>
          <w:sz w:val="18"/>
          <w:szCs w:val="18"/>
          <w:lang w:val="es-ES_tradnl"/>
        </w:rPr>
      </w:pPr>
      <w:r>
        <w:rPr>
          <w:rFonts w:ascii="Arial" w:hAnsi="Arial"/>
          <w:b/>
          <w:sz w:val="18"/>
          <w:szCs w:val="18"/>
          <w:lang w:val="es-ES_tradnl"/>
        </w:rPr>
        <w:t>FICHA DEL PROFESOR</w:t>
      </w:r>
    </w:p>
    <w:p w14:paraId="04F72002" w14:textId="77777777" w:rsidR="00074F0A" w:rsidRPr="006E3B37" w:rsidRDefault="00074F0A" w:rsidP="00074F0A">
      <w:pPr>
        <w:rPr>
          <w:rFonts w:ascii="Arial" w:hAnsi="Arial"/>
          <w:b/>
          <w:sz w:val="18"/>
          <w:szCs w:val="18"/>
          <w:lang w:val="es-ES_tradnl"/>
        </w:rPr>
      </w:pPr>
    </w:p>
    <w:p w14:paraId="17939D22" w14:textId="77777777" w:rsidR="00074F0A" w:rsidRPr="006E3B37" w:rsidRDefault="00074F0A" w:rsidP="00074F0A">
      <w:pPr>
        <w:rPr>
          <w:rFonts w:ascii="Arial" w:hAnsi="Arial"/>
          <w:b/>
          <w:sz w:val="18"/>
          <w:szCs w:val="18"/>
          <w:lang w:val="es-CO"/>
        </w:rPr>
      </w:pPr>
      <w:r w:rsidRPr="006E3B37">
        <w:rPr>
          <w:rFonts w:ascii="Arial" w:hAnsi="Arial"/>
          <w:b/>
          <w:sz w:val="18"/>
          <w:szCs w:val="18"/>
          <w:lang w:val="es-CO"/>
        </w:rPr>
        <w:t>Objetivo</w:t>
      </w:r>
    </w:p>
    <w:p w14:paraId="14FFE1DE" w14:textId="77777777" w:rsidR="00074F0A" w:rsidRPr="006E3B37" w:rsidRDefault="00074F0A" w:rsidP="00074F0A">
      <w:pPr>
        <w:rPr>
          <w:rFonts w:ascii="Arial" w:hAnsi="Arial"/>
          <w:sz w:val="18"/>
          <w:szCs w:val="18"/>
          <w:lang w:val="es-CO"/>
        </w:rPr>
      </w:pPr>
      <w:r w:rsidRPr="006E3B37">
        <w:rPr>
          <w:rFonts w:ascii="Arial" w:hAnsi="Arial"/>
          <w:sz w:val="18"/>
          <w:szCs w:val="18"/>
          <w:lang w:val="es-CO"/>
        </w:rPr>
        <w:t>Este interactivo tiene como finalidad exponer las características de los</w:t>
      </w:r>
      <w:r>
        <w:rPr>
          <w:rFonts w:ascii="Arial" w:hAnsi="Arial"/>
          <w:sz w:val="18"/>
          <w:szCs w:val="18"/>
          <w:lang w:val="es-CO"/>
        </w:rPr>
        <w:t xml:space="preserve"> cuentos policíacos.</w:t>
      </w:r>
    </w:p>
    <w:p w14:paraId="3788C430" w14:textId="77777777" w:rsidR="00074F0A" w:rsidRPr="006E3B37" w:rsidRDefault="00074F0A" w:rsidP="00074F0A">
      <w:pPr>
        <w:rPr>
          <w:rFonts w:ascii="Arial" w:hAnsi="Arial"/>
          <w:sz w:val="18"/>
          <w:szCs w:val="18"/>
          <w:lang w:val="es-CO"/>
        </w:rPr>
      </w:pPr>
    </w:p>
    <w:p w14:paraId="14DB244E" w14:textId="77777777" w:rsidR="00074F0A" w:rsidRPr="002E10C9" w:rsidRDefault="00074F0A" w:rsidP="00074F0A">
      <w:pPr>
        <w:rPr>
          <w:rFonts w:ascii="Arial" w:hAnsi="Arial"/>
          <w:b/>
          <w:sz w:val="18"/>
          <w:szCs w:val="18"/>
          <w:lang w:val="es-CO"/>
        </w:rPr>
      </w:pPr>
      <w:r w:rsidRPr="002E10C9">
        <w:rPr>
          <w:rFonts w:ascii="Arial" w:hAnsi="Arial"/>
          <w:b/>
          <w:sz w:val="18"/>
          <w:szCs w:val="18"/>
          <w:lang w:val="es-CO"/>
        </w:rPr>
        <w:t>Propuesta</w:t>
      </w:r>
    </w:p>
    <w:p w14:paraId="360C8706" w14:textId="77777777" w:rsidR="00074F0A" w:rsidRPr="002E10C9" w:rsidRDefault="00074F0A" w:rsidP="00074F0A">
      <w:pPr>
        <w:rPr>
          <w:rFonts w:ascii="Arial" w:hAnsi="Arial"/>
          <w:b/>
          <w:sz w:val="18"/>
          <w:szCs w:val="18"/>
          <w:lang w:val="es-CO"/>
        </w:rPr>
      </w:pPr>
      <w:r w:rsidRPr="002E10C9">
        <w:rPr>
          <w:rFonts w:ascii="Arial" w:hAnsi="Arial"/>
          <w:b/>
          <w:sz w:val="18"/>
          <w:szCs w:val="18"/>
          <w:lang w:val="es-CO"/>
        </w:rPr>
        <w:t>Antes de la presentación</w:t>
      </w:r>
    </w:p>
    <w:p w14:paraId="19A4BDFC" w14:textId="77777777" w:rsidR="00074F0A" w:rsidRDefault="00074F0A" w:rsidP="00074F0A">
      <w:pPr>
        <w:rPr>
          <w:rFonts w:ascii="Arial" w:hAnsi="Arial"/>
          <w:sz w:val="18"/>
          <w:szCs w:val="18"/>
          <w:lang w:val="es-CO"/>
        </w:rPr>
      </w:pPr>
      <w:r>
        <w:rPr>
          <w:rFonts w:ascii="Arial" w:hAnsi="Arial"/>
          <w:sz w:val="18"/>
          <w:szCs w:val="18"/>
          <w:lang w:val="es-CO"/>
        </w:rPr>
        <w:t>Pregunte  a su</w:t>
      </w:r>
      <w:r w:rsidRPr="006E3B37">
        <w:rPr>
          <w:rFonts w:ascii="Arial" w:hAnsi="Arial"/>
          <w:sz w:val="18"/>
          <w:szCs w:val="18"/>
          <w:lang w:val="es-CO"/>
        </w:rPr>
        <w:t xml:space="preserve">s </w:t>
      </w:r>
      <w:r>
        <w:rPr>
          <w:rFonts w:ascii="Arial" w:hAnsi="Arial"/>
          <w:sz w:val="18"/>
          <w:szCs w:val="18"/>
          <w:lang w:val="es-CO"/>
        </w:rPr>
        <w:t xml:space="preserve">estudiantes, si han leído cuentos policíacos, si conocen algunos, ¿cuáles?, conocen de personajes famosos que hagan parte del cuento policial como el mítico Sherlock Holmes. </w:t>
      </w:r>
    </w:p>
    <w:p w14:paraId="601926FD" w14:textId="77777777" w:rsidR="00074F0A" w:rsidRPr="006E3B37" w:rsidRDefault="00074F0A" w:rsidP="00074F0A">
      <w:pPr>
        <w:rPr>
          <w:rFonts w:ascii="Arial" w:hAnsi="Arial"/>
          <w:sz w:val="18"/>
          <w:szCs w:val="18"/>
          <w:lang w:val="es-CO"/>
        </w:rPr>
      </w:pPr>
    </w:p>
    <w:p w14:paraId="3FF9ABD3" w14:textId="77777777" w:rsidR="00074F0A" w:rsidRPr="002E10C9" w:rsidRDefault="00074F0A" w:rsidP="00074F0A">
      <w:pPr>
        <w:rPr>
          <w:rFonts w:ascii="Arial" w:hAnsi="Arial"/>
          <w:b/>
          <w:sz w:val="18"/>
          <w:szCs w:val="18"/>
          <w:lang w:val="es-CO"/>
        </w:rPr>
      </w:pPr>
      <w:r w:rsidRPr="002E10C9">
        <w:rPr>
          <w:rFonts w:ascii="Arial" w:hAnsi="Arial"/>
          <w:b/>
          <w:sz w:val="18"/>
          <w:szCs w:val="18"/>
          <w:lang w:val="es-CO"/>
        </w:rPr>
        <w:t>Durante la presentación</w:t>
      </w:r>
    </w:p>
    <w:p w14:paraId="6841976A" w14:textId="77777777" w:rsidR="00074F0A" w:rsidRPr="006E3B37" w:rsidRDefault="00074F0A" w:rsidP="00074F0A">
      <w:pPr>
        <w:rPr>
          <w:rFonts w:ascii="Arial" w:hAnsi="Arial"/>
          <w:sz w:val="18"/>
          <w:szCs w:val="18"/>
          <w:lang w:val="es-CO"/>
        </w:rPr>
      </w:pPr>
      <w:r>
        <w:rPr>
          <w:rFonts w:ascii="Arial" w:hAnsi="Arial"/>
          <w:sz w:val="18"/>
          <w:szCs w:val="18"/>
          <w:lang w:val="es-CO"/>
        </w:rPr>
        <w:t>Pida</w:t>
      </w:r>
      <w:r w:rsidRPr="006E3B37">
        <w:rPr>
          <w:rFonts w:ascii="Arial" w:hAnsi="Arial"/>
          <w:sz w:val="18"/>
          <w:szCs w:val="18"/>
          <w:lang w:val="es-CO"/>
        </w:rPr>
        <w:t xml:space="preserve"> a los </w:t>
      </w:r>
      <w:r>
        <w:rPr>
          <w:rFonts w:ascii="Arial" w:hAnsi="Arial"/>
          <w:sz w:val="18"/>
          <w:szCs w:val="18"/>
          <w:lang w:val="es-CO"/>
        </w:rPr>
        <w:t>estudiantes qu</w:t>
      </w:r>
      <w:r w:rsidRPr="006E3B37">
        <w:rPr>
          <w:rFonts w:ascii="Arial" w:hAnsi="Arial"/>
          <w:sz w:val="18"/>
          <w:szCs w:val="18"/>
          <w:lang w:val="es-CO"/>
        </w:rPr>
        <w:t>e lean el texto que pres</w:t>
      </w:r>
      <w:r>
        <w:rPr>
          <w:rFonts w:ascii="Arial" w:hAnsi="Arial"/>
          <w:sz w:val="18"/>
          <w:szCs w:val="18"/>
          <w:lang w:val="es-CO"/>
        </w:rPr>
        <w:t>enta este recurso. Después, guíe</w:t>
      </w:r>
      <w:r w:rsidRPr="006E3B37">
        <w:rPr>
          <w:rFonts w:ascii="Arial" w:hAnsi="Arial"/>
          <w:sz w:val="18"/>
          <w:szCs w:val="18"/>
          <w:lang w:val="es-CO"/>
        </w:rPr>
        <w:t xml:space="preserve">los para que respondan correctamente las preguntas de los apartados de </w:t>
      </w:r>
      <w:r w:rsidRPr="002E10C9">
        <w:rPr>
          <w:rFonts w:ascii="Arial" w:hAnsi="Arial"/>
          <w:b/>
          <w:sz w:val="18"/>
          <w:szCs w:val="18"/>
          <w:lang w:val="es-CO"/>
        </w:rPr>
        <w:t>Comprensión de texto y Análisis</w:t>
      </w:r>
      <w:r w:rsidRPr="006E3B37">
        <w:rPr>
          <w:rFonts w:ascii="Arial" w:hAnsi="Arial"/>
          <w:sz w:val="18"/>
          <w:szCs w:val="18"/>
          <w:lang w:val="es-CO"/>
        </w:rPr>
        <w:t xml:space="preserve">. </w:t>
      </w:r>
      <w:r>
        <w:rPr>
          <w:rFonts w:ascii="Arial" w:hAnsi="Arial"/>
          <w:sz w:val="18"/>
          <w:szCs w:val="18"/>
          <w:lang w:val="es-CO"/>
        </w:rPr>
        <w:t>Puede recrear un debate.</w:t>
      </w:r>
    </w:p>
    <w:p w14:paraId="375AAE93" w14:textId="77777777" w:rsidR="00074F0A" w:rsidRDefault="00074F0A" w:rsidP="00074F0A">
      <w:pPr>
        <w:rPr>
          <w:rFonts w:ascii="Arial" w:hAnsi="Arial"/>
          <w:b/>
          <w:sz w:val="18"/>
          <w:szCs w:val="18"/>
          <w:lang w:val="es-CO"/>
        </w:rPr>
      </w:pPr>
    </w:p>
    <w:p w14:paraId="2CE81AEA" w14:textId="77777777" w:rsidR="00074F0A" w:rsidRPr="002E10C9" w:rsidRDefault="00074F0A" w:rsidP="00074F0A">
      <w:pPr>
        <w:rPr>
          <w:rFonts w:ascii="Arial" w:hAnsi="Arial"/>
          <w:b/>
          <w:sz w:val="18"/>
          <w:szCs w:val="18"/>
          <w:lang w:val="es-CO"/>
        </w:rPr>
      </w:pPr>
      <w:r w:rsidRPr="002E10C9">
        <w:rPr>
          <w:rFonts w:ascii="Arial" w:hAnsi="Arial"/>
          <w:b/>
          <w:sz w:val="18"/>
          <w:szCs w:val="18"/>
          <w:lang w:val="es-CO"/>
        </w:rPr>
        <w:t>Después de la presentación</w:t>
      </w:r>
    </w:p>
    <w:p w14:paraId="5F5D50DB" w14:textId="77777777" w:rsidR="00074F0A" w:rsidRDefault="00074F0A" w:rsidP="00074F0A">
      <w:pPr>
        <w:rPr>
          <w:rFonts w:ascii="Arial" w:hAnsi="Arial"/>
          <w:sz w:val="18"/>
          <w:szCs w:val="18"/>
          <w:lang w:val="es-CO"/>
        </w:rPr>
      </w:pPr>
      <w:r>
        <w:rPr>
          <w:rFonts w:ascii="Arial" w:hAnsi="Arial"/>
          <w:sz w:val="18"/>
          <w:szCs w:val="18"/>
          <w:lang w:val="es-CO"/>
        </w:rPr>
        <w:t xml:space="preserve">Busque otro cuento policíaco con todas las características y contrástelo con este </w:t>
      </w:r>
    </w:p>
    <w:p w14:paraId="19F3D733" w14:textId="77777777" w:rsidR="00074F0A" w:rsidRPr="00F4317E" w:rsidRDefault="00074F0A" w:rsidP="00074F0A">
      <w:pPr>
        <w:rPr>
          <w:rFonts w:ascii="Arial" w:hAnsi="Arial"/>
          <w:sz w:val="18"/>
          <w:szCs w:val="18"/>
          <w:lang w:val="es-ES_tradnl"/>
        </w:rPr>
      </w:pPr>
    </w:p>
    <w:p w14:paraId="3A9379BF" w14:textId="77777777" w:rsidR="00074F0A" w:rsidRDefault="00074F0A" w:rsidP="00074F0A">
      <w:pPr>
        <w:rPr>
          <w:rFonts w:ascii="Arial" w:hAnsi="Arial"/>
          <w:b/>
          <w:sz w:val="18"/>
          <w:szCs w:val="18"/>
          <w:lang w:val="es-ES_tradnl"/>
        </w:rPr>
      </w:pPr>
      <w:r>
        <w:rPr>
          <w:rFonts w:ascii="Arial" w:hAnsi="Arial"/>
          <w:b/>
          <w:sz w:val="18"/>
          <w:szCs w:val="18"/>
          <w:lang w:val="es-ES_tradnl"/>
        </w:rPr>
        <w:t>FICHA DEL ALUMNO</w:t>
      </w:r>
    </w:p>
    <w:p w14:paraId="46B27365" w14:textId="77777777" w:rsidR="00074F0A" w:rsidRDefault="00074F0A" w:rsidP="00074F0A">
      <w:pPr>
        <w:rPr>
          <w:rFonts w:ascii="Arial" w:hAnsi="Arial"/>
          <w:b/>
          <w:sz w:val="18"/>
          <w:szCs w:val="18"/>
          <w:lang w:val="es-ES_tradnl"/>
        </w:rPr>
      </w:pPr>
    </w:p>
    <w:p w14:paraId="4701CFD2" w14:textId="77777777" w:rsidR="00074F0A" w:rsidRDefault="00074F0A" w:rsidP="00074F0A">
      <w:pPr>
        <w:rPr>
          <w:rFonts w:ascii="Arial" w:hAnsi="Arial"/>
          <w:b/>
          <w:sz w:val="18"/>
          <w:szCs w:val="18"/>
          <w:lang w:val="es-ES_tradnl"/>
        </w:rPr>
      </w:pPr>
      <w:r>
        <w:rPr>
          <w:rFonts w:ascii="Arial" w:hAnsi="Arial"/>
          <w:b/>
          <w:sz w:val="18"/>
          <w:szCs w:val="18"/>
          <w:lang w:val="es-ES_tradnl"/>
        </w:rPr>
        <w:t>Elementos de un cuento policíaco.</w:t>
      </w:r>
    </w:p>
    <w:p w14:paraId="2B8E74DF" w14:textId="77777777" w:rsidR="00074F0A" w:rsidRDefault="00074F0A" w:rsidP="00074F0A">
      <w:pPr>
        <w:rPr>
          <w:rFonts w:ascii="Arial" w:hAnsi="Arial"/>
          <w:b/>
          <w:sz w:val="18"/>
          <w:szCs w:val="18"/>
          <w:lang w:val="es-ES_tradnl"/>
        </w:rPr>
      </w:pPr>
    </w:p>
    <w:p w14:paraId="132650BA" w14:textId="77777777" w:rsidR="00074F0A" w:rsidRPr="009647C6" w:rsidRDefault="00074F0A" w:rsidP="00074F0A">
      <w:pPr>
        <w:rPr>
          <w:rFonts w:ascii="Arial" w:hAnsi="Arial"/>
          <w:sz w:val="18"/>
          <w:szCs w:val="18"/>
          <w:lang w:val="es-ES_tradnl"/>
        </w:rPr>
      </w:pPr>
      <w:r>
        <w:rPr>
          <w:rFonts w:ascii="Arial" w:hAnsi="Arial"/>
          <w:sz w:val="18"/>
          <w:szCs w:val="18"/>
          <w:lang w:val="es-ES_tradnl"/>
        </w:rPr>
        <w:t xml:space="preserve"> ¿Qué características debes tener en cuenta al leer un cuento policíaco?</w:t>
      </w:r>
    </w:p>
    <w:p w14:paraId="3FF3AE83" w14:textId="77777777" w:rsidR="00074F0A" w:rsidRDefault="00074F0A" w:rsidP="00074F0A">
      <w:pPr>
        <w:jc w:val="both"/>
        <w:rPr>
          <w:rFonts w:ascii="Arial" w:hAnsi="Arial"/>
          <w:sz w:val="18"/>
          <w:szCs w:val="18"/>
          <w:lang w:val="es-ES_tradnl"/>
        </w:rPr>
      </w:pPr>
    </w:p>
    <w:p w14:paraId="027AA140" w14:textId="77777777" w:rsidR="00074F0A" w:rsidRPr="009647C6" w:rsidRDefault="00074F0A" w:rsidP="00074F0A">
      <w:pPr>
        <w:jc w:val="both"/>
        <w:rPr>
          <w:rFonts w:ascii="Arial" w:hAnsi="Arial"/>
          <w:sz w:val="18"/>
          <w:szCs w:val="18"/>
          <w:lang w:val="es-ES_tradnl"/>
        </w:rPr>
      </w:pPr>
      <w:r w:rsidRPr="009647C6">
        <w:rPr>
          <w:rFonts w:ascii="Arial" w:hAnsi="Arial"/>
          <w:b/>
          <w:sz w:val="18"/>
          <w:szCs w:val="18"/>
          <w:lang w:val="es-ES_tradnl"/>
        </w:rPr>
        <w:t>-Crimen</w:t>
      </w:r>
      <w:r>
        <w:rPr>
          <w:rFonts w:ascii="Arial" w:hAnsi="Arial"/>
          <w:sz w:val="18"/>
          <w:szCs w:val="18"/>
          <w:lang w:val="es-ES_tradnl"/>
        </w:rPr>
        <w:t xml:space="preserve">: </w:t>
      </w:r>
      <w:r w:rsidRPr="009647C6">
        <w:rPr>
          <w:rFonts w:ascii="Arial" w:hAnsi="Arial"/>
          <w:sz w:val="18"/>
          <w:szCs w:val="18"/>
          <w:lang w:val="es-ES_tradnl"/>
        </w:rPr>
        <w:t>No se conoce quién es el autor, ni su motivo. Se presenta como el misterio a resolver porque es un enigma.</w:t>
      </w:r>
    </w:p>
    <w:p w14:paraId="3588B691" w14:textId="77777777" w:rsidR="00074F0A" w:rsidRPr="009647C6" w:rsidRDefault="00074F0A" w:rsidP="00074F0A">
      <w:pPr>
        <w:jc w:val="both"/>
        <w:rPr>
          <w:rFonts w:ascii="Arial" w:hAnsi="Arial"/>
          <w:sz w:val="18"/>
          <w:szCs w:val="18"/>
          <w:lang w:val="es-ES_tradnl"/>
        </w:rPr>
      </w:pPr>
      <w:r w:rsidRPr="009647C6">
        <w:rPr>
          <w:rFonts w:ascii="Arial" w:hAnsi="Arial"/>
          <w:b/>
          <w:sz w:val="18"/>
          <w:szCs w:val="18"/>
          <w:lang w:val="es-ES_tradnl"/>
        </w:rPr>
        <w:t>-Detective:</w:t>
      </w:r>
      <w:r>
        <w:rPr>
          <w:rFonts w:ascii="Arial" w:hAnsi="Arial"/>
          <w:sz w:val="18"/>
          <w:szCs w:val="18"/>
          <w:lang w:val="es-ES_tradnl"/>
        </w:rPr>
        <w:t xml:space="preserve"> </w:t>
      </w:r>
      <w:r w:rsidRPr="009647C6">
        <w:rPr>
          <w:rFonts w:ascii="Arial" w:hAnsi="Arial"/>
          <w:sz w:val="18"/>
          <w:szCs w:val="18"/>
          <w:lang w:val="es-ES_tradnl"/>
        </w:rPr>
        <w:t>Debe poseer una gran inteligencia y astucia.</w:t>
      </w:r>
    </w:p>
    <w:p w14:paraId="58D0B9DC" w14:textId="77777777" w:rsidR="00074F0A" w:rsidRPr="009647C6" w:rsidRDefault="00074F0A" w:rsidP="00074F0A">
      <w:pPr>
        <w:jc w:val="both"/>
        <w:rPr>
          <w:rFonts w:ascii="Arial" w:hAnsi="Arial"/>
          <w:sz w:val="18"/>
          <w:szCs w:val="18"/>
          <w:lang w:val="es-ES_tradnl"/>
        </w:rPr>
      </w:pPr>
      <w:r w:rsidRPr="009647C6">
        <w:rPr>
          <w:rFonts w:ascii="Arial" w:hAnsi="Arial"/>
          <w:b/>
          <w:sz w:val="18"/>
          <w:szCs w:val="18"/>
          <w:lang w:val="es-ES_tradnl"/>
        </w:rPr>
        <w:t>-Amigo del detective:</w:t>
      </w:r>
      <w:r>
        <w:rPr>
          <w:rFonts w:ascii="Arial" w:hAnsi="Arial"/>
          <w:sz w:val="18"/>
          <w:szCs w:val="18"/>
          <w:lang w:val="es-ES_tradnl"/>
        </w:rPr>
        <w:t xml:space="preserve"> F</w:t>
      </w:r>
      <w:r w:rsidRPr="009647C6">
        <w:rPr>
          <w:rFonts w:ascii="Arial" w:hAnsi="Arial"/>
          <w:sz w:val="18"/>
          <w:szCs w:val="18"/>
          <w:lang w:val="es-ES_tradnl"/>
        </w:rPr>
        <w:t>iel compañero que escucha sus deducciones y razonamientos del caso.</w:t>
      </w:r>
    </w:p>
    <w:p w14:paraId="5A770DF4" w14:textId="77777777" w:rsidR="00074F0A" w:rsidRPr="009647C6" w:rsidRDefault="00074F0A" w:rsidP="00074F0A">
      <w:pPr>
        <w:jc w:val="both"/>
        <w:rPr>
          <w:rFonts w:ascii="Arial" w:hAnsi="Arial"/>
          <w:sz w:val="18"/>
          <w:szCs w:val="18"/>
          <w:lang w:val="es-ES_tradnl"/>
        </w:rPr>
      </w:pPr>
      <w:r w:rsidRPr="009647C6">
        <w:rPr>
          <w:rFonts w:ascii="Arial" w:hAnsi="Arial"/>
          <w:b/>
          <w:sz w:val="18"/>
          <w:szCs w:val="18"/>
          <w:lang w:val="es-ES_tradnl"/>
        </w:rPr>
        <w:t>-Indicios</w:t>
      </w:r>
      <w:r>
        <w:rPr>
          <w:rFonts w:ascii="Arial" w:hAnsi="Arial"/>
          <w:sz w:val="18"/>
          <w:szCs w:val="18"/>
          <w:lang w:val="es-ES_tradnl"/>
        </w:rPr>
        <w:t xml:space="preserve">: </w:t>
      </w:r>
      <w:r w:rsidRPr="009647C6">
        <w:rPr>
          <w:rFonts w:ascii="Arial" w:hAnsi="Arial"/>
          <w:sz w:val="18"/>
          <w:szCs w:val="18"/>
          <w:lang w:val="es-ES_tradnl"/>
        </w:rPr>
        <w:t>Pistas que van despejando poco a poco el misterio y revelan al posible criminal.</w:t>
      </w:r>
    </w:p>
    <w:p w14:paraId="245F2C19" w14:textId="77777777" w:rsidR="00074F0A" w:rsidRPr="009647C6" w:rsidRDefault="00074F0A" w:rsidP="00074F0A">
      <w:pPr>
        <w:jc w:val="both"/>
        <w:rPr>
          <w:rFonts w:ascii="Arial" w:hAnsi="Arial"/>
          <w:sz w:val="18"/>
          <w:szCs w:val="18"/>
          <w:lang w:val="es-ES_tradnl"/>
        </w:rPr>
      </w:pPr>
      <w:r w:rsidRPr="009647C6">
        <w:rPr>
          <w:rFonts w:ascii="Arial" w:hAnsi="Arial"/>
          <w:b/>
          <w:sz w:val="18"/>
          <w:szCs w:val="18"/>
          <w:lang w:val="es-ES_tradnl"/>
        </w:rPr>
        <w:lastRenderedPageBreak/>
        <w:t>-Resolución del misterio</w:t>
      </w:r>
      <w:r>
        <w:rPr>
          <w:rFonts w:ascii="Arial" w:hAnsi="Arial"/>
          <w:sz w:val="18"/>
          <w:szCs w:val="18"/>
          <w:lang w:val="es-ES_tradnl"/>
        </w:rPr>
        <w:t xml:space="preserve">: </w:t>
      </w:r>
      <w:r w:rsidRPr="009647C6">
        <w:rPr>
          <w:rFonts w:ascii="Arial" w:hAnsi="Arial"/>
          <w:sz w:val="18"/>
          <w:szCs w:val="18"/>
          <w:lang w:val="es-ES_tradnl"/>
        </w:rPr>
        <w:t>La identificación del criminal y la explicación del detective de cómo descubrió el enigma.</w:t>
      </w:r>
    </w:p>
    <w:p w14:paraId="722B887B" w14:textId="77777777" w:rsidR="00074F0A" w:rsidRPr="00F4317E" w:rsidRDefault="00074F0A" w:rsidP="00074F0A">
      <w:pPr>
        <w:rPr>
          <w:rFonts w:ascii="Arial" w:hAnsi="Arial"/>
          <w:sz w:val="18"/>
          <w:szCs w:val="18"/>
          <w:lang w:val="es-ES_tradnl"/>
        </w:rPr>
      </w:pPr>
    </w:p>
    <w:p w14:paraId="0B1FC8E1" w14:textId="77777777" w:rsidR="00074F0A" w:rsidRPr="007B25A6" w:rsidRDefault="00074F0A" w:rsidP="00074F0A">
      <w:pPr>
        <w:rPr>
          <w:rFonts w:ascii="Arial" w:hAnsi="Arial"/>
          <w:b/>
          <w:sz w:val="18"/>
          <w:szCs w:val="18"/>
          <w:lang w:val="es-ES_tradnl"/>
        </w:rPr>
      </w:pPr>
      <w:r w:rsidRPr="00254FDB">
        <w:rPr>
          <w:rFonts w:ascii="Arial" w:hAnsi="Arial"/>
          <w:b/>
          <w:sz w:val="18"/>
          <w:szCs w:val="18"/>
          <w:lang w:val="es-ES_tradnl"/>
        </w:rPr>
        <w:t xml:space="preserve">DATOS DEL </w:t>
      </w:r>
      <w:r>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8D487C8" w14:textId="77777777" w:rsidR="00CD652E" w:rsidRDefault="00CD652E" w:rsidP="00CD652E">
      <w:pPr>
        <w:rPr>
          <w:rFonts w:ascii="Arial" w:hAnsi="Arial" w:cs="Arial"/>
          <w:sz w:val="18"/>
          <w:szCs w:val="18"/>
          <w:lang w:val="es-ES_tradnl"/>
        </w:rPr>
      </w:pPr>
    </w:p>
    <w:p w14:paraId="432AC105" w14:textId="24A7061D" w:rsidR="00074F0A" w:rsidRPr="00F4317E" w:rsidRDefault="00074F0A" w:rsidP="00CD652E">
      <w:pPr>
        <w:rPr>
          <w:rFonts w:ascii="Arial" w:hAnsi="Arial" w:cs="Arial"/>
          <w:sz w:val="18"/>
          <w:szCs w:val="18"/>
          <w:lang w:val="es-ES_tradnl"/>
        </w:rPr>
      </w:pPr>
      <w:r>
        <w:rPr>
          <w:rFonts w:ascii="Arial" w:hAnsi="Arial" w:cs="Arial"/>
          <w:sz w:val="18"/>
          <w:szCs w:val="18"/>
          <w:lang w:val="es-ES_tradnl"/>
        </w:rPr>
        <w:t>El lenguaje en el cuento policíaco.</w:t>
      </w:r>
    </w:p>
    <w:p w14:paraId="1C69E417" w14:textId="77777777" w:rsidR="00CD652E" w:rsidRPr="00F4317E" w:rsidRDefault="00CD652E" w:rsidP="00CD652E">
      <w:pPr>
        <w:rPr>
          <w:rFonts w:ascii="Arial" w:hAnsi="Arial" w:cs="Arial"/>
          <w:sz w:val="18"/>
          <w:szCs w:val="18"/>
          <w:lang w:val="es-ES_tradnl"/>
        </w:rPr>
      </w:pPr>
    </w:p>
    <w:p w14:paraId="2560176E" w14:textId="218F5484"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14:paraId="0EE98A69" w14:textId="77777777" w:rsidR="00074F0A" w:rsidRDefault="00074F0A" w:rsidP="00CD652E">
      <w:pPr>
        <w:rPr>
          <w:rFonts w:ascii="Arial" w:hAnsi="Arial"/>
          <w:sz w:val="18"/>
          <w:szCs w:val="18"/>
          <w:lang w:val="es-ES_tradnl"/>
        </w:rPr>
      </w:pPr>
    </w:p>
    <w:p w14:paraId="43B3AC9D" w14:textId="77777777" w:rsidR="00074F0A" w:rsidRPr="006F2D16" w:rsidRDefault="00074F0A" w:rsidP="00074F0A">
      <w:pPr>
        <w:jc w:val="both"/>
        <w:rPr>
          <w:rFonts w:ascii="Arial" w:hAnsi="Arial"/>
          <w:sz w:val="18"/>
          <w:szCs w:val="18"/>
          <w:lang w:val="es-CO"/>
        </w:rPr>
      </w:pPr>
      <w:r w:rsidRPr="006F2D16">
        <w:rPr>
          <w:rFonts w:ascii="Arial" w:hAnsi="Arial"/>
          <w:sz w:val="18"/>
          <w:szCs w:val="18"/>
          <w:lang w:val="es-ES_tradnl"/>
        </w:rPr>
        <w:t>Rumbo a la tienda donde trabajaba como vendedor, un joven pasaba todos los días por delante de una casa en cuyo balcón una mujer bellísima leía un libro. La mujer jamás le dedicó una mirada. Cierta vez el joven oyó en la tienda a dos clientes que hablaban de aquella mujer. Decían que vivía sola, que era muy rica y que guardaba grandes sumas de dinero en su casa, aparte de las joyas y de la platería. Una noche el joven, armado de ganzúa y de una linterna sorda, se introdujo sigilosamente en la casa de la mujer. La mujer despertó, empezó a gritar y el joven se vio en la penosa necesidad de matarla. Huyó sin haber podido robar ni un alfiler, pero con el consuelo de que la policía no descubriría al autor del crimen. A la mañana siguiente, al entrar en la tienda, la policía lo detuvo. Azorado por la increíble sagacidad policial, confesó todo. Después se enteraría de que la mujer llevaba un diario íntimo en el que había escrito que el joven vendedor de la tienda de la esquina, buen mozo y de ojos verdes, era su amante y que esa noche la visitaría.</w:t>
      </w:r>
    </w:p>
    <w:p w14:paraId="5EF1E2CB" w14:textId="77777777" w:rsidR="00074F0A" w:rsidRPr="000719EE" w:rsidRDefault="00074F0A" w:rsidP="00074F0A">
      <w:pPr>
        <w:rPr>
          <w:rFonts w:ascii="Arial" w:hAnsi="Arial" w:cs="Arial"/>
          <w:sz w:val="18"/>
          <w:szCs w:val="18"/>
          <w:lang w:val="es-ES_tradnl"/>
        </w:rPr>
      </w:pPr>
    </w:p>
    <w:p w14:paraId="306F94FE" w14:textId="009664D6" w:rsidR="00074F0A" w:rsidRDefault="00074F0A" w:rsidP="00074F0A">
      <w:pPr>
        <w:rPr>
          <w:rFonts w:ascii="Arial" w:hAnsi="Arial"/>
          <w:sz w:val="18"/>
          <w:szCs w:val="18"/>
          <w:lang w:val="es-ES_tradnl"/>
        </w:rPr>
      </w:pPr>
      <w:r>
        <w:rPr>
          <w:rFonts w:ascii="Arial" w:hAnsi="Arial" w:cs="Arial"/>
          <w:sz w:val="18"/>
          <w:szCs w:val="18"/>
          <w:lang w:val="es-ES_tradnl"/>
        </w:rPr>
        <w:t>Cuento policial de Marco Denevi.</w:t>
      </w:r>
    </w:p>
    <w:p w14:paraId="71928DBC" w14:textId="77777777" w:rsidR="006559E5" w:rsidRDefault="006559E5" w:rsidP="00CD652E">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6EA0B139" w:rsidR="00CD652E" w:rsidRDefault="00CD652E" w:rsidP="00CD652E">
      <w:pPr>
        <w:rPr>
          <w:rFonts w:ascii="Arial" w:hAnsi="Arial" w:cs="Arial"/>
          <w:sz w:val="18"/>
          <w:szCs w:val="18"/>
          <w:lang w:val="es-ES_tradnl"/>
        </w:rPr>
      </w:pPr>
    </w:p>
    <w:p w14:paraId="36A24BFF" w14:textId="3B01D22D" w:rsidR="00074F0A" w:rsidRDefault="00074F0A" w:rsidP="00CD652E">
      <w:pPr>
        <w:rPr>
          <w:rFonts w:ascii="Arial" w:hAnsi="Arial" w:cs="Arial"/>
          <w:sz w:val="18"/>
          <w:szCs w:val="18"/>
          <w:lang w:val="es-ES_tradnl"/>
        </w:rPr>
      </w:pPr>
      <w:r>
        <w:rPr>
          <w:rFonts w:ascii="Arial" w:hAnsi="Arial" w:cs="Arial"/>
          <w:sz w:val="18"/>
          <w:szCs w:val="18"/>
          <w:lang w:val="es-ES_tradnl"/>
        </w:rPr>
        <w:t>COMPRENSIÓN</w:t>
      </w: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77777777" w:rsidR="00595E43" w:rsidRDefault="00595E43" w:rsidP="00595E43">
      <w:pPr>
        <w:ind w:left="142" w:hanging="142"/>
        <w:jc w:val="both"/>
        <w:rPr>
          <w:rFonts w:ascii="Arial" w:hAnsi="Arial" w:cs="Arial"/>
          <w:sz w:val="18"/>
          <w:szCs w:val="18"/>
          <w:lang w:val="es-ES_tradnl"/>
        </w:rPr>
      </w:pPr>
    </w:p>
    <w:p w14:paraId="4FE8D479" w14:textId="7872C2AA" w:rsidR="00074F0A" w:rsidRDefault="00074F0A" w:rsidP="00595E43">
      <w:pPr>
        <w:ind w:left="142" w:hanging="142"/>
        <w:jc w:val="both"/>
        <w:rPr>
          <w:rFonts w:ascii="Arial" w:hAnsi="Arial" w:cs="Arial"/>
          <w:sz w:val="18"/>
          <w:szCs w:val="18"/>
          <w:lang w:val="es-ES_tradnl"/>
        </w:rPr>
      </w:pPr>
      <w:r>
        <w:rPr>
          <w:rFonts w:ascii="Arial" w:hAnsi="Arial" w:cs="Arial"/>
          <w:sz w:val="18"/>
          <w:szCs w:val="18"/>
          <w:lang w:val="es-ES_tradnl"/>
        </w:rPr>
        <w:t>Comprensión.</w:t>
      </w:r>
    </w:p>
    <w:p w14:paraId="2A4B7346" w14:textId="77777777" w:rsidR="00595E43" w:rsidRPr="00157C50" w:rsidRDefault="00595E43"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7A2972BE" w14:textId="77777777" w:rsidR="00074F0A" w:rsidRDefault="00074F0A" w:rsidP="00595E43">
      <w:pPr>
        <w:rPr>
          <w:rFonts w:ascii="Arial" w:hAnsi="Arial"/>
          <w:sz w:val="18"/>
          <w:szCs w:val="18"/>
          <w:lang w:val="es-ES_tradnl"/>
        </w:rPr>
      </w:pPr>
    </w:p>
    <w:p w14:paraId="2323DE6F" w14:textId="06271AA1" w:rsidR="00074F0A" w:rsidRDefault="00074F0A" w:rsidP="00595E43">
      <w:pPr>
        <w:rPr>
          <w:rFonts w:ascii="Arial" w:hAnsi="Arial"/>
          <w:sz w:val="18"/>
          <w:szCs w:val="18"/>
          <w:lang w:val="es-ES_tradnl"/>
        </w:rPr>
      </w:pPr>
      <w:r>
        <w:rPr>
          <w:rFonts w:ascii="Arial" w:hAnsi="Arial"/>
          <w:sz w:val="18"/>
          <w:szCs w:val="18"/>
          <w:lang w:val="es-ES_tradnl"/>
        </w:rPr>
        <w:t>Después de leer el fragmento, responde las siguientes preguntas:</w:t>
      </w:r>
    </w:p>
    <w:p w14:paraId="1DA050E0" w14:textId="77777777" w:rsidR="00595E43" w:rsidRDefault="00595E43" w:rsidP="00595E43">
      <w:pPr>
        <w:ind w:left="142" w:hanging="142"/>
        <w:jc w:val="both"/>
        <w:rPr>
          <w:rFonts w:ascii="Arial" w:hAnsi="Arial" w:cs="Arial"/>
          <w:sz w:val="18"/>
          <w:szCs w:val="18"/>
          <w:lang w:val="es-ES_tradnl"/>
        </w:rPr>
      </w:pPr>
    </w:p>
    <w:p w14:paraId="6D6A0DD5" w14:textId="77777777" w:rsidR="00074F0A" w:rsidRDefault="00074F0A" w:rsidP="00074F0A">
      <w:pPr>
        <w:pStyle w:val="Prrafodelista"/>
        <w:numPr>
          <w:ilvl w:val="0"/>
          <w:numId w:val="1"/>
        </w:numPr>
        <w:rPr>
          <w:rFonts w:ascii="Arial" w:hAnsi="Arial"/>
          <w:sz w:val="18"/>
          <w:szCs w:val="18"/>
          <w:lang w:val="es-ES_tradnl"/>
        </w:rPr>
      </w:pPr>
      <w:r w:rsidRPr="00074F0A">
        <w:rPr>
          <w:rFonts w:ascii="Arial" w:hAnsi="Arial"/>
          <w:sz w:val="18"/>
          <w:szCs w:val="18"/>
          <w:lang w:val="es-ES_tradnl"/>
        </w:rPr>
        <w:t xml:space="preserve">¿Cuál es la intención del cuento?  </w:t>
      </w:r>
    </w:p>
    <w:p w14:paraId="45E2205C" w14:textId="77777777" w:rsidR="00074F0A" w:rsidRDefault="00074F0A" w:rsidP="00074F0A">
      <w:pPr>
        <w:pStyle w:val="Prrafodelista"/>
        <w:numPr>
          <w:ilvl w:val="0"/>
          <w:numId w:val="1"/>
        </w:numPr>
        <w:rPr>
          <w:rFonts w:ascii="Arial" w:hAnsi="Arial"/>
          <w:sz w:val="18"/>
          <w:szCs w:val="18"/>
          <w:lang w:val="es-ES_tradnl"/>
        </w:rPr>
      </w:pPr>
      <w:r w:rsidRPr="00074F0A">
        <w:rPr>
          <w:rFonts w:ascii="Arial" w:hAnsi="Arial"/>
          <w:sz w:val="18"/>
          <w:szCs w:val="18"/>
          <w:lang w:val="es-ES_tradnl"/>
        </w:rPr>
        <w:t xml:space="preserve">¿Cuál es el misterio que plantea el cuento? </w:t>
      </w:r>
    </w:p>
    <w:p w14:paraId="00A5F80B" w14:textId="0F0044EA" w:rsidR="00074F0A" w:rsidRPr="00074F0A" w:rsidRDefault="00074F0A" w:rsidP="00074F0A">
      <w:pPr>
        <w:pStyle w:val="Prrafodelista"/>
        <w:numPr>
          <w:ilvl w:val="0"/>
          <w:numId w:val="1"/>
        </w:numPr>
        <w:rPr>
          <w:rFonts w:ascii="Arial" w:hAnsi="Arial"/>
          <w:sz w:val="18"/>
          <w:szCs w:val="18"/>
          <w:lang w:val="es-ES_tradnl"/>
        </w:rPr>
      </w:pPr>
      <w:r w:rsidRPr="00074F0A">
        <w:rPr>
          <w:rFonts w:ascii="Arial" w:hAnsi="Arial"/>
          <w:sz w:val="18"/>
          <w:szCs w:val="18"/>
          <w:lang w:val="es-ES_tradnl"/>
        </w:rPr>
        <w:t xml:space="preserve">¿Cómo se resuelve el misterio? </w:t>
      </w:r>
    </w:p>
    <w:p w14:paraId="19A93622" w14:textId="77777777" w:rsidR="00595E43" w:rsidRDefault="00595E4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77777777" w:rsidR="00C828FC" w:rsidRDefault="00C828FC" w:rsidP="00C828FC">
      <w:pPr>
        <w:rPr>
          <w:rFonts w:ascii="Arial" w:hAnsi="Arial" w:cs="Arial"/>
          <w:sz w:val="18"/>
          <w:szCs w:val="18"/>
          <w:lang w:val="es-ES_tradnl"/>
        </w:rPr>
      </w:pPr>
    </w:p>
    <w:p w14:paraId="1860702B" w14:textId="3282C85F" w:rsidR="00074F0A" w:rsidRDefault="00074F0A" w:rsidP="00C828FC">
      <w:pPr>
        <w:rPr>
          <w:rFonts w:ascii="Arial" w:hAnsi="Arial" w:cs="Arial"/>
          <w:sz w:val="18"/>
          <w:szCs w:val="18"/>
          <w:lang w:val="es-ES_tradnl"/>
        </w:rPr>
      </w:pPr>
      <w:r>
        <w:rPr>
          <w:rFonts w:ascii="Arial" w:hAnsi="Arial" w:cs="Arial"/>
          <w:sz w:val="18"/>
          <w:szCs w:val="18"/>
          <w:lang w:val="es-ES_tradnl"/>
        </w:rPr>
        <w:t>LÉXICO</w:t>
      </w: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77777777" w:rsidR="00C828FC" w:rsidRDefault="00C828FC" w:rsidP="00C828FC">
      <w:pPr>
        <w:ind w:left="142" w:hanging="142"/>
        <w:jc w:val="both"/>
        <w:rPr>
          <w:rFonts w:ascii="Arial" w:hAnsi="Arial" w:cs="Arial"/>
          <w:sz w:val="18"/>
          <w:szCs w:val="18"/>
          <w:lang w:val="es-ES_tradnl"/>
        </w:rPr>
      </w:pPr>
    </w:p>
    <w:p w14:paraId="5E4DAF83" w14:textId="43178D30" w:rsidR="00074F0A" w:rsidRDefault="00074F0A" w:rsidP="00C828FC">
      <w:pPr>
        <w:ind w:left="142" w:hanging="142"/>
        <w:jc w:val="both"/>
        <w:rPr>
          <w:rFonts w:ascii="Arial" w:hAnsi="Arial" w:cs="Arial"/>
          <w:sz w:val="18"/>
          <w:szCs w:val="18"/>
          <w:lang w:val="es-ES_tradnl"/>
        </w:rPr>
      </w:pPr>
      <w:r>
        <w:rPr>
          <w:rFonts w:ascii="Arial" w:hAnsi="Arial" w:cs="Arial"/>
          <w:sz w:val="18"/>
          <w:szCs w:val="18"/>
          <w:lang w:val="es-ES_tradnl"/>
        </w:rPr>
        <w:t>Léxico</w:t>
      </w:r>
    </w:p>
    <w:p w14:paraId="79903B35" w14:textId="77777777" w:rsidR="00074F0A" w:rsidRDefault="00074F0A"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58EF9176" w:rsidR="00C828FC" w:rsidRDefault="00C828FC" w:rsidP="0025454D">
      <w:pPr>
        <w:ind w:left="426" w:hanging="142"/>
        <w:jc w:val="both"/>
        <w:rPr>
          <w:rFonts w:ascii="Arial" w:hAnsi="Arial" w:cs="Arial"/>
          <w:sz w:val="18"/>
          <w:szCs w:val="18"/>
          <w:lang w:val="es-ES_tradnl"/>
        </w:rPr>
      </w:pPr>
    </w:p>
    <w:p w14:paraId="2D3C591D" w14:textId="35996C47" w:rsidR="00074F0A" w:rsidRDefault="00074F0A" w:rsidP="0025454D">
      <w:pPr>
        <w:ind w:left="426" w:hanging="142"/>
        <w:jc w:val="both"/>
        <w:rPr>
          <w:rFonts w:ascii="Arial" w:hAnsi="Arial" w:cs="Arial"/>
          <w:sz w:val="18"/>
          <w:szCs w:val="18"/>
          <w:lang w:val="es-ES_tradnl"/>
        </w:rPr>
      </w:pPr>
      <w:r>
        <w:rPr>
          <w:rFonts w:ascii="Arial" w:hAnsi="Arial" w:cs="Arial"/>
          <w:sz w:val="18"/>
          <w:szCs w:val="18"/>
          <w:lang w:val="es-ES_tradnl"/>
        </w:rPr>
        <w:t>Ganzúa.</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BDAA104" w14:textId="77777777" w:rsidR="00C828FC" w:rsidRDefault="00C828FC" w:rsidP="0025454D">
      <w:pPr>
        <w:ind w:left="426" w:hanging="142"/>
        <w:jc w:val="both"/>
        <w:rPr>
          <w:rFonts w:ascii="Arial" w:hAnsi="Arial" w:cs="Arial"/>
          <w:sz w:val="18"/>
          <w:szCs w:val="18"/>
          <w:lang w:val="es-ES_tradnl"/>
        </w:rPr>
      </w:pPr>
    </w:p>
    <w:p w14:paraId="291B47BB" w14:textId="4D3FB69C" w:rsidR="00074F0A" w:rsidRDefault="00074F0A" w:rsidP="0025454D">
      <w:pPr>
        <w:ind w:left="426" w:hanging="142"/>
        <w:jc w:val="both"/>
        <w:rPr>
          <w:rFonts w:ascii="Arial" w:hAnsi="Arial" w:cs="Arial"/>
          <w:sz w:val="18"/>
          <w:szCs w:val="18"/>
          <w:lang w:val="es-ES_tradnl"/>
        </w:rPr>
      </w:pPr>
      <w:r w:rsidRPr="00074F0A">
        <w:rPr>
          <w:rFonts w:ascii="Arial" w:hAnsi="Arial" w:cs="Arial"/>
          <w:sz w:val="18"/>
          <w:szCs w:val="18"/>
          <w:lang w:val="es-ES_tradnl"/>
        </w:rPr>
        <w:t>Alambre doblado en forma de garfio que puede servir para abrir cerraduras</w:t>
      </w:r>
      <w:r>
        <w:rPr>
          <w:rFonts w:ascii="Arial" w:hAnsi="Arial" w:cs="Arial"/>
          <w:sz w:val="18"/>
          <w:szCs w:val="18"/>
          <w:lang w:val="es-ES_tradnl"/>
        </w:rPr>
        <w:t>.</w:t>
      </w: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77777777" w:rsidR="0025454D" w:rsidRDefault="0025454D" w:rsidP="0025454D">
      <w:pPr>
        <w:ind w:left="426" w:hanging="142"/>
        <w:jc w:val="both"/>
        <w:rPr>
          <w:rFonts w:ascii="Arial" w:hAnsi="Arial" w:cs="Arial"/>
          <w:sz w:val="18"/>
          <w:szCs w:val="18"/>
          <w:lang w:val="es-ES_tradnl"/>
        </w:rPr>
      </w:pPr>
    </w:p>
    <w:p w14:paraId="7F5573FE" w14:textId="59DBAB18" w:rsidR="0025454D" w:rsidRDefault="00074F0A" w:rsidP="0025454D">
      <w:pPr>
        <w:ind w:left="426" w:hanging="142"/>
        <w:jc w:val="both"/>
        <w:rPr>
          <w:rFonts w:ascii="Arial" w:hAnsi="Arial" w:cs="Arial"/>
          <w:sz w:val="18"/>
          <w:szCs w:val="18"/>
          <w:lang w:val="es-ES_tradnl"/>
        </w:rPr>
      </w:pPr>
      <w:r>
        <w:rPr>
          <w:rFonts w:ascii="Arial" w:hAnsi="Arial" w:cs="Arial"/>
          <w:sz w:val="18"/>
          <w:szCs w:val="18"/>
          <w:lang w:val="es-ES_tradnl"/>
        </w:rPr>
        <w:t>Azorado.</w:t>
      </w:r>
    </w:p>
    <w:p w14:paraId="1447FF56" w14:textId="77777777" w:rsidR="00074F0A" w:rsidRDefault="00074F0A"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77777777" w:rsidR="0025454D" w:rsidRDefault="0025454D" w:rsidP="0025454D">
      <w:pPr>
        <w:ind w:left="426" w:hanging="142"/>
        <w:jc w:val="both"/>
        <w:rPr>
          <w:rFonts w:ascii="Arial" w:hAnsi="Arial" w:cs="Arial"/>
          <w:sz w:val="18"/>
          <w:szCs w:val="18"/>
          <w:lang w:val="es-ES_tradnl"/>
        </w:rPr>
      </w:pPr>
    </w:p>
    <w:p w14:paraId="204D6CBE" w14:textId="692C3EC5" w:rsidR="00074F0A" w:rsidRDefault="00074F0A" w:rsidP="0025454D">
      <w:pPr>
        <w:ind w:left="426" w:hanging="142"/>
        <w:jc w:val="both"/>
        <w:rPr>
          <w:rFonts w:ascii="Arial" w:hAnsi="Arial" w:cs="Arial"/>
          <w:sz w:val="18"/>
          <w:szCs w:val="18"/>
          <w:lang w:val="es-ES_tradnl"/>
        </w:rPr>
      </w:pPr>
      <w:r>
        <w:rPr>
          <w:rFonts w:ascii="Arial" w:hAnsi="Arial" w:cs="Arial"/>
          <w:sz w:val="18"/>
          <w:szCs w:val="18"/>
          <w:lang w:val="es-ES_tradnl"/>
        </w:rPr>
        <w:t>Asustado.</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lastRenderedPageBreak/>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77777777" w:rsidR="0025454D" w:rsidRDefault="0025454D" w:rsidP="0025454D">
      <w:pPr>
        <w:ind w:left="426" w:hanging="142"/>
        <w:jc w:val="both"/>
        <w:rPr>
          <w:rFonts w:ascii="Arial" w:hAnsi="Arial" w:cs="Arial"/>
          <w:sz w:val="18"/>
          <w:szCs w:val="18"/>
          <w:lang w:val="es-ES_tradnl"/>
        </w:rPr>
      </w:pPr>
    </w:p>
    <w:p w14:paraId="33E87136" w14:textId="774BE4E7" w:rsidR="00074F0A" w:rsidRDefault="00074F0A" w:rsidP="0025454D">
      <w:pPr>
        <w:ind w:left="426" w:hanging="142"/>
        <w:jc w:val="both"/>
        <w:rPr>
          <w:rFonts w:ascii="Arial" w:hAnsi="Arial" w:cs="Arial"/>
          <w:sz w:val="18"/>
          <w:szCs w:val="18"/>
          <w:lang w:val="es-ES_tradnl"/>
        </w:rPr>
      </w:pPr>
      <w:r>
        <w:rPr>
          <w:rFonts w:ascii="Arial" w:hAnsi="Arial" w:cs="Arial"/>
          <w:sz w:val="18"/>
          <w:szCs w:val="18"/>
          <w:lang w:val="es-ES_tradnl"/>
        </w:rPr>
        <w:t>Sagacidad.</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77777777" w:rsidR="0025454D" w:rsidRDefault="0025454D" w:rsidP="0025454D">
      <w:pPr>
        <w:ind w:left="426" w:hanging="142"/>
        <w:jc w:val="both"/>
        <w:rPr>
          <w:rFonts w:ascii="Arial" w:hAnsi="Arial" w:cs="Arial"/>
          <w:sz w:val="18"/>
          <w:szCs w:val="18"/>
          <w:lang w:val="es-ES_tradnl"/>
        </w:rPr>
      </w:pPr>
    </w:p>
    <w:p w14:paraId="592FA46D" w14:textId="73C50A62" w:rsidR="00074F0A" w:rsidRDefault="00074F0A" w:rsidP="0025454D">
      <w:pPr>
        <w:ind w:left="426" w:hanging="142"/>
        <w:jc w:val="both"/>
        <w:rPr>
          <w:rFonts w:ascii="Arial" w:hAnsi="Arial" w:cs="Arial"/>
          <w:sz w:val="18"/>
          <w:szCs w:val="18"/>
          <w:lang w:val="es-ES_tradnl"/>
        </w:rPr>
      </w:pPr>
      <w:r w:rsidRPr="00074F0A">
        <w:rPr>
          <w:rFonts w:ascii="Arial" w:hAnsi="Arial" w:cs="Arial"/>
          <w:sz w:val="18"/>
          <w:szCs w:val="18"/>
          <w:lang w:val="es-ES_tradnl"/>
        </w:rPr>
        <w:t>Astu</w:t>
      </w:r>
      <w:r>
        <w:rPr>
          <w:rFonts w:ascii="Arial" w:hAnsi="Arial" w:cs="Arial"/>
          <w:sz w:val="18"/>
          <w:szCs w:val="18"/>
          <w:lang w:val="es-ES_tradnl"/>
        </w:rPr>
        <w:t>cia para prever las cosas.</w:t>
      </w:r>
    </w:p>
    <w:p w14:paraId="17BE9907" w14:textId="77777777" w:rsidR="0025454D" w:rsidRPr="00157C50" w:rsidRDefault="0025454D"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3B40DEA" w14:textId="77777777" w:rsidR="0025454D" w:rsidRDefault="0025454D" w:rsidP="0025454D">
      <w:pPr>
        <w:ind w:left="426" w:hanging="142"/>
        <w:jc w:val="both"/>
        <w:rPr>
          <w:rFonts w:ascii="Arial" w:hAnsi="Arial" w:cs="Arial"/>
          <w:sz w:val="18"/>
          <w:szCs w:val="18"/>
          <w:lang w:val="es-ES_tradnl"/>
        </w:rPr>
      </w:pPr>
    </w:p>
    <w:p w14:paraId="6170FE6E" w14:textId="46DDAD42" w:rsidR="00074F0A" w:rsidRDefault="00074F0A" w:rsidP="0025454D">
      <w:pPr>
        <w:ind w:left="426" w:hanging="142"/>
        <w:jc w:val="both"/>
        <w:rPr>
          <w:rFonts w:ascii="Arial" w:hAnsi="Arial" w:cs="Arial"/>
          <w:sz w:val="18"/>
          <w:szCs w:val="18"/>
          <w:lang w:val="es-ES_tradnl"/>
        </w:rPr>
      </w:pPr>
      <w:r>
        <w:rPr>
          <w:rFonts w:ascii="Arial" w:hAnsi="Arial" w:cs="Arial"/>
          <w:sz w:val="18"/>
          <w:szCs w:val="18"/>
          <w:lang w:val="es-ES_tradnl"/>
        </w:rPr>
        <w:t>Mozo</w:t>
      </w: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77777777" w:rsidR="0025454D" w:rsidRDefault="0025454D" w:rsidP="0025454D">
      <w:pPr>
        <w:ind w:left="426" w:hanging="142"/>
        <w:jc w:val="both"/>
        <w:rPr>
          <w:rFonts w:ascii="Arial" w:hAnsi="Arial" w:cs="Arial"/>
          <w:sz w:val="18"/>
          <w:szCs w:val="18"/>
          <w:lang w:val="es-ES_tradnl"/>
        </w:rPr>
      </w:pPr>
    </w:p>
    <w:p w14:paraId="48BCAF77" w14:textId="32E39A5B" w:rsidR="0025454D" w:rsidRDefault="00074F0A" w:rsidP="0025454D">
      <w:pPr>
        <w:ind w:left="426" w:hanging="142"/>
        <w:jc w:val="both"/>
        <w:rPr>
          <w:rFonts w:ascii="Arial" w:hAnsi="Arial" w:cs="Arial"/>
          <w:sz w:val="18"/>
          <w:szCs w:val="18"/>
          <w:lang w:val="es-ES_tradnl"/>
        </w:rPr>
      </w:pPr>
      <w:r>
        <w:rPr>
          <w:rFonts w:ascii="Arial" w:hAnsi="Arial" w:cs="Arial"/>
          <w:sz w:val="18"/>
          <w:szCs w:val="18"/>
          <w:lang w:val="es-ES_tradnl"/>
        </w:rPr>
        <w:t>Joven.</w:t>
      </w: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77777777" w:rsidR="00080CA9" w:rsidRDefault="00080CA9" w:rsidP="00080CA9">
      <w:pPr>
        <w:rPr>
          <w:rFonts w:ascii="Arial" w:hAnsi="Arial" w:cs="Arial"/>
          <w:sz w:val="18"/>
          <w:szCs w:val="18"/>
          <w:lang w:val="es-ES_tradnl"/>
        </w:rPr>
      </w:pPr>
    </w:p>
    <w:p w14:paraId="60A56DD9" w14:textId="61D5521B" w:rsidR="00074F0A" w:rsidRDefault="00074F0A" w:rsidP="00080CA9">
      <w:pPr>
        <w:rPr>
          <w:rFonts w:ascii="Arial" w:hAnsi="Arial" w:cs="Arial"/>
          <w:sz w:val="18"/>
          <w:szCs w:val="18"/>
          <w:lang w:val="es-ES_tradnl"/>
        </w:rPr>
      </w:pPr>
      <w:r>
        <w:rPr>
          <w:rFonts w:ascii="Arial" w:hAnsi="Arial" w:cs="Arial"/>
          <w:sz w:val="18"/>
          <w:szCs w:val="18"/>
          <w:lang w:val="es-ES_tradnl"/>
        </w:rPr>
        <w:t>ANÁLISIS</w:t>
      </w: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77777777" w:rsidR="00080CA9" w:rsidRDefault="00080CA9" w:rsidP="00080CA9">
      <w:pPr>
        <w:ind w:left="142" w:hanging="142"/>
        <w:jc w:val="both"/>
        <w:rPr>
          <w:rFonts w:ascii="Arial" w:hAnsi="Arial" w:cs="Arial"/>
          <w:sz w:val="18"/>
          <w:szCs w:val="18"/>
          <w:lang w:val="es-ES_tradnl"/>
        </w:rPr>
      </w:pPr>
    </w:p>
    <w:p w14:paraId="0E58A2FE" w14:textId="7126353D" w:rsidR="00074F0A" w:rsidRDefault="00074F0A"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Análisis </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04CFAD6A" w14:textId="77777777" w:rsidR="00080CA9" w:rsidRDefault="00080CA9" w:rsidP="00080CA9">
      <w:pPr>
        <w:ind w:left="142" w:hanging="142"/>
        <w:jc w:val="both"/>
        <w:rPr>
          <w:rFonts w:ascii="Arial" w:hAnsi="Arial" w:cs="Arial"/>
          <w:sz w:val="18"/>
          <w:szCs w:val="18"/>
          <w:lang w:val="es-ES_tradnl"/>
        </w:rPr>
      </w:pPr>
    </w:p>
    <w:p w14:paraId="0E935A4F" w14:textId="7588E7B7" w:rsidR="00074F0A" w:rsidRDefault="00074F0A" w:rsidP="00080CA9">
      <w:pPr>
        <w:ind w:left="142" w:hanging="142"/>
        <w:jc w:val="both"/>
        <w:rPr>
          <w:rFonts w:ascii="Arial" w:hAnsi="Arial" w:cs="Arial"/>
          <w:sz w:val="18"/>
          <w:szCs w:val="18"/>
          <w:lang w:val="es-ES_tradnl"/>
        </w:rPr>
      </w:pPr>
      <w:r w:rsidRPr="00074F0A">
        <w:rPr>
          <w:rFonts w:ascii="Arial" w:hAnsi="Arial" w:cs="Arial"/>
          <w:sz w:val="18"/>
          <w:szCs w:val="18"/>
          <w:lang w:val="es-ES_tradnl"/>
        </w:rPr>
        <w:t>Piensa, contesta y reflexiona ¿Qué elementos del cuento policíaco le faltan a este cuento? ¿Aun sin algunos de esos elementos se puede considerar un cuento policíaco?</w:t>
      </w:r>
      <w:r>
        <w:rPr>
          <w:rFonts w:ascii="Arial" w:hAnsi="Arial" w:cs="Arial"/>
          <w:sz w:val="18"/>
          <w:szCs w:val="18"/>
          <w:lang w:val="es-ES_tradnl"/>
        </w:rPr>
        <w:t xml:space="preserve"> Argumenta tus respuestas.</w:t>
      </w:r>
      <w:bookmarkStart w:id="0" w:name="_GoBack"/>
      <w:bookmarkEnd w:id="0"/>
    </w:p>
    <w:sectPr w:rsidR="00074F0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017C"/>
    <w:multiLevelType w:val="hybridMultilevel"/>
    <w:tmpl w:val="3348AE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74F0A"/>
    <w:rsid w:val="00080CA9"/>
    <w:rsid w:val="000B4767"/>
    <w:rsid w:val="00104E5C"/>
    <w:rsid w:val="0014528A"/>
    <w:rsid w:val="00157C50"/>
    <w:rsid w:val="001B3983"/>
    <w:rsid w:val="001E1243"/>
    <w:rsid w:val="001E2043"/>
    <w:rsid w:val="002247D2"/>
    <w:rsid w:val="0025146C"/>
    <w:rsid w:val="0025454D"/>
    <w:rsid w:val="00254FDB"/>
    <w:rsid w:val="002A563F"/>
    <w:rsid w:val="002B7E96"/>
    <w:rsid w:val="002E4EE6"/>
    <w:rsid w:val="002F6267"/>
    <w:rsid w:val="00326C60"/>
    <w:rsid w:val="00340C3A"/>
    <w:rsid w:val="00345260"/>
    <w:rsid w:val="00353644"/>
    <w:rsid w:val="0037191F"/>
    <w:rsid w:val="003C26A4"/>
    <w:rsid w:val="003D3A67"/>
    <w:rsid w:val="003D72B3"/>
    <w:rsid w:val="003F1EB9"/>
    <w:rsid w:val="004375B6"/>
    <w:rsid w:val="0045712C"/>
    <w:rsid w:val="004735BF"/>
    <w:rsid w:val="004A0080"/>
    <w:rsid w:val="004A2B92"/>
    <w:rsid w:val="005234F3"/>
    <w:rsid w:val="00544BA5"/>
    <w:rsid w:val="00551D6E"/>
    <w:rsid w:val="00552D7C"/>
    <w:rsid w:val="005836E3"/>
    <w:rsid w:val="00595E43"/>
    <w:rsid w:val="005C209B"/>
    <w:rsid w:val="005E7629"/>
    <w:rsid w:val="005F4C68"/>
    <w:rsid w:val="00611072"/>
    <w:rsid w:val="00616529"/>
    <w:rsid w:val="0063490D"/>
    <w:rsid w:val="00647430"/>
    <w:rsid w:val="00652F14"/>
    <w:rsid w:val="006559E5"/>
    <w:rsid w:val="006907A4"/>
    <w:rsid w:val="006A32CE"/>
    <w:rsid w:val="006A3851"/>
    <w:rsid w:val="006B1C75"/>
    <w:rsid w:val="006E1C59"/>
    <w:rsid w:val="006E32EF"/>
    <w:rsid w:val="00705DE0"/>
    <w:rsid w:val="0074775C"/>
    <w:rsid w:val="00771228"/>
    <w:rsid w:val="007B25A6"/>
    <w:rsid w:val="007C28CE"/>
    <w:rsid w:val="0084009B"/>
    <w:rsid w:val="008404BC"/>
    <w:rsid w:val="00870466"/>
    <w:rsid w:val="00876EC0"/>
    <w:rsid w:val="0091337F"/>
    <w:rsid w:val="00925B7C"/>
    <w:rsid w:val="00A22796"/>
    <w:rsid w:val="00A61B6D"/>
    <w:rsid w:val="00A925B6"/>
    <w:rsid w:val="00AC45C1"/>
    <w:rsid w:val="00AC7496"/>
    <w:rsid w:val="00AC7FAC"/>
    <w:rsid w:val="00AD7044"/>
    <w:rsid w:val="00AE458C"/>
    <w:rsid w:val="00AF23DF"/>
    <w:rsid w:val="00B0282E"/>
    <w:rsid w:val="00B16990"/>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A5658"/>
    <w:rsid w:val="00CB02D2"/>
    <w:rsid w:val="00CD2245"/>
    <w:rsid w:val="00CD652E"/>
    <w:rsid w:val="00CE11A7"/>
    <w:rsid w:val="00CF535A"/>
    <w:rsid w:val="00D15A42"/>
    <w:rsid w:val="00D660AD"/>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838</Words>
  <Characters>4614</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Julieth Fernández</cp:lastModifiedBy>
  <cp:revision>19</cp:revision>
  <dcterms:created xsi:type="dcterms:W3CDTF">2014-09-23T15:39:00Z</dcterms:created>
  <dcterms:modified xsi:type="dcterms:W3CDTF">2015-03-09T07:55:00Z</dcterms:modified>
</cp:coreProperties>
</file>