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4476937" w14:textId="129C2BE4" w:rsidR="007E723C" w:rsidRPr="006D02A8" w:rsidRDefault="007E723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1D9694" w14:textId="1DEBED29" w:rsidR="002513D4" w:rsidRPr="000719EE" w:rsidRDefault="002513D4" w:rsidP="00E14BD5">
      <w:pPr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Refuerza tu</w:t>
      </w:r>
      <w:r w:rsidR="009350D3">
        <w:rPr>
          <w:rFonts w:ascii="Arial" w:hAnsi="Arial" w:cs="Arial"/>
          <w:sz w:val="18"/>
          <w:szCs w:val="18"/>
          <w:lang w:val="es-ES_tradnl"/>
        </w:rPr>
        <w:t xml:space="preserve"> aprendizaje: la tradición oral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FCF1D4C" w:rsid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Actividad de re</w:t>
      </w:r>
      <w:r w:rsidR="00D14C62">
        <w:rPr>
          <w:rFonts w:ascii="Arial" w:hAnsi="Arial" w:cs="Arial"/>
          <w:sz w:val="18"/>
          <w:szCs w:val="18"/>
          <w:lang w:val="es-ES_tradnl"/>
        </w:rPr>
        <w:t>flexión sobre la tradición oral</w:t>
      </w:r>
    </w:p>
    <w:p w14:paraId="2A337535" w14:textId="77777777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99C26EC" w14:textId="17BAA344" w:rsidR="002513D4" w:rsidRPr="002513D4" w:rsidRDefault="009350D3" w:rsidP="002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513D4" w:rsidRPr="002513D4">
        <w:rPr>
          <w:rFonts w:ascii="Arial" w:hAnsi="Arial" w:cs="Arial"/>
          <w:sz w:val="18"/>
          <w:szCs w:val="18"/>
          <w:lang w:val="es-ES_tradnl"/>
        </w:rPr>
        <w:t>tradición</w:t>
      </w:r>
      <w:proofErr w:type="spellEnd"/>
      <w:proofErr w:type="gramEnd"/>
      <w:r w:rsidR="002513D4" w:rsidRPr="002513D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oral,leyenda,</w:t>
      </w:r>
      <w:r w:rsidR="002513D4">
        <w:rPr>
          <w:rFonts w:ascii="Arial" w:hAnsi="Arial" w:cs="Arial"/>
          <w:sz w:val="18"/>
          <w:szCs w:val="18"/>
          <w:lang w:val="es-ES_tradnl"/>
        </w:rPr>
        <w:t>género</w:t>
      </w:r>
      <w:proofErr w:type="spellEnd"/>
      <w:r w:rsidR="002513D4">
        <w:rPr>
          <w:rFonts w:ascii="Arial" w:hAnsi="Arial" w:cs="Arial"/>
          <w:sz w:val="18"/>
          <w:szCs w:val="18"/>
          <w:lang w:val="es-ES_tradnl"/>
        </w:rPr>
        <w:t xml:space="preserve"> narrativo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53978F9" w14:textId="77777777" w:rsidR="002513D4" w:rsidRDefault="002513D4" w:rsidP="002513D4">
      <w:pPr>
        <w:rPr>
          <w:rFonts w:ascii="Arial" w:hAnsi="Arial" w:cs="Arial"/>
          <w:sz w:val="18"/>
          <w:szCs w:val="18"/>
          <w:lang w:val="es-ES_tradnl"/>
        </w:rPr>
      </w:pPr>
    </w:p>
    <w:p w14:paraId="665F6DDA" w14:textId="25132D54" w:rsidR="002513D4" w:rsidRDefault="002513D4" w:rsidP="002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Pr="002513D4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60630FD" w14:textId="77777777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BBEAE4E" w:rsidR="005F4C68" w:rsidRPr="005F4C68" w:rsidRDefault="002513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D31C86C" w:rsidR="002E4EE6" w:rsidRPr="00AC7496" w:rsidRDefault="002513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1550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507104AC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19D090D" w:rsidR="00712769" w:rsidRPr="005F4C68" w:rsidRDefault="002513D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CD293B" w14:textId="0903C4C3" w:rsidR="002513D4" w:rsidRPr="000719EE" w:rsidRDefault="00827F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78AFE0" w14:textId="1BD9E964" w:rsidR="002513D4" w:rsidRPr="000719EE" w:rsidRDefault="00323B4C" w:rsidP="002513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51550F">
        <w:rPr>
          <w:rFonts w:ascii="Arial" w:hAnsi="Arial" w:cs="Arial"/>
          <w:sz w:val="18"/>
          <w:szCs w:val="18"/>
          <w:lang w:val="es-ES_tradnl"/>
        </w:rPr>
        <w:t>la tradición oral</w:t>
      </w:r>
    </w:p>
    <w:p w14:paraId="3C7570E4" w14:textId="77777777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01A4BF" w14:textId="4119DF72" w:rsidR="002513D4" w:rsidRPr="000719EE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89DEAC3" w14:textId="6CD90A0E" w:rsidR="002513D4" w:rsidRPr="000719EE" w:rsidRDefault="002513D4" w:rsidP="002513D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</w:t>
      </w:r>
      <w:r w:rsidR="0051550F">
        <w:rPr>
          <w:rFonts w:ascii="Arial" w:hAnsi="Arial" w:cs="Arial"/>
          <w:sz w:val="18"/>
          <w:szCs w:val="18"/>
          <w:lang w:val="es-ES_tradnl"/>
        </w:rPr>
        <w:t>fesor para que pueda validarla.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FFDE12" w14:textId="62F72D22" w:rsidR="002513D4" w:rsidRDefault="002513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F8B5977" w:rsidR="00EB633B" w:rsidRDefault="002513D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ABFF74" w14:textId="77777777" w:rsidR="002513D4" w:rsidRDefault="002513D4" w:rsidP="002513D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73DF22" w14:textId="17E4E58A" w:rsidR="002513D4" w:rsidRDefault="002513D4" w:rsidP="002513D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513D4">
        <w:rPr>
          <w:rFonts w:ascii="Arial" w:hAnsi="Arial" w:cs="Arial"/>
          <w:sz w:val="18"/>
          <w:szCs w:val="18"/>
          <w:lang w:val="es-ES_tradnl"/>
        </w:rPr>
        <w:t xml:space="preserve">Colombia es un país rico en diversidad cultural aun así no hay mucha difusión sobre las narraciones </w:t>
      </w:r>
      <w:r w:rsidR="0051550F">
        <w:rPr>
          <w:rFonts w:ascii="Arial" w:hAnsi="Arial" w:cs="Arial"/>
          <w:sz w:val="18"/>
          <w:szCs w:val="18"/>
          <w:lang w:val="es-ES_tradnl"/>
        </w:rPr>
        <w:t>ancestrales propias. Reflexiona y responde: ¿c</w:t>
      </w:r>
      <w:r w:rsidRPr="002513D4">
        <w:rPr>
          <w:rFonts w:ascii="Arial" w:hAnsi="Arial" w:cs="Arial"/>
          <w:sz w:val="18"/>
          <w:szCs w:val="18"/>
          <w:lang w:val="es-ES_tradnl"/>
        </w:rPr>
        <w:t>ómo puedes ayudar a promover los relatos ancestrales de tu país?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3A3626" w14:textId="77777777" w:rsidR="002513D4" w:rsidRDefault="002513D4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23C3FE5" w14:textId="3C6C2A34" w:rsidR="002513D4" w:rsidRDefault="002513D4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9BE9F4" w14:textId="77777777" w:rsid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46B000C" w14:textId="0F55173C" w:rsidR="002513D4" w:rsidRDefault="00C56A5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2513D4" w:rsidRPr="009A2F2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181810400</w:t>
        </w:r>
      </w:hyperlink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69211A" w14:textId="77777777" w:rsidR="002513D4" w:rsidRDefault="002513D4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227C726" w14:textId="39C01C51" w:rsidR="002513D4" w:rsidRPr="002513D4" w:rsidRDefault="00C56A5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LE_06_02_REC70_IMG01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B26D42" w14:textId="77777777" w:rsidR="002513D4" w:rsidRDefault="002513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51639AB" w14:textId="389FAE5C" w:rsidR="002513D4" w:rsidRDefault="00C56A5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LE_06_02_REC70_IMG02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0" w:name="_GoBack"/>
      <w:bookmarkEnd w:id="0"/>
    </w:p>
    <w:sectPr w:rsid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13D4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3B4C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550F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723C"/>
    <w:rsid w:val="007F74EA"/>
    <w:rsid w:val="00827F64"/>
    <w:rsid w:val="008752D9"/>
    <w:rsid w:val="00881754"/>
    <w:rsid w:val="0089063A"/>
    <w:rsid w:val="008932B9"/>
    <w:rsid w:val="008C6F76"/>
    <w:rsid w:val="00923C89"/>
    <w:rsid w:val="009320AC"/>
    <w:rsid w:val="009350D3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6A52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4C62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D95B7C0-9507-4ED5-AA42-9AEABDB2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51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181810400/stock-photo-la-guajira-colombia-august-two-wayuu-indian-children-in-the-desert-in-la-guajira-colombia-on.html?src=-1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18</cp:revision>
  <dcterms:created xsi:type="dcterms:W3CDTF">2014-08-28T00:13:00Z</dcterms:created>
  <dcterms:modified xsi:type="dcterms:W3CDTF">2015-04-06T03:51:00Z</dcterms:modified>
</cp:coreProperties>
</file>