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E7E" w:rsidRPr="004E5E51" w:rsidRDefault="006C2E7E" w:rsidP="006C2E7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 xml:space="preserve">Las Categorías Gramaticales </w:t>
      </w:r>
    </w:p>
    <w:p w:rsidR="006C2E7E" w:rsidRPr="004E5E51" w:rsidRDefault="006C2E7E" w:rsidP="006C2E7E">
      <w:pPr>
        <w:spacing w:after="0"/>
        <w:rPr>
          <w:rFonts w:ascii="Times" w:hAnsi="Times"/>
        </w:rPr>
      </w:pPr>
    </w:p>
    <w:p w:rsidR="00153F82" w:rsidRDefault="006C2E7E" w:rsidP="006C2E7E">
      <w:pPr>
        <w:spacing w:after="0"/>
        <w:rPr>
          <w:rFonts w:ascii="Times" w:hAnsi="Times"/>
        </w:rPr>
      </w:pPr>
      <w:r>
        <w:rPr>
          <w:rFonts w:ascii="Times" w:hAnsi="Times"/>
        </w:rPr>
        <w:t>¿Sabes</w:t>
      </w:r>
      <w:r w:rsidR="00153F82">
        <w:rPr>
          <w:rFonts w:ascii="Times" w:hAnsi="Times"/>
        </w:rPr>
        <w:t xml:space="preserve"> qué</w:t>
      </w:r>
      <w:r>
        <w:rPr>
          <w:rFonts w:ascii="Times" w:hAnsi="Times"/>
        </w:rPr>
        <w:t xml:space="preserve"> es la gramática? ¿</w:t>
      </w:r>
      <w:r w:rsidR="00153F82">
        <w:rPr>
          <w:rFonts w:ascii="Times" w:hAnsi="Times"/>
        </w:rPr>
        <w:t>P</w:t>
      </w:r>
      <w:r>
        <w:rPr>
          <w:rFonts w:ascii="Times" w:hAnsi="Times"/>
        </w:rPr>
        <w:t>or qué crees que es necesari</w:t>
      </w:r>
      <w:r w:rsidR="00153F82">
        <w:rPr>
          <w:rFonts w:ascii="Times" w:hAnsi="Times"/>
        </w:rPr>
        <w:t xml:space="preserve">a estudiar la gramática hoy en día? ¿Recuerdas los elementos que componen una oración, los podrías mencionar?, estas dudas y más nos pueden surgir cuando iniciamos el estudio de la gramática y le intentamos hallar sentido a los textos que escribimos diariamente, nos cuestionamos si están bien escritos o nos preguntamos cuál es la forma adecuada de redactar nuestras ideas. </w:t>
      </w:r>
    </w:p>
    <w:p w:rsidR="006C2E7E" w:rsidRDefault="00153F82" w:rsidP="006C2E7E">
      <w:pPr>
        <w:spacing w:after="0"/>
        <w:rPr>
          <w:rFonts w:ascii="Times" w:hAnsi="Times"/>
        </w:rPr>
      </w:pPr>
      <w:r>
        <w:rPr>
          <w:rFonts w:ascii="Times" w:hAnsi="Times"/>
        </w:rPr>
        <w:t>En este tema</w:t>
      </w:r>
      <w:r w:rsidR="008E0045">
        <w:rPr>
          <w:rFonts w:ascii="Times" w:hAnsi="Times"/>
        </w:rPr>
        <w:t xml:space="preserve"> de estudio vamos a comenzar por</w:t>
      </w:r>
      <w:r>
        <w:rPr>
          <w:rFonts w:ascii="Times" w:hAnsi="Times"/>
        </w:rPr>
        <w:t xml:space="preserve"> un breve recorrido de la gramática y los componentes que la conforman.      </w:t>
      </w:r>
    </w:p>
    <w:p w:rsidR="006C2E7E" w:rsidRPr="004E5E51" w:rsidRDefault="006C2E7E" w:rsidP="006C2E7E">
      <w:pPr>
        <w:spacing w:after="0"/>
        <w:rPr>
          <w:rFonts w:ascii="Times" w:hAnsi="Times"/>
        </w:rPr>
      </w:pPr>
    </w:p>
    <w:tbl>
      <w:tblPr>
        <w:tblStyle w:val="Tablaconcuadrcula1"/>
        <w:tblW w:w="0" w:type="auto"/>
        <w:tblLook w:val="04A0" w:firstRow="1" w:lastRow="0" w:firstColumn="1" w:lastColumn="0" w:noHBand="0" w:noVBand="1"/>
      </w:tblPr>
      <w:tblGrid>
        <w:gridCol w:w="2518"/>
        <w:gridCol w:w="6515"/>
      </w:tblGrid>
      <w:tr w:rsidR="006C2E7E" w:rsidRPr="00773587" w:rsidTr="00C8511B">
        <w:tc>
          <w:tcPr>
            <w:tcW w:w="9033" w:type="dxa"/>
            <w:gridSpan w:val="2"/>
            <w:shd w:val="clear" w:color="auto" w:fill="0D0D0D" w:themeFill="text1" w:themeFillTint="F2"/>
          </w:tcPr>
          <w:p w:rsidR="006C2E7E" w:rsidRPr="00773587" w:rsidRDefault="006C2E7E" w:rsidP="00C8511B">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C2E7E" w:rsidRPr="00773587" w:rsidTr="00C8511B">
        <w:tc>
          <w:tcPr>
            <w:tcW w:w="2518" w:type="dxa"/>
          </w:tcPr>
          <w:p w:rsidR="006C2E7E" w:rsidRPr="00773587" w:rsidRDefault="006C2E7E" w:rsidP="00C8511B">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6C2E7E" w:rsidRPr="00773587" w:rsidRDefault="006C2E7E" w:rsidP="00153F82">
            <w:pPr>
              <w:rPr>
                <w:rFonts w:ascii="Times New Roman" w:hAnsi="Times New Roman" w:cs="Times New Roman"/>
                <w:b/>
                <w:color w:val="000000"/>
                <w:sz w:val="18"/>
                <w:szCs w:val="18"/>
              </w:rPr>
            </w:pPr>
            <w:r>
              <w:rPr>
                <w:rFonts w:ascii="Times New Roman" w:hAnsi="Times New Roman" w:cs="Times New Roman"/>
                <w:color w:val="000000"/>
              </w:rPr>
              <w:t>LE_0</w:t>
            </w:r>
            <w:r w:rsidR="00153F82">
              <w:rPr>
                <w:rFonts w:ascii="Times New Roman" w:hAnsi="Times New Roman" w:cs="Times New Roman"/>
                <w:color w:val="000000"/>
              </w:rPr>
              <w:t>6</w:t>
            </w:r>
            <w:r>
              <w:rPr>
                <w:rFonts w:ascii="Times New Roman" w:hAnsi="Times New Roman" w:cs="Times New Roman"/>
                <w:color w:val="000000"/>
              </w:rPr>
              <w:t>_0</w:t>
            </w:r>
            <w:r w:rsidR="00153F82">
              <w:rPr>
                <w:rFonts w:ascii="Times New Roman" w:hAnsi="Times New Roman" w:cs="Times New Roman"/>
                <w:color w:val="000000"/>
              </w:rPr>
              <w:t>5</w:t>
            </w:r>
            <w:r>
              <w:rPr>
                <w:rFonts w:ascii="Times New Roman" w:hAnsi="Times New Roman" w:cs="Times New Roman"/>
                <w:color w:val="000000"/>
              </w:rPr>
              <w:t>_IMG01</w:t>
            </w:r>
          </w:p>
        </w:tc>
      </w:tr>
      <w:tr w:rsidR="006C2E7E" w:rsidRPr="0083582C" w:rsidTr="00C8511B">
        <w:tc>
          <w:tcPr>
            <w:tcW w:w="2518" w:type="dxa"/>
          </w:tcPr>
          <w:p w:rsidR="006C2E7E" w:rsidRPr="00773587" w:rsidRDefault="006C2E7E" w:rsidP="00C8511B">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6C2E7E" w:rsidRPr="0083582C" w:rsidRDefault="0083582C" w:rsidP="00C8511B">
            <w:pPr>
              <w:rPr>
                <w:rFonts w:ascii="Times New Roman" w:hAnsi="Times New Roman" w:cs="Times New Roman"/>
                <w:color w:val="000000"/>
                <w:lang w:val="es-MX"/>
              </w:rPr>
            </w:pPr>
            <w:r w:rsidRPr="0083582C">
              <w:rPr>
                <w:rFonts w:ascii="Times New Roman" w:hAnsi="Times New Roman" w:cs="Times New Roman"/>
                <w:color w:val="000000"/>
                <w:lang w:val="es-MX"/>
              </w:rPr>
              <w:t>El escritor y su pluma sobre su lienzo de trabajo.</w:t>
            </w:r>
          </w:p>
        </w:tc>
      </w:tr>
      <w:tr w:rsidR="006C2E7E" w:rsidRPr="00773587" w:rsidTr="00C8511B">
        <w:tc>
          <w:tcPr>
            <w:tcW w:w="2518" w:type="dxa"/>
          </w:tcPr>
          <w:p w:rsidR="006C2E7E" w:rsidRPr="00773587" w:rsidRDefault="006C2E7E" w:rsidP="00C8511B">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6C2E7E" w:rsidRPr="00773587" w:rsidRDefault="0061125F" w:rsidP="00C8511B">
            <w:pPr>
              <w:rPr>
                <w:rFonts w:ascii="Times New Roman" w:hAnsi="Times New Roman" w:cs="Times New Roman"/>
              </w:rPr>
            </w:pPr>
            <w:hyperlink r:id="rId8" w:history="1">
              <w:r w:rsidR="00664ECC">
                <w:rPr>
                  <w:rStyle w:val="Hipervnculo"/>
                  <w:rFonts w:ascii="Arial" w:hAnsi="Arial" w:cs="Arial"/>
                  <w:color w:val="C2E1ED"/>
                  <w:sz w:val="18"/>
                  <w:szCs w:val="18"/>
                  <w:shd w:val="clear" w:color="auto" w:fill="222222"/>
                </w:rPr>
                <w:t>219829318</w:t>
              </w:r>
            </w:hyperlink>
          </w:p>
        </w:tc>
      </w:tr>
      <w:tr w:rsidR="006C2E7E" w:rsidRPr="00773587" w:rsidTr="00C8511B">
        <w:tc>
          <w:tcPr>
            <w:tcW w:w="2518" w:type="dxa"/>
          </w:tcPr>
          <w:p w:rsidR="006C2E7E" w:rsidRPr="00773587" w:rsidRDefault="006C2E7E" w:rsidP="00C8511B">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6C2E7E" w:rsidRPr="00773587" w:rsidRDefault="00664ECC" w:rsidP="00507F15">
            <w:pPr>
              <w:jc w:val="both"/>
              <w:rPr>
                <w:rFonts w:ascii="Times New Roman" w:hAnsi="Times New Roman" w:cs="Times New Roman"/>
                <w:color w:val="000000"/>
              </w:rPr>
            </w:pPr>
            <w:r>
              <w:rPr>
                <w:rFonts w:ascii="Times New Roman" w:hAnsi="Times New Roman" w:cs="Times New Roman"/>
                <w:color w:val="000000"/>
              </w:rPr>
              <w:t>Revisa los cuentos o dem</w:t>
            </w:r>
            <w:r w:rsidR="00507F15">
              <w:rPr>
                <w:rFonts w:ascii="Times New Roman" w:hAnsi="Times New Roman" w:cs="Times New Roman"/>
                <w:color w:val="000000"/>
              </w:rPr>
              <w:t>ás escritos que hayas</w:t>
            </w:r>
            <w:r>
              <w:rPr>
                <w:rFonts w:ascii="Times New Roman" w:hAnsi="Times New Roman" w:cs="Times New Roman"/>
                <w:color w:val="000000"/>
              </w:rPr>
              <w:t xml:space="preserve"> producido y piensa si están bien </w:t>
            </w:r>
            <w:r w:rsidR="00507F15">
              <w:rPr>
                <w:rFonts w:ascii="Times New Roman" w:hAnsi="Times New Roman" w:cs="Times New Roman"/>
                <w:color w:val="000000"/>
              </w:rPr>
              <w:t>redactados;</w:t>
            </w:r>
            <w:r w:rsidR="008E0045">
              <w:rPr>
                <w:rFonts w:ascii="Times New Roman" w:hAnsi="Times New Roman" w:cs="Times New Roman"/>
                <w:color w:val="000000"/>
              </w:rPr>
              <w:t xml:space="preserve"> si tienen coherencia, cohesión o</w:t>
            </w:r>
            <w:r w:rsidR="00507F15">
              <w:rPr>
                <w:rFonts w:ascii="Times New Roman" w:hAnsi="Times New Roman" w:cs="Times New Roman"/>
                <w:color w:val="000000"/>
              </w:rPr>
              <w:t xml:space="preserve"> por el contrario, </w:t>
            </w:r>
            <w:r w:rsidR="008E0045">
              <w:rPr>
                <w:rFonts w:ascii="Times New Roman" w:hAnsi="Times New Roman" w:cs="Times New Roman"/>
                <w:color w:val="000000"/>
              </w:rPr>
              <w:t xml:space="preserve">necesitan un cambio </w:t>
            </w:r>
            <w:r w:rsidR="00507F15">
              <w:rPr>
                <w:rFonts w:ascii="Times New Roman" w:hAnsi="Times New Roman" w:cs="Times New Roman"/>
                <w:color w:val="000000"/>
              </w:rPr>
              <w:t xml:space="preserve">en el orden de las ideas que has descrito. </w:t>
            </w:r>
          </w:p>
        </w:tc>
      </w:tr>
    </w:tbl>
    <w:p w:rsidR="006C2E7E" w:rsidRPr="00773587" w:rsidRDefault="006C2E7E" w:rsidP="006C2E7E">
      <w:pPr>
        <w:spacing w:after="0"/>
        <w:rPr>
          <w:rFonts w:ascii="Times New Roman" w:hAnsi="Times New Roman" w:cs="Times New Roman"/>
          <w:color w:val="000000"/>
        </w:rPr>
      </w:pPr>
    </w:p>
    <w:tbl>
      <w:tblPr>
        <w:tblStyle w:val="Tablaconcuadrcula2"/>
        <w:tblW w:w="0" w:type="auto"/>
        <w:tblLook w:val="04A0" w:firstRow="1" w:lastRow="0" w:firstColumn="1" w:lastColumn="0" w:noHBand="0" w:noVBand="1"/>
      </w:tblPr>
      <w:tblGrid>
        <w:gridCol w:w="2518"/>
        <w:gridCol w:w="6460"/>
      </w:tblGrid>
      <w:tr w:rsidR="008E0045" w:rsidRPr="00FE063A" w:rsidTr="00C8511B">
        <w:tc>
          <w:tcPr>
            <w:tcW w:w="8978" w:type="dxa"/>
            <w:gridSpan w:val="2"/>
            <w:shd w:val="clear" w:color="auto" w:fill="000000" w:themeFill="text1"/>
          </w:tcPr>
          <w:p w:rsidR="008E0045" w:rsidRPr="00FE063A" w:rsidRDefault="008E0045" w:rsidP="00C8511B">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t>Destacado</w:t>
            </w:r>
          </w:p>
        </w:tc>
      </w:tr>
      <w:tr w:rsidR="008E0045" w:rsidRPr="00FE063A" w:rsidTr="00C8511B">
        <w:tc>
          <w:tcPr>
            <w:tcW w:w="2518" w:type="dxa"/>
          </w:tcPr>
          <w:p w:rsidR="008E0045" w:rsidRPr="00FE063A" w:rsidRDefault="008E0045" w:rsidP="00C8511B">
            <w:pPr>
              <w:rPr>
                <w:rFonts w:ascii="Times" w:hAnsi="Times"/>
                <w:b/>
                <w:sz w:val="18"/>
                <w:szCs w:val="18"/>
              </w:rPr>
            </w:pPr>
            <w:r w:rsidRPr="00FE063A">
              <w:rPr>
                <w:rFonts w:ascii="Times" w:hAnsi="Times"/>
                <w:b/>
                <w:sz w:val="18"/>
                <w:szCs w:val="18"/>
              </w:rPr>
              <w:t>Título</w:t>
            </w:r>
          </w:p>
        </w:tc>
        <w:tc>
          <w:tcPr>
            <w:tcW w:w="6460" w:type="dxa"/>
          </w:tcPr>
          <w:p w:rsidR="008E0045" w:rsidRPr="00FE063A" w:rsidRDefault="008E0045" w:rsidP="00C8511B">
            <w:pPr>
              <w:jc w:val="center"/>
              <w:rPr>
                <w:rFonts w:ascii="Times" w:hAnsi="Times"/>
                <w:b/>
                <w:sz w:val="18"/>
                <w:szCs w:val="18"/>
              </w:rPr>
            </w:pPr>
            <w:r>
              <w:rPr>
                <w:rFonts w:ascii="Times" w:hAnsi="Times"/>
                <w:b/>
                <w:sz w:val="18"/>
                <w:szCs w:val="18"/>
              </w:rPr>
              <w:t>La Gramática</w:t>
            </w:r>
          </w:p>
        </w:tc>
      </w:tr>
      <w:tr w:rsidR="008E0045" w:rsidRPr="00FE063A" w:rsidTr="00C8511B">
        <w:tc>
          <w:tcPr>
            <w:tcW w:w="2518" w:type="dxa"/>
          </w:tcPr>
          <w:p w:rsidR="008E0045" w:rsidRPr="00FE063A" w:rsidRDefault="008E0045" w:rsidP="00C8511B">
            <w:pPr>
              <w:rPr>
                <w:rFonts w:ascii="Times" w:hAnsi="Times"/>
              </w:rPr>
            </w:pPr>
            <w:r w:rsidRPr="00FE063A">
              <w:rPr>
                <w:rFonts w:ascii="Times" w:hAnsi="Times"/>
                <w:b/>
                <w:sz w:val="18"/>
                <w:szCs w:val="18"/>
              </w:rPr>
              <w:t>Contenido</w:t>
            </w:r>
          </w:p>
        </w:tc>
        <w:tc>
          <w:tcPr>
            <w:tcW w:w="6460" w:type="dxa"/>
          </w:tcPr>
          <w:p w:rsidR="008E0045" w:rsidRPr="00FE063A" w:rsidRDefault="00507F15" w:rsidP="007A1A6A">
            <w:pPr>
              <w:jc w:val="both"/>
              <w:rPr>
                <w:rFonts w:ascii="Times" w:hAnsi="Times"/>
              </w:rPr>
            </w:pPr>
            <w:r w:rsidRPr="00507F15">
              <w:rPr>
                <w:rFonts w:ascii="Times" w:hAnsi="Times"/>
              </w:rPr>
              <w:t xml:space="preserve">La gramática es </w:t>
            </w:r>
            <w:r w:rsidR="007A1A6A">
              <w:rPr>
                <w:rFonts w:ascii="Times" w:hAnsi="Times"/>
              </w:rPr>
              <w:t>un conjunto</w:t>
            </w:r>
            <w:r w:rsidRPr="00507F15">
              <w:rPr>
                <w:rFonts w:ascii="Times" w:hAnsi="Times"/>
              </w:rPr>
              <w:t xml:space="preserve"> de </w:t>
            </w:r>
            <w:r w:rsidR="007A1A6A">
              <w:rPr>
                <w:rFonts w:ascii="Times" w:hAnsi="Times"/>
              </w:rPr>
              <w:t>r</w:t>
            </w:r>
            <w:r w:rsidRPr="00507F15">
              <w:rPr>
                <w:rFonts w:ascii="Times" w:hAnsi="Times"/>
              </w:rPr>
              <w:t xml:space="preserve">eglas y principios que gobiernan el uso de las lenguas y </w:t>
            </w:r>
            <w:r w:rsidR="007A1A6A">
              <w:rPr>
                <w:rFonts w:ascii="Times" w:hAnsi="Times"/>
              </w:rPr>
              <w:t xml:space="preserve">determinan </w:t>
            </w:r>
            <w:r w:rsidRPr="00507F15">
              <w:rPr>
                <w:rFonts w:ascii="Times" w:hAnsi="Times"/>
              </w:rPr>
              <w:t>la organización de las p</w:t>
            </w:r>
            <w:r w:rsidR="007A1A6A">
              <w:rPr>
                <w:rFonts w:ascii="Times" w:hAnsi="Times"/>
              </w:rPr>
              <w:t>alabras dentro de las</w:t>
            </w:r>
            <w:r w:rsidRPr="00507F15">
              <w:rPr>
                <w:rFonts w:ascii="Times" w:hAnsi="Times"/>
              </w:rPr>
              <w:t xml:space="preserve"> oraciones y otro tipo de constituyentes </w:t>
            </w:r>
            <w:r w:rsidR="007A1A6A" w:rsidRPr="00507F15">
              <w:rPr>
                <w:rFonts w:ascii="Times" w:hAnsi="Times"/>
              </w:rPr>
              <w:t>sintácticas</w:t>
            </w:r>
            <w:r w:rsidRPr="00507F15">
              <w:rPr>
                <w:rFonts w:ascii="Times" w:hAnsi="Times"/>
              </w:rPr>
              <w:t>.</w:t>
            </w:r>
          </w:p>
        </w:tc>
      </w:tr>
    </w:tbl>
    <w:p w:rsidR="00FD48D5" w:rsidRDefault="00FD48D5" w:rsidP="0045070A">
      <w:pPr>
        <w:spacing w:after="0"/>
        <w:rPr>
          <w:rFonts w:ascii="Times" w:hAnsi="Times"/>
        </w:rPr>
      </w:pPr>
    </w:p>
    <w:p w:rsidR="00FD48D5" w:rsidRDefault="00FD48D5" w:rsidP="00FD48D5">
      <w:pPr>
        <w:spacing w:after="0"/>
        <w:jc w:val="both"/>
        <w:rPr>
          <w:rFonts w:ascii="Times" w:hAnsi="Times"/>
        </w:rPr>
      </w:pPr>
      <w:r>
        <w:rPr>
          <w:rFonts w:ascii="Times" w:hAnsi="Times"/>
        </w:rPr>
        <w:t xml:space="preserve">Las categorías gramaticales </w:t>
      </w:r>
      <w:r w:rsidRPr="00FD48D5">
        <w:rPr>
          <w:rFonts w:ascii="Times" w:hAnsi="Times"/>
        </w:rPr>
        <w:t>se refiere</w:t>
      </w:r>
      <w:r>
        <w:rPr>
          <w:rFonts w:ascii="Times" w:hAnsi="Times"/>
        </w:rPr>
        <w:t>n</w:t>
      </w:r>
      <w:r w:rsidRPr="00FD48D5">
        <w:rPr>
          <w:rFonts w:ascii="Times" w:hAnsi="Times"/>
        </w:rPr>
        <w:t xml:space="preserve"> a una variable lingüística</w:t>
      </w:r>
      <w:r>
        <w:rPr>
          <w:rFonts w:ascii="Times" w:hAnsi="Times"/>
        </w:rPr>
        <w:t xml:space="preserve"> (variación de palabras)</w:t>
      </w:r>
      <w:r w:rsidRPr="00FD48D5">
        <w:rPr>
          <w:rFonts w:ascii="Times" w:hAnsi="Times"/>
        </w:rPr>
        <w:t xml:space="preserve"> que puede</w:t>
      </w:r>
      <w:r>
        <w:rPr>
          <w:rFonts w:ascii="Times" w:hAnsi="Times"/>
        </w:rPr>
        <w:t>n</w:t>
      </w:r>
      <w:r w:rsidRPr="00FD48D5">
        <w:rPr>
          <w:rFonts w:ascii="Times" w:hAnsi="Times"/>
        </w:rPr>
        <w:t xml:space="preserve"> tomar diferentes valores </w:t>
      </w:r>
      <w:r>
        <w:rPr>
          <w:rFonts w:ascii="Times" w:hAnsi="Times"/>
        </w:rPr>
        <w:t xml:space="preserve">y que </w:t>
      </w:r>
      <w:r w:rsidRPr="00FD48D5">
        <w:rPr>
          <w:rFonts w:ascii="Times" w:hAnsi="Times"/>
        </w:rPr>
        <w:t xml:space="preserve">condicionan </w:t>
      </w:r>
      <w:r>
        <w:rPr>
          <w:rFonts w:ascii="Times" w:hAnsi="Times"/>
        </w:rPr>
        <w:t xml:space="preserve">la forma de </w:t>
      </w:r>
      <w:r w:rsidRPr="00FD48D5">
        <w:rPr>
          <w:rFonts w:ascii="Times" w:hAnsi="Times"/>
        </w:rPr>
        <w:t xml:space="preserve">una </w:t>
      </w:r>
      <w:r>
        <w:rPr>
          <w:rFonts w:ascii="Times" w:hAnsi="Times"/>
        </w:rPr>
        <w:t>oración gramatical</w:t>
      </w:r>
      <w:r w:rsidRPr="00FD48D5">
        <w:rPr>
          <w:rFonts w:ascii="Times" w:hAnsi="Times"/>
        </w:rPr>
        <w:t xml:space="preserve"> que el uso tradicional del término</w:t>
      </w:r>
      <w:r>
        <w:rPr>
          <w:rFonts w:ascii="Times" w:hAnsi="Times"/>
        </w:rPr>
        <w:t xml:space="preserve">. </w:t>
      </w:r>
    </w:p>
    <w:p w:rsidR="0045070A" w:rsidRDefault="00FD48D5" w:rsidP="00FD48D5">
      <w:pPr>
        <w:spacing w:after="0"/>
        <w:jc w:val="both"/>
        <w:rPr>
          <w:rFonts w:ascii="Times" w:hAnsi="Times"/>
        </w:rPr>
      </w:pPr>
      <w:r>
        <w:rPr>
          <w:rFonts w:ascii="Times" w:hAnsi="Times"/>
        </w:rPr>
        <w:t xml:space="preserve"> </w:t>
      </w:r>
    </w:p>
    <w:p w:rsidR="0045070A" w:rsidRDefault="0045070A" w:rsidP="0045070A">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1.1</w:t>
      </w:r>
      <w:r>
        <w:rPr>
          <w:rFonts w:ascii="Times" w:hAnsi="Times"/>
          <w:b/>
        </w:rPr>
        <w:t xml:space="preserve">. Los Tipos de Categorías Gramaticales </w:t>
      </w:r>
    </w:p>
    <w:p w:rsidR="0045070A" w:rsidRDefault="0045070A" w:rsidP="0045070A">
      <w:pPr>
        <w:spacing w:after="0"/>
        <w:rPr>
          <w:rFonts w:ascii="Times" w:hAnsi="Times"/>
          <w:b/>
        </w:rPr>
      </w:pPr>
    </w:p>
    <w:tbl>
      <w:tblPr>
        <w:tblStyle w:val="Tablaconcuadrcula1"/>
        <w:tblW w:w="0" w:type="auto"/>
        <w:tblLook w:val="04A0" w:firstRow="1" w:lastRow="0" w:firstColumn="1" w:lastColumn="0" w:noHBand="0" w:noVBand="1"/>
      </w:tblPr>
      <w:tblGrid>
        <w:gridCol w:w="2518"/>
        <w:gridCol w:w="6515"/>
      </w:tblGrid>
      <w:tr w:rsidR="0045070A" w:rsidRPr="00773587" w:rsidTr="006C69B5">
        <w:tc>
          <w:tcPr>
            <w:tcW w:w="9033" w:type="dxa"/>
            <w:gridSpan w:val="2"/>
            <w:shd w:val="clear" w:color="auto" w:fill="0D0D0D" w:themeFill="text1" w:themeFillTint="F2"/>
          </w:tcPr>
          <w:p w:rsidR="0045070A" w:rsidRPr="00773587" w:rsidRDefault="0045070A" w:rsidP="006C69B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45070A" w:rsidRPr="00773587" w:rsidTr="006C69B5">
        <w:tc>
          <w:tcPr>
            <w:tcW w:w="2518" w:type="dxa"/>
          </w:tcPr>
          <w:p w:rsidR="0045070A" w:rsidRPr="00773587" w:rsidRDefault="0045070A" w:rsidP="006C69B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45070A" w:rsidRPr="00773587" w:rsidRDefault="0045070A" w:rsidP="006C69B5">
            <w:pPr>
              <w:rPr>
                <w:rFonts w:ascii="Times New Roman" w:hAnsi="Times New Roman" w:cs="Times New Roman"/>
                <w:b/>
                <w:color w:val="000000"/>
                <w:sz w:val="18"/>
                <w:szCs w:val="18"/>
              </w:rPr>
            </w:pPr>
            <w:r>
              <w:rPr>
                <w:rFonts w:ascii="Times New Roman" w:hAnsi="Times New Roman" w:cs="Times New Roman"/>
                <w:color w:val="000000"/>
              </w:rPr>
              <w:t>LE_06_05_IMG02</w:t>
            </w:r>
          </w:p>
        </w:tc>
      </w:tr>
      <w:tr w:rsidR="0045070A" w:rsidRPr="0083582C" w:rsidTr="006C69B5">
        <w:tc>
          <w:tcPr>
            <w:tcW w:w="2518" w:type="dxa"/>
          </w:tcPr>
          <w:p w:rsidR="0045070A" w:rsidRPr="00773587" w:rsidRDefault="0045070A" w:rsidP="006C69B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45070A" w:rsidRPr="0083582C" w:rsidRDefault="00BC5B8E" w:rsidP="006C69B5">
            <w:pPr>
              <w:rPr>
                <w:rFonts w:ascii="Times New Roman" w:hAnsi="Times New Roman" w:cs="Times New Roman"/>
                <w:color w:val="000000"/>
                <w:lang w:val="es-MX"/>
              </w:rPr>
            </w:pPr>
            <w:r>
              <w:rPr>
                <w:rFonts w:ascii="Times New Roman" w:hAnsi="Times New Roman" w:cs="Times New Roman"/>
                <w:color w:val="000000"/>
                <w:lang w:val="es-MX"/>
              </w:rPr>
              <w:t xml:space="preserve">Varios libros superpuestos.  </w:t>
            </w:r>
          </w:p>
        </w:tc>
      </w:tr>
      <w:tr w:rsidR="0045070A" w:rsidRPr="00773587" w:rsidTr="006C69B5">
        <w:tc>
          <w:tcPr>
            <w:tcW w:w="2518" w:type="dxa"/>
          </w:tcPr>
          <w:p w:rsidR="0045070A" w:rsidRPr="00773587" w:rsidRDefault="0045070A" w:rsidP="006C69B5">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45070A" w:rsidRPr="00773587" w:rsidRDefault="00BC5B8E" w:rsidP="006C69B5">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9" w:history="1">
              <w:r>
                <w:rPr>
                  <w:rStyle w:val="Hipervnculo"/>
                  <w:rFonts w:ascii="Arial" w:hAnsi="Arial" w:cs="Arial"/>
                  <w:color w:val="C2E1ED"/>
                  <w:sz w:val="18"/>
                  <w:szCs w:val="18"/>
                  <w:shd w:val="clear" w:color="auto" w:fill="222222"/>
                </w:rPr>
                <w:t>110298509</w:t>
              </w:r>
            </w:hyperlink>
          </w:p>
        </w:tc>
      </w:tr>
      <w:tr w:rsidR="0045070A" w:rsidRPr="00773587" w:rsidTr="006C69B5">
        <w:tc>
          <w:tcPr>
            <w:tcW w:w="2518" w:type="dxa"/>
          </w:tcPr>
          <w:p w:rsidR="0045070A" w:rsidRPr="00773587" w:rsidRDefault="0045070A" w:rsidP="006C69B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45070A" w:rsidRPr="00773587" w:rsidRDefault="00BC5B8E" w:rsidP="006C69B5">
            <w:pPr>
              <w:jc w:val="both"/>
              <w:rPr>
                <w:rFonts w:ascii="Times New Roman" w:hAnsi="Times New Roman" w:cs="Times New Roman"/>
                <w:color w:val="000000"/>
              </w:rPr>
            </w:pPr>
            <w:r>
              <w:rPr>
                <w:rFonts w:ascii="Times New Roman" w:hAnsi="Times New Roman" w:cs="Times New Roman"/>
                <w:color w:val="000000"/>
              </w:rPr>
              <w:t xml:space="preserve">Los múltiples tipos de gramática que se observan en todo el mundo. </w:t>
            </w:r>
            <w:r w:rsidR="0045070A">
              <w:rPr>
                <w:rFonts w:ascii="Times New Roman" w:hAnsi="Times New Roman" w:cs="Times New Roman"/>
                <w:color w:val="000000"/>
              </w:rPr>
              <w:t xml:space="preserve"> </w:t>
            </w:r>
          </w:p>
        </w:tc>
      </w:tr>
    </w:tbl>
    <w:p w:rsidR="008F1792" w:rsidRDefault="00590A82" w:rsidP="00B321C8">
      <w:pPr>
        <w:spacing w:after="0"/>
        <w:jc w:val="both"/>
        <w:rPr>
          <w:rFonts w:ascii="Times" w:hAnsi="Times"/>
        </w:rPr>
      </w:pPr>
      <w:r w:rsidRPr="00B321C8">
        <w:rPr>
          <w:rFonts w:ascii="Times" w:hAnsi="Times"/>
        </w:rPr>
        <w:t xml:space="preserve">Según la gramática tradicional, la gramática consta de nueve </w:t>
      </w:r>
      <w:r w:rsidR="00B321C8" w:rsidRPr="00B321C8">
        <w:rPr>
          <w:rFonts w:ascii="Times" w:hAnsi="Times"/>
        </w:rPr>
        <w:t xml:space="preserve">elementos </w:t>
      </w:r>
      <w:r w:rsidRPr="00B321C8">
        <w:rPr>
          <w:rFonts w:ascii="Times" w:hAnsi="Times"/>
        </w:rPr>
        <w:t>diferentes</w:t>
      </w:r>
      <w:r w:rsidR="00B321C8" w:rsidRPr="00B321C8">
        <w:rPr>
          <w:rFonts w:ascii="Times" w:hAnsi="Times"/>
        </w:rPr>
        <w:t>. El primero de ellos son l</w:t>
      </w:r>
      <w:r w:rsidRPr="00B321C8">
        <w:rPr>
          <w:rFonts w:ascii="Times" w:hAnsi="Times"/>
        </w:rPr>
        <w:t xml:space="preserve">os </w:t>
      </w:r>
      <w:r w:rsidRPr="00B321C8">
        <w:rPr>
          <w:rFonts w:ascii="Times" w:hAnsi="Times"/>
          <w:i/>
        </w:rPr>
        <w:t>determinantes</w:t>
      </w:r>
      <w:r w:rsidR="00B321C8" w:rsidRPr="00B321C8">
        <w:rPr>
          <w:rFonts w:ascii="Times" w:hAnsi="Times"/>
        </w:rPr>
        <w:t>. Éstas son palabras que limitan la extensión del término que precede</w:t>
      </w:r>
      <w:r w:rsidR="00B321C8">
        <w:rPr>
          <w:rFonts w:ascii="Times" w:hAnsi="Times"/>
        </w:rPr>
        <w:t xml:space="preserve"> y p</w:t>
      </w:r>
      <w:r w:rsidR="00B321C8" w:rsidRPr="00B321C8">
        <w:rPr>
          <w:rFonts w:ascii="Times" w:hAnsi="Times"/>
        </w:rPr>
        <w:t>or lo general se anteponen al sustantivo. De este tipo de elemento gra</w:t>
      </w:r>
      <w:r w:rsidR="00B321C8">
        <w:rPr>
          <w:rFonts w:ascii="Times" w:hAnsi="Times"/>
        </w:rPr>
        <w:t>matical se conocen a su vez 6</w:t>
      </w:r>
      <w:r w:rsidR="00B321C8" w:rsidRPr="00B321C8">
        <w:rPr>
          <w:rFonts w:ascii="Times" w:hAnsi="Times"/>
        </w:rPr>
        <w:t xml:space="preserve"> tipos cuales son: artículos, posesivos, demostrativos, cuantificadores numerales, cuantificadores indefinidos y los interrogativos.</w:t>
      </w:r>
      <w:r w:rsidR="008F1792">
        <w:rPr>
          <w:rFonts w:ascii="Times" w:hAnsi="Times"/>
        </w:rPr>
        <w:t xml:space="preserve"> El segundo elemento es el </w:t>
      </w:r>
      <w:r w:rsidR="008F1792" w:rsidRPr="008F1792">
        <w:rPr>
          <w:rFonts w:ascii="Times" w:hAnsi="Times"/>
          <w:i/>
        </w:rPr>
        <w:t>sustantivo</w:t>
      </w:r>
      <w:r w:rsidR="008F1792">
        <w:rPr>
          <w:rFonts w:ascii="Times" w:hAnsi="Times"/>
          <w:i/>
        </w:rPr>
        <w:t xml:space="preserve"> o nombre: </w:t>
      </w:r>
      <w:r w:rsidR="008F1792" w:rsidRPr="008F1792">
        <w:rPr>
          <w:rFonts w:ascii="Times" w:hAnsi="Times"/>
        </w:rPr>
        <w:t>ésta es una palabra variable que se emplea para designar seres, personas, objetos o ideas</w:t>
      </w:r>
      <w:r w:rsidR="008F1792">
        <w:rPr>
          <w:rFonts w:ascii="Times" w:hAnsi="Times"/>
          <w:i/>
        </w:rPr>
        <w:t xml:space="preserve">. </w:t>
      </w:r>
      <w:r w:rsidR="008F1792">
        <w:rPr>
          <w:rFonts w:ascii="Times" w:hAnsi="Times"/>
        </w:rPr>
        <w:t>Al sustantivo lo podemos clasificar en</w:t>
      </w:r>
      <w:r w:rsidR="008F1792">
        <w:rPr>
          <w:rFonts w:ascii="Times" w:hAnsi="Times"/>
          <w:i/>
        </w:rPr>
        <w:t xml:space="preserve"> </w:t>
      </w:r>
      <w:r w:rsidR="008F1792">
        <w:rPr>
          <w:rFonts w:ascii="Times" w:hAnsi="Times"/>
        </w:rPr>
        <w:t xml:space="preserve"> </w:t>
      </w:r>
      <w:r w:rsidR="008F1792" w:rsidRPr="008F1792">
        <w:rPr>
          <w:rFonts w:ascii="Times" w:hAnsi="Times"/>
          <w:i/>
        </w:rPr>
        <w:lastRenderedPageBreak/>
        <w:t>sustantivos concretos</w:t>
      </w:r>
      <w:r w:rsidR="008F1792">
        <w:rPr>
          <w:rFonts w:ascii="Times" w:hAnsi="Times"/>
          <w:i/>
        </w:rPr>
        <w:t xml:space="preserve"> y sustantivos abstractos. </w:t>
      </w:r>
      <w:r w:rsidR="008F1792">
        <w:rPr>
          <w:rFonts w:ascii="Times" w:hAnsi="Times"/>
        </w:rPr>
        <w:t xml:space="preserve">Los primeros son aquellos que designan seres reales y que pueden ser representados como tales. Los sustantivos concretos pueden ser propios o comunes; los sustantivos propios son aquellos que se aplican a una persona, cosa o animal determinado para distinguirla de las demás de su especie. El sustantivo común, hace referencia de manera general de las personas, animales o cosas de la misma especie o clase. </w:t>
      </w:r>
    </w:p>
    <w:p w:rsidR="008F1792" w:rsidRDefault="008F1792" w:rsidP="00B321C8">
      <w:pPr>
        <w:spacing w:after="0"/>
        <w:jc w:val="both"/>
        <w:rPr>
          <w:rFonts w:ascii="Times" w:hAnsi="Times"/>
        </w:rPr>
      </w:pPr>
      <w:r>
        <w:rPr>
          <w:rFonts w:ascii="Times" w:hAnsi="Times"/>
        </w:rPr>
        <w:t xml:space="preserve">Los </w:t>
      </w:r>
      <w:r w:rsidRPr="008F1792">
        <w:rPr>
          <w:rFonts w:ascii="Times" w:hAnsi="Times"/>
          <w:i/>
        </w:rPr>
        <w:t>sustantivos abstractos</w:t>
      </w:r>
      <w:r>
        <w:rPr>
          <w:rFonts w:ascii="Times" w:hAnsi="Times"/>
        </w:rPr>
        <w:t xml:space="preserve"> son aquellos que indican la cualidad de los seres reales o también expresan fenómenos naturales. </w:t>
      </w:r>
    </w:p>
    <w:p w:rsidR="007853D3" w:rsidRDefault="008F1792" w:rsidP="00B321C8">
      <w:pPr>
        <w:spacing w:after="0"/>
        <w:jc w:val="both"/>
        <w:rPr>
          <w:rFonts w:ascii="Times" w:hAnsi="Times"/>
          <w:i/>
        </w:rPr>
      </w:pPr>
      <w:r>
        <w:rPr>
          <w:rFonts w:ascii="Times" w:hAnsi="Times"/>
        </w:rPr>
        <w:t xml:space="preserve">Como tercer elemento que hace parte de las categorías gramaticales podemos encontrar </w:t>
      </w:r>
      <w:r w:rsidR="00A47064">
        <w:rPr>
          <w:rFonts w:ascii="Times" w:hAnsi="Times"/>
        </w:rPr>
        <w:t xml:space="preserve">a </w:t>
      </w:r>
      <w:r w:rsidRPr="00A47064">
        <w:rPr>
          <w:rFonts w:ascii="Times" w:hAnsi="Times"/>
          <w:i/>
        </w:rPr>
        <w:t>los</w:t>
      </w:r>
      <w:r>
        <w:rPr>
          <w:rFonts w:ascii="Times" w:hAnsi="Times"/>
        </w:rPr>
        <w:t xml:space="preserve"> </w:t>
      </w:r>
      <w:r w:rsidRPr="008F1792">
        <w:rPr>
          <w:rFonts w:ascii="Times" w:hAnsi="Times"/>
          <w:i/>
        </w:rPr>
        <w:t>pronombres</w:t>
      </w:r>
      <w:r w:rsidR="00A47064">
        <w:rPr>
          <w:rFonts w:ascii="Times" w:hAnsi="Times"/>
          <w:i/>
        </w:rPr>
        <w:t xml:space="preserve">, </w:t>
      </w:r>
      <w:r w:rsidR="00A47064" w:rsidRPr="00A47064">
        <w:rPr>
          <w:rFonts w:ascii="Times" w:hAnsi="Times"/>
        </w:rPr>
        <w:t>estas son palabras</w:t>
      </w:r>
      <w:r w:rsidR="00A47064">
        <w:rPr>
          <w:rFonts w:ascii="Times" w:hAnsi="Times"/>
          <w:i/>
        </w:rPr>
        <w:t xml:space="preserve"> </w:t>
      </w:r>
      <w:r w:rsidR="00A47064">
        <w:rPr>
          <w:rFonts w:ascii="Times" w:hAnsi="Times"/>
        </w:rPr>
        <w:t xml:space="preserve">que sustituyen en la oración o frase al sustantivo para evitar la reiteración de éste. En la clasificación que se le reconoce a este elemento se encuentran los </w:t>
      </w:r>
      <w:r w:rsidR="00A47064" w:rsidRPr="00A47064">
        <w:rPr>
          <w:rFonts w:ascii="Times" w:hAnsi="Times"/>
          <w:i/>
        </w:rPr>
        <w:t>pronombres personales</w:t>
      </w:r>
      <w:r w:rsidR="00A47064">
        <w:rPr>
          <w:rFonts w:ascii="Times" w:hAnsi="Times"/>
        </w:rPr>
        <w:t xml:space="preserve">, </w:t>
      </w:r>
      <w:r w:rsidR="00A47064" w:rsidRPr="00A47064">
        <w:rPr>
          <w:rFonts w:ascii="Times" w:hAnsi="Times"/>
          <w:i/>
        </w:rPr>
        <w:t>posesivos</w:t>
      </w:r>
      <w:r w:rsidR="00A47064">
        <w:rPr>
          <w:rFonts w:ascii="Times" w:hAnsi="Times"/>
        </w:rPr>
        <w:t xml:space="preserve">, </w:t>
      </w:r>
      <w:r w:rsidR="00A47064" w:rsidRPr="00A47064">
        <w:rPr>
          <w:rFonts w:ascii="Times" w:hAnsi="Times"/>
          <w:i/>
        </w:rPr>
        <w:t>demostrativos</w:t>
      </w:r>
      <w:r w:rsidR="00A47064">
        <w:rPr>
          <w:rFonts w:ascii="Times" w:hAnsi="Times"/>
          <w:i/>
        </w:rPr>
        <w:t>, indefinidos, relativos e interrogativos.</w:t>
      </w:r>
    </w:p>
    <w:p w:rsidR="007C11D3" w:rsidRDefault="007853D3" w:rsidP="00B321C8">
      <w:pPr>
        <w:spacing w:after="0"/>
        <w:jc w:val="both"/>
        <w:rPr>
          <w:rFonts w:ascii="Times" w:hAnsi="Times"/>
        </w:rPr>
      </w:pPr>
      <w:r>
        <w:rPr>
          <w:rFonts w:ascii="Times" w:hAnsi="Times"/>
        </w:rPr>
        <w:t xml:space="preserve">Como cuarta categoría gramatical, encontramos al </w:t>
      </w:r>
      <w:r w:rsidRPr="007853D3">
        <w:rPr>
          <w:rFonts w:ascii="Times" w:hAnsi="Times"/>
          <w:i/>
        </w:rPr>
        <w:t>verbo</w:t>
      </w:r>
      <w:r>
        <w:rPr>
          <w:rFonts w:ascii="Times" w:hAnsi="Times"/>
          <w:i/>
        </w:rPr>
        <w:t xml:space="preserve">. </w:t>
      </w:r>
      <w:r>
        <w:rPr>
          <w:rFonts w:ascii="Times" w:hAnsi="Times"/>
        </w:rPr>
        <w:t xml:space="preserve"> El verbo es la acción que realiza el sujeto de la oración y entre éste se puede distinguir el </w:t>
      </w:r>
      <w:r w:rsidRPr="007853D3">
        <w:rPr>
          <w:rFonts w:ascii="Times" w:hAnsi="Times"/>
          <w:i/>
        </w:rPr>
        <w:t>verbo auxiliar</w:t>
      </w:r>
      <w:r w:rsidR="007C11D3">
        <w:rPr>
          <w:rFonts w:ascii="Times" w:hAnsi="Times"/>
          <w:i/>
        </w:rPr>
        <w:t xml:space="preserve">, </w:t>
      </w:r>
      <w:r w:rsidR="007C11D3" w:rsidRPr="007C11D3">
        <w:rPr>
          <w:rFonts w:ascii="Times" w:hAnsi="Times"/>
        </w:rPr>
        <w:t xml:space="preserve"> aquel </w:t>
      </w:r>
      <w:r w:rsidR="007C11D3">
        <w:rPr>
          <w:rFonts w:ascii="Times" w:hAnsi="Times"/>
        </w:rPr>
        <w:t xml:space="preserve">que </w:t>
      </w:r>
      <w:r w:rsidR="007C11D3" w:rsidRPr="007C11D3">
        <w:rPr>
          <w:rFonts w:ascii="Times" w:hAnsi="Times"/>
        </w:rPr>
        <w:t>acompaña a otro verbo como es el caso del verbo haber</w:t>
      </w:r>
      <w:r w:rsidR="007C11D3">
        <w:rPr>
          <w:rFonts w:ascii="Times" w:hAnsi="Times"/>
        </w:rPr>
        <w:t xml:space="preserve">; el verbo en </w:t>
      </w:r>
      <w:r w:rsidR="007C11D3" w:rsidRPr="007C11D3">
        <w:rPr>
          <w:rFonts w:ascii="Times" w:hAnsi="Times"/>
          <w:i/>
        </w:rPr>
        <w:t>infinitivo</w:t>
      </w:r>
      <w:r w:rsidR="007C11D3">
        <w:rPr>
          <w:rFonts w:ascii="Times" w:hAnsi="Times"/>
          <w:i/>
        </w:rPr>
        <w:t xml:space="preserve"> </w:t>
      </w:r>
      <w:r w:rsidR="007C11D3">
        <w:rPr>
          <w:rFonts w:ascii="Times" w:hAnsi="Times"/>
        </w:rPr>
        <w:t xml:space="preserve">que son todos aquellos terminados en ar, er, o ir. Este tipo de verbo se considera la forma base o primaria que tiene todo verbo. También encontramos en nuestra clasificación a los </w:t>
      </w:r>
      <w:r w:rsidR="007C11D3" w:rsidRPr="007C11D3">
        <w:rPr>
          <w:rFonts w:ascii="Times" w:hAnsi="Times"/>
          <w:i/>
        </w:rPr>
        <w:t>verbos regulares</w:t>
      </w:r>
      <w:r w:rsidR="007C11D3">
        <w:rPr>
          <w:rFonts w:ascii="Times" w:hAnsi="Times"/>
          <w:i/>
        </w:rPr>
        <w:t>,</w:t>
      </w:r>
      <w:r w:rsidR="007C11D3">
        <w:rPr>
          <w:rFonts w:ascii="Times" w:hAnsi="Times"/>
        </w:rPr>
        <w:t xml:space="preserve"> los cuales son los que no cambian en su conjugación verbal y por último, encontramos durante esta clasificación a los verbos </w:t>
      </w:r>
      <w:r w:rsidR="007C11D3" w:rsidRPr="007C11D3">
        <w:rPr>
          <w:rFonts w:ascii="Times" w:hAnsi="Times"/>
          <w:i/>
        </w:rPr>
        <w:t>irregulares</w:t>
      </w:r>
      <w:r w:rsidR="007C11D3">
        <w:rPr>
          <w:rFonts w:ascii="Times" w:hAnsi="Times"/>
          <w:i/>
        </w:rPr>
        <w:t>,</w:t>
      </w:r>
      <w:r w:rsidR="007C11D3">
        <w:rPr>
          <w:rFonts w:ascii="Times" w:hAnsi="Times"/>
        </w:rPr>
        <w:t xml:space="preserve"> son aquellos que cambian su raíz verbal durante la conjugación en los tiempos verbales (pasado, presente, futuro).</w:t>
      </w:r>
    </w:p>
    <w:p w:rsidR="008D73D7" w:rsidRDefault="00DF39DE" w:rsidP="00B321C8">
      <w:pPr>
        <w:spacing w:after="0"/>
        <w:jc w:val="both"/>
        <w:rPr>
          <w:rFonts w:ascii="Times" w:hAnsi="Times"/>
        </w:rPr>
      </w:pPr>
      <w:r>
        <w:rPr>
          <w:rFonts w:ascii="Times" w:hAnsi="Times"/>
        </w:rPr>
        <w:t xml:space="preserve">La quinta categoría gramatical a estudiar es el </w:t>
      </w:r>
      <w:r w:rsidRPr="00DF39DE">
        <w:rPr>
          <w:rFonts w:ascii="Times" w:hAnsi="Times"/>
          <w:i/>
        </w:rPr>
        <w:t>adjetivo</w:t>
      </w:r>
      <w:r>
        <w:rPr>
          <w:rFonts w:ascii="Times" w:hAnsi="Times"/>
        </w:rPr>
        <w:t xml:space="preserve">, esta </w:t>
      </w:r>
      <w:r w:rsidRPr="00DF39DE">
        <w:rPr>
          <w:rFonts w:ascii="Times" w:hAnsi="Times"/>
        </w:rPr>
        <w:t>es una parte de la oración o clase de palabra que complementa a</w:t>
      </w:r>
      <w:r>
        <w:rPr>
          <w:rFonts w:ascii="Times" w:hAnsi="Times"/>
        </w:rPr>
        <w:t>l</w:t>
      </w:r>
      <w:r w:rsidRPr="00DF39DE">
        <w:rPr>
          <w:rFonts w:ascii="Times" w:hAnsi="Times"/>
        </w:rPr>
        <w:t xml:space="preserve"> sustantivo para calificarlo</w:t>
      </w:r>
      <w:r>
        <w:rPr>
          <w:rFonts w:ascii="Times" w:hAnsi="Times"/>
        </w:rPr>
        <w:t>, expresando</w:t>
      </w:r>
      <w:r w:rsidRPr="00DF39DE">
        <w:rPr>
          <w:rFonts w:ascii="Times" w:hAnsi="Times"/>
        </w:rPr>
        <w:t xml:space="preserve"> características o propied</w:t>
      </w:r>
      <w:r>
        <w:rPr>
          <w:rFonts w:ascii="Times" w:hAnsi="Times"/>
        </w:rPr>
        <w:t>ades atribuidas de éste de tipo</w:t>
      </w:r>
      <w:r w:rsidRPr="00DF39DE">
        <w:rPr>
          <w:rFonts w:ascii="Times" w:hAnsi="Times"/>
        </w:rPr>
        <w:t xml:space="preserve"> </w:t>
      </w:r>
      <w:r>
        <w:rPr>
          <w:rFonts w:ascii="Times" w:hAnsi="Times"/>
        </w:rPr>
        <w:t>concreto</w:t>
      </w:r>
      <w:r w:rsidRPr="00DF39DE">
        <w:rPr>
          <w:rFonts w:ascii="Times" w:hAnsi="Times"/>
        </w:rPr>
        <w:t xml:space="preserve"> </w:t>
      </w:r>
      <w:r>
        <w:rPr>
          <w:rFonts w:ascii="Times" w:hAnsi="Times"/>
        </w:rPr>
        <w:t>o abstracto</w:t>
      </w:r>
      <w:r w:rsidRPr="00DF39DE">
        <w:rPr>
          <w:rFonts w:ascii="Times" w:hAnsi="Times"/>
        </w:rPr>
        <w:t>.</w:t>
      </w:r>
      <w:r w:rsidR="007C11D3">
        <w:rPr>
          <w:rFonts w:ascii="Times" w:hAnsi="Times"/>
        </w:rPr>
        <w:t xml:space="preserve"> </w:t>
      </w:r>
    </w:p>
    <w:p w:rsidR="008D73D7" w:rsidRDefault="008D73D7" w:rsidP="00B321C8">
      <w:pPr>
        <w:spacing w:after="0"/>
        <w:jc w:val="both"/>
        <w:rPr>
          <w:rFonts w:ascii="Times" w:hAnsi="Times"/>
        </w:rPr>
      </w:pPr>
      <w:r>
        <w:rPr>
          <w:rFonts w:ascii="Times" w:hAnsi="Times"/>
        </w:rPr>
        <w:t>Estas primeras cinco divisiones hechas a las categorías gramaticales son denominadas variables porque en todas ellas (determinantes, sustantivos, pronombres, verbos y adjetivos) podemos variar en género y número sin dejar de ser la misma palabra. El verbo tiene una excepción pues este no varía en género pero si en número y tiempo verbal.</w:t>
      </w:r>
    </w:p>
    <w:p w:rsidR="008D73D7" w:rsidRDefault="008D73D7" w:rsidP="00B321C8">
      <w:pPr>
        <w:spacing w:after="0"/>
        <w:jc w:val="both"/>
        <w:rPr>
          <w:rFonts w:ascii="Times" w:hAnsi="Times"/>
        </w:rPr>
      </w:pPr>
      <w:r>
        <w:rPr>
          <w:rFonts w:ascii="Times" w:hAnsi="Times"/>
        </w:rPr>
        <w:t>Las próximas cuatro categorías son reconocidas como invariables, porque  a diferencia de las anteriores, éstas no pueden ser modificadas en ninguna forma.</w:t>
      </w:r>
    </w:p>
    <w:p w:rsidR="008D73D7" w:rsidRDefault="008D73D7" w:rsidP="00B321C8">
      <w:pPr>
        <w:spacing w:after="0"/>
        <w:jc w:val="both"/>
        <w:rPr>
          <w:rFonts w:ascii="Times" w:hAnsi="Times"/>
        </w:rPr>
      </w:pPr>
      <w:r>
        <w:rPr>
          <w:rFonts w:ascii="Times" w:hAnsi="Times"/>
        </w:rPr>
        <w:t xml:space="preserve">Estas categorías son: El </w:t>
      </w:r>
      <w:r w:rsidRPr="008D73D7">
        <w:rPr>
          <w:rFonts w:ascii="Times" w:hAnsi="Times"/>
          <w:i/>
        </w:rPr>
        <w:t>adverbio</w:t>
      </w:r>
      <w:r>
        <w:rPr>
          <w:rFonts w:ascii="Times" w:hAnsi="Times"/>
        </w:rPr>
        <w:t xml:space="preserve"> que es aquel que acompaña y modifica al verbo al interior de la oración. Las formas adverbiales son de </w:t>
      </w:r>
      <w:r>
        <w:rPr>
          <w:rFonts w:ascii="Times" w:hAnsi="Times"/>
          <w:i/>
        </w:rPr>
        <w:t xml:space="preserve">modo, tiempo, lugar, cantidad, afirmación, negación y duda. </w:t>
      </w:r>
      <w:r>
        <w:rPr>
          <w:rFonts w:ascii="Times" w:hAnsi="Times"/>
        </w:rPr>
        <w:t xml:space="preserve">La </w:t>
      </w:r>
      <w:r w:rsidRPr="008D73D7">
        <w:rPr>
          <w:rFonts w:ascii="Times" w:hAnsi="Times"/>
          <w:i/>
        </w:rPr>
        <w:t>preposición</w:t>
      </w:r>
      <w:r>
        <w:rPr>
          <w:rFonts w:ascii="Times" w:hAnsi="Times"/>
        </w:rPr>
        <w:t xml:space="preserve"> tiene</w:t>
      </w:r>
      <w:r w:rsidRPr="008D73D7">
        <w:rPr>
          <w:rFonts w:ascii="Times" w:hAnsi="Times"/>
        </w:rPr>
        <w:t xml:space="preserve"> la función de introducir adjuntos, y en ocasiones también complementos obligatorios ligando el nombre al que preceden inmediatamente con un verbo u otro nombre que las antecede</w:t>
      </w:r>
      <w:r>
        <w:rPr>
          <w:rFonts w:ascii="Times" w:hAnsi="Times"/>
        </w:rPr>
        <w:t>. Son preposiciones “</w:t>
      </w:r>
      <w:r w:rsidRPr="008D73D7">
        <w:rPr>
          <w:rFonts w:ascii="Times" w:hAnsi="Times"/>
        </w:rPr>
        <w:t>a, ante, bajo, cabe, con, contra, de, desde, en, entre, hacia, hasta, para, por, según, sin, so, sobre, tras</w:t>
      </w:r>
      <w:r>
        <w:rPr>
          <w:rFonts w:ascii="Times" w:hAnsi="Times"/>
        </w:rPr>
        <w:t>”.</w:t>
      </w:r>
    </w:p>
    <w:p w:rsidR="00FE1D30" w:rsidRDefault="008D73D7" w:rsidP="00FE1D30">
      <w:pPr>
        <w:spacing w:after="0"/>
        <w:jc w:val="both"/>
        <w:rPr>
          <w:rFonts w:ascii="Times" w:hAnsi="Times"/>
        </w:rPr>
      </w:pPr>
      <w:r>
        <w:rPr>
          <w:rFonts w:ascii="Times" w:hAnsi="Times"/>
        </w:rPr>
        <w:t xml:space="preserve">Las </w:t>
      </w:r>
      <w:r w:rsidRPr="008D73D7">
        <w:rPr>
          <w:rFonts w:ascii="Times" w:hAnsi="Times"/>
          <w:i/>
        </w:rPr>
        <w:t>conjunciones</w:t>
      </w:r>
      <w:r>
        <w:rPr>
          <w:rFonts w:ascii="Times" w:hAnsi="Times"/>
          <w:i/>
        </w:rPr>
        <w:t xml:space="preserve"> </w:t>
      </w:r>
      <w:r w:rsidR="00FE1D30">
        <w:rPr>
          <w:rFonts w:ascii="Times" w:hAnsi="Times"/>
        </w:rPr>
        <w:t xml:space="preserve">sirve para coordinar elementos del mismo valor sintáctico; sustantivos con sustantivos, adjetivos con adjetivos y oraciones con oraciones. Podemos encontrar conjunciones </w:t>
      </w:r>
      <w:r w:rsidR="00FE1D30" w:rsidRPr="00FE1D30">
        <w:rPr>
          <w:rFonts w:ascii="Times" w:hAnsi="Times"/>
          <w:i/>
        </w:rPr>
        <w:t>copulativas</w:t>
      </w:r>
      <w:r w:rsidR="00FE1D30">
        <w:rPr>
          <w:rFonts w:ascii="Times" w:hAnsi="Times"/>
        </w:rPr>
        <w:t xml:space="preserve"> (aquellas que unen), </w:t>
      </w:r>
      <w:r w:rsidR="00FE1D30" w:rsidRPr="00FE1D30">
        <w:rPr>
          <w:rFonts w:ascii="Times" w:hAnsi="Times"/>
          <w:i/>
        </w:rPr>
        <w:t>disyuntivas</w:t>
      </w:r>
      <w:r w:rsidR="00FE1D30">
        <w:rPr>
          <w:rFonts w:ascii="Times" w:hAnsi="Times"/>
        </w:rPr>
        <w:t xml:space="preserve"> (indican separación), </w:t>
      </w:r>
      <w:r w:rsidR="00FE1D30" w:rsidRPr="00FE1D30">
        <w:rPr>
          <w:rFonts w:ascii="Times" w:hAnsi="Times"/>
          <w:i/>
        </w:rPr>
        <w:t>adversativas</w:t>
      </w:r>
      <w:r w:rsidR="00FE1D30">
        <w:rPr>
          <w:rFonts w:ascii="Times" w:hAnsi="Times"/>
        </w:rPr>
        <w:t xml:space="preserve"> (indican oposición), </w:t>
      </w:r>
      <w:r w:rsidR="00FE1D30">
        <w:rPr>
          <w:rFonts w:ascii="Times" w:hAnsi="Times"/>
          <w:i/>
        </w:rPr>
        <w:t xml:space="preserve">condicionales </w:t>
      </w:r>
      <w:r w:rsidR="00FE1D30">
        <w:rPr>
          <w:rFonts w:ascii="Times" w:hAnsi="Times"/>
        </w:rPr>
        <w:t xml:space="preserve">(indican una condición), </w:t>
      </w:r>
      <w:r w:rsidR="00FE1D30" w:rsidRPr="00FE1D30">
        <w:rPr>
          <w:rFonts w:ascii="Times" w:hAnsi="Times"/>
          <w:i/>
        </w:rPr>
        <w:t>finales</w:t>
      </w:r>
      <w:r w:rsidR="00FE1D30">
        <w:rPr>
          <w:rFonts w:ascii="Times" w:hAnsi="Times"/>
        </w:rPr>
        <w:t xml:space="preserve"> (indican una finalidad) y </w:t>
      </w:r>
      <w:r w:rsidR="00FE1D30" w:rsidRPr="00FE1D30">
        <w:rPr>
          <w:rFonts w:ascii="Times" w:hAnsi="Times"/>
          <w:i/>
        </w:rPr>
        <w:t>consecutivas</w:t>
      </w:r>
      <w:r w:rsidR="00FE1D30">
        <w:rPr>
          <w:rFonts w:ascii="Times" w:hAnsi="Times"/>
          <w:i/>
        </w:rPr>
        <w:t xml:space="preserve"> </w:t>
      </w:r>
      <w:r w:rsidR="00FE1D30">
        <w:rPr>
          <w:rFonts w:ascii="Times" w:hAnsi="Times"/>
        </w:rPr>
        <w:t xml:space="preserve">(indican consecuencia). </w:t>
      </w:r>
    </w:p>
    <w:p w:rsidR="00D37A0C" w:rsidRDefault="00FE1D30" w:rsidP="00FE1D30">
      <w:pPr>
        <w:spacing w:after="0"/>
        <w:jc w:val="both"/>
        <w:rPr>
          <w:rFonts w:ascii="Times" w:hAnsi="Times"/>
        </w:rPr>
      </w:pPr>
      <w:r>
        <w:rPr>
          <w:rFonts w:ascii="Times" w:hAnsi="Times"/>
        </w:rPr>
        <w:t xml:space="preserve">Por último, encontramos en las categorías gramaticales las </w:t>
      </w:r>
      <w:r w:rsidRPr="00FE1D30">
        <w:rPr>
          <w:rFonts w:ascii="Times" w:hAnsi="Times"/>
          <w:i/>
        </w:rPr>
        <w:t>interjecciones</w:t>
      </w:r>
      <w:r>
        <w:rPr>
          <w:rFonts w:ascii="Times" w:hAnsi="Times"/>
          <w:i/>
        </w:rPr>
        <w:t xml:space="preserve">, </w:t>
      </w:r>
      <w:r>
        <w:rPr>
          <w:rFonts w:ascii="Times" w:hAnsi="Times"/>
        </w:rPr>
        <w:t xml:space="preserve">estas </w:t>
      </w:r>
      <w:r w:rsidRPr="00FE1D30">
        <w:rPr>
          <w:rFonts w:ascii="Times" w:hAnsi="Times"/>
        </w:rPr>
        <w:t>son</w:t>
      </w:r>
      <w:r>
        <w:rPr>
          <w:rFonts w:ascii="Times" w:hAnsi="Times"/>
          <w:i/>
        </w:rPr>
        <w:t xml:space="preserve"> </w:t>
      </w:r>
      <w:r>
        <w:rPr>
          <w:rFonts w:ascii="Times" w:hAnsi="Times"/>
        </w:rPr>
        <w:t xml:space="preserve">palabras que sirven para expresar una impresión repentina del estado de ánimo de una persona. </w:t>
      </w:r>
    </w:p>
    <w:p w:rsidR="00590A82" w:rsidRPr="00B321C8" w:rsidRDefault="00D37A0C" w:rsidP="00FE1D30">
      <w:pPr>
        <w:spacing w:after="0"/>
        <w:jc w:val="both"/>
        <w:rPr>
          <w:rFonts w:ascii="Times" w:hAnsi="Times"/>
        </w:rPr>
      </w:pPr>
      <w:r>
        <w:rPr>
          <w:rFonts w:ascii="Times" w:hAnsi="Times"/>
        </w:rPr>
        <w:t>Si quieres ampliar esta información y aprender más sobre los elementos que hacen parte de las categorías gramaticales, observa el siguiente video y llévale tus dudas a tu profesor  [</w:t>
      </w:r>
      <w:hyperlink r:id="rId10" w:history="1">
        <w:r w:rsidRPr="00B61065">
          <w:rPr>
            <w:rStyle w:val="Hipervnculo"/>
            <w:rFonts w:ascii="Times" w:hAnsi="Times"/>
          </w:rPr>
          <w:t>ver]</w:t>
        </w:r>
      </w:hyperlink>
      <w:r w:rsidR="00FE1D30">
        <w:rPr>
          <w:rFonts w:ascii="Times" w:hAnsi="Times"/>
        </w:rPr>
        <w:t xml:space="preserve">        </w:t>
      </w:r>
      <w:r w:rsidR="008D73D7">
        <w:rPr>
          <w:rFonts w:ascii="Times" w:hAnsi="Times"/>
          <w:i/>
        </w:rPr>
        <w:t xml:space="preserve">  </w:t>
      </w:r>
      <w:r w:rsidR="008D73D7">
        <w:rPr>
          <w:rFonts w:ascii="Times" w:hAnsi="Times"/>
        </w:rPr>
        <w:t xml:space="preserve">        </w:t>
      </w:r>
      <w:r w:rsidR="007C11D3">
        <w:rPr>
          <w:rFonts w:ascii="Times" w:hAnsi="Times"/>
          <w:i/>
        </w:rPr>
        <w:t xml:space="preserve"> </w:t>
      </w:r>
      <w:r w:rsidR="00A47064">
        <w:rPr>
          <w:rFonts w:ascii="Times" w:hAnsi="Times"/>
          <w:i/>
        </w:rPr>
        <w:t xml:space="preserve"> </w:t>
      </w:r>
      <w:r w:rsidR="00A47064">
        <w:rPr>
          <w:rFonts w:ascii="Times" w:hAnsi="Times"/>
        </w:rPr>
        <w:t xml:space="preserve">   </w:t>
      </w:r>
      <w:r w:rsidR="00A47064">
        <w:rPr>
          <w:rFonts w:ascii="Times" w:hAnsi="Times"/>
          <w:i/>
        </w:rPr>
        <w:t xml:space="preserve"> </w:t>
      </w:r>
      <w:r w:rsidR="008F1792">
        <w:rPr>
          <w:rFonts w:ascii="Times" w:hAnsi="Times"/>
        </w:rPr>
        <w:t xml:space="preserve">   </w:t>
      </w:r>
      <w:r w:rsidR="008F1792">
        <w:rPr>
          <w:rFonts w:ascii="Times" w:hAnsi="Times"/>
          <w:i/>
        </w:rPr>
        <w:t xml:space="preserve">   </w:t>
      </w:r>
      <w:r w:rsidR="00B321C8" w:rsidRPr="00B321C8">
        <w:rPr>
          <w:rFonts w:ascii="Times" w:hAnsi="Times"/>
        </w:rPr>
        <w:t xml:space="preserve">   </w:t>
      </w:r>
      <w:r w:rsidR="00590A82" w:rsidRPr="00B321C8">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6C2E7E" w:rsidRPr="005D1738" w:rsidTr="00C8511B">
        <w:tc>
          <w:tcPr>
            <w:tcW w:w="9033" w:type="dxa"/>
            <w:gridSpan w:val="2"/>
            <w:shd w:val="clear" w:color="auto" w:fill="000000" w:themeFill="text1"/>
          </w:tcPr>
          <w:p w:rsidR="006C2E7E" w:rsidRPr="005D1738" w:rsidRDefault="006C2E7E" w:rsidP="00C8511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Profundiza: recurso nuevo</w:t>
            </w:r>
          </w:p>
        </w:tc>
      </w:tr>
      <w:tr w:rsidR="006C2E7E" w:rsidTr="00C8511B">
        <w:tc>
          <w:tcPr>
            <w:tcW w:w="2518" w:type="dxa"/>
          </w:tcPr>
          <w:p w:rsidR="006C2E7E" w:rsidRPr="00053744" w:rsidRDefault="006C2E7E" w:rsidP="00C8511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E7E" w:rsidRPr="00053744" w:rsidRDefault="006C2E7E" w:rsidP="00AA78A9">
            <w:pPr>
              <w:rPr>
                <w:rFonts w:ascii="Times New Roman" w:hAnsi="Times New Roman" w:cs="Times New Roman"/>
                <w:b/>
                <w:color w:val="000000"/>
                <w:sz w:val="18"/>
                <w:szCs w:val="18"/>
              </w:rPr>
            </w:pPr>
            <w:r>
              <w:rPr>
                <w:rFonts w:ascii="Times New Roman" w:hAnsi="Times New Roman" w:cs="Times New Roman"/>
                <w:color w:val="000000"/>
              </w:rPr>
              <w:t>LE_0</w:t>
            </w:r>
            <w:r w:rsidR="00AA78A9">
              <w:rPr>
                <w:rFonts w:ascii="Times New Roman" w:hAnsi="Times New Roman" w:cs="Times New Roman"/>
                <w:color w:val="000000"/>
              </w:rPr>
              <w:t>6</w:t>
            </w:r>
            <w:r>
              <w:rPr>
                <w:rFonts w:ascii="Times New Roman" w:hAnsi="Times New Roman" w:cs="Times New Roman"/>
                <w:color w:val="000000"/>
              </w:rPr>
              <w:t>_0</w:t>
            </w:r>
            <w:r w:rsidR="00AA78A9">
              <w:rPr>
                <w:rFonts w:ascii="Times New Roman" w:hAnsi="Times New Roman" w:cs="Times New Roman"/>
                <w:color w:val="000000"/>
              </w:rPr>
              <w:t>5</w:t>
            </w:r>
            <w:r>
              <w:rPr>
                <w:rFonts w:ascii="Times New Roman" w:hAnsi="Times New Roman" w:cs="Times New Roman"/>
                <w:color w:val="000000"/>
              </w:rPr>
              <w:t xml:space="preserve">_CO_REC10 </w:t>
            </w:r>
            <w:r w:rsidRPr="001D5AA0">
              <w:rPr>
                <w:rFonts w:ascii="Times New Roman" w:hAnsi="Times New Roman" w:cs="Times New Roman"/>
                <w:color w:val="FF0000"/>
              </w:rPr>
              <w:t>(Se numeran de 10 en 10)</w:t>
            </w:r>
          </w:p>
        </w:tc>
      </w:tr>
      <w:tr w:rsidR="006C2E7E" w:rsidTr="00C8511B">
        <w:tc>
          <w:tcPr>
            <w:tcW w:w="2518" w:type="dxa"/>
          </w:tcPr>
          <w:p w:rsidR="006C2E7E" w:rsidRDefault="006C2E7E" w:rsidP="00C8511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E7E" w:rsidRPr="004E5E51" w:rsidRDefault="00842B63" w:rsidP="00C8511B">
            <w:pPr>
              <w:rPr>
                <w:rFonts w:ascii="Times" w:hAnsi="Times"/>
                <w:b/>
              </w:rPr>
            </w:pPr>
            <w:r>
              <w:rPr>
                <w:rFonts w:ascii="Times" w:hAnsi="Times"/>
                <w:b/>
              </w:rPr>
              <w:t>El Origen de l</w:t>
            </w:r>
            <w:r w:rsidR="00AA78A9">
              <w:rPr>
                <w:rFonts w:ascii="Times" w:hAnsi="Times"/>
                <w:b/>
              </w:rPr>
              <w:t>as Categorías Gramaticales</w:t>
            </w:r>
          </w:p>
          <w:p w:rsidR="006C2E7E" w:rsidRDefault="006C2E7E" w:rsidP="00C8511B">
            <w:pPr>
              <w:rPr>
                <w:rFonts w:ascii="Times New Roman" w:hAnsi="Times New Roman" w:cs="Times New Roman"/>
                <w:color w:val="000000"/>
              </w:rPr>
            </w:pPr>
            <w:r w:rsidRPr="001D5AA0">
              <w:rPr>
                <w:rFonts w:ascii="Times New Roman" w:hAnsi="Times New Roman" w:cs="Times New Roman"/>
                <w:color w:val="FF0000"/>
              </w:rPr>
              <w:t>(Se le da un nombre al recurso)</w:t>
            </w:r>
          </w:p>
        </w:tc>
      </w:tr>
      <w:tr w:rsidR="006C2E7E" w:rsidTr="00C8511B">
        <w:tc>
          <w:tcPr>
            <w:tcW w:w="2518" w:type="dxa"/>
          </w:tcPr>
          <w:p w:rsidR="006C2E7E" w:rsidRDefault="006C2E7E" w:rsidP="00C8511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E7E" w:rsidRPr="00F8484C" w:rsidRDefault="00AA78A9" w:rsidP="00C8511B">
            <w:pPr>
              <w:rPr>
                <w:rFonts w:ascii="Times" w:hAnsi="Times"/>
              </w:rPr>
            </w:pPr>
            <w:r>
              <w:rPr>
                <w:rFonts w:ascii="Times" w:hAnsi="Times"/>
              </w:rPr>
              <w:t>Conoce más acerca de las categorías gramaticales</w:t>
            </w:r>
            <w:r w:rsidR="00842B63">
              <w:rPr>
                <w:rFonts w:ascii="Times" w:hAnsi="Times"/>
              </w:rPr>
              <w:t xml:space="preserve"> a partir de</w:t>
            </w:r>
            <w:r w:rsidR="00C8511B">
              <w:rPr>
                <w:rFonts w:ascii="Times" w:hAnsi="Times"/>
              </w:rPr>
              <w:t>l origen de la escritura</w:t>
            </w:r>
            <w:r w:rsidR="006C2E7E">
              <w:rPr>
                <w:rFonts w:ascii="Times" w:hAnsi="Times"/>
              </w:rPr>
              <w:t xml:space="preserve">. </w:t>
            </w:r>
            <w:r w:rsidR="006C2E7E" w:rsidRPr="001D5AA0">
              <w:rPr>
                <w:rFonts w:ascii="Times" w:hAnsi="Times"/>
                <w:color w:val="FF0000"/>
              </w:rPr>
              <w:t>(Se describe</w:t>
            </w:r>
            <w:r w:rsidR="006C2E7E">
              <w:rPr>
                <w:rFonts w:ascii="Times" w:hAnsi="Times"/>
                <w:color w:val="FF0000"/>
              </w:rPr>
              <w:t xml:space="preserve">. Se puede decir cuál es su propósito como en este caso o se invita al estudiante a realizar la actividad, por ejemplo: Conoce más acerca de la estructura del ensayo </w:t>
            </w:r>
            <w:r w:rsidR="006C2E7E" w:rsidRPr="001D5AA0">
              <w:rPr>
                <w:rFonts w:ascii="Times" w:hAnsi="Times"/>
                <w:color w:val="FF0000"/>
              </w:rPr>
              <w:t>)</w:t>
            </w:r>
          </w:p>
        </w:tc>
      </w:tr>
    </w:tbl>
    <w:p w:rsidR="006C2E7E" w:rsidRDefault="006C2E7E" w:rsidP="006C2E7E">
      <w:pPr>
        <w:spacing w:after="0"/>
        <w:rPr>
          <w:rFonts w:ascii="Times" w:hAnsi="Times"/>
          <w:highlight w:val="yellow"/>
        </w:rPr>
      </w:pPr>
    </w:p>
    <w:p w:rsidR="00B40F2F" w:rsidRDefault="00B40F2F" w:rsidP="006C2E7E">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B40F2F" w:rsidRPr="00706613" w:rsidTr="00A019E7">
        <w:tc>
          <w:tcPr>
            <w:tcW w:w="9033" w:type="dxa"/>
            <w:gridSpan w:val="2"/>
            <w:shd w:val="clear" w:color="auto" w:fill="000000" w:themeFill="text1"/>
          </w:tcPr>
          <w:p w:rsidR="00B40F2F" w:rsidRPr="00706613" w:rsidRDefault="00B40F2F" w:rsidP="00A019E7">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40F2F" w:rsidRPr="00706613" w:rsidTr="00A019E7">
        <w:tc>
          <w:tcPr>
            <w:tcW w:w="2518" w:type="dxa"/>
          </w:tcPr>
          <w:p w:rsidR="00B40F2F" w:rsidRPr="00706613" w:rsidRDefault="00B40F2F" w:rsidP="00A019E7">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40F2F" w:rsidRPr="00706613" w:rsidRDefault="00B40F2F" w:rsidP="00A019E7">
            <w:pPr>
              <w:rPr>
                <w:rFonts w:ascii="Times New Roman" w:hAnsi="Times New Roman" w:cs="Times New Roman"/>
                <w:b/>
                <w:color w:val="000000"/>
              </w:rPr>
            </w:pPr>
            <w:r w:rsidRPr="00706613">
              <w:rPr>
                <w:rFonts w:ascii="Times New Roman" w:hAnsi="Times New Roman" w:cs="Times New Roman"/>
                <w:color w:val="000000"/>
              </w:rPr>
              <w:t>LE_06_05_CO_REC20</w:t>
            </w:r>
          </w:p>
        </w:tc>
      </w:tr>
      <w:tr w:rsidR="00B40F2F" w:rsidRPr="00706613" w:rsidTr="00A019E7">
        <w:tc>
          <w:tcPr>
            <w:tcW w:w="2518" w:type="dxa"/>
          </w:tcPr>
          <w:p w:rsidR="00B40F2F" w:rsidRPr="00706613" w:rsidRDefault="00B40F2F" w:rsidP="00A019E7">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27563B" w:rsidRPr="00706613" w:rsidRDefault="0027563B" w:rsidP="00B61065">
            <w:pPr>
              <w:rPr>
                <w:rFonts w:ascii="Times New Roman" w:hAnsi="Times New Roman" w:cs="Times New Roman"/>
              </w:rPr>
            </w:pPr>
            <w:r w:rsidRPr="00706613">
              <w:rPr>
                <w:rFonts w:ascii="Times New Roman" w:hAnsi="Times New Roman" w:cs="Times New Roman"/>
              </w:rPr>
              <w:t xml:space="preserve">LAS </w:t>
            </w:r>
            <w:r w:rsidR="00B61065">
              <w:rPr>
                <w:rFonts w:ascii="Times New Roman" w:hAnsi="Times New Roman" w:cs="Times New Roman"/>
              </w:rPr>
              <w:t>CATEGORIAS GRAMATICALES</w:t>
            </w:r>
          </w:p>
        </w:tc>
      </w:tr>
      <w:tr w:rsidR="00B40F2F" w:rsidRPr="00706613" w:rsidTr="00A019E7">
        <w:tc>
          <w:tcPr>
            <w:tcW w:w="2518" w:type="dxa"/>
          </w:tcPr>
          <w:p w:rsidR="00B40F2F" w:rsidRPr="00706613" w:rsidRDefault="00B40F2F" w:rsidP="00A019E7">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40F2F" w:rsidRPr="00706613" w:rsidRDefault="0027563B" w:rsidP="00B61065">
            <w:pPr>
              <w:rPr>
                <w:rFonts w:ascii="Times New Roman" w:hAnsi="Times New Roman" w:cs="Times New Roman"/>
                <w:color w:val="000000"/>
              </w:rPr>
            </w:pPr>
            <w:r w:rsidRPr="00706613">
              <w:rPr>
                <w:rFonts w:ascii="Times New Roman" w:hAnsi="Times New Roman" w:cs="Times New Roman"/>
              </w:rPr>
              <w:t>Recurso práctico que ayud</w:t>
            </w:r>
            <w:r w:rsidR="00B61065">
              <w:rPr>
                <w:rFonts w:ascii="Times New Roman" w:hAnsi="Times New Roman" w:cs="Times New Roman"/>
              </w:rPr>
              <w:t>a al estudiante a diferenciar la</w:t>
            </w:r>
            <w:r w:rsidRPr="00706613">
              <w:rPr>
                <w:rFonts w:ascii="Times New Roman" w:hAnsi="Times New Roman" w:cs="Times New Roman"/>
              </w:rPr>
              <w:t xml:space="preserve">s diferentes </w:t>
            </w:r>
            <w:r w:rsidR="00B61065">
              <w:rPr>
                <w:rFonts w:ascii="Times New Roman" w:hAnsi="Times New Roman" w:cs="Times New Roman"/>
              </w:rPr>
              <w:t>categorías gramaticales</w:t>
            </w:r>
            <w:r w:rsidRPr="00706613">
              <w:rPr>
                <w:rFonts w:ascii="Times New Roman" w:hAnsi="Times New Roman" w:cs="Times New Roman"/>
              </w:rPr>
              <w:t>.</w:t>
            </w:r>
          </w:p>
        </w:tc>
      </w:tr>
    </w:tbl>
    <w:p w:rsidR="00FA20F9" w:rsidRPr="004E5E51" w:rsidRDefault="00FA20F9" w:rsidP="006C2E7E">
      <w:pPr>
        <w:spacing w:after="0"/>
        <w:rPr>
          <w:rFonts w:ascii="Times" w:hAnsi="Times"/>
          <w:highlight w:val="yellow"/>
        </w:rPr>
      </w:pPr>
    </w:p>
    <w:p w:rsidR="006C2E7E" w:rsidRDefault="00BC5B8E" w:rsidP="006C2E7E">
      <w:pPr>
        <w:spacing w:after="0"/>
        <w:rPr>
          <w:rFonts w:ascii="Times" w:hAnsi="Times"/>
          <w:b/>
        </w:rPr>
      </w:pPr>
      <w:r>
        <w:rPr>
          <w:rFonts w:ascii="Times" w:hAnsi="Times"/>
          <w:highlight w:val="yellow"/>
        </w:rPr>
        <w:t>[SECCIÓN 3</w:t>
      </w:r>
      <w:r w:rsidR="006C2E7E" w:rsidRPr="004E5E51">
        <w:rPr>
          <w:rFonts w:ascii="Times" w:hAnsi="Times"/>
          <w:highlight w:val="yellow"/>
        </w:rPr>
        <w:t>]</w:t>
      </w:r>
      <w:r w:rsidR="006C2E7E">
        <w:rPr>
          <w:rFonts w:ascii="Times" w:hAnsi="Times"/>
        </w:rPr>
        <w:t xml:space="preserve"> </w:t>
      </w:r>
      <w:r w:rsidR="006C2E7E" w:rsidRPr="004E5E51">
        <w:rPr>
          <w:rFonts w:ascii="Times" w:hAnsi="Times"/>
          <w:b/>
        </w:rPr>
        <w:t>1.1</w:t>
      </w:r>
      <w:r w:rsidR="0045070A">
        <w:rPr>
          <w:rFonts w:ascii="Times" w:hAnsi="Times"/>
          <w:b/>
        </w:rPr>
        <w:t>.1</w:t>
      </w:r>
      <w:r w:rsidR="00747456">
        <w:rPr>
          <w:rFonts w:ascii="Times" w:hAnsi="Times"/>
          <w:b/>
        </w:rPr>
        <w:t xml:space="preserve"> Las</w:t>
      </w:r>
      <w:r w:rsidR="006C2E7E" w:rsidRPr="004E5E51">
        <w:rPr>
          <w:rFonts w:ascii="Times" w:hAnsi="Times"/>
          <w:b/>
        </w:rPr>
        <w:t xml:space="preserve"> </w:t>
      </w:r>
      <w:r w:rsidR="00120DE5">
        <w:rPr>
          <w:rFonts w:ascii="Times" w:hAnsi="Times"/>
          <w:b/>
        </w:rPr>
        <w:t>Categorías Léxicas</w:t>
      </w:r>
    </w:p>
    <w:p w:rsidR="00120DE5" w:rsidRPr="00120DE5" w:rsidRDefault="00120DE5" w:rsidP="00E473D6">
      <w:pPr>
        <w:spacing w:after="0"/>
        <w:jc w:val="both"/>
        <w:rPr>
          <w:rFonts w:ascii="Times" w:hAnsi="Times"/>
        </w:rPr>
      </w:pPr>
      <w:r>
        <w:rPr>
          <w:rFonts w:ascii="Times" w:hAnsi="Times"/>
        </w:rPr>
        <w:t>¿</w:t>
      </w:r>
      <w:r w:rsidRPr="00120DE5">
        <w:rPr>
          <w:rFonts w:ascii="Times" w:hAnsi="Times"/>
        </w:rPr>
        <w:t xml:space="preserve">Recuerdas que anteriormente </w:t>
      </w:r>
      <w:r>
        <w:rPr>
          <w:rFonts w:ascii="Times" w:hAnsi="Times"/>
        </w:rPr>
        <w:t xml:space="preserve">hablamos de los distintos tipos de categorías </w:t>
      </w:r>
      <w:r w:rsidR="00E473D6">
        <w:rPr>
          <w:rFonts w:ascii="Times" w:hAnsi="Times"/>
        </w:rPr>
        <w:t xml:space="preserve">gramaticales utilizados por el hombre </w:t>
      </w:r>
      <w:r>
        <w:rPr>
          <w:rFonts w:ascii="Times" w:hAnsi="Times"/>
        </w:rPr>
        <w:t>a través de la historia?,</w:t>
      </w:r>
      <w:r w:rsidR="00E473D6">
        <w:rPr>
          <w:rFonts w:ascii="Times" w:hAnsi="Times"/>
        </w:rPr>
        <w:t xml:space="preserve"> la gramática generativista ha sido estudiada y desarrollada a profundidad por un gran teórico lingüista, Noan Chomsky,  quien desarrollo de la gramática generativista a través de la teoría estándar. A partir de su estudio, ha dividido esta gramática en dos grandes categorías: la primera, es la categoría lexical y la segunda es la categoría funcional.  </w:t>
      </w:r>
      <w:r>
        <w:rPr>
          <w:rFonts w:ascii="Times" w:hAnsi="Times"/>
        </w:rPr>
        <w:t xml:space="preserve">    </w:t>
      </w:r>
    </w:p>
    <w:p w:rsidR="00120DE5" w:rsidRDefault="00120DE5" w:rsidP="006C2E7E">
      <w:pPr>
        <w:spacing w:after="0"/>
        <w:rPr>
          <w:rFonts w:ascii="Times" w:hAnsi="Times"/>
          <w:b/>
        </w:rPr>
      </w:pPr>
    </w:p>
    <w:tbl>
      <w:tblPr>
        <w:tblStyle w:val="Tablaconcuadrcula"/>
        <w:tblW w:w="0" w:type="auto"/>
        <w:tblLook w:val="04A0" w:firstRow="1" w:lastRow="0" w:firstColumn="1" w:lastColumn="0" w:noHBand="0" w:noVBand="1"/>
      </w:tblPr>
      <w:tblGrid>
        <w:gridCol w:w="2518"/>
        <w:gridCol w:w="6460"/>
      </w:tblGrid>
      <w:tr w:rsidR="00120DE5" w:rsidRPr="002F69FF" w:rsidTr="00A019E7">
        <w:tc>
          <w:tcPr>
            <w:tcW w:w="8978" w:type="dxa"/>
            <w:gridSpan w:val="2"/>
            <w:shd w:val="clear" w:color="auto" w:fill="000000" w:themeFill="text1"/>
          </w:tcPr>
          <w:p w:rsidR="00120DE5" w:rsidRPr="00120DE5" w:rsidRDefault="00120DE5" w:rsidP="00A019E7">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120DE5" w:rsidRPr="002F69FF" w:rsidTr="00A019E7">
        <w:tc>
          <w:tcPr>
            <w:tcW w:w="2518" w:type="dxa"/>
          </w:tcPr>
          <w:p w:rsidR="00120DE5" w:rsidRPr="00E473D6" w:rsidRDefault="00120DE5" w:rsidP="00A019E7">
            <w:pPr>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120DE5" w:rsidRPr="00120DE5" w:rsidRDefault="00E473D6" w:rsidP="00A019E7">
            <w:pPr>
              <w:jc w:val="center"/>
              <w:rPr>
                <w:rFonts w:ascii="Times New Roman" w:eastAsia="Batang" w:hAnsi="Times New Roman" w:cs="Times New Roman"/>
                <w:b/>
              </w:rPr>
            </w:pPr>
            <w:r>
              <w:rPr>
                <w:rFonts w:ascii="Times New Roman" w:eastAsia="Batang" w:hAnsi="Times New Roman" w:cs="Times New Roman"/>
                <w:b/>
              </w:rPr>
              <w:t xml:space="preserve">Categoría lexical </w:t>
            </w:r>
            <w:r w:rsidR="00120DE5" w:rsidRPr="00120DE5">
              <w:rPr>
                <w:rFonts w:ascii="Times New Roman" w:eastAsia="Batang" w:hAnsi="Times New Roman" w:cs="Times New Roman"/>
                <w:b/>
              </w:rPr>
              <w:t xml:space="preserve"> </w:t>
            </w:r>
          </w:p>
        </w:tc>
      </w:tr>
      <w:tr w:rsidR="00120DE5" w:rsidRPr="002F69FF" w:rsidTr="00A019E7">
        <w:tc>
          <w:tcPr>
            <w:tcW w:w="2518" w:type="dxa"/>
          </w:tcPr>
          <w:p w:rsidR="00120DE5" w:rsidRPr="00E473D6" w:rsidRDefault="00120DE5" w:rsidP="00A019E7">
            <w:pPr>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120DE5" w:rsidRPr="00312787" w:rsidRDefault="00E473D6" w:rsidP="00312787">
            <w:pPr>
              <w:jc w:val="both"/>
              <w:rPr>
                <w:rFonts w:ascii="Times New Roman" w:eastAsia="Batang" w:hAnsi="Times New Roman" w:cs="Times New Roman"/>
              </w:rPr>
            </w:pPr>
            <w:r w:rsidRPr="00312787">
              <w:rPr>
                <w:rFonts w:ascii="Times New Roman" w:eastAsia="Times New Roman" w:hAnsi="Times New Roman" w:cs="Times New Roman"/>
                <w:lang w:val="es-ES" w:eastAsia="es-MX"/>
              </w:rPr>
              <w:t>Las categorías léxicas son aquellas palabras que pueden contener una rica var</w:t>
            </w:r>
            <w:r w:rsidR="00312787">
              <w:rPr>
                <w:rFonts w:ascii="Times New Roman" w:eastAsia="Times New Roman" w:hAnsi="Times New Roman" w:cs="Times New Roman"/>
                <w:lang w:val="es-ES" w:eastAsia="es-MX"/>
              </w:rPr>
              <w:t>iedad de propiedades semánticas y</w:t>
            </w:r>
            <w:r w:rsidR="00312787" w:rsidRPr="00312787">
              <w:rPr>
                <w:rFonts w:ascii="Times New Roman" w:eastAsia="Times New Roman" w:hAnsi="Times New Roman" w:cs="Times New Roman"/>
                <w:lang w:eastAsia="es-MX"/>
              </w:rPr>
              <w:t> </w:t>
            </w:r>
            <w:r w:rsidR="00312787">
              <w:rPr>
                <w:rFonts w:ascii="Times New Roman" w:eastAsia="Times New Roman" w:hAnsi="Times New Roman" w:cs="Times New Roman"/>
                <w:lang w:eastAsia="es-MX"/>
              </w:rPr>
              <w:t>f</w:t>
            </w:r>
            <w:r w:rsidR="00312787" w:rsidRPr="00312787">
              <w:rPr>
                <w:rFonts w:ascii="Times New Roman" w:eastAsia="Times New Roman" w:hAnsi="Times New Roman" w:cs="Times New Roman"/>
                <w:lang w:eastAsia="es-MX"/>
              </w:rPr>
              <w:t>orman parte de ella las clases de palabras que pueden ser seguidas por un complemento con significado nocional y que pueden ser precedidas de otro elemento que las especifique o las modifique gramaticalmente</w:t>
            </w:r>
            <w:r w:rsidR="00312787">
              <w:rPr>
                <w:rFonts w:ascii="Times New Roman" w:eastAsia="Times New Roman" w:hAnsi="Times New Roman" w:cs="Times New Roman"/>
                <w:lang w:eastAsia="es-MX"/>
              </w:rPr>
              <w:t>.</w:t>
            </w:r>
            <w:r w:rsidRPr="00312787">
              <w:rPr>
                <w:rFonts w:ascii="Times New Roman" w:eastAsia="Times New Roman" w:hAnsi="Times New Roman" w:cs="Times New Roman"/>
                <w:lang w:val="es-ES" w:eastAsia="es-MX"/>
              </w:rPr>
              <w:t xml:space="preserve"> </w:t>
            </w:r>
          </w:p>
        </w:tc>
      </w:tr>
    </w:tbl>
    <w:p w:rsidR="00120DE5" w:rsidRPr="004E5E51" w:rsidRDefault="00120DE5" w:rsidP="006C2E7E">
      <w:pPr>
        <w:spacing w:after="0"/>
        <w:rPr>
          <w:rFonts w:ascii="Times" w:hAnsi="Times"/>
          <w:highlight w:val="yellow"/>
        </w:rPr>
      </w:pPr>
    </w:p>
    <w:tbl>
      <w:tblPr>
        <w:tblStyle w:val="Tablaconcuadrcula1"/>
        <w:tblW w:w="0" w:type="auto"/>
        <w:tblLook w:val="04A0" w:firstRow="1" w:lastRow="0" w:firstColumn="1" w:lastColumn="0" w:noHBand="0" w:noVBand="1"/>
      </w:tblPr>
      <w:tblGrid>
        <w:gridCol w:w="2518"/>
        <w:gridCol w:w="6515"/>
      </w:tblGrid>
      <w:tr w:rsidR="00312787" w:rsidRPr="00773587" w:rsidTr="00A019E7">
        <w:tc>
          <w:tcPr>
            <w:tcW w:w="9033" w:type="dxa"/>
            <w:gridSpan w:val="2"/>
            <w:shd w:val="clear" w:color="auto" w:fill="0D0D0D" w:themeFill="text1" w:themeFillTint="F2"/>
          </w:tcPr>
          <w:p w:rsidR="00312787" w:rsidRPr="00773587" w:rsidRDefault="00312787" w:rsidP="00A019E7">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312787" w:rsidRPr="00773587" w:rsidTr="00A019E7">
        <w:tc>
          <w:tcPr>
            <w:tcW w:w="2518" w:type="dxa"/>
          </w:tcPr>
          <w:p w:rsidR="00312787" w:rsidRPr="00773587" w:rsidRDefault="00312787" w:rsidP="00A019E7">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312787" w:rsidRPr="00773587" w:rsidRDefault="00BC5B8E" w:rsidP="00A019E7">
            <w:pPr>
              <w:rPr>
                <w:rFonts w:ascii="Times New Roman" w:hAnsi="Times New Roman" w:cs="Times New Roman"/>
                <w:b/>
                <w:color w:val="000000"/>
                <w:sz w:val="18"/>
                <w:szCs w:val="18"/>
              </w:rPr>
            </w:pPr>
            <w:r>
              <w:rPr>
                <w:rFonts w:ascii="Times New Roman" w:hAnsi="Times New Roman" w:cs="Times New Roman"/>
                <w:color w:val="000000"/>
              </w:rPr>
              <w:t>LE_06_05_IMG03</w:t>
            </w:r>
          </w:p>
        </w:tc>
      </w:tr>
      <w:tr w:rsidR="00312787" w:rsidRPr="0083582C" w:rsidTr="00A019E7">
        <w:tc>
          <w:tcPr>
            <w:tcW w:w="2518" w:type="dxa"/>
          </w:tcPr>
          <w:p w:rsidR="00312787" w:rsidRPr="00773587" w:rsidRDefault="00312787" w:rsidP="00A019E7">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312787" w:rsidRPr="0083582C" w:rsidRDefault="0083582C" w:rsidP="00A019E7">
            <w:pPr>
              <w:rPr>
                <w:rFonts w:ascii="Times New Roman" w:hAnsi="Times New Roman" w:cs="Times New Roman"/>
                <w:color w:val="000000"/>
                <w:lang w:val="es-MX"/>
              </w:rPr>
            </w:pPr>
            <w:r w:rsidRPr="0083582C">
              <w:rPr>
                <w:rFonts w:ascii="Times New Roman" w:hAnsi="Times New Roman" w:cs="Times New Roman"/>
                <w:color w:val="000000"/>
                <w:lang w:val="es-MX"/>
              </w:rPr>
              <w:t>Bebe grande con ropa de invierno.</w:t>
            </w:r>
          </w:p>
        </w:tc>
      </w:tr>
      <w:tr w:rsidR="00312787" w:rsidRPr="00773587" w:rsidTr="00A019E7">
        <w:tc>
          <w:tcPr>
            <w:tcW w:w="2518" w:type="dxa"/>
          </w:tcPr>
          <w:p w:rsidR="00312787" w:rsidRPr="00773587" w:rsidRDefault="00312787" w:rsidP="00A019E7">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312787" w:rsidRPr="00773587" w:rsidRDefault="0061125F" w:rsidP="00A019E7">
            <w:pPr>
              <w:rPr>
                <w:rFonts w:ascii="Times New Roman" w:hAnsi="Times New Roman" w:cs="Times New Roman"/>
              </w:rPr>
            </w:pPr>
            <w:hyperlink r:id="rId11" w:history="1">
              <w:r w:rsidR="0083582C">
                <w:rPr>
                  <w:rStyle w:val="Hipervnculo"/>
                  <w:rFonts w:ascii="Arial" w:hAnsi="Arial" w:cs="Arial"/>
                  <w:color w:val="C2E1ED"/>
                  <w:sz w:val="18"/>
                  <w:szCs w:val="18"/>
                  <w:shd w:val="clear" w:color="auto" w:fill="222222"/>
                </w:rPr>
                <w:t>17067838</w:t>
              </w:r>
            </w:hyperlink>
          </w:p>
        </w:tc>
      </w:tr>
      <w:tr w:rsidR="00312787" w:rsidRPr="00773587" w:rsidTr="00A019E7">
        <w:tc>
          <w:tcPr>
            <w:tcW w:w="2518" w:type="dxa"/>
          </w:tcPr>
          <w:p w:rsidR="00312787" w:rsidRPr="00773587" w:rsidRDefault="00312787" w:rsidP="00A019E7">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312787" w:rsidRPr="00773587" w:rsidRDefault="0083582C" w:rsidP="0083582C">
            <w:pPr>
              <w:jc w:val="both"/>
              <w:rPr>
                <w:rFonts w:ascii="Times New Roman" w:hAnsi="Times New Roman" w:cs="Times New Roman"/>
                <w:color w:val="000000"/>
              </w:rPr>
            </w:pPr>
            <w:r>
              <w:rPr>
                <w:rFonts w:ascii="Times New Roman" w:hAnsi="Times New Roman" w:cs="Times New Roman"/>
                <w:color w:val="000000"/>
              </w:rPr>
              <w:t xml:space="preserve">El bebe tiene puesto una linda ropa de invierno, es una oración simple que contiene varias categorías lexicales y que a su vez pueden ser modificadas por el hablante.   </w:t>
            </w:r>
            <w:r w:rsidR="00312787">
              <w:rPr>
                <w:rFonts w:ascii="Times New Roman" w:hAnsi="Times New Roman" w:cs="Times New Roman"/>
                <w:color w:val="000000"/>
              </w:rPr>
              <w:t xml:space="preserve"> </w:t>
            </w:r>
          </w:p>
        </w:tc>
      </w:tr>
    </w:tbl>
    <w:p w:rsidR="006C2E7E" w:rsidRDefault="006C2E7E"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AE0756" w:rsidRPr="005D1738" w:rsidTr="00A019E7">
        <w:tc>
          <w:tcPr>
            <w:tcW w:w="9033" w:type="dxa"/>
            <w:gridSpan w:val="2"/>
            <w:shd w:val="clear" w:color="auto" w:fill="000000" w:themeFill="text1"/>
          </w:tcPr>
          <w:p w:rsidR="00AE0756" w:rsidRPr="005D1738" w:rsidRDefault="00AE0756" w:rsidP="00A019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E0756" w:rsidTr="00A019E7">
        <w:tc>
          <w:tcPr>
            <w:tcW w:w="2518" w:type="dxa"/>
          </w:tcPr>
          <w:p w:rsidR="00AE0756" w:rsidRPr="00053744" w:rsidRDefault="00AE0756" w:rsidP="00A019E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E0756" w:rsidRPr="00053744" w:rsidRDefault="00AE0756" w:rsidP="00A019E7">
            <w:pPr>
              <w:rPr>
                <w:rFonts w:ascii="Times New Roman" w:hAnsi="Times New Roman" w:cs="Times New Roman"/>
                <w:b/>
                <w:color w:val="000000"/>
                <w:sz w:val="18"/>
                <w:szCs w:val="18"/>
              </w:rPr>
            </w:pPr>
            <w:r>
              <w:rPr>
                <w:rFonts w:ascii="Times New Roman" w:hAnsi="Times New Roman" w:cs="Times New Roman"/>
                <w:color w:val="000000"/>
              </w:rPr>
              <w:t xml:space="preserve">LE_06_05_CO_REC30 </w:t>
            </w:r>
            <w:r w:rsidRPr="001D5AA0">
              <w:rPr>
                <w:rFonts w:ascii="Times New Roman" w:hAnsi="Times New Roman" w:cs="Times New Roman"/>
                <w:color w:val="FF0000"/>
              </w:rPr>
              <w:t>(Se numeran de 10 en 10)</w:t>
            </w:r>
          </w:p>
        </w:tc>
      </w:tr>
      <w:tr w:rsidR="00AE0756" w:rsidTr="00A019E7">
        <w:tc>
          <w:tcPr>
            <w:tcW w:w="2518" w:type="dxa"/>
          </w:tcPr>
          <w:p w:rsidR="00AE0756" w:rsidRDefault="00AE0756" w:rsidP="00A019E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E0756" w:rsidRPr="004E5E51" w:rsidRDefault="00AE0756" w:rsidP="00A019E7">
            <w:pPr>
              <w:rPr>
                <w:rFonts w:ascii="Times" w:hAnsi="Times"/>
                <w:b/>
              </w:rPr>
            </w:pPr>
            <w:r>
              <w:rPr>
                <w:rFonts w:ascii="Times" w:hAnsi="Times"/>
                <w:b/>
              </w:rPr>
              <w:t>La categoría lexical.</w:t>
            </w:r>
          </w:p>
          <w:p w:rsidR="00AE0756" w:rsidRDefault="00AE0756" w:rsidP="00A019E7">
            <w:pPr>
              <w:rPr>
                <w:rFonts w:ascii="Times New Roman" w:hAnsi="Times New Roman" w:cs="Times New Roman"/>
                <w:color w:val="000000"/>
              </w:rPr>
            </w:pPr>
            <w:r w:rsidRPr="001D5AA0">
              <w:rPr>
                <w:rFonts w:ascii="Times New Roman" w:hAnsi="Times New Roman" w:cs="Times New Roman"/>
                <w:color w:val="FF0000"/>
              </w:rPr>
              <w:lastRenderedPageBreak/>
              <w:t>(Se le da un nombre al recurso)</w:t>
            </w:r>
          </w:p>
        </w:tc>
      </w:tr>
      <w:tr w:rsidR="00AE0756" w:rsidTr="00A019E7">
        <w:tc>
          <w:tcPr>
            <w:tcW w:w="2518" w:type="dxa"/>
          </w:tcPr>
          <w:p w:rsidR="00AE0756" w:rsidRDefault="00AE0756" w:rsidP="00A019E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AE0756" w:rsidRPr="00F8484C" w:rsidRDefault="00AE0756" w:rsidP="00AE0756">
            <w:pPr>
              <w:rPr>
                <w:rFonts w:ascii="Times" w:hAnsi="Times"/>
              </w:rPr>
            </w:pPr>
            <w:r>
              <w:rPr>
                <w:rFonts w:ascii="Times" w:hAnsi="Times"/>
              </w:rPr>
              <w:t xml:space="preserve">Estudia detalladamente la categoría lexical junto con  los elementos que la componen. </w:t>
            </w:r>
            <w:r w:rsidRPr="001D5AA0">
              <w:rPr>
                <w:rFonts w:ascii="Times" w:hAnsi="Times"/>
                <w:color w:val="FF0000"/>
              </w:rPr>
              <w:t>(Se describe</w:t>
            </w:r>
            <w:r>
              <w:rPr>
                <w:rFonts w:ascii="Times" w:hAnsi="Times"/>
                <w:color w:val="FF0000"/>
              </w:rPr>
              <w:t xml:space="preserve">. Se puede decir cuál es su propósito como en este caso o se invita al estudiante a realizar la actividad, por ejemplo: Conoce más acerca de la estructura del ensayo </w:t>
            </w:r>
            <w:r w:rsidRPr="001D5AA0">
              <w:rPr>
                <w:rFonts w:ascii="Times" w:hAnsi="Times"/>
                <w:color w:val="FF0000"/>
              </w:rPr>
              <w:t>)</w:t>
            </w:r>
          </w:p>
        </w:tc>
      </w:tr>
    </w:tbl>
    <w:p w:rsidR="0083582C" w:rsidRDefault="0083582C" w:rsidP="006C2E7E">
      <w:pPr>
        <w:spacing w:after="0"/>
        <w:rPr>
          <w:rFonts w:ascii="Times" w:hAnsi="Times"/>
        </w:rPr>
      </w:pPr>
    </w:p>
    <w:tbl>
      <w:tblPr>
        <w:tblStyle w:val="Tablaconcuadrcula"/>
        <w:tblW w:w="8715" w:type="dxa"/>
        <w:tblLook w:val="04A0" w:firstRow="1" w:lastRow="0" w:firstColumn="1" w:lastColumn="0" w:noHBand="0" w:noVBand="1"/>
      </w:tblPr>
      <w:tblGrid>
        <w:gridCol w:w="2470"/>
        <w:gridCol w:w="6245"/>
      </w:tblGrid>
      <w:tr w:rsidR="00CB202E" w:rsidRPr="00CB202E" w:rsidTr="00A019E7">
        <w:tc>
          <w:tcPr>
            <w:tcW w:w="8715" w:type="dxa"/>
            <w:gridSpan w:val="2"/>
            <w:shd w:val="clear" w:color="auto" w:fill="000000" w:themeFill="text1"/>
          </w:tcPr>
          <w:p w:rsidR="00CB202E" w:rsidRPr="00CB202E" w:rsidRDefault="00CB202E" w:rsidP="00A019E7">
            <w:pPr>
              <w:jc w:val="center"/>
              <w:rPr>
                <w:rFonts w:ascii="Times New Roman" w:eastAsia="Batang" w:hAnsi="Times New Roman" w:cs="Times New Roman"/>
                <w:b/>
                <w:color w:val="FFFFFF" w:themeColor="background1"/>
              </w:rPr>
            </w:pPr>
            <w:r w:rsidRPr="00CB202E">
              <w:rPr>
                <w:rFonts w:ascii="Times New Roman" w:eastAsia="Batang" w:hAnsi="Times New Roman" w:cs="Times New Roman"/>
                <w:b/>
                <w:color w:val="FFFFFF" w:themeColor="background1"/>
              </w:rPr>
              <w:t>Destacado</w:t>
            </w:r>
          </w:p>
        </w:tc>
      </w:tr>
      <w:tr w:rsidR="00CB202E" w:rsidRPr="00CB202E" w:rsidTr="00A019E7">
        <w:tc>
          <w:tcPr>
            <w:tcW w:w="2470" w:type="dxa"/>
          </w:tcPr>
          <w:p w:rsidR="00CB202E" w:rsidRPr="00CB202E" w:rsidRDefault="00CB202E" w:rsidP="00A019E7">
            <w:pPr>
              <w:rPr>
                <w:rFonts w:ascii="Times New Roman" w:eastAsia="Batang" w:hAnsi="Times New Roman" w:cs="Times New Roman"/>
                <w:b/>
              </w:rPr>
            </w:pPr>
            <w:r w:rsidRPr="00CB202E">
              <w:rPr>
                <w:rFonts w:ascii="Times New Roman" w:eastAsia="Batang" w:hAnsi="Times New Roman" w:cs="Times New Roman"/>
                <w:b/>
              </w:rPr>
              <w:t>Título</w:t>
            </w:r>
          </w:p>
        </w:tc>
        <w:tc>
          <w:tcPr>
            <w:tcW w:w="6245" w:type="dxa"/>
          </w:tcPr>
          <w:p w:rsidR="00CB202E" w:rsidRPr="00CB202E" w:rsidRDefault="00CB202E" w:rsidP="00A019E7">
            <w:pPr>
              <w:jc w:val="center"/>
              <w:rPr>
                <w:rFonts w:ascii="Times New Roman" w:eastAsia="Batang" w:hAnsi="Times New Roman" w:cs="Times New Roman"/>
                <w:b/>
              </w:rPr>
            </w:pPr>
            <w:r>
              <w:rPr>
                <w:rFonts w:ascii="Times New Roman" w:eastAsia="Batang" w:hAnsi="Times New Roman" w:cs="Times New Roman"/>
                <w:b/>
              </w:rPr>
              <w:t xml:space="preserve">Las categorías léxicas </w:t>
            </w:r>
          </w:p>
        </w:tc>
      </w:tr>
      <w:tr w:rsidR="00CB202E" w:rsidRPr="00CB202E" w:rsidTr="00A019E7">
        <w:tc>
          <w:tcPr>
            <w:tcW w:w="2470" w:type="dxa"/>
          </w:tcPr>
          <w:p w:rsidR="00CB202E" w:rsidRPr="00CB202E" w:rsidRDefault="00CB202E" w:rsidP="00A019E7">
            <w:pPr>
              <w:rPr>
                <w:rFonts w:ascii="Times New Roman" w:eastAsia="Batang" w:hAnsi="Times New Roman" w:cs="Times New Roman"/>
              </w:rPr>
            </w:pPr>
            <w:r w:rsidRPr="00CB202E">
              <w:rPr>
                <w:rFonts w:ascii="Times New Roman" w:eastAsia="Batang" w:hAnsi="Times New Roman" w:cs="Times New Roman"/>
                <w:b/>
              </w:rPr>
              <w:t>Contenido</w:t>
            </w:r>
          </w:p>
        </w:tc>
        <w:tc>
          <w:tcPr>
            <w:tcW w:w="6245" w:type="dxa"/>
            <w:tcBorders>
              <w:top w:val="single" w:sz="4" w:space="0" w:color="auto"/>
              <w:bottom w:val="single" w:sz="4" w:space="0" w:color="auto"/>
              <w:right w:val="single" w:sz="4" w:space="0" w:color="auto"/>
            </w:tcBorders>
            <w:shd w:val="clear" w:color="auto" w:fill="auto"/>
          </w:tcPr>
          <w:p w:rsidR="00CB202E" w:rsidRPr="00CB202E" w:rsidRDefault="00CB202E" w:rsidP="0074424D">
            <w:pPr>
              <w:jc w:val="both"/>
              <w:rPr>
                <w:rFonts w:ascii="Times New Roman" w:eastAsia="Batang" w:hAnsi="Times New Roman" w:cs="Times New Roman"/>
              </w:rPr>
            </w:pPr>
            <w:r w:rsidRPr="00CB202E">
              <w:rPr>
                <w:rFonts w:ascii="Times New Roman" w:eastAsia="Times New Roman" w:hAnsi="Times New Roman" w:cs="Times New Roman"/>
                <w:color w:val="252525"/>
                <w:lang w:eastAsia="es-MX"/>
              </w:rPr>
              <w:t>Las </w:t>
            </w:r>
            <w:r w:rsidRPr="00CB202E">
              <w:rPr>
                <w:rFonts w:ascii="Times New Roman" w:eastAsia="Times New Roman" w:hAnsi="Times New Roman" w:cs="Times New Roman"/>
                <w:iCs/>
                <w:color w:val="252525"/>
                <w:lang w:eastAsia="es-MX"/>
              </w:rPr>
              <w:t>categorías léxicas</w:t>
            </w:r>
            <w:r w:rsidRPr="00CB202E">
              <w:rPr>
                <w:rFonts w:ascii="Times New Roman" w:eastAsia="Times New Roman" w:hAnsi="Times New Roman" w:cs="Times New Roman"/>
                <w:color w:val="252525"/>
                <w:lang w:eastAsia="es-MX"/>
              </w:rPr>
              <w:t xml:space="preserve"> poseen </w:t>
            </w:r>
            <w:r w:rsidR="0074424D">
              <w:rPr>
                <w:rFonts w:ascii="Times New Roman" w:eastAsia="Times New Roman" w:hAnsi="Times New Roman" w:cs="Times New Roman"/>
                <w:color w:val="252525"/>
                <w:lang w:eastAsia="es-MX"/>
              </w:rPr>
              <w:t xml:space="preserve">un </w:t>
            </w:r>
            <w:r w:rsidRPr="00CB202E">
              <w:rPr>
                <w:rFonts w:ascii="Times New Roman" w:eastAsia="Times New Roman" w:hAnsi="Times New Roman" w:cs="Times New Roman"/>
                <w:color w:val="252525"/>
                <w:lang w:eastAsia="es-MX"/>
              </w:rPr>
              <w:t xml:space="preserve">significado </w:t>
            </w:r>
            <w:r w:rsidR="0074424D">
              <w:rPr>
                <w:rFonts w:ascii="Times New Roman" w:eastAsia="Times New Roman" w:hAnsi="Times New Roman" w:cs="Times New Roman"/>
                <w:color w:val="252525"/>
                <w:lang w:eastAsia="es-MX"/>
              </w:rPr>
              <w:t>conceptual del mundo que nos rodea;</w:t>
            </w:r>
            <w:r w:rsidRPr="00CB202E">
              <w:rPr>
                <w:rFonts w:ascii="Times New Roman" w:eastAsia="Times New Roman" w:hAnsi="Times New Roman" w:cs="Times New Roman"/>
                <w:color w:val="252525"/>
                <w:lang w:eastAsia="es-MX"/>
              </w:rPr>
              <w:t xml:space="preserve"> en este sentido, enlazan con las </w:t>
            </w:r>
            <w:r w:rsidRPr="00CB202E">
              <w:rPr>
                <w:rFonts w:ascii="Times New Roman" w:eastAsia="Times New Roman" w:hAnsi="Times New Roman" w:cs="Times New Roman"/>
                <w:b/>
                <w:bCs/>
                <w:color w:val="252525"/>
                <w:lang w:eastAsia="es-MX"/>
              </w:rPr>
              <w:t>categorías mayores</w:t>
            </w:r>
            <w:r w:rsidRPr="00CB202E">
              <w:rPr>
                <w:rFonts w:ascii="Times New Roman" w:eastAsia="Times New Roman" w:hAnsi="Times New Roman" w:cs="Times New Roman"/>
                <w:color w:val="252525"/>
                <w:lang w:eastAsia="es-MX"/>
              </w:rPr>
              <w:t>, de acuerdo a la clasificación de las clases de palabras por la naturaleza de su significado</w:t>
            </w:r>
            <w:r>
              <w:rPr>
                <w:rFonts w:ascii="Times New Roman" w:eastAsia="Times New Roman" w:hAnsi="Times New Roman" w:cs="Times New Roman"/>
                <w:color w:val="252525"/>
                <w:lang w:eastAsia="es-MX"/>
              </w:rPr>
              <w:t>.</w:t>
            </w:r>
          </w:p>
        </w:tc>
      </w:tr>
    </w:tbl>
    <w:p w:rsidR="00CB202E" w:rsidRDefault="00CB202E" w:rsidP="00CB202E">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36"/>
      </w:tblGrid>
      <w:tr w:rsidR="00706613" w:rsidRPr="009A70B6" w:rsidTr="00A019E7">
        <w:tc>
          <w:tcPr>
            <w:tcW w:w="9054" w:type="dxa"/>
            <w:gridSpan w:val="2"/>
            <w:shd w:val="clear" w:color="auto" w:fill="000000" w:themeFill="text1"/>
          </w:tcPr>
          <w:p w:rsidR="00706613" w:rsidRPr="00706613" w:rsidRDefault="00706613" w:rsidP="00A019E7">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706613" w:rsidRPr="009A70B6" w:rsidTr="00A019E7">
        <w:tc>
          <w:tcPr>
            <w:tcW w:w="2518" w:type="dxa"/>
          </w:tcPr>
          <w:p w:rsidR="00706613" w:rsidRPr="00706613" w:rsidRDefault="00706613" w:rsidP="00A019E7">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706613" w:rsidRPr="00706613" w:rsidRDefault="00706613" w:rsidP="00A019E7">
            <w:pPr>
              <w:rPr>
                <w:rFonts w:ascii="Times New Roman" w:eastAsia="Batang" w:hAnsi="Times New Roman" w:cs="Times New Roman"/>
                <w:b/>
                <w:color w:val="000000"/>
              </w:rPr>
            </w:pPr>
            <w:r>
              <w:rPr>
                <w:rFonts w:ascii="Times New Roman" w:eastAsia="Batang" w:hAnsi="Times New Roman" w:cs="Times New Roman"/>
                <w:color w:val="000000"/>
              </w:rPr>
              <w:t>LE_06_05_</w:t>
            </w:r>
            <w:r w:rsidR="007E0F4B">
              <w:rPr>
                <w:rFonts w:ascii="Times New Roman" w:eastAsia="Batang" w:hAnsi="Times New Roman" w:cs="Times New Roman"/>
                <w:color w:val="000000"/>
              </w:rPr>
              <w:t xml:space="preserve">CO </w:t>
            </w:r>
            <w:r>
              <w:rPr>
                <w:rFonts w:ascii="Times New Roman" w:eastAsia="Batang" w:hAnsi="Times New Roman" w:cs="Times New Roman"/>
                <w:color w:val="000000"/>
              </w:rPr>
              <w:t>REC40</w:t>
            </w:r>
          </w:p>
        </w:tc>
      </w:tr>
      <w:tr w:rsidR="00706613" w:rsidRPr="009A70B6" w:rsidTr="00A019E7">
        <w:tc>
          <w:tcPr>
            <w:tcW w:w="2518" w:type="dxa"/>
          </w:tcPr>
          <w:p w:rsidR="00706613" w:rsidRPr="00706613" w:rsidRDefault="00706613" w:rsidP="00A019E7">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706613" w:rsidRPr="00706613" w:rsidRDefault="00706613" w:rsidP="00706613">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sidR="007E0F4B">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Pr="00706613">
              <w:rPr>
                <w:rFonts w:ascii="Times New Roman" w:eastAsia="Batang" w:hAnsi="Times New Roman" w:cs="Times New Roman"/>
                <w:color w:val="000000"/>
              </w:rPr>
              <w:t>/Practica/</w:t>
            </w:r>
            <w:r>
              <w:rPr>
                <w:rFonts w:ascii="Times New Roman" w:eastAsia="Batang" w:hAnsi="Times New Roman" w:cs="Times New Roman"/>
                <w:color w:val="000000"/>
              </w:rPr>
              <w:t>distingue entre nombres, adjetivos y verbos.</w:t>
            </w:r>
          </w:p>
        </w:tc>
      </w:tr>
      <w:tr w:rsidR="00706613" w:rsidRPr="009A70B6" w:rsidTr="00A019E7">
        <w:tc>
          <w:tcPr>
            <w:tcW w:w="2518" w:type="dxa"/>
          </w:tcPr>
          <w:p w:rsidR="00706613" w:rsidRPr="00706613" w:rsidRDefault="00706613" w:rsidP="00A019E7">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706613" w:rsidRPr="00706613" w:rsidRDefault="00706613" w:rsidP="00A019E7">
            <w:pPr>
              <w:rPr>
                <w:rFonts w:ascii="Times New Roman" w:eastAsia="Batang" w:hAnsi="Times New Roman" w:cs="Times New Roman"/>
                <w:color w:val="FF0000"/>
              </w:rPr>
            </w:pPr>
            <w:r w:rsidRPr="00706613">
              <w:rPr>
                <w:rFonts w:ascii="Times New Roman" w:eastAsia="Batang" w:hAnsi="Times New Roman" w:cs="Times New Roman"/>
                <w:color w:val="FF0000"/>
              </w:rPr>
              <w:t>Dejar igual</w:t>
            </w:r>
          </w:p>
        </w:tc>
      </w:tr>
      <w:tr w:rsidR="00706613" w:rsidRPr="009A70B6" w:rsidTr="00A019E7">
        <w:tc>
          <w:tcPr>
            <w:tcW w:w="2518" w:type="dxa"/>
          </w:tcPr>
          <w:p w:rsidR="00706613" w:rsidRPr="00706613" w:rsidRDefault="00706613" w:rsidP="00A019E7">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706613" w:rsidRPr="00706613" w:rsidRDefault="007E0F4B" w:rsidP="00A019E7">
            <w:pPr>
              <w:rPr>
                <w:rFonts w:ascii="Times New Roman" w:eastAsia="Batang" w:hAnsi="Times New Roman" w:cs="Times New Roman"/>
                <w:color w:val="000000"/>
              </w:rPr>
            </w:pPr>
            <w:r>
              <w:rPr>
                <w:rFonts w:ascii="Times New Roman" w:eastAsia="Batang" w:hAnsi="Times New Roman" w:cs="Times New Roman"/>
                <w:color w:val="000000"/>
              </w:rPr>
              <w:t>Distingue entre nombres, adjetivos y verbos.</w:t>
            </w:r>
          </w:p>
        </w:tc>
      </w:tr>
      <w:tr w:rsidR="00706613" w:rsidRPr="009A70B6" w:rsidTr="00A019E7">
        <w:tc>
          <w:tcPr>
            <w:tcW w:w="2518" w:type="dxa"/>
          </w:tcPr>
          <w:p w:rsidR="00706613" w:rsidRPr="00706613" w:rsidRDefault="00706613" w:rsidP="00A019E7">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706613" w:rsidRPr="00706613" w:rsidRDefault="00706613" w:rsidP="00A019E7">
            <w:pPr>
              <w:shd w:val="clear" w:color="auto" w:fill="FFFFFF"/>
              <w:spacing w:line="255" w:lineRule="atLeast"/>
              <w:rPr>
                <w:rFonts w:ascii="Times New Roman" w:eastAsia="Batang" w:hAnsi="Times New Roman" w:cs="Times New Roman"/>
                <w:color w:val="000000"/>
              </w:rPr>
            </w:pPr>
            <w:r w:rsidRPr="00706613">
              <w:rPr>
                <w:rFonts w:ascii="Times New Roman" w:eastAsia="Batang" w:hAnsi="Times New Roman" w:cs="Times New Roman"/>
                <w:color w:val="000000"/>
              </w:rPr>
              <w:t xml:space="preserve">Actividad </w:t>
            </w:r>
            <w:r w:rsidR="007E0F4B">
              <w:rPr>
                <w:rFonts w:ascii="Times New Roman" w:eastAsia="Batang" w:hAnsi="Times New Roman" w:cs="Times New Roman"/>
                <w:color w:val="000000"/>
              </w:rPr>
              <w:t xml:space="preserve">para iniciarse en la identificación de categorías gramaticales. </w:t>
            </w:r>
          </w:p>
          <w:p w:rsidR="00706613" w:rsidRPr="00706613" w:rsidRDefault="00706613" w:rsidP="00A019E7">
            <w:pPr>
              <w:rPr>
                <w:rFonts w:ascii="Times New Roman" w:eastAsia="Batang" w:hAnsi="Times New Roman" w:cs="Times New Roman"/>
                <w:color w:val="000000"/>
              </w:rPr>
            </w:pPr>
          </w:p>
        </w:tc>
      </w:tr>
    </w:tbl>
    <w:p w:rsidR="00706613" w:rsidRPr="00CB202E" w:rsidRDefault="00706613" w:rsidP="00CB202E">
      <w:pPr>
        <w:spacing w:after="0"/>
        <w:jc w:val="both"/>
        <w:rPr>
          <w:rFonts w:ascii="Times New Roman" w:eastAsia="Times New Roman" w:hAnsi="Times New Roman" w:cs="Times New Roman"/>
          <w:color w:val="252525"/>
          <w:lang w:eastAsia="es-MX"/>
        </w:rPr>
      </w:pPr>
    </w:p>
    <w:tbl>
      <w:tblPr>
        <w:tblStyle w:val="Tablaconcuadrcula"/>
        <w:tblW w:w="0" w:type="auto"/>
        <w:tblLook w:val="04A0" w:firstRow="1" w:lastRow="0" w:firstColumn="1" w:lastColumn="0" w:noHBand="0" w:noVBand="1"/>
      </w:tblPr>
      <w:tblGrid>
        <w:gridCol w:w="2518"/>
        <w:gridCol w:w="6536"/>
      </w:tblGrid>
      <w:tr w:rsidR="00945B22" w:rsidRPr="009A70B6" w:rsidTr="00C27F36">
        <w:tc>
          <w:tcPr>
            <w:tcW w:w="9054" w:type="dxa"/>
            <w:gridSpan w:val="2"/>
            <w:shd w:val="clear" w:color="auto" w:fill="000000" w:themeFill="text1"/>
          </w:tcPr>
          <w:p w:rsidR="00945B22" w:rsidRPr="00706613" w:rsidRDefault="00945B22" w:rsidP="00C27F36">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945B22" w:rsidRPr="00706613" w:rsidRDefault="00945B22" w:rsidP="00C27F36">
            <w:pPr>
              <w:rPr>
                <w:rFonts w:ascii="Times New Roman" w:eastAsia="Batang" w:hAnsi="Times New Roman" w:cs="Times New Roman"/>
                <w:b/>
                <w:color w:val="000000"/>
              </w:rPr>
            </w:pPr>
            <w:r>
              <w:rPr>
                <w:rFonts w:ascii="Times New Roman" w:eastAsia="Batang" w:hAnsi="Times New Roman" w:cs="Times New Roman"/>
                <w:color w:val="000000"/>
              </w:rPr>
              <w:t>LE_06_05_CO REC50</w:t>
            </w:r>
          </w:p>
        </w:tc>
      </w:tr>
      <w:tr w:rsidR="00945B22" w:rsidRPr="009A70B6" w:rsidTr="00C27F36">
        <w:tc>
          <w:tcPr>
            <w:tcW w:w="2518" w:type="dxa"/>
          </w:tcPr>
          <w:p w:rsidR="00945B22" w:rsidRPr="00706613" w:rsidRDefault="00945B22"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945B22" w:rsidRPr="00706613" w:rsidRDefault="00945B22" w:rsidP="00945B22">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Pr="00706613">
              <w:rPr>
                <w:rFonts w:ascii="Times New Roman" w:eastAsia="Batang" w:hAnsi="Times New Roman" w:cs="Times New Roman"/>
                <w:color w:val="000000"/>
              </w:rPr>
              <w:t>/Practica/</w:t>
            </w:r>
            <w:r>
              <w:rPr>
                <w:rFonts w:ascii="Times New Roman" w:eastAsia="Batang" w:hAnsi="Times New Roman" w:cs="Times New Roman"/>
                <w:color w:val="000000"/>
              </w:rPr>
              <w:t>Asocia palabras con su categoría gramatical</w:t>
            </w:r>
          </w:p>
        </w:tc>
      </w:tr>
      <w:tr w:rsidR="00945B22" w:rsidRPr="009A70B6" w:rsidTr="00C27F36">
        <w:tc>
          <w:tcPr>
            <w:tcW w:w="2518" w:type="dxa"/>
          </w:tcPr>
          <w:p w:rsidR="00945B22" w:rsidRPr="00706613" w:rsidRDefault="00945B22"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A902CC" w:rsidRDefault="00A902CC" w:rsidP="00A902CC">
            <w:pPr>
              <w:rPr>
                <w:rFonts w:ascii="Times New Roman" w:eastAsia="Batang" w:hAnsi="Times New Roman" w:cs="Times New Roman"/>
                <w:color w:val="FF0000"/>
              </w:rPr>
            </w:pPr>
            <w:r w:rsidRPr="00A902CC">
              <w:rPr>
                <w:rFonts w:ascii="Times New Roman" w:eastAsia="Batang" w:hAnsi="Times New Roman" w:cs="Times New Roman"/>
              </w:rPr>
              <w:t>Las palabras gato escritorio cartera cristal dentadura</w:t>
            </w:r>
            <w:r>
              <w:rPr>
                <w:rFonts w:ascii="Times New Roman" w:eastAsia="Batang" w:hAnsi="Times New Roman" w:cs="Times New Roman"/>
                <w:color w:val="FF0000"/>
              </w:rPr>
              <w:t xml:space="preserve"> cambiarlas por gato, escritorio, Carlos, silla, cristal. Se deben colocar comas a todas</w:t>
            </w:r>
          </w:p>
          <w:p w:rsidR="00945B22" w:rsidRDefault="00A902CC" w:rsidP="00A902CC">
            <w:pPr>
              <w:rPr>
                <w:rFonts w:ascii="Times New Roman" w:eastAsia="Batang" w:hAnsi="Times New Roman" w:cs="Times New Roman"/>
                <w:color w:val="FF0000"/>
              </w:rPr>
            </w:pPr>
            <w:r>
              <w:rPr>
                <w:noProof/>
                <w:lang w:val="es-MX" w:eastAsia="es-MX"/>
              </w:rPr>
              <mc:AlternateContent>
                <mc:Choice Requires="wps">
                  <w:drawing>
                    <wp:anchor distT="0" distB="0" distL="114300" distR="114300" simplePos="0" relativeHeight="251663360" behindDoc="0" locked="0" layoutInCell="1" allowOverlap="1">
                      <wp:simplePos x="0" y="0"/>
                      <wp:positionH relativeFrom="column">
                        <wp:posOffset>1530985</wp:posOffset>
                      </wp:positionH>
                      <wp:positionV relativeFrom="paragraph">
                        <wp:posOffset>344805</wp:posOffset>
                      </wp:positionV>
                      <wp:extent cx="2108200" cy="628650"/>
                      <wp:effectExtent l="0" t="0" r="25400" b="19050"/>
                      <wp:wrapNone/>
                      <wp:docPr id="8" name="8 Cuadro de texto"/>
                      <wp:cNvGraphicFramePr/>
                      <a:graphic xmlns:a="http://schemas.openxmlformats.org/drawingml/2006/main">
                        <a:graphicData uri="http://schemas.microsoft.com/office/word/2010/wordprocessingShape">
                          <wps:wsp>
                            <wps:cNvSpPr txBox="1"/>
                            <wps:spPr>
                              <a:xfrm>
                                <a:off x="0" y="0"/>
                                <a:ext cx="21082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125F" w:rsidRPr="00A902CC" w:rsidRDefault="0061125F">
                                  <w:pPr>
                                    <w:rPr>
                                      <w:lang w:val="es-MX"/>
                                    </w:rPr>
                                  </w:pPr>
                                  <w:r w:rsidRPr="00A902CC">
                                    <w:rPr>
                                      <w:lang w:val="es-MX"/>
                                    </w:rPr>
                                    <w:t>Colocar “comas” (,)  para separar entre palabras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8 Cuadro de texto" o:spid="_x0000_s1026" type="#_x0000_t202" style="position:absolute;margin-left:120.55pt;margin-top:27.15pt;width:166pt;height:4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" fillcolor="white [3201]" strokeweight=".5pt">
                      <v:textbox>
                        <w:txbxContent>
                          <w:p w:rsidR="0061125F" w:rsidRPr="00A902CC" w:rsidRDefault="0061125F">
                            <w:pPr>
                              <w:rPr>
                                <w:lang w:val="es-MX"/>
                              </w:rPr>
                            </w:pPr>
                            <w:r w:rsidRPr="00A902CC">
                              <w:rPr>
                                <w:lang w:val="es-MX"/>
                              </w:rPr>
                              <w:t>Colocar “comas” (,)  para separar entre palabras</w:t>
                            </w:r>
                          </w:p>
                        </w:txbxContent>
                      </v:textbox>
                    </v:shape>
                  </w:pict>
                </mc:Fallback>
              </mc:AlternateContent>
            </w:r>
            <w:r>
              <w:rPr>
                <w:noProof/>
                <w:lang w:val="es-MX" w:eastAsia="es-MX"/>
              </w:rPr>
              <w:drawing>
                <wp:inline distT="0" distB="0" distL="0" distR="0" wp14:anchorId="401AE964" wp14:editId="43CB10EB">
                  <wp:extent cx="1460500" cy="193675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7241" t="20322" r="16740" b="18310"/>
                          <a:stretch/>
                        </pic:blipFill>
                        <pic:spPr bwMode="auto">
                          <a:xfrm>
                            <a:off x="0" y="0"/>
                            <a:ext cx="1460206" cy="19363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Batang" w:hAnsi="Times New Roman" w:cs="Times New Roman"/>
                <w:color w:val="FF0000"/>
              </w:rPr>
              <w:t xml:space="preserve"> </w:t>
            </w:r>
          </w:p>
          <w:p w:rsidR="00A902CC" w:rsidRPr="00706613" w:rsidRDefault="003C1154" w:rsidP="003C1154">
            <w:pPr>
              <w:rPr>
                <w:rFonts w:ascii="Times New Roman" w:eastAsia="Batang" w:hAnsi="Times New Roman" w:cs="Times New Roman"/>
                <w:color w:val="FF0000"/>
              </w:rPr>
            </w:pPr>
            <w:r>
              <w:rPr>
                <w:rFonts w:ascii="Times New Roman" w:eastAsia="Batang" w:hAnsi="Times New Roman" w:cs="Times New Roman"/>
                <w:color w:val="FF0000"/>
              </w:rPr>
              <w:lastRenderedPageBreak/>
              <w:t xml:space="preserve">Cambiar </w:t>
            </w:r>
            <w:r w:rsidRPr="003C1154">
              <w:rPr>
                <w:rFonts w:ascii="Times New Roman" w:eastAsia="Batang" w:hAnsi="Times New Roman" w:cs="Times New Roman"/>
              </w:rPr>
              <w:t>la palabra articular</w:t>
            </w:r>
            <w:r>
              <w:rPr>
                <w:rFonts w:ascii="Times New Roman" w:eastAsia="Batang" w:hAnsi="Times New Roman" w:cs="Times New Roman"/>
                <w:color w:val="FF0000"/>
              </w:rPr>
              <w:t xml:space="preserve"> por pensar </w:t>
            </w:r>
            <w:r w:rsidR="00A902CC">
              <w:rPr>
                <w:rFonts w:ascii="Times New Roman" w:eastAsia="Batang" w:hAnsi="Times New Roman" w:cs="Times New Roman"/>
                <w:color w:val="FF0000"/>
              </w:rPr>
              <w:t xml:space="preserve"> </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945B22" w:rsidRPr="00706613" w:rsidRDefault="00A902CC" w:rsidP="00C27F36">
            <w:pPr>
              <w:rPr>
                <w:rFonts w:ascii="Times New Roman" w:eastAsia="Batang" w:hAnsi="Times New Roman" w:cs="Times New Roman"/>
                <w:color w:val="000000"/>
              </w:rPr>
            </w:pPr>
            <w:r>
              <w:rPr>
                <w:rFonts w:ascii="Times New Roman" w:eastAsia="Batang" w:hAnsi="Times New Roman" w:cs="Times New Roman"/>
                <w:color w:val="000000"/>
              </w:rPr>
              <w:t>Asocia palabras con su categoría gramatical</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945B22" w:rsidRPr="00706613" w:rsidRDefault="00945B22" w:rsidP="00C27F36">
            <w:pPr>
              <w:shd w:val="clear" w:color="auto" w:fill="FFFFFF"/>
              <w:spacing w:line="255" w:lineRule="atLeast"/>
              <w:rPr>
                <w:rFonts w:ascii="Times New Roman" w:eastAsia="Batang" w:hAnsi="Times New Roman" w:cs="Times New Roman"/>
                <w:color w:val="000000"/>
              </w:rPr>
            </w:pPr>
            <w:r w:rsidRPr="00706613">
              <w:rPr>
                <w:rFonts w:ascii="Times New Roman" w:eastAsia="Batang" w:hAnsi="Times New Roman" w:cs="Times New Roman"/>
                <w:color w:val="000000"/>
              </w:rPr>
              <w:t xml:space="preserve">Actividad </w:t>
            </w:r>
            <w:r>
              <w:rPr>
                <w:rFonts w:ascii="Times New Roman" w:eastAsia="Batang" w:hAnsi="Times New Roman" w:cs="Times New Roman"/>
                <w:color w:val="000000"/>
              </w:rPr>
              <w:t xml:space="preserve">para </w:t>
            </w:r>
            <w:r w:rsidR="00A902CC">
              <w:rPr>
                <w:rFonts w:ascii="Times New Roman" w:eastAsia="Batang" w:hAnsi="Times New Roman" w:cs="Times New Roman"/>
                <w:color w:val="000000"/>
              </w:rPr>
              <w:t>repasar las categorías gramaticales.</w:t>
            </w:r>
          </w:p>
          <w:p w:rsidR="00945B22" w:rsidRPr="00706613" w:rsidRDefault="00945B22" w:rsidP="00C27F36">
            <w:pPr>
              <w:rPr>
                <w:rFonts w:ascii="Times New Roman" w:eastAsia="Batang" w:hAnsi="Times New Roman" w:cs="Times New Roman"/>
                <w:color w:val="000000"/>
              </w:rPr>
            </w:pPr>
          </w:p>
        </w:tc>
      </w:tr>
    </w:tbl>
    <w:p w:rsidR="00CB202E" w:rsidRDefault="00CB202E"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945B22" w:rsidRPr="009A70B6" w:rsidTr="00C27F36">
        <w:tc>
          <w:tcPr>
            <w:tcW w:w="9054" w:type="dxa"/>
            <w:gridSpan w:val="2"/>
            <w:shd w:val="clear" w:color="auto" w:fill="000000" w:themeFill="text1"/>
          </w:tcPr>
          <w:p w:rsidR="00945B22" w:rsidRPr="00706613" w:rsidRDefault="00945B22" w:rsidP="00C27F36">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945B22" w:rsidRPr="00706613" w:rsidRDefault="00945B22" w:rsidP="00C27F36">
            <w:pPr>
              <w:rPr>
                <w:rFonts w:ascii="Times New Roman" w:eastAsia="Batang" w:hAnsi="Times New Roman" w:cs="Times New Roman"/>
                <w:b/>
                <w:color w:val="000000"/>
              </w:rPr>
            </w:pPr>
            <w:r>
              <w:rPr>
                <w:rFonts w:ascii="Times New Roman" w:eastAsia="Batang" w:hAnsi="Times New Roman" w:cs="Times New Roman"/>
                <w:color w:val="000000"/>
              </w:rPr>
              <w:t>LE_06_05_CO REC60</w:t>
            </w:r>
          </w:p>
        </w:tc>
      </w:tr>
      <w:tr w:rsidR="00945B22" w:rsidRPr="009A70B6" w:rsidTr="00C27F36">
        <w:tc>
          <w:tcPr>
            <w:tcW w:w="2518" w:type="dxa"/>
          </w:tcPr>
          <w:p w:rsidR="00945B22" w:rsidRPr="00706613" w:rsidRDefault="00945B22"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945B22" w:rsidRPr="00706613" w:rsidRDefault="00945B22" w:rsidP="00945B22">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Pr="00706613">
              <w:rPr>
                <w:rFonts w:ascii="Times New Roman" w:eastAsia="Batang" w:hAnsi="Times New Roman" w:cs="Times New Roman"/>
                <w:color w:val="000000"/>
              </w:rPr>
              <w:t>/Practica/</w:t>
            </w:r>
            <w:r w:rsidR="00E03184">
              <w:rPr>
                <w:rFonts w:ascii="Times New Roman" w:eastAsia="Batang" w:hAnsi="Times New Roman" w:cs="Times New Roman"/>
                <w:color w:val="000000"/>
              </w:rPr>
              <w:t>Busca categorías gramaticales en la sopa de letras</w:t>
            </w:r>
          </w:p>
        </w:tc>
      </w:tr>
      <w:tr w:rsidR="00945B22" w:rsidRPr="009A70B6" w:rsidTr="00C27F36">
        <w:tc>
          <w:tcPr>
            <w:tcW w:w="2518" w:type="dxa"/>
          </w:tcPr>
          <w:p w:rsidR="00945B22" w:rsidRPr="00706613" w:rsidRDefault="00945B22"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61125F" w:rsidRDefault="00963A0E" w:rsidP="00963A0E">
            <w:pPr>
              <w:rPr>
                <w:rFonts w:ascii="Times New Roman" w:eastAsia="Batang" w:hAnsi="Times New Roman" w:cs="Times New Roman"/>
                <w:color w:val="FF0000"/>
              </w:rPr>
            </w:pPr>
            <w:r>
              <w:rPr>
                <w:rFonts w:ascii="Times New Roman" w:eastAsia="Batang" w:hAnsi="Times New Roman" w:cs="Times New Roman"/>
                <w:color w:val="FF0000"/>
              </w:rPr>
              <w:t xml:space="preserve">Cambiar el tamaño de la sopa de letras, </w:t>
            </w:r>
            <w:r w:rsidRPr="00963A0E">
              <w:rPr>
                <w:rFonts w:ascii="Times New Roman" w:eastAsia="Batang" w:hAnsi="Times New Roman" w:cs="Times New Roman"/>
              </w:rPr>
              <w:t xml:space="preserve">de una de 10 x 10 </w:t>
            </w:r>
            <w:r>
              <w:rPr>
                <w:rFonts w:ascii="Times New Roman" w:eastAsia="Batang" w:hAnsi="Times New Roman" w:cs="Times New Roman"/>
                <w:color w:val="FF0000"/>
              </w:rPr>
              <w:t xml:space="preserve">a una de 11 x 11. </w:t>
            </w:r>
            <w:r w:rsidR="00E03184">
              <w:rPr>
                <w:rFonts w:ascii="Times New Roman" w:eastAsia="Batang" w:hAnsi="Times New Roman" w:cs="Times New Roman"/>
                <w:color w:val="FF0000"/>
              </w:rPr>
              <w:t xml:space="preserve">Cambiar </w:t>
            </w:r>
            <w:r w:rsidR="00E03184" w:rsidRPr="00E03184">
              <w:rPr>
                <w:rFonts w:ascii="Times New Roman" w:eastAsia="Batang" w:hAnsi="Times New Roman" w:cs="Times New Roman"/>
              </w:rPr>
              <w:t xml:space="preserve">el sustantivo </w:t>
            </w:r>
            <w:r w:rsidR="00E03184" w:rsidRPr="0061125F">
              <w:rPr>
                <w:rFonts w:ascii="Times New Roman" w:eastAsia="Batang" w:hAnsi="Times New Roman" w:cs="Times New Roman"/>
                <w:color w:val="FF0000"/>
              </w:rPr>
              <w:t>tarjeta</w:t>
            </w:r>
            <w:r w:rsidR="00E03184" w:rsidRPr="00E03184">
              <w:rPr>
                <w:rFonts w:ascii="Times New Roman" w:eastAsia="Batang" w:hAnsi="Times New Roman" w:cs="Times New Roman"/>
              </w:rPr>
              <w:t xml:space="preserve"> por</w:t>
            </w:r>
            <w:r w:rsidR="00E03184">
              <w:rPr>
                <w:rFonts w:ascii="Times New Roman" w:eastAsia="Batang" w:hAnsi="Times New Roman" w:cs="Times New Roman"/>
                <w:color w:val="FF0000"/>
              </w:rPr>
              <w:t xml:space="preserve"> silla y cambiar </w:t>
            </w:r>
            <w:r w:rsidR="00E03184" w:rsidRPr="00E03184">
              <w:rPr>
                <w:rFonts w:ascii="Times New Roman" w:eastAsia="Batang" w:hAnsi="Times New Roman" w:cs="Times New Roman"/>
              </w:rPr>
              <w:t xml:space="preserve">el sustantivo </w:t>
            </w:r>
            <w:r w:rsidR="00E03184" w:rsidRPr="0061125F">
              <w:rPr>
                <w:rFonts w:ascii="Times New Roman" w:eastAsia="Batang" w:hAnsi="Times New Roman" w:cs="Times New Roman"/>
                <w:color w:val="FF0000"/>
              </w:rPr>
              <w:t>auricular</w:t>
            </w:r>
            <w:r w:rsidR="00E03184">
              <w:rPr>
                <w:rFonts w:ascii="Times New Roman" w:eastAsia="Batang" w:hAnsi="Times New Roman" w:cs="Times New Roman"/>
                <w:color w:val="FF0000"/>
              </w:rPr>
              <w:t xml:space="preserve"> </w:t>
            </w:r>
            <w:r w:rsidR="00E03184" w:rsidRPr="0061125F">
              <w:rPr>
                <w:rFonts w:ascii="Times New Roman" w:eastAsia="Batang" w:hAnsi="Times New Roman" w:cs="Times New Roman"/>
              </w:rPr>
              <w:t>por</w:t>
            </w:r>
            <w:r w:rsidR="00E03184">
              <w:rPr>
                <w:rFonts w:ascii="Times New Roman" w:eastAsia="Batang" w:hAnsi="Times New Roman" w:cs="Times New Roman"/>
                <w:color w:val="FF0000"/>
              </w:rPr>
              <w:t xml:space="preserve"> José. Cambiar </w:t>
            </w:r>
            <w:r w:rsidR="00E03184" w:rsidRPr="00E03184">
              <w:rPr>
                <w:rFonts w:ascii="Times New Roman" w:eastAsia="Batang" w:hAnsi="Times New Roman" w:cs="Times New Roman"/>
              </w:rPr>
              <w:t xml:space="preserve">el adverbio </w:t>
            </w:r>
            <w:r w:rsidR="00E03184" w:rsidRPr="0061125F">
              <w:rPr>
                <w:rFonts w:ascii="Times New Roman" w:eastAsia="Batang" w:hAnsi="Times New Roman" w:cs="Times New Roman"/>
                <w:color w:val="FF0000"/>
              </w:rPr>
              <w:t>mientras</w:t>
            </w:r>
            <w:r w:rsidR="00E03184" w:rsidRPr="00E03184">
              <w:rPr>
                <w:rFonts w:ascii="Times New Roman" w:eastAsia="Batang" w:hAnsi="Times New Roman" w:cs="Times New Roman"/>
              </w:rPr>
              <w:t xml:space="preserve"> </w:t>
            </w:r>
            <w:r w:rsidR="00E03184" w:rsidRPr="0061125F">
              <w:rPr>
                <w:rFonts w:ascii="Times New Roman" w:eastAsia="Batang" w:hAnsi="Times New Roman" w:cs="Times New Roman"/>
              </w:rPr>
              <w:t>por</w:t>
            </w:r>
            <w:r w:rsidR="00E03184">
              <w:rPr>
                <w:rFonts w:ascii="Times New Roman" w:eastAsia="Batang" w:hAnsi="Times New Roman" w:cs="Times New Roman"/>
                <w:color w:val="FF0000"/>
              </w:rPr>
              <w:t xml:space="preserve"> anoche y el </w:t>
            </w:r>
            <w:r w:rsidR="00E03184" w:rsidRPr="00E03184">
              <w:rPr>
                <w:rFonts w:ascii="Times New Roman" w:eastAsia="Batang" w:hAnsi="Times New Roman" w:cs="Times New Roman"/>
              </w:rPr>
              <w:t xml:space="preserve">adverbio </w:t>
            </w:r>
            <w:r w:rsidR="00E03184" w:rsidRPr="0061125F">
              <w:rPr>
                <w:rFonts w:ascii="Times New Roman" w:eastAsia="Batang" w:hAnsi="Times New Roman" w:cs="Times New Roman"/>
                <w:color w:val="FF0000"/>
              </w:rPr>
              <w:t>luego</w:t>
            </w:r>
            <w:r w:rsidR="00E03184" w:rsidRPr="00E03184">
              <w:rPr>
                <w:rFonts w:ascii="Times New Roman" w:eastAsia="Batang" w:hAnsi="Times New Roman" w:cs="Times New Roman"/>
              </w:rPr>
              <w:t xml:space="preserve"> </w:t>
            </w:r>
            <w:r w:rsidR="00E03184" w:rsidRPr="0061125F">
              <w:rPr>
                <w:rFonts w:ascii="Times New Roman" w:eastAsia="Batang" w:hAnsi="Times New Roman" w:cs="Times New Roman"/>
              </w:rPr>
              <w:t>por</w:t>
            </w:r>
            <w:r w:rsidR="00E03184">
              <w:rPr>
                <w:rFonts w:ascii="Times New Roman" w:eastAsia="Batang" w:hAnsi="Times New Roman" w:cs="Times New Roman"/>
                <w:color w:val="FF0000"/>
              </w:rPr>
              <w:t xml:space="preserve"> cierto. Las otras palabras si dejarlas igual. </w:t>
            </w:r>
          </w:p>
          <w:p w:rsidR="0061125F" w:rsidRDefault="0061125F" w:rsidP="00963A0E">
            <w:pPr>
              <w:rPr>
                <w:rFonts w:ascii="Times New Roman" w:eastAsia="Batang" w:hAnsi="Times New Roman" w:cs="Times New Roman"/>
                <w:color w:val="FF0000"/>
              </w:rPr>
            </w:pPr>
            <w:r>
              <w:rPr>
                <w:rFonts w:ascii="Times New Roman" w:eastAsia="Batang" w:hAnsi="Times New Roman" w:cs="Times New Roman"/>
                <w:color w:val="FF0000"/>
              </w:rPr>
              <w:t>Las posiciones de las palabas quedarían de la siguiente manera</w:t>
            </w:r>
          </w:p>
          <w:p w:rsidR="0061125F" w:rsidRDefault="0061125F" w:rsidP="0061125F">
            <w:pPr>
              <w:rPr>
                <w:rFonts w:ascii="Arial" w:hAnsi="Arial"/>
                <w:sz w:val="18"/>
                <w:szCs w:val="18"/>
                <w:highlight w:val="green"/>
              </w:rPr>
            </w:pPr>
          </w:p>
          <w:p w:rsidR="0061125F" w:rsidRDefault="0061125F" w:rsidP="0061125F">
            <w:pPr>
              <w:rPr>
                <w:rFonts w:ascii="Arial" w:hAnsi="Arial"/>
                <w:sz w:val="18"/>
                <w:szCs w:val="18"/>
              </w:rPr>
            </w:pPr>
            <w:r w:rsidRPr="0061125F">
              <w:rPr>
                <w:rFonts w:ascii="Arial" w:hAnsi="Arial"/>
                <w:sz w:val="18"/>
                <w:szCs w:val="18"/>
                <w:highlight w:val="green"/>
              </w:rPr>
              <w:t>Palabra 1</w:t>
            </w:r>
          </w:p>
          <w:p w:rsidR="0061125F" w:rsidRDefault="0061125F" w:rsidP="0061125F">
            <w:pPr>
              <w:rPr>
                <w:rFonts w:ascii="Arial" w:hAnsi="Arial"/>
                <w:sz w:val="18"/>
                <w:szCs w:val="18"/>
              </w:rPr>
            </w:pPr>
            <w:r>
              <w:rPr>
                <w:rFonts w:ascii="Arial" w:hAnsi="Arial"/>
                <w:sz w:val="18"/>
                <w:szCs w:val="18"/>
              </w:rPr>
              <w:t>SILLA</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1"/>
              <w:gridCol w:w="546"/>
              <w:gridCol w:w="1067"/>
              <w:gridCol w:w="476"/>
              <w:gridCol w:w="1120"/>
              <w:gridCol w:w="2445"/>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7</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11</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ARRIBA</w:t>
                  </w:r>
                </w:p>
              </w:tc>
            </w:tr>
          </w:tbl>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sidRPr="009510B5">
              <w:rPr>
                <w:rFonts w:ascii="Arial" w:hAnsi="Arial"/>
                <w:b/>
                <w:color w:val="FF0000"/>
                <w:sz w:val="18"/>
                <w:szCs w:val="18"/>
              </w:rPr>
              <w:t>*</w:t>
            </w:r>
            <w:r w:rsidRPr="009510B5">
              <w:rPr>
                <w:rFonts w:ascii="Arial" w:hAnsi="Arial"/>
                <w:color w:val="FF0000"/>
                <w:sz w:val="18"/>
                <w:szCs w:val="18"/>
              </w:rPr>
              <w:t xml:space="preserve"> </w:t>
            </w:r>
            <w:r>
              <w:rPr>
                <w:rFonts w:ascii="Arial" w:hAnsi="Arial"/>
                <w:sz w:val="18"/>
                <w:szCs w:val="18"/>
                <w:highlight w:val="green"/>
              </w:rPr>
              <w:t>Palabra 2</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CASCO</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0"/>
              <w:gridCol w:w="553"/>
              <w:gridCol w:w="1065"/>
              <w:gridCol w:w="465"/>
              <w:gridCol w:w="1118"/>
              <w:gridCol w:w="2454"/>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11</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5</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LA IZQUIERDA</w:t>
                  </w:r>
                </w:p>
              </w:tc>
            </w:tr>
          </w:tbl>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3</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JOSE</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2"/>
              <w:gridCol w:w="548"/>
              <w:gridCol w:w="1068"/>
              <w:gridCol w:w="468"/>
              <w:gridCol w:w="1121"/>
              <w:gridCol w:w="2448"/>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2</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2</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ABAJO</w:t>
                  </w:r>
                </w:p>
              </w:tc>
            </w:tr>
          </w:tbl>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4</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GRANDE</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0"/>
              <w:gridCol w:w="544"/>
              <w:gridCol w:w="1066"/>
              <w:gridCol w:w="466"/>
              <w:gridCol w:w="1119"/>
              <w:gridCol w:w="2460"/>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5</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7</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LA IZQUIERDA</w:t>
                  </w:r>
                </w:p>
              </w:tc>
            </w:tr>
          </w:tbl>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5</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FUERTE</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0"/>
              <w:gridCol w:w="553"/>
              <w:gridCol w:w="1065"/>
              <w:gridCol w:w="465"/>
              <w:gridCol w:w="1118"/>
              <w:gridCol w:w="2454"/>
            </w:tblGrid>
            <w:tr w:rsidR="0061125F" w:rsidRPr="00142ED0"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11</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7</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ARRIBA A LA IZQUIERDA</w:t>
                  </w:r>
                </w:p>
              </w:tc>
            </w:tr>
          </w:tbl>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6</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VELOZ</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0"/>
              <w:gridCol w:w="545"/>
              <w:gridCol w:w="1067"/>
              <w:gridCol w:w="467"/>
              <w:gridCol w:w="1119"/>
              <w:gridCol w:w="2457"/>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3</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LA DERECHA</w:t>
                  </w:r>
                </w:p>
              </w:tc>
            </w:tr>
          </w:tbl>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7</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ANOCHE</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2"/>
              <w:gridCol w:w="554"/>
              <w:gridCol w:w="1067"/>
              <w:gridCol w:w="467"/>
              <w:gridCol w:w="1120"/>
              <w:gridCol w:w="2445"/>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11</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9</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ARRIBA</w:t>
                  </w:r>
                </w:p>
              </w:tc>
            </w:tr>
          </w:tbl>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8</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ANTES</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0"/>
              <w:gridCol w:w="553"/>
              <w:gridCol w:w="1065"/>
              <w:gridCol w:w="465"/>
              <w:gridCol w:w="1118"/>
              <w:gridCol w:w="2454"/>
            </w:tblGrid>
            <w:tr w:rsidR="0061125F" w:rsidRPr="00142ED0"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11</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9</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ARRIBA Y A LA IZQUIERDA</w:t>
                  </w:r>
                </w:p>
              </w:tc>
            </w:tr>
          </w:tbl>
          <w:p w:rsidR="0061125F" w:rsidRDefault="0061125F" w:rsidP="0061125F">
            <w:pPr>
              <w:rPr>
                <w:rFonts w:ascii="Arial" w:hAnsi="Arial" w:cs="Arial"/>
                <w:sz w:val="18"/>
                <w:szCs w:val="18"/>
              </w:rPr>
            </w:pPr>
          </w:p>
          <w:p w:rsidR="0061125F" w:rsidRDefault="0061125F" w:rsidP="0061125F">
            <w:pPr>
              <w:rPr>
                <w:rFonts w:ascii="Arial" w:hAnsi="Arial"/>
                <w:sz w:val="18"/>
                <w:szCs w:val="18"/>
              </w:rPr>
            </w:pPr>
            <w:r>
              <w:rPr>
                <w:rFonts w:ascii="Arial" w:hAnsi="Arial"/>
                <w:sz w:val="18"/>
                <w:szCs w:val="18"/>
                <w:highlight w:val="green"/>
              </w:rPr>
              <w:t>Palabra 9</w:t>
            </w:r>
            <w:r>
              <w:rPr>
                <w:rFonts w:ascii="Arial" w:hAnsi="Arial"/>
                <w:sz w:val="18"/>
                <w:szCs w:val="18"/>
              </w:rPr>
              <w:t xml:space="preserve"> </w:t>
            </w:r>
          </w:p>
          <w:p w:rsidR="0061125F" w:rsidRDefault="0061125F" w:rsidP="0061125F">
            <w:pPr>
              <w:rPr>
                <w:rFonts w:ascii="Arial" w:hAnsi="Arial" w:cs="Arial"/>
                <w:sz w:val="18"/>
                <w:szCs w:val="18"/>
              </w:rPr>
            </w:pPr>
          </w:p>
          <w:p w:rsidR="0061125F" w:rsidRDefault="0061125F" w:rsidP="0061125F">
            <w:pPr>
              <w:rPr>
                <w:rFonts w:ascii="Arial" w:hAnsi="Arial" w:cs="Arial"/>
                <w:sz w:val="18"/>
                <w:szCs w:val="18"/>
              </w:rPr>
            </w:pPr>
            <w:r>
              <w:rPr>
                <w:rFonts w:ascii="Arial" w:hAnsi="Arial" w:cs="Arial"/>
                <w:sz w:val="18"/>
                <w:szCs w:val="18"/>
              </w:rPr>
              <w:t>CIERTO</w:t>
            </w:r>
          </w:p>
          <w:p w:rsidR="0061125F" w:rsidRPr="00831F6A" w:rsidRDefault="0061125F" w:rsidP="0061125F">
            <w:pPr>
              <w:rPr>
                <w:rFonts w:ascii="Arial" w:hAnsi="Arial" w:cs="Arial"/>
                <w:sz w:val="18"/>
                <w:szCs w:val="18"/>
              </w:rPr>
            </w:pPr>
          </w:p>
          <w:tbl>
            <w:tblPr>
              <w:tblStyle w:val="Tablaconcuadrcula"/>
              <w:tblW w:w="0" w:type="auto"/>
              <w:tblLook w:val="04A0" w:firstRow="1" w:lastRow="0" w:firstColumn="1" w:lastColumn="0" w:noHBand="0" w:noVBand="1"/>
            </w:tblPr>
            <w:tblGrid>
              <w:gridCol w:w="662"/>
              <w:gridCol w:w="554"/>
              <w:gridCol w:w="1067"/>
              <w:gridCol w:w="467"/>
              <w:gridCol w:w="1120"/>
              <w:gridCol w:w="2445"/>
            </w:tblGrid>
            <w:tr w:rsidR="0061125F" w:rsidRPr="00705C2A" w:rsidTr="0061125F">
              <w:tc>
                <w:tcPr>
                  <w:tcW w:w="675" w:type="dxa"/>
                  <w:tcBorders>
                    <w:top w:val="nil"/>
                    <w:left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Fila</w:t>
                  </w:r>
                </w:p>
              </w:tc>
              <w:tc>
                <w:tcPr>
                  <w:tcW w:w="567" w:type="dxa"/>
                </w:tcPr>
                <w:p w:rsidR="0061125F" w:rsidRPr="00705C2A" w:rsidRDefault="0061125F" w:rsidP="0061125F">
                  <w:pPr>
                    <w:jc w:val="center"/>
                    <w:rPr>
                      <w:rFonts w:ascii="Arial" w:hAnsi="Arial" w:cs="Arial"/>
                      <w:sz w:val="18"/>
                      <w:szCs w:val="18"/>
                    </w:rPr>
                  </w:pPr>
                  <w:r>
                    <w:rPr>
                      <w:rFonts w:ascii="Arial" w:hAnsi="Arial" w:cs="Arial"/>
                      <w:sz w:val="18"/>
                      <w:szCs w:val="18"/>
                    </w:rPr>
                    <w:t>10</w:t>
                  </w:r>
                </w:p>
              </w:tc>
              <w:tc>
                <w:tcPr>
                  <w:tcW w:w="1079"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Columna</w:t>
                  </w:r>
                </w:p>
              </w:tc>
              <w:tc>
                <w:tcPr>
                  <w:tcW w:w="481" w:type="dxa"/>
                </w:tcPr>
                <w:p w:rsidR="0061125F" w:rsidRPr="00705C2A" w:rsidRDefault="0061125F" w:rsidP="0061125F">
                  <w:pPr>
                    <w:jc w:val="center"/>
                    <w:rPr>
                      <w:rFonts w:ascii="Arial" w:hAnsi="Arial" w:cs="Arial"/>
                      <w:sz w:val="18"/>
                      <w:szCs w:val="18"/>
                    </w:rPr>
                  </w:pPr>
                  <w:r>
                    <w:rPr>
                      <w:rFonts w:ascii="Arial" w:hAnsi="Arial" w:cs="Arial"/>
                      <w:sz w:val="18"/>
                      <w:szCs w:val="18"/>
                    </w:rPr>
                    <w:t>1</w:t>
                  </w:r>
                </w:p>
              </w:tc>
              <w:tc>
                <w:tcPr>
                  <w:tcW w:w="1134" w:type="dxa"/>
                  <w:tcBorders>
                    <w:top w:val="nil"/>
                    <w:bottom w:val="nil"/>
                  </w:tcBorders>
                  <w:shd w:val="clear" w:color="auto" w:fill="FFFF00"/>
                </w:tcPr>
                <w:p w:rsidR="0061125F" w:rsidRPr="00705C2A" w:rsidRDefault="0061125F" w:rsidP="0061125F">
                  <w:pPr>
                    <w:jc w:val="right"/>
                    <w:rPr>
                      <w:rFonts w:ascii="Arial" w:hAnsi="Arial" w:cs="Arial"/>
                      <w:sz w:val="18"/>
                      <w:szCs w:val="18"/>
                    </w:rPr>
                  </w:pPr>
                  <w:r w:rsidRPr="00705C2A">
                    <w:rPr>
                      <w:rFonts w:ascii="Arial" w:hAnsi="Arial"/>
                      <w:b/>
                      <w:color w:val="FF0000"/>
                      <w:sz w:val="18"/>
                      <w:szCs w:val="18"/>
                    </w:rPr>
                    <w:t>*</w:t>
                  </w:r>
                  <w:r w:rsidRPr="00705C2A">
                    <w:rPr>
                      <w:rFonts w:ascii="Arial" w:hAnsi="Arial"/>
                      <w:color w:val="FF0000"/>
                      <w:sz w:val="18"/>
                      <w:szCs w:val="18"/>
                    </w:rPr>
                    <w:t xml:space="preserve"> </w:t>
                  </w:r>
                  <w:r w:rsidRPr="00705C2A">
                    <w:rPr>
                      <w:rFonts w:ascii="Arial" w:hAnsi="Arial" w:cs="Arial"/>
                      <w:sz w:val="18"/>
                      <w:szCs w:val="18"/>
                    </w:rPr>
                    <w:t>Dirección</w:t>
                  </w:r>
                </w:p>
              </w:tc>
              <w:tc>
                <w:tcPr>
                  <w:tcW w:w="2587" w:type="dxa"/>
                </w:tcPr>
                <w:p w:rsidR="0061125F" w:rsidRPr="00705C2A" w:rsidRDefault="0061125F" w:rsidP="0061125F">
                  <w:pPr>
                    <w:rPr>
                      <w:rFonts w:ascii="Arial" w:hAnsi="Arial" w:cs="Arial"/>
                      <w:sz w:val="18"/>
                      <w:szCs w:val="18"/>
                    </w:rPr>
                  </w:pPr>
                  <w:r>
                    <w:rPr>
                      <w:rFonts w:ascii="Arial" w:hAnsi="Arial" w:cs="Arial"/>
                      <w:sz w:val="18"/>
                      <w:szCs w:val="18"/>
                    </w:rPr>
                    <w:t>HACIA ARRIBA</w:t>
                  </w:r>
                </w:p>
              </w:tc>
            </w:tr>
          </w:tbl>
          <w:p w:rsidR="00945B22" w:rsidRPr="00706613" w:rsidRDefault="00E03184" w:rsidP="00963A0E">
            <w:pPr>
              <w:rPr>
                <w:rFonts w:ascii="Times New Roman" w:eastAsia="Batang" w:hAnsi="Times New Roman" w:cs="Times New Roman"/>
                <w:color w:val="FF0000"/>
              </w:rPr>
            </w:pPr>
            <w:r>
              <w:rPr>
                <w:rFonts w:ascii="Times New Roman" w:eastAsia="Batang" w:hAnsi="Times New Roman" w:cs="Times New Roman"/>
                <w:color w:val="FF0000"/>
              </w:rPr>
              <w:t xml:space="preserve"> </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945B22" w:rsidRPr="00706613" w:rsidRDefault="00E03184" w:rsidP="00C27F36">
            <w:pPr>
              <w:rPr>
                <w:rFonts w:ascii="Times New Roman" w:eastAsia="Batang" w:hAnsi="Times New Roman" w:cs="Times New Roman"/>
                <w:color w:val="000000"/>
              </w:rPr>
            </w:pPr>
            <w:r>
              <w:rPr>
                <w:rFonts w:ascii="Times New Roman" w:eastAsia="Batang" w:hAnsi="Times New Roman" w:cs="Times New Roman"/>
                <w:color w:val="000000"/>
              </w:rPr>
              <w:t>Busca categorías gramaticales en la sopa de letras.</w:t>
            </w:r>
          </w:p>
        </w:tc>
      </w:tr>
      <w:tr w:rsidR="00945B22" w:rsidRPr="009A70B6" w:rsidTr="00C27F36">
        <w:tc>
          <w:tcPr>
            <w:tcW w:w="2518" w:type="dxa"/>
          </w:tcPr>
          <w:p w:rsidR="00945B22" w:rsidRPr="00706613" w:rsidRDefault="00945B22"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945B22" w:rsidRPr="00706613" w:rsidRDefault="00945B22" w:rsidP="00E03184">
            <w:pPr>
              <w:shd w:val="clear" w:color="auto" w:fill="FFFFFF"/>
              <w:spacing w:line="255" w:lineRule="atLeast"/>
              <w:rPr>
                <w:rFonts w:ascii="Times New Roman" w:eastAsia="Batang" w:hAnsi="Times New Roman" w:cs="Times New Roman"/>
                <w:color w:val="000000"/>
              </w:rPr>
            </w:pPr>
            <w:r w:rsidRPr="00706613">
              <w:rPr>
                <w:rFonts w:ascii="Times New Roman" w:eastAsia="Batang" w:hAnsi="Times New Roman" w:cs="Times New Roman"/>
                <w:color w:val="000000"/>
              </w:rPr>
              <w:t xml:space="preserve">Actividad </w:t>
            </w:r>
            <w:r>
              <w:rPr>
                <w:rFonts w:ascii="Times New Roman" w:eastAsia="Batang" w:hAnsi="Times New Roman" w:cs="Times New Roman"/>
                <w:color w:val="000000"/>
              </w:rPr>
              <w:t>para i</w:t>
            </w:r>
            <w:r w:rsidR="00E03184">
              <w:rPr>
                <w:rFonts w:ascii="Times New Roman" w:eastAsia="Batang" w:hAnsi="Times New Roman" w:cs="Times New Roman"/>
                <w:color w:val="000000"/>
              </w:rPr>
              <w:t xml:space="preserve">dentificar categorías gramaticales de forma lúdica. </w:t>
            </w:r>
          </w:p>
        </w:tc>
      </w:tr>
    </w:tbl>
    <w:p w:rsidR="006C2E7E" w:rsidRPr="00CB763A" w:rsidRDefault="006C2E7E" w:rsidP="006C2E7E">
      <w:pPr>
        <w:spacing w:after="0"/>
        <w:rPr>
          <w:rFonts w:ascii="Times" w:hAnsi="Times"/>
        </w:rPr>
      </w:pPr>
    </w:p>
    <w:p w:rsidR="006C2E7E" w:rsidRPr="004E5E51" w:rsidRDefault="00BC5B8E" w:rsidP="006C2E7E">
      <w:pPr>
        <w:spacing w:after="0"/>
        <w:rPr>
          <w:rFonts w:ascii="Times" w:hAnsi="Times"/>
          <w:b/>
        </w:rPr>
      </w:pPr>
      <w:r>
        <w:rPr>
          <w:rFonts w:ascii="Times" w:hAnsi="Times"/>
          <w:highlight w:val="yellow"/>
        </w:rPr>
        <w:t>[SECCIÓN 3</w:t>
      </w:r>
      <w:r w:rsidR="006C2E7E" w:rsidRPr="004E5E51">
        <w:rPr>
          <w:rFonts w:ascii="Times" w:hAnsi="Times"/>
          <w:highlight w:val="yellow"/>
        </w:rPr>
        <w:t>]</w:t>
      </w:r>
      <w:r w:rsidR="006C2E7E">
        <w:rPr>
          <w:rFonts w:ascii="Times" w:hAnsi="Times"/>
        </w:rPr>
        <w:t xml:space="preserve"> </w:t>
      </w:r>
      <w:r w:rsidR="006C2E7E" w:rsidRPr="004E5E51">
        <w:rPr>
          <w:rFonts w:ascii="Times" w:hAnsi="Times"/>
          <w:b/>
        </w:rPr>
        <w:t>1.</w:t>
      </w:r>
      <w:r w:rsidR="0045070A">
        <w:rPr>
          <w:rFonts w:ascii="Times" w:hAnsi="Times"/>
          <w:b/>
        </w:rPr>
        <w:t>1.</w:t>
      </w:r>
      <w:r w:rsidR="006C2E7E" w:rsidRPr="004E5E51">
        <w:rPr>
          <w:rFonts w:ascii="Times" w:hAnsi="Times"/>
          <w:b/>
        </w:rPr>
        <w:t xml:space="preserve">2 </w:t>
      </w:r>
      <w:r w:rsidR="00747456">
        <w:rPr>
          <w:rFonts w:ascii="Times" w:hAnsi="Times"/>
          <w:b/>
        </w:rPr>
        <w:t xml:space="preserve">Las categorías Funcionales </w:t>
      </w:r>
    </w:p>
    <w:p w:rsidR="001B1FAA" w:rsidRDefault="00747456" w:rsidP="00341E5E">
      <w:pPr>
        <w:spacing w:after="0"/>
        <w:jc w:val="both"/>
        <w:rPr>
          <w:rFonts w:ascii="Times" w:hAnsi="Times"/>
        </w:rPr>
      </w:pPr>
      <w:r>
        <w:rPr>
          <w:rFonts w:ascii="Times" w:hAnsi="Times"/>
        </w:rPr>
        <w:t>Anteriormente observamos los elementos que hacían parte de las categorías léxicas también denominadas categorías mayores, denominadas así porque recogen la mayor significancia del mundo extralingüístico</w:t>
      </w:r>
      <w:r w:rsidR="001B1FAA">
        <w:rPr>
          <w:rFonts w:ascii="Times" w:hAnsi="Times"/>
        </w:rPr>
        <w:t xml:space="preserve"> o el mundo que nos rodea; ahora, entremos al mundo de esas categorías menores o categorías funcionales que hacen parte de toda oración.</w:t>
      </w:r>
    </w:p>
    <w:p w:rsidR="00747456" w:rsidRDefault="001B1FAA" w:rsidP="00341E5E">
      <w:pPr>
        <w:spacing w:after="0"/>
        <w:jc w:val="both"/>
        <w:rPr>
          <w:rFonts w:ascii="Times" w:hAnsi="Times"/>
        </w:rPr>
      </w:pPr>
      <w:r>
        <w:rPr>
          <w:rFonts w:ascii="Times" w:hAnsi="Times"/>
        </w:rPr>
        <w:t xml:space="preserve">¿Por qué crees que llevan el nombre de categorías funcionales?,  </w:t>
      </w:r>
      <w:r w:rsidR="005D52CA">
        <w:rPr>
          <w:rFonts w:ascii="Times" w:hAnsi="Times"/>
        </w:rPr>
        <w:t xml:space="preserve">¿cuáles elementos gramaticales crees que conforman las categorías funcionales?   </w:t>
      </w:r>
      <w:r w:rsidR="00747456">
        <w:rPr>
          <w:rFonts w:ascii="Times" w:hAnsi="Times"/>
        </w:rPr>
        <w:t xml:space="preserve">    </w:t>
      </w:r>
    </w:p>
    <w:tbl>
      <w:tblPr>
        <w:tblStyle w:val="Tablaconcuadrcula1"/>
        <w:tblW w:w="0" w:type="auto"/>
        <w:tblLook w:val="04A0" w:firstRow="1" w:lastRow="0" w:firstColumn="1" w:lastColumn="0" w:noHBand="0" w:noVBand="1"/>
      </w:tblPr>
      <w:tblGrid>
        <w:gridCol w:w="2518"/>
        <w:gridCol w:w="6515"/>
      </w:tblGrid>
      <w:tr w:rsidR="005D52CA" w:rsidRPr="00773587" w:rsidTr="00C27F36">
        <w:tc>
          <w:tcPr>
            <w:tcW w:w="9033" w:type="dxa"/>
            <w:gridSpan w:val="2"/>
            <w:shd w:val="clear" w:color="auto" w:fill="0D0D0D" w:themeFill="text1" w:themeFillTint="F2"/>
          </w:tcPr>
          <w:p w:rsidR="005D52CA" w:rsidRPr="00773587" w:rsidRDefault="005D52CA" w:rsidP="00C27F3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5D52CA" w:rsidRPr="00773587" w:rsidTr="00C27F36">
        <w:tc>
          <w:tcPr>
            <w:tcW w:w="2518" w:type="dxa"/>
          </w:tcPr>
          <w:p w:rsidR="005D52CA" w:rsidRPr="00773587" w:rsidRDefault="005D52CA" w:rsidP="00C27F36">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5D52CA" w:rsidRPr="00773587" w:rsidRDefault="00BC5B8E" w:rsidP="00C27F36">
            <w:pPr>
              <w:rPr>
                <w:rFonts w:ascii="Times New Roman" w:hAnsi="Times New Roman" w:cs="Times New Roman"/>
                <w:b/>
                <w:color w:val="000000"/>
                <w:sz w:val="18"/>
                <w:szCs w:val="18"/>
              </w:rPr>
            </w:pPr>
            <w:r>
              <w:rPr>
                <w:rFonts w:ascii="Times New Roman" w:hAnsi="Times New Roman" w:cs="Times New Roman"/>
                <w:color w:val="000000"/>
              </w:rPr>
              <w:t>LE_06_05_IMG04</w:t>
            </w:r>
          </w:p>
        </w:tc>
      </w:tr>
      <w:tr w:rsidR="005D52CA" w:rsidRPr="0083582C" w:rsidTr="00C27F36">
        <w:tc>
          <w:tcPr>
            <w:tcW w:w="2518" w:type="dxa"/>
          </w:tcPr>
          <w:p w:rsidR="005D52CA" w:rsidRPr="00773587" w:rsidRDefault="005D52CA" w:rsidP="00C27F36">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5D52CA" w:rsidRPr="0083582C" w:rsidRDefault="00502153" w:rsidP="00C27F36">
            <w:pPr>
              <w:rPr>
                <w:rFonts w:ascii="Times New Roman" w:hAnsi="Times New Roman" w:cs="Times New Roman"/>
                <w:color w:val="000000"/>
                <w:lang w:val="es-MX"/>
              </w:rPr>
            </w:pPr>
            <w:r>
              <w:rPr>
                <w:rFonts w:ascii="Times New Roman" w:hAnsi="Times New Roman" w:cs="Times New Roman"/>
                <w:color w:val="000000"/>
                <w:lang w:val="es-MX"/>
              </w:rPr>
              <w:t>Hombre vestido de azul barriendo</w:t>
            </w:r>
          </w:p>
        </w:tc>
      </w:tr>
      <w:tr w:rsidR="005D52CA" w:rsidRPr="00773587" w:rsidTr="00C27F36">
        <w:tc>
          <w:tcPr>
            <w:tcW w:w="2518" w:type="dxa"/>
          </w:tcPr>
          <w:p w:rsidR="005D52CA" w:rsidRPr="00773587" w:rsidRDefault="005D52CA" w:rsidP="00C27F36">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5D52CA" w:rsidRPr="00773587" w:rsidRDefault="00502153" w:rsidP="00C27F36">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13" w:history="1">
              <w:r>
                <w:rPr>
                  <w:rStyle w:val="Hipervnculo"/>
                  <w:rFonts w:ascii="Arial" w:hAnsi="Arial" w:cs="Arial"/>
                  <w:color w:val="C2E1ED"/>
                  <w:sz w:val="18"/>
                  <w:szCs w:val="18"/>
                  <w:shd w:val="clear" w:color="auto" w:fill="222222"/>
                </w:rPr>
                <w:t>6462670</w:t>
              </w:r>
            </w:hyperlink>
          </w:p>
        </w:tc>
      </w:tr>
      <w:tr w:rsidR="005D52CA" w:rsidRPr="00773587" w:rsidTr="00C27F36">
        <w:tc>
          <w:tcPr>
            <w:tcW w:w="2518" w:type="dxa"/>
          </w:tcPr>
          <w:p w:rsidR="005D52CA" w:rsidRPr="00773587" w:rsidRDefault="005D52CA" w:rsidP="00C27F36">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5D52CA" w:rsidRPr="00773587" w:rsidRDefault="00502153" w:rsidP="00502153">
            <w:pPr>
              <w:jc w:val="both"/>
              <w:rPr>
                <w:rFonts w:ascii="Times New Roman" w:hAnsi="Times New Roman" w:cs="Times New Roman"/>
                <w:color w:val="000000"/>
              </w:rPr>
            </w:pPr>
            <w:r>
              <w:rPr>
                <w:rFonts w:ascii="Times New Roman" w:hAnsi="Times New Roman" w:cs="Times New Roman"/>
                <w:color w:val="000000"/>
              </w:rPr>
              <w:t xml:space="preserve">Así como este hombre está desempeñando una función que ayuda a la sociedad; las categorías funcionales desempeñan una función específica que determina el significado correcto de la oración.  </w:t>
            </w:r>
            <w:r w:rsidR="005D52CA">
              <w:rPr>
                <w:rFonts w:ascii="Times New Roman" w:hAnsi="Times New Roman" w:cs="Times New Roman"/>
                <w:color w:val="000000"/>
              </w:rPr>
              <w:t xml:space="preserve">    </w:t>
            </w:r>
          </w:p>
        </w:tc>
      </w:tr>
    </w:tbl>
    <w:p w:rsidR="00502153" w:rsidRPr="005C107F" w:rsidRDefault="00502153" w:rsidP="00341E5E">
      <w:pPr>
        <w:spacing w:after="90"/>
        <w:jc w:val="both"/>
        <w:rPr>
          <w:rFonts w:ascii="Times New Roman" w:eastAsia="Times New Roman" w:hAnsi="Times New Roman" w:cs="Times New Roman"/>
          <w:color w:val="000000"/>
          <w:lang w:val="es-ES" w:eastAsia="es-MX"/>
        </w:rPr>
      </w:pPr>
      <w:r w:rsidRPr="005C107F">
        <w:rPr>
          <w:rFonts w:ascii="Times New Roman" w:eastAsia="Times New Roman" w:hAnsi="Times New Roman" w:cs="Times New Roman"/>
          <w:color w:val="000000"/>
          <w:lang w:val="es-ES" w:eastAsia="es-MX"/>
        </w:rPr>
        <w:t>Y entonces, ¿qué son las categorías funcionales</w:t>
      </w:r>
      <w:r w:rsidR="003876DF">
        <w:rPr>
          <w:rFonts w:ascii="Times New Roman" w:eastAsia="Times New Roman" w:hAnsi="Times New Roman" w:cs="Times New Roman"/>
          <w:color w:val="000000"/>
          <w:lang w:val="es-ES" w:eastAsia="es-MX"/>
        </w:rPr>
        <w:t xml:space="preserve"> y qué elementos la componen</w:t>
      </w:r>
      <w:r w:rsidRPr="005C107F">
        <w:rPr>
          <w:rFonts w:ascii="Times New Roman" w:eastAsia="Times New Roman" w:hAnsi="Times New Roman" w:cs="Times New Roman"/>
          <w:color w:val="000000"/>
          <w:lang w:val="es-ES" w:eastAsia="es-MX"/>
        </w:rPr>
        <w:t xml:space="preserve">? </w:t>
      </w:r>
    </w:p>
    <w:p w:rsidR="00BC69BE" w:rsidRPr="005C107F" w:rsidRDefault="005D52CA" w:rsidP="00341E5E">
      <w:pPr>
        <w:spacing w:after="90"/>
        <w:jc w:val="both"/>
        <w:rPr>
          <w:rFonts w:ascii="Times New Roman" w:eastAsia="Times New Roman" w:hAnsi="Times New Roman" w:cs="Times New Roman"/>
          <w:color w:val="000000"/>
          <w:lang w:val="es-ES" w:eastAsia="es-MX"/>
        </w:rPr>
      </w:pPr>
      <w:r w:rsidRPr="005C107F">
        <w:rPr>
          <w:rFonts w:ascii="Times New Roman" w:eastAsia="Times New Roman" w:hAnsi="Times New Roman" w:cs="Times New Roman"/>
          <w:color w:val="000000"/>
          <w:lang w:val="es-ES" w:eastAsia="es-MX"/>
        </w:rPr>
        <w:t>Las categorías funcionales son palabras que tienen eminentement</w:t>
      </w:r>
      <w:r w:rsidR="00502153" w:rsidRPr="005C107F">
        <w:rPr>
          <w:rFonts w:ascii="Times New Roman" w:eastAsia="Times New Roman" w:hAnsi="Times New Roman" w:cs="Times New Roman"/>
          <w:color w:val="000000"/>
          <w:lang w:val="es-ES" w:eastAsia="es-MX"/>
        </w:rPr>
        <w:t xml:space="preserve">e una función gramatical. En </w:t>
      </w:r>
      <w:r w:rsidRPr="005C107F">
        <w:rPr>
          <w:rFonts w:ascii="Times New Roman" w:eastAsia="Times New Roman" w:hAnsi="Times New Roman" w:cs="Times New Roman"/>
          <w:color w:val="000000"/>
          <w:lang w:val="es-ES" w:eastAsia="es-MX"/>
        </w:rPr>
        <w:t>un sintagma</w:t>
      </w:r>
      <w:r w:rsidR="00502153" w:rsidRPr="005C107F">
        <w:rPr>
          <w:rFonts w:ascii="Times New Roman" w:eastAsia="Times New Roman" w:hAnsi="Times New Roman" w:cs="Times New Roman"/>
          <w:color w:val="000000"/>
          <w:lang w:val="es-ES" w:eastAsia="es-MX"/>
        </w:rPr>
        <w:t xml:space="preserve"> nominal o verbal pueden definir o indefinir el sentido del sustantivo, por ejemplo, no es lo mismo decir </w:t>
      </w:r>
      <w:r w:rsidR="00502153" w:rsidRPr="005C107F">
        <w:rPr>
          <w:rFonts w:ascii="Times New Roman" w:eastAsia="Times New Roman" w:hAnsi="Times New Roman" w:cs="Times New Roman"/>
          <w:i/>
          <w:color w:val="000000"/>
          <w:lang w:val="es-ES" w:eastAsia="es-MX"/>
        </w:rPr>
        <w:t>una</w:t>
      </w:r>
      <w:r w:rsidR="00502153" w:rsidRPr="005C107F">
        <w:rPr>
          <w:rFonts w:ascii="Times New Roman" w:eastAsia="Times New Roman" w:hAnsi="Times New Roman" w:cs="Times New Roman"/>
          <w:color w:val="000000"/>
          <w:lang w:val="es-ES" w:eastAsia="es-MX"/>
        </w:rPr>
        <w:t xml:space="preserve"> silla a </w:t>
      </w:r>
      <w:r w:rsidR="00502153" w:rsidRPr="005C107F">
        <w:rPr>
          <w:rFonts w:ascii="Times New Roman" w:eastAsia="Times New Roman" w:hAnsi="Times New Roman" w:cs="Times New Roman"/>
          <w:i/>
          <w:color w:val="000000"/>
          <w:lang w:val="es-ES" w:eastAsia="es-MX"/>
        </w:rPr>
        <w:t>esa</w:t>
      </w:r>
      <w:r w:rsidR="00502153" w:rsidRPr="005C107F">
        <w:rPr>
          <w:rFonts w:ascii="Times New Roman" w:eastAsia="Times New Roman" w:hAnsi="Times New Roman" w:cs="Times New Roman"/>
          <w:color w:val="000000"/>
          <w:lang w:val="es-ES" w:eastAsia="es-MX"/>
        </w:rPr>
        <w:t xml:space="preserve"> silla, el determinante “</w:t>
      </w:r>
      <w:r w:rsidR="00502153" w:rsidRPr="005C107F">
        <w:rPr>
          <w:rFonts w:ascii="Times New Roman" w:eastAsia="Times New Roman" w:hAnsi="Times New Roman" w:cs="Times New Roman"/>
          <w:i/>
          <w:color w:val="000000"/>
          <w:lang w:val="es-ES" w:eastAsia="es-MX"/>
        </w:rPr>
        <w:t>esa”</w:t>
      </w:r>
      <w:r w:rsidR="00502153" w:rsidRPr="005C107F">
        <w:rPr>
          <w:rFonts w:ascii="Times New Roman" w:eastAsia="Times New Roman" w:hAnsi="Times New Roman" w:cs="Times New Roman"/>
          <w:color w:val="000000"/>
          <w:lang w:val="es-ES" w:eastAsia="es-MX"/>
        </w:rPr>
        <w:t xml:space="preserve"> me hace referencia a una silla específica y no cualquier tipo de silla.</w:t>
      </w:r>
      <w:r w:rsidR="00BC69BE" w:rsidRPr="005C107F">
        <w:rPr>
          <w:rFonts w:ascii="Times New Roman" w:eastAsia="Times New Roman" w:hAnsi="Times New Roman" w:cs="Times New Roman"/>
          <w:color w:val="000000"/>
          <w:lang w:val="es-ES" w:eastAsia="es-MX"/>
        </w:rPr>
        <w:t xml:space="preserve"> </w:t>
      </w:r>
    </w:p>
    <w:p w:rsidR="00BC69BE" w:rsidRPr="005C107F" w:rsidRDefault="005D52CA" w:rsidP="00341E5E">
      <w:pPr>
        <w:spacing w:after="90"/>
        <w:jc w:val="both"/>
        <w:rPr>
          <w:rFonts w:ascii="Times New Roman" w:eastAsia="Times New Roman" w:hAnsi="Times New Roman" w:cs="Times New Roman"/>
          <w:color w:val="000000"/>
          <w:lang w:val="es-ES" w:eastAsia="es-MX"/>
        </w:rPr>
      </w:pPr>
      <w:r w:rsidRPr="005C107F">
        <w:rPr>
          <w:rFonts w:ascii="Times New Roman" w:eastAsia="Times New Roman" w:hAnsi="Times New Roman" w:cs="Times New Roman"/>
          <w:color w:val="000000"/>
          <w:lang w:val="es-ES" w:eastAsia="es-MX"/>
        </w:rPr>
        <w:t xml:space="preserve">Se dice que </w:t>
      </w:r>
      <w:r w:rsidR="00BC69BE" w:rsidRPr="005C107F">
        <w:rPr>
          <w:rFonts w:ascii="Times New Roman" w:eastAsia="Times New Roman" w:hAnsi="Times New Roman" w:cs="Times New Roman"/>
          <w:color w:val="000000"/>
          <w:lang w:val="es-ES" w:eastAsia="es-MX"/>
        </w:rPr>
        <w:t xml:space="preserve">las categorías funcionales </w:t>
      </w:r>
      <w:r w:rsidRPr="005C107F">
        <w:rPr>
          <w:rFonts w:ascii="Times New Roman" w:eastAsia="Times New Roman" w:hAnsi="Times New Roman" w:cs="Times New Roman"/>
          <w:color w:val="000000"/>
          <w:lang w:val="es-ES" w:eastAsia="es-MX"/>
        </w:rPr>
        <w:t>son clases </w:t>
      </w:r>
      <w:r w:rsidRPr="005C107F">
        <w:rPr>
          <w:rFonts w:ascii="Times New Roman" w:eastAsia="Times New Roman" w:hAnsi="Times New Roman" w:cs="Times New Roman"/>
          <w:bCs/>
          <w:i/>
          <w:lang w:val="es-ES" w:eastAsia="es-MX"/>
        </w:rPr>
        <w:t>cerradas</w:t>
      </w:r>
      <w:r w:rsidRPr="005C107F">
        <w:rPr>
          <w:rFonts w:ascii="Times New Roman" w:eastAsia="Times New Roman" w:hAnsi="Times New Roman" w:cs="Times New Roman"/>
          <w:color w:val="000000"/>
          <w:lang w:val="es-ES" w:eastAsia="es-MX"/>
        </w:rPr>
        <w:t xml:space="preserve"> porque comprenden un número </w:t>
      </w:r>
      <w:r w:rsidRPr="005C107F">
        <w:rPr>
          <w:rFonts w:ascii="Times New Roman" w:eastAsia="Times New Roman" w:hAnsi="Times New Roman" w:cs="Times New Roman"/>
          <w:i/>
          <w:color w:val="000000"/>
          <w:lang w:val="es-ES" w:eastAsia="es-MX"/>
        </w:rPr>
        <w:t>limitado</w:t>
      </w:r>
      <w:r w:rsidRPr="005C107F">
        <w:rPr>
          <w:rFonts w:ascii="Times New Roman" w:eastAsia="Times New Roman" w:hAnsi="Times New Roman" w:cs="Times New Roman"/>
          <w:color w:val="000000"/>
          <w:lang w:val="es-ES" w:eastAsia="es-MX"/>
        </w:rPr>
        <w:t xml:space="preserve"> de palabras</w:t>
      </w:r>
      <w:r w:rsidR="00BC69BE" w:rsidRPr="005C107F">
        <w:rPr>
          <w:rFonts w:ascii="Times New Roman" w:eastAsia="Times New Roman" w:hAnsi="Times New Roman" w:cs="Times New Roman"/>
          <w:color w:val="000000"/>
          <w:lang w:val="es-ES" w:eastAsia="es-MX"/>
        </w:rPr>
        <w:t>;</w:t>
      </w:r>
      <w:r w:rsidRPr="005C107F">
        <w:rPr>
          <w:rFonts w:ascii="Times New Roman" w:eastAsia="Times New Roman" w:hAnsi="Times New Roman" w:cs="Times New Roman"/>
          <w:color w:val="000000"/>
          <w:lang w:val="es-ES" w:eastAsia="es-MX"/>
        </w:rPr>
        <w:t xml:space="preserve"> a diferencia de las categorías léxicas que son ampliables </w:t>
      </w:r>
      <w:r w:rsidR="00BC69BE" w:rsidRPr="005C107F">
        <w:rPr>
          <w:rFonts w:ascii="Times New Roman" w:eastAsia="Times New Roman" w:hAnsi="Times New Roman" w:cs="Times New Roman"/>
          <w:color w:val="000000"/>
          <w:lang w:val="es-ES" w:eastAsia="es-MX"/>
        </w:rPr>
        <w:t xml:space="preserve">porque </w:t>
      </w:r>
      <w:r w:rsidRPr="005C107F">
        <w:rPr>
          <w:rFonts w:ascii="Times New Roman" w:eastAsia="Times New Roman" w:hAnsi="Times New Roman" w:cs="Times New Roman"/>
          <w:color w:val="000000"/>
          <w:lang w:val="es-ES" w:eastAsia="es-MX"/>
        </w:rPr>
        <w:t xml:space="preserve">crean nuevos términos para nuevos objetos o realidades. </w:t>
      </w:r>
    </w:p>
    <w:p w:rsidR="005D52CA" w:rsidRPr="005C107F" w:rsidRDefault="005D52CA" w:rsidP="00341E5E">
      <w:pPr>
        <w:spacing w:after="90"/>
        <w:jc w:val="both"/>
        <w:rPr>
          <w:rFonts w:ascii="Times New Roman" w:eastAsia="Times New Roman" w:hAnsi="Times New Roman" w:cs="Times New Roman"/>
          <w:lang w:eastAsia="es-MX"/>
        </w:rPr>
      </w:pPr>
      <w:r w:rsidRPr="005C107F">
        <w:rPr>
          <w:rFonts w:ascii="Times New Roman" w:eastAsia="Times New Roman" w:hAnsi="Times New Roman" w:cs="Times New Roman"/>
          <w:lang w:val="es-ES" w:eastAsia="es-MX"/>
        </w:rPr>
        <w:t>Dentro de la categoría funcional se considera que se encuentran los</w:t>
      </w:r>
      <w:r w:rsidR="00E569FD">
        <w:rPr>
          <w:rFonts w:ascii="Times New Roman" w:eastAsia="Times New Roman" w:hAnsi="Times New Roman" w:cs="Times New Roman"/>
          <w:lang w:val="es-ES" w:eastAsia="es-MX"/>
        </w:rPr>
        <w:t xml:space="preserve"> siguientes elementos: Los</w:t>
      </w:r>
      <w:r w:rsidR="00BC69BE" w:rsidRPr="005C107F">
        <w:rPr>
          <w:rFonts w:ascii="Times New Roman" w:eastAsia="Times New Roman" w:hAnsi="Times New Roman" w:cs="Times New Roman"/>
          <w:lang w:val="es-ES" w:eastAsia="es-MX"/>
        </w:rPr>
        <w:t xml:space="preserve"> </w:t>
      </w:r>
      <w:r w:rsidRPr="005C107F">
        <w:rPr>
          <w:rFonts w:ascii="Times New Roman" w:eastAsia="Times New Roman" w:hAnsi="Times New Roman" w:cs="Times New Roman"/>
          <w:lang w:val="es-ES" w:eastAsia="es-MX"/>
        </w:rPr>
        <w:t>determinantes, las conjunciones</w:t>
      </w:r>
      <w:r w:rsidR="005C107F" w:rsidRPr="005C107F">
        <w:rPr>
          <w:rFonts w:ascii="Times New Roman" w:eastAsia="Times New Roman" w:hAnsi="Times New Roman" w:cs="Times New Roman"/>
          <w:lang w:val="es-ES" w:eastAsia="es-MX"/>
        </w:rPr>
        <w:t>, las preposiciones y los pronombres</w:t>
      </w:r>
      <w:r w:rsidR="00E569FD">
        <w:rPr>
          <w:rFonts w:ascii="Times New Roman" w:eastAsia="Times New Roman" w:hAnsi="Times New Roman" w:cs="Times New Roman"/>
          <w:lang w:val="es-ES" w:eastAsia="es-MX"/>
        </w:rPr>
        <w:t>.</w:t>
      </w:r>
    </w:p>
    <w:p w:rsidR="000A67B9" w:rsidRPr="008C4DAA" w:rsidRDefault="000A67B9" w:rsidP="008C4DAA">
      <w:pPr>
        <w:pStyle w:val="Prrafodelista"/>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C4DAA" w:rsidRPr="005D1738" w:rsidTr="00C27F36">
        <w:tc>
          <w:tcPr>
            <w:tcW w:w="9033" w:type="dxa"/>
            <w:gridSpan w:val="2"/>
            <w:shd w:val="clear" w:color="auto" w:fill="000000" w:themeFill="text1"/>
          </w:tcPr>
          <w:p w:rsidR="008C4DAA" w:rsidRPr="005D1738" w:rsidRDefault="008C4DAA" w:rsidP="00C27F3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C4DAA" w:rsidTr="00C27F36">
        <w:tc>
          <w:tcPr>
            <w:tcW w:w="2518" w:type="dxa"/>
          </w:tcPr>
          <w:p w:rsidR="008C4DAA" w:rsidRPr="00053744" w:rsidRDefault="008C4DAA" w:rsidP="00C27F3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C4DAA" w:rsidRPr="00053744" w:rsidRDefault="008C4DAA" w:rsidP="00C27F36">
            <w:pPr>
              <w:rPr>
                <w:rFonts w:ascii="Times New Roman" w:hAnsi="Times New Roman" w:cs="Times New Roman"/>
                <w:b/>
                <w:color w:val="000000"/>
                <w:sz w:val="18"/>
                <w:szCs w:val="18"/>
              </w:rPr>
            </w:pPr>
            <w:r>
              <w:rPr>
                <w:rFonts w:ascii="Times New Roman" w:hAnsi="Times New Roman" w:cs="Times New Roman"/>
                <w:color w:val="000000"/>
              </w:rPr>
              <w:t xml:space="preserve">LE_06_05_CO_REC70 </w:t>
            </w:r>
            <w:r w:rsidRPr="001D5AA0">
              <w:rPr>
                <w:rFonts w:ascii="Times New Roman" w:hAnsi="Times New Roman" w:cs="Times New Roman"/>
                <w:color w:val="FF0000"/>
              </w:rPr>
              <w:t>(Se numeran de 10 en 10)</w:t>
            </w:r>
          </w:p>
        </w:tc>
      </w:tr>
      <w:tr w:rsidR="008C4DAA" w:rsidTr="00C27F36">
        <w:tc>
          <w:tcPr>
            <w:tcW w:w="2518" w:type="dxa"/>
          </w:tcPr>
          <w:p w:rsidR="008C4DAA" w:rsidRDefault="008C4DAA" w:rsidP="00C27F3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C4DAA" w:rsidRPr="004E5E51" w:rsidRDefault="008C4DAA" w:rsidP="00C27F36">
            <w:pPr>
              <w:rPr>
                <w:rFonts w:ascii="Times" w:hAnsi="Times"/>
                <w:b/>
              </w:rPr>
            </w:pPr>
            <w:r>
              <w:rPr>
                <w:rFonts w:ascii="Times" w:hAnsi="Times"/>
                <w:b/>
              </w:rPr>
              <w:t>Los elementos de la categoría funcional.</w:t>
            </w:r>
          </w:p>
          <w:p w:rsidR="008C4DAA" w:rsidRDefault="008C4DAA" w:rsidP="00C27F36">
            <w:pPr>
              <w:rPr>
                <w:rFonts w:ascii="Times New Roman" w:hAnsi="Times New Roman" w:cs="Times New Roman"/>
                <w:color w:val="000000"/>
              </w:rPr>
            </w:pPr>
            <w:r w:rsidRPr="001D5AA0">
              <w:rPr>
                <w:rFonts w:ascii="Times New Roman" w:hAnsi="Times New Roman" w:cs="Times New Roman"/>
                <w:color w:val="FF0000"/>
              </w:rPr>
              <w:t>(Se le da un nombre al recurso)</w:t>
            </w:r>
          </w:p>
        </w:tc>
      </w:tr>
      <w:tr w:rsidR="008C4DAA" w:rsidTr="00C27F36">
        <w:tc>
          <w:tcPr>
            <w:tcW w:w="2518" w:type="dxa"/>
          </w:tcPr>
          <w:p w:rsidR="008C4DAA" w:rsidRDefault="008C4DAA" w:rsidP="00C27F3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C4DAA" w:rsidRPr="00F8484C" w:rsidRDefault="008C4DAA" w:rsidP="008C4DAA">
            <w:pPr>
              <w:rPr>
                <w:rFonts w:ascii="Times" w:hAnsi="Times"/>
              </w:rPr>
            </w:pPr>
            <w:r>
              <w:rPr>
                <w:rFonts w:ascii="Times" w:hAnsi="Times"/>
              </w:rPr>
              <w:t xml:space="preserve">Conoce más acerca de los elementos que componen la categoría funcional.  </w:t>
            </w:r>
            <w:r w:rsidRPr="001D5AA0">
              <w:rPr>
                <w:rFonts w:ascii="Times" w:hAnsi="Times"/>
                <w:color w:val="FF0000"/>
              </w:rPr>
              <w:t>(Se describe</w:t>
            </w:r>
            <w:r>
              <w:rPr>
                <w:rFonts w:ascii="Times" w:hAnsi="Times"/>
                <w:color w:val="FF0000"/>
              </w:rPr>
              <w:t xml:space="preserve">. Se puede decir cuál es su propósito como en este caso o se invita al estudiante a realizar la actividad, por ejemplo: Conoce más acerca de la estructura del ensayo </w:t>
            </w:r>
            <w:r w:rsidRPr="001D5AA0">
              <w:rPr>
                <w:rFonts w:ascii="Times" w:hAnsi="Times"/>
                <w:color w:val="FF0000"/>
              </w:rPr>
              <w:t>)</w:t>
            </w:r>
          </w:p>
        </w:tc>
      </w:tr>
    </w:tbl>
    <w:p w:rsidR="005D52CA" w:rsidRDefault="005D52CA"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C175E2" w:rsidRPr="00D450F7" w:rsidTr="00C27F36">
        <w:tc>
          <w:tcPr>
            <w:tcW w:w="8978" w:type="dxa"/>
            <w:gridSpan w:val="2"/>
            <w:shd w:val="clear" w:color="auto" w:fill="000000" w:themeFill="text1"/>
          </w:tcPr>
          <w:p w:rsidR="00C175E2" w:rsidRPr="00D450F7" w:rsidRDefault="00C175E2" w:rsidP="00C27F36">
            <w:pPr>
              <w:jc w:val="center"/>
              <w:rPr>
                <w:rFonts w:ascii="Times New Roman" w:hAnsi="Times New Roman" w:cs="Times New Roman"/>
                <w:b/>
                <w:color w:val="FFFFFF" w:themeColor="background1"/>
              </w:rPr>
            </w:pPr>
            <w:r w:rsidRPr="00D450F7">
              <w:rPr>
                <w:rFonts w:ascii="Times New Roman" w:hAnsi="Times New Roman" w:cs="Times New Roman"/>
                <w:b/>
                <w:color w:val="FFFFFF" w:themeColor="background1"/>
              </w:rPr>
              <w:t>Recuerda que…</w:t>
            </w:r>
          </w:p>
        </w:tc>
      </w:tr>
      <w:tr w:rsidR="00C175E2" w:rsidRPr="00D450F7" w:rsidTr="00C27F36">
        <w:tc>
          <w:tcPr>
            <w:tcW w:w="2518" w:type="dxa"/>
          </w:tcPr>
          <w:p w:rsidR="00C175E2" w:rsidRPr="00D450F7" w:rsidRDefault="00C175E2" w:rsidP="00C27F36">
            <w:pPr>
              <w:rPr>
                <w:rFonts w:ascii="Times New Roman" w:hAnsi="Times New Roman" w:cs="Times New Roman"/>
                <w:b/>
              </w:rPr>
            </w:pPr>
            <w:r w:rsidRPr="00D450F7">
              <w:rPr>
                <w:rFonts w:ascii="Times New Roman" w:hAnsi="Times New Roman" w:cs="Times New Roman"/>
                <w:b/>
              </w:rPr>
              <w:t>Contenido</w:t>
            </w:r>
          </w:p>
        </w:tc>
        <w:tc>
          <w:tcPr>
            <w:tcW w:w="6460" w:type="dxa"/>
          </w:tcPr>
          <w:p w:rsidR="00C175E2" w:rsidRPr="00D450F7" w:rsidRDefault="00C175E2" w:rsidP="00D450F7">
            <w:pPr>
              <w:jc w:val="both"/>
              <w:rPr>
                <w:rFonts w:ascii="Times New Roman" w:hAnsi="Times New Roman" w:cs="Times New Roman"/>
                <w:b/>
              </w:rPr>
            </w:pPr>
            <w:r w:rsidRPr="00D450F7">
              <w:rPr>
                <w:rFonts w:ascii="Times New Roman" w:hAnsi="Times New Roman" w:cs="Times New Roman"/>
              </w:rPr>
              <w:t xml:space="preserve">Las categorías funcionales determinan en cada uno de sus elementos, unas funciones distintas al interior de una oración; a veces pueden llegar a confundirse un poco como es el caso de los determinantes y los pronombres; por ejemplo, el determinante “ese” y el pronombre “ése” suelen sonar igual pero en realidad, el acento ortográfico hace la gran diferencia para determinar si está acompañando al sustantivo en la oración o lo está reemplazando.  </w:t>
            </w:r>
          </w:p>
        </w:tc>
      </w:tr>
    </w:tbl>
    <w:p w:rsidR="00C175E2" w:rsidRDefault="00C175E2"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D450F7" w:rsidRPr="009A70B6" w:rsidTr="00C27F36">
        <w:tc>
          <w:tcPr>
            <w:tcW w:w="9054" w:type="dxa"/>
            <w:gridSpan w:val="2"/>
            <w:shd w:val="clear" w:color="auto" w:fill="000000" w:themeFill="text1"/>
          </w:tcPr>
          <w:p w:rsidR="00D450F7" w:rsidRPr="00706613" w:rsidRDefault="00D450F7" w:rsidP="00C27F36">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D450F7" w:rsidRPr="009A70B6" w:rsidTr="00C27F36">
        <w:tc>
          <w:tcPr>
            <w:tcW w:w="2518" w:type="dxa"/>
          </w:tcPr>
          <w:p w:rsidR="00D450F7" w:rsidRPr="00706613" w:rsidRDefault="00D450F7"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D450F7" w:rsidRPr="00706613" w:rsidRDefault="00D450F7" w:rsidP="00C27F36">
            <w:pPr>
              <w:rPr>
                <w:rFonts w:ascii="Times New Roman" w:eastAsia="Batang" w:hAnsi="Times New Roman" w:cs="Times New Roman"/>
                <w:b/>
                <w:color w:val="000000"/>
              </w:rPr>
            </w:pPr>
            <w:r>
              <w:rPr>
                <w:rFonts w:ascii="Times New Roman" w:eastAsia="Batang" w:hAnsi="Times New Roman" w:cs="Times New Roman"/>
                <w:color w:val="000000"/>
              </w:rPr>
              <w:t>LE_06_05_CO REC80</w:t>
            </w:r>
          </w:p>
        </w:tc>
      </w:tr>
      <w:tr w:rsidR="00D450F7" w:rsidRPr="009A70B6" w:rsidTr="00C27F36">
        <w:tc>
          <w:tcPr>
            <w:tcW w:w="2518" w:type="dxa"/>
          </w:tcPr>
          <w:p w:rsidR="00D450F7" w:rsidRPr="00706613" w:rsidRDefault="00D450F7"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D450F7" w:rsidRPr="00706613" w:rsidRDefault="00D450F7" w:rsidP="00A83BA7">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Pr="00706613">
              <w:rPr>
                <w:rFonts w:ascii="Times New Roman" w:eastAsia="Batang" w:hAnsi="Times New Roman" w:cs="Times New Roman"/>
                <w:color w:val="000000"/>
              </w:rPr>
              <w:t>/Practica/</w:t>
            </w:r>
            <w:r w:rsidR="00A83BA7">
              <w:rPr>
                <w:rFonts w:ascii="Times New Roman" w:eastAsia="Batang" w:hAnsi="Times New Roman" w:cs="Times New Roman"/>
                <w:color w:val="000000"/>
              </w:rPr>
              <w:t xml:space="preserve">Agrupa palabras según su categoría gramatical. </w:t>
            </w:r>
          </w:p>
        </w:tc>
      </w:tr>
      <w:tr w:rsidR="00D450F7" w:rsidRPr="009A70B6" w:rsidTr="00C27F36">
        <w:tc>
          <w:tcPr>
            <w:tcW w:w="2518" w:type="dxa"/>
          </w:tcPr>
          <w:p w:rsidR="00D450F7" w:rsidRPr="00706613" w:rsidRDefault="00D450F7"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0E67A4" w:rsidRDefault="00D450F7" w:rsidP="000E67A4">
            <w:pPr>
              <w:rPr>
                <w:rFonts w:ascii="Times New Roman" w:eastAsia="Batang" w:hAnsi="Times New Roman" w:cs="Times New Roman"/>
                <w:color w:val="FF0000"/>
              </w:rPr>
            </w:pPr>
            <w:r>
              <w:rPr>
                <w:rFonts w:ascii="Times New Roman" w:eastAsia="Batang" w:hAnsi="Times New Roman" w:cs="Times New Roman"/>
                <w:color w:val="FF0000"/>
              </w:rPr>
              <w:t xml:space="preserve">Cambiar </w:t>
            </w:r>
            <w:r w:rsidRPr="000E67A4">
              <w:rPr>
                <w:rFonts w:ascii="Times New Roman" w:eastAsia="Batang" w:hAnsi="Times New Roman" w:cs="Times New Roman"/>
              </w:rPr>
              <w:t xml:space="preserve">el </w:t>
            </w:r>
            <w:r w:rsidR="000E67A4" w:rsidRPr="000E67A4">
              <w:rPr>
                <w:rFonts w:ascii="Times New Roman" w:eastAsia="Batang" w:hAnsi="Times New Roman" w:cs="Times New Roman"/>
              </w:rPr>
              <w:t xml:space="preserve">contenedor adverbios </w:t>
            </w:r>
            <w:r w:rsidR="000E67A4">
              <w:rPr>
                <w:rFonts w:ascii="Times New Roman" w:eastAsia="Batang" w:hAnsi="Times New Roman" w:cs="Times New Roman"/>
                <w:color w:val="FF0000"/>
              </w:rPr>
              <w:t xml:space="preserve">por el contenedor pronombres. </w:t>
            </w:r>
            <w:r w:rsidR="000E67A4" w:rsidRPr="000E67A4">
              <w:rPr>
                <w:rFonts w:ascii="Times New Roman" w:eastAsia="Batang" w:hAnsi="Times New Roman" w:cs="Times New Roman"/>
              </w:rPr>
              <w:t xml:space="preserve">De igual forma </w:t>
            </w:r>
            <w:r w:rsidR="000E67A4">
              <w:rPr>
                <w:rFonts w:ascii="Times New Roman" w:eastAsia="Batang" w:hAnsi="Times New Roman" w:cs="Times New Roman"/>
                <w:color w:val="FF0000"/>
              </w:rPr>
              <w:t xml:space="preserve">cambiar las palabras probablemente, arriba, bien, nunca, </w:t>
            </w:r>
            <w:r w:rsidR="000E67A4" w:rsidRPr="000E67A4">
              <w:rPr>
                <w:rFonts w:ascii="Times New Roman" w:eastAsia="Batang" w:hAnsi="Times New Roman" w:cs="Times New Roman"/>
              </w:rPr>
              <w:t>por</w:t>
            </w:r>
            <w:r w:rsidR="000E67A4">
              <w:rPr>
                <w:rFonts w:ascii="Times New Roman" w:eastAsia="Batang" w:hAnsi="Times New Roman" w:cs="Times New Roman"/>
                <w:color w:val="FF0000"/>
              </w:rPr>
              <w:t xml:space="preserve"> éste, nosotros, ésa, cuya.</w:t>
            </w:r>
            <w:r>
              <w:rPr>
                <w:rFonts w:ascii="Times New Roman" w:eastAsia="Batang" w:hAnsi="Times New Roman" w:cs="Times New Roman"/>
                <w:color w:val="FF0000"/>
              </w:rPr>
              <w:t xml:space="preserve"> </w:t>
            </w:r>
          </w:p>
          <w:p w:rsidR="000E67A4" w:rsidRDefault="000E67A4" w:rsidP="000E67A4">
            <w:pPr>
              <w:rPr>
                <w:rFonts w:ascii="Times New Roman" w:eastAsia="Batang" w:hAnsi="Times New Roman" w:cs="Times New Roman"/>
                <w:color w:val="FF0000"/>
              </w:rPr>
            </w:pPr>
          </w:p>
          <w:p w:rsidR="000E67A4" w:rsidRDefault="00D450F7" w:rsidP="000E67A4">
            <w:pPr>
              <w:rPr>
                <w:rFonts w:ascii="Times New Roman" w:eastAsia="Batang" w:hAnsi="Times New Roman" w:cs="Times New Roman"/>
                <w:color w:val="FF0000"/>
              </w:rPr>
            </w:pPr>
            <w:r>
              <w:rPr>
                <w:noProof/>
                <w:lang w:val="es-MX" w:eastAsia="es-MX"/>
              </w:rPr>
              <w:drawing>
                <wp:inline distT="0" distB="0" distL="0" distR="0" wp14:anchorId="26F5BF5D" wp14:editId="3CBB1AA4">
                  <wp:extent cx="3727450" cy="19494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743" t="20523" r="16853" b="17706"/>
                          <a:stretch/>
                        </pic:blipFill>
                        <pic:spPr bwMode="auto">
                          <a:xfrm>
                            <a:off x="0" y="0"/>
                            <a:ext cx="3726700" cy="1949058"/>
                          </a:xfrm>
                          <a:prstGeom prst="rect">
                            <a:avLst/>
                          </a:prstGeom>
                          <a:ln>
                            <a:noFill/>
                          </a:ln>
                          <a:extLst>
                            <a:ext uri="{53640926-AAD7-44D8-BBD7-CCE9431645EC}">
                              <a14:shadowObscured xmlns:a14="http://schemas.microsoft.com/office/drawing/2010/main"/>
                            </a:ext>
                          </a:extLst>
                        </pic:spPr>
                      </pic:pic>
                    </a:graphicData>
                  </a:graphic>
                </wp:inline>
              </w:drawing>
            </w:r>
          </w:p>
          <w:p w:rsidR="00D450F7" w:rsidRPr="00706613" w:rsidRDefault="00D450F7" w:rsidP="000E67A4">
            <w:pPr>
              <w:rPr>
                <w:rFonts w:ascii="Times New Roman" w:eastAsia="Batang" w:hAnsi="Times New Roman" w:cs="Times New Roman"/>
                <w:color w:val="FF0000"/>
              </w:rPr>
            </w:pPr>
            <w:r>
              <w:rPr>
                <w:rFonts w:ascii="Times New Roman" w:eastAsia="Batang" w:hAnsi="Times New Roman" w:cs="Times New Roman"/>
                <w:color w:val="FF0000"/>
              </w:rPr>
              <w:t xml:space="preserve">Las otras palabras si dejarlas igual.  </w:t>
            </w:r>
          </w:p>
        </w:tc>
      </w:tr>
      <w:tr w:rsidR="00D450F7" w:rsidRPr="009A70B6" w:rsidTr="00C27F36">
        <w:tc>
          <w:tcPr>
            <w:tcW w:w="2518" w:type="dxa"/>
          </w:tcPr>
          <w:p w:rsidR="00D450F7" w:rsidRPr="00706613" w:rsidRDefault="00D450F7"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D450F7" w:rsidRPr="00706613" w:rsidRDefault="00A83BA7" w:rsidP="00C27F36">
            <w:pPr>
              <w:rPr>
                <w:rFonts w:ascii="Times New Roman" w:eastAsia="Batang" w:hAnsi="Times New Roman" w:cs="Times New Roman"/>
                <w:color w:val="000000"/>
              </w:rPr>
            </w:pPr>
            <w:r>
              <w:rPr>
                <w:rFonts w:ascii="Times New Roman" w:eastAsia="Batang" w:hAnsi="Times New Roman" w:cs="Times New Roman"/>
                <w:color w:val="000000"/>
              </w:rPr>
              <w:t>Agrupa palabras según su categoría gramatical.</w:t>
            </w:r>
          </w:p>
        </w:tc>
      </w:tr>
      <w:tr w:rsidR="00D450F7" w:rsidRPr="009A70B6" w:rsidTr="00C27F36">
        <w:tc>
          <w:tcPr>
            <w:tcW w:w="2518" w:type="dxa"/>
          </w:tcPr>
          <w:p w:rsidR="00D450F7" w:rsidRPr="00706613" w:rsidRDefault="00D450F7"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D450F7" w:rsidRPr="00706613" w:rsidRDefault="00D450F7" w:rsidP="00A83BA7">
            <w:pPr>
              <w:shd w:val="clear" w:color="auto" w:fill="FFFFFF"/>
              <w:spacing w:line="255" w:lineRule="atLeast"/>
              <w:rPr>
                <w:rFonts w:ascii="Times New Roman" w:eastAsia="Batang" w:hAnsi="Times New Roman" w:cs="Times New Roman"/>
                <w:color w:val="000000"/>
              </w:rPr>
            </w:pPr>
            <w:r w:rsidRPr="00706613">
              <w:rPr>
                <w:rFonts w:ascii="Times New Roman" w:eastAsia="Batang" w:hAnsi="Times New Roman" w:cs="Times New Roman"/>
                <w:color w:val="000000"/>
              </w:rPr>
              <w:t xml:space="preserve">Actividad </w:t>
            </w:r>
            <w:r>
              <w:rPr>
                <w:rFonts w:ascii="Times New Roman" w:eastAsia="Batang" w:hAnsi="Times New Roman" w:cs="Times New Roman"/>
                <w:color w:val="000000"/>
              </w:rPr>
              <w:t xml:space="preserve">para </w:t>
            </w:r>
            <w:r w:rsidR="00A83BA7">
              <w:rPr>
                <w:rFonts w:ascii="Times New Roman" w:eastAsia="Batang" w:hAnsi="Times New Roman" w:cs="Times New Roman"/>
                <w:color w:val="000000"/>
              </w:rPr>
              <w:t>ejercitarse en la distinción de categorías gramaticales</w:t>
            </w:r>
            <w:r>
              <w:rPr>
                <w:rFonts w:ascii="Times New Roman" w:eastAsia="Batang" w:hAnsi="Times New Roman" w:cs="Times New Roman"/>
                <w:color w:val="000000"/>
              </w:rPr>
              <w:t xml:space="preserve">. </w:t>
            </w:r>
          </w:p>
        </w:tc>
      </w:tr>
    </w:tbl>
    <w:p w:rsidR="00D450F7" w:rsidRDefault="00D450F7" w:rsidP="006C2E7E">
      <w:pPr>
        <w:spacing w:after="0"/>
        <w:rPr>
          <w:rFonts w:ascii="Times" w:hAnsi="Times"/>
        </w:rPr>
      </w:pPr>
    </w:p>
    <w:p w:rsidR="0061125F" w:rsidRDefault="0061125F"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C27F36" w:rsidRPr="009A70B6" w:rsidTr="00C27F36">
        <w:tc>
          <w:tcPr>
            <w:tcW w:w="9054" w:type="dxa"/>
            <w:gridSpan w:val="2"/>
            <w:shd w:val="clear" w:color="auto" w:fill="000000" w:themeFill="text1"/>
          </w:tcPr>
          <w:p w:rsidR="00C27F36" w:rsidRPr="00706613" w:rsidRDefault="00C27F36" w:rsidP="00C27F36">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lastRenderedPageBreak/>
              <w:t>Practica: recurso aprovechado</w:t>
            </w:r>
          </w:p>
        </w:tc>
      </w:tr>
      <w:tr w:rsidR="00C27F36" w:rsidRPr="009A70B6" w:rsidTr="00C27F36">
        <w:tc>
          <w:tcPr>
            <w:tcW w:w="2518" w:type="dxa"/>
          </w:tcPr>
          <w:p w:rsidR="00C27F36" w:rsidRPr="00706613" w:rsidRDefault="00C27F36"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C27F36" w:rsidRPr="00706613" w:rsidRDefault="000B6CD7" w:rsidP="00C27F36">
            <w:pPr>
              <w:rPr>
                <w:rFonts w:ascii="Times New Roman" w:eastAsia="Batang" w:hAnsi="Times New Roman" w:cs="Times New Roman"/>
                <w:b/>
                <w:color w:val="000000"/>
              </w:rPr>
            </w:pPr>
            <w:r>
              <w:rPr>
                <w:rFonts w:ascii="Times New Roman" w:eastAsia="Batang" w:hAnsi="Times New Roman" w:cs="Times New Roman"/>
                <w:color w:val="000000"/>
              </w:rPr>
              <w:t>LE_06_05_CO REC90</w:t>
            </w:r>
          </w:p>
        </w:tc>
      </w:tr>
      <w:tr w:rsidR="00C27F36" w:rsidRPr="009A70B6" w:rsidTr="00C27F36">
        <w:tc>
          <w:tcPr>
            <w:tcW w:w="2518" w:type="dxa"/>
          </w:tcPr>
          <w:p w:rsidR="00C27F36" w:rsidRPr="00706613" w:rsidRDefault="00C27F36"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C27F36" w:rsidRPr="00706613" w:rsidRDefault="00C27F36" w:rsidP="000B6CD7">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Pr="00706613">
              <w:rPr>
                <w:rFonts w:ascii="Times New Roman" w:eastAsia="Batang" w:hAnsi="Times New Roman" w:cs="Times New Roman"/>
                <w:color w:val="000000"/>
              </w:rPr>
              <w:t>/Practica/</w:t>
            </w:r>
            <w:r w:rsidR="000B6CD7">
              <w:rPr>
                <w:rFonts w:ascii="Times New Roman" w:eastAsia="Batang" w:hAnsi="Times New Roman" w:cs="Times New Roman"/>
                <w:color w:val="000000"/>
              </w:rPr>
              <w:t>Sustituye determinantes por otros del mismo tipo</w:t>
            </w:r>
            <w:r>
              <w:rPr>
                <w:rFonts w:ascii="Times New Roman" w:eastAsia="Batang" w:hAnsi="Times New Roman" w:cs="Times New Roman"/>
                <w:color w:val="000000"/>
              </w:rPr>
              <w:t xml:space="preserve">. </w:t>
            </w:r>
          </w:p>
        </w:tc>
      </w:tr>
      <w:tr w:rsidR="00C27F36" w:rsidRPr="009A70B6" w:rsidTr="00C27F36">
        <w:tc>
          <w:tcPr>
            <w:tcW w:w="2518" w:type="dxa"/>
          </w:tcPr>
          <w:p w:rsidR="00C27F36" w:rsidRPr="00706613" w:rsidRDefault="00C27F36" w:rsidP="00C27F36">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C27F36" w:rsidRDefault="00C27F36" w:rsidP="00C27F36">
            <w:pPr>
              <w:rPr>
                <w:rFonts w:ascii="Times New Roman" w:eastAsia="Batang" w:hAnsi="Times New Roman" w:cs="Times New Roman"/>
                <w:color w:val="FF0000"/>
              </w:rPr>
            </w:pPr>
            <w:r>
              <w:rPr>
                <w:rFonts w:ascii="Times New Roman" w:eastAsia="Batang" w:hAnsi="Times New Roman" w:cs="Times New Roman"/>
                <w:color w:val="FF0000"/>
              </w:rPr>
              <w:t xml:space="preserve">Cambiar </w:t>
            </w:r>
            <w:r w:rsidRPr="000B6CD7">
              <w:rPr>
                <w:rFonts w:ascii="Times New Roman" w:eastAsia="Batang" w:hAnsi="Times New Roman" w:cs="Times New Roman"/>
                <w:color w:val="FF0000"/>
              </w:rPr>
              <w:t>el cont</w:t>
            </w:r>
            <w:r w:rsidR="000B6CD7" w:rsidRPr="000B6CD7">
              <w:rPr>
                <w:rFonts w:ascii="Times New Roman" w:eastAsia="Batang" w:hAnsi="Times New Roman" w:cs="Times New Roman"/>
                <w:color w:val="FF0000"/>
              </w:rPr>
              <w:t xml:space="preserve">enido del texto </w:t>
            </w:r>
          </w:p>
          <w:p w:rsidR="00C27F36" w:rsidRDefault="000B6CD7" w:rsidP="00C27F36">
            <w:pPr>
              <w:rPr>
                <w:rFonts w:ascii="Times New Roman" w:eastAsia="Batang" w:hAnsi="Times New Roman" w:cs="Times New Roman"/>
                <w:color w:val="FF0000"/>
              </w:rPr>
            </w:pPr>
            <w:r>
              <w:rPr>
                <w:noProof/>
                <w:lang w:val="es-MX" w:eastAsia="es-MX"/>
              </w:rPr>
              <w:drawing>
                <wp:inline distT="0" distB="0" distL="0" distR="0" wp14:anchorId="574EF5FE" wp14:editId="399C2CB9">
                  <wp:extent cx="3841750" cy="151765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951" t="7243" r="15609" b="44669"/>
                          <a:stretch/>
                        </pic:blipFill>
                        <pic:spPr bwMode="auto">
                          <a:xfrm>
                            <a:off x="0" y="0"/>
                            <a:ext cx="3840978" cy="1517345"/>
                          </a:xfrm>
                          <a:prstGeom prst="rect">
                            <a:avLst/>
                          </a:prstGeom>
                          <a:ln>
                            <a:noFill/>
                          </a:ln>
                          <a:extLst>
                            <a:ext uri="{53640926-AAD7-44D8-BBD7-CCE9431645EC}">
                              <a14:shadowObscured xmlns:a14="http://schemas.microsoft.com/office/drawing/2010/main"/>
                            </a:ext>
                          </a:extLst>
                        </pic:spPr>
                      </pic:pic>
                    </a:graphicData>
                  </a:graphic>
                </wp:inline>
              </w:drawing>
            </w:r>
          </w:p>
          <w:p w:rsidR="000B6CD7" w:rsidRDefault="000B6CD7" w:rsidP="000B6CD7">
            <w:pPr>
              <w:rPr>
                <w:rFonts w:ascii="Times New Roman" w:eastAsia="Batang" w:hAnsi="Times New Roman" w:cs="Times New Roman"/>
                <w:color w:val="FF0000"/>
              </w:rPr>
            </w:pPr>
            <w:r>
              <w:rPr>
                <w:rFonts w:ascii="Times New Roman" w:eastAsia="Batang" w:hAnsi="Times New Roman" w:cs="Times New Roman"/>
                <w:color w:val="FF0000"/>
              </w:rPr>
              <w:t xml:space="preserve">Por el siguiente </w:t>
            </w:r>
          </w:p>
          <w:p w:rsidR="0061125F" w:rsidRDefault="000B6CD7" w:rsidP="00FE5A97">
            <w:pPr>
              <w:jc w:val="both"/>
              <w:rPr>
                <w:rFonts w:ascii="Times New Roman" w:hAnsi="Times New Roman" w:cs="Times New Roman"/>
              </w:rPr>
            </w:pPr>
            <w:r w:rsidRPr="00FE5A97">
              <w:rPr>
                <w:rFonts w:ascii="Times New Roman" w:hAnsi="Times New Roman" w:cs="Times New Roman"/>
                <w:color w:val="FF0000"/>
              </w:rPr>
              <w:t xml:space="preserve">Esta </w:t>
            </w:r>
            <w:r w:rsidRPr="00FE5A97">
              <w:rPr>
                <w:rFonts w:ascii="Times New Roman" w:hAnsi="Times New Roman" w:cs="Times New Roman"/>
              </w:rPr>
              <w:t xml:space="preserve">mañana he conocido a </w:t>
            </w:r>
            <w:r w:rsidRPr="00FE5A97">
              <w:rPr>
                <w:rFonts w:ascii="Times New Roman" w:hAnsi="Times New Roman" w:cs="Times New Roman"/>
                <w:color w:val="FF0000"/>
              </w:rPr>
              <w:t>una</w:t>
            </w:r>
            <w:r w:rsidRPr="00FE5A97">
              <w:rPr>
                <w:rFonts w:ascii="Times New Roman" w:hAnsi="Times New Roman" w:cs="Times New Roman"/>
              </w:rPr>
              <w:t xml:space="preserve"> señora muy elegante. </w:t>
            </w:r>
            <w:r w:rsidRPr="00FE5A97">
              <w:rPr>
                <w:rFonts w:ascii="Times New Roman" w:hAnsi="Times New Roman" w:cs="Times New Roman"/>
                <w:color w:val="FF0000"/>
              </w:rPr>
              <w:t>Su</w:t>
            </w:r>
            <w:r w:rsidRPr="00FE5A97">
              <w:rPr>
                <w:rFonts w:ascii="Times New Roman" w:hAnsi="Times New Roman" w:cs="Times New Roman"/>
              </w:rPr>
              <w:t xml:space="preserve"> semblante era lleno de tristeza y melancolía, y tenía – debajo de unas cejas perfiladas </w:t>
            </w:r>
            <w:r w:rsidRPr="00FE5A97">
              <w:rPr>
                <w:rFonts w:ascii="Times New Roman" w:hAnsi="Times New Roman" w:cs="Times New Roman"/>
                <w:color w:val="FF0000"/>
              </w:rPr>
              <w:t>tres</w:t>
            </w:r>
            <w:r w:rsidRPr="00FE5A97">
              <w:rPr>
                <w:rFonts w:ascii="Times New Roman" w:hAnsi="Times New Roman" w:cs="Times New Roman"/>
              </w:rPr>
              <w:t xml:space="preserve"> lunares que  resplandecían sus hermosos ojos. Lo que más me ha llamado la atención han sido tres objetos que llevaba con ella: </w:t>
            </w:r>
            <w:r w:rsidRPr="00FE5A97">
              <w:rPr>
                <w:rFonts w:ascii="Times New Roman" w:hAnsi="Times New Roman" w:cs="Times New Roman"/>
                <w:color w:val="FF0000"/>
              </w:rPr>
              <w:t>el primer</w:t>
            </w:r>
            <w:r w:rsidRPr="00FE5A97">
              <w:rPr>
                <w:rFonts w:ascii="Times New Roman" w:hAnsi="Times New Roman" w:cs="Times New Roman"/>
              </w:rPr>
              <w:t xml:space="preserve"> objeto era un pequeño bolso color marrón que resaltaba su fina figura; el </w:t>
            </w:r>
            <w:r w:rsidRPr="00FE5A97">
              <w:rPr>
                <w:rFonts w:ascii="Times New Roman" w:hAnsi="Times New Roman" w:cs="Times New Roman"/>
                <w:color w:val="FF0000"/>
              </w:rPr>
              <w:t>segundo</w:t>
            </w:r>
            <w:r w:rsidRPr="00FE5A97">
              <w:rPr>
                <w:rFonts w:ascii="Times New Roman" w:hAnsi="Times New Roman" w:cs="Times New Roman"/>
              </w:rPr>
              <w:t xml:space="preserve"> objeto, era un sombrero de ala ancha y con pluma de avestruz; y, finalmente, el </w:t>
            </w:r>
            <w:r w:rsidRPr="00FE5A97">
              <w:rPr>
                <w:rFonts w:ascii="Times New Roman" w:hAnsi="Times New Roman" w:cs="Times New Roman"/>
                <w:color w:val="FF0000"/>
              </w:rPr>
              <w:t>tercer</w:t>
            </w:r>
            <w:r w:rsidRPr="00FE5A97">
              <w:rPr>
                <w:rFonts w:ascii="Times New Roman" w:hAnsi="Times New Roman" w:cs="Times New Roman"/>
              </w:rPr>
              <w:t xml:space="preserve"> objeto era un abrigo que le cubría hasta la mitad de sus piernas. ¡</w:t>
            </w:r>
            <w:r w:rsidRPr="00FE5A97">
              <w:rPr>
                <w:rFonts w:ascii="Times New Roman" w:hAnsi="Times New Roman" w:cs="Times New Roman"/>
                <w:color w:val="FF0000"/>
              </w:rPr>
              <w:t>Que</w:t>
            </w:r>
            <w:r w:rsidRPr="00FE5A97">
              <w:rPr>
                <w:rFonts w:ascii="Times New Roman" w:hAnsi="Times New Roman" w:cs="Times New Roman"/>
              </w:rPr>
              <w:t>! Señora más hermosa exclame yo.</w:t>
            </w:r>
          </w:p>
          <w:p w:rsidR="00C27F36" w:rsidRPr="00FE5A97" w:rsidRDefault="0061125F" w:rsidP="00B05AB7">
            <w:pPr>
              <w:jc w:val="both"/>
              <w:rPr>
                <w:rFonts w:ascii="Times New Roman" w:eastAsia="Batang" w:hAnsi="Times New Roman" w:cs="Times New Roman"/>
                <w:color w:val="FF0000"/>
              </w:rPr>
            </w:pPr>
            <w:r w:rsidRPr="0061125F">
              <w:rPr>
                <w:rFonts w:ascii="Times New Roman" w:hAnsi="Times New Roman" w:cs="Times New Roman"/>
                <w:color w:val="FF0000"/>
              </w:rPr>
              <w:t>Las palabras en rojo son las re</w:t>
            </w:r>
            <w:r w:rsidR="00B05AB7">
              <w:rPr>
                <w:rFonts w:ascii="Times New Roman" w:hAnsi="Times New Roman" w:cs="Times New Roman"/>
                <w:color w:val="FF0000"/>
              </w:rPr>
              <w:t xml:space="preserve">spuestas que van en los huecos. </w:t>
            </w:r>
          </w:p>
        </w:tc>
      </w:tr>
      <w:tr w:rsidR="00C27F36" w:rsidRPr="009A70B6" w:rsidTr="00C27F36">
        <w:tc>
          <w:tcPr>
            <w:tcW w:w="2518" w:type="dxa"/>
          </w:tcPr>
          <w:p w:rsidR="00C27F36" w:rsidRPr="00706613" w:rsidRDefault="00C27F36"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C27F36" w:rsidRPr="00706613" w:rsidRDefault="00FE5A97" w:rsidP="00C27F36">
            <w:pPr>
              <w:rPr>
                <w:rFonts w:ascii="Times New Roman" w:eastAsia="Batang" w:hAnsi="Times New Roman" w:cs="Times New Roman"/>
                <w:color w:val="000000"/>
              </w:rPr>
            </w:pPr>
            <w:r w:rsidRPr="00FE5A97">
              <w:rPr>
                <w:rFonts w:ascii="Times New Roman" w:eastAsia="Batang" w:hAnsi="Times New Roman" w:cs="Times New Roman"/>
                <w:color w:val="000000"/>
              </w:rPr>
              <w:t>Sustituye determinantes por otros del mismo tipo</w:t>
            </w:r>
          </w:p>
        </w:tc>
      </w:tr>
      <w:tr w:rsidR="00C27F36" w:rsidRPr="009A70B6" w:rsidTr="00C27F36">
        <w:tc>
          <w:tcPr>
            <w:tcW w:w="2518" w:type="dxa"/>
          </w:tcPr>
          <w:p w:rsidR="00C27F36" w:rsidRPr="00706613" w:rsidRDefault="00C27F36" w:rsidP="00C27F36">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C27F36" w:rsidRPr="00706613" w:rsidRDefault="00FE5A97" w:rsidP="00C27F36">
            <w:pPr>
              <w:shd w:val="clear" w:color="auto" w:fill="FFFFFF"/>
              <w:spacing w:line="255" w:lineRule="atLeast"/>
              <w:rPr>
                <w:rFonts w:ascii="Times New Roman" w:eastAsia="Batang" w:hAnsi="Times New Roman" w:cs="Times New Roman"/>
                <w:color w:val="000000"/>
              </w:rPr>
            </w:pPr>
            <w:r w:rsidRPr="00FE5A97">
              <w:rPr>
                <w:rFonts w:ascii="Times New Roman" w:eastAsia="Batang" w:hAnsi="Times New Roman" w:cs="Times New Roman"/>
                <w:color w:val="000000"/>
              </w:rPr>
              <w:t>Actividad que sirve para comprender el significado de los determinantes.</w:t>
            </w:r>
            <w:r w:rsidR="00C27F36">
              <w:rPr>
                <w:rFonts w:ascii="Times New Roman" w:eastAsia="Batang" w:hAnsi="Times New Roman" w:cs="Times New Roman"/>
                <w:color w:val="000000"/>
              </w:rPr>
              <w:t xml:space="preserve"> </w:t>
            </w:r>
          </w:p>
        </w:tc>
      </w:tr>
    </w:tbl>
    <w:p w:rsidR="00C27F36" w:rsidRDefault="00C27F36" w:rsidP="006C2E7E">
      <w:pPr>
        <w:spacing w:after="0"/>
        <w:rPr>
          <w:rFonts w:ascii="Times" w:hAnsi="Times"/>
        </w:rPr>
      </w:pPr>
    </w:p>
    <w:p w:rsidR="006C2E7E" w:rsidRDefault="006C2E7E" w:rsidP="006C2E7E">
      <w:pPr>
        <w:spacing w:after="0"/>
        <w:rPr>
          <w:rFonts w:ascii="Times" w:hAnsi="Times"/>
          <w:highlight w:val="yellow"/>
        </w:rPr>
      </w:pPr>
    </w:p>
    <w:p w:rsidR="00BC5B8E" w:rsidRDefault="00BC5B8E" w:rsidP="006C2E7E">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 Consolidación</w:t>
      </w:r>
    </w:p>
    <w:p w:rsidR="00BC5B8E" w:rsidRDefault="00BC5B8E" w:rsidP="006C2E7E">
      <w:pPr>
        <w:spacing w:after="0"/>
        <w:rPr>
          <w:rFonts w:ascii="Times" w:hAnsi="Times"/>
          <w:b/>
        </w:rPr>
      </w:pPr>
    </w:p>
    <w:p w:rsidR="00AF0F29" w:rsidRDefault="006C69B5" w:rsidP="006C2E7E">
      <w:pPr>
        <w:spacing w:after="0"/>
        <w:rPr>
          <w:rFonts w:ascii="Times" w:hAnsi="Times"/>
        </w:rPr>
      </w:pPr>
      <w:r>
        <w:rPr>
          <w:rFonts w:ascii="Times" w:hAnsi="Times"/>
        </w:rPr>
        <w:t>Actividad</w:t>
      </w:r>
      <w:r w:rsidRPr="006C69B5">
        <w:rPr>
          <w:rFonts w:ascii="Times" w:hAnsi="Times"/>
        </w:rPr>
        <w:t xml:space="preserve"> para consolidar lo que has aprendido en esta sección.</w:t>
      </w:r>
    </w:p>
    <w:p w:rsidR="006C69B5" w:rsidRPr="006C69B5" w:rsidRDefault="006C69B5" w:rsidP="006C2E7E">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BC5B8E" w:rsidRPr="00706613" w:rsidTr="006C69B5">
        <w:tc>
          <w:tcPr>
            <w:tcW w:w="9033" w:type="dxa"/>
            <w:gridSpan w:val="2"/>
            <w:shd w:val="clear" w:color="auto" w:fill="000000" w:themeFill="text1"/>
          </w:tcPr>
          <w:p w:rsidR="00BC5B8E" w:rsidRPr="00706613" w:rsidRDefault="00BC5B8E" w:rsidP="006C69B5">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C5B8E" w:rsidRPr="00706613" w:rsidTr="006C69B5">
        <w:tc>
          <w:tcPr>
            <w:tcW w:w="2518" w:type="dxa"/>
          </w:tcPr>
          <w:p w:rsidR="00BC5B8E" w:rsidRPr="00706613" w:rsidRDefault="00BC5B8E" w:rsidP="006C69B5">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C5B8E" w:rsidRPr="00706613" w:rsidRDefault="00BC5B8E" w:rsidP="006C69B5">
            <w:pPr>
              <w:rPr>
                <w:rFonts w:ascii="Times New Roman" w:hAnsi="Times New Roman" w:cs="Times New Roman"/>
                <w:b/>
                <w:color w:val="000000"/>
              </w:rPr>
            </w:pPr>
            <w:r>
              <w:rPr>
                <w:rFonts w:ascii="Times New Roman" w:hAnsi="Times New Roman" w:cs="Times New Roman"/>
                <w:color w:val="000000"/>
              </w:rPr>
              <w:t>LE_06_05_CO_REC100</w:t>
            </w:r>
          </w:p>
        </w:tc>
      </w:tr>
      <w:tr w:rsidR="00BC5B8E" w:rsidRPr="00706613" w:rsidTr="006C69B5">
        <w:tc>
          <w:tcPr>
            <w:tcW w:w="2518" w:type="dxa"/>
          </w:tcPr>
          <w:p w:rsidR="00BC5B8E" w:rsidRPr="00706613" w:rsidRDefault="00BC5B8E" w:rsidP="006C69B5">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C5B8E" w:rsidRPr="00706613" w:rsidRDefault="00BC5B8E" w:rsidP="006C69B5">
            <w:pPr>
              <w:rPr>
                <w:rFonts w:ascii="Times New Roman" w:hAnsi="Times New Roman" w:cs="Times New Roman"/>
              </w:rPr>
            </w:pPr>
            <w:r>
              <w:rPr>
                <w:rFonts w:ascii="Times New Roman" w:hAnsi="Times New Roman" w:cs="Times New Roman"/>
              </w:rPr>
              <w:t xml:space="preserve">Refuerza tu aprendizaje: Las Categorías Gramaticales </w:t>
            </w:r>
          </w:p>
        </w:tc>
      </w:tr>
      <w:tr w:rsidR="00BC5B8E" w:rsidRPr="00706613" w:rsidTr="006C69B5">
        <w:tc>
          <w:tcPr>
            <w:tcW w:w="2518" w:type="dxa"/>
          </w:tcPr>
          <w:p w:rsidR="00BC5B8E" w:rsidRPr="00706613" w:rsidRDefault="00BC5B8E" w:rsidP="006C69B5">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C5B8E" w:rsidRPr="00706613" w:rsidRDefault="00BC5B8E" w:rsidP="006C69B5">
            <w:pPr>
              <w:rPr>
                <w:rFonts w:ascii="Times New Roman" w:hAnsi="Times New Roman" w:cs="Times New Roman"/>
                <w:color w:val="000000"/>
              </w:rPr>
            </w:pPr>
            <w:r>
              <w:rPr>
                <w:rFonts w:ascii="Times New Roman" w:hAnsi="Times New Roman" w:cs="Times New Roman"/>
              </w:rPr>
              <w:t>Actividades de desarrollo y comprensión sobre las categorías gramaticales</w:t>
            </w:r>
            <w:r w:rsidRPr="00706613">
              <w:rPr>
                <w:rFonts w:ascii="Times New Roman" w:hAnsi="Times New Roman" w:cs="Times New Roman"/>
              </w:rPr>
              <w:t>.</w:t>
            </w:r>
          </w:p>
        </w:tc>
      </w:tr>
    </w:tbl>
    <w:p w:rsidR="00BC5B8E" w:rsidRDefault="006C2E7E" w:rsidP="006C2E7E">
      <w:pPr>
        <w:spacing w:after="0"/>
        <w:rPr>
          <w:rFonts w:ascii="Times" w:hAnsi="Times"/>
          <w:highlight w:val="yellow"/>
        </w:rPr>
      </w:pPr>
      <w:r>
        <w:rPr>
          <w:rFonts w:ascii="Times" w:hAnsi="Times"/>
          <w:highlight w:val="yellow"/>
        </w:rPr>
        <w:t xml:space="preserve"> </w:t>
      </w:r>
    </w:p>
    <w:p w:rsidR="00FF2359" w:rsidRDefault="00FF2359" w:rsidP="006C2E7E">
      <w:pPr>
        <w:spacing w:after="0"/>
        <w:rPr>
          <w:rFonts w:ascii="Times" w:hAnsi="Times"/>
          <w:b/>
        </w:rPr>
      </w:pPr>
      <w:r w:rsidRPr="004E5E51">
        <w:rPr>
          <w:rFonts w:ascii="Times" w:hAnsi="Times"/>
          <w:highlight w:val="yellow"/>
        </w:rPr>
        <w:t>[SECCIÓN 1]</w:t>
      </w:r>
      <w:r>
        <w:rPr>
          <w:rFonts w:ascii="Times" w:hAnsi="Times"/>
        </w:rPr>
        <w:t xml:space="preserve"> </w:t>
      </w:r>
      <w:r w:rsidR="004B1662">
        <w:rPr>
          <w:rFonts w:ascii="Times" w:hAnsi="Times"/>
          <w:b/>
        </w:rPr>
        <w:t>2</w:t>
      </w:r>
      <w:r w:rsidRPr="004E5E51">
        <w:rPr>
          <w:rFonts w:ascii="Times" w:hAnsi="Times"/>
          <w:b/>
        </w:rPr>
        <w:t xml:space="preserve"> </w:t>
      </w:r>
      <w:r>
        <w:rPr>
          <w:rFonts w:ascii="Times" w:hAnsi="Times"/>
          <w:b/>
        </w:rPr>
        <w:t xml:space="preserve">LAS FUNCIONES SINTÁCTICAS </w:t>
      </w:r>
    </w:p>
    <w:p w:rsidR="00FE6573" w:rsidRPr="00FE6573" w:rsidRDefault="00FF2359" w:rsidP="00FF2359">
      <w:pPr>
        <w:spacing w:after="0"/>
        <w:jc w:val="both"/>
        <w:rPr>
          <w:rFonts w:ascii="Times" w:hAnsi="Times"/>
        </w:rPr>
      </w:pPr>
      <w:r w:rsidRPr="00FE6573">
        <w:rPr>
          <w:rFonts w:ascii="Times" w:hAnsi="Times"/>
        </w:rPr>
        <w:t xml:space="preserve">En el capítulo anterior observaste cuales son los elementos que hacen parte de la oración; trabajamos los elementos lexicales como el sustantivo, el adjetivo, el verbo y al adverbio; y los elementos funcionales como los determinantes, las conjunciones, </w:t>
      </w:r>
      <w:r w:rsidR="00FE6573" w:rsidRPr="00FE6573">
        <w:rPr>
          <w:rFonts w:ascii="Times" w:hAnsi="Times"/>
        </w:rPr>
        <w:t>las preposiciones y los pronombres</w:t>
      </w:r>
      <w:r w:rsidRPr="00FE6573">
        <w:rPr>
          <w:rFonts w:ascii="Times" w:hAnsi="Times"/>
        </w:rPr>
        <w:t>.</w:t>
      </w:r>
    </w:p>
    <w:p w:rsidR="00FE6573" w:rsidRPr="00FE6573" w:rsidRDefault="00FE6573" w:rsidP="00FF2359">
      <w:pPr>
        <w:spacing w:after="0"/>
        <w:jc w:val="both"/>
        <w:rPr>
          <w:rFonts w:ascii="Times" w:hAnsi="Times"/>
        </w:rPr>
      </w:pPr>
      <w:r w:rsidRPr="00FE6573">
        <w:rPr>
          <w:rFonts w:ascii="Times" w:hAnsi="Times"/>
        </w:rPr>
        <w:lastRenderedPageBreak/>
        <w:t xml:space="preserve">Ahora, en este capítulo, observaremos como está compuesta la oración desde su función sintáctica. </w:t>
      </w:r>
    </w:p>
    <w:p w:rsidR="00FE6573" w:rsidRDefault="00FE6573" w:rsidP="00FF2359">
      <w:pPr>
        <w:spacing w:after="0"/>
        <w:jc w:val="both"/>
        <w:rPr>
          <w:rFonts w:ascii="Times" w:hAnsi="Times"/>
          <w:b/>
        </w:rPr>
      </w:pPr>
      <w:r>
        <w:rPr>
          <w:rFonts w:ascii="Times" w:hAnsi="Times"/>
        </w:rPr>
        <w:t xml:space="preserve">¿Cómo crees que está compuesta una oración?, ¿Qué elementos crees que la conforman? ¿Cuáles crees que son las funciones que cumplen dichos elementos al interior de la oración? </w:t>
      </w:r>
      <w:r>
        <w:rPr>
          <w:rFonts w:ascii="Times" w:hAnsi="Times"/>
          <w:b/>
        </w:rPr>
        <w:t xml:space="preserve"> </w:t>
      </w:r>
    </w:p>
    <w:p w:rsidR="00FF2359" w:rsidRDefault="00FE6573" w:rsidP="00FF2359">
      <w:pPr>
        <w:spacing w:after="0"/>
        <w:jc w:val="both"/>
        <w:rPr>
          <w:rFonts w:ascii="Times" w:hAnsi="Times"/>
          <w:b/>
        </w:rPr>
      </w:pPr>
      <w:r>
        <w:rPr>
          <w:rFonts w:ascii="Times" w:hAnsi="Times"/>
          <w:b/>
        </w:rPr>
        <w:t xml:space="preserve"> </w:t>
      </w:r>
      <w:r w:rsidR="00FF2359">
        <w:rPr>
          <w:rFonts w:ascii="Times" w:hAnsi="Times"/>
          <w:b/>
        </w:rPr>
        <w:t xml:space="preserve">  </w:t>
      </w:r>
    </w:p>
    <w:tbl>
      <w:tblPr>
        <w:tblStyle w:val="Tablaconcuadrcula1"/>
        <w:tblW w:w="0" w:type="auto"/>
        <w:tblLook w:val="04A0" w:firstRow="1" w:lastRow="0" w:firstColumn="1" w:lastColumn="0" w:noHBand="0" w:noVBand="1"/>
      </w:tblPr>
      <w:tblGrid>
        <w:gridCol w:w="2518"/>
        <w:gridCol w:w="6515"/>
      </w:tblGrid>
      <w:tr w:rsidR="00FE6573" w:rsidRPr="00773587" w:rsidTr="006C69B5">
        <w:tc>
          <w:tcPr>
            <w:tcW w:w="9033" w:type="dxa"/>
            <w:gridSpan w:val="2"/>
            <w:shd w:val="clear" w:color="auto" w:fill="0D0D0D" w:themeFill="text1" w:themeFillTint="F2"/>
          </w:tcPr>
          <w:p w:rsidR="00FE6573" w:rsidRPr="00773587" w:rsidRDefault="00FE6573" w:rsidP="006C69B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E6573" w:rsidRPr="00773587" w:rsidTr="006C69B5">
        <w:tc>
          <w:tcPr>
            <w:tcW w:w="2518" w:type="dxa"/>
          </w:tcPr>
          <w:p w:rsidR="00FE6573" w:rsidRPr="00773587" w:rsidRDefault="00FE6573" w:rsidP="006C69B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FE6573" w:rsidRPr="00773587" w:rsidRDefault="00FE6573" w:rsidP="006C69B5">
            <w:pPr>
              <w:rPr>
                <w:rFonts w:ascii="Times New Roman" w:hAnsi="Times New Roman" w:cs="Times New Roman"/>
                <w:b/>
                <w:color w:val="000000"/>
                <w:sz w:val="18"/>
                <w:szCs w:val="18"/>
              </w:rPr>
            </w:pPr>
            <w:r>
              <w:rPr>
                <w:rFonts w:ascii="Times New Roman" w:hAnsi="Times New Roman" w:cs="Times New Roman"/>
                <w:color w:val="000000"/>
              </w:rPr>
              <w:t>LE_06_05_IMG05</w:t>
            </w:r>
          </w:p>
        </w:tc>
      </w:tr>
      <w:tr w:rsidR="00FE6573" w:rsidRPr="0083582C" w:rsidTr="006C69B5">
        <w:tc>
          <w:tcPr>
            <w:tcW w:w="2518" w:type="dxa"/>
          </w:tcPr>
          <w:p w:rsidR="00FE6573" w:rsidRPr="00773587" w:rsidRDefault="00FE6573" w:rsidP="006C69B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FE6573" w:rsidRPr="0083582C" w:rsidRDefault="00AF0F29" w:rsidP="00AF0F29">
            <w:pPr>
              <w:rPr>
                <w:rFonts w:ascii="Times New Roman" w:hAnsi="Times New Roman" w:cs="Times New Roman"/>
                <w:color w:val="000000"/>
                <w:lang w:val="es-MX"/>
              </w:rPr>
            </w:pPr>
            <w:r>
              <w:rPr>
                <w:rFonts w:ascii="Times New Roman" w:hAnsi="Times New Roman" w:cs="Times New Roman"/>
                <w:color w:val="000000"/>
                <w:lang w:val="es-MX"/>
              </w:rPr>
              <w:t>Bomberos con diferentes funciones</w:t>
            </w:r>
          </w:p>
        </w:tc>
      </w:tr>
      <w:tr w:rsidR="00FE6573" w:rsidRPr="00773587" w:rsidTr="006C69B5">
        <w:tc>
          <w:tcPr>
            <w:tcW w:w="2518" w:type="dxa"/>
          </w:tcPr>
          <w:p w:rsidR="00FE6573" w:rsidRPr="00773587" w:rsidRDefault="00FE6573" w:rsidP="006C69B5">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FE6573" w:rsidRPr="00773587" w:rsidRDefault="0061125F" w:rsidP="006C69B5">
            <w:pPr>
              <w:rPr>
                <w:rFonts w:ascii="Times New Roman" w:hAnsi="Times New Roman" w:cs="Times New Roman"/>
              </w:rPr>
            </w:pPr>
            <w:hyperlink r:id="rId16" w:history="1">
              <w:r w:rsidR="00AF0F29">
                <w:rPr>
                  <w:rStyle w:val="Hipervnculo"/>
                  <w:rFonts w:ascii="Arial" w:hAnsi="Arial" w:cs="Arial"/>
                  <w:color w:val="C2E1ED"/>
                  <w:sz w:val="18"/>
                  <w:szCs w:val="18"/>
                  <w:shd w:val="clear" w:color="auto" w:fill="222222"/>
                </w:rPr>
                <w:t>163406321</w:t>
              </w:r>
            </w:hyperlink>
          </w:p>
        </w:tc>
      </w:tr>
      <w:tr w:rsidR="00FE6573" w:rsidRPr="00773587" w:rsidTr="006C69B5">
        <w:tc>
          <w:tcPr>
            <w:tcW w:w="2518" w:type="dxa"/>
          </w:tcPr>
          <w:p w:rsidR="00FE6573" w:rsidRPr="00773587" w:rsidRDefault="00FE6573" w:rsidP="006C69B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FE6573" w:rsidRPr="00773587" w:rsidRDefault="00AF0F29" w:rsidP="00AF0F29">
            <w:pPr>
              <w:jc w:val="both"/>
              <w:rPr>
                <w:rFonts w:ascii="Times New Roman" w:hAnsi="Times New Roman" w:cs="Times New Roman"/>
                <w:color w:val="000000"/>
              </w:rPr>
            </w:pPr>
            <w:r>
              <w:rPr>
                <w:rFonts w:ascii="Times New Roman" w:hAnsi="Times New Roman" w:cs="Times New Roman"/>
                <w:color w:val="000000"/>
              </w:rPr>
              <w:t>Así como cada uno de estos bomberos tiene una función diferente a la hora de apagar un incendio; las palabras al interior de una oración cumplen diferentes funciones para darle sentido a lo que se pretende expresar.</w:t>
            </w:r>
            <w:r w:rsidR="00FE6573">
              <w:rPr>
                <w:rFonts w:ascii="Times New Roman" w:hAnsi="Times New Roman" w:cs="Times New Roman"/>
                <w:color w:val="000000"/>
              </w:rPr>
              <w:t xml:space="preserve">      </w:t>
            </w:r>
          </w:p>
        </w:tc>
      </w:tr>
    </w:tbl>
    <w:p w:rsidR="00FF2359" w:rsidRDefault="00FF2359" w:rsidP="006C2E7E">
      <w:pPr>
        <w:spacing w:after="0"/>
        <w:rPr>
          <w:rFonts w:ascii="Times" w:hAnsi="Times"/>
          <w:b/>
        </w:rPr>
      </w:pPr>
    </w:p>
    <w:p w:rsidR="00AF0F29" w:rsidRPr="00AF0F29" w:rsidRDefault="00AF0F29" w:rsidP="00AF0F29">
      <w:pPr>
        <w:spacing w:after="0"/>
        <w:rPr>
          <w:rFonts w:ascii="Times New Roman" w:eastAsia="Times New Roman" w:hAnsi="Times New Roman" w:cs="Times New Roman"/>
          <w:i/>
          <w:color w:val="000000"/>
          <w:lang w:eastAsia="es-MX"/>
        </w:rPr>
      </w:pPr>
      <w:r w:rsidRPr="00AF0F29">
        <w:rPr>
          <w:rFonts w:ascii="Times New Roman" w:eastAsia="Times New Roman" w:hAnsi="Times New Roman" w:cs="Times New Roman"/>
          <w:i/>
          <w:color w:val="000000"/>
          <w:lang w:eastAsia="es-MX"/>
        </w:rPr>
        <w:t>¿Qué son las funciones sintácticas?</w:t>
      </w:r>
    </w:p>
    <w:p w:rsidR="00AF0F29" w:rsidRDefault="00AF0F29" w:rsidP="00AF0F29">
      <w:pPr>
        <w:spacing w:after="0"/>
        <w:jc w:val="both"/>
        <w:rPr>
          <w:rFonts w:ascii="Times New Roman" w:eastAsia="Times New Roman" w:hAnsi="Times New Roman" w:cs="Times New Roman"/>
          <w:color w:val="000000"/>
          <w:lang w:eastAsia="es-MX"/>
        </w:rPr>
      </w:pPr>
      <w:r w:rsidRPr="00AF0F29">
        <w:rPr>
          <w:rFonts w:ascii="Times New Roman" w:eastAsia="Times New Roman" w:hAnsi="Times New Roman" w:cs="Times New Roman"/>
          <w:color w:val="000000"/>
          <w:lang w:eastAsia="es-MX"/>
        </w:rPr>
        <w:t xml:space="preserve">Las funciones sintácticas son aquellas funciones que realiza un </w:t>
      </w:r>
      <w:r w:rsidRPr="00AF0F29">
        <w:rPr>
          <w:rFonts w:ascii="Times New Roman" w:eastAsia="Times New Roman" w:hAnsi="Times New Roman" w:cs="Times New Roman"/>
          <w:b/>
          <w:bCs/>
          <w:color w:val="000000"/>
          <w:lang w:eastAsia="es-MX"/>
        </w:rPr>
        <w:t>sintagma</w:t>
      </w:r>
      <w:r w:rsidRPr="00AF0F29">
        <w:rPr>
          <w:rFonts w:ascii="Times New Roman" w:eastAsia="Times New Roman" w:hAnsi="Times New Roman" w:cs="Times New Roman"/>
          <w:color w:val="000000"/>
          <w:lang w:eastAsia="es-MX"/>
        </w:rPr>
        <w:t xml:space="preserve"> dentro de la oración</w:t>
      </w:r>
      <w:r w:rsidR="006C69B5">
        <w:rPr>
          <w:rFonts w:ascii="Times New Roman" w:eastAsia="Times New Roman" w:hAnsi="Times New Roman" w:cs="Times New Roman"/>
          <w:color w:val="000000"/>
          <w:lang w:eastAsia="es-MX"/>
        </w:rPr>
        <w:t>;</w:t>
      </w:r>
      <w:r w:rsidRPr="00AF0F29">
        <w:rPr>
          <w:rFonts w:ascii="Times New Roman" w:eastAsia="Times New Roman" w:hAnsi="Times New Roman" w:cs="Times New Roman"/>
          <w:color w:val="000000"/>
          <w:lang w:eastAsia="es-MX"/>
        </w:rPr>
        <w:t xml:space="preserve"> es decir, son las funciones de las palabras en contacto con otras palabras.</w:t>
      </w:r>
    </w:p>
    <w:p w:rsidR="00AF0F29" w:rsidRPr="00AF0F29" w:rsidRDefault="00AF0F29" w:rsidP="00AF0F29">
      <w:pPr>
        <w:spacing w:after="0"/>
        <w:jc w:val="both"/>
        <w:rPr>
          <w:rFonts w:ascii="Times New Roman" w:eastAsia="Times New Roman" w:hAnsi="Times New Roman" w:cs="Times New Roman"/>
          <w:lang w:eastAsia="es-MX"/>
        </w:rPr>
      </w:pPr>
    </w:p>
    <w:tbl>
      <w:tblPr>
        <w:tblStyle w:val="Tablaconcuadrcula"/>
        <w:tblW w:w="0" w:type="auto"/>
        <w:tblLook w:val="04A0" w:firstRow="1" w:lastRow="0" w:firstColumn="1" w:lastColumn="0" w:noHBand="0" w:noVBand="1"/>
      </w:tblPr>
      <w:tblGrid>
        <w:gridCol w:w="2518"/>
        <w:gridCol w:w="6460"/>
      </w:tblGrid>
      <w:tr w:rsidR="00AF0F29" w:rsidRPr="00D450F7" w:rsidTr="006C69B5">
        <w:tc>
          <w:tcPr>
            <w:tcW w:w="8978" w:type="dxa"/>
            <w:gridSpan w:val="2"/>
            <w:shd w:val="clear" w:color="auto" w:fill="000000" w:themeFill="text1"/>
          </w:tcPr>
          <w:p w:rsidR="00AF0F29" w:rsidRPr="00D450F7" w:rsidRDefault="00AF0F29" w:rsidP="006C69B5">
            <w:pPr>
              <w:jc w:val="center"/>
              <w:rPr>
                <w:rFonts w:ascii="Times New Roman" w:hAnsi="Times New Roman" w:cs="Times New Roman"/>
                <w:b/>
                <w:color w:val="FFFFFF" w:themeColor="background1"/>
              </w:rPr>
            </w:pPr>
            <w:r w:rsidRPr="00D450F7">
              <w:rPr>
                <w:rFonts w:ascii="Times New Roman" w:hAnsi="Times New Roman" w:cs="Times New Roman"/>
                <w:b/>
                <w:color w:val="FFFFFF" w:themeColor="background1"/>
              </w:rPr>
              <w:t>Recuerda que…</w:t>
            </w:r>
          </w:p>
        </w:tc>
      </w:tr>
      <w:tr w:rsidR="00AF0F29" w:rsidRPr="00D450F7" w:rsidTr="006C69B5">
        <w:tc>
          <w:tcPr>
            <w:tcW w:w="2518" w:type="dxa"/>
          </w:tcPr>
          <w:p w:rsidR="00AF0F29" w:rsidRPr="00D450F7" w:rsidRDefault="00AF0F29" w:rsidP="006C69B5">
            <w:pPr>
              <w:rPr>
                <w:rFonts w:ascii="Times New Roman" w:hAnsi="Times New Roman" w:cs="Times New Roman"/>
                <w:b/>
              </w:rPr>
            </w:pPr>
            <w:r w:rsidRPr="00D450F7">
              <w:rPr>
                <w:rFonts w:ascii="Times New Roman" w:hAnsi="Times New Roman" w:cs="Times New Roman"/>
                <w:b/>
              </w:rPr>
              <w:t>Contenido</w:t>
            </w:r>
          </w:p>
        </w:tc>
        <w:tc>
          <w:tcPr>
            <w:tcW w:w="6460" w:type="dxa"/>
          </w:tcPr>
          <w:p w:rsidR="00AF0F29" w:rsidRPr="00D450F7" w:rsidRDefault="00AF0F29" w:rsidP="006C69B5">
            <w:pPr>
              <w:jc w:val="both"/>
              <w:rPr>
                <w:rFonts w:ascii="Times New Roman" w:hAnsi="Times New Roman" w:cs="Times New Roman"/>
                <w:b/>
              </w:rPr>
            </w:pPr>
            <w:r w:rsidRPr="00AF0F29">
              <w:rPr>
                <w:rFonts w:ascii="Times New Roman" w:hAnsi="Times New Roman" w:cs="Times New Roman"/>
              </w:rPr>
              <w:t xml:space="preserve">Un </w:t>
            </w:r>
            <w:r w:rsidRPr="00AF0F29">
              <w:rPr>
                <w:rFonts w:ascii="Times New Roman" w:hAnsi="Times New Roman" w:cs="Times New Roman"/>
                <w:b/>
              </w:rPr>
              <w:t>sintagma</w:t>
            </w:r>
            <w:r w:rsidRPr="00AF0F29">
              <w:rPr>
                <w:rFonts w:ascii="Times New Roman" w:hAnsi="Times New Roman" w:cs="Times New Roman"/>
              </w:rPr>
              <w:t xml:space="preserve"> es un</w:t>
            </w:r>
            <w:r>
              <w:rPr>
                <w:rFonts w:ascii="Times New Roman" w:hAnsi="Times New Roman" w:cs="Times New Roman"/>
              </w:rPr>
              <w:t xml:space="preserve"> conjunto de palabras que se reú</w:t>
            </w:r>
            <w:r w:rsidRPr="00AF0F29">
              <w:rPr>
                <w:rFonts w:ascii="Times New Roman" w:hAnsi="Times New Roman" w:cs="Times New Roman"/>
              </w:rPr>
              <w:t>nen en torno a un NÚCLEO o palabra más importante. Dependiendo de la categoría gramatical de ese núcleo, tendremos diversos tipos de sintagmas</w:t>
            </w:r>
            <w:r w:rsidRPr="00D450F7">
              <w:rPr>
                <w:rFonts w:ascii="Times New Roman" w:hAnsi="Times New Roman" w:cs="Times New Roman"/>
              </w:rPr>
              <w:t xml:space="preserve">.  </w:t>
            </w:r>
          </w:p>
        </w:tc>
      </w:tr>
    </w:tbl>
    <w:p w:rsidR="00AF0F29" w:rsidRDefault="00AF0F29" w:rsidP="006C2E7E">
      <w:pPr>
        <w:spacing w:after="0"/>
        <w:rPr>
          <w:rFonts w:ascii="Times" w:hAnsi="Times"/>
          <w:b/>
        </w:rPr>
      </w:pPr>
    </w:p>
    <w:p w:rsidR="006C69B5" w:rsidRDefault="006C69B5" w:rsidP="006C2E7E">
      <w:pPr>
        <w:spacing w:after="0"/>
        <w:rPr>
          <w:rFonts w:ascii="Times" w:hAnsi="Times"/>
        </w:rPr>
      </w:pPr>
      <w:r w:rsidRPr="006C69B5">
        <w:rPr>
          <w:rFonts w:ascii="Times" w:hAnsi="Times"/>
        </w:rPr>
        <w:t>Observa el siguiente cuadro y entenderás con mayor profundidad los sintagmas que pueden aparecer al interior de una oración</w:t>
      </w:r>
    </w:p>
    <w:p w:rsidR="006C69B5" w:rsidRDefault="006C69B5" w:rsidP="006C2E7E">
      <w:pPr>
        <w:spacing w:after="0"/>
        <w:rPr>
          <w:rFonts w:ascii="Times" w:hAnsi="Times"/>
        </w:rPr>
      </w:pPr>
    </w:p>
    <w:tbl>
      <w:tblPr>
        <w:tblStyle w:val="Tablaconcuadrcula"/>
        <w:tblW w:w="0" w:type="auto"/>
        <w:tblLook w:val="04A0" w:firstRow="1" w:lastRow="0" w:firstColumn="1" w:lastColumn="0" w:noHBand="0" w:noVBand="1"/>
      </w:tblPr>
      <w:tblGrid>
        <w:gridCol w:w="2992"/>
        <w:gridCol w:w="2993"/>
        <w:gridCol w:w="2993"/>
      </w:tblGrid>
      <w:tr w:rsidR="006C69B5" w:rsidTr="006C69B5">
        <w:tc>
          <w:tcPr>
            <w:tcW w:w="2992" w:type="dxa"/>
            <w:vAlign w:val="center"/>
          </w:tcPr>
          <w:p w:rsidR="006C69B5" w:rsidRPr="006C69B5" w:rsidRDefault="006C69B5" w:rsidP="006C69B5">
            <w:pPr>
              <w:jc w:val="center"/>
              <w:rPr>
                <w:rFonts w:ascii="Times New Roman" w:hAnsi="Times New Roman" w:cs="Times New Roman"/>
              </w:rPr>
            </w:pPr>
            <w:r w:rsidRPr="006C69B5">
              <w:rPr>
                <w:rFonts w:ascii="Times New Roman" w:eastAsia="Times New Roman" w:hAnsi="Times New Roman" w:cs="Times New Roman"/>
                <w:b/>
                <w:bCs/>
                <w:color w:val="000000"/>
                <w:lang w:eastAsia="es-MX"/>
              </w:rPr>
              <w:t>SINTAGMA NOMINAL</w:t>
            </w:r>
          </w:p>
        </w:tc>
        <w:tc>
          <w:tcPr>
            <w:tcW w:w="2993" w:type="dxa"/>
          </w:tcPr>
          <w:p w:rsidR="006C69B5" w:rsidRPr="006C69B5" w:rsidRDefault="006C69B5" w:rsidP="006C69B5">
            <w:pPr>
              <w:jc w:val="both"/>
              <w:rPr>
                <w:rFonts w:ascii="Times New Roman" w:hAnsi="Times New Roman" w:cs="Times New Roman"/>
              </w:rPr>
            </w:pPr>
            <w:r w:rsidRPr="006C69B5">
              <w:rPr>
                <w:rFonts w:ascii="Times New Roman" w:eastAsia="Times New Roman" w:hAnsi="Times New Roman" w:cs="Times New Roman"/>
                <w:color w:val="000000"/>
                <w:lang w:eastAsia="es-MX"/>
              </w:rPr>
              <w:t xml:space="preserve">La palabra más importante es un SUSTANTIVO o un PRONOMBRE. </w:t>
            </w:r>
          </w:p>
        </w:tc>
        <w:tc>
          <w:tcPr>
            <w:tcW w:w="2993" w:type="dxa"/>
          </w:tcPr>
          <w:p w:rsidR="006C69B5" w:rsidRPr="006C69B5" w:rsidRDefault="006C69B5" w:rsidP="006C2E7E">
            <w:pPr>
              <w:rPr>
                <w:rFonts w:ascii="Times New Roman" w:hAnsi="Times New Roman" w:cs="Times New Roman"/>
              </w:rPr>
            </w:pPr>
            <w:r w:rsidRPr="006C69B5">
              <w:rPr>
                <w:rFonts w:ascii="Times New Roman" w:hAnsi="Times New Roman" w:cs="Times New Roman"/>
              </w:rPr>
              <w:t>Ejemplo:</w:t>
            </w:r>
          </w:p>
          <w:p w:rsidR="006C69B5" w:rsidRPr="006C69B5" w:rsidRDefault="006C69B5" w:rsidP="006C69B5">
            <w:pPr>
              <w:rPr>
                <w:rFonts w:ascii="Times New Roman" w:hAnsi="Times New Roman" w:cs="Times New Roman"/>
              </w:rPr>
            </w:pPr>
            <w:r w:rsidRPr="006C69B5">
              <w:rPr>
                <w:rFonts w:ascii="Times New Roman" w:hAnsi="Times New Roman" w:cs="Times New Roman"/>
                <w:i/>
              </w:rPr>
              <w:t>Los chicos de la cancha de futbol</w:t>
            </w:r>
            <w:r w:rsidRPr="006C69B5">
              <w:rPr>
                <w:rFonts w:ascii="Times New Roman" w:hAnsi="Times New Roman" w:cs="Times New Roman"/>
              </w:rPr>
              <w:t>.</w:t>
            </w:r>
          </w:p>
        </w:tc>
      </w:tr>
      <w:tr w:rsidR="006C69B5" w:rsidTr="006C69B5">
        <w:tc>
          <w:tcPr>
            <w:tcW w:w="2992" w:type="dxa"/>
          </w:tcPr>
          <w:p w:rsidR="006C69B5" w:rsidRPr="006C69B5" w:rsidRDefault="006C69B5" w:rsidP="006C69B5">
            <w:pPr>
              <w:jc w:val="center"/>
              <w:rPr>
                <w:rFonts w:ascii="Times New Roman" w:eastAsia="Times New Roman" w:hAnsi="Times New Roman" w:cs="Times New Roman"/>
                <w:b/>
                <w:bCs/>
                <w:color w:val="000000"/>
                <w:lang w:eastAsia="es-MX"/>
              </w:rPr>
            </w:pPr>
            <w:r w:rsidRPr="006C69B5">
              <w:rPr>
                <w:rFonts w:ascii="Times New Roman" w:eastAsia="Times New Roman" w:hAnsi="Times New Roman" w:cs="Times New Roman"/>
                <w:b/>
                <w:bCs/>
                <w:color w:val="000000"/>
                <w:lang w:eastAsia="es-MX"/>
              </w:rPr>
              <w:t xml:space="preserve">SINTAGMA ADJETIVAL: </w:t>
            </w:r>
          </w:p>
        </w:tc>
        <w:tc>
          <w:tcPr>
            <w:tcW w:w="2993" w:type="dxa"/>
          </w:tcPr>
          <w:p w:rsidR="006C69B5" w:rsidRPr="006C69B5" w:rsidRDefault="006C69B5" w:rsidP="006C69B5">
            <w:pPr>
              <w:jc w:val="both"/>
              <w:rPr>
                <w:rFonts w:ascii="Times New Roman" w:eastAsia="Times New Roman" w:hAnsi="Times New Roman" w:cs="Times New Roman"/>
                <w:bCs/>
                <w:color w:val="000000"/>
                <w:lang w:eastAsia="es-MX"/>
              </w:rPr>
            </w:pPr>
            <w:r w:rsidRPr="006C69B5">
              <w:rPr>
                <w:rFonts w:ascii="Times New Roman" w:eastAsia="Times New Roman" w:hAnsi="Times New Roman" w:cs="Times New Roman"/>
                <w:bCs/>
                <w:color w:val="000000"/>
                <w:lang w:eastAsia="es-MX"/>
              </w:rPr>
              <w:t>La palabra más importante es un ADJETIVO</w:t>
            </w:r>
          </w:p>
        </w:tc>
        <w:tc>
          <w:tcPr>
            <w:tcW w:w="2993" w:type="dxa"/>
          </w:tcPr>
          <w:p w:rsidR="006C69B5" w:rsidRDefault="006C69B5" w:rsidP="006C2E7E">
            <w:pPr>
              <w:rPr>
                <w:rFonts w:ascii="Times" w:hAnsi="Times"/>
              </w:rPr>
            </w:pPr>
            <w:r>
              <w:rPr>
                <w:rFonts w:ascii="Times" w:hAnsi="Times"/>
              </w:rPr>
              <w:t>Ejemplo:</w:t>
            </w:r>
          </w:p>
          <w:p w:rsidR="006C69B5" w:rsidRPr="006C69B5" w:rsidRDefault="006C69B5" w:rsidP="006C2E7E">
            <w:pPr>
              <w:rPr>
                <w:rFonts w:ascii="Times" w:hAnsi="Times"/>
                <w:i/>
              </w:rPr>
            </w:pPr>
            <w:r w:rsidRPr="006C69B5">
              <w:rPr>
                <w:rFonts w:ascii="Times" w:hAnsi="Times"/>
                <w:i/>
              </w:rPr>
              <w:t xml:space="preserve">Guapos </w:t>
            </w:r>
            <w:r w:rsidRPr="00236AAB">
              <w:rPr>
                <w:rFonts w:ascii="Times" w:hAnsi="Times"/>
              </w:rPr>
              <w:t>de verdad.</w:t>
            </w:r>
          </w:p>
        </w:tc>
      </w:tr>
      <w:tr w:rsidR="006C69B5" w:rsidTr="006C69B5">
        <w:tc>
          <w:tcPr>
            <w:tcW w:w="2992" w:type="dxa"/>
          </w:tcPr>
          <w:p w:rsidR="006C69B5" w:rsidRPr="006C69B5" w:rsidRDefault="006C69B5" w:rsidP="006C69B5">
            <w:pPr>
              <w:jc w:val="center"/>
              <w:rPr>
                <w:rFonts w:ascii="Times New Roman" w:eastAsia="Times New Roman" w:hAnsi="Times New Roman" w:cs="Times New Roman"/>
                <w:b/>
                <w:bCs/>
                <w:color w:val="000000"/>
                <w:lang w:eastAsia="es-MX"/>
              </w:rPr>
            </w:pPr>
            <w:r w:rsidRPr="006C69B5">
              <w:rPr>
                <w:rFonts w:ascii="Times New Roman" w:eastAsia="Times New Roman" w:hAnsi="Times New Roman" w:cs="Times New Roman"/>
                <w:b/>
                <w:bCs/>
                <w:color w:val="000000"/>
                <w:lang w:eastAsia="es-MX"/>
              </w:rPr>
              <w:t xml:space="preserve">SINTAGMA ADVERBIAL: </w:t>
            </w:r>
          </w:p>
        </w:tc>
        <w:tc>
          <w:tcPr>
            <w:tcW w:w="2993" w:type="dxa"/>
          </w:tcPr>
          <w:p w:rsidR="006C69B5" w:rsidRPr="006C69B5" w:rsidRDefault="006C69B5" w:rsidP="006C69B5">
            <w:pPr>
              <w:jc w:val="both"/>
              <w:rPr>
                <w:rFonts w:ascii="Times New Roman" w:eastAsia="Times New Roman" w:hAnsi="Times New Roman" w:cs="Times New Roman"/>
                <w:bCs/>
                <w:color w:val="000000"/>
                <w:lang w:eastAsia="es-MX"/>
              </w:rPr>
            </w:pPr>
            <w:r w:rsidRPr="006C69B5">
              <w:rPr>
                <w:rFonts w:ascii="Times New Roman" w:eastAsia="Times New Roman" w:hAnsi="Times New Roman" w:cs="Times New Roman"/>
                <w:bCs/>
                <w:color w:val="000000"/>
                <w:lang w:eastAsia="es-MX"/>
              </w:rPr>
              <w:t>Su núcleo es un ADVERBIO</w:t>
            </w:r>
          </w:p>
        </w:tc>
        <w:tc>
          <w:tcPr>
            <w:tcW w:w="2993" w:type="dxa"/>
          </w:tcPr>
          <w:p w:rsidR="006C69B5" w:rsidRDefault="006C69B5" w:rsidP="006C2E7E">
            <w:pPr>
              <w:rPr>
                <w:rFonts w:ascii="Times" w:hAnsi="Times"/>
              </w:rPr>
            </w:pPr>
            <w:r>
              <w:rPr>
                <w:rFonts w:ascii="Times" w:hAnsi="Times"/>
              </w:rPr>
              <w:t>Ejemplo:</w:t>
            </w:r>
          </w:p>
          <w:p w:rsidR="006C69B5" w:rsidRDefault="006C69B5" w:rsidP="006C2E7E">
            <w:pPr>
              <w:rPr>
                <w:rFonts w:ascii="Times" w:hAnsi="Times"/>
              </w:rPr>
            </w:pPr>
            <w:r w:rsidRPr="00236AAB">
              <w:rPr>
                <w:rFonts w:ascii="Times" w:hAnsi="Times"/>
                <w:i/>
              </w:rPr>
              <w:t>Cerca</w:t>
            </w:r>
            <w:r>
              <w:rPr>
                <w:rFonts w:ascii="Times" w:hAnsi="Times"/>
              </w:rPr>
              <w:t xml:space="preserve"> de casa. </w:t>
            </w:r>
          </w:p>
        </w:tc>
      </w:tr>
      <w:tr w:rsidR="006C69B5" w:rsidTr="00236AAB">
        <w:tc>
          <w:tcPr>
            <w:tcW w:w="2992" w:type="dxa"/>
            <w:vAlign w:val="center"/>
          </w:tcPr>
          <w:p w:rsidR="006C69B5" w:rsidRPr="00236AAB" w:rsidRDefault="00236AAB" w:rsidP="00236AAB">
            <w:pPr>
              <w:jc w:val="center"/>
              <w:rPr>
                <w:rFonts w:ascii="Times New Roman" w:eastAsia="Times New Roman" w:hAnsi="Times New Roman" w:cs="Times New Roman"/>
                <w:b/>
                <w:bCs/>
                <w:color w:val="000000"/>
                <w:lang w:eastAsia="es-MX"/>
              </w:rPr>
            </w:pPr>
            <w:r w:rsidRPr="00236AAB">
              <w:rPr>
                <w:rFonts w:ascii="Times New Roman" w:eastAsia="Times New Roman" w:hAnsi="Times New Roman" w:cs="Times New Roman"/>
                <w:b/>
                <w:bCs/>
                <w:color w:val="000000"/>
                <w:lang w:eastAsia="es-MX"/>
              </w:rPr>
              <w:t>SINTAGMA VERBAL:</w:t>
            </w:r>
          </w:p>
        </w:tc>
        <w:tc>
          <w:tcPr>
            <w:tcW w:w="2993" w:type="dxa"/>
          </w:tcPr>
          <w:p w:rsidR="006C69B5" w:rsidRPr="00236AAB" w:rsidRDefault="00236AAB" w:rsidP="006C69B5">
            <w:pPr>
              <w:jc w:val="center"/>
              <w:rPr>
                <w:rFonts w:ascii="Times New Roman" w:eastAsia="Times New Roman" w:hAnsi="Times New Roman" w:cs="Times New Roman"/>
                <w:b/>
                <w:bCs/>
                <w:color w:val="000000"/>
                <w:lang w:eastAsia="es-MX"/>
              </w:rPr>
            </w:pPr>
            <w:r w:rsidRPr="00236AAB">
              <w:rPr>
                <w:rFonts w:ascii="Times New Roman" w:eastAsia="Times New Roman" w:hAnsi="Times New Roman" w:cs="Times New Roman"/>
                <w:color w:val="000000"/>
                <w:lang w:eastAsia="es-MX"/>
              </w:rPr>
              <w:t>Su núcleo es un VERBO.</w:t>
            </w:r>
          </w:p>
        </w:tc>
        <w:tc>
          <w:tcPr>
            <w:tcW w:w="2993" w:type="dxa"/>
          </w:tcPr>
          <w:p w:rsidR="00236AAB" w:rsidRDefault="00236AAB" w:rsidP="006C2E7E">
            <w:pPr>
              <w:rPr>
                <w:rFonts w:ascii="Times New Roman" w:hAnsi="Times New Roman" w:cs="Times New Roman"/>
              </w:rPr>
            </w:pPr>
            <w:r w:rsidRPr="00236AAB">
              <w:rPr>
                <w:rFonts w:ascii="Times New Roman" w:hAnsi="Times New Roman" w:cs="Times New Roman"/>
              </w:rPr>
              <w:t>Ej</w:t>
            </w:r>
            <w:r>
              <w:rPr>
                <w:rFonts w:ascii="Times New Roman" w:hAnsi="Times New Roman" w:cs="Times New Roman"/>
              </w:rPr>
              <w:t>emplo</w:t>
            </w:r>
            <w:r w:rsidRPr="00236AAB">
              <w:rPr>
                <w:rFonts w:ascii="Times New Roman" w:hAnsi="Times New Roman" w:cs="Times New Roman"/>
              </w:rPr>
              <w:t xml:space="preserve">. </w:t>
            </w:r>
          </w:p>
          <w:p w:rsidR="006C69B5" w:rsidRPr="00236AAB" w:rsidRDefault="00236AAB" w:rsidP="006C2E7E">
            <w:pPr>
              <w:rPr>
                <w:rFonts w:ascii="Times New Roman" w:hAnsi="Times New Roman" w:cs="Times New Roman"/>
              </w:rPr>
            </w:pPr>
            <w:r w:rsidRPr="00236AAB">
              <w:rPr>
                <w:rFonts w:ascii="Times New Roman" w:hAnsi="Times New Roman" w:cs="Times New Roman"/>
                <w:i/>
              </w:rPr>
              <w:t>Compró</w:t>
            </w:r>
            <w:r w:rsidRPr="00236AAB">
              <w:rPr>
                <w:rFonts w:ascii="Times New Roman" w:hAnsi="Times New Roman" w:cs="Times New Roman"/>
              </w:rPr>
              <w:t xml:space="preserve"> unas manzanas allí</w:t>
            </w:r>
          </w:p>
        </w:tc>
      </w:tr>
      <w:tr w:rsidR="00236AAB" w:rsidTr="00236AAB">
        <w:tc>
          <w:tcPr>
            <w:tcW w:w="2992" w:type="dxa"/>
            <w:vAlign w:val="center"/>
          </w:tcPr>
          <w:p w:rsidR="00236AAB" w:rsidRPr="00236AAB" w:rsidRDefault="00236AAB" w:rsidP="00236AAB">
            <w:pPr>
              <w:jc w:val="center"/>
              <w:rPr>
                <w:rFonts w:ascii="Times New Roman" w:eastAsia="Times New Roman" w:hAnsi="Times New Roman" w:cs="Times New Roman"/>
                <w:b/>
                <w:bCs/>
                <w:color w:val="000000"/>
                <w:lang w:eastAsia="es-MX"/>
              </w:rPr>
            </w:pPr>
            <w:r w:rsidRPr="00236AAB">
              <w:rPr>
                <w:rFonts w:ascii="Times New Roman" w:eastAsia="Times New Roman" w:hAnsi="Times New Roman" w:cs="Times New Roman"/>
                <w:b/>
                <w:bCs/>
                <w:color w:val="000000"/>
                <w:lang w:eastAsia="es-MX"/>
              </w:rPr>
              <w:t>SINTAGMA PREPOSICIONAL</w:t>
            </w:r>
          </w:p>
        </w:tc>
        <w:tc>
          <w:tcPr>
            <w:tcW w:w="2993" w:type="dxa"/>
          </w:tcPr>
          <w:p w:rsidR="00236AAB" w:rsidRPr="00236AAB" w:rsidRDefault="00236AAB" w:rsidP="00403956">
            <w:pPr>
              <w:jc w:val="both"/>
              <w:rPr>
                <w:rFonts w:ascii="Times New Roman" w:eastAsia="Times New Roman" w:hAnsi="Times New Roman" w:cs="Times New Roman"/>
                <w:i/>
                <w:color w:val="000000"/>
                <w:lang w:eastAsia="es-MX"/>
              </w:rPr>
            </w:pPr>
            <w:r w:rsidRPr="00236AAB">
              <w:rPr>
                <w:rFonts w:ascii="Times New Roman" w:eastAsia="Times New Roman" w:hAnsi="Times New Roman" w:cs="Times New Roman"/>
                <w:b/>
                <w:bCs/>
                <w:color w:val="000000"/>
                <w:lang w:eastAsia="es-MX"/>
              </w:rPr>
              <w:t>El sintagma preposicional n</w:t>
            </w:r>
            <w:r w:rsidRPr="00236AAB">
              <w:rPr>
                <w:rFonts w:ascii="Times New Roman" w:eastAsia="Times New Roman" w:hAnsi="Times New Roman" w:cs="Times New Roman"/>
                <w:color w:val="000000"/>
                <w:lang w:eastAsia="es-MX"/>
              </w:rPr>
              <w:t xml:space="preserve">o tiene núcleo propiamente dicho. Un SP (sintagma preposicional) es cualquiera que empiece por </w:t>
            </w:r>
            <w:r w:rsidRPr="00236AAB">
              <w:rPr>
                <w:rFonts w:ascii="Times New Roman" w:eastAsia="Times New Roman" w:hAnsi="Times New Roman" w:cs="Times New Roman"/>
                <w:i/>
                <w:color w:val="000000"/>
                <w:lang w:eastAsia="es-MX"/>
              </w:rPr>
              <w:t>PREPOSICIÓN</w:t>
            </w:r>
            <w:r w:rsidRPr="00236AAB">
              <w:rPr>
                <w:rFonts w:ascii="Times New Roman" w:eastAsia="Times New Roman" w:hAnsi="Times New Roman" w:cs="Times New Roman"/>
                <w:color w:val="000000"/>
                <w:lang w:eastAsia="es-MX"/>
              </w:rPr>
              <w:t xml:space="preserve">, a la que vamos a denominar </w:t>
            </w:r>
            <w:r w:rsidRPr="00236AAB">
              <w:rPr>
                <w:rFonts w:ascii="Times New Roman" w:eastAsia="Times New Roman" w:hAnsi="Times New Roman" w:cs="Times New Roman"/>
                <w:i/>
                <w:color w:val="000000"/>
                <w:lang w:eastAsia="es-MX"/>
              </w:rPr>
              <w:t>ENLACE</w:t>
            </w:r>
            <w:r w:rsidRPr="00236AAB">
              <w:rPr>
                <w:rFonts w:ascii="Times New Roman" w:eastAsia="Times New Roman" w:hAnsi="Times New Roman" w:cs="Times New Roman"/>
                <w:color w:val="000000"/>
                <w:lang w:eastAsia="es-MX"/>
              </w:rPr>
              <w:t xml:space="preserve">. El </w:t>
            </w:r>
            <w:r w:rsidRPr="008C38E1">
              <w:rPr>
                <w:rFonts w:ascii="Times New Roman" w:eastAsia="Times New Roman" w:hAnsi="Times New Roman" w:cs="Times New Roman"/>
                <w:i/>
                <w:color w:val="000000"/>
                <w:lang w:eastAsia="es-MX"/>
              </w:rPr>
              <w:t>Sintagma</w:t>
            </w:r>
            <w:r w:rsidR="008C38E1">
              <w:rPr>
                <w:rFonts w:ascii="Times New Roman" w:eastAsia="Times New Roman" w:hAnsi="Times New Roman" w:cs="Times New Roman"/>
                <w:color w:val="000000"/>
                <w:lang w:eastAsia="es-MX"/>
              </w:rPr>
              <w:t xml:space="preserve"> que sigue a la preposición</w:t>
            </w:r>
            <w:r w:rsidRPr="00236AAB">
              <w:rPr>
                <w:rFonts w:ascii="Times New Roman" w:eastAsia="Times New Roman" w:hAnsi="Times New Roman" w:cs="Times New Roman"/>
                <w:color w:val="000000"/>
                <w:lang w:eastAsia="es-MX"/>
              </w:rPr>
              <w:t xml:space="preserve"> es </w:t>
            </w:r>
            <w:r w:rsidRPr="00236AAB">
              <w:rPr>
                <w:rFonts w:ascii="Times New Roman" w:eastAsia="Times New Roman" w:hAnsi="Times New Roman" w:cs="Times New Roman"/>
                <w:color w:val="000000"/>
                <w:lang w:eastAsia="es-MX"/>
              </w:rPr>
              <w:lastRenderedPageBreak/>
              <w:t xml:space="preserve">denominado </w:t>
            </w:r>
            <w:r w:rsidRPr="00236AAB">
              <w:rPr>
                <w:rFonts w:ascii="Times New Roman" w:eastAsia="Times New Roman" w:hAnsi="Times New Roman" w:cs="Times New Roman"/>
                <w:i/>
                <w:color w:val="000000"/>
                <w:lang w:eastAsia="es-MX"/>
              </w:rPr>
              <w:t>TÉRMINO</w:t>
            </w:r>
            <w:r w:rsidRPr="00236AAB">
              <w:rPr>
                <w:rFonts w:ascii="Times New Roman" w:eastAsia="Times New Roman" w:hAnsi="Times New Roman" w:cs="Times New Roman"/>
                <w:color w:val="000000"/>
                <w:lang w:eastAsia="es-MX"/>
              </w:rPr>
              <w:t xml:space="preserve">. </w:t>
            </w:r>
          </w:p>
        </w:tc>
        <w:tc>
          <w:tcPr>
            <w:tcW w:w="2993" w:type="dxa"/>
          </w:tcPr>
          <w:p w:rsidR="00236AAB" w:rsidRDefault="00236AAB" w:rsidP="006C2E7E">
            <w:pPr>
              <w:rPr>
                <w:rFonts w:ascii="Times New Roman" w:hAnsi="Times New Roman" w:cs="Times New Roman"/>
                <w:i/>
              </w:rPr>
            </w:pPr>
            <w:r w:rsidRPr="00236AAB">
              <w:rPr>
                <w:rFonts w:ascii="Times New Roman" w:hAnsi="Times New Roman" w:cs="Times New Roman"/>
              </w:rPr>
              <w:lastRenderedPageBreak/>
              <w:t>Ejemplo</w:t>
            </w:r>
            <w:r>
              <w:rPr>
                <w:rFonts w:ascii="Times New Roman" w:hAnsi="Times New Roman" w:cs="Times New Roman"/>
                <w:i/>
              </w:rPr>
              <w:t xml:space="preserve">: </w:t>
            </w:r>
          </w:p>
          <w:p w:rsidR="00236AAB" w:rsidRDefault="00236AAB" w:rsidP="006C2E7E">
            <w:pPr>
              <w:rPr>
                <w:rFonts w:ascii="Times New Roman" w:hAnsi="Times New Roman" w:cs="Times New Roman"/>
              </w:rPr>
            </w:pPr>
            <w:r w:rsidRPr="00236AAB">
              <w:rPr>
                <w:rFonts w:ascii="Times New Roman" w:hAnsi="Times New Roman" w:cs="Times New Roman"/>
                <w:i/>
              </w:rPr>
              <w:t>De</w:t>
            </w:r>
            <w:r>
              <w:rPr>
                <w:rFonts w:ascii="Times New Roman" w:hAnsi="Times New Roman" w:cs="Times New Roman"/>
              </w:rPr>
              <w:t xml:space="preserve"> Manizales. </w:t>
            </w:r>
          </w:p>
          <w:p w:rsidR="00236AAB" w:rsidRPr="00236AAB" w:rsidRDefault="00236AAB" w:rsidP="006C2E7E">
            <w:pPr>
              <w:rPr>
                <w:rFonts w:ascii="Times New Roman" w:hAnsi="Times New Roman" w:cs="Times New Roman"/>
              </w:rPr>
            </w:pPr>
            <w:r>
              <w:rPr>
                <w:rFonts w:ascii="Times New Roman" w:hAnsi="Times New Roman" w:cs="Times New Roman"/>
              </w:rPr>
              <w:t xml:space="preserve">La palabra “De” en la anterior oración es el </w:t>
            </w:r>
            <w:r w:rsidRPr="00236AAB">
              <w:rPr>
                <w:rFonts w:ascii="Times New Roman" w:hAnsi="Times New Roman" w:cs="Times New Roman"/>
                <w:b/>
                <w:i/>
              </w:rPr>
              <w:t>enlace</w:t>
            </w:r>
            <w:r>
              <w:rPr>
                <w:rFonts w:ascii="Times New Roman" w:hAnsi="Times New Roman" w:cs="Times New Roman"/>
              </w:rPr>
              <w:t xml:space="preserve">.  </w:t>
            </w:r>
          </w:p>
        </w:tc>
      </w:tr>
    </w:tbl>
    <w:p w:rsidR="00AF0F29" w:rsidRDefault="006C69B5" w:rsidP="006C2E7E">
      <w:pPr>
        <w:spacing w:after="0"/>
        <w:rPr>
          <w:rFonts w:ascii="Times" w:hAnsi="Times"/>
        </w:rPr>
      </w:pPr>
      <w:r w:rsidRPr="006C69B5">
        <w:rPr>
          <w:rFonts w:ascii="Times" w:hAnsi="Times"/>
        </w:rPr>
        <w:lastRenderedPageBreak/>
        <w:t xml:space="preserve"> </w:t>
      </w:r>
    </w:p>
    <w:p w:rsidR="00403956" w:rsidRDefault="00403956" w:rsidP="006C2E7E">
      <w:pPr>
        <w:spacing w:after="0"/>
        <w:rPr>
          <w:rFonts w:ascii="Times" w:hAnsi="Times"/>
        </w:rPr>
      </w:pPr>
      <w:r>
        <w:rPr>
          <w:rFonts w:ascii="Times" w:hAnsi="Times"/>
        </w:rPr>
        <w:t>Entonces, en la siguiente oración podríamos identificar los siguientes sintagmas</w:t>
      </w:r>
    </w:p>
    <w:p w:rsidR="00403956" w:rsidRDefault="00403956" w:rsidP="006C2E7E">
      <w:pPr>
        <w:spacing w:after="0"/>
        <w:rPr>
          <w:rFonts w:ascii="Times" w:hAnsi="Times"/>
        </w:rPr>
      </w:pPr>
      <w:r>
        <w:rPr>
          <w:rFonts w:ascii="Times" w:hAnsi="Times"/>
        </w:rPr>
        <w:t>El niño de la camisa roja juega muy bien con su pierna derecha.</w:t>
      </w:r>
    </w:p>
    <w:p w:rsidR="00403956" w:rsidRPr="00403956" w:rsidRDefault="00403956" w:rsidP="00403956">
      <w:pPr>
        <w:pStyle w:val="Prrafodelista"/>
        <w:numPr>
          <w:ilvl w:val="0"/>
          <w:numId w:val="6"/>
        </w:numPr>
        <w:spacing w:after="0"/>
        <w:rPr>
          <w:rFonts w:ascii="Times" w:hAnsi="Times"/>
        </w:rPr>
      </w:pPr>
      <w:r w:rsidRPr="00403956">
        <w:rPr>
          <w:rFonts w:ascii="Times" w:hAnsi="Times"/>
        </w:rPr>
        <w:t xml:space="preserve">El niño: sintagma nominal </w:t>
      </w:r>
    </w:p>
    <w:p w:rsidR="00403956" w:rsidRPr="00403956" w:rsidRDefault="00403956" w:rsidP="00403956">
      <w:pPr>
        <w:pStyle w:val="Prrafodelista"/>
        <w:numPr>
          <w:ilvl w:val="0"/>
          <w:numId w:val="6"/>
        </w:numPr>
        <w:spacing w:after="0"/>
        <w:rPr>
          <w:rFonts w:ascii="Times" w:hAnsi="Times"/>
        </w:rPr>
      </w:pPr>
      <w:r w:rsidRPr="00403956">
        <w:rPr>
          <w:rFonts w:ascii="Times" w:hAnsi="Times"/>
        </w:rPr>
        <w:t xml:space="preserve">De la camisa roja: (camisa roja) es un sintagma </w:t>
      </w:r>
      <w:r w:rsidR="0039559D">
        <w:rPr>
          <w:rFonts w:ascii="Times" w:hAnsi="Times"/>
        </w:rPr>
        <w:t>nominal</w:t>
      </w:r>
      <w:r w:rsidRPr="00403956">
        <w:rPr>
          <w:rFonts w:ascii="Times" w:hAnsi="Times"/>
        </w:rPr>
        <w:t xml:space="preserve"> pero como comienza con una preposición el sintagma es preposicional, siendo “camisa roja” un término.</w:t>
      </w:r>
    </w:p>
    <w:p w:rsidR="00403956" w:rsidRPr="00403956" w:rsidRDefault="00403956" w:rsidP="00403956">
      <w:pPr>
        <w:pStyle w:val="Prrafodelista"/>
        <w:numPr>
          <w:ilvl w:val="0"/>
          <w:numId w:val="6"/>
        </w:numPr>
        <w:spacing w:after="0"/>
        <w:rPr>
          <w:rFonts w:ascii="Times" w:hAnsi="Times"/>
        </w:rPr>
      </w:pPr>
      <w:r w:rsidRPr="00403956">
        <w:rPr>
          <w:rFonts w:ascii="Times" w:hAnsi="Times"/>
        </w:rPr>
        <w:t>Juega: sintagma verbal.</w:t>
      </w:r>
    </w:p>
    <w:p w:rsidR="00403956" w:rsidRPr="00403956" w:rsidRDefault="00403956" w:rsidP="00403956">
      <w:pPr>
        <w:pStyle w:val="Prrafodelista"/>
        <w:numPr>
          <w:ilvl w:val="0"/>
          <w:numId w:val="6"/>
        </w:numPr>
        <w:spacing w:after="0"/>
        <w:rPr>
          <w:rFonts w:ascii="Times" w:hAnsi="Times"/>
        </w:rPr>
      </w:pPr>
      <w:r w:rsidRPr="00403956">
        <w:rPr>
          <w:rFonts w:ascii="Times" w:hAnsi="Times"/>
        </w:rPr>
        <w:t xml:space="preserve">Muy bien: sintagma adverbial </w:t>
      </w:r>
    </w:p>
    <w:p w:rsidR="00403956" w:rsidRPr="00403956" w:rsidRDefault="00403956" w:rsidP="00403956">
      <w:pPr>
        <w:pStyle w:val="Prrafodelista"/>
        <w:numPr>
          <w:ilvl w:val="0"/>
          <w:numId w:val="6"/>
        </w:numPr>
        <w:spacing w:after="0"/>
        <w:rPr>
          <w:rFonts w:ascii="Times" w:hAnsi="Times"/>
        </w:rPr>
      </w:pPr>
      <w:r w:rsidRPr="00403956">
        <w:rPr>
          <w:rFonts w:ascii="Times" w:hAnsi="Times"/>
        </w:rPr>
        <w:t xml:space="preserve">Con su pierna derecha: (pierna derecha) es un sintagma nominal pero como la parte de la oración da inicio con la preposición “con” es un sintagma preposicional. </w:t>
      </w:r>
    </w:p>
    <w:p w:rsidR="008C38E1" w:rsidRDefault="00403956" w:rsidP="0039559D">
      <w:pPr>
        <w:spacing w:after="0"/>
        <w:rPr>
          <w:rFonts w:ascii="Times New Roman" w:eastAsia="Batang" w:hAnsi="Times New Roman" w:cs="Times New Roman"/>
        </w:rPr>
      </w:pPr>
      <w:r>
        <w:rPr>
          <w:rFonts w:ascii="Times" w:hAnsi="Times"/>
        </w:rPr>
        <w:t xml:space="preserve"> </w:t>
      </w:r>
      <w:r w:rsidR="008C38E1" w:rsidRPr="008C38E1">
        <w:rPr>
          <w:rFonts w:ascii="Times New Roman" w:hAnsi="Times New Roman" w:cs="Times New Roman"/>
        </w:rPr>
        <w:t xml:space="preserve">Si quieres </w:t>
      </w:r>
      <w:r w:rsidR="008C38E1" w:rsidRPr="008C38E1">
        <w:rPr>
          <w:rFonts w:ascii="Times New Roman" w:eastAsia="Batang" w:hAnsi="Times New Roman" w:cs="Times New Roman"/>
        </w:rPr>
        <w:t xml:space="preserve">saber más sobre </w:t>
      </w:r>
      <w:r w:rsidR="008C38E1" w:rsidRPr="008C38E1">
        <w:rPr>
          <w:rFonts w:ascii="Times New Roman" w:eastAsia="Batang" w:hAnsi="Times New Roman" w:cs="Times New Roman"/>
          <w:i/>
        </w:rPr>
        <w:t>los sintagmas</w:t>
      </w:r>
      <w:r w:rsidR="008C38E1" w:rsidRPr="008C38E1">
        <w:rPr>
          <w:rFonts w:ascii="Times New Roman" w:eastAsia="Batang" w:hAnsi="Times New Roman" w:cs="Times New Roman"/>
        </w:rPr>
        <w:t xml:space="preserve">, consulta el siguiente video y pon mucha atención al ejemplo que allí te presentan. </w:t>
      </w:r>
      <w:r w:rsidR="008C38E1">
        <w:rPr>
          <w:rFonts w:ascii="Times New Roman" w:eastAsia="Batang" w:hAnsi="Times New Roman" w:cs="Times New Roman"/>
        </w:rPr>
        <w:t>[</w:t>
      </w:r>
      <w:hyperlink r:id="rId17" w:history="1">
        <w:r w:rsidR="008C38E1" w:rsidRPr="008C38E1">
          <w:rPr>
            <w:rStyle w:val="Hipervnculo"/>
            <w:rFonts w:ascii="Times New Roman" w:eastAsia="Batang" w:hAnsi="Times New Roman" w:cs="Times New Roman"/>
          </w:rPr>
          <w:t>Ver</w:t>
        </w:r>
      </w:hyperlink>
      <w:r w:rsidR="008C38E1">
        <w:rPr>
          <w:rFonts w:ascii="Times New Roman" w:eastAsia="Batang" w:hAnsi="Times New Roman" w:cs="Times New Roman"/>
        </w:rPr>
        <w:t>]</w:t>
      </w:r>
    </w:p>
    <w:p w:rsidR="0039559D" w:rsidRDefault="0039559D" w:rsidP="0039559D">
      <w:pPr>
        <w:spacing w:after="0"/>
        <w:rPr>
          <w:rFonts w:ascii="Times New Roman" w:eastAsia="Batang" w:hAnsi="Times New Roman" w:cs="Times New Roman"/>
        </w:rPr>
      </w:pPr>
    </w:p>
    <w:tbl>
      <w:tblPr>
        <w:tblStyle w:val="Tablaconcuadrcula"/>
        <w:tblW w:w="0" w:type="auto"/>
        <w:tblLook w:val="04A0" w:firstRow="1" w:lastRow="0" w:firstColumn="1" w:lastColumn="0" w:noHBand="0" w:noVBand="1"/>
      </w:tblPr>
      <w:tblGrid>
        <w:gridCol w:w="2518"/>
        <w:gridCol w:w="6515"/>
      </w:tblGrid>
      <w:tr w:rsidR="0092622C" w:rsidRPr="00706613" w:rsidTr="00AC2E5E">
        <w:tc>
          <w:tcPr>
            <w:tcW w:w="9033" w:type="dxa"/>
            <w:gridSpan w:val="2"/>
            <w:shd w:val="clear" w:color="auto" w:fill="000000" w:themeFill="text1"/>
          </w:tcPr>
          <w:p w:rsidR="0092622C" w:rsidRPr="00706613" w:rsidRDefault="0092622C" w:rsidP="00AC2E5E">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92622C" w:rsidRPr="00706613" w:rsidTr="00AC2E5E">
        <w:tc>
          <w:tcPr>
            <w:tcW w:w="2518" w:type="dxa"/>
          </w:tcPr>
          <w:p w:rsidR="0092622C" w:rsidRPr="00706613" w:rsidRDefault="0092622C" w:rsidP="00AC2E5E">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92622C" w:rsidRPr="00706613" w:rsidRDefault="0092622C" w:rsidP="00AC2E5E">
            <w:pPr>
              <w:rPr>
                <w:rFonts w:ascii="Times New Roman" w:hAnsi="Times New Roman" w:cs="Times New Roman"/>
                <w:b/>
                <w:color w:val="000000"/>
              </w:rPr>
            </w:pPr>
            <w:r>
              <w:rPr>
                <w:rFonts w:ascii="Times New Roman" w:hAnsi="Times New Roman" w:cs="Times New Roman"/>
                <w:color w:val="000000"/>
              </w:rPr>
              <w:t>LE_06_05_CO_REC110</w:t>
            </w:r>
          </w:p>
        </w:tc>
      </w:tr>
      <w:tr w:rsidR="0092622C" w:rsidRPr="00706613" w:rsidTr="00AC2E5E">
        <w:tc>
          <w:tcPr>
            <w:tcW w:w="2518" w:type="dxa"/>
          </w:tcPr>
          <w:p w:rsidR="0092622C" w:rsidRPr="00706613" w:rsidRDefault="0092622C" w:rsidP="00AC2E5E">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92622C" w:rsidRPr="00706613" w:rsidRDefault="0092622C" w:rsidP="00AC2E5E">
            <w:pPr>
              <w:rPr>
                <w:rFonts w:ascii="Times New Roman" w:hAnsi="Times New Roman" w:cs="Times New Roman"/>
              </w:rPr>
            </w:pPr>
            <w:r>
              <w:rPr>
                <w:rFonts w:ascii="Times New Roman" w:hAnsi="Times New Roman" w:cs="Times New Roman"/>
              </w:rPr>
              <w:t xml:space="preserve">Identifica los sintagmas en una oración  </w:t>
            </w:r>
          </w:p>
        </w:tc>
      </w:tr>
      <w:tr w:rsidR="0092622C" w:rsidRPr="00706613" w:rsidTr="00AC2E5E">
        <w:tc>
          <w:tcPr>
            <w:tcW w:w="2518" w:type="dxa"/>
          </w:tcPr>
          <w:p w:rsidR="0092622C" w:rsidRPr="00706613" w:rsidRDefault="0092622C" w:rsidP="00AC2E5E">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92622C" w:rsidRPr="00706613" w:rsidRDefault="0092622C" w:rsidP="0092622C">
            <w:pPr>
              <w:rPr>
                <w:rFonts w:ascii="Times New Roman" w:hAnsi="Times New Roman" w:cs="Times New Roman"/>
                <w:color w:val="000000"/>
              </w:rPr>
            </w:pPr>
            <w:r>
              <w:rPr>
                <w:rFonts w:ascii="Times New Roman" w:hAnsi="Times New Roman" w:cs="Times New Roman"/>
              </w:rPr>
              <w:t>Actividad para catalogar los distintos tipos de sintagmas al interior de una oración</w:t>
            </w:r>
            <w:r w:rsidRPr="00706613">
              <w:rPr>
                <w:rFonts w:ascii="Times New Roman" w:hAnsi="Times New Roman" w:cs="Times New Roman"/>
              </w:rPr>
              <w:t>.</w:t>
            </w:r>
          </w:p>
        </w:tc>
      </w:tr>
    </w:tbl>
    <w:p w:rsidR="0092622C" w:rsidRPr="008C38E1" w:rsidRDefault="0092622C" w:rsidP="0039559D">
      <w:pPr>
        <w:spacing w:after="0"/>
        <w:rPr>
          <w:rFonts w:ascii="Times New Roman" w:eastAsia="Batang" w:hAnsi="Times New Roman" w:cs="Times New Roman"/>
        </w:rPr>
      </w:pPr>
    </w:p>
    <w:p w:rsidR="00FF2359" w:rsidRDefault="00FF2359" w:rsidP="006C2E7E">
      <w:pPr>
        <w:spacing w:after="0"/>
        <w:rPr>
          <w:rFonts w:ascii="Times" w:hAnsi="Times"/>
          <w:b/>
        </w:rPr>
      </w:pPr>
      <w:r>
        <w:rPr>
          <w:rFonts w:ascii="Times" w:hAnsi="Times"/>
          <w:highlight w:val="yellow"/>
        </w:rPr>
        <w:t>[SECCIÓN 2</w:t>
      </w:r>
      <w:r w:rsidR="006C2E7E" w:rsidRPr="004E5E51">
        <w:rPr>
          <w:rFonts w:ascii="Times" w:hAnsi="Times"/>
          <w:highlight w:val="yellow"/>
        </w:rPr>
        <w:t>]</w:t>
      </w:r>
      <w:r>
        <w:rPr>
          <w:rFonts w:ascii="Times" w:hAnsi="Times"/>
        </w:rPr>
        <w:t xml:space="preserve"> </w:t>
      </w:r>
      <w:r w:rsidR="006C2E7E">
        <w:rPr>
          <w:rFonts w:ascii="Times" w:hAnsi="Times"/>
          <w:b/>
        </w:rPr>
        <w:t xml:space="preserve">2.1 </w:t>
      </w:r>
      <w:r>
        <w:rPr>
          <w:rFonts w:ascii="Times" w:hAnsi="Times"/>
          <w:b/>
        </w:rPr>
        <w:t>La Oración</w:t>
      </w:r>
    </w:p>
    <w:p w:rsidR="00744D75" w:rsidRDefault="00744D75" w:rsidP="006C2E7E">
      <w:pPr>
        <w:spacing w:after="0"/>
        <w:rPr>
          <w:rFonts w:ascii="Times" w:hAnsi="Times"/>
          <w:b/>
        </w:rPr>
      </w:pPr>
    </w:p>
    <w:p w:rsidR="00E764B9" w:rsidRDefault="00E764B9" w:rsidP="00636814">
      <w:pPr>
        <w:spacing w:after="0"/>
        <w:jc w:val="both"/>
        <w:rPr>
          <w:rFonts w:ascii="Times" w:hAnsi="Times"/>
        </w:rPr>
      </w:pPr>
      <w:r w:rsidRPr="00E764B9">
        <w:rPr>
          <w:rFonts w:ascii="Times" w:hAnsi="Times"/>
        </w:rPr>
        <w:t xml:space="preserve">Hemos estado hablando sobre los elementos que conforman la oración y </w:t>
      </w:r>
      <w:r>
        <w:rPr>
          <w:rFonts w:ascii="Times" w:hAnsi="Times"/>
        </w:rPr>
        <w:t>ese conjunto de palabras importantes que resaltan al interior de ella</w:t>
      </w:r>
      <w:r w:rsidR="00636814">
        <w:rPr>
          <w:rFonts w:ascii="Times" w:hAnsi="Times"/>
        </w:rPr>
        <w:t>,</w:t>
      </w:r>
      <w:r>
        <w:rPr>
          <w:rFonts w:ascii="Times" w:hAnsi="Times"/>
        </w:rPr>
        <w:t xml:space="preserve"> pero aún no sabes a ciencia cierta </w:t>
      </w:r>
      <w:r w:rsidR="00636814">
        <w:rPr>
          <w:rFonts w:ascii="Times" w:hAnsi="Times"/>
        </w:rPr>
        <w:t xml:space="preserve">qué significa </w:t>
      </w:r>
      <w:r>
        <w:rPr>
          <w:rFonts w:ascii="Times" w:hAnsi="Times"/>
        </w:rPr>
        <w:t xml:space="preserve">cuando nos referimos </w:t>
      </w:r>
      <w:r w:rsidR="00636814">
        <w:rPr>
          <w:rFonts w:ascii="Times" w:hAnsi="Times"/>
        </w:rPr>
        <w:t>a la oración gramatical y cuál es el sentido que tiene en nuestra vida el ordenar de manera coherente ese conjunto de palabras que la conforman.</w:t>
      </w:r>
    </w:p>
    <w:p w:rsidR="00636814" w:rsidRDefault="00636814" w:rsidP="00636814">
      <w:pPr>
        <w:spacing w:after="0"/>
        <w:jc w:val="both"/>
        <w:rPr>
          <w:rFonts w:ascii="Times" w:hAnsi="Times"/>
        </w:rPr>
      </w:pPr>
    </w:p>
    <w:p w:rsidR="00E67126" w:rsidRDefault="00636814" w:rsidP="00636814">
      <w:pPr>
        <w:spacing w:after="0"/>
        <w:jc w:val="both"/>
        <w:rPr>
          <w:rFonts w:ascii="Times" w:hAnsi="Times"/>
        </w:rPr>
      </w:pPr>
      <w:r>
        <w:rPr>
          <w:rFonts w:ascii="Times" w:hAnsi="Times"/>
        </w:rPr>
        <w:t xml:space="preserve">La oración gramatical </w:t>
      </w:r>
      <w:r w:rsidR="00C07845">
        <w:rPr>
          <w:rFonts w:ascii="Times" w:hAnsi="Times"/>
        </w:rPr>
        <w:t xml:space="preserve"> es un conjunto de palabras enlazadas entre sí que expresan una idea con sentido completo. Esta </w:t>
      </w:r>
      <w:r>
        <w:rPr>
          <w:rFonts w:ascii="Times" w:hAnsi="Times"/>
        </w:rPr>
        <w:t xml:space="preserve">una unidad sintáctica está determinada por un verbo en forma personal. Recuerda que </w:t>
      </w:r>
      <w:r w:rsidR="00C07845">
        <w:rPr>
          <w:rFonts w:ascii="Times" w:hAnsi="Times"/>
        </w:rPr>
        <w:t>l</w:t>
      </w:r>
      <w:r>
        <w:rPr>
          <w:rFonts w:ascii="Times" w:hAnsi="Times"/>
        </w:rPr>
        <w:t xml:space="preserve">as formas impersonales del verbo no sirven por si solas para constituir una oración; es decir, que todos los elementos (palabras, frases, u oraciones) se relacionan de modo inmediato con un verbo </w:t>
      </w:r>
      <w:r w:rsidR="00E67126">
        <w:rPr>
          <w:rFonts w:ascii="Times" w:hAnsi="Times"/>
        </w:rPr>
        <w:t>que siempre se encontrará de forma personal al interior de una oración.</w:t>
      </w:r>
    </w:p>
    <w:p w:rsidR="00636814" w:rsidRPr="00E764B9" w:rsidRDefault="00E67126" w:rsidP="00636814">
      <w:pPr>
        <w:spacing w:after="0"/>
        <w:jc w:val="both"/>
        <w:rPr>
          <w:rFonts w:ascii="Times" w:hAnsi="Times"/>
        </w:rPr>
      </w:pPr>
      <w:r>
        <w:rPr>
          <w:rFonts w:ascii="Times" w:hAnsi="Times"/>
        </w:rPr>
        <w:t xml:space="preserve"> </w:t>
      </w:r>
      <w:r w:rsidR="00636814">
        <w:rPr>
          <w:rFonts w:ascii="Times" w:hAnsi="Times"/>
        </w:rPr>
        <w:t xml:space="preserve">   </w:t>
      </w:r>
    </w:p>
    <w:tbl>
      <w:tblPr>
        <w:tblStyle w:val="Tablaconcuadrcula"/>
        <w:tblW w:w="8715" w:type="dxa"/>
        <w:tblLook w:val="04A0" w:firstRow="1" w:lastRow="0" w:firstColumn="1" w:lastColumn="0" w:noHBand="0" w:noVBand="1"/>
      </w:tblPr>
      <w:tblGrid>
        <w:gridCol w:w="2470"/>
        <w:gridCol w:w="6245"/>
      </w:tblGrid>
      <w:tr w:rsidR="00E67126" w:rsidRPr="00CB202E" w:rsidTr="00AC2E5E">
        <w:tc>
          <w:tcPr>
            <w:tcW w:w="8715" w:type="dxa"/>
            <w:gridSpan w:val="2"/>
            <w:shd w:val="clear" w:color="auto" w:fill="000000" w:themeFill="text1"/>
          </w:tcPr>
          <w:p w:rsidR="00E67126" w:rsidRPr="00CB202E" w:rsidRDefault="00E67126" w:rsidP="00AC2E5E">
            <w:pPr>
              <w:jc w:val="center"/>
              <w:rPr>
                <w:rFonts w:ascii="Times New Roman" w:eastAsia="Batang" w:hAnsi="Times New Roman" w:cs="Times New Roman"/>
                <w:b/>
                <w:color w:val="FFFFFF" w:themeColor="background1"/>
              </w:rPr>
            </w:pPr>
            <w:r w:rsidRPr="00CB202E">
              <w:rPr>
                <w:rFonts w:ascii="Times New Roman" w:eastAsia="Batang" w:hAnsi="Times New Roman" w:cs="Times New Roman"/>
                <w:b/>
                <w:color w:val="FFFFFF" w:themeColor="background1"/>
              </w:rPr>
              <w:t>Destacado</w:t>
            </w:r>
          </w:p>
        </w:tc>
      </w:tr>
      <w:tr w:rsidR="00E67126" w:rsidRPr="00CB202E" w:rsidTr="00AC2E5E">
        <w:tc>
          <w:tcPr>
            <w:tcW w:w="2470" w:type="dxa"/>
          </w:tcPr>
          <w:p w:rsidR="00E67126" w:rsidRPr="00CB202E" w:rsidRDefault="00E67126" w:rsidP="00AC2E5E">
            <w:pPr>
              <w:rPr>
                <w:rFonts w:ascii="Times New Roman" w:eastAsia="Batang" w:hAnsi="Times New Roman" w:cs="Times New Roman"/>
                <w:b/>
              </w:rPr>
            </w:pPr>
            <w:r w:rsidRPr="00CB202E">
              <w:rPr>
                <w:rFonts w:ascii="Times New Roman" w:eastAsia="Batang" w:hAnsi="Times New Roman" w:cs="Times New Roman"/>
                <w:b/>
              </w:rPr>
              <w:t>Título</w:t>
            </w:r>
          </w:p>
        </w:tc>
        <w:tc>
          <w:tcPr>
            <w:tcW w:w="6245" w:type="dxa"/>
          </w:tcPr>
          <w:p w:rsidR="00E67126" w:rsidRPr="00CB202E" w:rsidRDefault="00E67126" w:rsidP="00AC2E5E">
            <w:pPr>
              <w:jc w:val="center"/>
              <w:rPr>
                <w:rFonts w:ascii="Times New Roman" w:eastAsia="Batang" w:hAnsi="Times New Roman" w:cs="Times New Roman"/>
                <w:b/>
              </w:rPr>
            </w:pPr>
            <w:r>
              <w:rPr>
                <w:rFonts w:ascii="Times New Roman" w:eastAsia="Batang" w:hAnsi="Times New Roman" w:cs="Times New Roman"/>
                <w:b/>
              </w:rPr>
              <w:t xml:space="preserve">El verbo y sus formas </w:t>
            </w:r>
          </w:p>
        </w:tc>
      </w:tr>
      <w:tr w:rsidR="00E67126" w:rsidRPr="00CB202E" w:rsidTr="00AC2E5E">
        <w:tc>
          <w:tcPr>
            <w:tcW w:w="2470" w:type="dxa"/>
          </w:tcPr>
          <w:p w:rsidR="00E67126" w:rsidRPr="00CB202E" w:rsidRDefault="00E67126" w:rsidP="00AC2E5E">
            <w:pPr>
              <w:rPr>
                <w:rFonts w:ascii="Times New Roman" w:eastAsia="Batang" w:hAnsi="Times New Roman" w:cs="Times New Roman"/>
              </w:rPr>
            </w:pPr>
            <w:r w:rsidRPr="00CB202E">
              <w:rPr>
                <w:rFonts w:ascii="Times New Roman" w:eastAsia="Batang" w:hAnsi="Times New Roman" w:cs="Times New Roman"/>
                <w:b/>
              </w:rPr>
              <w:t>Contenido</w:t>
            </w:r>
          </w:p>
        </w:tc>
        <w:tc>
          <w:tcPr>
            <w:tcW w:w="6245" w:type="dxa"/>
            <w:tcBorders>
              <w:top w:val="single" w:sz="4" w:space="0" w:color="auto"/>
              <w:bottom w:val="single" w:sz="4" w:space="0" w:color="auto"/>
              <w:right w:val="single" w:sz="4" w:space="0" w:color="auto"/>
            </w:tcBorders>
            <w:shd w:val="clear" w:color="auto" w:fill="auto"/>
          </w:tcPr>
          <w:p w:rsidR="00E67126" w:rsidRPr="00CB202E" w:rsidRDefault="00E67126" w:rsidP="00E67126">
            <w:pPr>
              <w:jc w:val="both"/>
              <w:rPr>
                <w:rFonts w:ascii="Times New Roman" w:eastAsia="Batang" w:hAnsi="Times New Roman" w:cs="Times New Roman"/>
              </w:rPr>
            </w:pPr>
            <w:r w:rsidRPr="00E67126">
              <w:rPr>
                <w:rFonts w:ascii="Times New Roman" w:eastAsia="Batang" w:hAnsi="Times New Roman" w:cs="Times New Roman"/>
              </w:rPr>
              <w:t>Formas personales</w:t>
            </w:r>
            <w:r>
              <w:rPr>
                <w:rFonts w:ascii="Times New Roman" w:eastAsia="Batang" w:hAnsi="Times New Roman" w:cs="Times New Roman"/>
              </w:rPr>
              <w:t xml:space="preserve"> del verbo </w:t>
            </w:r>
            <w:r w:rsidRPr="00E67126">
              <w:rPr>
                <w:rFonts w:ascii="Times New Roman" w:eastAsia="Batang" w:hAnsi="Times New Roman" w:cs="Times New Roman"/>
              </w:rPr>
              <w:t>son aquellas que informan de su número, la persona, el tiempo, el aspecto y el modo a través de sus desinencias</w:t>
            </w:r>
            <w:r>
              <w:rPr>
                <w:rFonts w:ascii="Times New Roman" w:eastAsia="Batang" w:hAnsi="Times New Roman" w:cs="Times New Roman"/>
              </w:rPr>
              <w:t>. Las que se reconocen como impersonales son aquellas que se encuentran en su forma base (infinitivo) gerundio (terminaciones en ando – endo – iendo) y en su participio pasado (terminaciones verbales en ado e ido)</w:t>
            </w:r>
          </w:p>
        </w:tc>
      </w:tr>
    </w:tbl>
    <w:p w:rsidR="00FF2359" w:rsidRDefault="00FF2359" w:rsidP="006C2E7E">
      <w:pPr>
        <w:spacing w:after="0"/>
        <w:rPr>
          <w:rFonts w:ascii="Times" w:hAnsi="Times"/>
          <w:b/>
        </w:rPr>
      </w:pPr>
    </w:p>
    <w:tbl>
      <w:tblPr>
        <w:tblStyle w:val="Tablaconcuadrcula1"/>
        <w:tblW w:w="0" w:type="auto"/>
        <w:tblLook w:val="04A0" w:firstRow="1" w:lastRow="0" w:firstColumn="1" w:lastColumn="0" w:noHBand="0" w:noVBand="1"/>
      </w:tblPr>
      <w:tblGrid>
        <w:gridCol w:w="2518"/>
        <w:gridCol w:w="6515"/>
      </w:tblGrid>
      <w:tr w:rsidR="00E67126" w:rsidRPr="00773587" w:rsidTr="00AC2E5E">
        <w:tc>
          <w:tcPr>
            <w:tcW w:w="9033" w:type="dxa"/>
            <w:gridSpan w:val="2"/>
            <w:shd w:val="clear" w:color="auto" w:fill="0D0D0D" w:themeFill="text1" w:themeFillTint="F2"/>
          </w:tcPr>
          <w:p w:rsidR="00E67126" w:rsidRPr="00773587" w:rsidRDefault="00E67126" w:rsidP="00AC2E5E">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67126" w:rsidRPr="00773587" w:rsidTr="00AC2E5E">
        <w:tc>
          <w:tcPr>
            <w:tcW w:w="2518" w:type="dxa"/>
          </w:tcPr>
          <w:p w:rsidR="00E67126" w:rsidRPr="00773587" w:rsidRDefault="00E67126" w:rsidP="00AC2E5E">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E67126" w:rsidRPr="00773587" w:rsidRDefault="00E67126" w:rsidP="00AC2E5E">
            <w:pPr>
              <w:rPr>
                <w:rFonts w:ascii="Times New Roman" w:hAnsi="Times New Roman" w:cs="Times New Roman"/>
                <w:b/>
                <w:color w:val="000000"/>
                <w:sz w:val="18"/>
                <w:szCs w:val="18"/>
              </w:rPr>
            </w:pPr>
            <w:r>
              <w:rPr>
                <w:rFonts w:ascii="Times New Roman" w:hAnsi="Times New Roman" w:cs="Times New Roman"/>
                <w:color w:val="000000"/>
              </w:rPr>
              <w:t>LE_06_05_IMG06</w:t>
            </w:r>
          </w:p>
        </w:tc>
      </w:tr>
      <w:tr w:rsidR="00E67126" w:rsidRPr="0083582C" w:rsidTr="00AC2E5E">
        <w:tc>
          <w:tcPr>
            <w:tcW w:w="2518" w:type="dxa"/>
          </w:tcPr>
          <w:p w:rsidR="00E67126" w:rsidRPr="00773587" w:rsidRDefault="00E67126" w:rsidP="00AC2E5E">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E67126" w:rsidRPr="0083582C" w:rsidRDefault="00E67126" w:rsidP="00AC2E5E">
            <w:pPr>
              <w:rPr>
                <w:rFonts w:ascii="Times New Roman" w:hAnsi="Times New Roman" w:cs="Times New Roman"/>
                <w:color w:val="000000"/>
                <w:lang w:val="es-MX"/>
              </w:rPr>
            </w:pPr>
            <w:r>
              <w:rPr>
                <w:rFonts w:ascii="Times New Roman" w:hAnsi="Times New Roman" w:cs="Times New Roman"/>
                <w:color w:val="000000"/>
                <w:lang w:val="es-MX"/>
              </w:rPr>
              <w:t>Mujer con los brazos abiertos disfrutando de la naturaleza</w:t>
            </w:r>
          </w:p>
        </w:tc>
      </w:tr>
      <w:tr w:rsidR="00E67126" w:rsidRPr="00773587" w:rsidTr="00AC2E5E">
        <w:tc>
          <w:tcPr>
            <w:tcW w:w="2518" w:type="dxa"/>
          </w:tcPr>
          <w:p w:rsidR="00E67126" w:rsidRPr="00773587" w:rsidRDefault="00E67126" w:rsidP="00AC2E5E">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Código Shutterstock (o URL o la ruta en AulaPlaneta)</w:t>
            </w:r>
          </w:p>
        </w:tc>
        <w:tc>
          <w:tcPr>
            <w:tcW w:w="6515" w:type="dxa"/>
          </w:tcPr>
          <w:p w:rsidR="00E67126" w:rsidRPr="00773587" w:rsidRDefault="0061125F" w:rsidP="00AC2E5E">
            <w:pPr>
              <w:rPr>
                <w:rFonts w:ascii="Times New Roman" w:hAnsi="Times New Roman" w:cs="Times New Roman"/>
              </w:rPr>
            </w:pPr>
            <w:hyperlink r:id="rId18" w:history="1">
              <w:r w:rsidR="00E67126">
                <w:rPr>
                  <w:rStyle w:val="Hipervnculo"/>
                  <w:rFonts w:ascii="Arial" w:hAnsi="Arial" w:cs="Arial"/>
                  <w:color w:val="C2E1ED"/>
                  <w:sz w:val="18"/>
                  <w:szCs w:val="18"/>
                  <w:shd w:val="clear" w:color="auto" w:fill="222222"/>
                </w:rPr>
                <w:t>134407094</w:t>
              </w:r>
            </w:hyperlink>
          </w:p>
        </w:tc>
      </w:tr>
      <w:tr w:rsidR="00E67126" w:rsidRPr="00773587" w:rsidTr="00AC2E5E">
        <w:tc>
          <w:tcPr>
            <w:tcW w:w="2518" w:type="dxa"/>
          </w:tcPr>
          <w:p w:rsidR="00E67126" w:rsidRPr="00773587" w:rsidRDefault="00E67126" w:rsidP="00AC2E5E">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E67126" w:rsidRPr="00773587" w:rsidRDefault="00E67126" w:rsidP="00C07845">
            <w:pPr>
              <w:jc w:val="both"/>
              <w:rPr>
                <w:rFonts w:ascii="Times New Roman" w:hAnsi="Times New Roman" w:cs="Times New Roman"/>
                <w:color w:val="000000"/>
              </w:rPr>
            </w:pPr>
            <w:r>
              <w:rPr>
                <w:rFonts w:ascii="Times New Roman" w:hAnsi="Times New Roman" w:cs="Times New Roman"/>
                <w:color w:val="000000"/>
              </w:rPr>
              <w:t xml:space="preserve">Observa la siguiente imagen y realiza varias oraciones que puedan describir esta escena. </w:t>
            </w:r>
            <w:r w:rsidR="00C07845">
              <w:rPr>
                <w:rFonts w:ascii="Times New Roman" w:hAnsi="Times New Roman" w:cs="Times New Roman"/>
                <w:color w:val="000000"/>
              </w:rPr>
              <w:t>¿Qué te hace sentir la imagen?</w:t>
            </w:r>
            <w:r>
              <w:rPr>
                <w:rFonts w:ascii="Times New Roman" w:hAnsi="Times New Roman" w:cs="Times New Roman"/>
                <w:color w:val="000000"/>
              </w:rPr>
              <w:t xml:space="preserve">      </w:t>
            </w:r>
          </w:p>
        </w:tc>
      </w:tr>
    </w:tbl>
    <w:p w:rsidR="00E67126" w:rsidRDefault="00E67126" w:rsidP="006C2E7E">
      <w:pPr>
        <w:spacing w:after="0"/>
        <w:rPr>
          <w:rFonts w:ascii="Times" w:hAnsi="Times"/>
          <w:b/>
        </w:rPr>
      </w:pPr>
    </w:p>
    <w:p w:rsidR="00D83301" w:rsidRDefault="00C07845" w:rsidP="00D83301">
      <w:pPr>
        <w:spacing w:after="0"/>
        <w:jc w:val="both"/>
        <w:rPr>
          <w:rFonts w:ascii="Times" w:hAnsi="Times"/>
        </w:rPr>
      </w:pPr>
      <w:r w:rsidRPr="00C07845">
        <w:rPr>
          <w:rFonts w:ascii="Times" w:hAnsi="Times"/>
        </w:rPr>
        <w:t>Cuando nosotros hablamos y las personas que nos escuchan (interlocutores) comprenden lo que decimos, podemos afirmar que nuestras interlocuciones son coherentes y que nuestro mensaje est</w:t>
      </w:r>
      <w:r>
        <w:rPr>
          <w:rFonts w:ascii="Times" w:hAnsi="Times"/>
        </w:rPr>
        <w:t xml:space="preserve">á siendo bien recibido, a veces, hablamos como pensamos pues nuestro cerebro no ha ordenado las palabras que deben ser dichas, es por eso que muchas veces tenemos que decir de varias maneras nuestro mensaje para que pueda ser comprendido. </w:t>
      </w:r>
    </w:p>
    <w:p w:rsidR="00FF2359" w:rsidRPr="00D83301" w:rsidRDefault="00C07845" w:rsidP="00D83301">
      <w:pPr>
        <w:spacing w:after="0"/>
        <w:jc w:val="both"/>
        <w:rPr>
          <w:rFonts w:ascii="Times" w:hAnsi="Times"/>
        </w:rPr>
      </w:pPr>
      <w:r>
        <w:rPr>
          <w:rFonts w:ascii="Times" w:hAnsi="Times"/>
        </w:rPr>
        <w:t>El formar oraciones es un</w:t>
      </w:r>
      <w:r w:rsidR="00D83301">
        <w:rPr>
          <w:rFonts w:ascii="Times" w:hAnsi="Times"/>
        </w:rPr>
        <w:t xml:space="preserve"> proceso mental que parte de una </w:t>
      </w:r>
      <w:r>
        <w:rPr>
          <w:rFonts w:ascii="Times" w:hAnsi="Times"/>
        </w:rPr>
        <w:t>estructura</w:t>
      </w:r>
      <w:r w:rsidR="00D83301">
        <w:rPr>
          <w:rFonts w:ascii="Times" w:hAnsi="Times"/>
        </w:rPr>
        <w:t xml:space="preserve"> determinada. Esta estructura está compuesta por: </w:t>
      </w:r>
      <w:r w:rsidRPr="00D83301">
        <w:rPr>
          <w:rFonts w:ascii="Times" w:hAnsi="Times"/>
        </w:rPr>
        <w:t>un sujeto</w:t>
      </w:r>
      <w:r w:rsidR="00D83301">
        <w:rPr>
          <w:rFonts w:ascii="Times" w:hAnsi="Times"/>
        </w:rPr>
        <w:t xml:space="preserve"> quien es del quien se habla en la oración, </w:t>
      </w:r>
      <w:r w:rsidRPr="00D83301">
        <w:rPr>
          <w:rFonts w:ascii="Times" w:hAnsi="Times"/>
        </w:rPr>
        <w:t>y un predicado</w:t>
      </w:r>
      <w:r w:rsidR="00D83301">
        <w:rPr>
          <w:rFonts w:ascii="Times" w:hAnsi="Times"/>
        </w:rPr>
        <w:t xml:space="preserve"> que es lo que se dice del sujeto. Profundizaremos más adelante sobre estos dos conceptos tan importantes para la construcción de la oración gramatical.   </w:t>
      </w:r>
      <w:r w:rsidR="00D83301" w:rsidRPr="00D83301">
        <w:rPr>
          <w:rFonts w:ascii="Times" w:hAnsi="Times"/>
        </w:rPr>
        <w:t xml:space="preserve"> </w:t>
      </w:r>
      <w:r w:rsidRPr="00D83301">
        <w:rPr>
          <w:rFonts w:ascii="Times" w:hAnsi="Times"/>
        </w:rPr>
        <w:t xml:space="preserve"> </w:t>
      </w:r>
    </w:p>
    <w:p w:rsidR="00FF2359" w:rsidRDefault="00FF2359" w:rsidP="006C2E7E">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D83301" w:rsidRPr="005D1738" w:rsidTr="00AC2E5E">
        <w:tc>
          <w:tcPr>
            <w:tcW w:w="9033" w:type="dxa"/>
            <w:gridSpan w:val="2"/>
            <w:shd w:val="clear" w:color="auto" w:fill="000000" w:themeFill="text1"/>
          </w:tcPr>
          <w:p w:rsidR="00D83301" w:rsidRPr="005D1738" w:rsidRDefault="00D83301" w:rsidP="00AC2E5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83301" w:rsidTr="00AC2E5E">
        <w:tc>
          <w:tcPr>
            <w:tcW w:w="2518" w:type="dxa"/>
          </w:tcPr>
          <w:p w:rsidR="00D83301" w:rsidRPr="00053744" w:rsidRDefault="00D83301" w:rsidP="00AC2E5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83301" w:rsidRPr="00053744" w:rsidRDefault="00D83301" w:rsidP="00D83301">
            <w:pPr>
              <w:rPr>
                <w:rFonts w:ascii="Times New Roman" w:hAnsi="Times New Roman" w:cs="Times New Roman"/>
                <w:b/>
                <w:color w:val="000000"/>
                <w:sz w:val="18"/>
                <w:szCs w:val="18"/>
              </w:rPr>
            </w:pPr>
            <w:r>
              <w:rPr>
                <w:rFonts w:ascii="Times New Roman" w:hAnsi="Times New Roman" w:cs="Times New Roman"/>
                <w:color w:val="000000"/>
              </w:rPr>
              <w:t xml:space="preserve">LE_06_05_CO_REC120 </w:t>
            </w:r>
            <w:r w:rsidRPr="001D5AA0">
              <w:rPr>
                <w:rFonts w:ascii="Times New Roman" w:hAnsi="Times New Roman" w:cs="Times New Roman"/>
                <w:color w:val="FF0000"/>
              </w:rPr>
              <w:t>(Se numeran de 10 en 10)</w:t>
            </w:r>
          </w:p>
        </w:tc>
      </w:tr>
      <w:tr w:rsidR="00D83301" w:rsidTr="00AC2E5E">
        <w:tc>
          <w:tcPr>
            <w:tcW w:w="2518" w:type="dxa"/>
          </w:tcPr>
          <w:p w:rsidR="00D83301" w:rsidRDefault="00D83301" w:rsidP="00AC2E5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83301" w:rsidRPr="004E5E51" w:rsidRDefault="00E57D43" w:rsidP="00AC2E5E">
            <w:pPr>
              <w:rPr>
                <w:rFonts w:ascii="Times" w:hAnsi="Times"/>
                <w:b/>
              </w:rPr>
            </w:pPr>
            <w:r>
              <w:rPr>
                <w:rFonts w:ascii="Times" w:hAnsi="Times"/>
                <w:b/>
              </w:rPr>
              <w:t>La oración y sus tipos.</w:t>
            </w:r>
          </w:p>
          <w:p w:rsidR="00D83301" w:rsidRDefault="00D83301" w:rsidP="00AC2E5E">
            <w:pPr>
              <w:rPr>
                <w:rFonts w:ascii="Times New Roman" w:hAnsi="Times New Roman" w:cs="Times New Roman"/>
                <w:color w:val="000000"/>
              </w:rPr>
            </w:pPr>
            <w:r w:rsidRPr="001D5AA0">
              <w:rPr>
                <w:rFonts w:ascii="Times New Roman" w:hAnsi="Times New Roman" w:cs="Times New Roman"/>
                <w:color w:val="FF0000"/>
              </w:rPr>
              <w:t>(Se le da un nombre al recurso)</w:t>
            </w:r>
          </w:p>
        </w:tc>
      </w:tr>
      <w:tr w:rsidR="00D83301" w:rsidTr="00AC2E5E">
        <w:tc>
          <w:tcPr>
            <w:tcW w:w="2518" w:type="dxa"/>
          </w:tcPr>
          <w:p w:rsidR="00D83301" w:rsidRDefault="00D83301" w:rsidP="00AC2E5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83301" w:rsidRPr="00F8484C" w:rsidRDefault="00880B46" w:rsidP="00880B46">
            <w:pPr>
              <w:rPr>
                <w:rFonts w:ascii="Times" w:hAnsi="Times"/>
              </w:rPr>
            </w:pPr>
            <w:r w:rsidRPr="00611869">
              <w:rPr>
                <w:rFonts w:ascii="Times New Roman" w:hAnsi="Times New Roman" w:cs="Times New Roman"/>
              </w:rPr>
              <w:t>Recurso expositivo que acerca al estudiante a comprender más sobre la oración y los tipos de oración gramatical</w:t>
            </w:r>
            <w:r>
              <w:rPr>
                <w:rFonts w:ascii="Arial" w:hAnsi="Arial" w:cs="Arial"/>
                <w:sz w:val="18"/>
                <w:szCs w:val="18"/>
              </w:rPr>
              <w:t xml:space="preserve">. </w:t>
            </w:r>
            <w:r w:rsidR="00D83301">
              <w:rPr>
                <w:rFonts w:ascii="Times" w:hAnsi="Times"/>
              </w:rPr>
              <w:t xml:space="preserve"> </w:t>
            </w:r>
            <w:r w:rsidR="00D83301" w:rsidRPr="001D5AA0">
              <w:rPr>
                <w:rFonts w:ascii="Times" w:hAnsi="Times"/>
                <w:color w:val="FF0000"/>
              </w:rPr>
              <w:t>(Se describe</w:t>
            </w:r>
            <w:r w:rsidR="00D83301">
              <w:rPr>
                <w:rFonts w:ascii="Times" w:hAnsi="Times"/>
                <w:color w:val="FF0000"/>
              </w:rPr>
              <w:t xml:space="preserve">. Se puede decir cuál es su propósito como en este caso o se invita al estudiante a realizar la actividad, por ejemplo: Conoce más acerca de la estructura del ensayo </w:t>
            </w:r>
            <w:r w:rsidR="00D83301" w:rsidRPr="001D5AA0">
              <w:rPr>
                <w:rFonts w:ascii="Times" w:hAnsi="Times"/>
                <w:color w:val="FF0000"/>
              </w:rPr>
              <w:t>)</w:t>
            </w:r>
          </w:p>
        </w:tc>
      </w:tr>
    </w:tbl>
    <w:p w:rsidR="003E171C" w:rsidRDefault="003E171C" w:rsidP="003E171C">
      <w:pPr>
        <w:spacing w:after="0"/>
        <w:jc w:val="both"/>
        <w:rPr>
          <w:rFonts w:ascii="Times" w:hAnsi="Times"/>
        </w:rPr>
      </w:pPr>
    </w:p>
    <w:tbl>
      <w:tblPr>
        <w:tblStyle w:val="Tablaconcuadrcula"/>
        <w:tblW w:w="8715" w:type="dxa"/>
        <w:tblLook w:val="04A0" w:firstRow="1" w:lastRow="0" w:firstColumn="1" w:lastColumn="0" w:noHBand="0" w:noVBand="1"/>
      </w:tblPr>
      <w:tblGrid>
        <w:gridCol w:w="2470"/>
        <w:gridCol w:w="6245"/>
      </w:tblGrid>
      <w:tr w:rsidR="003E171C" w:rsidRPr="00CB202E" w:rsidTr="00AC2E5E">
        <w:tc>
          <w:tcPr>
            <w:tcW w:w="8715" w:type="dxa"/>
            <w:gridSpan w:val="2"/>
            <w:shd w:val="clear" w:color="auto" w:fill="000000" w:themeFill="text1"/>
          </w:tcPr>
          <w:p w:rsidR="003E171C" w:rsidRPr="00CB202E" w:rsidRDefault="003E171C" w:rsidP="00AC2E5E">
            <w:pPr>
              <w:jc w:val="center"/>
              <w:rPr>
                <w:rFonts w:ascii="Times New Roman" w:eastAsia="Batang" w:hAnsi="Times New Roman" w:cs="Times New Roman"/>
                <w:b/>
                <w:color w:val="FFFFFF" w:themeColor="background1"/>
              </w:rPr>
            </w:pPr>
            <w:r w:rsidRPr="00CB202E">
              <w:rPr>
                <w:rFonts w:ascii="Times New Roman" w:eastAsia="Batang" w:hAnsi="Times New Roman" w:cs="Times New Roman"/>
                <w:b/>
                <w:color w:val="FFFFFF" w:themeColor="background1"/>
              </w:rPr>
              <w:t>Destacado</w:t>
            </w:r>
          </w:p>
        </w:tc>
      </w:tr>
      <w:tr w:rsidR="003E171C" w:rsidRPr="00CB202E" w:rsidTr="00AC2E5E">
        <w:tc>
          <w:tcPr>
            <w:tcW w:w="2470" w:type="dxa"/>
          </w:tcPr>
          <w:p w:rsidR="003E171C" w:rsidRPr="00CB202E" w:rsidRDefault="003E171C" w:rsidP="00AC2E5E">
            <w:pPr>
              <w:rPr>
                <w:rFonts w:ascii="Times New Roman" w:eastAsia="Batang" w:hAnsi="Times New Roman" w:cs="Times New Roman"/>
                <w:b/>
              </w:rPr>
            </w:pPr>
            <w:r w:rsidRPr="00CB202E">
              <w:rPr>
                <w:rFonts w:ascii="Times New Roman" w:eastAsia="Batang" w:hAnsi="Times New Roman" w:cs="Times New Roman"/>
                <w:b/>
              </w:rPr>
              <w:t>Título</w:t>
            </w:r>
          </w:p>
        </w:tc>
        <w:tc>
          <w:tcPr>
            <w:tcW w:w="6245" w:type="dxa"/>
          </w:tcPr>
          <w:p w:rsidR="003E171C" w:rsidRPr="00CB202E" w:rsidRDefault="004163B3" w:rsidP="003E171C">
            <w:pPr>
              <w:jc w:val="center"/>
              <w:rPr>
                <w:rFonts w:ascii="Times New Roman" w:eastAsia="Batang" w:hAnsi="Times New Roman" w:cs="Times New Roman"/>
                <w:b/>
              </w:rPr>
            </w:pPr>
            <w:r>
              <w:rPr>
                <w:rFonts w:ascii="Times New Roman" w:eastAsia="Batang" w:hAnsi="Times New Roman" w:cs="Times New Roman"/>
                <w:b/>
              </w:rPr>
              <w:t>Otros</w:t>
            </w:r>
            <w:r w:rsidR="003E171C">
              <w:rPr>
                <w:rFonts w:ascii="Times New Roman" w:eastAsia="Batang" w:hAnsi="Times New Roman" w:cs="Times New Roman"/>
                <w:b/>
              </w:rPr>
              <w:t xml:space="preserve"> tipos de Oraciones</w:t>
            </w:r>
          </w:p>
        </w:tc>
      </w:tr>
      <w:tr w:rsidR="003E171C" w:rsidRPr="00CB202E" w:rsidTr="00AC2E5E">
        <w:tc>
          <w:tcPr>
            <w:tcW w:w="2470" w:type="dxa"/>
          </w:tcPr>
          <w:p w:rsidR="003E171C" w:rsidRPr="00CB202E" w:rsidRDefault="003E171C" w:rsidP="00AC2E5E">
            <w:pPr>
              <w:rPr>
                <w:rFonts w:ascii="Times New Roman" w:eastAsia="Batang" w:hAnsi="Times New Roman" w:cs="Times New Roman"/>
              </w:rPr>
            </w:pPr>
            <w:r w:rsidRPr="00CB202E">
              <w:rPr>
                <w:rFonts w:ascii="Times New Roman" w:eastAsia="Batang" w:hAnsi="Times New Roman" w:cs="Times New Roman"/>
                <w:b/>
              </w:rPr>
              <w:t>Contenido</w:t>
            </w:r>
          </w:p>
        </w:tc>
        <w:tc>
          <w:tcPr>
            <w:tcW w:w="6245" w:type="dxa"/>
            <w:tcBorders>
              <w:top w:val="single" w:sz="4" w:space="0" w:color="auto"/>
              <w:bottom w:val="single" w:sz="4" w:space="0" w:color="auto"/>
              <w:right w:val="single" w:sz="4" w:space="0" w:color="auto"/>
            </w:tcBorders>
            <w:shd w:val="clear" w:color="auto" w:fill="auto"/>
          </w:tcPr>
          <w:p w:rsidR="003E171C" w:rsidRDefault="003E171C" w:rsidP="003E171C">
            <w:pPr>
              <w:jc w:val="both"/>
              <w:rPr>
                <w:rFonts w:ascii="Times New Roman" w:eastAsia="Batang" w:hAnsi="Times New Roman" w:cs="Times New Roman"/>
              </w:rPr>
            </w:pPr>
            <w:r>
              <w:rPr>
                <w:rFonts w:ascii="Times New Roman" w:eastAsia="Batang" w:hAnsi="Times New Roman" w:cs="Times New Roman"/>
              </w:rPr>
              <w:t>P</w:t>
            </w:r>
            <w:r w:rsidRPr="00E254A0">
              <w:rPr>
                <w:rFonts w:ascii="Times New Roman" w:eastAsia="Batang" w:hAnsi="Times New Roman" w:cs="Times New Roman"/>
              </w:rPr>
              <w:t xml:space="preserve">odemos </w:t>
            </w:r>
            <w:r>
              <w:rPr>
                <w:rFonts w:ascii="Times New Roman" w:eastAsia="Batang" w:hAnsi="Times New Roman" w:cs="Times New Roman"/>
              </w:rPr>
              <w:t xml:space="preserve">encontrar diferentes tipos de oraciones </w:t>
            </w:r>
            <w:r w:rsidR="00636395">
              <w:rPr>
                <w:rFonts w:ascii="Times New Roman" w:eastAsia="Batang" w:hAnsi="Times New Roman" w:cs="Times New Roman"/>
              </w:rPr>
              <w:t xml:space="preserve">cuales son: </w:t>
            </w:r>
          </w:p>
          <w:p w:rsidR="004163B3" w:rsidRDefault="00636395" w:rsidP="00636395">
            <w:pPr>
              <w:jc w:val="both"/>
              <w:rPr>
                <w:rFonts w:ascii="Times New Roman" w:eastAsia="Batang" w:hAnsi="Times New Roman" w:cs="Times New Roman"/>
              </w:rPr>
            </w:pPr>
            <w:r w:rsidRPr="00AC2E5E">
              <w:rPr>
                <w:rFonts w:ascii="Times New Roman" w:eastAsia="Batang" w:hAnsi="Times New Roman" w:cs="Times New Roman"/>
                <w:i/>
              </w:rPr>
              <w:t>Las oraciones personales</w:t>
            </w:r>
            <w:r>
              <w:rPr>
                <w:rFonts w:ascii="Times New Roman" w:eastAsia="Batang" w:hAnsi="Times New Roman" w:cs="Times New Roman"/>
              </w:rPr>
              <w:t xml:space="preserve">: </w:t>
            </w:r>
            <w:r w:rsidR="004163B3">
              <w:rPr>
                <w:rFonts w:ascii="Times New Roman" w:eastAsia="Batang" w:hAnsi="Times New Roman" w:cs="Times New Roman"/>
              </w:rPr>
              <w:t>s</w:t>
            </w:r>
            <w:r w:rsidRPr="00636395">
              <w:rPr>
                <w:rFonts w:ascii="Times New Roman" w:eastAsia="Batang" w:hAnsi="Times New Roman" w:cs="Times New Roman"/>
              </w:rPr>
              <w:t>on aquellas o</w:t>
            </w:r>
            <w:r>
              <w:rPr>
                <w:rFonts w:ascii="Times New Roman" w:eastAsia="Batang" w:hAnsi="Times New Roman" w:cs="Times New Roman"/>
              </w:rPr>
              <w:t>raciones que poseen un sujeto y d</w:t>
            </w:r>
            <w:r w:rsidRPr="00636395">
              <w:rPr>
                <w:rFonts w:ascii="Times New Roman" w:eastAsia="Batang" w:hAnsi="Times New Roman" w:cs="Times New Roman"/>
              </w:rPr>
              <w:t>ependiendo si el sujeto es explícito o no, se clasifican en:</w:t>
            </w:r>
            <w:r>
              <w:rPr>
                <w:rFonts w:ascii="Times New Roman" w:eastAsia="Batang" w:hAnsi="Times New Roman" w:cs="Times New Roman"/>
              </w:rPr>
              <w:t xml:space="preserve"> p</w:t>
            </w:r>
            <w:r w:rsidRPr="00636395">
              <w:rPr>
                <w:rFonts w:ascii="Times New Roman" w:eastAsia="Batang" w:hAnsi="Times New Roman" w:cs="Times New Roman"/>
              </w:rPr>
              <w:t>ersonal explícita: existe un sujeto explícito</w:t>
            </w:r>
            <w:r>
              <w:rPr>
                <w:rFonts w:ascii="Times New Roman" w:eastAsia="Batang" w:hAnsi="Times New Roman" w:cs="Times New Roman"/>
              </w:rPr>
              <w:t xml:space="preserve"> y p</w:t>
            </w:r>
            <w:r w:rsidRPr="00636395">
              <w:rPr>
                <w:rFonts w:ascii="Times New Roman" w:eastAsia="Batang" w:hAnsi="Times New Roman" w:cs="Times New Roman"/>
              </w:rPr>
              <w:t>ersonal implícita: tiene un sujeto no explícito</w:t>
            </w:r>
            <w:r>
              <w:rPr>
                <w:rFonts w:ascii="Times New Roman" w:eastAsia="Batang" w:hAnsi="Times New Roman" w:cs="Times New Roman"/>
              </w:rPr>
              <w:t xml:space="preserve">. </w:t>
            </w:r>
          </w:p>
          <w:p w:rsidR="004163B3" w:rsidRDefault="004163B3" w:rsidP="00636395">
            <w:pPr>
              <w:jc w:val="both"/>
              <w:rPr>
                <w:rFonts w:ascii="Times New Roman" w:eastAsia="Batang" w:hAnsi="Times New Roman" w:cs="Times New Roman"/>
              </w:rPr>
            </w:pPr>
            <w:r w:rsidRPr="00AC2E5E">
              <w:rPr>
                <w:rFonts w:ascii="Times New Roman" w:eastAsia="Batang" w:hAnsi="Times New Roman" w:cs="Times New Roman"/>
                <w:i/>
              </w:rPr>
              <w:t>Las o</w:t>
            </w:r>
            <w:r w:rsidR="00AC2E5E">
              <w:rPr>
                <w:rFonts w:ascii="Times New Roman" w:eastAsia="Batang" w:hAnsi="Times New Roman" w:cs="Times New Roman"/>
                <w:i/>
              </w:rPr>
              <w:t>racio</w:t>
            </w:r>
            <w:r w:rsidRPr="00AC2E5E">
              <w:rPr>
                <w:rFonts w:ascii="Times New Roman" w:eastAsia="Batang" w:hAnsi="Times New Roman" w:cs="Times New Roman"/>
                <w:i/>
              </w:rPr>
              <w:t>n</w:t>
            </w:r>
            <w:r w:rsidR="00AC2E5E">
              <w:rPr>
                <w:rFonts w:ascii="Times New Roman" w:eastAsia="Batang" w:hAnsi="Times New Roman" w:cs="Times New Roman"/>
                <w:i/>
              </w:rPr>
              <w:t>es</w:t>
            </w:r>
            <w:r w:rsidRPr="00AC2E5E">
              <w:rPr>
                <w:rFonts w:ascii="Times New Roman" w:eastAsia="Batang" w:hAnsi="Times New Roman" w:cs="Times New Roman"/>
                <w:i/>
              </w:rPr>
              <w:t xml:space="preserve"> impersonales</w:t>
            </w:r>
            <w:r w:rsidR="00AC2E5E">
              <w:rPr>
                <w:rFonts w:ascii="Times New Roman" w:eastAsia="Batang" w:hAnsi="Times New Roman" w:cs="Times New Roman"/>
                <w:i/>
              </w:rPr>
              <w:t>:</w:t>
            </w:r>
            <w:r>
              <w:rPr>
                <w:rFonts w:ascii="Times New Roman" w:eastAsia="Batang" w:hAnsi="Times New Roman" w:cs="Times New Roman"/>
              </w:rPr>
              <w:t xml:space="preserve"> son </w:t>
            </w:r>
            <w:r w:rsidRPr="004163B3">
              <w:rPr>
                <w:rFonts w:ascii="Times New Roman" w:eastAsia="Batang" w:hAnsi="Times New Roman" w:cs="Times New Roman"/>
              </w:rPr>
              <w:t>aquella</w:t>
            </w:r>
            <w:r>
              <w:rPr>
                <w:rFonts w:ascii="Times New Roman" w:eastAsia="Batang" w:hAnsi="Times New Roman" w:cs="Times New Roman"/>
              </w:rPr>
              <w:t>s</w:t>
            </w:r>
            <w:r w:rsidRPr="004163B3">
              <w:rPr>
                <w:rFonts w:ascii="Times New Roman" w:eastAsia="Batang" w:hAnsi="Times New Roman" w:cs="Times New Roman"/>
              </w:rPr>
              <w:t xml:space="preserve"> que no posee un sujeto</w:t>
            </w:r>
            <w:r>
              <w:rPr>
                <w:rFonts w:ascii="Times New Roman" w:eastAsia="Batang" w:hAnsi="Times New Roman" w:cs="Times New Roman"/>
              </w:rPr>
              <w:t xml:space="preserve"> </w:t>
            </w:r>
            <w:r w:rsidRPr="004163B3">
              <w:rPr>
                <w:rFonts w:ascii="Times New Roman" w:eastAsia="Batang" w:hAnsi="Times New Roman" w:cs="Times New Roman"/>
              </w:rPr>
              <w:t>implícito o explícito</w:t>
            </w:r>
            <w:r>
              <w:rPr>
                <w:rFonts w:ascii="Times New Roman" w:eastAsia="Batang" w:hAnsi="Times New Roman" w:cs="Times New Roman"/>
              </w:rPr>
              <w:t xml:space="preserve"> es decir son oraciones unimembres. </w:t>
            </w:r>
          </w:p>
          <w:p w:rsidR="004163B3" w:rsidRPr="004163B3" w:rsidRDefault="004163B3" w:rsidP="004163B3">
            <w:pPr>
              <w:jc w:val="both"/>
              <w:rPr>
                <w:rFonts w:ascii="Times New Roman" w:eastAsia="Batang" w:hAnsi="Times New Roman" w:cs="Times New Roman"/>
              </w:rPr>
            </w:pPr>
            <w:r>
              <w:rPr>
                <w:rFonts w:ascii="Times New Roman" w:eastAsia="Batang" w:hAnsi="Times New Roman" w:cs="Times New Roman"/>
              </w:rPr>
              <w:t>Otro tipo de oración es l</w:t>
            </w:r>
            <w:r w:rsidRPr="004163B3">
              <w:rPr>
                <w:rFonts w:ascii="Times New Roman" w:eastAsia="Batang" w:hAnsi="Times New Roman" w:cs="Times New Roman"/>
              </w:rPr>
              <w:t xml:space="preserve">a </w:t>
            </w:r>
            <w:r w:rsidRPr="004163B3">
              <w:rPr>
                <w:rFonts w:ascii="Times New Roman" w:eastAsia="Batang" w:hAnsi="Times New Roman" w:cs="Times New Roman"/>
                <w:i/>
              </w:rPr>
              <w:t>transitiva</w:t>
            </w:r>
            <w:r w:rsidRPr="004163B3">
              <w:rPr>
                <w:rFonts w:ascii="Times New Roman" w:eastAsia="Batang" w:hAnsi="Times New Roman" w:cs="Times New Roman"/>
              </w:rPr>
              <w:t xml:space="preserve"> </w:t>
            </w:r>
            <w:r>
              <w:rPr>
                <w:rFonts w:ascii="Times New Roman" w:eastAsia="Batang" w:hAnsi="Times New Roman" w:cs="Times New Roman"/>
              </w:rPr>
              <w:t xml:space="preserve">la cual </w:t>
            </w:r>
            <w:r w:rsidRPr="004163B3">
              <w:rPr>
                <w:rFonts w:ascii="Times New Roman" w:eastAsia="Batang" w:hAnsi="Times New Roman" w:cs="Times New Roman"/>
              </w:rPr>
              <w:t xml:space="preserve">está formada por un </w:t>
            </w:r>
            <w:r w:rsidRPr="004163B3">
              <w:rPr>
                <w:rFonts w:ascii="Times New Roman" w:eastAsia="Batang" w:hAnsi="Times New Roman" w:cs="Times New Roman"/>
                <w:i/>
              </w:rPr>
              <w:t>verbo transitivo</w:t>
            </w:r>
            <w:r w:rsidRPr="004163B3">
              <w:rPr>
                <w:rFonts w:ascii="Times New Roman" w:eastAsia="Batang" w:hAnsi="Times New Roman" w:cs="Times New Roman"/>
              </w:rPr>
              <w:t xml:space="preserve"> que es aquel que puede tener Complemento Directo</w:t>
            </w:r>
            <w:r>
              <w:rPr>
                <w:rFonts w:ascii="Times New Roman" w:eastAsia="Batang" w:hAnsi="Times New Roman" w:cs="Times New Roman"/>
              </w:rPr>
              <w:t xml:space="preserve"> o CD</w:t>
            </w:r>
            <w:r w:rsidRPr="004163B3">
              <w:rPr>
                <w:rFonts w:ascii="Times New Roman" w:eastAsia="Batang" w:hAnsi="Times New Roman" w:cs="Times New Roman"/>
              </w:rPr>
              <w:t>:</w:t>
            </w:r>
            <w:r>
              <w:rPr>
                <w:rFonts w:ascii="Times New Roman" w:eastAsia="Batang" w:hAnsi="Times New Roman" w:cs="Times New Roman"/>
              </w:rPr>
              <w:t xml:space="preserve"> por ejemplo: </w:t>
            </w:r>
            <w:r w:rsidRPr="004163B3">
              <w:rPr>
                <w:rFonts w:ascii="Times New Roman" w:eastAsia="Batang" w:hAnsi="Times New Roman" w:cs="Times New Roman"/>
              </w:rPr>
              <w:t xml:space="preserve">Coge el balón </w:t>
            </w:r>
            <w:r>
              <w:rPr>
                <w:rFonts w:ascii="Times New Roman" w:eastAsia="Batang" w:hAnsi="Times New Roman" w:cs="Times New Roman"/>
              </w:rPr>
              <w:t>es una oración transitiva porque “</w:t>
            </w:r>
            <w:r w:rsidRPr="004163B3">
              <w:rPr>
                <w:rFonts w:ascii="Times New Roman" w:eastAsia="Batang" w:hAnsi="Times New Roman" w:cs="Times New Roman"/>
              </w:rPr>
              <w:t>coger</w:t>
            </w:r>
            <w:r>
              <w:rPr>
                <w:rFonts w:ascii="Times New Roman" w:eastAsia="Batang" w:hAnsi="Times New Roman" w:cs="Times New Roman"/>
              </w:rPr>
              <w:t>”</w:t>
            </w:r>
            <w:r w:rsidRPr="004163B3">
              <w:rPr>
                <w:rFonts w:ascii="Times New Roman" w:eastAsia="Batang" w:hAnsi="Times New Roman" w:cs="Times New Roman"/>
              </w:rPr>
              <w:t xml:space="preserve"> es un </w:t>
            </w:r>
            <w:r w:rsidRPr="004163B3">
              <w:rPr>
                <w:rFonts w:ascii="Times New Roman" w:eastAsia="Batang" w:hAnsi="Times New Roman" w:cs="Times New Roman"/>
                <w:i/>
              </w:rPr>
              <w:t>verbo transitivo</w:t>
            </w:r>
            <w:r>
              <w:rPr>
                <w:rFonts w:ascii="Times New Roman" w:eastAsia="Batang" w:hAnsi="Times New Roman" w:cs="Times New Roman"/>
                <w:i/>
              </w:rPr>
              <w:t xml:space="preserve"> y </w:t>
            </w:r>
            <w:r w:rsidRPr="004163B3">
              <w:rPr>
                <w:rFonts w:ascii="Times New Roman" w:eastAsia="Batang" w:hAnsi="Times New Roman" w:cs="Times New Roman"/>
              </w:rPr>
              <w:t>tienen un</w:t>
            </w:r>
            <w:r>
              <w:rPr>
                <w:rFonts w:ascii="Times New Roman" w:eastAsia="Batang" w:hAnsi="Times New Roman" w:cs="Times New Roman"/>
                <w:i/>
              </w:rPr>
              <w:t xml:space="preserve"> </w:t>
            </w:r>
            <w:r w:rsidRPr="004163B3">
              <w:rPr>
                <w:rFonts w:ascii="Times New Roman" w:eastAsia="Batang" w:hAnsi="Times New Roman" w:cs="Times New Roman"/>
              </w:rPr>
              <w:t xml:space="preserve"> C.D. </w:t>
            </w:r>
            <w:r>
              <w:rPr>
                <w:rFonts w:ascii="Times New Roman" w:eastAsia="Batang" w:hAnsi="Times New Roman" w:cs="Times New Roman"/>
              </w:rPr>
              <w:t>“</w:t>
            </w:r>
            <w:r w:rsidRPr="004163B3">
              <w:rPr>
                <w:rFonts w:ascii="Times New Roman" w:eastAsia="Batang" w:hAnsi="Times New Roman" w:cs="Times New Roman"/>
              </w:rPr>
              <w:t>el balón</w:t>
            </w:r>
            <w:r>
              <w:rPr>
                <w:rFonts w:ascii="Times New Roman" w:eastAsia="Batang" w:hAnsi="Times New Roman" w:cs="Times New Roman"/>
              </w:rPr>
              <w:t>”</w:t>
            </w:r>
            <w:r w:rsidRPr="004163B3">
              <w:rPr>
                <w:rFonts w:ascii="Times New Roman" w:eastAsia="Batang" w:hAnsi="Times New Roman" w:cs="Times New Roman"/>
              </w:rPr>
              <w:t xml:space="preserve"> entonces la oración es Transitiva.</w:t>
            </w:r>
          </w:p>
          <w:p w:rsidR="004163B3" w:rsidRPr="004163B3" w:rsidRDefault="004163B3" w:rsidP="004163B3">
            <w:pPr>
              <w:jc w:val="both"/>
              <w:rPr>
                <w:rFonts w:ascii="Times New Roman" w:eastAsia="Batang" w:hAnsi="Times New Roman" w:cs="Times New Roman"/>
              </w:rPr>
            </w:pPr>
            <w:r w:rsidRPr="00AC2E5E">
              <w:rPr>
                <w:rFonts w:ascii="Times New Roman" w:eastAsia="Batang" w:hAnsi="Times New Roman" w:cs="Times New Roman"/>
                <w:i/>
              </w:rPr>
              <w:t>La oración intransitiva</w:t>
            </w:r>
            <w:r w:rsidRPr="004163B3">
              <w:rPr>
                <w:rFonts w:ascii="Times New Roman" w:eastAsia="Batang" w:hAnsi="Times New Roman" w:cs="Times New Roman"/>
              </w:rPr>
              <w:t xml:space="preserve"> </w:t>
            </w:r>
            <w:r>
              <w:rPr>
                <w:rFonts w:ascii="Times New Roman" w:eastAsia="Batang" w:hAnsi="Times New Roman" w:cs="Times New Roman"/>
              </w:rPr>
              <w:t xml:space="preserve">está formada </w:t>
            </w:r>
            <w:r w:rsidRPr="004163B3">
              <w:rPr>
                <w:rFonts w:ascii="Times New Roman" w:eastAsia="Batang" w:hAnsi="Times New Roman" w:cs="Times New Roman"/>
              </w:rPr>
              <w:t xml:space="preserve">por un </w:t>
            </w:r>
            <w:r w:rsidRPr="004163B3">
              <w:rPr>
                <w:rFonts w:ascii="Times New Roman" w:eastAsia="Batang" w:hAnsi="Times New Roman" w:cs="Times New Roman"/>
                <w:i/>
              </w:rPr>
              <w:t>verbo intransitivo</w:t>
            </w:r>
            <w:r w:rsidRPr="004163B3">
              <w:rPr>
                <w:rFonts w:ascii="Times New Roman" w:eastAsia="Batang" w:hAnsi="Times New Roman" w:cs="Times New Roman"/>
              </w:rPr>
              <w:t xml:space="preserve"> que es aquel que </w:t>
            </w:r>
            <w:r w:rsidRPr="004163B3">
              <w:rPr>
                <w:rFonts w:ascii="Times New Roman" w:eastAsia="Batang" w:hAnsi="Times New Roman" w:cs="Times New Roman"/>
                <w:i/>
              </w:rPr>
              <w:t>no puede</w:t>
            </w:r>
            <w:r w:rsidRPr="004163B3">
              <w:rPr>
                <w:rFonts w:ascii="Times New Roman" w:eastAsia="Batang" w:hAnsi="Times New Roman" w:cs="Times New Roman"/>
              </w:rPr>
              <w:t xml:space="preserve"> tener </w:t>
            </w:r>
            <w:r w:rsidRPr="004163B3">
              <w:rPr>
                <w:rFonts w:ascii="Times New Roman" w:eastAsia="Batang" w:hAnsi="Times New Roman" w:cs="Times New Roman"/>
                <w:i/>
              </w:rPr>
              <w:t>complemento directo</w:t>
            </w:r>
            <w:r>
              <w:rPr>
                <w:rFonts w:ascii="Times New Roman" w:eastAsia="Batang" w:hAnsi="Times New Roman" w:cs="Times New Roman"/>
              </w:rPr>
              <w:t>. Por ejemplo: “</w:t>
            </w:r>
            <w:r w:rsidRPr="004163B3">
              <w:rPr>
                <w:rFonts w:ascii="Times New Roman" w:eastAsia="Batang" w:hAnsi="Times New Roman" w:cs="Times New Roman"/>
              </w:rPr>
              <w:t>la chica sonrió</w:t>
            </w:r>
            <w:r>
              <w:rPr>
                <w:rFonts w:ascii="Times New Roman" w:eastAsia="Batang" w:hAnsi="Times New Roman" w:cs="Times New Roman"/>
              </w:rPr>
              <w:t>”</w:t>
            </w:r>
            <w:r w:rsidRPr="004163B3">
              <w:rPr>
                <w:rFonts w:ascii="Times New Roman" w:eastAsia="Batang" w:hAnsi="Times New Roman" w:cs="Times New Roman"/>
              </w:rPr>
              <w:t xml:space="preserve"> (sonreir no permite C.D.)</w:t>
            </w:r>
          </w:p>
          <w:p w:rsidR="00AC2E5E" w:rsidRPr="00AC2E5E" w:rsidRDefault="00AC2E5E" w:rsidP="00AC2E5E">
            <w:pPr>
              <w:jc w:val="both"/>
              <w:rPr>
                <w:rFonts w:ascii="Times New Roman" w:eastAsia="Batang" w:hAnsi="Times New Roman" w:cs="Times New Roman"/>
              </w:rPr>
            </w:pPr>
            <w:r>
              <w:rPr>
                <w:rFonts w:ascii="Times New Roman" w:eastAsia="Batang" w:hAnsi="Times New Roman" w:cs="Times New Roman"/>
              </w:rPr>
              <w:t xml:space="preserve">Otro tipo de oraciones son las </w:t>
            </w:r>
            <w:r w:rsidRPr="00AC2E5E">
              <w:rPr>
                <w:rFonts w:ascii="Times New Roman" w:eastAsia="Batang" w:hAnsi="Times New Roman" w:cs="Times New Roman"/>
                <w:i/>
              </w:rPr>
              <w:t>copulativas</w:t>
            </w:r>
            <w:r w:rsidRPr="00AC2E5E">
              <w:rPr>
                <w:rFonts w:ascii="Times New Roman" w:eastAsia="Batang" w:hAnsi="Times New Roman" w:cs="Times New Roman"/>
              </w:rPr>
              <w:t xml:space="preserve"> o </w:t>
            </w:r>
            <w:r w:rsidRPr="00AC2E5E">
              <w:rPr>
                <w:rFonts w:ascii="Times New Roman" w:eastAsia="Batang" w:hAnsi="Times New Roman" w:cs="Times New Roman"/>
                <w:i/>
              </w:rPr>
              <w:t>atributivas</w:t>
            </w:r>
            <w:r w:rsidRPr="00AC2E5E">
              <w:rPr>
                <w:rFonts w:ascii="Times New Roman" w:eastAsia="Batang" w:hAnsi="Times New Roman" w:cs="Times New Roman"/>
              </w:rPr>
              <w:t xml:space="preserve"> </w:t>
            </w:r>
            <w:r>
              <w:rPr>
                <w:rFonts w:ascii="Times New Roman" w:eastAsia="Batang" w:hAnsi="Times New Roman" w:cs="Times New Roman"/>
              </w:rPr>
              <w:t>éstas p</w:t>
            </w:r>
            <w:r w:rsidRPr="00AC2E5E">
              <w:rPr>
                <w:rFonts w:ascii="Times New Roman" w:eastAsia="Batang" w:hAnsi="Times New Roman" w:cs="Times New Roman"/>
              </w:rPr>
              <w:t xml:space="preserve">oseen un </w:t>
            </w:r>
            <w:r>
              <w:rPr>
                <w:rFonts w:ascii="Times New Roman" w:eastAsia="Batang" w:hAnsi="Times New Roman" w:cs="Times New Roman"/>
              </w:rPr>
              <w:t>predicado n</w:t>
            </w:r>
            <w:r w:rsidRPr="00AC2E5E">
              <w:rPr>
                <w:rFonts w:ascii="Times New Roman" w:eastAsia="Batang" w:hAnsi="Times New Roman" w:cs="Times New Roman"/>
              </w:rPr>
              <w:t xml:space="preserve">ominal formado por un Verbo </w:t>
            </w:r>
            <w:r>
              <w:rPr>
                <w:rFonts w:ascii="Times New Roman" w:eastAsia="Batang" w:hAnsi="Times New Roman" w:cs="Times New Roman"/>
              </w:rPr>
              <w:t>c</w:t>
            </w:r>
            <w:r w:rsidRPr="00AC2E5E">
              <w:rPr>
                <w:rFonts w:ascii="Times New Roman" w:eastAsia="Batang" w:hAnsi="Times New Roman" w:cs="Times New Roman"/>
              </w:rPr>
              <w:t xml:space="preserve">opulativo y </w:t>
            </w:r>
            <w:r>
              <w:rPr>
                <w:rFonts w:ascii="Times New Roman" w:eastAsia="Batang" w:hAnsi="Times New Roman" w:cs="Times New Roman"/>
              </w:rPr>
              <w:t xml:space="preserve">atributos. Son verbos copulativos: </w:t>
            </w:r>
            <w:r w:rsidRPr="00AC2E5E">
              <w:rPr>
                <w:rFonts w:ascii="Times New Roman" w:eastAsia="Batang" w:hAnsi="Times New Roman" w:cs="Times New Roman"/>
              </w:rPr>
              <w:t>ser, estar, parecer y sus perífrasis correspondientes</w:t>
            </w:r>
            <w:r>
              <w:rPr>
                <w:rFonts w:ascii="Times New Roman" w:eastAsia="Batang" w:hAnsi="Times New Roman" w:cs="Times New Roman"/>
              </w:rPr>
              <w:t>.</w:t>
            </w:r>
          </w:p>
          <w:p w:rsidR="00AC2E5E" w:rsidRPr="00AC2E5E" w:rsidRDefault="00AC2E5E" w:rsidP="00AC2E5E">
            <w:pPr>
              <w:jc w:val="both"/>
              <w:rPr>
                <w:rFonts w:ascii="Times New Roman" w:eastAsia="Batang" w:hAnsi="Times New Roman" w:cs="Times New Roman"/>
              </w:rPr>
            </w:pPr>
            <w:r>
              <w:rPr>
                <w:rFonts w:ascii="Times New Roman" w:eastAsia="Batang" w:hAnsi="Times New Roman" w:cs="Times New Roman"/>
              </w:rPr>
              <w:lastRenderedPageBreak/>
              <w:t xml:space="preserve">Un atributo es un </w:t>
            </w:r>
            <w:r w:rsidRPr="00AC2E5E">
              <w:rPr>
                <w:rFonts w:ascii="Times New Roman" w:eastAsia="Batang" w:hAnsi="Times New Roman" w:cs="Times New Roman"/>
              </w:rPr>
              <w:t>adjetivo o sintagma adjetival que</w:t>
            </w:r>
            <w:r>
              <w:rPr>
                <w:rFonts w:ascii="Times New Roman" w:eastAsia="Batang" w:hAnsi="Times New Roman" w:cs="Times New Roman"/>
              </w:rPr>
              <w:t xml:space="preserve"> modifica al sujeto. Entonces, según lo anterior, una oración atributiva sería: “</w:t>
            </w:r>
            <w:r w:rsidRPr="00AC2E5E">
              <w:rPr>
                <w:rFonts w:ascii="Times New Roman" w:eastAsia="Batang" w:hAnsi="Times New Roman" w:cs="Times New Roman"/>
                <w:i/>
              </w:rPr>
              <w:t>María está contenta”</w:t>
            </w:r>
            <w:r>
              <w:rPr>
                <w:rFonts w:ascii="Times New Roman" w:eastAsia="Batang" w:hAnsi="Times New Roman" w:cs="Times New Roman"/>
                <w:i/>
              </w:rPr>
              <w:t>.</w:t>
            </w:r>
          </w:p>
          <w:p w:rsidR="00AC2E5E" w:rsidRPr="00AC2E5E" w:rsidRDefault="00AC2E5E" w:rsidP="00AC2E5E">
            <w:pPr>
              <w:jc w:val="both"/>
              <w:rPr>
                <w:rFonts w:ascii="Times New Roman" w:eastAsia="Batang" w:hAnsi="Times New Roman" w:cs="Times New Roman"/>
              </w:rPr>
            </w:pPr>
            <w:r>
              <w:rPr>
                <w:rFonts w:ascii="Times New Roman" w:eastAsia="Batang" w:hAnsi="Times New Roman" w:cs="Times New Roman"/>
              </w:rPr>
              <w:t>No olvides que e</w:t>
            </w:r>
            <w:r w:rsidRPr="00AC2E5E">
              <w:rPr>
                <w:rFonts w:ascii="Times New Roman" w:eastAsia="Batang" w:hAnsi="Times New Roman" w:cs="Times New Roman"/>
              </w:rPr>
              <w:t xml:space="preserve">n las </w:t>
            </w:r>
            <w:r w:rsidRPr="00AC2E5E">
              <w:rPr>
                <w:rFonts w:ascii="Times New Roman" w:eastAsia="Batang" w:hAnsi="Times New Roman" w:cs="Times New Roman"/>
                <w:i/>
              </w:rPr>
              <w:t>oraciones copulativas</w:t>
            </w:r>
            <w:r w:rsidRPr="00AC2E5E">
              <w:rPr>
                <w:rFonts w:ascii="Times New Roman" w:eastAsia="Batang" w:hAnsi="Times New Roman" w:cs="Times New Roman"/>
              </w:rPr>
              <w:t xml:space="preserve"> el sujeto concuerda en </w:t>
            </w:r>
            <w:r>
              <w:rPr>
                <w:rFonts w:ascii="Times New Roman" w:eastAsia="Batang" w:hAnsi="Times New Roman" w:cs="Times New Roman"/>
              </w:rPr>
              <w:t xml:space="preserve">género y número con el atributo. </w:t>
            </w:r>
          </w:p>
          <w:p w:rsidR="00AC2E5E" w:rsidRPr="00AC2E5E" w:rsidRDefault="00AC2E5E" w:rsidP="00AC2E5E">
            <w:pPr>
              <w:jc w:val="both"/>
              <w:rPr>
                <w:rFonts w:ascii="Times New Roman" w:eastAsia="Batang" w:hAnsi="Times New Roman" w:cs="Times New Roman"/>
              </w:rPr>
            </w:pPr>
            <w:r>
              <w:rPr>
                <w:rFonts w:ascii="Times New Roman" w:eastAsia="Batang" w:hAnsi="Times New Roman" w:cs="Times New Roman"/>
              </w:rPr>
              <w:t xml:space="preserve">Ahora bien, las </w:t>
            </w:r>
            <w:r w:rsidRPr="00AC2E5E">
              <w:rPr>
                <w:rFonts w:ascii="Times New Roman" w:eastAsia="Batang" w:hAnsi="Times New Roman" w:cs="Times New Roman"/>
                <w:i/>
              </w:rPr>
              <w:t>oraciones predicativas</w:t>
            </w:r>
            <w:r w:rsidRPr="00AC2E5E">
              <w:rPr>
                <w:rFonts w:ascii="Times New Roman" w:eastAsia="Batang" w:hAnsi="Times New Roman" w:cs="Times New Roman"/>
              </w:rPr>
              <w:t xml:space="preserve"> son aquellas formadas por un verbo predicativo, es decir, que no es copulativo. </w:t>
            </w:r>
          </w:p>
          <w:p w:rsidR="00AC2E5E" w:rsidRPr="00AC2E5E" w:rsidRDefault="00AC2E5E" w:rsidP="00AC2E5E">
            <w:pPr>
              <w:jc w:val="both"/>
              <w:rPr>
                <w:rFonts w:ascii="Times New Roman" w:eastAsia="Batang" w:hAnsi="Times New Roman" w:cs="Times New Roman"/>
              </w:rPr>
            </w:pPr>
            <w:r>
              <w:rPr>
                <w:rFonts w:ascii="Times New Roman" w:eastAsia="Batang" w:hAnsi="Times New Roman" w:cs="Times New Roman"/>
              </w:rPr>
              <w:t xml:space="preserve">Otro tipo de oración son las </w:t>
            </w:r>
            <w:r w:rsidRPr="00AC2E5E">
              <w:rPr>
                <w:rFonts w:ascii="Times New Roman" w:eastAsia="Batang" w:hAnsi="Times New Roman" w:cs="Times New Roman"/>
                <w:i/>
              </w:rPr>
              <w:t>oraciones subordinadas</w:t>
            </w:r>
            <w:r w:rsidRPr="00AC2E5E">
              <w:rPr>
                <w:rFonts w:ascii="Times New Roman" w:eastAsia="Batang" w:hAnsi="Times New Roman" w:cs="Times New Roman"/>
              </w:rPr>
              <w:t xml:space="preserve"> </w:t>
            </w:r>
            <w:r>
              <w:rPr>
                <w:rFonts w:ascii="Times New Roman" w:eastAsia="Batang" w:hAnsi="Times New Roman" w:cs="Times New Roman"/>
              </w:rPr>
              <w:t>o secundaria</w:t>
            </w:r>
            <w:r w:rsidR="00767959">
              <w:rPr>
                <w:rFonts w:ascii="Times New Roman" w:eastAsia="Batang" w:hAnsi="Times New Roman" w:cs="Times New Roman"/>
              </w:rPr>
              <w:t>s</w:t>
            </w:r>
            <w:r>
              <w:rPr>
                <w:rFonts w:ascii="Times New Roman" w:eastAsia="Batang" w:hAnsi="Times New Roman" w:cs="Times New Roman"/>
              </w:rPr>
              <w:t>. Esta</w:t>
            </w:r>
            <w:r w:rsidR="00767959">
              <w:rPr>
                <w:rFonts w:ascii="Times New Roman" w:eastAsia="Batang" w:hAnsi="Times New Roman" w:cs="Times New Roman"/>
              </w:rPr>
              <w:t>s oraciones</w:t>
            </w:r>
            <w:r>
              <w:rPr>
                <w:rFonts w:ascii="Times New Roman" w:eastAsia="Batang" w:hAnsi="Times New Roman" w:cs="Times New Roman"/>
              </w:rPr>
              <w:t xml:space="preserve"> </w:t>
            </w:r>
            <w:r w:rsidRPr="00AC2E5E">
              <w:rPr>
                <w:rFonts w:ascii="Times New Roman" w:eastAsia="Batang" w:hAnsi="Times New Roman" w:cs="Times New Roman"/>
              </w:rPr>
              <w:t>depende</w:t>
            </w:r>
            <w:r w:rsidR="00767959">
              <w:rPr>
                <w:rFonts w:ascii="Times New Roman" w:eastAsia="Batang" w:hAnsi="Times New Roman" w:cs="Times New Roman"/>
              </w:rPr>
              <w:t>n</w:t>
            </w:r>
            <w:r w:rsidRPr="00AC2E5E">
              <w:rPr>
                <w:rFonts w:ascii="Times New Roman" w:eastAsia="Batang" w:hAnsi="Times New Roman" w:cs="Times New Roman"/>
              </w:rPr>
              <w:t xml:space="preserve"> estructuralmente del núcleo de otra oración, llamada </w:t>
            </w:r>
            <w:r w:rsidR="00767959" w:rsidRPr="00AC2E5E">
              <w:rPr>
                <w:rFonts w:ascii="Times New Roman" w:eastAsia="Batang" w:hAnsi="Times New Roman" w:cs="Times New Roman"/>
              </w:rPr>
              <w:t>oración principal</w:t>
            </w:r>
            <w:r w:rsidRPr="00AC2E5E">
              <w:rPr>
                <w:rFonts w:ascii="Times New Roman" w:eastAsia="Batang" w:hAnsi="Times New Roman" w:cs="Times New Roman"/>
              </w:rPr>
              <w:t>.</w:t>
            </w:r>
            <w:r w:rsidR="00767959">
              <w:rPr>
                <w:rFonts w:ascii="Times New Roman" w:eastAsia="Batang" w:hAnsi="Times New Roman" w:cs="Times New Roman"/>
              </w:rPr>
              <w:t xml:space="preserve"> </w:t>
            </w:r>
            <w:r w:rsidRPr="00AC2E5E">
              <w:rPr>
                <w:rFonts w:ascii="Times New Roman" w:eastAsia="Batang" w:hAnsi="Times New Roman" w:cs="Times New Roman"/>
              </w:rPr>
              <w:t xml:space="preserve">La </w:t>
            </w:r>
            <w:r w:rsidR="00767959" w:rsidRPr="00767959">
              <w:rPr>
                <w:rFonts w:ascii="Times New Roman" w:eastAsia="Batang" w:hAnsi="Times New Roman" w:cs="Times New Roman"/>
                <w:i/>
              </w:rPr>
              <w:t xml:space="preserve">oración subordinada </w:t>
            </w:r>
            <w:r w:rsidRPr="00AC2E5E">
              <w:rPr>
                <w:rFonts w:ascii="Times New Roman" w:eastAsia="Batang" w:hAnsi="Times New Roman" w:cs="Times New Roman"/>
              </w:rPr>
              <w:t xml:space="preserve">desempeña una función sintáctica dentro de la </w:t>
            </w:r>
            <w:r w:rsidR="00767959">
              <w:rPr>
                <w:rFonts w:ascii="Times New Roman" w:eastAsia="Batang" w:hAnsi="Times New Roman" w:cs="Times New Roman"/>
              </w:rPr>
              <w:t xml:space="preserve">oración </w:t>
            </w:r>
            <w:r w:rsidRPr="00AC2E5E">
              <w:rPr>
                <w:rFonts w:ascii="Times New Roman" w:eastAsia="Batang" w:hAnsi="Times New Roman" w:cs="Times New Roman"/>
              </w:rPr>
              <w:t>principal</w:t>
            </w:r>
            <w:r w:rsidR="00767959">
              <w:rPr>
                <w:rFonts w:ascii="Times New Roman" w:eastAsia="Batang" w:hAnsi="Times New Roman" w:cs="Times New Roman"/>
              </w:rPr>
              <w:t>, por ejemplo</w:t>
            </w:r>
            <w:r w:rsidRPr="00AC2E5E">
              <w:rPr>
                <w:rFonts w:ascii="Times New Roman" w:eastAsia="Batang" w:hAnsi="Times New Roman" w:cs="Times New Roman"/>
              </w:rPr>
              <w:t>:</w:t>
            </w:r>
            <w:r w:rsidR="00767959">
              <w:rPr>
                <w:rFonts w:ascii="Times New Roman" w:eastAsia="Batang" w:hAnsi="Times New Roman" w:cs="Times New Roman"/>
              </w:rPr>
              <w:t xml:space="preserve"> “</w:t>
            </w:r>
            <w:r w:rsidRPr="00AC2E5E">
              <w:rPr>
                <w:rFonts w:ascii="Times New Roman" w:eastAsia="Batang" w:hAnsi="Times New Roman" w:cs="Times New Roman"/>
              </w:rPr>
              <w:t xml:space="preserve">Me pidió </w:t>
            </w:r>
            <w:r w:rsidRPr="00767959">
              <w:rPr>
                <w:rFonts w:ascii="Times New Roman" w:eastAsia="Batang" w:hAnsi="Times New Roman" w:cs="Times New Roman"/>
                <w:u w:val="single"/>
              </w:rPr>
              <w:t>que le dejara verlo mañana</w:t>
            </w:r>
            <w:r w:rsidR="00767959">
              <w:rPr>
                <w:rFonts w:ascii="Times New Roman" w:eastAsia="Batang" w:hAnsi="Times New Roman" w:cs="Times New Roman"/>
              </w:rPr>
              <w:t>”</w:t>
            </w:r>
            <w:r w:rsidRPr="00AC2E5E">
              <w:rPr>
                <w:rFonts w:ascii="Times New Roman" w:eastAsia="Batang" w:hAnsi="Times New Roman" w:cs="Times New Roman"/>
              </w:rPr>
              <w:t xml:space="preserve"> (en este caso la subordinada, </w:t>
            </w:r>
            <w:r w:rsidR="00767959">
              <w:rPr>
                <w:rFonts w:ascii="Times New Roman" w:eastAsia="Batang" w:hAnsi="Times New Roman" w:cs="Times New Roman"/>
              </w:rPr>
              <w:t>subrayada</w:t>
            </w:r>
            <w:r w:rsidRPr="00AC2E5E">
              <w:rPr>
                <w:rFonts w:ascii="Times New Roman" w:eastAsia="Batang" w:hAnsi="Times New Roman" w:cs="Times New Roman"/>
              </w:rPr>
              <w:t>,  funciona como objeto directo de la principal)</w:t>
            </w:r>
            <w:r w:rsidR="00767959">
              <w:rPr>
                <w:rFonts w:ascii="Times New Roman" w:eastAsia="Batang" w:hAnsi="Times New Roman" w:cs="Times New Roman"/>
              </w:rPr>
              <w:t>.</w:t>
            </w:r>
          </w:p>
          <w:p w:rsidR="003E171C" w:rsidRDefault="00767959" w:rsidP="00767959">
            <w:pPr>
              <w:jc w:val="both"/>
              <w:rPr>
                <w:rFonts w:ascii="Times New Roman" w:eastAsia="Batang" w:hAnsi="Times New Roman" w:cs="Times New Roman"/>
              </w:rPr>
            </w:pPr>
            <w:r>
              <w:rPr>
                <w:rFonts w:ascii="Times New Roman" w:eastAsia="Batang" w:hAnsi="Times New Roman" w:cs="Times New Roman"/>
              </w:rPr>
              <w:t xml:space="preserve">Las </w:t>
            </w:r>
            <w:r w:rsidRPr="00767959">
              <w:rPr>
                <w:rFonts w:ascii="Times New Roman" w:eastAsia="Batang" w:hAnsi="Times New Roman" w:cs="Times New Roman"/>
                <w:i/>
              </w:rPr>
              <w:t>oraci</w:t>
            </w:r>
            <w:r>
              <w:rPr>
                <w:rFonts w:ascii="Times New Roman" w:eastAsia="Batang" w:hAnsi="Times New Roman" w:cs="Times New Roman"/>
                <w:i/>
              </w:rPr>
              <w:t>o</w:t>
            </w:r>
            <w:r w:rsidRPr="00767959">
              <w:rPr>
                <w:rFonts w:ascii="Times New Roman" w:eastAsia="Batang" w:hAnsi="Times New Roman" w:cs="Times New Roman"/>
                <w:i/>
              </w:rPr>
              <w:t>n</w:t>
            </w:r>
            <w:r>
              <w:rPr>
                <w:rFonts w:ascii="Times New Roman" w:eastAsia="Batang" w:hAnsi="Times New Roman" w:cs="Times New Roman"/>
                <w:i/>
              </w:rPr>
              <w:t>es</w:t>
            </w:r>
            <w:r w:rsidRPr="00767959">
              <w:rPr>
                <w:rFonts w:ascii="Times New Roman" w:eastAsia="Batang" w:hAnsi="Times New Roman" w:cs="Times New Roman"/>
                <w:i/>
              </w:rPr>
              <w:t xml:space="preserve"> coordinada</w:t>
            </w:r>
            <w:r>
              <w:rPr>
                <w:rFonts w:ascii="Times New Roman" w:eastAsia="Batang" w:hAnsi="Times New Roman" w:cs="Times New Roman"/>
                <w:i/>
              </w:rPr>
              <w:t>s</w:t>
            </w:r>
            <w:r>
              <w:rPr>
                <w:rFonts w:ascii="Times New Roman" w:eastAsia="Batang" w:hAnsi="Times New Roman" w:cs="Times New Roman"/>
              </w:rPr>
              <w:t xml:space="preserve"> </w:t>
            </w:r>
            <w:r w:rsidRPr="00767959">
              <w:rPr>
                <w:rFonts w:ascii="Times New Roman" w:eastAsia="Batang" w:hAnsi="Times New Roman" w:cs="Times New Roman"/>
              </w:rPr>
              <w:t>son oraciones compuestas unidas por conjunciones no subordinantes y que conservan su independencia unas de otras al contrario de lo que sucede</w:t>
            </w:r>
            <w:r>
              <w:rPr>
                <w:rFonts w:ascii="Times New Roman" w:eastAsia="Batang" w:hAnsi="Times New Roman" w:cs="Times New Roman"/>
              </w:rPr>
              <w:t xml:space="preserve"> con las oraciones subordinadas, por ejemplo “Juan llevo a María al cine y luego fueron a cenar”.  </w:t>
            </w:r>
          </w:p>
          <w:p w:rsidR="00767959" w:rsidRPr="00CB202E" w:rsidRDefault="00767959" w:rsidP="00767959">
            <w:pPr>
              <w:jc w:val="both"/>
              <w:rPr>
                <w:rFonts w:ascii="Times New Roman" w:eastAsia="Batang" w:hAnsi="Times New Roman" w:cs="Times New Roman"/>
              </w:rPr>
            </w:pPr>
            <w:r>
              <w:rPr>
                <w:rFonts w:ascii="Times New Roman" w:eastAsia="Batang" w:hAnsi="Times New Roman" w:cs="Times New Roman"/>
              </w:rPr>
              <w:t xml:space="preserve">Por último, las </w:t>
            </w:r>
            <w:r w:rsidRPr="00767959">
              <w:rPr>
                <w:rFonts w:ascii="Times New Roman" w:eastAsia="Batang" w:hAnsi="Times New Roman" w:cs="Times New Roman"/>
                <w:i/>
              </w:rPr>
              <w:t>oraciones yuxtapuestas</w:t>
            </w:r>
            <w:r w:rsidRPr="00767959">
              <w:rPr>
                <w:rFonts w:ascii="Times New Roman" w:eastAsia="Batang" w:hAnsi="Times New Roman" w:cs="Times New Roman"/>
              </w:rPr>
              <w:t xml:space="preserve"> son </w:t>
            </w:r>
            <w:r>
              <w:rPr>
                <w:rFonts w:ascii="Times New Roman" w:eastAsia="Batang" w:hAnsi="Times New Roman" w:cs="Times New Roman"/>
              </w:rPr>
              <w:t xml:space="preserve">las que están </w:t>
            </w:r>
            <w:r w:rsidRPr="00767959">
              <w:rPr>
                <w:rFonts w:ascii="Times New Roman" w:eastAsia="Batang" w:hAnsi="Times New Roman" w:cs="Times New Roman"/>
              </w:rPr>
              <w:t>separadas principalmente por comas "," o puntos y coma ";</w:t>
            </w:r>
            <w:r>
              <w:rPr>
                <w:rFonts w:ascii="Times New Roman" w:eastAsia="Batang" w:hAnsi="Times New Roman" w:cs="Times New Roman"/>
              </w:rPr>
              <w:t xml:space="preserve">" y no presentan nexos de unión, por ejemplo: “Camilo mejor no salgas, llueve mucho, podrías resfriarte”.  </w:t>
            </w:r>
          </w:p>
        </w:tc>
      </w:tr>
    </w:tbl>
    <w:p w:rsidR="003E171C" w:rsidRDefault="003E171C" w:rsidP="003E171C">
      <w:pPr>
        <w:spacing w:after="0"/>
        <w:jc w:val="both"/>
        <w:rPr>
          <w:rFonts w:ascii="Times" w:hAnsi="Times"/>
        </w:rPr>
      </w:pPr>
    </w:p>
    <w:p w:rsidR="00767959" w:rsidRDefault="00767959" w:rsidP="00767959">
      <w:pPr>
        <w:spacing w:after="0"/>
        <w:jc w:val="both"/>
        <w:rPr>
          <w:rFonts w:ascii="Times" w:hAnsi="Times"/>
        </w:rPr>
      </w:pPr>
      <w:r>
        <w:rPr>
          <w:rFonts w:ascii="Times" w:hAnsi="Times"/>
        </w:rPr>
        <w:t xml:space="preserve">Si quieres </w:t>
      </w:r>
      <w:r w:rsidRPr="003E171C">
        <w:rPr>
          <w:rFonts w:ascii="Times" w:hAnsi="Times"/>
        </w:rPr>
        <w:t>profundiza</w:t>
      </w:r>
      <w:r>
        <w:rPr>
          <w:rFonts w:ascii="Times" w:hAnsi="Times"/>
        </w:rPr>
        <w:t>r más sobre el tema de las oraciones</w:t>
      </w:r>
      <w:r w:rsidR="008E40F0">
        <w:rPr>
          <w:rFonts w:ascii="Times" w:hAnsi="Times"/>
        </w:rPr>
        <w:t>,</w:t>
      </w:r>
      <w:r w:rsidRPr="003E171C">
        <w:rPr>
          <w:rFonts w:ascii="Times" w:hAnsi="Times"/>
        </w:rPr>
        <w:t xml:space="preserve"> te dejo para que observes unos videos en donde encontraras </w:t>
      </w:r>
      <w:r w:rsidR="008E40F0">
        <w:rPr>
          <w:rFonts w:ascii="Times" w:hAnsi="Times"/>
        </w:rPr>
        <w:t xml:space="preserve">estos y más </w:t>
      </w:r>
      <w:r w:rsidRPr="003E171C">
        <w:rPr>
          <w:rFonts w:ascii="Times" w:hAnsi="Times"/>
        </w:rPr>
        <w:t>tipos de clasificación de la oración gramatical [</w:t>
      </w:r>
      <w:hyperlink r:id="rId19" w:history="1">
        <w:r w:rsidRPr="003E171C">
          <w:rPr>
            <w:rStyle w:val="Hipervnculo"/>
            <w:rFonts w:ascii="Times" w:hAnsi="Times"/>
          </w:rPr>
          <w:t>ver</w:t>
        </w:r>
      </w:hyperlink>
      <w:r w:rsidRPr="003E171C">
        <w:rPr>
          <w:rFonts w:ascii="Times" w:hAnsi="Times"/>
        </w:rPr>
        <w:t>]</w:t>
      </w:r>
    </w:p>
    <w:p w:rsidR="008E40F0" w:rsidRPr="003E171C" w:rsidRDefault="008E40F0" w:rsidP="003E171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80B46" w:rsidRPr="00706613" w:rsidTr="00AC2E5E">
        <w:tc>
          <w:tcPr>
            <w:tcW w:w="9033" w:type="dxa"/>
            <w:gridSpan w:val="2"/>
            <w:shd w:val="clear" w:color="auto" w:fill="000000" w:themeFill="text1"/>
          </w:tcPr>
          <w:p w:rsidR="00880B46" w:rsidRPr="00706613" w:rsidRDefault="00880B46" w:rsidP="00AC2E5E">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880B46" w:rsidRPr="00706613" w:rsidTr="00AC2E5E">
        <w:tc>
          <w:tcPr>
            <w:tcW w:w="2518" w:type="dxa"/>
          </w:tcPr>
          <w:p w:rsidR="00880B46" w:rsidRPr="00706613" w:rsidRDefault="00880B46" w:rsidP="00AC2E5E">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880B46" w:rsidRPr="00706613" w:rsidRDefault="00880B46" w:rsidP="00AC2E5E">
            <w:pPr>
              <w:rPr>
                <w:rFonts w:ascii="Times New Roman" w:hAnsi="Times New Roman" w:cs="Times New Roman"/>
                <w:b/>
                <w:color w:val="000000"/>
              </w:rPr>
            </w:pPr>
            <w:r>
              <w:rPr>
                <w:rFonts w:ascii="Times New Roman" w:hAnsi="Times New Roman" w:cs="Times New Roman"/>
                <w:color w:val="000000"/>
              </w:rPr>
              <w:t>LE_06_05_CO_REC130</w:t>
            </w:r>
          </w:p>
        </w:tc>
      </w:tr>
      <w:tr w:rsidR="00880B46" w:rsidRPr="00706613" w:rsidTr="00AC2E5E">
        <w:tc>
          <w:tcPr>
            <w:tcW w:w="2518" w:type="dxa"/>
          </w:tcPr>
          <w:p w:rsidR="00880B46" w:rsidRPr="00706613" w:rsidRDefault="00880B46" w:rsidP="00AC2E5E">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880B46" w:rsidRPr="00706613" w:rsidRDefault="00880B46" w:rsidP="00880B46">
            <w:pPr>
              <w:rPr>
                <w:rFonts w:ascii="Times New Roman" w:hAnsi="Times New Roman" w:cs="Times New Roman"/>
              </w:rPr>
            </w:pPr>
            <w:r>
              <w:rPr>
                <w:rFonts w:ascii="Times New Roman" w:hAnsi="Times New Roman" w:cs="Times New Roman"/>
              </w:rPr>
              <w:t xml:space="preserve">Identifica los tipos de oraciones </w:t>
            </w:r>
            <w:r w:rsidR="00D667CA">
              <w:rPr>
                <w:rFonts w:ascii="Times New Roman" w:hAnsi="Times New Roman" w:cs="Times New Roman"/>
              </w:rPr>
              <w:t>según su estructura.</w:t>
            </w:r>
            <w:r>
              <w:rPr>
                <w:rFonts w:ascii="Times New Roman" w:hAnsi="Times New Roman" w:cs="Times New Roman"/>
              </w:rPr>
              <w:t xml:space="preserve">  </w:t>
            </w:r>
          </w:p>
        </w:tc>
      </w:tr>
      <w:tr w:rsidR="00880B46" w:rsidRPr="00706613" w:rsidTr="00AC2E5E">
        <w:tc>
          <w:tcPr>
            <w:tcW w:w="2518" w:type="dxa"/>
          </w:tcPr>
          <w:p w:rsidR="00880B46" w:rsidRPr="00706613" w:rsidRDefault="00880B46" w:rsidP="00AC2E5E">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880B46" w:rsidRPr="00706613" w:rsidRDefault="00880B46" w:rsidP="00D667CA">
            <w:pPr>
              <w:rPr>
                <w:rFonts w:ascii="Times New Roman" w:hAnsi="Times New Roman" w:cs="Times New Roman"/>
                <w:color w:val="000000"/>
              </w:rPr>
            </w:pPr>
            <w:r>
              <w:rPr>
                <w:rFonts w:ascii="Times New Roman" w:hAnsi="Times New Roman" w:cs="Times New Roman"/>
              </w:rPr>
              <w:t xml:space="preserve">Actividad para catalogar los distintos tipos de </w:t>
            </w:r>
            <w:r w:rsidR="00D667CA">
              <w:rPr>
                <w:rFonts w:ascii="Times New Roman" w:hAnsi="Times New Roman" w:cs="Times New Roman"/>
              </w:rPr>
              <w:t xml:space="preserve">oraciones según la estructura que posee. </w:t>
            </w:r>
          </w:p>
        </w:tc>
      </w:tr>
    </w:tbl>
    <w:p w:rsidR="00880B46" w:rsidRDefault="00880B46" w:rsidP="006C2E7E">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880B46" w:rsidRPr="00706613" w:rsidTr="00AC2E5E">
        <w:tc>
          <w:tcPr>
            <w:tcW w:w="9033" w:type="dxa"/>
            <w:gridSpan w:val="2"/>
            <w:shd w:val="clear" w:color="auto" w:fill="000000" w:themeFill="text1"/>
          </w:tcPr>
          <w:p w:rsidR="00880B46" w:rsidRPr="00706613" w:rsidRDefault="00880B46" w:rsidP="00AC2E5E">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880B46" w:rsidRPr="00706613" w:rsidTr="00AC2E5E">
        <w:tc>
          <w:tcPr>
            <w:tcW w:w="2518" w:type="dxa"/>
          </w:tcPr>
          <w:p w:rsidR="00880B46" w:rsidRPr="00706613" w:rsidRDefault="00880B46" w:rsidP="00AC2E5E">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880B46" w:rsidRPr="00706613" w:rsidRDefault="00880B46" w:rsidP="00AC2E5E">
            <w:pPr>
              <w:rPr>
                <w:rFonts w:ascii="Times New Roman" w:hAnsi="Times New Roman" w:cs="Times New Roman"/>
                <w:b/>
                <w:color w:val="000000"/>
              </w:rPr>
            </w:pPr>
            <w:r>
              <w:rPr>
                <w:rFonts w:ascii="Times New Roman" w:hAnsi="Times New Roman" w:cs="Times New Roman"/>
                <w:color w:val="000000"/>
              </w:rPr>
              <w:t>LE_06_05_CO_REC140</w:t>
            </w:r>
          </w:p>
        </w:tc>
      </w:tr>
      <w:tr w:rsidR="00880B46" w:rsidRPr="00706613" w:rsidTr="00AC2E5E">
        <w:tc>
          <w:tcPr>
            <w:tcW w:w="2518" w:type="dxa"/>
          </w:tcPr>
          <w:p w:rsidR="00880B46" w:rsidRPr="00706613" w:rsidRDefault="00880B46" w:rsidP="00AC2E5E">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880B46" w:rsidRPr="00706613" w:rsidRDefault="00880B46" w:rsidP="00880B46">
            <w:pPr>
              <w:rPr>
                <w:rFonts w:ascii="Times New Roman" w:hAnsi="Times New Roman" w:cs="Times New Roman"/>
              </w:rPr>
            </w:pPr>
            <w:r>
              <w:rPr>
                <w:rFonts w:ascii="Times New Roman" w:hAnsi="Times New Roman" w:cs="Times New Roman"/>
              </w:rPr>
              <w:t xml:space="preserve">Identifica los tipos de oraciones según la actitud del hablante.  </w:t>
            </w:r>
          </w:p>
        </w:tc>
      </w:tr>
      <w:tr w:rsidR="00880B46" w:rsidRPr="00706613" w:rsidTr="00AC2E5E">
        <w:tc>
          <w:tcPr>
            <w:tcW w:w="2518" w:type="dxa"/>
          </w:tcPr>
          <w:p w:rsidR="00880B46" w:rsidRPr="00706613" w:rsidRDefault="00880B46" w:rsidP="00AC2E5E">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880B46" w:rsidRPr="00706613" w:rsidRDefault="00880B46" w:rsidP="000257D4">
            <w:pPr>
              <w:rPr>
                <w:rFonts w:ascii="Times New Roman" w:hAnsi="Times New Roman" w:cs="Times New Roman"/>
                <w:color w:val="000000"/>
              </w:rPr>
            </w:pPr>
            <w:r>
              <w:rPr>
                <w:rFonts w:ascii="Times New Roman" w:hAnsi="Times New Roman" w:cs="Times New Roman"/>
              </w:rPr>
              <w:t>Actividad</w:t>
            </w:r>
            <w:r w:rsidR="000257D4">
              <w:rPr>
                <w:rFonts w:ascii="Times New Roman" w:hAnsi="Times New Roman" w:cs="Times New Roman"/>
              </w:rPr>
              <w:t xml:space="preserve"> para identificar </w:t>
            </w:r>
            <w:r>
              <w:rPr>
                <w:rFonts w:ascii="Times New Roman" w:hAnsi="Times New Roman" w:cs="Times New Roman"/>
              </w:rPr>
              <w:t xml:space="preserve">los distintos tipos de </w:t>
            </w:r>
            <w:r w:rsidR="000257D4">
              <w:rPr>
                <w:rFonts w:ascii="Times New Roman" w:hAnsi="Times New Roman" w:cs="Times New Roman"/>
              </w:rPr>
              <w:t>oraciones según la actitud del hablante</w:t>
            </w:r>
            <w:r w:rsidRPr="00706613">
              <w:rPr>
                <w:rFonts w:ascii="Times New Roman" w:hAnsi="Times New Roman" w:cs="Times New Roman"/>
              </w:rPr>
              <w:t>.</w:t>
            </w:r>
          </w:p>
        </w:tc>
      </w:tr>
    </w:tbl>
    <w:p w:rsidR="00880B46" w:rsidRDefault="00880B46" w:rsidP="006C2E7E">
      <w:pPr>
        <w:spacing w:after="0"/>
        <w:rPr>
          <w:rFonts w:ascii="Times" w:hAnsi="Times"/>
          <w:b/>
        </w:rPr>
      </w:pPr>
    </w:p>
    <w:p w:rsidR="006C2E7E" w:rsidRDefault="00FF2359" w:rsidP="006C2E7E">
      <w:pPr>
        <w:spacing w:after="0"/>
        <w:rPr>
          <w:rFonts w:ascii="Times" w:hAnsi="Times"/>
          <w:b/>
        </w:rPr>
      </w:pPr>
      <w:r>
        <w:rPr>
          <w:rFonts w:ascii="Times" w:hAnsi="Times"/>
          <w:b/>
        </w:rPr>
        <w:t xml:space="preserve"> </w:t>
      </w: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2.2 El Sujeto</w:t>
      </w:r>
    </w:p>
    <w:p w:rsidR="00C85BB8" w:rsidRPr="000E0A32" w:rsidRDefault="000E0A32" w:rsidP="00E70B05">
      <w:pPr>
        <w:spacing w:after="0"/>
        <w:jc w:val="both"/>
        <w:rPr>
          <w:rFonts w:ascii="Times" w:hAnsi="Times"/>
        </w:rPr>
      </w:pPr>
      <w:r>
        <w:rPr>
          <w:rFonts w:ascii="Times" w:hAnsi="Times"/>
        </w:rPr>
        <w:t xml:space="preserve">En la gran mayoría de </w:t>
      </w:r>
      <w:r w:rsidRPr="000E0A32">
        <w:rPr>
          <w:rFonts w:ascii="Times" w:hAnsi="Times"/>
        </w:rPr>
        <w:t>nuestros escritos señala</w:t>
      </w:r>
      <w:r>
        <w:rPr>
          <w:rFonts w:ascii="Times" w:hAnsi="Times"/>
        </w:rPr>
        <w:t xml:space="preserve">mos </w:t>
      </w:r>
      <w:r w:rsidRPr="000E0A32">
        <w:rPr>
          <w:rFonts w:ascii="Times" w:hAnsi="Times"/>
        </w:rPr>
        <w:t xml:space="preserve">a </w:t>
      </w:r>
      <w:r>
        <w:rPr>
          <w:rFonts w:ascii="Times" w:hAnsi="Times"/>
        </w:rPr>
        <w:t>pe</w:t>
      </w:r>
      <w:r w:rsidRPr="000E0A32">
        <w:rPr>
          <w:rFonts w:ascii="Times" w:hAnsi="Times"/>
        </w:rPr>
        <w:t>rsona</w:t>
      </w:r>
      <w:r>
        <w:rPr>
          <w:rFonts w:ascii="Times" w:hAnsi="Times"/>
        </w:rPr>
        <w:t>s</w:t>
      </w:r>
      <w:r w:rsidRPr="000E0A32">
        <w:rPr>
          <w:rFonts w:ascii="Times" w:hAnsi="Times"/>
        </w:rPr>
        <w:t xml:space="preserve"> o cosa</w:t>
      </w:r>
      <w:r>
        <w:rPr>
          <w:rFonts w:ascii="Times" w:hAnsi="Times"/>
        </w:rPr>
        <w:t>s</w:t>
      </w:r>
      <w:r w:rsidRPr="000E0A32">
        <w:rPr>
          <w:rFonts w:ascii="Times" w:hAnsi="Times"/>
        </w:rPr>
        <w:t xml:space="preserve"> que está haciendo una acción o sobre la que se </w:t>
      </w:r>
      <w:r>
        <w:rPr>
          <w:rFonts w:ascii="Times" w:hAnsi="Times"/>
        </w:rPr>
        <w:t xml:space="preserve">hace </w:t>
      </w:r>
      <w:r w:rsidRPr="000E0A32">
        <w:rPr>
          <w:rFonts w:ascii="Times" w:hAnsi="Times"/>
        </w:rPr>
        <w:t>ref</w:t>
      </w:r>
      <w:r>
        <w:rPr>
          <w:rFonts w:ascii="Times" w:hAnsi="Times"/>
        </w:rPr>
        <w:t>erencia</w:t>
      </w:r>
      <w:r w:rsidRPr="000E0A32">
        <w:rPr>
          <w:rFonts w:ascii="Times" w:hAnsi="Times"/>
        </w:rPr>
        <w:t xml:space="preserve"> en dicha acción</w:t>
      </w:r>
      <w:r w:rsidR="00E70B05">
        <w:rPr>
          <w:rFonts w:ascii="Times" w:hAnsi="Times"/>
        </w:rPr>
        <w:t>, es decir un atributo que se le imprime al sujeto sobre la acción que se manifiesta</w:t>
      </w:r>
      <w:r>
        <w:rPr>
          <w:rFonts w:ascii="Times" w:hAnsi="Times"/>
        </w:rPr>
        <w:t>. Cuando escribimos</w:t>
      </w:r>
      <w:r w:rsidR="00E70B05">
        <w:rPr>
          <w:rFonts w:ascii="Times" w:hAnsi="Times"/>
        </w:rPr>
        <w:t xml:space="preserve"> o hablamos</w:t>
      </w:r>
      <w:r>
        <w:rPr>
          <w:rFonts w:ascii="Times" w:hAnsi="Times"/>
        </w:rPr>
        <w:t xml:space="preserve"> no estamos exentos de</w:t>
      </w:r>
      <w:r w:rsidR="00E70B05">
        <w:rPr>
          <w:rFonts w:ascii="Times" w:hAnsi="Times"/>
        </w:rPr>
        <w:t xml:space="preserve"> decir quién hace qué o quién es </w:t>
      </w:r>
      <w:r w:rsidR="00F91B41">
        <w:rPr>
          <w:rFonts w:ascii="Times" w:hAnsi="Times"/>
        </w:rPr>
        <w:t xml:space="preserve">ese </w:t>
      </w:r>
      <w:r w:rsidR="00E70B05">
        <w:rPr>
          <w:rFonts w:ascii="Times" w:hAnsi="Times"/>
        </w:rPr>
        <w:t>qué</w:t>
      </w:r>
      <w:r w:rsidR="00F91B41">
        <w:rPr>
          <w:rFonts w:ascii="Times" w:hAnsi="Times"/>
        </w:rPr>
        <w:t xml:space="preserve"> del que se habla en la oración  y </w:t>
      </w:r>
      <w:r w:rsidR="00F91B41">
        <w:rPr>
          <w:rFonts w:ascii="Times" w:hAnsi="Times"/>
        </w:rPr>
        <w:lastRenderedPageBreak/>
        <w:t>cua</w:t>
      </w:r>
      <w:r w:rsidR="00E70B05">
        <w:rPr>
          <w:rFonts w:ascii="Times" w:hAnsi="Times"/>
        </w:rPr>
        <w:t>ndo encontramos las respuestas a estas preguntas, estamos hallando al sujeto de la oración.</w:t>
      </w:r>
      <w:r>
        <w:rPr>
          <w:rFonts w:ascii="Times" w:hAnsi="Times"/>
        </w:rPr>
        <w:t xml:space="preserve">  </w:t>
      </w:r>
    </w:p>
    <w:p w:rsidR="000E0A32" w:rsidRDefault="000E0A32" w:rsidP="006C2E7E">
      <w:pPr>
        <w:spacing w:after="0"/>
        <w:rPr>
          <w:rFonts w:ascii="Times" w:hAnsi="Times"/>
          <w:b/>
        </w:rPr>
      </w:pPr>
    </w:p>
    <w:tbl>
      <w:tblPr>
        <w:tblStyle w:val="Tablaconcuadrcula1"/>
        <w:tblW w:w="0" w:type="auto"/>
        <w:tblLook w:val="04A0" w:firstRow="1" w:lastRow="0" w:firstColumn="1" w:lastColumn="0" w:noHBand="0" w:noVBand="1"/>
      </w:tblPr>
      <w:tblGrid>
        <w:gridCol w:w="2518"/>
        <w:gridCol w:w="6515"/>
      </w:tblGrid>
      <w:tr w:rsidR="00C85BB8" w:rsidRPr="00773587" w:rsidTr="00AC2E5E">
        <w:tc>
          <w:tcPr>
            <w:tcW w:w="9033" w:type="dxa"/>
            <w:gridSpan w:val="2"/>
            <w:shd w:val="clear" w:color="auto" w:fill="0D0D0D" w:themeFill="text1" w:themeFillTint="F2"/>
          </w:tcPr>
          <w:p w:rsidR="00C85BB8" w:rsidRPr="00773587" w:rsidRDefault="00C85BB8" w:rsidP="00AC2E5E">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C85BB8" w:rsidRPr="00773587" w:rsidTr="00AC2E5E">
        <w:tc>
          <w:tcPr>
            <w:tcW w:w="2518" w:type="dxa"/>
          </w:tcPr>
          <w:p w:rsidR="00C85BB8" w:rsidRPr="00773587" w:rsidRDefault="00C85BB8" w:rsidP="00AC2E5E">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C85BB8" w:rsidRPr="00773587" w:rsidRDefault="00C85BB8" w:rsidP="00AC2E5E">
            <w:pPr>
              <w:rPr>
                <w:rFonts w:ascii="Times New Roman" w:hAnsi="Times New Roman" w:cs="Times New Roman"/>
                <w:b/>
                <w:color w:val="000000"/>
                <w:sz w:val="18"/>
                <w:szCs w:val="18"/>
              </w:rPr>
            </w:pPr>
            <w:r>
              <w:rPr>
                <w:rFonts w:ascii="Times New Roman" w:hAnsi="Times New Roman" w:cs="Times New Roman"/>
                <w:color w:val="000000"/>
              </w:rPr>
              <w:t>LE_06_05_IMG07</w:t>
            </w:r>
          </w:p>
        </w:tc>
      </w:tr>
      <w:tr w:rsidR="00C85BB8" w:rsidRPr="0083582C" w:rsidTr="00AC2E5E">
        <w:tc>
          <w:tcPr>
            <w:tcW w:w="2518" w:type="dxa"/>
          </w:tcPr>
          <w:p w:rsidR="00C85BB8" w:rsidRPr="00773587" w:rsidRDefault="00C85BB8" w:rsidP="00AC2E5E">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C85BB8" w:rsidRPr="0083582C" w:rsidRDefault="00C85BB8" w:rsidP="00AC2E5E">
            <w:pPr>
              <w:rPr>
                <w:rFonts w:ascii="Times New Roman" w:hAnsi="Times New Roman" w:cs="Times New Roman"/>
                <w:color w:val="000000"/>
                <w:lang w:val="es-MX"/>
              </w:rPr>
            </w:pPr>
            <w:r>
              <w:rPr>
                <w:rFonts w:ascii="Times New Roman" w:hAnsi="Times New Roman" w:cs="Times New Roman"/>
                <w:color w:val="000000"/>
                <w:lang w:val="es-MX"/>
              </w:rPr>
              <w:t xml:space="preserve">Profesora corrige trabajo de estudiante en el salón </w:t>
            </w:r>
          </w:p>
        </w:tc>
      </w:tr>
      <w:tr w:rsidR="00C85BB8" w:rsidRPr="00773587" w:rsidTr="00AC2E5E">
        <w:tc>
          <w:tcPr>
            <w:tcW w:w="2518" w:type="dxa"/>
          </w:tcPr>
          <w:p w:rsidR="00C85BB8" w:rsidRPr="00773587" w:rsidRDefault="00C85BB8" w:rsidP="00AC2E5E">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C85BB8" w:rsidRPr="00773587" w:rsidRDefault="0061125F" w:rsidP="00AC2E5E">
            <w:pPr>
              <w:rPr>
                <w:rFonts w:ascii="Times New Roman" w:hAnsi="Times New Roman" w:cs="Times New Roman"/>
              </w:rPr>
            </w:pPr>
            <w:hyperlink r:id="rId20" w:history="1">
              <w:r w:rsidR="00C85BB8">
                <w:rPr>
                  <w:rStyle w:val="Hipervnculo"/>
                  <w:rFonts w:ascii="Arial" w:hAnsi="Arial" w:cs="Arial"/>
                  <w:color w:val="C2E1ED"/>
                  <w:sz w:val="18"/>
                  <w:szCs w:val="18"/>
                  <w:shd w:val="clear" w:color="auto" w:fill="222222"/>
                </w:rPr>
                <w:t>107801354</w:t>
              </w:r>
            </w:hyperlink>
          </w:p>
        </w:tc>
      </w:tr>
      <w:tr w:rsidR="00C85BB8" w:rsidRPr="00773587" w:rsidTr="00AC2E5E">
        <w:tc>
          <w:tcPr>
            <w:tcW w:w="2518" w:type="dxa"/>
          </w:tcPr>
          <w:p w:rsidR="00C85BB8" w:rsidRPr="00773587" w:rsidRDefault="00C85BB8" w:rsidP="00AC2E5E">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C85BB8" w:rsidRPr="00773587" w:rsidRDefault="00C85BB8" w:rsidP="00AC2E5E">
            <w:pPr>
              <w:jc w:val="both"/>
              <w:rPr>
                <w:rFonts w:ascii="Times New Roman" w:hAnsi="Times New Roman" w:cs="Times New Roman"/>
                <w:color w:val="000000"/>
              </w:rPr>
            </w:pPr>
            <w:r>
              <w:rPr>
                <w:rFonts w:ascii="Times New Roman" w:hAnsi="Times New Roman" w:cs="Times New Roman"/>
                <w:color w:val="000000"/>
              </w:rPr>
              <w:t>Observa la siguiente imagen y pregúntate ¿quién está enseñando al estudiante en el salón de clases?</w:t>
            </w:r>
            <w:r w:rsidR="000E0A32">
              <w:rPr>
                <w:rFonts w:ascii="Times New Roman" w:hAnsi="Times New Roman" w:cs="Times New Roman"/>
                <w:color w:val="000000"/>
              </w:rPr>
              <w:t xml:space="preserve"> Esta pregunta t</w:t>
            </w:r>
            <w:r w:rsidR="008E40F0">
              <w:rPr>
                <w:rFonts w:ascii="Times New Roman" w:hAnsi="Times New Roman" w:cs="Times New Roman"/>
                <w:color w:val="000000"/>
              </w:rPr>
              <w:t>e orientará para determinar quié</w:t>
            </w:r>
            <w:r w:rsidR="000E0A32">
              <w:rPr>
                <w:rFonts w:ascii="Times New Roman" w:hAnsi="Times New Roman" w:cs="Times New Roman"/>
                <w:color w:val="000000"/>
              </w:rPr>
              <w:t>n es el que realiza la acción.</w:t>
            </w:r>
            <w:r>
              <w:rPr>
                <w:rFonts w:ascii="Times New Roman" w:hAnsi="Times New Roman" w:cs="Times New Roman"/>
                <w:color w:val="000000"/>
              </w:rPr>
              <w:t xml:space="preserve">      </w:t>
            </w:r>
          </w:p>
        </w:tc>
      </w:tr>
    </w:tbl>
    <w:p w:rsidR="00FF2359" w:rsidRDefault="00FF2359" w:rsidP="006C2E7E">
      <w:pPr>
        <w:spacing w:after="0"/>
        <w:rPr>
          <w:rFonts w:ascii="Times" w:hAnsi="Times"/>
          <w:b/>
        </w:rPr>
      </w:pPr>
    </w:p>
    <w:tbl>
      <w:tblPr>
        <w:tblStyle w:val="Tablaconcuadrcula"/>
        <w:tblW w:w="0" w:type="auto"/>
        <w:tblLook w:val="04A0" w:firstRow="1" w:lastRow="0" w:firstColumn="1" w:lastColumn="0" w:noHBand="0" w:noVBand="1"/>
      </w:tblPr>
      <w:tblGrid>
        <w:gridCol w:w="2518"/>
        <w:gridCol w:w="6460"/>
      </w:tblGrid>
      <w:tr w:rsidR="00E70B05" w:rsidRPr="00D450F7" w:rsidTr="00AC2E5E">
        <w:tc>
          <w:tcPr>
            <w:tcW w:w="8978" w:type="dxa"/>
            <w:gridSpan w:val="2"/>
            <w:shd w:val="clear" w:color="auto" w:fill="000000" w:themeFill="text1"/>
          </w:tcPr>
          <w:p w:rsidR="00E70B05" w:rsidRPr="00D450F7" w:rsidRDefault="00E70B05" w:rsidP="00AC2E5E">
            <w:pPr>
              <w:jc w:val="center"/>
              <w:rPr>
                <w:rFonts w:ascii="Times New Roman" w:hAnsi="Times New Roman" w:cs="Times New Roman"/>
                <w:b/>
                <w:color w:val="FFFFFF" w:themeColor="background1"/>
              </w:rPr>
            </w:pPr>
            <w:r w:rsidRPr="00D450F7">
              <w:rPr>
                <w:rFonts w:ascii="Times New Roman" w:hAnsi="Times New Roman" w:cs="Times New Roman"/>
                <w:b/>
                <w:color w:val="FFFFFF" w:themeColor="background1"/>
              </w:rPr>
              <w:t>Recuerda que…</w:t>
            </w:r>
          </w:p>
        </w:tc>
      </w:tr>
      <w:tr w:rsidR="00E70B05" w:rsidRPr="00D450F7" w:rsidTr="00AC2E5E">
        <w:tc>
          <w:tcPr>
            <w:tcW w:w="2518" w:type="dxa"/>
          </w:tcPr>
          <w:p w:rsidR="00E70B05" w:rsidRPr="00D450F7" w:rsidRDefault="00E70B05" w:rsidP="00AC2E5E">
            <w:pPr>
              <w:rPr>
                <w:rFonts w:ascii="Times New Roman" w:hAnsi="Times New Roman" w:cs="Times New Roman"/>
                <w:b/>
              </w:rPr>
            </w:pPr>
            <w:r w:rsidRPr="00D450F7">
              <w:rPr>
                <w:rFonts w:ascii="Times New Roman" w:hAnsi="Times New Roman" w:cs="Times New Roman"/>
                <w:b/>
              </w:rPr>
              <w:t>Contenido</w:t>
            </w:r>
          </w:p>
        </w:tc>
        <w:tc>
          <w:tcPr>
            <w:tcW w:w="6460" w:type="dxa"/>
          </w:tcPr>
          <w:p w:rsidR="00E70B05" w:rsidRPr="00D450F7" w:rsidRDefault="00E70B05" w:rsidP="00E254A0">
            <w:pPr>
              <w:jc w:val="both"/>
              <w:rPr>
                <w:rFonts w:ascii="Times New Roman" w:hAnsi="Times New Roman" w:cs="Times New Roman"/>
                <w:b/>
              </w:rPr>
            </w:pPr>
            <w:r w:rsidRPr="00E70B05">
              <w:rPr>
                <w:rFonts w:ascii="Times New Roman" w:hAnsi="Times New Roman" w:cs="Times New Roman"/>
              </w:rPr>
              <w:t>El sujeto define a la persona, animal o cosa de los que se dice algo en la oración, o que desencadenan la acción representada en ella. Concuerda con</w:t>
            </w:r>
            <w:r>
              <w:rPr>
                <w:rFonts w:ascii="Times New Roman" w:hAnsi="Times New Roman" w:cs="Times New Roman"/>
              </w:rPr>
              <w:t xml:space="preserve">  el verbo en número y persona.</w:t>
            </w:r>
            <w:r w:rsidR="00E254A0">
              <w:t xml:space="preserve"> </w:t>
            </w:r>
            <w:r w:rsidR="00E254A0" w:rsidRPr="00E254A0">
              <w:rPr>
                <w:rFonts w:ascii="Times New Roman" w:hAnsi="Times New Roman" w:cs="Times New Roman"/>
              </w:rPr>
              <w:t xml:space="preserve">También podemos decir que el sujeto es una abstracción </w:t>
            </w:r>
            <w:r w:rsidR="00E254A0">
              <w:rPr>
                <w:rFonts w:ascii="Times New Roman" w:hAnsi="Times New Roman" w:cs="Times New Roman"/>
              </w:rPr>
              <w:t xml:space="preserve">de la realidad </w:t>
            </w:r>
            <w:r w:rsidR="00E254A0" w:rsidRPr="00E254A0">
              <w:rPr>
                <w:rFonts w:ascii="Times New Roman" w:hAnsi="Times New Roman" w:cs="Times New Roman"/>
              </w:rPr>
              <w:t>y que se concreta con procedimientos léxicos, gramaticales o elípticos.</w:t>
            </w:r>
            <w:r w:rsidRPr="00D450F7">
              <w:rPr>
                <w:rFonts w:ascii="Times New Roman" w:hAnsi="Times New Roman" w:cs="Times New Roman"/>
              </w:rPr>
              <w:t xml:space="preserve">  </w:t>
            </w:r>
          </w:p>
        </w:tc>
      </w:tr>
    </w:tbl>
    <w:p w:rsidR="00E70B05" w:rsidRDefault="00E70B05" w:rsidP="006C2E7E">
      <w:pPr>
        <w:spacing w:after="0"/>
        <w:rPr>
          <w:rFonts w:ascii="Times" w:hAnsi="Times"/>
          <w:b/>
        </w:rPr>
      </w:pPr>
    </w:p>
    <w:tbl>
      <w:tblPr>
        <w:tblStyle w:val="Tablaconcuadrcula"/>
        <w:tblW w:w="8715" w:type="dxa"/>
        <w:tblLook w:val="04A0" w:firstRow="1" w:lastRow="0" w:firstColumn="1" w:lastColumn="0" w:noHBand="0" w:noVBand="1"/>
      </w:tblPr>
      <w:tblGrid>
        <w:gridCol w:w="2470"/>
        <w:gridCol w:w="6245"/>
      </w:tblGrid>
      <w:tr w:rsidR="00E70B05" w:rsidRPr="00CB202E" w:rsidTr="00AC2E5E">
        <w:tc>
          <w:tcPr>
            <w:tcW w:w="8715" w:type="dxa"/>
            <w:gridSpan w:val="2"/>
            <w:shd w:val="clear" w:color="auto" w:fill="000000" w:themeFill="text1"/>
          </w:tcPr>
          <w:p w:rsidR="00E70B05" w:rsidRPr="00CB202E" w:rsidRDefault="00E70B05" w:rsidP="00AC2E5E">
            <w:pPr>
              <w:jc w:val="center"/>
              <w:rPr>
                <w:rFonts w:ascii="Times New Roman" w:eastAsia="Batang" w:hAnsi="Times New Roman" w:cs="Times New Roman"/>
                <w:b/>
                <w:color w:val="FFFFFF" w:themeColor="background1"/>
              </w:rPr>
            </w:pPr>
            <w:r w:rsidRPr="00CB202E">
              <w:rPr>
                <w:rFonts w:ascii="Times New Roman" w:eastAsia="Batang" w:hAnsi="Times New Roman" w:cs="Times New Roman"/>
                <w:b/>
                <w:color w:val="FFFFFF" w:themeColor="background1"/>
              </w:rPr>
              <w:t>Destacado</w:t>
            </w:r>
          </w:p>
        </w:tc>
      </w:tr>
      <w:tr w:rsidR="00E70B05" w:rsidRPr="00CB202E" w:rsidTr="00AC2E5E">
        <w:tc>
          <w:tcPr>
            <w:tcW w:w="2470" w:type="dxa"/>
          </w:tcPr>
          <w:p w:rsidR="00E70B05" w:rsidRPr="00CB202E" w:rsidRDefault="00E70B05" w:rsidP="00AC2E5E">
            <w:pPr>
              <w:rPr>
                <w:rFonts w:ascii="Times New Roman" w:eastAsia="Batang" w:hAnsi="Times New Roman" w:cs="Times New Roman"/>
                <w:b/>
              </w:rPr>
            </w:pPr>
            <w:r w:rsidRPr="00CB202E">
              <w:rPr>
                <w:rFonts w:ascii="Times New Roman" w:eastAsia="Batang" w:hAnsi="Times New Roman" w:cs="Times New Roman"/>
                <w:b/>
              </w:rPr>
              <w:t>Título</w:t>
            </w:r>
          </w:p>
        </w:tc>
        <w:tc>
          <w:tcPr>
            <w:tcW w:w="6245" w:type="dxa"/>
          </w:tcPr>
          <w:p w:rsidR="00E70B05" w:rsidRPr="00CB202E" w:rsidRDefault="00E254A0" w:rsidP="00AC2E5E">
            <w:pPr>
              <w:jc w:val="center"/>
              <w:rPr>
                <w:rFonts w:ascii="Times New Roman" w:eastAsia="Batang" w:hAnsi="Times New Roman" w:cs="Times New Roman"/>
                <w:b/>
              </w:rPr>
            </w:pPr>
            <w:r>
              <w:rPr>
                <w:rFonts w:ascii="Times New Roman" w:eastAsia="Batang" w:hAnsi="Times New Roman" w:cs="Times New Roman"/>
                <w:b/>
              </w:rPr>
              <w:t>Los tipos de sujeto</w:t>
            </w:r>
            <w:r w:rsidR="00E70B05">
              <w:rPr>
                <w:rFonts w:ascii="Times New Roman" w:eastAsia="Batang" w:hAnsi="Times New Roman" w:cs="Times New Roman"/>
                <w:b/>
              </w:rPr>
              <w:t xml:space="preserve"> </w:t>
            </w:r>
          </w:p>
        </w:tc>
      </w:tr>
      <w:tr w:rsidR="00E70B05" w:rsidRPr="00CB202E" w:rsidTr="00AC2E5E">
        <w:tc>
          <w:tcPr>
            <w:tcW w:w="2470" w:type="dxa"/>
          </w:tcPr>
          <w:p w:rsidR="00E70B05" w:rsidRPr="00CB202E" w:rsidRDefault="00E70B05" w:rsidP="00AC2E5E">
            <w:pPr>
              <w:rPr>
                <w:rFonts w:ascii="Times New Roman" w:eastAsia="Batang" w:hAnsi="Times New Roman" w:cs="Times New Roman"/>
              </w:rPr>
            </w:pPr>
            <w:r w:rsidRPr="00CB202E">
              <w:rPr>
                <w:rFonts w:ascii="Times New Roman" w:eastAsia="Batang" w:hAnsi="Times New Roman" w:cs="Times New Roman"/>
                <w:b/>
              </w:rPr>
              <w:t>Contenido</w:t>
            </w:r>
          </w:p>
        </w:tc>
        <w:tc>
          <w:tcPr>
            <w:tcW w:w="6245" w:type="dxa"/>
            <w:tcBorders>
              <w:top w:val="single" w:sz="4" w:space="0" w:color="auto"/>
              <w:bottom w:val="single" w:sz="4" w:space="0" w:color="auto"/>
              <w:right w:val="single" w:sz="4" w:space="0" w:color="auto"/>
            </w:tcBorders>
            <w:shd w:val="clear" w:color="auto" w:fill="auto"/>
          </w:tcPr>
          <w:p w:rsidR="00E70B05" w:rsidRDefault="00E254A0" w:rsidP="00E254A0">
            <w:pPr>
              <w:jc w:val="both"/>
              <w:rPr>
                <w:rFonts w:ascii="Times New Roman" w:eastAsia="Batang" w:hAnsi="Times New Roman" w:cs="Times New Roman"/>
              </w:rPr>
            </w:pPr>
            <w:r>
              <w:rPr>
                <w:rFonts w:ascii="Times New Roman" w:eastAsia="Batang" w:hAnsi="Times New Roman" w:cs="Times New Roman"/>
              </w:rPr>
              <w:t>P</w:t>
            </w:r>
            <w:r w:rsidRPr="00E254A0">
              <w:rPr>
                <w:rFonts w:ascii="Times New Roman" w:eastAsia="Batang" w:hAnsi="Times New Roman" w:cs="Times New Roman"/>
              </w:rPr>
              <w:t xml:space="preserve">odemos </w:t>
            </w:r>
            <w:r>
              <w:rPr>
                <w:rFonts w:ascii="Times New Roman" w:eastAsia="Batang" w:hAnsi="Times New Roman" w:cs="Times New Roman"/>
              </w:rPr>
              <w:t>encontrar diferentes realidades</w:t>
            </w:r>
            <w:r w:rsidRPr="00E254A0">
              <w:rPr>
                <w:rFonts w:ascii="Times New Roman" w:eastAsia="Batang" w:hAnsi="Times New Roman" w:cs="Times New Roman"/>
              </w:rPr>
              <w:t xml:space="preserve"> que se concretan en las diferentes oraciones: sujetos léxicos y gramaticales, sujeto elíptico; que hay oraciones donde el sujeto es agente</w:t>
            </w:r>
            <w:r>
              <w:rPr>
                <w:rFonts w:ascii="Times New Roman" w:eastAsia="Batang" w:hAnsi="Times New Roman" w:cs="Times New Roman"/>
              </w:rPr>
              <w:t xml:space="preserve"> es decir el que hace la acción</w:t>
            </w:r>
            <w:r w:rsidRPr="00E254A0">
              <w:rPr>
                <w:rFonts w:ascii="Times New Roman" w:eastAsia="Batang" w:hAnsi="Times New Roman" w:cs="Times New Roman"/>
              </w:rPr>
              <w:t>, y otras paciente</w:t>
            </w:r>
            <w:r>
              <w:rPr>
                <w:rFonts w:ascii="Times New Roman" w:eastAsia="Batang" w:hAnsi="Times New Roman" w:cs="Times New Roman"/>
              </w:rPr>
              <w:t xml:space="preserve"> que es el </w:t>
            </w:r>
            <w:r w:rsidRPr="00E254A0">
              <w:rPr>
                <w:rFonts w:ascii="Times New Roman" w:eastAsia="Batang" w:hAnsi="Times New Roman" w:cs="Times New Roman"/>
              </w:rPr>
              <w:t>que</w:t>
            </w:r>
            <w:r>
              <w:rPr>
                <w:rFonts w:ascii="Times New Roman" w:eastAsia="Batang" w:hAnsi="Times New Roman" w:cs="Times New Roman"/>
              </w:rPr>
              <w:t xml:space="preserve"> padece algo o recibe la acción</w:t>
            </w:r>
            <w:r w:rsidRPr="00E254A0">
              <w:rPr>
                <w:rFonts w:ascii="Times New Roman" w:eastAsia="Batang" w:hAnsi="Times New Roman" w:cs="Times New Roman"/>
              </w:rPr>
              <w:t>.</w:t>
            </w:r>
            <w:r>
              <w:rPr>
                <w:rFonts w:ascii="Times New Roman" w:eastAsia="Batang" w:hAnsi="Times New Roman" w:cs="Times New Roman"/>
              </w:rPr>
              <w:t xml:space="preserve"> </w:t>
            </w:r>
          </w:p>
          <w:p w:rsidR="00E254A0" w:rsidRDefault="00E254A0" w:rsidP="00E254A0">
            <w:pPr>
              <w:jc w:val="both"/>
              <w:rPr>
                <w:rFonts w:ascii="Times New Roman" w:eastAsia="Batang" w:hAnsi="Times New Roman" w:cs="Times New Roman"/>
                <w:i/>
              </w:rPr>
            </w:pPr>
            <w:r>
              <w:rPr>
                <w:rFonts w:ascii="Times New Roman" w:eastAsia="Batang" w:hAnsi="Times New Roman" w:cs="Times New Roman"/>
              </w:rPr>
              <w:t xml:space="preserve">Un tipo de </w:t>
            </w:r>
            <w:r w:rsidRPr="006F5F4F">
              <w:rPr>
                <w:rFonts w:ascii="Times New Roman" w:eastAsia="Batang" w:hAnsi="Times New Roman" w:cs="Times New Roman"/>
                <w:i/>
              </w:rPr>
              <w:t>sujeto es el lexical</w:t>
            </w:r>
            <w:r>
              <w:rPr>
                <w:rFonts w:ascii="Times New Roman" w:eastAsia="Batang" w:hAnsi="Times New Roman" w:cs="Times New Roman"/>
              </w:rPr>
              <w:t xml:space="preserve"> que está determinado por una </w:t>
            </w:r>
            <w:r w:rsidRPr="00E254A0">
              <w:rPr>
                <w:rFonts w:ascii="Times New Roman" w:eastAsia="Batang" w:hAnsi="Times New Roman" w:cs="Times New Roman"/>
              </w:rPr>
              <w:t xml:space="preserve"> palabra o el conjunto de palabras que en una oración desempeña la función de sujeto.</w:t>
            </w:r>
            <w:r>
              <w:rPr>
                <w:rFonts w:ascii="Times New Roman" w:eastAsia="Batang" w:hAnsi="Times New Roman" w:cs="Times New Roman"/>
              </w:rPr>
              <w:t xml:space="preserve"> Por ejemplo “Los estudiantes rinden en sus clases” Aquí, el sujeto léxico son </w:t>
            </w:r>
            <w:r>
              <w:rPr>
                <w:rFonts w:ascii="Times New Roman" w:eastAsia="Batang" w:hAnsi="Times New Roman" w:cs="Times New Roman"/>
                <w:i/>
              </w:rPr>
              <w:t>L</w:t>
            </w:r>
            <w:r w:rsidRPr="00E254A0">
              <w:rPr>
                <w:rFonts w:ascii="Times New Roman" w:eastAsia="Batang" w:hAnsi="Times New Roman" w:cs="Times New Roman"/>
                <w:i/>
              </w:rPr>
              <w:t>os estudiantes</w:t>
            </w:r>
            <w:r>
              <w:rPr>
                <w:rFonts w:ascii="Times New Roman" w:eastAsia="Batang" w:hAnsi="Times New Roman" w:cs="Times New Roman"/>
                <w:i/>
              </w:rPr>
              <w:t xml:space="preserve">. </w:t>
            </w:r>
          </w:p>
          <w:p w:rsidR="00E254A0" w:rsidRPr="00E254A0" w:rsidRDefault="00E254A0" w:rsidP="00E254A0">
            <w:pPr>
              <w:jc w:val="both"/>
              <w:rPr>
                <w:rFonts w:ascii="Times New Roman" w:eastAsia="Batang" w:hAnsi="Times New Roman" w:cs="Times New Roman"/>
              </w:rPr>
            </w:pPr>
            <w:r w:rsidRPr="006F5F4F">
              <w:rPr>
                <w:rFonts w:ascii="Times New Roman" w:eastAsia="Batang" w:hAnsi="Times New Roman" w:cs="Times New Roman"/>
                <w:i/>
              </w:rPr>
              <w:t>El sujeto gramatical</w:t>
            </w:r>
            <w:r>
              <w:rPr>
                <w:rFonts w:ascii="Times New Roman" w:eastAsia="Batang" w:hAnsi="Times New Roman" w:cs="Times New Roman"/>
              </w:rPr>
              <w:t xml:space="preserve"> corresponde a</w:t>
            </w:r>
            <w:r w:rsidRPr="00E254A0">
              <w:rPr>
                <w:rFonts w:ascii="Times New Roman" w:eastAsia="Batang" w:hAnsi="Times New Roman" w:cs="Times New Roman"/>
              </w:rPr>
              <w:t xml:space="preserve"> las desinencias de número y persona que lleva la forma verbal de una oración.</w:t>
            </w:r>
            <w:r>
              <w:rPr>
                <w:rFonts w:ascii="Times New Roman" w:eastAsia="Batang" w:hAnsi="Times New Roman" w:cs="Times New Roman"/>
              </w:rPr>
              <w:t xml:space="preserve"> </w:t>
            </w:r>
            <w:r w:rsidRPr="00E254A0">
              <w:rPr>
                <w:rFonts w:ascii="Times New Roman" w:eastAsia="Batang" w:hAnsi="Times New Roman" w:cs="Times New Roman"/>
              </w:rPr>
              <w:t xml:space="preserve">Son esas desinencias las que nos permiten saber a quién se refiere la </w:t>
            </w:r>
            <w:r>
              <w:rPr>
                <w:rFonts w:ascii="Times New Roman" w:eastAsia="Batang" w:hAnsi="Times New Roman" w:cs="Times New Roman"/>
              </w:rPr>
              <w:t>forma verbal. Ejemplo: “</w:t>
            </w:r>
            <w:r w:rsidRPr="00E254A0">
              <w:rPr>
                <w:rFonts w:ascii="Times New Roman" w:eastAsia="Batang" w:hAnsi="Times New Roman" w:cs="Times New Roman"/>
              </w:rPr>
              <w:t xml:space="preserve">Montaron </w:t>
            </w:r>
            <w:r>
              <w:rPr>
                <w:rFonts w:ascii="Times New Roman" w:eastAsia="Batang" w:hAnsi="Times New Roman" w:cs="Times New Roman"/>
              </w:rPr>
              <w:t>a caballo por la sabana”</w:t>
            </w:r>
            <w:r w:rsidR="003C2BA5">
              <w:rPr>
                <w:rFonts w:ascii="Times New Roman" w:eastAsia="Batang" w:hAnsi="Times New Roman" w:cs="Times New Roman"/>
              </w:rPr>
              <w:t xml:space="preserve"> ( tercera </w:t>
            </w:r>
            <w:r w:rsidRPr="00E254A0">
              <w:rPr>
                <w:rFonts w:ascii="Times New Roman" w:eastAsia="Batang" w:hAnsi="Times New Roman" w:cs="Times New Roman"/>
              </w:rPr>
              <w:t>persona del plural).</w:t>
            </w:r>
            <w:r w:rsidR="00115370">
              <w:rPr>
                <w:rFonts w:ascii="Times New Roman" w:eastAsia="Batang" w:hAnsi="Times New Roman" w:cs="Times New Roman"/>
              </w:rPr>
              <w:t xml:space="preserve"> </w:t>
            </w:r>
            <w:r w:rsidRPr="00E254A0">
              <w:rPr>
                <w:rFonts w:ascii="Times New Roman" w:eastAsia="Batang" w:hAnsi="Times New Roman" w:cs="Times New Roman"/>
              </w:rPr>
              <w:t>En este caso, el sujeto gramatical está formado por las desinencias de número (plural) y persona</w:t>
            </w:r>
            <w:r w:rsidR="00115370">
              <w:rPr>
                <w:rFonts w:ascii="Times New Roman" w:eastAsia="Batang" w:hAnsi="Times New Roman" w:cs="Times New Roman"/>
              </w:rPr>
              <w:t xml:space="preserve"> </w:t>
            </w:r>
            <w:r w:rsidRPr="00E254A0">
              <w:rPr>
                <w:rFonts w:ascii="Times New Roman" w:eastAsia="Batang" w:hAnsi="Times New Roman" w:cs="Times New Roman"/>
              </w:rPr>
              <w:t>(tercera) de la forma verbal montaron.</w:t>
            </w:r>
          </w:p>
          <w:p w:rsidR="00115370" w:rsidRDefault="00115370" w:rsidP="00115370">
            <w:pPr>
              <w:jc w:val="both"/>
              <w:rPr>
                <w:rFonts w:ascii="Times New Roman" w:eastAsia="Batang" w:hAnsi="Times New Roman" w:cs="Times New Roman"/>
              </w:rPr>
            </w:pPr>
            <w:r>
              <w:rPr>
                <w:rFonts w:ascii="Times New Roman" w:eastAsia="Batang" w:hAnsi="Times New Roman" w:cs="Times New Roman"/>
              </w:rPr>
              <w:t>El sujeto gramatical</w:t>
            </w:r>
            <w:r w:rsidR="00E254A0" w:rsidRPr="00E254A0">
              <w:rPr>
                <w:rFonts w:ascii="Times New Roman" w:eastAsia="Batang" w:hAnsi="Times New Roman" w:cs="Times New Roman"/>
              </w:rPr>
              <w:t xml:space="preserve"> no está expreso </w:t>
            </w:r>
            <w:r>
              <w:rPr>
                <w:rFonts w:ascii="Times New Roman" w:eastAsia="Batang" w:hAnsi="Times New Roman" w:cs="Times New Roman"/>
              </w:rPr>
              <w:t xml:space="preserve">al interior de la </w:t>
            </w:r>
            <w:r w:rsidR="00E254A0" w:rsidRPr="00E254A0">
              <w:rPr>
                <w:rFonts w:ascii="Times New Roman" w:eastAsia="Batang" w:hAnsi="Times New Roman" w:cs="Times New Roman"/>
              </w:rPr>
              <w:t>oración</w:t>
            </w:r>
            <w:r>
              <w:rPr>
                <w:rFonts w:ascii="Times New Roman" w:eastAsia="Batang" w:hAnsi="Times New Roman" w:cs="Times New Roman"/>
              </w:rPr>
              <w:t xml:space="preserve"> y se le reconoce también como sujeto tácito pero s</w:t>
            </w:r>
            <w:r w:rsidR="00E254A0" w:rsidRPr="00E254A0">
              <w:rPr>
                <w:rFonts w:ascii="Times New Roman" w:eastAsia="Batang" w:hAnsi="Times New Roman" w:cs="Times New Roman"/>
              </w:rPr>
              <w:t>e sobreentiende por la persona gramatical de</w:t>
            </w:r>
            <w:r>
              <w:rPr>
                <w:rFonts w:ascii="Times New Roman" w:eastAsia="Batang" w:hAnsi="Times New Roman" w:cs="Times New Roman"/>
              </w:rPr>
              <w:t xml:space="preserve"> </w:t>
            </w:r>
            <w:r w:rsidR="00E254A0" w:rsidRPr="00E254A0">
              <w:rPr>
                <w:rFonts w:ascii="Times New Roman" w:eastAsia="Batang" w:hAnsi="Times New Roman" w:cs="Times New Roman"/>
              </w:rPr>
              <w:t>l</w:t>
            </w:r>
            <w:r>
              <w:rPr>
                <w:rFonts w:ascii="Times New Roman" w:eastAsia="Batang" w:hAnsi="Times New Roman" w:cs="Times New Roman"/>
              </w:rPr>
              <w:t>a desinencia</w:t>
            </w:r>
            <w:r w:rsidR="00E254A0" w:rsidRPr="00E254A0">
              <w:rPr>
                <w:rFonts w:ascii="Times New Roman" w:eastAsia="Batang" w:hAnsi="Times New Roman" w:cs="Times New Roman"/>
              </w:rPr>
              <w:t xml:space="preserve"> </w:t>
            </w:r>
            <w:r>
              <w:rPr>
                <w:rFonts w:ascii="Times New Roman" w:eastAsia="Batang" w:hAnsi="Times New Roman" w:cs="Times New Roman"/>
              </w:rPr>
              <w:t xml:space="preserve">del </w:t>
            </w:r>
            <w:r w:rsidR="00E254A0" w:rsidRPr="00E254A0">
              <w:rPr>
                <w:rFonts w:ascii="Times New Roman" w:eastAsia="Batang" w:hAnsi="Times New Roman" w:cs="Times New Roman"/>
              </w:rPr>
              <w:t>verbo.</w:t>
            </w:r>
          </w:p>
          <w:p w:rsidR="006F5F4F" w:rsidRDefault="00115370" w:rsidP="006F5F4F">
            <w:pPr>
              <w:jc w:val="both"/>
              <w:rPr>
                <w:rFonts w:ascii="Times New Roman" w:eastAsia="Batang" w:hAnsi="Times New Roman" w:cs="Times New Roman"/>
              </w:rPr>
            </w:pPr>
            <w:r>
              <w:rPr>
                <w:rFonts w:ascii="Times New Roman" w:eastAsia="Batang" w:hAnsi="Times New Roman" w:cs="Times New Roman"/>
              </w:rPr>
              <w:t>Un aspecto importante a tener en cuenta es que c</w:t>
            </w:r>
            <w:r w:rsidRPr="00115370">
              <w:rPr>
                <w:rFonts w:ascii="Times New Roman" w:eastAsia="Batang" w:hAnsi="Times New Roman" w:cs="Times New Roman"/>
              </w:rPr>
              <w:t>on frecuencia omit</w:t>
            </w:r>
            <w:r>
              <w:rPr>
                <w:rFonts w:ascii="Times New Roman" w:eastAsia="Batang" w:hAnsi="Times New Roman" w:cs="Times New Roman"/>
              </w:rPr>
              <w:t xml:space="preserve">imos </w:t>
            </w:r>
            <w:r w:rsidRPr="00115370">
              <w:rPr>
                <w:rFonts w:ascii="Times New Roman" w:eastAsia="Batang" w:hAnsi="Times New Roman" w:cs="Times New Roman"/>
              </w:rPr>
              <w:t>e</w:t>
            </w:r>
            <w:r>
              <w:rPr>
                <w:rFonts w:ascii="Times New Roman" w:eastAsia="Batang" w:hAnsi="Times New Roman" w:cs="Times New Roman"/>
              </w:rPr>
              <w:t>l sujeto de una oración cuando é</w:t>
            </w:r>
            <w:r w:rsidRPr="00115370">
              <w:rPr>
                <w:rFonts w:ascii="Times New Roman" w:eastAsia="Batang" w:hAnsi="Times New Roman" w:cs="Times New Roman"/>
              </w:rPr>
              <w:t>ste se sobreentiende</w:t>
            </w:r>
            <w:r>
              <w:rPr>
                <w:rFonts w:ascii="Times New Roman" w:eastAsia="Batang" w:hAnsi="Times New Roman" w:cs="Times New Roman"/>
              </w:rPr>
              <w:t xml:space="preserve">, por ejemplo </w:t>
            </w:r>
            <w:r w:rsidRPr="00115370">
              <w:rPr>
                <w:rFonts w:ascii="Times New Roman" w:eastAsia="Batang" w:hAnsi="Times New Roman" w:cs="Times New Roman"/>
                <w:i/>
              </w:rPr>
              <w:t xml:space="preserve">“Los chicos de la esquina fueron a jugar futbol a la cancha. Allí demostraron su fuerza y </w:t>
            </w:r>
            <w:r w:rsidRPr="00115370">
              <w:rPr>
                <w:rFonts w:ascii="Times New Roman" w:eastAsia="Batang" w:hAnsi="Times New Roman" w:cs="Times New Roman"/>
                <w:i/>
              </w:rPr>
              <w:lastRenderedPageBreak/>
              <w:t>habilidad con el balón”</w:t>
            </w:r>
            <w:r>
              <w:rPr>
                <w:rFonts w:ascii="Times New Roman" w:eastAsia="Batang" w:hAnsi="Times New Roman" w:cs="Times New Roman"/>
              </w:rPr>
              <w:t>. En la segunda oración “</w:t>
            </w:r>
            <w:r w:rsidRPr="00115370">
              <w:rPr>
                <w:rFonts w:ascii="Times New Roman" w:eastAsia="Batang" w:hAnsi="Times New Roman" w:cs="Times New Roman"/>
                <w:i/>
              </w:rPr>
              <w:t>Allí demostraron su fuerza y habilidad con el balón”</w:t>
            </w:r>
            <w:r>
              <w:rPr>
                <w:rFonts w:ascii="Times New Roman" w:eastAsia="Batang" w:hAnsi="Times New Roman" w:cs="Times New Roman"/>
                <w:i/>
              </w:rPr>
              <w:t xml:space="preserve">, </w:t>
            </w:r>
            <w:r>
              <w:rPr>
                <w:rFonts w:ascii="Times New Roman" w:eastAsia="Batang" w:hAnsi="Times New Roman" w:cs="Times New Roman"/>
              </w:rPr>
              <w:t xml:space="preserve">se sobre entiende que a los que se refiere la oración son a los chicos de la esquina y no es necesario volverlos a nombrar; este tipo de sujeto se reconoce bajo el nombre de </w:t>
            </w:r>
            <w:r w:rsidR="006F5F4F">
              <w:rPr>
                <w:rFonts w:ascii="Times New Roman" w:eastAsia="Batang" w:hAnsi="Times New Roman" w:cs="Times New Roman"/>
                <w:i/>
              </w:rPr>
              <w:t>Sujeto elí</w:t>
            </w:r>
            <w:r w:rsidR="006F5F4F" w:rsidRPr="006F5F4F">
              <w:rPr>
                <w:rFonts w:ascii="Times New Roman" w:eastAsia="Batang" w:hAnsi="Times New Roman" w:cs="Times New Roman"/>
                <w:i/>
              </w:rPr>
              <w:t>ptico</w:t>
            </w:r>
            <w:r w:rsidR="006F5F4F">
              <w:rPr>
                <w:rFonts w:ascii="Times New Roman" w:eastAsia="Batang" w:hAnsi="Times New Roman" w:cs="Times New Roman"/>
                <w:i/>
              </w:rPr>
              <w:t xml:space="preserve">. </w:t>
            </w:r>
            <w:r w:rsidR="006F5F4F">
              <w:rPr>
                <w:rFonts w:ascii="Times New Roman" w:eastAsia="Batang" w:hAnsi="Times New Roman" w:cs="Times New Roman"/>
              </w:rPr>
              <w:t xml:space="preserve"> Es muy parecido al sujeto gramatical. </w:t>
            </w:r>
          </w:p>
          <w:p w:rsidR="00E254A0" w:rsidRPr="00CB202E" w:rsidRDefault="006F5F4F" w:rsidP="00C70DFD">
            <w:pPr>
              <w:jc w:val="both"/>
              <w:rPr>
                <w:rFonts w:ascii="Times New Roman" w:eastAsia="Batang" w:hAnsi="Times New Roman" w:cs="Times New Roman"/>
              </w:rPr>
            </w:pPr>
            <w:r>
              <w:rPr>
                <w:rFonts w:ascii="Times New Roman" w:eastAsia="Batang" w:hAnsi="Times New Roman" w:cs="Times New Roman"/>
              </w:rPr>
              <w:t xml:space="preserve">La otra clasificación que recibe el sujeto es </w:t>
            </w:r>
            <w:r w:rsidR="00C70DFD">
              <w:rPr>
                <w:rFonts w:ascii="Times New Roman" w:eastAsia="Batang" w:hAnsi="Times New Roman" w:cs="Times New Roman"/>
              </w:rPr>
              <w:t>por la participación de éste al interior de una oración. C</w:t>
            </w:r>
            <w:r>
              <w:rPr>
                <w:rFonts w:ascii="Times New Roman" w:eastAsia="Batang" w:hAnsi="Times New Roman" w:cs="Times New Roman"/>
              </w:rPr>
              <w:t>uando</w:t>
            </w:r>
            <w:r w:rsidR="00C70DFD">
              <w:rPr>
                <w:rFonts w:ascii="Times New Roman" w:eastAsia="Batang" w:hAnsi="Times New Roman" w:cs="Times New Roman"/>
              </w:rPr>
              <w:t xml:space="preserve"> el sujeto es quien </w:t>
            </w:r>
            <w:r>
              <w:rPr>
                <w:rFonts w:ascii="Times New Roman" w:eastAsia="Batang" w:hAnsi="Times New Roman" w:cs="Times New Roman"/>
              </w:rPr>
              <w:t>hace la acci</w:t>
            </w:r>
            <w:r w:rsidR="00C70DFD">
              <w:rPr>
                <w:rFonts w:ascii="Times New Roman" w:eastAsia="Batang" w:hAnsi="Times New Roman" w:cs="Times New Roman"/>
              </w:rPr>
              <w:t>ón a este</w:t>
            </w:r>
            <w:r>
              <w:rPr>
                <w:rFonts w:ascii="Times New Roman" w:eastAsia="Batang" w:hAnsi="Times New Roman" w:cs="Times New Roman"/>
              </w:rPr>
              <w:t xml:space="preserve"> se le reconoce como </w:t>
            </w:r>
            <w:r w:rsidRPr="006F5F4F">
              <w:rPr>
                <w:rFonts w:ascii="Times New Roman" w:eastAsia="Batang" w:hAnsi="Times New Roman" w:cs="Times New Roman"/>
                <w:i/>
              </w:rPr>
              <w:t>sujeto agente</w:t>
            </w:r>
            <w:r>
              <w:rPr>
                <w:rFonts w:ascii="Times New Roman" w:eastAsia="Batang" w:hAnsi="Times New Roman" w:cs="Times New Roman"/>
                <w:i/>
              </w:rPr>
              <w:t xml:space="preserve">, </w:t>
            </w:r>
            <w:r w:rsidRPr="006F5F4F">
              <w:rPr>
                <w:rFonts w:ascii="Times New Roman" w:eastAsia="Batang" w:hAnsi="Times New Roman" w:cs="Times New Roman"/>
              </w:rPr>
              <w:t>por</w:t>
            </w:r>
            <w:r>
              <w:rPr>
                <w:rFonts w:ascii="Times New Roman" w:eastAsia="Batang" w:hAnsi="Times New Roman" w:cs="Times New Roman"/>
              </w:rPr>
              <w:t xml:space="preserve"> ejemplo en la oración “</w:t>
            </w:r>
            <w:r w:rsidRPr="006F5F4F">
              <w:rPr>
                <w:rFonts w:ascii="Times New Roman" w:eastAsia="Batang" w:hAnsi="Times New Roman" w:cs="Times New Roman"/>
                <w:i/>
              </w:rPr>
              <w:t>María se come la manzana</w:t>
            </w:r>
            <w:r>
              <w:rPr>
                <w:rFonts w:ascii="Times New Roman" w:eastAsia="Batang" w:hAnsi="Times New Roman" w:cs="Times New Roman"/>
                <w:i/>
              </w:rPr>
              <w:t>”, “María”</w:t>
            </w:r>
            <w:r>
              <w:t xml:space="preserve"> </w:t>
            </w:r>
            <w:r w:rsidRPr="006F5F4F">
              <w:rPr>
                <w:rFonts w:ascii="Times New Roman" w:hAnsi="Times New Roman" w:cs="Times New Roman"/>
              </w:rPr>
              <w:t>es el sujeto agente porque es quien realiza la acción</w:t>
            </w:r>
            <w:r>
              <w:rPr>
                <w:rFonts w:ascii="Times New Roman" w:hAnsi="Times New Roman" w:cs="Times New Roman"/>
              </w:rPr>
              <w:t xml:space="preserve">. </w:t>
            </w:r>
            <w:r w:rsidR="00C70DFD">
              <w:rPr>
                <w:rFonts w:ascii="Times New Roman" w:hAnsi="Times New Roman" w:cs="Times New Roman"/>
              </w:rPr>
              <w:t xml:space="preserve">En cambio un sujeto paciente </w:t>
            </w:r>
            <w:r w:rsidR="00C70DFD" w:rsidRPr="00C70DFD">
              <w:rPr>
                <w:rFonts w:ascii="Times New Roman" w:hAnsi="Times New Roman" w:cs="Times New Roman"/>
              </w:rPr>
              <w:t xml:space="preserve">es el sujeto que </w:t>
            </w:r>
            <w:r w:rsidR="00C70DFD" w:rsidRPr="00C70DFD">
              <w:rPr>
                <w:rFonts w:ascii="Times New Roman" w:hAnsi="Times New Roman" w:cs="Times New Roman"/>
                <w:i/>
              </w:rPr>
              <w:t>recibe</w:t>
            </w:r>
            <w:r w:rsidR="00C70DFD" w:rsidRPr="00C70DFD">
              <w:rPr>
                <w:rFonts w:ascii="Times New Roman" w:hAnsi="Times New Roman" w:cs="Times New Roman"/>
              </w:rPr>
              <w:t xml:space="preserve"> o </w:t>
            </w:r>
            <w:r w:rsidR="00C70DFD" w:rsidRPr="00C70DFD">
              <w:rPr>
                <w:rFonts w:ascii="Times New Roman" w:hAnsi="Times New Roman" w:cs="Times New Roman"/>
                <w:i/>
              </w:rPr>
              <w:t>padece</w:t>
            </w:r>
            <w:r w:rsidR="00C70DFD" w:rsidRPr="00C70DFD">
              <w:rPr>
                <w:rFonts w:ascii="Times New Roman" w:hAnsi="Times New Roman" w:cs="Times New Roman"/>
              </w:rPr>
              <w:t xml:space="preserve"> la acción del verbo. La acción del verbo es realizada por el Complemento Agente</w:t>
            </w:r>
            <w:r w:rsidR="00C70DFD">
              <w:rPr>
                <w:rFonts w:ascii="Times New Roman" w:hAnsi="Times New Roman" w:cs="Times New Roman"/>
              </w:rPr>
              <w:t xml:space="preserve">. Ahora si decimos nuestra oración de la siguiente manera </w:t>
            </w:r>
            <w:r w:rsidR="00C70DFD" w:rsidRPr="00C70DFD">
              <w:rPr>
                <w:rFonts w:ascii="Times New Roman" w:hAnsi="Times New Roman" w:cs="Times New Roman"/>
                <w:i/>
              </w:rPr>
              <w:t>“las manzanas son comidas por María”</w:t>
            </w:r>
            <w:r w:rsidR="00C70DFD">
              <w:rPr>
                <w:rFonts w:ascii="Times New Roman" w:hAnsi="Times New Roman" w:cs="Times New Roman"/>
                <w:i/>
              </w:rPr>
              <w:t>,</w:t>
            </w:r>
            <w:r w:rsidR="00C70DFD">
              <w:rPr>
                <w:rFonts w:ascii="Times New Roman" w:hAnsi="Times New Roman" w:cs="Times New Roman"/>
              </w:rPr>
              <w:t xml:space="preserve"> el sujeto paciente son </w:t>
            </w:r>
            <w:r w:rsidR="00C70DFD">
              <w:rPr>
                <w:rFonts w:ascii="Times New Roman" w:hAnsi="Times New Roman" w:cs="Times New Roman"/>
                <w:i/>
              </w:rPr>
              <w:t xml:space="preserve">las manzanas </w:t>
            </w:r>
            <w:r w:rsidR="00C70DFD">
              <w:rPr>
                <w:rFonts w:ascii="Times New Roman" w:hAnsi="Times New Roman" w:cs="Times New Roman"/>
              </w:rPr>
              <w:t xml:space="preserve">porque estas reciben la acción del complemento agente que en este caso sería </w:t>
            </w:r>
            <w:r w:rsidR="00C70DFD" w:rsidRPr="00C70DFD">
              <w:rPr>
                <w:rFonts w:ascii="Times New Roman" w:hAnsi="Times New Roman" w:cs="Times New Roman"/>
                <w:i/>
              </w:rPr>
              <w:t>María</w:t>
            </w:r>
            <w:r w:rsidR="00C70DFD">
              <w:rPr>
                <w:rFonts w:ascii="Times New Roman" w:hAnsi="Times New Roman" w:cs="Times New Roman"/>
              </w:rPr>
              <w:t xml:space="preserve">. </w:t>
            </w:r>
            <w:r w:rsidRPr="006F5F4F">
              <w:rPr>
                <w:rFonts w:ascii="Times New Roman" w:hAnsi="Times New Roman" w:cs="Times New Roman"/>
              </w:rPr>
              <w:t xml:space="preserve"> </w:t>
            </w:r>
            <w:r>
              <w:rPr>
                <w:rFonts w:ascii="Times New Roman" w:eastAsia="Batang" w:hAnsi="Times New Roman" w:cs="Times New Roman"/>
              </w:rPr>
              <w:t xml:space="preserve">  </w:t>
            </w:r>
            <w:r>
              <w:rPr>
                <w:rFonts w:ascii="Times New Roman" w:eastAsia="Batang" w:hAnsi="Times New Roman" w:cs="Times New Roman"/>
                <w:i/>
              </w:rPr>
              <w:t xml:space="preserve"> </w:t>
            </w:r>
            <w:r>
              <w:rPr>
                <w:rFonts w:ascii="Times New Roman" w:eastAsia="Batang" w:hAnsi="Times New Roman" w:cs="Times New Roman"/>
              </w:rPr>
              <w:t xml:space="preserve"> </w:t>
            </w:r>
            <w:r>
              <w:rPr>
                <w:rFonts w:ascii="Times New Roman" w:eastAsia="Batang" w:hAnsi="Times New Roman" w:cs="Times New Roman"/>
                <w:i/>
              </w:rPr>
              <w:t xml:space="preserve"> </w:t>
            </w:r>
            <w:r w:rsidR="00115370">
              <w:rPr>
                <w:rFonts w:ascii="Times New Roman" w:eastAsia="Batang" w:hAnsi="Times New Roman" w:cs="Times New Roman"/>
              </w:rPr>
              <w:t xml:space="preserve">  </w:t>
            </w:r>
          </w:p>
        </w:tc>
      </w:tr>
    </w:tbl>
    <w:p w:rsidR="00FF2359" w:rsidRDefault="00FF2359" w:rsidP="006C2E7E">
      <w:pPr>
        <w:spacing w:after="0"/>
        <w:rPr>
          <w:rFonts w:ascii="Times" w:hAnsi="Times"/>
          <w:b/>
        </w:rPr>
      </w:pPr>
    </w:p>
    <w:tbl>
      <w:tblPr>
        <w:tblStyle w:val="Tablaconcuadrcula"/>
        <w:tblW w:w="0" w:type="auto"/>
        <w:tblLook w:val="04A0" w:firstRow="1" w:lastRow="0" w:firstColumn="1" w:lastColumn="0" w:noHBand="0" w:noVBand="1"/>
      </w:tblPr>
      <w:tblGrid>
        <w:gridCol w:w="2518"/>
        <w:gridCol w:w="6536"/>
      </w:tblGrid>
      <w:tr w:rsidR="00611869" w:rsidRPr="009A70B6" w:rsidTr="00AC2E5E">
        <w:tc>
          <w:tcPr>
            <w:tcW w:w="9054" w:type="dxa"/>
            <w:gridSpan w:val="2"/>
            <w:shd w:val="clear" w:color="auto" w:fill="000000" w:themeFill="text1"/>
          </w:tcPr>
          <w:p w:rsidR="00611869" w:rsidRPr="00706613" w:rsidRDefault="00611869" w:rsidP="00AC2E5E">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611869" w:rsidRPr="009A70B6" w:rsidTr="00AC2E5E">
        <w:tc>
          <w:tcPr>
            <w:tcW w:w="2518" w:type="dxa"/>
          </w:tcPr>
          <w:p w:rsidR="00611869" w:rsidRPr="00706613" w:rsidRDefault="00611869" w:rsidP="00AC2E5E">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611869" w:rsidRPr="00706613" w:rsidRDefault="00C63531" w:rsidP="00AC2E5E">
            <w:pPr>
              <w:rPr>
                <w:rFonts w:ascii="Times New Roman" w:eastAsia="Batang" w:hAnsi="Times New Roman" w:cs="Times New Roman"/>
                <w:b/>
                <w:color w:val="000000"/>
              </w:rPr>
            </w:pPr>
            <w:r>
              <w:rPr>
                <w:rFonts w:ascii="Times New Roman" w:eastAsia="Batang" w:hAnsi="Times New Roman" w:cs="Times New Roman"/>
                <w:color w:val="000000"/>
              </w:rPr>
              <w:t>LE_06_05_CO REC150</w:t>
            </w:r>
          </w:p>
        </w:tc>
      </w:tr>
      <w:tr w:rsidR="00611869" w:rsidRPr="009A70B6" w:rsidTr="00AC2E5E">
        <w:tc>
          <w:tcPr>
            <w:tcW w:w="2518" w:type="dxa"/>
          </w:tcPr>
          <w:p w:rsidR="00611869" w:rsidRPr="00706613" w:rsidRDefault="00611869" w:rsidP="00AC2E5E">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611869" w:rsidRPr="00706613" w:rsidRDefault="00611869" w:rsidP="00C63531">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w:t>
            </w:r>
            <w:r w:rsidR="00C63531">
              <w:rPr>
                <w:rFonts w:ascii="Times New Roman" w:eastAsia="Batang" w:hAnsi="Times New Roman" w:cs="Times New Roman"/>
                <w:color w:val="000000"/>
              </w:rPr>
              <w:t>/ Sintaxis: las funciones sintácticas</w:t>
            </w:r>
            <w:r>
              <w:rPr>
                <w:rFonts w:ascii="Times New Roman" w:eastAsia="Batang" w:hAnsi="Times New Roman" w:cs="Times New Roman"/>
                <w:color w:val="000000"/>
              </w:rPr>
              <w:t xml:space="preserve"> </w:t>
            </w:r>
            <w:r w:rsidRPr="00706613">
              <w:rPr>
                <w:rFonts w:ascii="Times New Roman" w:eastAsia="Batang" w:hAnsi="Times New Roman" w:cs="Times New Roman"/>
                <w:color w:val="000000"/>
              </w:rPr>
              <w:t>/Practica/</w:t>
            </w:r>
            <w:r w:rsidR="00C63531">
              <w:rPr>
                <w:rFonts w:ascii="Times New Roman" w:eastAsia="Batang" w:hAnsi="Times New Roman" w:cs="Times New Roman"/>
                <w:color w:val="000000"/>
              </w:rPr>
              <w:t>Identifica el sujeto de las oraciones</w:t>
            </w:r>
            <w:r>
              <w:rPr>
                <w:rFonts w:ascii="Times New Roman" w:eastAsia="Batang" w:hAnsi="Times New Roman" w:cs="Times New Roman"/>
                <w:color w:val="000000"/>
              </w:rPr>
              <w:t xml:space="preserve">. </w:t>
            </w:r>
          </w:p>
        </w:tc>
      </w:tr>
      <w:tr w:rsidR="00611869" w:rsidRPr="009A70B6" w:rsidTr="00AC2E5E">
        <w:tc>
          <w:tcPr>
            <w:tcW w:w="2518" w:type="dxa"/>
          </w:tcPr>
          <w:p w:rsidR="00611869" w:rsidRPr="00706613" w:rsidRDefault="00611869" w:rsidP="00AC2E5E">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611869" w:rsidRDefault="00611869" w:rsidP="00AC2E5E">
            <w:pPr>
              <w:rPr>
                <w:rFonts w:ascii="Times New Roman" w:eastAsia="Batang" w:hAnsi="Times New Roman" w:cs="Times New Roman"/>
                <w:color w:val="FF0000"/>
              </w:rPr>
            </w:pPr>
            <w:r>
              <w:rPr>
                <w:rFonts w:ascii="Times New Roman" w:eastAsia="Batang" w:hAnsi="Times New Roman" w:cs="Times New Roman"/>
                <w:color w:val="FF0000"/>
              </w:rPr>
              <w:t xml:space="preserve">Cambiar </w:t>
            </w:r>
            <w:r w:rsidR="00C63531">
              <w:rPr>
                <w:rFonts w:ascii="Times New Roman" w:eastAsia="Batang" w:hAnsi="Times New Roman" w:cs="Times New Roman"/>
                <w:color w:val="FF0000"/>
              </w:rPr>
              <w:t>la oraci</w:t>
            </w:r>
            <w:r w:rsidR="00C85BB8">
              <w:rPr>
                <w:rFonts w:ascii="Times New Roman" w:eastAsia="Batang" w:hAnsi="Times New Roman" w:cs="Times New Roman"/>
                <w:color w:val="FF0000"/>
              </w:rPr>
              <w:t>ón</w:t>
            </w:r>
            <w:r w:rsidR="00C63531">
              <w:rPr>
                <w:rFonts w:ascii="Times New Roman" w:eastAsia="Batang" w:hAnsi="Times New Roman" w:cs="Times New Roman"/>
                <w:color w:val="FF0000"/>
              </w:rPr>
              <w:t xml:space="preserve"> “estáis comiendo demasiado”</w:t>
            </w:r>
          </w:p>
          <w:p w:rsidR="00611869" w:rsidRDefault="00C63531" w:rsidP="00AC2E5E">
            <w:pPr>
              <w:rPr>
                <w:rFonts w:ascii="Times New Roman" w:eastAsia="Batang" w:hAnsi="Times New Roman" w:cs="Times New Roman"/>
                <w:color w:val="FF0000"/>
              </w:rPr>
            </w:pPr>
            <w:r>
              <w:rPr>
                <w:noProof/>
                <w:lang w:val="es-MX" w:eastAsia="es-MX"/>
              </w:rPr>
              <w:drawing>
                <wp:inline distT="0" distB="0" distL="0" distR="0" wp14:anchorId="1ED88E68" wp14:editId="74DBF5BC">
                  <wp:extent cx="3956050" cy="250825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195" t="14487" r="12328" b="6037"/>
                          <a:stretch/>
                        </pic:blipFill>
                        <pic:spPr bwMode="auto">
                          <a:xfrm>
                            <a:off x="0" y="0"/>
                            <a:ext cx="3955254" cy="2507745"/>
                          </a:xfrm>
                          <a:prstGeom prst="rect">
                            <a:avLst/>
                          </a:prstGeom>
                          <a:ln>
                            <a:noFill/>
                          </a:ln>
                          <a:extLst>
                            <a:ext uri="{53640926-AAD7-44D8-BBD7-CCE9431645EC}">
                              <a14:shadowObscured xmlns:a14="http://schemas.microsoft.com/office/drawing/2010/main"/>
                            </a:ext>
                          </a:extLst>
                        </pic:spPr>
                      </pic:pic>
                    </a:graphicData>
                  </a:graphic>
                </wp:inline>
              </w:drawing>
            </w:r>
          </w:p>
          <w:p w:rsidR="00611869" w:rsidRDefault="00611869" w:rsidP="00AC2E5E">
            <w:pPr>
              <w:rPr>
                <w:rFonts w:ascii="Times New Roman" w:eastAsia="Batang" w:hAnsi="Times New Roman" w:cs="Times New Roman"/>
                <w:color w:val="FF0000"/>
              </w:rPr>
            </w:pPr>
            <w:r>
              <w:rPr>
                <w:rFonts w:ascii="Times New Roman" w:eastAsia="Batang" w:hAnsi="Times New Roman" w:cs="Times New Roman"/>
                <w:color w:val="FF0000"/>
              </w:rPr>
              <w:t xml:space="preserve">Por el siguiente </w:t>
            </w:r>
          </w:p>
          <w:p w:rsidR="00611869" w:rsidRPr="00FE5A97" w:rsidRDefault="00DE0C17" w:rsidP="00DE0C17">
            <w:pPr>
              <w:jc w:val="both"/>
              <w:rPr>
                <w:rFonts w:ascii="Times New Roman" w:eastAsia="Batang" w:hAnsi="Times New Roman" w:cs="Times New Roman"/>
                <w:color w:val="FF0000"/>
              </w:rPr>
            </w:pPr>
            <w:r>
              <w:rPr>
                <w:rFonts w:ascii="Times New Roman" w:eastAsia="Batang" w:hAnsi="Times New Roman" w:cs="Times New Roman"/>
                <w:color w:val="FF0000"/>
              </w:rPr>
              <w:t>Están comiendo demasiado, en esta oración la respuesta es ustedes</w:t>
            </w:r>
            <w:r w:rsidR="00C85BB8">
              <w:rPr>
                <w:rFonts w:ascii="Times New Roman" w:eastAsia="Batang" w:hAnsi="Times New Roman" w:cs="Times New Roman"/>
                <w:color w:val="FF0000"/>
              </w:rPr>
              <w:t xml:space="preserve">.  </w:t>
            </w:r>
            <w:r w:rsidR="00C85BB8" w:rsidRPr="00C85BB8">
              <w:rPr>
                <w:rFonts w:ascii="Times New Roman" w:eastAsia="Batang" w:hAnsi="Times New Roman" w:cs="Times New Roman"/>
              </w:rPr>
              <w:t>Las demás oraciones dejarlas igual</w:t>
            </w:r>
            <w:r w:rsidR="00B05AB7">
              <w:rPr>
                <w:rFonts w:ascii="Times New Roman" w:eastAsia="Batang" w:hAnsi="Times New Roman" w:cs="Times New Roman"/>
              </w:rPr>
              <w:t>.</w:t>
            </w:r>
            <w:r w:rsidR="00611869" w:rsidRPr="00FE5A97">
              <w:rPr>
                <w:rFonts w:ascii="Times New Roman" w:eastAsia="Batang" w:hAnsi="Times New Roman" w:cs="Times New Roman"/>
                <w:color w:val="FF0000"/>
              </w:rPr>
              <w:t xml:space="preserve"> </w:t>
            </w:r>
          </w:p>
        </w:tc>
      </w:tr>
      <w:tr w:rsidR="00611869" w:rsidRPr="009A70B6" w:rsidTr="00AC2E5E">
        <w:tc>
          <w:tcPr>
            <w:tcW w:w="2518" w:type="dxa"/>
          </w:tcPr>
          <w:p w:rsidR="00611869" w:rsidRPr="00706613" w:rsidRDefault="00611869" w:rsidP="00AC2E5E">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611869" w:rsidRPr="00706613" w:rsidRDefault="00C85BB8" w:rsidP="00AC2E5E">
            <w:pPr>
              <w:rPr>
                <w:rFonts w:ascii="Times New Roman" w:eastAsia="Batang" w:hAnsi="Times New Roman" w:cs="Times New Roman"/>
                <w:color w:val="000000"/>
              </w:rPr>
            </w:pPr>
            <w:r>
              <w:rPr>
                <w:rFonts w:ascii="Times New Roman" w:eastAsia="Batang" w:hAnsi="Times New Roman" w:cs="Times New Roman"/>
                <w:color w:val="000000"/>
              </w:rPr>
              <w:t>Identifica el sujeto de las oraciones.</w:t>
            </w:r>
          </w:p>
        </w:tc>
      </w:tr>
      <w:tr w:rsidR="00611869" w:rsidRPr="009A70B6" w:rsidTr="00AC2E5E">
        <w:tc>
          <w:tcPr>
            <w:tcW w:w="2518" w:type="dxa"/>
          </w:tcPr>
          <w:p w:rsidR="00611869" w:rsidRPr="00706613" w:rsidRDefault="00611869" w:rsidP="00AC2E5E">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611869" w:rsidRPr="00706613" w:rsidRDefault="00611869" w:rsidP="00C85BB8">
            <w:pPr>
              <w:shd w:val="clear" w:color="auto" w:fill="FFFFFF"/>
              <w:spacing w:line="255" w:lineRule="atLeast"/>
              <w:rPr>
                <w:rFonts w:ascii="Times New Roman" w:eastAsia="Batang" w:hAnsi="Times New Roman" w:cs="Times New Roman"/>
                <w:color w:val="000000"/>
              </w:rPr>
            </w:pPr>
            <w:r w:rsidRPr="00FE5A97">
              <w:rPr>
                <w:rFonts w:ascii="Times New Roman" w:eastAsia="Batang" w:hAnsi="Times New Roman" w:cs="Times New Roman"/>
                <w:color w:val="000000"/>
              </w:rPr>
              <w:t xml:space="preserve">Actividad que sirve para </w:t>
            </w:r>
            <w:r w:rsidR="00C85BB8">
              <w:rPr>
                <w:rFonts w:ascii="Times New Roman" w:eastAsia="Batang" w:hAnsi="Times New Roman" w:cs="Times New Roman"/>
                <w:color w:val="000000"/>
              </w:rPr>
              <w:t xml:space="preserve">identificar </w:t>
            </w:r>
            <w:r w:rsidRPr="00FE5A97">
              <w:rPr>
                <w:rFonts w:ascii="Times New Roman" w:eastAsia="Batang" w:hAnsi="Times New Roman" w:cs="Times New Roman"/>
                <w:color w:val="000000"/>
              </w:rPr>
              <w:t xml:space="preserve">el </w:t>
            </w:r>
            <w:r w:rsidR="00C85BB8">
              <w:rPr>
                <w:rFonts w:ascii="Times New Roman" w:eastAsia="Batang" w:hAnsi="Times New Roman" w:cs="Times New Roman"/>
                <w:color w:val="000000"/>
              </w:rPr>
              <w:t>sujeto al interior de una oración</w:t>
            </w:r>
            <w:r w:rsidRPr="00FE5A97">
              <w:rPr>
                <w:rFonts w:ascii="Times New Roman" w:eastAsia="Batang" w:hAnsi="Times New Roman" w:cs="Times New Roman"/>
                <w:color w:val="000000"/>
              </w:rPr>
              <w:t>.</w:t>
            </w:r>
            <w:r>
              <w:rPr>
                <w:rFonts w:ascii="Times New Roman" w:eastAsia="Batang" w:hAnsi="Times New Roman" w:cs="Times New Roman"/>
                <w:color w:val="000000"/>
              </w:rPr>
              <w:t xml:space="preserve"> </w:t>
            </w:r>
          </w:p>
        </w:tc>
      </w:tr>
    </w:tbl>
    <w:p w:rsidR="00FF2359" w:rsidRDefault="00FF2359" w:rsidP="006C2E7E">
      <w:pPr>
        <w:spacing w:after="0"/>
        <w:rPr>
          <w:rFonts w:ascii="Times" w:hAnsi="Times"/>
          <w:b/>
        </w:rPr>
      </w:pPr>
    </w:p>
    <w:p w:rsidR="00FF2359" w:rsidRDefault="008E40F0" w:rsidP="006C2E7E">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2.3 El </w:t>
      </w:r>
      <w:r w:rsidR="003C2BA5">
        <w:rPr>
          <w:rFonts w:ascii="Times" w:hAnsi="Times"/>
          <w:b/>
        </w:rPr>
        <w:t>Predicado</w:t>
      </w:r>
    </w:p>
    <w:p w:rsidR="00A64D49" w:rsidRPr="00A64D49" w:rsidRDefault="003C2BA5" w:rsidP="00A64D49">
      <w:pPr>
        <w:spacing w:after="0"/>
        <w:jc w:val="both"/>
        <w:rPr>
          <w:rFonts w:ascii="Times" w:hAnsi="Times"/>
        </w:rPr>
      </w:pPr>
      <w:r w:rsidRPr="00A64D49">
        <w:rPr>
          <w:rFonts w:ascii="Times" w:hAnsi="Times"/>
        </w:rPr>
        <w:t>Además de interesarnos por responder el “quién” hizo</w:t>
      </w:r>
      <w:r w:rsidR="004F7A08" w:rsidRPr="00A64D49">
        <w:rPr>
          <w:rFonts w:ascii="Times" w:hAnsi="Times"/>
        </w:rPr>
        <w:t xml:space="preserve"> “que”</w:t>
      </w:r>
      <w:r w:rsidRPr="00A64D49">
        <w:rPr>
          <w:rFonts w:ascii="Times" w:hAnsi="Times"/>
        </w:rPr>
        <w:t xml:space="preserve"> en la oración </w:t>
      </w:r>
      <w:r w:rsidR="004F7A08" w:rsidRPr="00A64D49">
        <w:rPr>
          <w:rFonts w:ascii="Times" w:hAnsi="Times"/>
        </w:rPr>
        <w:t>o</w:t>
      </w:r>
      <w:r w:rsidRPr="00A64D49">
        <w:rPr>
          <w:rFonts w:ascii="Times" w:hAnsi="Times"/>
        </w:rPr>
        <w:t xml:space="preserve"> </w:t>
      </w:r>
      <w:r w:rsidR="004F7A08" w:rsidRPr="00A64D49">
        <w:rPr>
          <w:rFonts w:ascii="Times" w:hAnsi="Times"/>
        </w:rPr>
        <w:t>“</w:t>
      </w:r>
      <w:r w:rsidRPr="00A64D49">
        <w:rPr>
          <w:rFonts w:ascii="Times" w:hAnsi="Times"/>
        </w:rPr>
        <w:t>quien</w:t>
      </w:r>
      <w:r w:rsidR="004F7A08" w:rsidRPr="00A64D49">
        <w:rPr>
          <w:rFonts w:ascii="Times" w:hAnsi="Times"/>
        </w:rPr>
        <w:t xml:space="preserve">” acompaña al verbo en cuanto a su género y </w:t>
      </w:r>
      <w:r w:rsidR="004B1662">
        <w:rPr>
          <w:rFonts w:ascii="Times" w:hAnsi="Times"/>
        </w:rPr>
        <w:t xml:space="preserve">su </w:t>
      </w:r>
      <w:r w:rsidR="004F7A08" w:rsidRPr="00A64D49">
        <w:rPr>
          <w:rFonts w:ascii="Times" w:hAnsi="Times"/>
        </w:rPr>
        <w:t xml:space="preserve">número </w:t>
      </w:r>
      <w:r w:rsidR="004B1662">
        <w:rPr>
          <w:rFonts w:ascii="Times" w:hAnsi="Times"/>
        </w:rPr>
        <w:t xml:space="preserve">según </w:t>
      </w:r>
      <w:r w:rsidR="004F7A08" w:rsidRPr="00A64D49">
        <w:rPr>
          <w:rFonts w:ascii="Times" w:hAnsi="Times"/>
        </w:rPr>
        <w:t xml:space="preserve">corresponde; también nos interesamos por saber los argumentos de ese quien; es decir, nos interesa conocer las complementos obligatorios de ese “quien” para no tergiversar o confundir el mensaje que intentamos transmitir.   </w:t>
      </w:r>
    </w:p>
    <w:p w:rsidR="00A64D49" w:rsidRDefault="00A64D49" w:rsidP="006C2E7E">
      <w:pPr>
        <w:spacing w:after="0"/>
        <w:rPr>
          <w:rFonts w:ascii="Times" w:hAnsi="Times"/>
          <w:b/>
        </w:rPr>
      </w:pPr>
    </w:p>
    <w:tbl>
      <w:tblPr>
        <w:tblStyle w:val="Tablaconcuadrcula1"/>
        <w:tblW w:w="0" w:type="auto"/>
        <w:tblLook w:val="04A0" w:firstRow="1" w:lastRow="0" w:firstColumn="1" w:lastColumn="0" w:noHBand="0" w:noVBand="1"/>
      </w:tblPr>
      <w:tblGrid>
        <w:gridCol w:w="2518"/>
        <w:gridCol w:w="6515"/>
      </w:tblGrid>
      <w:tr w:rsidR="00A64D49" w:rsidRPr="00773587" w:rsidTr="004B2333">
        <w:tc>
          <w:tcPr>
            <w:tcW w:w="9033" w:type="dxa"/>
            <w:gridSpan w:val="2"/>
            <w:shd w:val="clear" w:color="auto" w:fill="0D0D0D" w:themeFill="text1" w:themeFillTint="F2"/>
          </w:tcPr>
          <w:p w:rsidR="00A64D49" w:rsidRPr="00773587" w:rsidRDefault="00A64D49" w:rsidP="004B2333">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A64D49" w:rsidRPr="00773587" w:rsidTr="004B2333">
        <w:tc>
          <w:tcPr>
            <w:tcW w:w="2518" w:type="dxa"/>
          </w:tcPr>
          <w:p w:rsidR="00A64D49" w:rsidRPr="00773587" w:rsidRDefault="00A64D49" w:rsidP="004B2333">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A64D49" w:rsidRPr="00773587" w:rsidRDefault="00A64D49" w:rsidP="004B2333">
            <w:pPr>
              <w:rPr>
                <w:rFonts w:ascii="Times New Roman" w:hAnsi="Times New Roman" w:cs="Times New Roman"/>
                <w:b/>
                <w:color w:val="000000"/>
                <w:sz w:val="18"/>
                <w:szCs w:val="18"/>
              </w:rPr>
            </w:pPr>
            <w:r>
              <w:rPr>
                <w:rFonts w:ascii="Times New Roman" w:hAnsi="Times New Roman" w:cs="Times New Roman"/>
                <w:color w:val="000000"/>
              </w:rPr>
              <w:t>LE_06_05_IMG08</w:t>
            </w:r>
          </w:p>
        </w:tc>
      </w:tr>
      <w:tr w:rsidR="00A64D49" w:rsidRPr="0083582C" w:rsidTr="004B2333">
        <w:tc>
          <w:tcPr>
            <w:tcW w:w="2518" w:type="dxa"/>
          </w:tcPr>
          <w:p w:rsidR="00A64D49" w:rsidRPr="00773587" w:rsidRDefault="00A64D49" w:rsidP="004B2333">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A64D49" w:rsidRPr="0083582C" w:rsidRDefault="00A64D49" w:rsidP="004B2333">
            <w:pPr>
              <w:rPr>
                <w:rFonts w:ascii="Times New Roman" w:hAnsi="Times New Roman" w:cs="Times New Roman"/>
                <w:color w:val="000000"/>
                <w:lang w:val="es-MX"/>
              </w:rPr>
            </w:pPr>
            <w:r>
              <w:rPr>
                <w:rFonts w:ascii="Times New Roman" w:hAnsi="Times New Roman" w:cs="Times New Roman"/>
                <w:color w:val="000000"/>
                <w:lang w:val="es-MX"/>
              </w:rPr>
              <w:t xml:space="preserve">Hombre hablando en secreto a una mujer </w:t>
            </w:r>
          </w:p>
        </w:tc>
      </w:tr>
      <w:tr w:rsidR="00A64D49" w:rsidRPr="00773587" w:rsidTr="004B2333">
        <w:tc>
          <w:tcPr>
            <w:tcW w:w="2518" w:type="dxa"/>
          </w:tcPr>
          <w:p w:rsidR="00A64D49" w:rsidRPr="00773587" w:rsidRDefault="00A64D49" w:rsidP="004B2333">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A64D49" w:rsidRPr="00773587" w:rsidRDefault="00A64D49" w:rsidP="004B2333">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22" w:history="1">
              <w:r>
                <w:rPr>
                  <w:rStyle w:val="Hipervnculo"/>
                  <w:rFonts w:ascii="Arial" w:hAnsi="Arial" w:cs="Arial"/>
                  <w:color w:val="C2E1ED"/>
                  <w:sz w:val="18"/>
                  <w:szCs w:val="18"/>
                  <w:shd w:val="clear" w:color="auto" w:fill="222222"/>
                </w:rPr>
                <w:t>96492581</w:t>
              </w:r>
            </w:hyperlink>
          </w:p>
        </w:tc>
      </w:tr>
      <w:tr w:rsidR="00A64D49" w:rsidRPr="00773587" w:rsidTr="004B2333">
        <w:tc>
          <w:tcPr>
            <w:tcW w:w="2518" w:type="dxa"/>
          </w:tcPr>
          <w:p w:rsidR="00A64D49" w:rsidRPr="00773587" w:rsidRDefault="00A64D49" w:rsidP="004B2333">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A64D49" w:rsidRPr="00773587" w:rsidRDefault="00A64D49" w:rsidP="004B2333">
            <w:pPr>
              <w:jc w:val="both"/>
              <w:rPr>
                <w:rFonts w:ascii="Times New Roman" w:hAnsi="Times New Roman" w:cs="Times New Roman"/>
                <w:color w:val="000000"/>
              </w:rPr>
            </w:pPr>
            <w:r>
              <w:rPr>
                <w:rFonts w:ascii="Times New Roman" w:hAnsi="Times New Roman" w:cs="Times New Roman"/>
                <w:color w:val="000000"/>
              </w:rPr>
              <w:t>¿</w:t>
            </w:r>
            <w:r w:rsidR="00AD368F">
              <w:rPr>
                <w:rFonts w:ascii="Times New Roman" w:hAnsi="Times New Roman" w:cs="Times New Roman"/>
                <w:color w:val="000000"/>
              </w:rPr>
              <w:t>Ha</w:t>
            </w:r>
            <w:r>
              <w:rPr>
                <w:rFonts w:ascii="Times New Roman" w:hAnsi="Times New Roman" w:cs="Times New Roman"/>
                <w:color w:val="000000"/>
              </w:rPr>
              <w:t xml:space="preserve">z jugado alguna vez teléfono roto?, si es así, recordarás que el motivo de este juego es no tergiversar el mensaje. Nosotros podemos, en ciertas ocasiones, recordar con mayor facilidad el sujeto de la oración de nuestro mensaje, pero nos cuesta mayor trabajo recordar el resto del contenido que tratamos transmitir. Juega con tus compañeros de clase, teléfono roto y mira si puedes completar de un lado a otro el mensaje asertivo.            </w:t>
            </w:r>
          </w:p>
        </w:tc>
      </w:tr>
    </w:tbl>
    <w:p w:rsidR="003C2BA5" w:rsidRDefault="004F7A08" w:rsidP="006C2E7E">
      <w:pPr>
        <w:spacing w:after="0"/>
        <w:rPr>
          <w:rFonts w:ascii="Times" w:hAnsi="Times"/>
          <w:b/>
        </w:rPr>
      </w:pPr>
      <w:r>
        <w:rPr>
          <w:rFonts w:ascii="Times" w:hAnsi="Times"/>
          <w:b/>
        </w:rPr>
        <w:t xml:space="preserve">    </w:t>
      </w:r>
      <w:r w:rsidR="003C2BA5">
        <w:rPr>
          <w:rFonts w:ascii="Times" w:hAnsi="Times"/>
          <w:b/>
        </w:rPr>
        <w:t xml:space="preserve"> </w:t>
      </w:r>
    </w:p>
    <w:tbl>
      <w:tblPr>
        <w:tblStyle w:val="Tablaconcuadrcula"/>
        <w:tblW w:w="0" w:type="auto"/>
        <w:tblLook w:val="04A0" w:firstRow="1" w:lastRow="0" w:firstColumn="1" w:lastColumn="0" w:noHBand="0" w:noVBand="1"/>
      </w:tblPr>
      <w:tblGrid>
        <w:gridCol w:w="2518"/>
        <w:gridCol w:w="6460"/>
      </w:tblGrid>
      <w:tr w:rsidR="003C2BA5" w:rsidRPr="00D450F7" w:rsidTr="004B2333">
        <w:tc>
          <w:tcPr>
            <w:tcW w:w="8978" w:type="dxa"/>
            <w:gridSpan w:val="2"/>
            <w:shd w:val="clear" w:color="auto" w:fill="000000" w:themeFill="text1"/>
          </w:tcPr>
          <w:p w:rsidR="003C2BA5" w:rsidRPr="00D450F7" w:rsidRDefault="003C2BA5" w:rsidP="004B2333">
            <w:pPr>
              <w:jc w:val="center"/>
              <w:rPr>
                <w:rFonts w:ascii="Times New Roman" w:hAnsi="Times New Roman" w:cs="Times New Roman"/>
                <w:b/>
                <w:color w:val="FFFFFF" w:themeColor="background1"/>
              </w:rPr>
            </w:pPr>
            <w:r w:rsidRPr="00D450F7">
              <w:rPr>
                <w:rFonts w:ascii="Times New Roman" w:hAnsi="Times New Roman" w:cs="Times New Roman"/>
                <w:b/>
                <w:color w:val="FFFFFF" w:themeColor="background1"/>
              </w:rPr>
              <w:t>Recuerda que…</w:t>
            </w:r>
          </w:p>
        </w:tc>
      </w:tr>
      <w:tr w:rsidR="003C2BA5" w:rsidRPr="00D450F7" w:rsidTr="004B2333">
        <w:tc>
          <w:tcPr>
            <w:tcW w:w="2518" w:type="dxa"/>
          </w:tcPr>
          <w:p w:rsidR="003C2BA5" w:rsidRPr="00D450F7" w:rsidRDefault="003C2BA5" w:rsidP="004B2333">
            <w:pPr>
              <w:rPr>
                <w:rFonts w:ascii="Times New Roman" w:hAnsi="Times New Roman" w:cs="Times New Roman"/>
                <w:b/>
              </w:rPr>
            </w:pPr>
            <w:r w:rsidRPr="00D450F7">
              <w:rPr>
                <w:rFonts w:ascii="Times New Roman" w:hAnsi="Times New Roman" w:cs="Times New Roman"/>
                <w:b/>
              </w:rPr>
              <w:t>Contenido</w:t>
            </w:r>
          </w:p>
        </w:tc>
        <w:tc>
          <w:tcPr>
            <w:tcW w:w="6460" w:type="dxa"/>
          </w:tcPr>
          <w:p w:rsidR="003C2BA5" w:rsidRPr="00D450F7" w:rsidRDefault="004B1662" w:rsidP="004B1662">
            <w:pPr>
              <w:jc w:val="both"/>
              <w:rPr>
                <w:rFonts w:ascii="Times New Roman" w:hAnsi="Times New Roman" w:cs="Times New Roman"/>
                <w:b/>
              </w:rPr>
            </w:pPr>
            <w:r w:rsidRPr="004B1662">
              <w:rPr>
                <w:rFonts w:ascii="Times New Roman" w:hAnsi="Times New Roman" w:cs="Times New Roman"/>
              </w:rPr>
              <w:t xml:space="preserve">El </w:t>
            </w:r>
            <w:r w:rsidRPr="004B1662">
              <w:rPr>
                <w:rFonts w:ascii="Times New Roman" w:hAnsi="Times New Roman" w:cs="Times New Roman"/>
                <w:i/>
              </w:rPr>
              <w:t>predicado</w:t>
            </w:r>
            <w:r>
              <w:rPr>
                <w:rFonts w:ascii="Times New Roman" w:hAnsi="Times New Roman" w:cs="Times New Roman"/>
              </w:rPr>
              <w:t xml:space="preserve"> en la oración gramatical </w:t>
            </w:r>
            <w:r w:rsidRPr="004B1662">
              <w:rPr>
                <w:rFonts w:ascii="Times New Roman" w:hAnsi="Times New Roman" w:cs="Times New Roman"/>
              </w:rPr>
              <w:t>es lo que se está d</w:t>
            </w:r>
            <w:r>
              <w:rPr>
                <w:rFonts w:ascii="Times New Roman" w:hAnsi="Times New Roman" w:cs="Times New Roman"/>
              </w:rPr>
              <w:t>iciendo del sujeto. También se considera</w:t>
            </w:r>
            <w:r w:rsidRPr="004B1662">
              <w:rPr>
                <w:rFonts w:ascii="Times New Roman" w:hAnsi="Times New Roman" w:cs="Times New Roman"/>
              </w:rPr>
              <w:t xml:space="preserve"> </w:t>
            </w:r>
            <w:r>
              <w:rPr>
                <w:rFonts w:ascii="Times New Roman" w:hAnsi="Times New Roman" w:cs="Times New Roman"/>
              </w:rPr>
              <w:t xml:space="preserve">al predicado </w:t>
            </w:r>
            <w:r w:rsidRPr="004B1662">
              <w:rPr>
                <w:rFonts w:ascii="Times New Roman" w:hAnsi="Times New Roman" w:cs="Times New Roman"/>
              </w:rPr>
              <w:t>una construcc</w:t>
            </w:r>
            <w:r>
              <w:rPr>
                <w:rFonts w:ascii="Times New Roman" w:hAnsi="Times New Roman" w:cs="Times New Roman"/>
              </w:rPr>
              <w:t>ión verbal cuando el núcleo del mismo</w:t>
            </w:r>
            <w:r w:rsidRPr="004B1662">
              <w:rPr>
                <w:rFonts w:ascii="Times New Roman" w:hAnsi="Times New Roman" w:cs="Times New Roman"/>
              </w:rPr>
              <w:t xml:space="preserve"> es un verbo que indica la acción que realiza el sujeto.</w:t>
            </w:r>
          </w:p>
        </w:tc>
      </w:tr>
    </w:tbl>
    <w:p w:rsidR="003C2BA5" w:rsidRDefault="003C2BA5" w:rsidP="006C2E7E">
      <w:pPr>
        <w:spacing w:after="0"/>
        <w:rPr>
          <w:rFonts w:ascii="Times" w:hAnsi="Times"/>
          <w:b/>
        </w:rPr>
      </w:pPr>
    </w:p>
    <w:p w:rsidR="004B2333" w:rsidRPr="005F0509" w:rsidRDefault="004B1662" w:rsidP="005F0509">
      <w:pPr>
        <w:spacing w:after="0"/>
        <w:jc w:val="both"/>
        <w:rPr>
          <w:rFonts w:ascii="Times" w:hAnsi="Times"/>
        </w:rPr>
      </w:pPr>
      <w:r w:rsidRPr="005F0509">
        <w:rPr>
          <w:rFonts w:ascii="Times" w:hAnsi="Times"/>
        </w:rPr>
        <w:t>Podemos encontrar</w:t>
      </w:r>
      <w:r w:rsidR="00F23FE6">
        <w:rPr>
          <w:rFonts w:ascii="Times" w:hAnsi="Times"/>
        </w:rPr>
        <w:t xml:space="preserve"> en la oración tres</w:t>
      </w:r>
      <w:r w:rsidRPr="005F0509">
        <w:rPr>
          <w:rFonts w:ascii="Times" w:hAnsi="Times"/>
        </w:rPr>
        <w:t xml:space="preserve"> tipos </w:t>
      </w:r>
      <w:r w:rsidR="00F23FE6">
        <w:rPr>
          <w:rFonts w:ascii="Times" w:hAnsi="Times"/>
        </w:rPr>
        <w:t xml:space="preserve">comunes </w:t>
      </w:r>
      <w:r w:rsidRPr="005F0509">
        <w:rPr>
          <w:rFonts w:ascii="Times" w:hAnsi="Times"/>
        </w:rPr>
        <w:t>de predicados; el primero</w:t>
      </w:r>
      <w:r w:rsidR="004B2333" w:rsidRPr="005F0509">
        <w:rPr>
          <w:rFonts w:ascii="Times" w:hAnsi="Times"/>
        </w:rPr>
        <w:t>,</w:t>
      </w:r>
      <w:r w:rsidRPr="005F0509">
        <w:rPr>
          <w:rFonts w:ascii="Times" w:hAnsi="Times"/>
        </w:rPr>
        <w:t xml:space="preserve"> se denomina </w:t>
      </w:r>
      <w:r w:rsidRPr="005F0509">
        <w:rPr>
          <w:rFonts w:ascii="Times" w:hAnsi="Times"/>
          <w:i/>
        </w:rPr>
        <w:t>predicado nominal</w:t>
      </w:r>
      <w:r w:rsidR="004B2333" w:rsidRPr="005F0509">
        <w:rPr>
          <w:rFonts w:ascii="Times" w:hAnsi="Times"/>
        </w:rPr>
        <w:t xml:space="preserve"> </w:t>
      </w:r>
      <w:r w:rsidR="00215B34">
        <w:rPr>
          <w:rFonts w:ascii="Times" w:hAnsi="Times"/>
        </w:rPr>
        <w:t>y</w:t>
      </w:r>
      <w:r w:rsidR="004B2333" w:rsidRPr="005F0509">
        <w:rPr>
          <w:rFonts w:ascii="Times" w:hAnsi="Times"/>
        </w:rPr>
        <w:t xml:space="preserve"> se compone de un verbo copulativo (ser, estar o parecer) </w:t>
      </w:r>
      <w:r w:rsidR="00215B34">
        <w:rPr>
          <w:rFonts w:ascii="Times" w:hAnsi="Times"/>
        </w:rPr>
        <w:t>más</w:t>
      </w:r>
      <w:r w:rsidR="004B2333" w:rsidRPr="005F0509">
        <w:rPr>
          <w:rFonts w:ascii="Times" w:hAnsi="Times"/>
        </w:rPr>
        <w:t xml:space="preserve"> su correspondiente atributo. </w:t>
      </w:r>
      <w:r w:rsidR="00215B34">
        <w:rPr>
          <w:rFonts w:ascii="Times" w:hAnsi="Times"/>
        </w:rPr>
        <w:t xml:space="preserve">Por </w:t>
      </w:r>
      <w:r w:rsidR="004B2333" w:rsidRPr="005F0509">
        <w:rPr>
          <w:rFonts w:ascii="Times" w:hAnsi="Times"/>
        </w:rPr>
        <w:t>ejemplo</w:t>
      </w:r>
      <w:r w:rsidR="00215B34">
        <w:rPr>
          <w:rFonts w:ascii="Times" w:hAnsi="Times"/>
        </w:rPr>
        <w:t>:</w:t>
      </w:r>
      <w:r w:rsidR="004B2333" w:rsidRPr="005F0509">
        <w:rPr>
          <w:rFonts w:ascii="Times" w:hAnsi="Times"/>
        </w:rPr>
        <w:t xml:space="preserve"> </w:t>
      </w:r>
      <w:r w:rsidR="004B2333" w:rsidRPr="00215B34">
        <w:rPr>
          <w:rFonts w:ascii="Times" w:hAnsi="Times"/>
          <w:i/>
        </w:rPr>
        <w:t>“James Rodríguez es jugador del Real Madrid”.</w:t>
      </w:r>
      <w:r w:rsidR="00215B34">
        <w:rPr>
          <w:rFonts w:ascii="Times" w:hAnsi="Times"/>
          <w:i/>
        </w:rPr>
        <w:t xml:space="preserve"> </w:t>
      </w:r>
      <w:r w:rsidR="00215B34" w:rsidRPr="005F0509">
        <w:rPr>
          <w:rFonts w:ascii="Times" w:hAnsi="Times"/>
        </w:rPr>
        <w:t>Recordemos que el sintagma que funciona como atributo puede combinarse, a su vez, con otros complementos.</w:t>
      </w:r>
    </w:p>
    <w:p w:rsidR="004B2333" w:rsidRDefault="004B2333" w:rsidP="005F0509">
      <w:pPr>
        <w:spacing w:after="0"/>
        <w:jc w:val="both"/>
        <w:rPr>
          <w:rFonts w:ascii="Times" w:hAnsi="Times"/>
        </w:rPr>
      </w:pPr>
      <w:r w:rsidRPr="005F0509">
        <w:rPr>
          <w:rFonts w:ascii="Times" w:hAnsi="Times"/>
        </w:rPr>
        <w:t xml:space="preserve">El verbo copulativo </w:t>
      </w:r>
      <w:r w:rsidRPr="005F0509">
        <w:rPr>
          <w:rFonts w:ascii="Times" w:hAnsi="Times"/>
          <w:i/>
        </w:rPr>
        <w:t>“ser”</w:t>
      </w:r>
      <w:r w:rsidRPr="005F0509">
        <w:rPr>
          <w:rFonts w:ascii="Times" w:hAnsi="Times"/>
        </w:rPr>
        <w:t xml:space="preserve"> se puede omitir en pr</w:t>
      </w:r>
      <w:r w:rsidR="00215B34">
        <w:rPr>
          <w:rFonts w:ascii="Times" w:hAnsi="Times"/>
        </w:rPr>
        <w:t>overbios, refranes</w:t>
      </w:r>
      <w:r w:rsidRPr="005F0509">
        <w:rPr>
          <w:rFonts w:ascii="Times" w:hAnsi="Times"/>
        </w:rPr>
        <w:t xml:space="preserve"> y exclamaciones: “</w:t>
      </w:r>
      <w:r w:rsidRPr="005F0509">
        <w:rPr>
          <w:rFonts w:ascii="Times" w:hAnsi="Times"/>
          <w:i/>
        </w:rPr>
        <w:t xml:space="preserve">El mejor camino, el recto” </w:t>
      </w:r>
      <w:r w:rsidRPr="005F0509">
        <w:rPr>
          <w:rFonts w:ascii="Times" w:hAnsi="Times"/>
        </w:rPr>
        <w:t xml:space="preserve">o </w:t>
      </w:r>
      <w:r w:rsidR="005F0509" w:rsidRPr="00215B34">
        <w:rPr>
          <w:rFonts w:ascii="Times" w:hAnsi="Times"/>
          <w:i/>
        </w:rPr>
        <w:t xml:space="preserve">¡Qué difícil </w:t>
      </w:r>
      <w:r w:rsidRPr="00215B34">
        <w:rPr>
          <w:rFonts w:ascii="Times" w:hAnsi="Times"/>
          <w:i/>
        </w:rPr>
        <w:t xml:space="preserve">haber </w:t>
      </w:r>
      <w:r w:rsidR="005F0509" w:rsidRPr="00215B34">
        <w:rPr>
          <w:rFonts w:ascii="Times" w:hAnsi="Times"/>
          <w:i/>
        </w:rPr>
        <w:t xml:space="preserve">comprado esa </w:t>
      </w:r>
      <w:r w:rsidRPr="00215B34">
        <w:rPr>
          <w:rFonts w:ascii="Times" w:hAnsi="Times"/>
          <w:i/>
        </w:rPr>
        <w:t xml:space="preserve">casa a </w:t>
      </w:r>
      <w:r w:rsidR="005F0509" w:rsidRPr="00215B34">
        <w:rPr>
          <w:rFonts w:ascii="Times" w:hAnsi="Times"/>
          <w:i/>
        </w:rPr>
        <w:t>ese</w:t>
      </w:r>
      <w:r w:rsidRPr="00215B34">
        <w:rPr>
          <w:rFonts w:ascii="Times" w:hAnsi="Times"/>
          <w:i/>
        </w:rPr>
        <w:t xml:space="preserve"> </w:t>
      </w:r>
      <w:r w:rsidR="005F0509" w:rsidRPr="00215B34">
        <w:rPr>
          <w:rFonts w:ascii="Times" w:hAnsi="Times"/>
          <w:i/>
        </w:rPr>
        <w:t>precio</w:t>
      </w:r>
      <w:r w:rsidRPr="005F0509">
        <w:rPr>
          <w:rFonts w:ascii="Times" w:hAnsi="Times"/>
        </w:rPr>
        <w:t>!</w:t>
      </w:r>
      <w:r w:rsidR="005F0509" w:rsidRPr="005F0509">
        <w:rPr>
          <w:rFonts w:ascii="Times" w:hAnsi="Times"/>
        </w:rPr>
        <w:t>;</w:t>
      </w:r>
      <w:r w:rsidRPr="005F0509">
        <w:rPr>
          <w:rFonts w:ascii="Times" w:hAnsi="Times"/>
        </w:rPr>
        <w:t xml:space="preserve"> </w:t>
      </w:r>
      <w:r w:rsidR="005F0509" w:rsidRPr="005F0509">
        <w:rPr>
          <w:rFonts w:ascii="Times" w:hAnsi="Times"/>
        </w:rPr>
        <w:t>es decir, ¡Qué</w:t>
      </w:r>
      <w:r w:rsidRPr="005F0509">
        <w:rPr>
          <w:rFonts w:ascii="Times" w:hAnsi="Times"/>
        </w:rPr>
        <w:t xml:space="preserve"> </w:t>
      </w:r>
      <w:r w:rsidR="005F0509" w:rsidRPr="005F0509">
        <w:rPr>
          <w:rFonts w:ascii="Times" w:hAnsi="Times"/>
        </w:rPr>
        <w:t xml:space="preserve">difícil </w:t>
      </w:r>
      <w:r w:rsidRPr="005F0509">
        <w:rPr>
          <w:rFonts w:ascii="Times" w:hAnsi="Times"/>
        </w:rPr>
        <w:t xml:space="preserve"> </w:t>
      </w:r>
      <w:r w:rsidRPr="00215B34">
        <w:rPr>
          <w:rFonts w:ascii="Times" w:hAnsi="Times"/>
          <w:b/>
          <w:u w:val="single"/>
        </w:rPr>
        <w:t>es</w:t>
      </w:r>
      <w:r w:rsidRPr="005F0509">
        <w:rPr>
          <w:rFonts w:ascii="Times" w:hAnsi="Times"/>
        </w:rPr>
        <w:t xml:space="preserve"> haber</w:t>
      </w:r>
      <w:r w:rsidR="005F0509" w:rsidRPr="005F0509">
        <w:rPr>
          <w:rFonts w:ascii="Times" w:hAnsi="Times"/>
        </w:rPr>
        <w:t xml:space="preserve"> comprado esa casa a ese precio</w:t>
      </w:r>
      <w:r w:rsidRPr="005F0509">
        <w:rPr>
          <w:rFonts w:ascii="Times" w:hAnsi="Times"/>
        </w:rPr>
        <w:t>!</w:t>
      </w:r>
    </w:p>
    <w:p w:rsidR="00F23FE6" w:rsidRDefault="00F23FE6" w:rsidP="00F23FE6">
      <w:pPr>
        <w:spacing w:after="0"/>
        <w:jc w:val="both"/>
        <w:rPr>
          <w:rFonts w:ascii="Times" w:hAnsi="Times"/>
        </w:rPr>
      </w:pPr>
      <w:r>
        <w:rPr>
          <w:rFonts w:ascii="Times" w:hAnsi="Times"/>
        </w:rPr>
        <w:t xml:space="preserve">El segundo tipo de predicado es </w:t>
      </w:r>
      <w:r>
        <w:rPr>
          <w:rFonts w:ascii="Times" w:hAnsi="Times"/>
          <w:i/>
        </w:rPr>
        <w:t>el</w:t>
      </w:r>
      <w:r w:rsidR="00215B34">
        <w:rPr>
          <w:rFonts w:ascii="Times" w:hAnsi="Times"/>
        </w:rPr>
        <w:t xml:space="preserve"> </w:t>
      </w:r>
      <w:r w:rsidR="00215B34">
        <w:rPr>
          <w:rFonts w:ascii="Times" w:hAnsi="Times"/>
          <w:i/>
        </w:rPr>
        <w:t>predicado</w:t>
      </w:r>
      <w:r w:rsidR="00215B34" w:rsidRPr="00215B34">
        <w:rPr>
          <w:rFonts w:ascii="Times" w:hAnsi="Times"/>
          <w:i/>
        </w:rPr>
        <w:t xml:space="preserve"> verbal</w:t>
      </w:r>
      <w:r w:rsidR="00215B34">
        <w:rPr>
          <w:rFonts w:ascii="Times" w:hAnsi="Times"/>
        </w:rPr>
        <w:t xml:space="preserve"> es el otro tipo de predicado que podemos observar al interior de una oración, éste se compone de un</w:t>
      </w:r>
      <w:r w:rsidR="00215B34" w:rsidRPr="00215B34">
        <w:rPr>
          <w:rFonts w:ascii="Times" w:hAnsi="Times"/>
        </w:rPr>
        <w:t xml:space="preserve"> sintagma verbal más una serie de complementos, obligatorios </w:t>
      </w:r>
      <w:r w:rsidR="00215B34">
        <w:rPr>
          <w:rFonts w:ascii="Times" w:hAnsi="Times"/>
        </w:rPr>
        <w:t xml:space="preserve">que se hallan </w:t>
      </w:r>
      <w:r w:rsidR="00215B34" w:rsidRPr="00215B34">
        <w:rPr>
          <w:rFonts w:ascii="Times" w:hAnsi="Times"/>
        </w:rPr>
        <w:t xml:space="preserve">en función del tipo de verbo </w:t>
      </w:r>
      <w:r w:rsidR="00215B34">
        <w:rPr>
          <w:rFonts w:ascii="Times" w:hAnsi="Times"/>
        </w:rPr>
        <w:t>(</w:t>
      </w:r>
      <w:r w:rsidR="00215B34" w:rsidRPr="00215B34">
        <w:rPr>
          <w:rFonts w:ascii="Times" w:hAnsi="Times"/>
        </w:rPr>
        <w:t>impersonal, intransitivo o transitivo) u opcionales (los que no son necesarios para la gramaticalidad de la oración).</w:t>
      </w:r>
    </w:p>
    <w:p w:rsidR="00F23FE6" w:rsidRPr="00F23FE6" w:rsidRDefault="00215B34" w:rsidP="00F23FE6">
      <w:pPr>
        <w:spacing w:after="0"/>
        <w:jc w:val="both"/>
        <w:rPr>
          <w:rFonts w:ascii="Times" w:hAnsi="Times"/>
        </w:rPr>
      </w:pPr>
      <w:r>
        <w:rPr>
          <w:rFonts w:ascii="Times" w:hAnsi="Times"/>
        </w:rPr>
        <w:t xml:space="preserve"> </w:t>
      </w:r>
      <w:r w:rsidR="00F23FE6">
        <w:rPr>
          <w:rFonts w:ascii="Times" w:hAnsi="Times"/>
        </w:rPr>
        <w:t xml:space="preserve">Por último, encontramos el </w:t>
      </w:r>
      <w:r w:rsidR="00F23FE6" w:rsidRPr="00F23FE6">
        <w:rPr>
          <w:rFonts w:ascii="Times" w:hAnsi="Times"/>
          <w:i/>
        </w:rPr>
        <w:t>predicado reflexivo</w:t>
      </w:r>
      <w:r w:rsidR="00F23FE6">
        <w:rPr>
          <w:rFonts w:ascii="Times" w:hAnsi="Times"/>
        </w:rPr>
        <w:t xml:space="preserve"> </w:t>
      </w:r>
      <w:r w:rsidR="00F23FE6" w:rsidRPr="00F23FE6">
        <w:rPr>
          <w:rFonts w:ascii="Times" w:hAnsi="Times"/>
        </w:rPr>
        <w:t>que</w:t>
      </w:r>
      <w:r w:rsidR="00F23FE6">
        <w:rPr>
          <w:rFonts w:ascii="Times" w:hAnsi="Times"/>
        </w:rPr>
        <w:t xml:space="preserve"> es aquel que</w:t>
      </w:r>
      <w:r w:rsidR="00F23FE6" w:rsidRPr="00F23FE6">
        <w:rPr>
          <w:rFonts w:ascii="Times" w:hAnsi="Times"/>
        </w:rPr>
        <w:t xml:space="preserve"> nos indica que </w:t>
      </w:r>
      <w:r w:rsidR="00F23FE6">
        <w:rPr>
          <w:rFonts w:ascii="Times" w:hAnsi="Times"/>
        </w:rPr>
        <w:t xml:space="preserve">el sujeto que hace la acción </w:t>
      </w:r>
      <w:r w:rsidR="00F23FE6" w:rsidRPr="00F23FE6">
        <w:rPr>
          <w:rFonts w:ascii="Times" w:hAnsi="Times"/>
        </w:rPr>
        <w:t>es el mismo sujeto quien recibe</w:t>
      </w:r>
      <w:r w:rsidR="00F23FE6">
        <w:rPr>
          <w:rFonts w:ascii="Times" w:hAnsi="Times"/>
        </w:rPr>
        <w:t xml:space="preserve">. Por ejemplo: </w:t>
      </w:r>
      <w:r w:rsidR="00F23FE6" w:rsidRPr="00F23FE6">
        <w:rPr>
          <w:rFonts w:ascii="Times" w:hAnsi="Times"/>
          <w:i/>
        </w:rPr>
        <w:t>“Me arrepiento de eso</w:t>
      </w:r>
      <w:r w:rsidR="00F23FE6">
        <w:rPr>
          <w:rFonts w:ascii="Times" w:hAnsi="Times"/>
        </w:rPr>
        <w:t xml:space="preserve">” o </w:t>
      </w:r>
      <w:r w:rsidR="00F23FE6" w:rsidRPr="00F23FE6">
        <w:rPr>
          <w:rFonts w:ascii="Times" w:hAnsi="Times"/>
          <w:i/>
        </w:rPr>
        <w:t>“María se lavó las manos</w:t>
      </w:r>
      <w:r w:rsidR="00F23FE6">
        <w:rPr>
          <w:rFonts w:ascii="Times" w:hAnsi="Times"/>
        </w:rPr>
        <w:t>”</w:t>
      </w:r>
      <w:r w:rsidR="00F23FE6" w:rsidRPr="00F23FE6">
        <w:rPr>
          <w:rFonts w:ascii="Times" w:hAnsi="Times"/>
        </w:rPr>
        <w:t>.</w:t>
      </w:r>
    </w:p>
    <w:p w:rsidR="00215B34" w:rsidRDefault="00F23FE6" w:rsidP="00F23FE6">
      <w:pPr>
        <w:spacing w:after="0"/>
        <w:jc w:val="both"/>
        <w:rPr>
          <w:rFonts w:ascii="Times" w:hAnsi="Times"/>
        </w:rPr>
      </w:pPr>
      <w:r>
        <w:rPr>
          <w:rFonts w:ascii="Times" w:hAnsi="Times"/>
        </w:rPr>
        <w:t xml:space="preserve"> </w:t>
      </w:r>
    </w:p>
    <w:p w:rsidR="009A6B65" w:rsidRDefault="009A6B65" w:rsidP="00F23FE6">
      <w:pPr>
        <w:spacing w:after="0"/>
        <w:jc w:val="both"/>
        <w:rPr>
          <w:rFonts w:ascii="Times" w:hAnsi="Times"/>
        </w:rPr>
      </w:pPr>
    </w:p>
    <w:p w:rsidR="009A6B65" w:rsidRDefault="009A6B65" w:rsidP="00F23FE6">
      <w:pPr>
        <w:spacing w:after="0"/>
        <w:jc w:val="both"/>
        <w:rPr>
          <w:rFonts w:ascii="Times" w:hAnsi="Times"/>
        </w:rPr>
      </w:pPr>
    </w:p>
    <w:p w:rsidR="009A6B65" w:rsidRPr="005F0509" w:rsidRDefault="009A6B65" w:rsidP="00F23FE6">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C2BA5" w:rsidRPr="00706613" w:rsidTr="004B2333">
        <w:tc>
          <w:tcPr>
            <w:tcW w:w="9033" w:type="dxa"/>
            <w:gridSpan w:val="2"/>
            <w:shd w:val="clear" w:color="auto" w:fill="000000" w:themeFill="text1"/>
          </w:tcPr>
          <w:p w:rsidR="003C2BA5" w:rsidRPr="00706613" w:rsidRDefault="003C2BA5" w:rsidP="004B2333">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lastRenderedPageBreak/>
              <w:t>Practica: recurso nuevo</w:t>
            </w:r>
          </w:p>
        </w:tc>
      </w:tr>
      <w:tr w:rsidR="003C2BA5" w:rsidRPr="00706613" w:rsidTr="004B2333">
        <w:tc>
          <w:tcPr>
            <w:tcW w:w="2518" w:type="dxa"/>
          </w:tcPr>
          <w:p w:rsidR="003C2BA5" w:rsidRPr="00706613" w:rsidRDefault="003C2BA5" w:rsidP="004B2333">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3C2BA5" w:rsidRPr="00706613" w:rsidRDefault="003C2BA5" w:rsidP="004B2333">
            <w:pPr>
              <w:rPr>
                <w:rFonts w:ascii="Times New Roman" w:hAnsi="Times New Roman" w:cs="Times New Roman"/>
                <w:b/>
                <w:color w:val="000000"/>
              </w:rPr>
            </w:pPr>
            <w:r>
              <w:rPr>
                <w:rFonts w:ascii="Times New Roman" w:hAnsi="Times New Roman" w:cs="Times New Roman"/>
                <w:color w:val="000000"/>
              </w:rPr>
              <w:t>LE_06_05_CO_REC160</w:t>
            </w:r>
          </w:p>
        </w:tc>
      </w:tr>
      <w:tr w:rsidR="003C2BA5" w:rsidRPr="00706613" w:rsidTr="004B2333">
        <w:tc>
          <w:tcPr>
            <w:tcW w:w="2518" w:type="dxa"/>
          </w:tcPr>
          <w:p w:rsidR="003C2BA5" w:rsidRPr="00706613" w:rsidRDefault="003C2BA5" w:rsidP="004B2333">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3C2BA5" w:rsidRPr="00706613" w:rsidRDefault="00F65A5B" w:rsidP="00F23FE6">
            <w:pPr>
              <w:rPr>
                <w:rFonts w:ascii="Times New Roman" w:hAnsi="Times New Roman" w:cs="Times New Roman"/>
              </w:rPr>
            </w:pPr>
            <w:r>
              <w:rPr>
                <w:rFonts w:ascii="Times New Roman" w:hAnsi="Times New Roman" w:cs="Times New Roman"/>
              </w:rPr>
              <w:t>Clasifica</w:t>
            </w:r>
            <w:r w:rsidR="003C2BA5">
              <w:rPr>
                <w:rFonts w:ascii="Times New Roman" w:hAnsi="Times New Roman" w:cs="Times New Roman"/>
              </w:rPr>
              <w:t xml:space="preserve"> los tipos de </w:t>
            </w:r>
            <w:r w:rsidR="00F23FE6">
              <w:rPr>
                <w:rFonts w:ascii="Times New Roman" w:hAnsi="Times New Roman" w:cs="Times New Roman"/>
              </w:rPr>
              <w:t xml:space="preserve">predicados más comunes en la oración. </w:t>
            </w:r>
            <w:r w:rsidR="003C2BA5">
              <w:rPr>
                <w:rFonts w:ascii="Times New Roman" w:hAnsi="Times New Roman" w:cs="Times New Roman"/>
              </w:rPr>
              <w:t xml:space="preserve">  </w:t>
            </w:r>
          </w:p>
        </w:tc>
      </w:tr>
      <w:tr w:rsidR="003C2BA5" w:rsidRPr="00706613" w:rsidTr="004B2333">
        <w:tc>
          <w:tcPr>
            <w:tcW w:w="2518" w:type="dxa"/>
          </w:tcPr>
          <w:p w:rsidR="003C2BA5" w:rsidRPr="00706613" w:rsidRDefault="003C2BA5" w:rsidP="004B2333">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3C2BA5" w:rsidRPr="00706613" w:rsidRDefault="00F65A5B" w:rsidP="00F65A5B">
            <w:pPr>
              <w:rPr>
                <w:rFonts w:ascii="Times New Roman" w:hAnsi="Times New Roman" w:cs="Times New Roman"/>
                <w:color w:val="000000"/>
              </w:rPr>
            </w:pPr>
            <w:r>
              <w:rPr>
                <w:rFonts w:ascii="Times New Roman" w:hAnsi="Times New Roman" w:cs="Times New Roman"/>
              </w:rPr>
              <w:t>Actividad para clasificar</w:t>
            </w:r>
            <w:r w:rsidR="003C2BA5">
              <w:rPr>
                <w:rFonts w:ascii="Times New Roman" w:hAnsi="Times New Roman" w:cs="Times New Roman"/>
              </w:rPr>
              <w:t xml:space="preserve"> los tipos de </w:t>
            </w:r>
            <w:r w:rsidR="00F23FE6">
              <w:rPr>
                <w:rFonts w:ascii="Times New Roman" w:hAnsi="Times New Roman" w:cs="Times New Roman"/>
              </w:rPr>
              <w:t>predicados más co</w:t>
            </w:r>
            <w:r>
              <w:rPr>
                <w:rFonts w:ascii="Times New Roman" w:hAnsi="Times New Roman" w:cs="Times New Roman"/>
              </w:rPr>
              <w:t>munes en las oraciones gramaticales</w:t>
            </w:r>
            <w:r w:rsidR="00F23FE6">
              <w:rPr>
                <w:rFonts w:ascii="Times New Roman" w:hAnsi="Times New Roman" w:cs="Times New Roman"/>
              </w:rPr>
              <w:t xml:space="preserve">. </w:t>
            </w:r>
          </w:p>
        </w:tc>
      </w:tr>
    </w:tbl>
    <w:p w:rsidR="003C2BA5" w:rsidRDefault="003C2BA5" w:rsidP="006C2E7E">
      <w:pPr>
        <w:spacing w:after="0"/>
        <w:rPr>
          <w:rFonts w:ascii="Times" w:hAnsi="Times"/>
          <w:b/>
        </w:rPr>
      </w:pPr>
    </w:p>
    <w:p w:rsidR="00F65A5B" w:rsidRDefault="00F65A5B" w:rsidP="00F65A5B">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2.4 Los complementos verbales</w:t>
      </w:r>
    </w:p>
    <w:p w:rsidR="00F65A5B" w:rsidRDefault="00F65A5B" w:rsidP="006C2E7E">
      <w:pPr>
        <w:spacing w:after="0"/>
        <w:rPr>
          <w:rFonts w:ascii="Times" w:hAnsi="Times"/>
          <w:b/>
        </w:rPr>
      </w:pPr>
    </w:p>
    <w:p w:rsidR="00F471E0" w:rsidRPr="006A387F" w:rsidRDefault="00F91B41" w:rsidP="006A387F">
      <w:pPr>
        <w:spacing w:after="0"/>
        <w:jc w:val="both"/>
        <w:rPr>
          <w:rFonts w:ascii="Times" w:hAnsi="Times"/>
        </w:rPr>
      </w:pPr>
      <w:r w:rsidRPr="006A387F">
        <w:rPr>
          <w:rFonts w:ascii="Times" w:hAnsi="Times"/>
        </w:rPr>
        <w:t xml:space="preserve">Como hemos visto hasta ahora, al interior de la oración gramatical encontramos </w:t>
      </w:r>
      <w:r w:rsidR="00F471E0" w:rsidRPr="006A387F">
        <w:rPr>
          <w:rFonts w:ascii="Times" w:hAnsi="Times"/>
        </w:rPr>
        <w:t xml:space="preserve">una serie de </w:t>
      </w:r>
      <w:r w:rsidRPr="006A387F">
        <w:rPr>
          <w:rFonts w:ascii="Times" w:hAnsi="Times"/>
        </w:rPr>
        <w:t>palabras que</w:t>
      </w:r>
      <w:r w:rsidR="00F471E0" w:rsidRPr="006A387F">
        <w:rPr>
          <w:rFonts w:ascii="Times" w:hAnsi="Times"/>
        </w:rPr>
        <w:t xml:space="preserve"> pueden ser designadas como personas, animales o cosas y concuerdan con el verbo en tanto número y persona, esos son los sujetos de la oración; también, encontramos palabras que acompañan a los sujetos y nos dicen todo lo que éste hace al interior de la oración, ese es el predicado. Tanto el sujeto como el predicado se encuentran ligados de forma estrecha al verbo, de ahí que la acción sea una palabra de suma importancia para el estudio de la gramática. </w:t>
      </w:r>
    </w:p>
    <w:p w:rsidR="006A387F" w:rsidRDefault="00F471E0" w:rsidP="006A387F">
      <w:pPr>
        <w:spacing w:after="0"/>
        <w:jc w:val="both"/>
        <w:rPr>
          <w:rFonts w:ascii="Times" w:hAnsi="Times"/>
        </w:rPr>
      </w:pPr>
      <w:r w:rsidRPr="006A387F">
        <w:rPr>
          <w:rFonts w:ascii="Times" w:hAnsi="Times"/>
        </w:rPr>
        <w:t xml:space="preserve">En este apartado estudiaremos </w:t>
      </w:r>
      <w:r w:rsidR="00843C5B" w:rsidRPr="006A387F">
        <w:rPr>
          <w:rFonts w:ascii="Times" w:hAnsi="Times"/>
        </w:rPr>
        <w:t xml:space="preserve">a </w:t>
      </w:r>
      <w:r w:rsidRPr="006A387F">
        <w:rPr>
          <w:rFonts w:ascii="Times" w:hAnsi="Times"/>
        </w:rPr>
        <w:t>las palabras que acompañan al verbo</w:t>
      </w:r>
      <w:r w:rsidR="006A387F" w:rsidRPr="006A387F">
        <w:rPr>
          <w:rFonts w:ascii="Times" w:hAnsi="Times"/>
        </w:rPr>
        <w:t>,</w:t>
      </w:r>
      <w:r w:rsidRPr="006A387F">
        <w:rPr>
          <w:rFonts w:ascii="Times" w:hAnsi="Times"/>
        </w:rPr>
        <w:t xml:space="preserve"> conocidas como complementos verbales y los significados que </w:t>
      </w:r>
      <w:r w:rsidR="00843C5B" w:rsidRPr="006A387F">
        <w:rPr>
          <w:rFonts w:ascii="Times" w:hAnsi="Times"/>
        </w:rPr>
        <w:t>éstas puedan</w:t>
      </w:r>
      <w:r w:rsidRPr="006A387F">
        <w:rPr>
          <w:rFonts w:ascii="Times" w:hAnsi="Times"/>
        </w:rPr>
        <w:t xml:space="preserve"> originar</w:t>
      </w:r>
      <w:r w:rsidR="00843C5B" w:rsidRPr="006A387F">
        <w:rPr>
          <w:rFonts w:ascii="Times" w:hAnsi="Times"/>
        </w:rPr>
        <w:t xml:space="preserve"> para facilitar la </w:t>
      </w:r>
      <w:r w:rsidRPr="006A387F">
        <w:rPr>
          <w:rFonts w:ascii="Times" w:hAnsi="Times"/>
        </w:rPr>
        <w:t>comprensión del mensaje.</w:t>
      </w:r>
    </w:p>
    <w:p w:rsidR="00F65A5B" w:rsidRDefault="00F471E0" w:rsidP="006A387F">
      <w:pPr>
        <w:spacing w:after="0"/>
        <w:jc w:val="both"/>
        <w:rPr>
          <w:rFonts w:ascii="Times" w:hAnsi="Times"/>
          <w:b/>
        </w:rPr>
      </w:pPr>
      <w:r>
        <w:rPr>
          <w:rFonts w:ascii="Times" w:hAnsi="Times"/>
          <w:b/>
        </w:rPr>
        <w:t xml:space="preserve">    </w:t>
      </w:r>
      <w:r w:rsidR="00F91B41">
        <w:rPr>
          <w:rFonts w:ascii="Times" w:hAnsi="Times"/>
          <w:b/>
        </w:rPr>
        <w:t xml:space="preserve"> </w:t>
      </w:r>
    </w:p>
    <w:tbl>
      <w:tblPr>
        <w:tblStyle w:val="Tablaconcuadrcula1"/>
        <w:tblW w:w="0" w:type="auto"/>
        <w:tblLook w:val="04A0" w:firstRow="1" w:lastRow="0" w:firstColumn="1" w:lastColumn="0" w:noHBand="0" w:noVBand="1"/>
      </w:tblPr>
      <w:tblGrid>
        <w:gridCol w:w="2518"/>
        <w:gridCol w:w="6515"/>
      </w:tblGrid>
      <w:tr w:rsidR="006A387F" w:rsidRPr="00773587" w:rsidTr="009F0560">
        <w:tc>
          <w:tcPr>
            <w:tcW w:w="9033" w:type="dxa"/>
            <w:gridSpan w:val="2"/>
            <w:shd w:val="clear" w:color="auto" w:fill="0D0D0D" w:themeFill="text1" w:themeFillTint="F2"/>
          </w:tcPr>
          <w:p w:rsidR="006A387F" w:rsidRPr="00773587" w:rsidRDefault="006A387F" w:rsidP="009F0560">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A387F" w:rsidRPr="00773587" w:rsidTr="009F0560">
        <w:tc>
          <w:tcPr>
            <w:tcW w:w="2518" w:type="dxa"/>
          </w:tcPr>
          <w:p w:rsidR="006A387F" w:rsidRPr="00773587" w:rsidRDefault="006A387F" w:rsidP="009F0560">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6A387F" w:rsidRPr="00773587" w:rsidRDefault="006A387F" w:rsidP="009F0560">
            <w:pPr>
              <w:rPr>
                <w:rFonts w:ascii="Times New Roman" w:hAnsi="Times New Roman" w:cs="Times New Roman"/>
                <w:b/>
                <w:color w:val="000000"/>
                <w:sz w:val="18"/>
                <w:szCs w:val="18"/>
              </w:rPr>
            </w:pPr>
            <w:r>
              <w:rPr>
                <w:rFonts w:ascii="Times New Roman" w:hAnsi="Times New Roman" w:cs="Times New Roman"/>
                <w:color w:val="000000"/>
              </w:rPr>
              <w:t>LE_06_05_IMG09</w:t>
            </w:r>
          </w:p>
        </w:tc>
      </w:tr>
      <w:tr w:rsidR="006A387F" w:rsidRPr="0083582C" w:rsidTr="009F0560">
        <w:tc>
          <w:tcPr>
            <w:tcW w:w="2518" w:type="dxa"/>
          </w:tcPr>
          <w:p w:rsidR="006A387F" w:rsidRPr="00773587" w:rsidRDefault="006A387F" w:rsidP="009F0560">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6A387F" w:rsidRPr="0083582C" w:rsidRDefault="006A387F" w:rsidP="009F0560">
            <w:pPr>
              <w:rPr>
                <w:rFonts w:ascii="Times New Roman" w:hAnsi="Times New Roman" w:cs="Times New Roman"/>
                <w:color w:val="000000"/>
                <w:lang w:val="es-MX"/>
              </w:rPr>
            </w:pPr>
            <w:r>
              <w:rPr>
                <w:rFonts w:ascii="Times New Roman" w:hAnsi="Times New Roman" w:cs="Times New Roman"/>
                <w:color w:val="000000"/>
                <w:lang w:val="es-MX"/>
              </w:rPr>
              <w:t xml:space="preserve">Mujer corriendo por la pradera </w:t>
            </w:r>
          </w:p>
        </w:tc>
      </w:tr>
      <w:tr w:rsidR="006A387F" w:rsidRPr="00773587" w:rsidTr="009F0560">
        <w:tc>
          <w:tcPr>
            <w:tcW w:w="2518" w:type="dxa"/>
          </w:tcPr>
          <w:p w:rsidR="006A387F" w:rsidRPr="00773587" w:rsidRDefault="006A387F" w:rsidP="009F0560">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6A387F" w:rsidRPr="00773587" w:rsidRDefault="006A387F" w:rsidP="009F0560">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23" w:history="1">
              <w:r>
                <w:rPr>
                  <w:rStyle w:val="Hipervnculo"/>
                  <w:rFonts w:ascii="Arial" w:hAnsi="Arial" w:cs="Arial"/>
                  <w:color w:val="C2E1ED"/>
                  <w:sz w:val="18"/>
                  <w:szCs w:val="18"/>
                  <w:shd w:val="clear" w:color="auto" w:fill="222222"/>
                </w:rPr>
                <w:t>181700291</w:t>
              </w:r>
            </w:hyperlink>
          </w:p>
        </w:tc>
      </w:tr>
      <w:tr w:rsidR="006A387F" w:rsidRPr="00773587" w:rsidTr="009F0560">
        <w:tc>
          <w:tcPr>
            <w:tcW w:w="2518" w:type="dxa"/>
          </w:tcPr>
          <w:p w:rsidR="006A387F" w:rsidRPr="00773587" w:rsidRDefault="006A387F" w:rsidP="009F0560">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6A387F" w:rsidRPr="00773587" w:rsidRDefault="006A387F" w:rsidP="0034490F">
            <w:pPr>
              <w:jc w:val="both"/>
              <w:rPr>
                <w:rFonts w:ascii="Times New Roman" w:hAnsi="Times New Roman" w:cs="Times New Roman"/>
                <w:color w:val="000000"/>
              </w:rPr>
            </w:pPr>
            <w:r>
              <w:rPr>
                <w:rFonts w:ascii="Times New Roman" w:hAnsi="Times New Roman" w:cs="Times New Roman"/>
                <w:color w:val="000000"/>
              </w:rPr>
              <w:t xml:space="preserve">Correr es una acción que nos mantiene saludable y en buena forma física, también es un verbo </w:t>
            </w:r>
            <w:r w:rsidR="0034490F">
              <w:rPr>
                <w:rFonts w:ascii="Times New Roman" w:hAnsi="Times New Roman" w:cs="Times New Roman"/>
                <w:color w:val="000000"/>
              </w:rPr>
              <w:t>intransitivo porque no necesita un complemento directo para comprenderse el mensaje</w:t>
            </w:r>
            <w:r>
              <w:rPr>
                <w:rFonts w:ascii="Times New Roman" w:hAnsi="Times New Roman" w:cs="Times New Roman"/>
                <w:color w:val="000000"/>
              </w:rPr>
              <w:t>.</w:t>
            </w:r>
            <w:r w:rsidR="0034490F">
              <w:rPr>
                <w:rFonts w:ascii="Times New Roman" w:hAnsi="Times New Roman" w:cs="Times New Roman"/>
                <w:color w:val="000000"/>
              </w:rPr>
              <w:t xml:space="preserve"> ¿Cuántas veces haces ejercicio a la semana? ¿Qué otro tipo de ejercicio, aparte de correr, practicas? ¿Qué es lo que más te gusta hacer en tu tiempo libre? </w:t>
            </w:r>
            <w:r>
              <w:rPr>
                <w:rFonts w:ascii="Times New Roman" w:hAnsi="Times New Roman" w:cs="Times New Roman"/>
                <w:color w:val="000000"/>
              </w:rPr>
              <w:t xml:space="preserve">            </w:t>
            </w:r>
          </w:p>
        </w:tc>
      </w:tr>
    </w:tbl>
    <w:p w:rsidR="006A387F" w:rsidRDefault="006A387F" w:rsidP="006A387F">
      <w:pPr>
        <w:spacing w:after="0"/>
        <w:jc w:val="both"/>
        <w:rPr>
          <w:rFonts w:ascii="Times" w:hAnsi="Times"/>
          <w:b/>
        </w:rPr>
      </w:pPr>
    </w:p>
    <w:p w:rsidR="00F6550E" w:rsidRPr="00F6550E" w:rsidRDefault="00F6550E" w:rsidP="00F6550E">
      <w:pPr>
        <w:jc w:val="both"/>
      </w:pPr>
      <w:r w:rsidRPr="00F6550E">
        <w:rPr>
          <w:rFonts w:ascii="Times New Roman" w:hAnsi="Times New Roman" w:cs="Times New Roman"/>
        </w:rPr>
        <w:t xml:space="preserve">Los </w:t>
      </w:r>
      <w:r w:rsidRPr="00F6550E">
        <w:rPr>
          <w:rFonts w:ascii="Times New Roman" w:hAnsi="Times New Roman" w:cs="Times New Roman"/>
          <w:i/>
        </w:rPr>
        <w:t>complementos verbales</w:t>
      </w:r>
      <w:r w:rsidRPr="00F6550E">
        <w:rPr>
          <w:rFonts w:ascii="Times New Roman" w:hAnsi="Times New Roman" w:cs="Times New Roman"/>
        </w:rPr>
        <w:t xml:space="preserve"> son un grupo de palabras</w:t>
      </w:r>
      <w:r w:rsidRPr="00F6550E">
        <w:rPr>
          <w:rStyle w:val="apple-converted-space"/>
          <w:rFonts w:ascii="Times New Roman" w:hAnsi="Times New Roman" w:cs="Times New Roman"/>
        </w:rPr>
        <w:t> </w:t>
      </w:r>
      <w:r w:rsidRPr="00F6550E">
        <w:rPr>
          <w:rFonts w:ascii="Times New Roman" w:hAnsi="Times New Roman" w:cs="Times New Roman"/>
        </w:rPr>
        <w:t>que acompaña al</w:t>
      </w:r>
      <w:r w:rsidRPr="00F6550E">
        <w:rPr>
          <w:rStyle w:val="apple-converted-space"/>
          <w:rFonts w:ascii="Times New Roman" w:hAnsi="Times New Roman" w:cs="Times New Roman"/>
        </w:rPr>
        <w:t> </w:t>
      </w:r>
      <w:r w:rsidRPr="00F6550E">
        <w:rPr>
          <w:rFonts w:ascii="Times New Roman" w:hAnsi="Times New Roman" w:cs="Times New Roman"/>
          <w:bCs/>
          <w:i/>
        </w:rPr>
        <w:t>verbo</w:t>
      </w:r>
      <w:r w:rsidRPr="00F6550E">
        <w:rPr>
          <w:rStyle w:val="apple-converted-space"/>
          <w:rFonts w:ascii="Times New Roman" w:hAnsi="Times New Roman" w:cs="Times New Roman"/>
        </w:rPr>
        <w:t> </w:t>
      </w:r>
      <w:r w:rsidRPr="00F6550E">
        <w:rPr>
          <w:rFonts w:ascii="Times New Roman" w:hAnsi="Times New Roman" w:cs="Times New Roman"/>
        </w:rPr>
        <w:t>en la</w:t>
      </w:r>
      <w:r w:rsidRPr="00F6550E">
        <w:rPr>
          <w:rStyle w:val="apple-converted-space"/>
          <w:rFonts w:ascii="Times New Roman" w:hAnsi="Times New Roman" w:cs="Times New Roman"/>
        </w:rPr>
        <w:t> </w:t>
      </w:r>
      <w:r w:rsidRPr="00F6550E">
        <w:rPr>
          <w:rFonts w:ascii="Times New Roman" w:hAnsi="Times New Roman" w:cs="Times New Roman"/>
        </w:rPr>
        <w:t xml:space="preserve">oración. Dicho complemento puede ser una proposición u otra oración como es </w:t>
      </w:r>
      <w:r>
        <w:rPr>
          <w:rFonts w:ascii="Times New Roman" w:hAnsi="Times New Roman" w:cs="Times New Roman"/>
        </w:rPr>
        <w:t xml:space="preserve">el caso de </w:t>
      </w:r>
      <w:r w:rsidRPr="00F6550E">
        <w:rPr>
          <w:rFonts w:ascii="Times New Roman" w:hAnsi="Times New Roman" w:cs="Times New Roman"/>
        </w:rPr>
        <w:t>una oración compuesta. La función que cumplen los complementos del verbo es la de integrar</w:t>
      </w:r>
      <w:r>
        <w:rPr>
          <w:rFonts w:ascii="Times New Roman" w:hAnsi="Times New Roman" w:cs="Times New Roman"/>
        </w:rPr>
        <w:t xml:space="preserve"> al v</w:t>
      </w:r>
      <w:r w:rsidRPr="00F6550E">
        <w:rPr>
          <w:rFonts w:ascii="Times New Roman" w:hAnsi="Times New Roman" w:cs="Times New Roman"/>
        </w:rPr>
        <w:t>erbo un sentido específico</w:t>
      </w:r>
      <w:r>
        <w:rPr>
          <w:rFonts w:ascii="Times New Roman" w:hAnsi="Times New Roman" w:cs="Times New Roman"/>
        </w:rPr>
        <w:t xml:space="preserve"> mediante una serie de palabras</w:t>
      </w:r>
      <w:r w:rsidRPr="00F6550E">
        <w:rPr>
          <w:rFonts w:ascii="Times New Roman" w:hAnsi="Times New Roman" w:cs="Times New Roman"/>
        </w:rPr>
        <w:t xml:space="preserve"> y así poder determinar la coherencia del mensaje que se pretende </w:t>
      </w:r>
      <w:r>
        <w:rPr>
          <w:rFonts w:ascii="Times New Roman" w:hAnsi="Times New Roman" w:cs="Times New Roman"/>
        </w:rPr>
        <w:t>transmitir</w:t>
      </w:r>
      <w:r w:rsidRPr="00F6550E">
        <w:rPr>
          <w:rFonts w:ascii="Arial" w:hAnsi="Arial" w:cs="Arial"/>
          <w:sz w:val="21"/>
          <w:szCs w:val="21"/>
        </w:rPr>
        <w:t xml:space="preserve">. </w:t>
      </w:r>
    </w:p>
    <w:tbl>
      <w:tblPr>
        <w:tblStyle w:val="Tablaconcuadrcula"/>
        <w:tblW w:w="8715" w:type="dxa"/>
        <w:tblLook w:val="04A0" w:firstRow="1" w:lastRow="0" w:firstColumn="1" w:lastColumn="0" w:noHBand="0" w:noVBand="1"/>
      </w:tblPr>
      <w:tblGrid>
        <w:gridCol w:w="2470"/>
        <w:gridCol w:w="6245"/>
      </w:tblGrid>
      <w:tr w:rsidR="00890920" w:rsidRPr="00CB202E" w:rsidTr="009F0560">
        <w:tc>
          <w:tcPr>
            <w:tcW w:w="8715" w:type="dxa"/>
            <w:gridSpan w:val="2"/>
            <w:shd w:val="clear" w:color="auto" w:fill="000000" w:themeFill="text1"/>
          </w:tcPr>
          <w:p w:rsidR="00890920" w:rsidRPr="00CB202E" w:rsidRDefault="00890920" w:rsidP="009F0560">
            <w:pPr>
              <w:jc w:val="center"/>
              <w:rPr>
                <w:rFonts w:ascii="Times New Roman" w:eastAsia="Batang" w:hAnsi="Times New Roman" w:cs="Times New Roman"/>
                <w:b/>
                <w:color w:val="FFFFFF" w:themeColor="background1"/>
              </w:rPr>
            </w:pPr>
            <w:r w:rsidRPr="00CB202E">
              <w:rPr>
                <w:rFonts w:ascii="Times New Roman" w:eastAsia="Batang" w:hAnsi="Times New Roman" w:cs="Times New Roman"/>
                <w:b/>
                <w:color w:val="FFFFFF" w:themeColor="background1"/>
              </w:rPr>
              <w:t>Destacado</w:t>
            </w:r>
          </w:p>
        </w:tc>
      </w:tr>
      <w:tr w:rsidR="00890920" w:rsidRPr="00CB202E" w:rsidTr="009F0560">
        <w:tc>
          <w:tcPr>
            <w:tcW w:w="2470" w:type="dxa"/>
          </w:tcPr>
          <w:p w:rsidR="00890920" w:rsidRPr="00CB202E" w:rsidRDefault="00890920" w:rsidP="009F0560">
            <w:pPr>
              <w:rPr>
                <w:rFonts w:ascii="Times New Roman" w:eastAsia="Batang" w:hAnsi="Times New Roman" w:cs="Times New Roman"/>
                <w:b/>
              </w:rPr>
            </w:pPr>
            <w:r w:rsidRPr="00CB202E">
              <w:rPr>
                <w:rFonts w:ascii="Times New Roman" w:eastAsia="Batang" w:hAnsi="Times New Roman" w:cs="Times New Roman"/>
                <w:b/>
              </w:rPr>
              <w:t>Título</w:t>
            </w:r>
          </w:p>
        </w:tc>
        <w:tc>
          <w:tcPr>
            <w:tcW w:w="6245" w:type="dxa"/>
          </w:tcPr>
          <w:p w:rsidR="00890920" w:rsidRPr="00CB202E" w:rsidRDefault="00890920" w:rsidP="009F0560">
            <w:pPr>
              <w:jc w:val="center"/>
              <w:rPr>
                <w:rFonts w:ascii="Times New Roman" w:eastAsia="Batang" w:hAnsi="Times New Roman" w:cs="Times New Roman"/>
                <w:b/>
              </w:rPr>
            </w:pPr>
            <w:r>
              <w:rPr>
                <w:rFonts w:ascii="Times New Roman" w:eastAsia="Batang" w:hAnsi="Times New Roman" w:cs="Times New Roman"/>
                <w:b/>
              </w:rPr>
              <w:t xml:space="preserve">Tipos de complementos verbales </w:t>
            </w:r>
          </w:p>
        </w:tc>
      </w:tr>
      <w:tr w:rsidR="00890920" w:rsidRPr="00CB202E" w:rsidTr="009F0560">
        <w:tc>
          <w:tcPr>
            <w:tcW w:w="2470" w:type="dxa"/>
          </w:tcPr>
          <w:p w:rsidR="00890920" w:rsidRPr="00CB202E" w:rsidRDefault="00890920" w:rsidP="009F0560">
            <w:pPr>
              <w:rPr>
                <w:rFonts w:ascii="Times New Roman" w:eastAsia="Batang" w:hAnsi="Times New Roman" w:cs="Times New Roman"/>
              </w:rPr>
            </w:pPr>
            <w:r w:rsidRPr="00CB202E">
              <w:rPr>
                <w:rFonts w:ascii="Times New Roman" w:eastAsia="Batang" w:hAnsi="Times New Roman" w:cs="Times New Roman"/>
                <w:b/>
              </w:rPr>
              <w:t>Contenido</w:t>
            </w:r>
          </w:p>
        </w:tc>
        <w:tc>
          <w:tcPr>
            <w:tcW w:w="6245" w:type="dxa"/>
            <w:tcBorders>
              <w:top w:val="single" w:sz="4" w:space="0" w:color="auto"/>
              <w:bottom w:val="single" w:sz="4" w:space="0" w:color="auto"/>
              <w:right w:val="single" w:sz="4" w:space="0" w:color="auto"/>
            </w:tcBorders>
            <w:shd w:val="clear" w:color="auto" w:fill="auto"/>
          </w:tcPr>
          <w:p w:rsidR="00890920" w:rsidRPr="005F11CB" w:rsidRDefault="00890920" w:rsidP="00890920">
            <w:pPr>
              <w:jc w:val="both"/>
              <w:rPr>
                <w:rFonts w:ascii="Times New Roman" w:hAnsi="Times New Roman" w:cs="Times New Roman"/>
              </w:rPr>
            </w:pPr>
            <w:r>
              <w:rPr>
                <w:rFonts w:ascii="Times New Roman" w:eastAsia="Batang" w:hAnsi="Times New Roman" w:cs="Times New Roman"/>
              </w:rPr>
              <w:t xml:space="preserve"> </w:t>
            </w:r>
            <w:r w:rsidRPr="005F11CB">
              <w:rPr>
                <w:rFonts w:ascii="Times New Roman" w:hAnsi="Times New Roman" w:cs="Times New Roman"/>
              </w:rPr>
              <w:t xml:space="preserve">Estos son los posibles complementos del verbo que podemos encontrar al interior de una oración: </w:t>
            </w:r>
          </w:p>
          <w:p w:rsidR="00890920" w:rsidRPr="005F11CB" w:rsidRDefault="00890920" w:rsidP="00AC508E">
            <w:pPr>
              <w:pStyle w:val="Prrafodelista"/>
              <w:numPr>
                <w:ilvl w:val="1"/>
                <w:numId w:val="10"/>
              </w:numPr>
              <w:ind w:left="365"/>
              <w:jc w:val="both"/>
              <w:rPr>
                <w:rFonts w:ascii="Times New Roman" w:hAnsi="Times New Roman" w:cs="Times New Roman"/>
              </w:rPr>
            </w:pPr>
            <w:r w:rsidRPr="005F11CB">
              <w:rPr>
                <w:rFonts w:ascii="Times New Roman" w:hAnsi="Times New Roman" w:cs="Times New Roman"/>
                <w:i/>
              </w:rPr>
              <w:t>Complemento directo</w:t>
            </w:r>
            <w:r w:rsidRPr="005F11CB">
              <w:rPr>
                <w:rFonts w:ascii="Times New Roman" w:hAnsi="Times New Roman" w:cs="Times New Roman"/>
              </w:rPr>
              <w:t>: es la parte de la oración que recibe la acción del verbo.</w:t>
            </w:r>
            <w:r w:rsidR="00936886">
              <w:rPr>
                <w:rFonts w:ascii="Times New Roman" w:hAnsi="Times New Roman" w:cs="Times New Roman"/>
              </w:rPr>
              <w:t xml:space="preserve"> Por ejemplo: </w:t>
            </w:r>
            <w:r w:rsidR="002C40F0">
              <w:rPr>
                <w:rFonts w:ascii="Times New Roman" w:hAnsi="Times New Roman" w:cs="Times New Roman"/>
              </w:rPr>
              <w:t>“</w:t>
            </w:r>
            <w:r w:rsidR="002C40F0" w:rsidRPr="002C40F0">
              <w:rPr>
                <w:rFonts w:ascii="Times New Roman" w:hAnsi="Times New Roman" w:cs="Times New Roman"/>
                <w:i/>
              </w:rPr>
              <w:t xml:space="preserve">Sergio tomo </w:t>
            </w:r>
            <w:r w:rsidR="002C40F0" w:rsidRPr="00467DF4">
              <w:rPr>
                <w:rFonts w:ascii="Times New Roman" w:hAnsi="Times New Roman" w:cs="Times New Roman"/>
                <w:i/>
                <w:u w:val="single"/>
              </w:rPr>
              <w:t>tetero</w:t>
            </w:r>
            <w:r w:rsidR="002C40F0">
              <w:rPr>
                <w:rFonts w:ascii="Times New Roman" w:hAnsi="Times New Roman" w:cs="Times New Roman"/>
                <w:i/>
              </w:rPr>
              <w:t>”</w:t>
            </w:r>
            <w:r w:rsidRPr="005F11CB">
              <w:rPr>
                <w:rFonts w:ascii="Times New Roman" w:hAnsi="Times New Roman" w:cs="Times New Roman"/>
              </w:rPr>
              <w:t xml:space="preserve"> </w:t>
            </w:r>
          </w:p>
          <w:p w:rsidR="00890920" w:rsidRPr="005F11CB" w:rsidRDefault="00890920" w:rsidP="00AC508E">
            <w:pPr>
              <w:pStyle w:val="Prrafodelista"/>
              <w:numPr>
                <w:ilvl w:val="1"/>
                <w:numId w:val="10"/>
              </w:numPr>
              <w:shd w:val="clear" w:color="auto" w:fill="FFFFFF"/>
              <w:spacing w:before="100" w:beforeAutospacing="1" w:after="24"/>
              <w:ind w:left="365"/>
              <w:jc w:val="both"/>
              <w:rPr>
                <w:rFonts w:ascii="Times New Roman" w:hAnsi="Times New Roman" w:cs="Times New Roman"/>
              </w:rPr>
            </w:pPr>
            <w:r w:rsidRPr="005F11CB">
              <w:rPr>
                <w:rFonts w:ascii="Times New Roman" w:hAnsi="Times New Roman" w:cs="Times New Roman"/>
                <w:i/>
              </w:rPr>
              <w:t>Complemento indirecto</w:t>
            </w:r>
            <w:r w:rsidRPr="005F11CB">
              <w:rPr>
                <w:rFonts w:ascii="Times New Roman" w:hAnsi="Times New Roman" w:cs="Times New Roman"/>
              </w:rPr>
              <w:t xml:space="preserve">: </w:t>
            </w:r>
            <w:r w:rsidR="00BC6097" w:rsidRPr="005F11CB">
              <w:rPr>
                <w:rFonts w:ascii="Times New Roman" w:hAnsi="Times New Roman" w:cs="Times New Roman"/>
              </w:rPr>
              <w:t xml:space="preserve">es el complemento que designa al ser que recibe el proceso expresado por el verbo y el complemento directo. Este tipo de complemento aparece con los llamados verbos intransitivos que son aquellos  </w:t>
            </w:r>
            <w:r w:rsidR="00BC6097" w:rsidRPr="005F11CB">
              <w:rPr>
                <w:rFonts w:ascii="Times New Roman" w:hAnsi="Times New Roman" w:cs="Times New Roman"/>
              </w:rPr>
              <w:lastRenderedPageBreak/>
              <w:t>que no admiten complemento directo. Es decir, puede aparecer tanto en oraciones transitivas como en oraciones intransitivas</w:t>
            </w:r>
            <w:r w:rsidR="002C40F0">
              <w:rPr>
                <w:rFonts w:ascii="Times New Roman" w:hAnsi="Times New Roman" w:cs="Times New Roman"/>
              </w:rPr>
              <w:t xml:space="preserve">. Por ejemplo: </w:t>
            </w:r>
            <w:r w:rsidR="00F950CD" w:rsidRPr="00F950CD">
              <w:rPr>
                <w:rFonts w:ascii="Times New Roman" w:hAnsi="Times New Roman" w:cs="Times New Roman"/>
                <w:i/>
              </w:rPr>
              <w:t xml:space="preserve">“Le entregué el regalo </w:t>
            </w:r>
            <w:r w:rsidR="00F950CD" w:rsidRPr="00467DF4">
              <w:rPr>
                <w:rFonts w:ascii="Times New Roman" w:hAnsi="Times New Roman" w:cs="Times New Roman"/>
                <w:i/>
                <w:u w:val="single"/>
              </w:rPr>
              <w:t>a mi mamá</w:t>
            </w:r>
            <w:r w:rsidR="00F950CD" w:rsidRPr="00F950CD">
              <w:rPr>
                <w:rFonts w:ascii="Times New Roman" w:hAnsi="Times New Roman" w:cs="Times New Roman"/>
                <w:i/>
              </w:rPr>
              <w:t>”</w:t>
            </w:r>
          </w:p>
          <w:p w:rsidR="00890920" w:rsidRPr="005F11CB" w:rsidRDefault="00BC6097" w:rsidP="00AC508E">
            <w:pPr>
              <w:pStyle w:val="Prrafodelista"/>
              <w:numPr>
                <w:ilvl w:val="1"/>
                <w:numId w:val="10"/>
              </w:numPr>
              <w:shd w:val="clear" w:color="auto" w:fill="FFFFFF"/>
              <w:spacing w:before="100" w:beforeAutospacing="1" w:after="24"/>
              <w:ind w:left="365" w:hanging="283"/>
              <w:jc w:val="both"/>
              <w:rPr>
                <w:rFonts w:ascii="Times New Roman" w:hAnsi="Times New Roman" w:cs="Times New Roman"/>
              </w:rPr>
            </w:pPr>
            <w:r w:rsidRPr="005F11CB">
              <w:rPr>
                <w:rFonts w:ascii="Times New Roman" w:hAnsi="Times New Roman" w:cs="Times New Roman"/>
                <w:i/>
              </w:rPr>
              <w:t>Complemento a</w:t>
            </w:r>
            <w:r w:rsidR="00890920" w:rsidRPr="005F11CB">
              <w:rPr>
                <w:rFonts w:ascii="Times New Roman" w:hAnsi="Times New Roman" w:cs="Times New Roman"/>
                <w:i/>
              </w:rPr>
              <w:t>tributo</w:t>
            </w:r>
            <w:r w:rsidRPr="005F11CB">
              <w:rPr>
                <w:rFonts w:ascii="Times New Roman" w:hAnsi="Times New Roman" w:cs="Times New Roman"/>
              </w:rPr>
              <w:t xml:space="preserve">: este tipo de complemento </w:t>
            </w:r>
            <w:r w:rsidR="00890920" w:rsidRPr="005F11CB">
              <w:rPr>
                <w:rFonts w:ascii="Times New Roman" w:hAnsi="Times New Roman" w:cs="Times New Roman"/>
              </w:rPr>
              <w:t>s</w:t>
            </w:r>
            <w:r w:rsidRPr="005F11CB">
              <w:rPr>
                <w:rFonts w:ascii="Times New Roman" w:hAnsi="Times New Roman" w:cs="Times New Roman"/>
              </w:rPr>
              <w:t>o</w:t>
            </w:r>
            <w:r w:rsidR="00890920" w:rsidRPr="005F11CB">
              <w:rPr>
                <w:rFonts w:ascii="Times New Roman" w:hAnsi="Times New Roman" w:cs="Times New Roman"/>
              </w:rPr>
              <w:t>lo aparece</w:t>
            </w:r>
            <w:r w:rsidRPr="005F11CB">
              <w:rPr>
                <w:rFonts w:ascii="Times New Roman" w:hAnsi="Times New Roman" w:cs="Times New Roman"/>
              </w:rPr>
              <w:t xml:space="preserve"> cuando hay un verbo copulativo</w:t>
            </w:r>
            <w:r w:rsidR="00890920" w:rsidRPr="005F11CB">
              <w:rPr>
                <w:rFonts w:ascii="Times New Roman" w:hAnsi="Times New Roman" w:cs="Times New Roman"/>
              </w:rPr>
              <w:t>, y puede ser o bien un adjetivo, o bien un grupo nominal que funcione como adjetivo.</w:t>
            </w:r>
            <w:r w:rsidR="00F950CD">
              <w:rPr>
                <w:rFonts w:ascii="Times New Roman" w:hAnsi="Times New Roman" w:cs="Times New Roman"/>
              </w:rPr>
              <w:t xml:space="preserve"> Por ejemplo: </w:t>
            </w:r>
            <w:r w:rsidR="00F950CD" w:rsidRPr="00F950CD">
              <w:rPr>
                <w:rFonts w:ascii="Times New Roman" w:hAnsi="Times New Roman" w:cs="Times New Roman"/>
                <w:i/>
              </w:rPr>
              <w:t xml:space="preserve">“Luis es el </w:t>
            </w:r>
            <w:r w:rsidR="00F950CD" w:rsidRPr="00467DF4">
              <w:rPr>
                <w:rFonts w:ascii="Times New Roman" w:hAnsi="Times New Roman" w:cs="Times New Roman"/>
                <w:i/>
                <w:u w:val="single"/>
              </w:rPr>
              <w:t>más alto</w:t>
            </w:r>
            <w:r w:rsidR="00F950CD" w:rsidRPr="00F950CD">
              <w:rPr>
                <w:rFonts w:ascii="Times New Roman" w:hAnsi="Times New Roman" w:cs="Times New Roman"/>
                <w:i/>
              </w:rPr>
              <w:t xml:space="preserve"> del salón</w:t>
            </w:r>
            <w:r w:rsidR="00F950CD">
              <w:rPr>
                <w:rFonts w:ascii="Times New Roman" w:hAnsi="Times New Roman" w:cs="Times New Roman"/>
              </w:rPr>
              <w:t>”</w:t>
            </w:r>
          </w:p>
          <w:p w:rsidR="00890920" w:rsidRPr="005F11CB" w:rsidRDefault="00890920" w:rsidP="00AC508E">
            <w:pPr>
              <w:pStyle w:val="Prrafodelista"/>
              <w:numPr>
                <w:ilvl w:val="1"/>
                <w:numId w:val="10"/>
              </w:numPr>
              <w:shd w:val="clear" w:color="auto" w:fill="FFFFFF"/>
              <w:spacing w:before="100" w:beforeAutospacing="1" w:after="24"/>
              <w:ind w:left="365" w:hanging="283"/>
              <w:jc w:val="both"/>
              <w:rPr>
                <w:rFonts w:ascii="Times New Roman" w:hAnsi="Times New Roman" w:cs="Times New Roman"/>
              </w:rPr>
            </w:pPr>
            <w:r w:rsidRPr="005F11CB">
              <w:rPr>
                <w:rFonts w:ascii="Times New Roman" w:hAnsi="Times New Roman" w:cs="Times New Roman"/>
                <w:i/>
              </w:rPr>
              <w:t>Complemento de régimen</w:t>
            </w:r>
            <w:r w:rsidR="00BC6097" w:rsidRPr="005F11CB">
              <w:rPr>
                <w:rFonts w:ascii="Times New Roman" w:hAnsi="Times New Roman" w:cs="Times New Roman"/>
              </w:rPr>
              <w:t xml:space="preserve">: Es aquel </w:t>
            </w:r>
            <w:r w:rsidRPr="005F11CB">
              <w:rPr>
                <w:rFonts w:ascii="Times New Roman" w:hAnsi="Times New Roman" w:cs="Times New Roman"/>
              </w:rPr>
              <w:t>que introduce un argumento obligatoriamente requerido por el verbo</w:t>
            </w:r>
            <w:r w:rsidR="00AC508E">
              <w:rPr>
                <w:rFonts w:ascii="Times New Roman" w:hAnsi="Times New Roman" w:cs="Times New Roman"/>
              </w:rPr>
              <w:t xml:space="preserve"> completados por un sintagma nominal introducido por una preposición</w:t>
            </w:r>
            <w:r w:rsidRPr="005F11CB">
              <w:rPr>
                <w:rFonts w:ascii="Times New Roman" w:hAnsi="Times New Roman" w:cs="Times New Roman"/>
              </w:rPr>
              <w:t>.</w:t>
            </w:r>
            <w:r w:rsidR="00F950CD">
              <w:rPr>
                <w:rFonts w:ascii="Times New Roman" w:hAnsi="Times New Roman" w:cs="Times New Roman"/>
              </w:rPr>
              <w:t xml:space="preserve"> Por ejemplo: </w:t>
            </w:r>
            <w:r w:rsidR="00467DF4" w:rsidRPr="00467DF4">
              <w:rPr>
                <w:rFonts w:ascii="Times New Roman" w:hAnsi="Times New Roman" w:cs="Times New Roman"/>
                <w:i/>
              </w:rPr>
              <w:t>“</w:t>
            </w:r>
            <w:r w:rsidR="00F950CD" w:rsidRPr="00467DF4">
              <w:rPr>
                <w:rFonts w:ascii="Times New Roman" w:hAnsi="Times New Roman" w:cs="Times New Roman"/>
                <w:i/>
              </w:rPr>
              <w:t xml:space="preserve">tú puedes </w:t>
            </w:r>
            <w:r w:rsidR="00F950CD" w:rsidRPr="00467DF4">
              <w:rPr>
                <w:rFonts w:ascii="Times New Roman" w:hAnsi="Times New Roman" w:cs="Times New Roman"/>
                <w:i/>
                <w:u w:val="single"/>
              </w:rPr>
              <w:t>contar con</w:t>
            </w:r>
            <w:r w:rsidR="00F950CD" w:rsidRPr="00467DF4">
              <w:rPr>
                <w:rFonts w:ascii="Times New Roman" w:hAnsi="Times New Roman" w:cs="Times New Roman"/>
                <w:i/>
              </w:rPr>
              <w:t xml:space="preserve"> </w:t>
            </w:r>
            <w:r w:rsidR="00F950CD" w:rsidRPr="00467DF4">
              <w:rPr>
                <w:rFonts w:ascii="Times New Roman" w:hAnsi="Times New Roman" w:cs="Times New Roman"/>
                <w:i/>
                <w:u w:val="single"/>
              </w:rPr>
              <w:t>tu madre</w:t>
            </w:r>
            <w:r w:rsidR="00F950CD" w:rsidRPr="00467DF4">
              <w:rPr>
                <w:rFonts w:ascii="Times New Roman" w:hAnsi="Times New Roman" w:cs="Times New Roman"/>
                <w:i/>
              </w:rPr>
              <w:t xml:space="preserve"> para lograrlo</w:t>
            </w:r>
            <w:r w:rsidR="00467DF4">
              <w:rPr>
                <w:rFonts w:ascii="Times New Roman" w:hAnsi="Times New Roman" w:cs="Times New Roman"/>
              </w:rPr>
              <w:t>”</w:t>
            </w:r>
            <w:r w:rsidR="00F950CD">
              <w:rPr>
                <w:rFonts w:ascii="Times New Roman" w:hAnsi="Times New Roman" w:cs="Times New Roman"/>
              </w:rPr>
              <w:t>.</w:t>
            </w:r>
          </w:p>
          <w:p w:rsidR="00890920" w:rsidRPr="005F11CB" w:rsidRDefault="00890920" w:rsidP="005F11CB">
            <w:pPr>
              <w:pStyle w:val="Prrafodelista"/>
              <w:numPr>
                <w:ilvl w:val="1"/>
                <w:numId w:val="10"/>
              </w:numPr>
              <w:shd w:val="clear" w:color="auto" w:fill="FFFFFF"/>
              <w:spacing w:before="100" w:beforeAutospacing="1" w:after="24"/>
              <w:ind w:left="365"/>
              <w:rPr>
                <w:rFonts w:ascii="Times New Roman" w:hAnsi="Times New Roman" w:cs="Times New Roman"/>
              </w:rPr>
            </w:pPr>
            <w:r w:rsidRPr="005F11CB">
              <w:rPr>
                <w:rFonts w:ascii="Times New Roman" w:hAnsi="Times New Roman" w:cs="Times New Roman"/>
                <w:i/>
              </w:rPr>
              <w:t>Compl</w:t>
            </w:r>
            <w:r w:rsidR="00BC6097" w:rsidRPr="005F11CB">
              <w:rPr>
                <w:rFonts w:ascii="Times New Roman" w:hAnsi="Times New Roman" w:cs="Times New Roman"/>
                <w:i/>
              </w:rPr>
              <w:t>emento circunstancial</w:t>
            </w:r>
            <w:r w:rsidR="00BC6097" w:rsidRPr="005F11CB">
              <w:rPr>
                <w:rFonts w:ascii="Times New Roman" w:hAnsi="Times New Roman" w:cs="Times New Roman"/>
              </w:rPr>
              <w:t>: Este tipo de complemento tiene la función de expresar las circunstancias de la acción verbal indicando el lugar, tiempo, modo, etc, y acompaña siempre al verbo.</w:t>
            </w:r>
            <w:r w:rsidR="00AC508E">
              <w:rPr>
                <w:rFonts w:ascii="Times New Roman" w:hAnsi="Times New Roman" w:cs="Times New Roman"/>
              </w:rPr>
              <w:t xml:space="preserve"> Ejemplo: “</w:t>
            </w:r>
            <w:r w:rsidR="00AC508E" w:rsidRPr="00AC508E">
              <w:rPr>
                <w:rFonts w:ascii="Times New Roman" w:hAnsi="Times New Roman" w:cs="Times New Roman"/>
                <w:i/>
              </w:rPr>
              <w:t xml:space="preserve">La selección Colombia juega </w:t>
            </w:r>
            <w:r w:rsidR="00AC508E" w:rsidRPr="00467DF4">
              <w:rPr>
                <w:rFonts w:ascii="Times New Roman" w:hAnsi="Times New Roman" w:cs="Times New Roman"/>
                <w:i/>
                <w:u w:val="single"/>
              </w:rPr>
              <w:t>en el estadio</w:t>
            </w:r>
            <w:r w:rsidR="00AC508E" w:rsidRPr="00AC508E">
              <w:rPr>
                <w:rFonts w:ascii="Times New Roman" w:hAnsi="Times New Roman" w:cs="Times New Roman"/>
                <w:i/>
              </w:rPr>
              <w:t>”</w:t>
            </w:r>
            <w:r w:rsidR="00AC508E">
              <w:rPr>
                <w:rFonts w:ascii="Times New Roman" w:hAnsi="Times New Roman" w:cs="Times New Roman"/>
                <w:i/>
              </w:rPr>
              <w:t>.</w:t>
            </w:r>
            <w:r w:rsidR="00AC508E">
              <w:rPr>
                <w:rFonts w:ascii="Times New Roman" w:hAnsi="Times New Roman" w:cs="Times New Roman"/>
              </w:rPr>
              <w:t xml:space="preserve"> </w:t>
            </w:r>
          </w:p>
          <w:p w:rsidR="00890920" w:rsidRDefault="00890920" w:rsidP="005F11CB">
            <w:pPr>
              <w:pStyle w:val="Prrafodelista"/>
              <w:numPr>
                <w:ilvl w:val="1"/>
                <w:numId w:val="10"/>
              </w:numPr>
              <w:shd w:val="clear" w:color="auto" w:fill="FFFFFF"/>
              <w:spacing w:before="100" w:beforeAutospacing="1" w:after="24"/>
              <w:ind w:left="365"/>
              <w:rPr>
                <w:rFonts w:ascii="Times New Roman" w:hAnsi="Times New Roman" w:cs="Times New Roman"/>
              </w:rPr>
            </w:pPr>
            <w:r w:rsidRPr="005F11CB">
              <w:rPr>
                <w:rFonts w:ascii="Times New Roman" w:hAnsi="Times New Roman" w:cs="Times New Roman"/>
                <w:i/>
              </w:rPr>
              <w:t>Complemento agente</w:t>
            </w:r>
            <w:r w:rsidR="00BC6097" w:rsidRPr="005F11CB">
              <w:rPr>
                <w:rFonts w:ascii="Times New Roman" w:hAnsi="Times New Roman" w:cs="Times New Roman"/>
              </w:rPr>
              <w:t>: es el complemento del verbo que nombra al ser que realiza la acción en las oraciones que tienen como núcleo del predicado un verbo en voz pasiva, y por lo tanto, un sujeto paciente</w:t>
            </w:r>
            <w:r w:rsidRPr="005F11CB">
              <w:rPr>
                <w:rFonts w:ascii="Times New Roman" w:hAnsi="Times New Roman" w:cs="Times New Roman"/>
              </w:rPr>
              <w:t xml:space="preserve"> en las</w:t>
            </w:r>
            <w:r w:rsidRPr="005F11CB">
              <w:rPr>
                <w:rStyle w:val="apple-converted-space"/>
                <w:rFonts w:ascii="Times New Roman" w:hAnsi="Times New Roman" w:cs="Times New Roman"/>
              </w:rPr>
              <w:t> </w:t>
            </w:r>
            <w:r w:rsidRPr="005F11CB">
              <w:rPr>
                <w:rFonts w:ascii="Times New Roman" w:hAnsi="Times New Roman" w:cs="Times New Roman"/>
              </w:rPr>
              <w:t>oraciones pasivas.</w:t>
            </w:r>
            <w:r w:rsidR="00424FB9">
              <w:rPr>
                <w:rFonts w:ascii="Times New Roman" w:hAnsi="Times New Roman" w:cs="Times New Roman"/>
              </w:rPr>
              <w:t xml:space="preserve"> Por ejemplo: “</w:t>
            </w:r>
            <w:r w:rsidR="00424FB9" w:rsidRPr="00424FB9">
              <w:rPr>
                <w:rFonts w:ascii="Times New Roman" w:hAnsi="Times New Roman" w:cs="Times New Roman"/>
                <w:i/>
              </w:rPr>
              <w:t xml:space="preserve">El globo de oro </w:t>
            </w:r>
            <w:r w:rsidR="00424FB9" w:rsidRPr="00467DF4">
              <w:rPr>
                <w:rFonts w:ascii="Times New Roman" w:hAnsi="Times New Roman" w:cs="Times New Roman"/>
                <w:i/>
                <w:u w:val="single"/>
              </w:rPr>
              <w:t>fue entregado</w:t>
            </w:r>
            <w:r w:rsidR="00424FB9" w:rsidRPr="00424FB9">
              <w:rPr>
                <w:rFonts w:ascii="Times New Roman" w:hAnsi="Times New Roman" w:cs="Times New Roman"/>
                <w:i/>
              </w:rPr>
              <w:t xml:space="preserve"> por </w:t>
            </w:r>
            <w:r w:rsidR="00424FB9" w:rsidRPr="00467DF4">
              <w:rPr>
                <w:rFonts w:ascii="Times New Roman" w:hAnsi="Times New Roman" w:cs="Times New Roman"/>
                <w:i/>
                <w:u w:val="single"/>
              </w:rPr>
              <w:t>Juanes</w:t>
            </w:r>
            <w:r w:rsidR="00424FB9" w:rsidRPr="00424FB9">
              <w:rPr>
                <w:rFonts w:ascii="Times New Roman" w:hAnsi="Times New Roman" w:cs="Times New Roman"/>
                <w:i/>
              </w:rPr>
              <w:t>”</w:t>
            </w:r>
          </w:p>
          <w:p w:rsidR="00890920" w:rsidRPr="005F11CB" w:rsidRDefault="00890920" w:rsidP="005F11CB">
            <w:pPr>
              <w:pStyle w:val="Prrafodelista"/>
              <w:numPr>
                <w:ilvl w:val="1"/>
                <w:numId w:val="10"/>
              </w:numPr>
              <w:shd w:val="clear" w:color="auto" w:fill="FFFFFF"/>
              <w:spacing w:before="100" w:beforeAutospacing="1" w:after="24"/>
              <w:ind w:left="365"/>
              <w:jc w:val="both"/>
              <w:rPr>
                <w:rFonts w:ascii="Times New Roman" w:hAnsi="Times New Roman" w:cs="Times New Roman"/>
              </w:rPr>
            </w:pPr>
            <w:r w:rsidRPr="005F11CB">
              <w:rPr>
                <w:rFonts w:ascii="Times New Roman" w:hAnsi="Times New Roman" w:cs="Times New Roman"/>
                <w:i/>
              </w:rPr>
              <w:t>Complemento predicativo</w:t>
            </w:r>
            <w:r w:rsidR="00BC6097" w:rsidRPr="005F11CB">
              <w:rPr>
                <w:rFonts w:ascii="Times New Roman" w:hAnsi="Times New Roman" w:cs="Times New Roman"/>
              </w:rPr>
              <w:t xml:space="preserve">: </w:t>
            </w:r>
            <w:r w:rsidR="005F11CB" w:rsidRPr="005F11CB">
              <w:rPr>
                <w:rFonts w:ascii="Times New Roman" w:hAnsi="Times New Roman" w:cs="Times New Roman"/>
              </w:rPr>
              <w:t xml:space="preserve">es </w:t>
            </w:r>
            <w:r w:rsidR="00BC6097" w:rsidRPr="005F11CB">
              <w:rPr>
                <w:rFonts w:ascii="Times New Roman" w:hAnsi="Times New Roman" w:cs="Times New Roman"/>
              </w:rPr>
              <w:t>una función sintáctica en la que se mezclan dos funciones</w:t>
            </w:r>
            <w:r w:rsidR="005F11CB" w:rsidRPr="005F11CB">
              <w:rPr>
                <w:rFonts w:ascii="Times New Roman" w:hAnsi="Times New Roman" w:cs="Times New Roman"/>
              </w:rPr>
              <w:t>;</w:t>
            </w:r>
            <w:r w:rsidR="00BC6097" w:rsidRPr="005F11CB">
              <w:rPr>
                <w:rFonts w:ascii="Times New Roman" w:hAnsi="Times New Roman" w:cs="Times New Roman"/>
              </w:rPr>
              <w:t xml:space="preserve"> la primera</w:t>
            </w:r>
            <w:r w:rsidR="005F11CB" w:rsidRPr="005F11CB">
              <w:rPr>
                <w:rFonts w:ascii="Times New Roman" w:hAnsi="Times New Roman" w:cs="Times New Roman"/>
              </w:rPr>
              <w:t>,</w:t>
            </w:r>
            <w:r w:rsidR="00BC6097" w:rsidRPr="005F11CB">
              <w:rPr>
                <w:rFonts w:ascii="Times New Roman" w:hAnsi="Times New Roman" w:cs="Times New Roman"/>
              </w:rPr>
              <w:t xml:space="preserve"> la de atributo de un sustantivo </w:t>
            </w:r>
            <w:r w:rsidR="00424FB9">
              <w:rPr>
                <w:rFonts w:ascii="Times New Roman" w:hAnsi="Times New Roman" w:cs="Times New Roman"/>
              </w:rPr>
              <w:t xml:space="preserve">(adjetivo) </w:t>
            </w:r>
            <w:r w:rsidR="00BC6097" w:rsidRPr="005F11CB">
              <w:rPr>
                <w:rFonts w:ascii="Times New Roman" w:hAnsi="Times New Roman" w:cs="Times New Roman"/>
              </w:rPr>
              <w:t xml:space="preserve">o pronombre y la segunda, la de complemento circunstancial </w:t>
            </w:r>
            <w:r w:rsidR="00424FB9">
              <w:rPr>
                <w:rFonts w:ascii="Times New Roman" w:hAnsi="Times New Roman" w:cs="Times New Roman"/>
              </w:rPr>
              <w:t xml:space="preserve">(modo) </w:t>
            </w:r>
            <w:r w:rsidR="00BC6097" w:rsidRPr="005F11CB">
              <w:rPr>
                <w:rFonts w:ascii="Times New Roman" w:hAnsi="Times New Roman" w:cs="Times New Roman"/>
              </w:rPr>
              <w:t>de un verbo</w:t>
            </w:r>
            <w:r w:rsidRPr="005F11CB">
              <w:rPr>
                <w:rFonts w:ascii="Times New Roman" w:hAnsi="Times New Roman" w:cs="Times New Roman"/>
              </w:rPr>
              <w:t>.</w:t>
            </w:r>
            <w:r w:rsidR="00424FB9">
              <w:rPr>
                <w:rFonts w:ascii="Times New Roman" w:hAnsi="Times New Roman" w:cs="Times New Roman"/>
              </w:rPr>
              <w:t xml:space="preserve"> Por ejemplo: </w:t>
            </w:r>
            <w:r w:rsidR="00424FB9" w:rsidRPr="00424FB9">
              <w:rPr>
                <w:rFonts w:ascii="Times New Roman" w:hAnsi="Times New Roman" w:cs="Times New Roman"/>
                <w:i/>
              </w:rPr>
              <w:t xml:space="preserve">“El chico llegó </w:t>
            </w:r>
            <w:r w:rsidR="00424FB9" w:rsidRPr="00467DF4">
              <w:rPr>
                <w:rFonts w:ascii="Times New Roman" w:hAnsi="Times New Roman" w:cs="Times New Roman"/>
                <w:i/>
                <w:u w:val="single"/>
              </w:rPr>
              <w:t>cansado</w:t>
            </w:r>
            <w:r w:rsidR="00424FB9" w:rsidRPr="00424FB9">
              <w:rPr>
                <w:rFonts w:ascii="Times New Roman" w:hAnsi="Times New Roman" w:cs="Times New Roman"/>
                <w:i/>
              </w:rPr>
              <w:t>”</w:t>
            </w:r>
            <w:r w:rsidR="00424FB9">
              <w:rPr>
                <w:rFonts w:ascii="Times New Roman" w:hAnsi="Times New Roman" w:cs="Times New Roman"/>
              </w:rPr>
              <w:t xml:space="preserve"> </w:t>
            </w:r>
          </w:p>
          <w:p w:rsidR="00890920" w:rsidRPr="00890920" w:rsidRDefault="00890920" w:rsidP="005F11CB">
            <w:pPr>
              <w:pStyle w:val="Prrafodelista"/>
              <w:numPr>
                <w:ilvl w:val="1"/>
                <w:numId w:val="10"/>
              </w:numPr>
              <w:shd w:val="clear" w:color="auto" w:fill="FFFFFF"/>
              <w:spacing w:before="100" w:beforeAutospacing="1" w:after="24"/>
              <w:ind w:left="365" w:hanging="283"/>
              <w:jc w:val="both"/>
              <w:rPr>
                <w:rFonts w:ascii="Arial" w:hAnsi="Arial" w:cs="Arial"/>
                <w:color w:val="252525"/>
                <w:sz w:val="21"/>
                <w:szCs w:val="21"/>
              </w:rPr>
            </w:pPr>
            <w:r w:rsidRPr="005F11CB">
              <w:rPr>
                <w:rFonts w:ascii="Times New Roman" w:hAnsi="Times New Roman" w:cs="Times New Roman"/>
                <w:i/>
              </w:rPr>
              <w:t>Complemento preposicional</w:t>
            </w:r>
            <w:r w:rsidR="005F11CB" w:rsidRPr="005F11CB">
              <w:rPr>
                <w:rFonts w:ascii="Times New Roman" w:hAnsi="Times New Roman" w:cs="Times New Roman"/>
              </w:rPr>
              <w:t xml:space="preserve">: Es una </w:t>
            </w:r>
            <w:r w:rsidR="005F11CB" w:rsidRPr="005F11CB">
              <w:rPr>
                <w:rFonts w:ascii="Times New Roman" w:hAnsi="Times New Roman" w:cs="Times New Roman"/>
                <w:shd w:val="clear" w:color="auto" w:fill="FFFFFF"/>
              </w:rPr>
              <w:t>función sintáctica</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que consiste en añadir un incremento al núcleo de un</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sintagma</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cualquiera cuando ese incremento es un</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sintagma preposicional, esto es, un</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sintagma nominal</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precedido de</w:t>
            </w:r>
            <w:r w:rsidR="005F11CB" w:rsidRPr="005F11CB">
              <w:rPr>
                <w:rStyle w:val="apple-converted-space"/>
                <w:rFonts w:ascii="Times New Roman" w:hAnsi="Times New Roman" w:cs="Times New Roman"/>
                <w:shd w:val="clear" w:color="auto" w:fill="FFFFFF"/>
              </w:rPr>
              <w:t> </w:t>
            </w:r>
            <w:r w:rsidR="005F11CB" w:rsidRPr="005F11CB">
              <w:rPr>
                <w:rFonts w:ascii="Times New Roman" w:hAnsi="Times New Roman" w:cs="Times New Roman"/>
                <w:shd w:val="clear" w:color="auto" w:fill="FFFFFF"/>
              </w:rPr>
              <w:t xml:space="preserve">preposición. </w:t>
            </w:r>
            <w:r w:rsidR="00424FB9">
              <w:rPr>
                <w:rFonts w:ascii="Times New Roman" w:hAnsi="Times New Roman" w:cs="Times New Roman"/>
                <w:shd w:val="clear" w:color="auto" w:fill="FFFFFF"/>
              </w:rPr>
              <w:t xml:space="preserve">Por ejemplo: </w:t>
            </w:r>
            <w:r w:rsidR="00424FB9" w:rsidRPr="00424FB9">
              <w:rPr>
                <w:rFonts w:ascii="Times New Roman" w:hAnsi="Times New Roman" w:cs="Times New Roman"/>
                <w:i/>
                <w:shd w:val="clear" w:color="auto" w:fill="FFFFFF"/>
              </w:rPr>
              <w:t xml:space="preserve">“leí un libro </w:t>
            </w:r>
            <w:r w:rsidR="00424FB9" w:rsidRPr="00424FB9">
              <w:rPr>
                <w:rFonts w:ascii="Times New Roman" w:hAnsi="Times New Roman" w:cs="Times New Roman"/>
                <w:i/>
                <w:u w:val="single"/>
                <w:shd w:val="clear" w:color="auto" w:fill="FFFFFF"/>
              </w:rPr>
              <w:t>de aventuras</w:t>
            </w:r>
            <w:r w:rsidR="00424FB9" w:rsidRPr="00424FB9">
              <w:rPr>
                <w:rFonts w:ascii="Times New Roman" w:hAnsi="Times New Roman" w:cs="Times New Roman"/>
                <w:i/>
                <w:shd w:val="clear" w:color="auto" w:fill="FFFFFF"/>
              </w:rPr>
              <w:t xml:space="preserve"> para la clase de español”</w:t>
            </w:r>
          </w:p>
        </w:tc>
      </w:tr>
    </w:tbl>
    <w:p w:rsidR="00F6550E" w:rsidRPr="00936886" w:rsidRDefault="00F6550E" w:rsidP="00936886">
      <w:pPr>
        <w:shd w:val="clear" w:color="auto" w:fill="FFFFFF"/>
        <w:spacing w:after="0"/>
        <w:rPr>
          <w:rFonts w:ascii="Times New Roman" w:hAnsi="Times New Roman" w:cs="Times New Roman"/>
          <w:color w:val="252525"/>
          <w:sz w:val="21"/>
          <w:szCs w:val="21"/>
        </w:rPr>
      </w:pPr>
    </w:p>
    <w:tbl>
      <w:tblPr>
        <w:tblStyle w:val="Tablaconcuadrcula"/>
        <w:tblW w:w="0" w:type="auto"/>
        <w:tblLook w:val="04A0" w:firstRow="1" w:lastRow="0" w:firstColumn="1" w:lastColumn="0" w:noHBand="0" w:noVBand="1"/>
      </w:tblPr>
      <w:tblGrid>
        <w:gridCol w:w="2518"/>
        <w:gridCol w:w="6515"/>
      </w:tblGrid>
      <w:tr w:rsidR="00936886" w:rsidRPr="00936886" w:rsidTr="009F0560">
        <w:tc>
          <w:tcPr>
            <w:tcW w:w="9033" w:type="dxa"/>
            <w:gridSpan w:val="2"/>
            <w:shd w:val="clear" w:color="auto" w:fill="000000" w:themeFill="text1"/>
          </w:tcPr>
          <w:p w:rsidR="00936886" w:rsidRPr="00936886" w:rsidRDefault="00936886" w:rsidP="009F0560">
            <w:pPr>
              <w:jc w:val="center"/>
              <w:rPr>
                <w:rFonts w:ascii="Times New Roman" w:eastAsia="Batang" w:hAnsi="Times New Roman" w:cs="Times New Roman"/>
                <w:b/>
              </w:rPr>
            </w:pPr>
            <w:r w:rsidRPr="00936886">
              <w:rPr>
                <w:rFonts w:ascii="Times New Roman" w:eastAsia="Batang" w:hAnsi="Times New Roman" w:cs="Times New Roman"/>
                <w:b/>
              </w:rPr>
              <w:t>Practica: recurso nuevo</w:t>
            </w:r>
          </w:p>
        </w:tc>
      </w:tr>
      <w:tr w:rsidR="00936886" w:rsidRPr="00936886" w:rsidTr="009F0560">
        <w:tc>
          <w:tcPr>
            <w:tcW w:w="2518" w:type="dxa"/>
          </w:tcPr>
          <w:p w:rsidR="00936886" w:rsidRPr="00936886" w:rsidRDefault="00936886" w:rsidP="009F0560">
            <w:pPr>
              <w:rPr>
                <w:rFonts w:ascii="Times New Roman" w:eastAsia="Batang" w:hAnsi="Times New Roman" w:cs="Times New Roman"/>
                <w:b/>
              </w:rPr>
            </w:pPr>
            <w:r w:rsidRPr="00936886">
              <w:rPr>
                <w:rFonts w:ascii="Times New Roman" w:eastAsia="Batang" w:hAnsi="Times New Roman" w:cs="Times New Roman"/>
                <w:b/>
              </w:rPr>
              <w:t>Código</w:t>
            </w:r>
          </w:p>
        </w:tc>
        <w:tc>
          <w:tcPr>
            <w:tcW w:w="6515" w:type="dxa"/>
          </w:tcPr>
          <w:p w:rsidR="00936886" w:rsidRPr="00936886" w:rsidRDefault="00FE7FB3" w:rsidP="00FE7FB3">
            <w:pPr>
              <w:rPr>
                <w:rFonts w:ascii="Times New Roman" w:eastAsia="Batang" w:hAnsi="Times New Roman" w:cs="Times New Roman"/>
                <w:b/>
              </w:rPr>
            </w:pPr>
            <w:r>
              <w:rPr>
                <w:rFonts w:ascii="Times New Roman" w:hAnsi="Times New Roman" w:cs="Times New Roman"/>
                <w:color w:val="000000"/>
              </w:rPr>
              <w:t>LE_06_05_CO_REC170</w:t>
            </w:r>
          </w:p>
        </w:tc>
      </w:tr>
      <w:tr w:rsidR="00936886" w:rsidRPr="00936886" w:rsidTr="009F0560">
        <w:tc>
          <w:tcPr>
            <w:tcW w:w="2518" w:type="dxa"/>
          </w:tcPr>
          <w:p w:rsidR="00936886" w:rsidRPr="00936886" w:rsidRDefault="00936886" w:rsidP="009F0560">
            <w:pPr>
              <w:rPr>
                <w:rFonts w:ascii="Times New Roman" w:eastAsia="Batang" w:hAnsi="Times New Roman" w:cs="Times New Roman"/>
              </w:rPr>
            </w:pPr>
            <w:r w:rsidRPr="00936886">
              <w:rPr>
                <w:rFonts w:ascii="Times New Roman" w:eastAsia="Batang" w:hAnsi="Times New Roman" w:cs="Times New Roman"/>
                <w:b/>
              </w:rPr>
              <w:t>Título</w:t>
            </w:r>
          </w:p>
        </w:tc>
        <w:tc>
          <w:tcPr>
            <w:tcW w:w="6515" w:type="dxa"/>
          </w:tcPr>
          <w:p w:rsidR="00936886" w:rsidRPr="00936886" w:rsidRDefault="00936886" w:rsidP="009F0560">
            <w:pPr>
              <w:rPr>
                <w:rFonts w:ascii="Times New Roman" w:eastAsia="Batang" w:hAnsi="Times New Roman" w:cs="Times New Roman"/>
              </w:rPr>
            </w:pPr>
            <w:r>
              <w:rPr>
                <w:rFonts w:ascii="Times New Roman" w:eastAsia="Batang" w:hAnsi="Times New Roman" w:cs="Times New Roman"/>
              </w:rPr>
              <w:t>Los complementos verbales</w:t>
            </w:r>
            <w:r w:rsidRPr="00936886">
              <w:rPr>
                <w:rFonts w:ascii="Times New Roman" w:eastAsia="Batang" w:hAnsi="Times New Roman" w:cs="Times New Roman"/>
              </w:rPr>
              <w:t xml:space="preserve"> </w:t>
            </w:r>
          </w:p>
        </w:tc>
      </w:tr>
      <w:tr w:rsidR="00936886" w:rsidRPr="00936886" w:rsidTr="009F0560">
        <w:tc>
          <w:tcPr>
            <w:tcW w:w="2518" w:type="dxa"/>
          </w:tcPr>
          <w:p w:rsidR="00936886" w:rsidRPr="00936886" w:rsidRDefault="00936886" w:rsidP="009F0560">
            <w:pPr>
              <w:rPr>
                <w:rFonts w:ascii="Times New Roman" w:eastAsia="Batang" w:hAnsi="Times New Roman" w:cs="Times New Roman"/>
              </w:rPr>
            </w:pPr>
            <w:r w:rsidRPr="00936886">
              <w:rPr>
                <w:rFonts w:ascii="Times New Roman" w:eastAsia="Batang" w:hAnsi="Times New Roman" w:cs="Times New Roman"/>
                <w:b/>
              </w:rPr>
              <w:t>Descripción</w:t>
            </w:r>
          </w:p>
        </w:tc>
        <w:tc>
          <w:tcPr>
            <w:tcW w:w="6515" w:type="dxa"/>
          </w:tcPr>
          <w:p w:rsidR="00936886" w:rsidRPr="00936886" w:rsidRDefault="00936886" w:rsidP="00936886">
            <w:pPr>
              <w:rPr>
                <w:rFonts w:ascii="Times New Roman" w:eastAsia="Batang" w:hAnsi="Times New Roman" w:cs="Times New Roman"/>
              </w:rPr>
            </w:pPr>
            <w:r>
              <w:rPr>
                <w:rFonts w:ascii="Times New Roman" w:eastAsia="Batang" w:hAnsi="Times New Roman" w:cs="Times New Roman"/>
              </w:rPr>
              <w:t>Actividad para inferir y diferenciar</w:t>
            </w:r>
            <w:r w:rsidRPr="00936886">
              <w:rPr>
                <w:rFonts w:ascii="Times New Roman" w:eastAsia="Batang" w:hAnsi="Times New Roman" w:cs="Times New Roman"/>
              </w:rPr>
              <w:t xml:space="preserve"> los </w:t>
            </w:r>
            <w:r>
              <w:rPr>
                <w:rFonts w:ascii="Times New Roman" w:eastAsia="Batang" w:hAnsi="Times New Roman" w:cs="Times New Roman"/>
              </w:rPr>
              <w:t>complementos verbales</w:t>
            </w:r>
            <w:r w:rsidRPr="00936886">
              <w:rPr>
                <w:rFonts w:ascii="Times New Roman" w:eastAsia="Batang" w:hAnsi="Times New Roman" w:cs="Times New Roman"/>
              </w:rPr>
              <w:t xml:space="preserve"> </w:t>
            </w:r>
            <w:r>
              <w:rPr>
                <w:rFonts w:ascii="Times New Roman" w:eastAsia="Batang" w:hAnsi="Times New Roman" w:cs="Times New Roman"/>
              </w:rPr>
              <w:t xml:space="preserve">a partir de sus </w:t>
            </w:r>
            <w:r w:rsidRPr="00936886">
              <w:rPr>
                <w:rFonts w:ascii="Times New Roman" w:eastAsia="Batang" w:hAnsi="Times New Roman" w:cs="Times New Roman"/>
              </w:rPr>
              <w:t>características</w:t>
            </w:r>
            <w:r>
              <w:rPr>
                <w:rFonts w:ascii="Times New Roman" w:eastAsia="Batang" w:hAnsi="Times New Roman" w:cs="Times New Roman"/>
              </w:rPr>
              <w:t xml:space="preserve">.  </w:t>
            </w:r>
          </w:p>
        </w:tc>
      </w:tr>
    </w:tbl>
    <w:p w:rsidR="00936886" w:rsidRPr="00936886" w:rsidRDefault="00936886" w:rsidP="00936886">
      <w:pPr>
        <w:shd w:val="clear" w:color="auto" w:fill="FFFFFF"/>
        <w:spacing w:after="0"/>
        <w:rPr>
          <w:rFonts w:ascii="Times New Roman" w:hAnsi="Times New Roman" w:cs="Times New Roman"/>
          <w:color w:val="252525"/>
          <w:sz w:val="21"/>
          <w:szCs w:val="21"/>
        </w:rPr>
      </w:pPr>
    </w:p>
    <w:p w:rsidR="00936886" w:rsidRPr="00936886" w:rsidRDefault="00936886" w:rsidP="00936886">
      <w:pPr>
        <w:pBdr>
          <w:top w:val="single" w:sz="6" w:space="0" w:color="FFFFFF"/>
        </w:pBdr>
        <w:shd w:val="clear" w:color="auto" w:fill="FFFFFF"/>
        <w:ind w:left="-270" w:firstLine="270"/>
        <w:rPr>
          <w:rFonts w:ascii="Times New Roman" w:eastAsia="Batang" w:hAnsi="Times New Roman" w:cs="Times New Roman"/>
        </w:rPr>
      </w:pPr>
      <w:r w:rsidRPr="00936886">
        <w:rPr>
          <w:rFonts w:ascii="Times New Roman" w:eastAsia="Batang" w:hAnsi="Times New Roman" w:cs="Times New Roman"/>
          <w:b/>
          <w:highlight w:val="yellow"/>
        </w:rPr>
        <w:t>[SECCIÓN 2]</w:t>
      </w:r>
      <w:r w:rsidRPr="00936886">
        <w:rPr>
          <w:rFonts w:ascii="Times New Roman" w:eastAsia="Batang" w:hAnsi="Times New Roman" w:cs="Times New Roman"/>
        </w:rPr>
        <w:t xml:space="preserve"> </w:t>
      </w:r>
      <w:r w:rsidRPr="00936886">
        <w:rPr>
          <w:rFonts w:ascii="Times New Roman" w:eastAsia="Batang" w:hAnsi="Times New Roman" w:cs="Times New Roman"/>
          <w:b/>
        </w:rPr>
        <w:t xml:space="preserve">2.5 Consolidación </w:t>
      </w:r>
    </w:p>
    <w:p w:rsidR="00936886" w:rsidRPr="00936886" w:rsidRDefault="00936886" w:rsidP="00936886">
      <w:pPr>
        <w:shd w:val="clear" w:color="auto" w:fill="FFFFFF"/>
        <w:spacing w:after="0"/>
        <w:rPr>
          <w:rFonts w:ascii="Times New Roman" w:eastAsia="Batang" w:hAnsi="Times New Roman" w:cs="Times New Roman"/>
        </w:rPr>
      </w:pPr>
      <w:r w:rsidRPr="00936886">
        <w:rPr>
          <w:rFonts w:ascii="Times New Roman" w:eastAsia="Batang" w:hAnsi="Times New Roman" w:cs="Times New Roman"/>
        </w:rPr>
        <w:t>Actividades para consolidar lo que has aprendido en esta sección.</w:t>
      </w:r>
    </w:p>
    <w:p w:rsidR="00936886" w:rsidRDefault="00936886" w:rsidP="00936886">
      <w:pPr>
        <w:shd w:val="clear" w:color="auto" w:fill="FFFFFF"/>
        <w:spacing w:after="0"/>
        <w:rPr>
          <w:rFonts w:ascii="Times New Roman" w:eastAsia="Batang" w:hAnsi="Times New Roman" w:cs="Times New Roman"/>
        </w:rPr>
      </w:pPr>
    </w:p>
    <w:p w:rsidR="009A6B65" w:rsidRDefault="009A6B65" w:rsidP="00936886">
      <w:pPr>
        <w:shd w:val="clear" w:color="auto" w:fill="FFFFFF"/>
        <w:spacing w:after="0"/>
        <w:rPr>
          <w:rFonts w:ascii="Times New Roman" w:eastAsia="Batang" w:hAnsi="Times New Roman" w:cs="Times New Roman"/>
        </w:rPr>
      </w:pPr>
    </w:p>
    <w:tbl>
      <w:tblPr>
        <w:tblStyle w:val="Tablaconcuadrcula"/>
        <w:tblW w:w="0" w:type="auto"/>
        <w:tblLook w:val="04A0" w:firstRow="1" w:lastRow="0" w:firstColumn="1" w:lastColumn="0" w:noHBand="0" w:noVBand="1"/>
      </w:tblPr>
      <w:tblGrid>
        <w:gridCol w:w="2498"/>
        <w:gridCol w:w="6556"/>
      </w:tblGrid>
      <w:tr w:rsidR="00A07535" w:rsidRPr="009A70B6" w:rsidTr="009F0560">
        <w:tc>
          <w:tcPr>
            <w:tcW w:w="9054" w:type="dxa"/>
            <w:gridSpan w:val="2"/>
            <w:shd w:val="clear" w:color="auto" w:fill="000000" w:themeFill="text1"/>
          </w:tcPr>
          <w:p w:rsidR="00A07535" w:rsidRPr="00706613" w:rsidRDefault="00A07535" w:rsidP="009F0560">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lastRenderedPageBreak/>
              <w:t>Practica: recurso aprovechado</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A07535" w:rsidRPr="00706613" w:rsidRDefault="00A07535" w:rsidP="009F0560">
            <w:pPr>
              <w:rPr>
                <w:rFonts w:ascii="Times New Roman" w:eastAsia="Batang" w:hAnsi="Times New Roman" w:cs="Times New Roman"/>
                <w:b/>
                <w:color w:val="000000"/>
              </w:rPr>
            </w:pPr>
            <w:r>
              <w:rPr>
                <w:rFonts w:ascii="Times New Roman" w:eastAsia="Batang" w:hAnsi="Times New Roman" w:cs="Times New Roman"/>
                <w:color w:val="000000"/>
              </w:rPr>
              <w:t>LE_06_05_CO</w:t>
            </w:r>
            <w:r w:rsidR="00E55232">
              <w:rPr>
                <w:rFonts w:ascii="Times New Roman" w:eastAsia="Batang" w:hAnsi="Times New Roman" w:cs="Times New Roman"/>
                <w:color w:val="000000"/>
              </w:rPr>
              <w:t>_</w:t>
            </w:r>
            <w:r>
              <w:rPr>
                <w:rFonts w:ascii="Times New Roman" w:eastAsia="Batang" w:hAnsi="Times New Roman" w:cs="Times New Roman"/>
                <w:color w:val="000000"/>
              </w:rPr>
              <w:t xml:space="preserve"> REC180</w:t>
            </w:r>
          </w:p>
        </w:tc>
      </w:tr>
      <w:tr w:rsidR="00A07535" w:rsidRPr="009A70B6" w:rsidTr="009F0560">
        <w:tc>
          <w:tcPr>
            <w:tcW w:w="2518" w:type="dxa"/>
          </w:tcPr>
          <w:p w:rsidR="00A07535" w:rsidRPr="00706613" w:rsidRDefault="00A07535" w:rsidP="009F0560">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A07535" w:rsidRPr="00706613" w:rsidRDefault="00A07535" w:rsidP="00A07535">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 Sintaxis: las funciones sintácticas </w:t>
            </w:r>
            <w:r w:rsidRPr="00706613">
              <w:rPr>
                <w:rFonts w:ascii="Times New Roman" w:eastAsia="Batang" w:hAnsi="Times New Roman" w:cs="Times New Roman"/>
                <w:color w:val="000000"/>
              </w:rPr>
              <w:t>/Practica/</w:t>
            </w:r>
            <w:r>
              <w:rPr>
                <w:rFonts w:ascii="Times New Roman" w:eastAsia="Batang" w:hAnsi="Times New Roman" w:cs="Times New Roman"/>
                <w:color w:val="000000"/>
              </w:rPr>
              <w:t xml:space="preserve">Construye Oraciones. </w:t>
            </w:r>
          </w:p>
        </w:tc>
      </w:tr>
      <w:tr w:rsidR="00A07535" w:rsidRPr="009A70B6" w:rsidTr="009F0560">
        <w:tc>
          <w:tcPr>
            <w:tcW w:w="2518" w:type="dxa"/>
          </w:tcPr>
          <w:p w:rsidR="00A07535" w:rsidRPr="00706613" w:rsidRDefault="00A07535" w:rsidP="009F0560">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A07535" w:rsidRDefault="00A07535" w:rsidP="009F0560">
            <w:pPr>
              <w:rPr>
                <w:rFonts w:ascii="Times New Roman" w:eastAsia="Batang" w:hAnsi="Times New Roman" w:cs="Times New Roman"/>
                <w:color w:val="FF0000"/>
              </w:rPr>
            </w:pPr>
            <w:r>
              <w:rPr>
                <w:rFonts w:ascii="Times New Roman" w:eastAsia="Batang" w:hAnsi="Times New Roman" w:cs="Times New Roman"/>
                <w:color w:val="FF0000"/>
              </w:rPr>
              <w:t xml:space="preserve">Cambiar la oración “Los pasteles de nata” </w:t>
            </w:r>
            <w:r w:rsidRPr="00A07535">
              <w:rPr>
                <w:rFonts w:ascii="Times New Roman" w:eastAsia="Batang" w:hAnsi="Times New Roman" w:cs="Times New Roman"/>
              </w:rPr>
              <w:t xml:space="preserve">en el sujeto </w:t>
            </w:r>
            <w:r>
              <w:rPr>
                <w:rFonts w:ascii="Times New Roman" w:eastAsia="Batang" w:hAnsi="Times New Roman" w:cs="Times New Roman"/>
                <w:color w:val="FF0000"/>
              </w:rPr>
              <w:t>“me encantan</w:t>
            </w:r>
            <w:r w:rsidRPr="00A07535">
              <w:rPr>
                <w:rFonts w:ascii="Times New Roman" w:eastAsia="Batang" w:hAnsi="Times New Roman" w:cs="Times New Roman"/>
              </w:rPr>
              <w:t xml:space="preserve">” en el predicado </w:t>
            </w:r>
          </w:p>
          <w:p w:rsidR="00A07535" w:rsidRDefault="00A07535" w:rsidP="009F0560">
            <w:pPr>
              <w:rPr>
                <w:rFonts w:ascii="Times New Roman" w:eastAsia="Batang" w:hAnsi="Times New Roman" w:cs="Times New Roman"/>
                <w:color w:val="FF0000"/>
              </w:rPr>
            </w:pPr>
            <w:r>
              <w:rPr>
                <w:noProof/>
                <w:lang w:val="es-MX" w:eastAsia="es-MX"/>
              </w:rPr>
              <w:drawing>
                <wp:inline distT="0" distB="0" distL="0" distR="0" wp14:anchorId="1FA0C04E" wp14:editId="5E823B48">
                  <wp:extent cx="4025900" cy="2406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082" t="12073" r="11197" b="11670"/>
                          <a:stretch/>
                        </pic:blipFill>
                        <pic:spPr bwMode="auto">
                          <a:xfrm>
                            <a:off x="0" y="0"/>
                            <a:ext cx="4025090" cy="2406166"/>
                          </a:xfrm>
                          <a:prstGeom prst="rect">
                            <a:avLst/>
                          </a:prstGeom>
                          <a:ln>
                            <a:noFill/>
                          </a:ln>
                          <a:extLst>
                            <a:ext uri="{53640926-AAD7-44D8-BBD7-CCE9431645EC}">
                              <a14:shadowObscured xmlns:a14="http://schemas.microsoft.com/office/drawing/2010/main"/>
                            </a:ext>
                          </a:extLst>
                        </pic:spPr>
                      </pic:pic>
                    </a:graphicData>
                  </a:graphic>
                </wp:inline>
              </w:drawing>
            </w:r>
          </w:p>
          <w:p w:rsidR="00A07535" w:rsidRDefault="00A07535" w:rsidP="009F0560">
            <w:pPr>
              <w:rPr>
                <w:rFonts w:ascii="Times New Roman" w:eastAsia="Batang" w:hAnsi="Times New Roman" w:cs="Times New Roman"/>
                <w:color w:val="FF0000"/>
              </w:rPr>
            </w:pPr>
            <w:r>
              <w:rPr>
                <w:rFonts w:ascii="Times New Roman" w:eastAsia="Batang" w:hAnsi="Times New Roman" w:cs="Times New Roman"/>
                <w:color w:val="FF0000"/>
              </w:rPr>
              <w:t xml:space="preserve">Por la siguiente </w:t>
            </w:r>
          </w:p>
          <w:p w:rsidR="00A07535" w:rsidRPr="00FE5A97" w:rsidRDefault="00A07535" w:rsidP="009F0560">
            <w:pPr>
              <w:jc w:val="both"/>
              <w:rPr>
                <w:rFonts w:ascii="Times New Roman" w:eastAsia="Batang" w:hAnsi="Times New Roman" w:cs="Times New Roman"/>
                <w:color w:val="FF0000"/>
              </w:rPr>
            </w:pPr>
            <w:r>
              <w:rPr>
                <w:rFonts w:ascii="Times New Roman" w:eastAsia="Batang" w:hAnsi="Times New Roman" w:cs="Times New Roman"/>
                <w:color w:val="FF0000"/>
              </w:rPr>
              <w:t xml:space="preserve">“Los chicos del barrio” </w:t>
            </w:r>
            <w:r w:rsidRPr="00E55232">
              <w:rPr>
                <w:rFonts w:ascii="Times New Roman" w:eastAsia="Batang" w:hAnsi="Times New Roman" w:cs="Times New Roman"/>
              </w:rPr>
              <w:t xml:space="preserve">en el sujeto </w:t>
            </w:r>
            <w:r>
              <w:rPr>
                <w:rFonts w:ascii="Times New Roman" w:eastAsia="Batang" w:hAnsi="Times New Roman" w:cs="Times New Roman"/>
                <w:color w:val="FF0000"/>
              </w:rPr>
              <w:t xml:space="preserve">“juegan baloncesto” </w:t>
            </w:r>
            <w:r w:rsidRPr="00E55232">
              <w:rPr>
                <w:rFonts w:ascii="Times New Roman" w:eastAsia="Batang" w:hAnsi="Times New Roman" w:cs="Times New Roman"/>
              </w:rPr>
              <w:t>en el predicado</w:t>
            </w:r>
            <w:r w:rsidR="00E55232">
              <w:rPr>
                <w:rFonts w:ascii="Times New Roman" w:eastAsia="Batang" w:hAnsi="Times New Roman" w:cs="Times New Roman"/>
                <w:color w:val="FF0000"/>
              </w:rPr>
              <w:t>.</w:t>
            </w:r>
            <w:r>
              <w:rPr>
                <w:rFonts w:ascii="Times New Roman" w:eastAsia="Batang" w:hAnsi="Times New Roman" w:cs="Times New Roman"/>
                <w:color w:val="FF0000"/>
              </w:rPr>
              <w:t xml:space="preserve"> </w:t>
            </w:r>
            <w:r w:rsidRPr="00C85BB8">
              <w:rPr>
                <w:rFonts w:ascii="Times New Roman" w:eastAsia="Batang" w:hAnsi="Times New Roman" w:cs="Times New Roman"/>
              </w:rPr>
              <w:t>Las demás oraciones dejarlas igual</w:t>
            </w:r>
            <w:r w:rsidRPr="00FE5A97">
              <w:rPr>
                <w:rFonts w:ascii="Times New Roman" w:eastAsia="Batang" w:hAnsi="Times New Roman" w:cs="Times New Roman"/>
                <w:color w:val="FF0000"/>
              </w:rPr>
              <w:t xml:space="preserve">  </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A07535" w:rsidRPr="00706613" w:rsidRDefault="00E55232" w:rsidP="009F0560">
            <w:pPr>
              <w:rPr>
                <w:rFonts w:ascii="Times New Roman" w:eastAsia="Batang" w:hAnsi="Times New Roman" w:cs="Times New Roman"/>
                <w:color w:val="000000"/>
              </w:rPr>
            </w:pPr>
            <w:r>
              <w:rPr>
                <w:rFonts w:ascii="Times New Roman" w:eastAsia="Batang" w:hAnsi="Times New Roman" w:cs="Times New Roman"/>
                <w:color w:val="000000"/>
              </w:rPr>
              <w:t>Construye Oraciones</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A07535" w:rsidRPr="00706613" w:rsidRDefault="00E55232" w:rsidP="00E55232">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que sirve para diferenciar </w:t>
            </w:r>
            <w:r w:rsidR="00A07535" w:rsidRPr="00FE5A97">
              <w:rPr>
                <w:rFonts w:ascii="Times New Roman" w:eastAsia="Batang" w:hAnsi="Times New Roman" w:cs="Times New Roman"/>
                <w:color w:val="000000"/>
              </w:rPr>
              <w:t xml:space="preserve">el </w:t>
            </w:r>
            <w:r w:rsidR="00A07535">
              <w:rPr>
                <w:rFonts w:ascii="Times New Roman" w:eastAsia="Batang" w:hAnsi="Times New Roman" w:cs="Times New Roman"/>
                <w:color w:val="000000"/>
              </w:rPr>
              <w:t>sujeto</w:t>
            </w:r>
            <w:r>
              <w:rPr>
                <w:rFonts w:ascii="Times New Roman" w:eastAsia="Batang" w:hAnsi="Times New Roman" w:cs="Times New Roman"/>
                <w:color w:val="000000"/>
              </w:rPr>
              <w:t xml:space="preserve"> del predicado en una oración</w:t>
            </w:r>
            <w:r w:rsidR="00A07535" w:rsidRPr="00FE5A97">
              <w:rPr>
                <w:rFonts w:ascii="Times New Roman" w:eastAsia="Batang" w:hAnsi="Times New Roman" w:cs="Times New Roman"/>
                <w:color w:val="000000"/>
              </w:rPr>
              <w:t>.</w:t>
            </w:r>
            <w:r w:rsidR="00A07535">
              <w:rPr>
                <w:rFonts w:ascii="Times New Roman" w:eastAsia="Batang" w:hAnsi="Times New Roman" w:cs="Times New Roman"/>
                <w:color w:val="000000"/>
              </w:rPr>
              <w:t xml:space="preserve"> </w:t>
            </w:r>
          </w:p>
        </w:tc>
      </w:tr>
    </w:tbl>
    <w:p w:rsidR="00A07535" w:rsidRPr="00936886" w:rsidRDefault="00A07535" w:rsidP="00936886">
      <w:pPr>
        <w:shd w:val="clear" w:color="auto" w:fill="FFFFFF"/>
        <w:spacing w:after="0"/>
        <w:rPr>
          <w:rFonts w:ascii="Times New Roman" w:eastAsia="Batang" w:hAnsi="Times New Roman" w:cs="Times New Roman"/>
        </w:rPr>
      </w:pPr>
    </w:p>
    <w:tbl>
      <w:tblPr>
        <w:tblStyle w:val="Tablaconcuadrcula"/>
        <w:tblW w:w="0" w:type="auto"/>
        <w:tblLook w:val="04A0" w:firstRow="1" w:lastRow="0" w:firstColumn="1" w:lastColumn="0" w:noHBand="0" w:noVBand="1"/>
      </w:tblPr>
      <w:tblGrid>
        <w:gridCol w:w="2478"/>
        <w:gridCol w:w="6576"/>
      </w:tblGrid>
      <w:tr w:rsidR="00A07535" w:rsidRPr="009A70B6" w:rsidTr="009F0560">
        <w:tc>
          <w:tcPr>
            <w:tcW w:w="9054" w:type="dxa"/>
            <w:gridSpan w:val="2"/>
            <w:shd w:val="clear" w:color="auto" w:fill="000000" w:themeFill="text1"/>
          </w:tcPr>
          <w:p w:rsidR="00A07535" w:rsidRPr="00706613" w:rsidRDefault="00A07535" w:rsidP="009F0560">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A07535" w:rsidRPr="00706613" w:rsidRDefault="00A07535" w:rsidP="009F0560">
            <w:pPr>
              <w:rPr>
                <w:rFonts w:ascii="Times New Roman" w:eastAsia="Batang" w:hAnsi="Times New Roman" w:cs="Times New Roman"/>
                <w:b/>
                <w:color w:val="000000"/>
              </w:rPr>
            </w:pPr>
            <w:r>
              <w:rPr>
                <w:rFonts w:ascii="Times New Roman" w:eastAsia="Batang" w:hAnsi="Times New Roman" w:cs="Times New Roman"/>
                <w:color w:val="000000"/>
              </w:rPr>
              <w:t>LE_06_05_CO</w:t>
            </w:r>
            <w:r w:rsidR="00B02C33">
              <w:rPr>
                <w:rFonts w:ascii="Times New Roman" w:eastAsia="Batang" w:hAnsi="Times New Roman" w:cs="Times New Roman"/>
                <w:color w:val="000000"/>
              </w:rPr>
              <w:t>_</w:t>
            </w:r>
            <w:r>
              <w:rPr>
                <w:rFonts w:ascii="Times New Roman" w:eastAsia="Batang" w:hAnsi="Times New Roman" w:cs="Times New Roman"/>
                <w:color w:val="000000"/>
              </w:rPr>
              <w:t xml:space="preserve"> REC190</w:t>
            </w:r>
          </w:p>
        </w:tc>
      </w:tr>
      <w:tr w:rsidR="00A07535" w:rsidRPr="009A70B6" w:rsidTr="009F0560">
        <w:tc>
          <w:tcPr>
            <w:tcW w:w="2518" w:type="dxa"/>
          </w:tcPr>
          <w:p w:rsidR="00A07535" w:rsidRPr="00706613" w:rsidRDefault="00A07535" w:rsidP="009F0560">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A07535" w:rsidRPr="00706613" w:rsidRDefault="00A07535" w:rsidP="00A30C87">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 Sintaxis: las funciones sintácticas </w:t>
            </w:r>
            <w:r w:rsidRPr="00706613">
              <w:rPr>
                <w:rFonts w:ascii="Times New Roman" w:eastAsia="Batang" w:hAnsi="Times New Roman" w:cs="Times New Roman"/>
                <w:color w:val="000000"/>
              </w:rPr>
              <w:t>/Practica/</w:t>
            </w:r>
            <w:r w:rsidR="00A30C87">
              <w:rPr>
                <w:rFonts w:ascii="Times New Roman" w:eastAsia="Batang" w:hAnsi="Times New Roman" w:cs="Times New Roman"/>
                <w:color w:val="000000"/>
              </w:rPr>
              <w:t>Define las funciones sintácticas</w:t>
            </w:r>
            <w:r>
              <w:rPr>
                <w:rFonts w:ascii="Times New Roman" w:eastAsia="Batang" w:hAnsi="Times New Roman" w:cs="Times New Roman"/>
                <w:color w:val="000000"/>
              </w:rPr>
              <w:t xml:space="preserve">. </w:t>
            </w:r>
          </w:p>
        </w:tc>
      </w:tr>
      <w:tr w:rsidR="00A07535" w:rsidRPr="009A70B6" w:rsidTr="009F0560">
        <w:tc>
          <w:tcPr>
            <w:tcW w:w="2518" w:type="dxa"/>
          </w:tcPr>
          <w:p w:rsidR="00A07535" w:rsidRPr="00706613" w:rsidRDefault="00A07535" w:rsidP="009F0560">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A30C87" w:rsidRDefault="00A07535" w:rsidP="009F0560">
            <w:pPr>
              <w:rPr>
                <w:rFonts w:ascii="Times New Roman" w:eastAsia="Batang" w:hAnsi="Times New Roman" w:cs="Times New Roman"/>
                <w:color w:val="FF0000"/>
              </w:rPr>
            </w:pPr>
            <w:r>
              <w:rPr>
                <w:rFonts w:ascii="Times New Roman" w:eastAsia="Batang" w:hAnsi="Times New Roman" w:cs="Times New Roman"/>
                <w:color w:val="FF0000"/>
              </w:rPr>
              <w:t xml:space="preserve">Cambiar </w:t>
            </w:r>
            <w:r w:rsidR="00A30C87">
              <w:rPr>
                <w:rFonts w:ascii="Times New Roman" w:eastAsia="Batang" w:hAnsi="Times New Roman" w:cs="Times New Roman"/>
                <w:color w:val="FF0000"/>
              </w:rPr>
              <w:t xml:space="preserve">todas las abreviaturas </w:t>
            </w:r>
            <w:r w:rsidR="00A30C87" w:rsidRPr="00A30C87">
              <w:rPr>
                <w:rFonts w:ascii="Times New Roman" w:eastAsia="Batang" w:hAnsi="Times New Roman" w:cs="Times New Roman"/>
              </w:rPr>
              <w:t xml:space="preserve">por la </w:t>
            </w:r>
            <w:r w:rsidR="00A30C87">
              <w:rPr>
                <w:rFonts w:ascii="Times New Roman" w:eastAsia="Batang" w:hAnsi="Times New Roman" w:cs="Times New Roman"/>
                <w:color w:val="FF0000"/>
              </w:rPr>
              <w:t xml:space="preserve">palabra completa; es decir </w:t>
            </w:r>
          </w:p>
          <w:p w:rsidR="00A07535" w:rsidRDefault="00A30C87" w:rsidP="009F0560">
            <w:pPr>
              <w:rPr>
                <w:rFonts w:ascii="Times New Roman" w:eastAsia="Batang" w:hAnsi="Times New Roman" w:cs="Times New Roman"/>
                <w:color w:val="FF0000"/>
              </w:rPr>
            </w:pPr>
            <w:r>
              <w:rPr>
                <w:rFonts w:ascii="Times New Roman" w:eastAsia="Batang" w:hAnsi="Times New Roman" w:cs="Times New Roman"/>
                <w:color w:val="FF0000"/>
              </w:rPr>
              <w:t xml:space="preserve">Cambiar CD por C. Directo. CI por C. Indirecto., CC por C. Circunstancial. </w:t>
            </w:r>
          </w:p>
          <w:p w:rsidR="00A07535" w:rsidRDefault="00A30C87" w:rsidP="009F0560">
            <w:pPr>
              <w:rPr>
                <w:rFonts w:ascii="Times New Roman" w:eastAsia="Batang" w:hAnsi="Times New Roman" w:cs="Times New Roman"/>
                <w:color w:val="FF0000"/>
              </w:rPr>
            </w:pPr>
            <w:r>
              <w:rPr>
                <w:noProof/>
                <w:lang w:val="es-MX" w:eastAsia="es-MX"/>
              </w:rPr>
              <w:lastRenderedPageBreak/>
              <w:drawing>
                <wp:inline distT="0" distB="0" distL="0" distR="0" wp14:anchorId="7E4E2B13" wp14:editId="27336628">
                  <wp:extent cx="4032250" cy="2565400"/>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629" t="13280" r="11536" b="5432"/>
                          <a:stretch/>
                        </pic:blipFill>
                        <pic:spPr bwMode="auto">
                          <a:xfrm>
                            <a:off x="0" y="0"/>
                            <a:ext cx="4031438" cy="2564883"/>
                          </a:xfrm>
                          <a:prstGeom prst="rect">
                            <a:avLst/>
                          </a:prstGeom>
                          <a:ln>
                            <a:noFill/>
                          </a:ln>
                          <a:extLst>
                            <a:ext uri="{53640926-AAD7-44D8-BBD7-CCE9431645EC}">
                              <a14:shadowObscured xmlns:a14="http://schemas.microsoft.com/office/drawing/2010/main"/>
                            </a:ext>
                          </a:extLst>
                        </pic:spPr>
                      </pic:pic>
                    </a:graphicData>
                  </a:graphic>
                </wp:inline>
              </w:drawing>
            </w:r>
          </w:p>
          <w:p w:rsidR="00A07535" w:rsidRPr="00FE5A97" w:rsidRDefault="00A30C87" w:rsidP="009F0560">
            <w:pPr>
              <w:jc w:val="both"/>
              <w:rPr>
                <w:rFonts w:ascii="Times New Roman" w:eastAsia="Batang" w:hAnsi="Times New Roman" w:cs="Times New Roman"/>
                <w:color w:val="FF0000"/>
              </w:rPr>
            </w:pPr>
            <w:r>
              <w:rPr>
                <w:rFonts w:ascii="Times New Roman" w:eastAsia="Batang" w:hAnsi="Times New Roman" w:cs="Times New Roman"/>
              </w:rPr>
              <w:t>D</w:t>
            </w:r>
            <w:r w:rsidR="00A07535" w:rsidRPr="00C85BB8">
              <w:rPr>
                <w:rFonts w:ascii="Times New Roman" w:eastAsia="Batang" w:hAnsi="Times New Roman" w:cs="Times New Roman"/>
              </w:rPr>
              <w:t>ejar igual</w:t>
            </w:r>
            <w:r>
              <w:rPr>
                <w:rFonts w:ascii="Times New Roman" w:eastAsia="Batang" w:hAnsi="Times New Roman" w:cs="Times New Roman"/>
              </w:rPr>
              <w:t xml:space="preserve"> los conceptos</w:t>
            </w:r>
            <w:r>
              <w:rPr>
                <w:rFonts w:ascii="Times New Roman" w:eastAsia="Batang" w:hAnsi="Times New Roman" w:cs="Times New Roman"/>
                <w:color w:val="FF0000"/>
              </w:rPr>
              <w:t xml:space="preserve">. </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A07535" w:rsidRPr="00706613" w:rsidRDefault="00A30C87" w:rsidP="009F0560">
            <w:pPr>
              <w:rPr>
                <w:rFonts w:ascii="Times New Roman" w:eastAsia="Batang" w:hAnsi="Times New Roman" w:cs="Times New Roman"/>
                <w:color w:val="000000"/>
              </w:rPr>
            </w:pPr>
            <w:r>
              <w:rPr>
                <w:rFonts w:ascii="Times New Roman" w:eastAsia="Batang" w:hAnsi="Times New Roman" w:cs="Times New Roman"/>
                <w:color w:val="000000"/>
              </w:rPr>
              <w:t xml:space="preserve">Define las funciones sintácticas. </w:t>
            </w:r>
          </w:p>
        </w:tc>
      </w:tr>
      <w:tr w:rsidR="00A07535" w:rsidRPr="009A70B6" w:rsidTr="009F0560">
        <w:tc>
          <w:tcPr>
            <w:tcW w:w="2518" w:type="dxa"/>
          </w:tcPr>
          <w:p w:rsidR="00A07535" w:rsidRPr="00706613" w:rsidRDefault="00A07535" w:rsidP="009F0560">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A07535" w:rsidRPr="00706613" w:rsidRDefault="00B02C33" w:rsidP="00A30C87">
            <w:pPr>
              <w:shd w:val="clear" w:color="auto" w:fill="FFFFFF"/>
              <w:spacing w:line="255" w:lineRule="atLeast"/>
              <w:rPr>
                <w:rFonts w:ascii="Times New Roman" w:eastAsia="Batang" w:hAnsi="Times New Roman" w:cs="Times New Roman"/>
                <w:color w:val="000000"/>
              </w:rPr>
            </w:pPr>
            <w:r w:rsidRPr="0098678D">
              <w:rPr>
                <w:rFonts w:ascii="Times New Roman" w:eastAsia="Batang" w:hAnsi="Times New Roman" w:cs="Times New Roman"/>
                <w:color w:val="000000"/>
                <w:lang w:val="es-MX"/>
              </w:rPr>
              <w:t xml:space="preserve">Actividad que sirve para diferenciar </w:t>
            </w:r>
            <w:r>
              <w:rPr>
                <w:rFonts w:ascii="Times New Roman" w:eastAsia="Batang" w:hAnsi="Times New Roman" w:cs="Times New Roman"/>
                <w:color w:val="000000"/>
                <w:lang w:val="es-MX"/>
              </w:rPr>
              <w:t>lo</w:t>
            </w:r>
            <w:r w:rsidRPr="0098678D">
              <w:rPr>
                <w:rFonts w:ascii="Times New Roman" w:eastAsia="Batang" w:hAnsi="Times New Roman" w:cs="Times New Roman"/>
                <w:color w:val="000000"/>
                <w:lang w:val="es-MX"/>
              </w:rPr>
              <w:t xml:space="preserve">s </w:t>
            </w:r>
            <w:r>
              <w:rPr>
                <w:rFonts w:ascii="Times New Roman" w:eastAsia="Batang" w:hAnsi="Times New Roman" w:cs="Times New Roman"/>
                <w:color w:val="000000"/>
                <w:lang w:val="es-MX"/>
              </w:rPr>
              <w:t xml:space="preserve">complementos verbales del predicado </w:t>
            </w:r>
            <w:r w:rsidRPr="0098678D">
              <w:rPr>
                <w:rFonts w:ascii="Times New Roman" w:eastAsia="Batang" w:hAnsi="Times New Roman" w:cs="Times New Roman"/>
                <w:color w:val="000000"/>
                <w:lang w:val="es-MX"/>
              </w:rPr>
              <w:t>en la oración a partir del concepto</w:t>
            </w:r>
            <w:r w:rsidR="00A30C87">
              <w:rPr>
                <w:rFonts w:ascii="Times New Roman" w:eastAsia="Batang" w:hAnsi="Times New Roman" w:cs="Times New Roman"/>
                <w:color w:val="000000"/>
              </w:rPr>
              <w:t>.</w:t>
            </w:r>
            <w:r w:rsidR="00A07535">
              <w:rPr>
                <w:rFonts w:ascii="Times New Roman" w:eastAsia="Batang" w:hAnsi="Times New Roman" w:cs="Times New Roman"/>
                <w:color w:val="000000"/>
              </w:rPr>
              <w:t xml:space="preserve"> </w:t>
            </w:r>
          </w:p>
        </w:tc>
      </w:tr>
    </w:tbl>
    <w:p w:rsidR="00936886" w:rsidRPr="00936886" w:rsidRDefault="00936886" w:rsidP="00936886">
      <w:pPr>
        <w:shd w:val="clear" w:color="auto" w:fill="FFFFFF"/>
        <w:spacing w:after="0" w:line="360" w:lineRule="atLeast"/>
        <w:rPr>
          <w:rFonts w:ascii="Times New Roman" w:eastAsia="Batang" w:hAnsi="Times New Roman" w:cs="Times New Roman"/>
        </w:rPr>
      </w:pPr>
    </w:p>
    <w:p w:rsidR="00936886" w:rsidRDefault="002A0DF9" w:rsidP="00936886">
      <w:pPr>
        <w:shd w:val="clear" w:color="auto" w:fill="FFFFFF"/>
        <w:spacing w:after="0" w:line="360" w:lineRule="atLeast"/>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LAS CLASES DE COMPLEMENTOS VERBALES</w:t>
      </w:r>
    </w:p>
    <w:p w:rsidR="0028020F" w:rsidRDefault="00A10AC5" w:rsidP="00A10AC5">
      <w:pPr>
        <w:shd w:val="clear" w:color="auto" w:fill="FFFFFF"/>
        <w:spacing w:after="0"/>
        <w:jc w:val="both"/>
        <w:rPr>
          <w:rFonts w:ascii="Times" w:hAnsi="Times"/>
        </w:rPr>
      </w:pPr>
      <w:r w:rsidRPr="00A10AC5">
        <w:rPr>
          <w:rFonts w:ascii="Times" w:hAnsi="Times"/>
        </w:rPr>
        <w:t>¿Recuerdas cuáles son los complementos verbales que trabajamos en la sección anterior?</w:t>
      </w:r>
      <w:r>
        <w:rPr>
          <w:rFonts w:ascii="Times" w:hAnsi="Times"/>
        </w:rPr>
        <w:t xml:space="preserve"> Hagamos un breve repaso sobre las clases en las que se dividen los complementos verbales y observemos algunas de sus características más representativas, de esta forma las podremos diferenciar </w:t>
      </w:r>
      <w:r w:rsidR="0028020F">
        <w:rPr>
          <w:rFonts w:ascii="Times" w:hAnsi="Times"/>
        </w:rPr>
        <w:t>y saber cuál de ellas se encuentra presente en la oración</w:t>
      </w:r>
      <w:r>
        <w:rPr>
          <w:rFonts w:ascii="Times" w:hAnsi="Times"/>
        </w:rPr>
        <w:t>.</w:t>
      </w:r>
    </w:p>
    <w:p w:rsidR="0028020F" w:rsidRDefault="0028020F" w:rsidP="00A10AC5">
      <w:pPr>
        <w:shd w:val="clear" w:color="auto" w:fill="FFFFFF"/>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668"/>
        <w:gridCol w:w="2846"/>
        <w:gridCol w:w="2245"/>
        <w:gridCol w:w="2245"/>
      </w:tblGrid>
      <w:tr w:rsidR="0028020F" w:rsidTr="004238B1">
        <w:tc>
          <w:tcPr>
            <w:tcW w:w="1668" w:type="dxa"/>
          </w:tcPr>
          <w:p w:rsidR="0028020F" w:rsidRPr="004238B1" w:rsidRDefault="0028020F" w:rsidP="004238B1">
            <w:pPr>
              <w:jc w:val="center"/>
              <w:rPr>
                <w:rFonts w:ascii="Times" w:hAnsi="Times"/>
                <w:sz w:val="18"/>
                <w:szCs w:val="18"/>
              </w:rPr>
            </w:pPr>
            <w:r w:rsidRPr="004238B1">
              <w:rPr>
                <w:rFonts w:ascii="Times" w:hAnsi="Times"/>
                <w:sz w:val="18"/>
                <w:szCs w:val="18"/>
              </w:rPr>
              <w:t>COMPLEMENTO</w:t>
            </w:r>
          </w:p>
        </w:tc>
        <w:tc>
          <w:tcPr>
            <w:tcW w:w="2846" w:type="dxa"/>
          </w:tcPr>
          <w:p w:rsidR="0028020F" w:rsidRPr="004238B1" w:rsidRDefault="0028020F" w:rsidP="004238B1">
            <w:pPr>
              <w:jc w:val="center"/>
              <w:rPr>
                <w:rFonts w:ascii="Times" w:hAnsi="Times"/>
                <w:sz w:val="18"/>
                <w:szCs w:val="18"/>
              </w:rPr>
            </w:pPr>
            <w:r w:rsidRPr="004238B1">
              <w:rPr>
                <w:rFonts w:ascii="Times" w:hAnsi="Times"/>
                <w:sz w:val="18"/>
                <w:szCs w:val="18"/>
              </w:rPr>
              <w:t>CARACTERÍSTICA</w:t>
            </w:r>
          </w:p>
        </w:tc>
        <w:tc>
          <w:tcPr>
            <w:tcW w:w="2245" w:type="dxa"/>
          </w:tcPr>
          <w:p w:rsidR="0028020F" w:rsidRPr="004238B1" w:rsidRDefault="0028020F" w:rsidP="004238B1">
            <w:pPr>
              <w:jc w:val="center"/>
              <w:rPr>
                <w:rFonts w:ascii="Times" w:hAnsi="Times"/>
                <w:sz w:val="18"/>
                <w:szCs w:val="18"/>
              </w:rPr>
            </w:pPr>
            <w:r w:rsidRPr="004238B1">
              <w:rPr>
                <w:rFonts w:ascii="Times" w:hAnsi="Times"/>
                <w:sz w:val="18"/>
                <w:szCs w:val="18"/>
              </w:rPr>
              <w:t>EJEMPLO</w:t>
            </w:r>
          </w:p>
        </w:tc>
        <w:tc>
          <w:tcPr>
            <w:tcW w:w="2245" w:type="dxa"/>
          </w:tcPr>
          <w:p w:rsidR="0028020F" w:rsidRPr="004238B1" w:rsidRDefault="0028020F" w:rsidP="004238B1">
            <w:pPr>
              <w:jc w:val="center"/>
              <w:rPr>
                <w:rFonts w:ascii="Times" w:hAnsi="Times"/>
                <w:sz w:val="18"/>
                <w:szCs w:val="18"/>
              </w:rPr>
            </w:pPr>
            <w:r w:rsidRPr="004238B1">
              <w:rPr>
                <w:rFonts w:ascii="Times" w:hAnsi="Times"/>
                <w:sz w:val="18"/>
                <w:szCs w:val="18"/>
              </w:rPr>
              <w:t>¿Cómo lo podemos reconocer?</w:t>
            </w:r>
          </w:p>
        </w:tc>
      </w:tr>
      <w:tr w:rsidR="0028020F" w:rsidTr="004238B1">
        <w:tc>
          <w:tcPr>
            <w:tcW w:w="1668" w:type="dxa"/>
          </w:tcPr>
          <w:p w:rsidR="0028020F" w:rsidRDefault="0028020F" w:rsidP="00A10AC5">
            <w:pPr>
              <w:jc w:val="both"/>
              <w:rPr>
                <w:rFonts w:ascii="Times" w:hAnsi="Times"/>
              </w:rPr>
            </w:pPr>
            <w:r>
              <w:rPr>
                <w:rFonts w:ascii="Times" w:hAnsi="Times"/>
              </w:rPr>
              <w:t>Predicativo</w:t>
            </w:r>
          </w:p>
        </w:tc>
        <w:tc>
          <w:tcPr>
            <w:tcW w:w="2846" w:type="dxa"/>
          </w:tcPr>
          <w:p w:rsidR="0028020F" w:rsidRDefault="001B2C99" w:rsidP="001B2C99">
            <w:pPr>
              <w:pStyle w:val="Prrafodelista"/>
              <w:numPr>
                <w:ilvl w:val="0"/>
                <w:numId w:val="13"/>
              </w:numPr>
              <w:ind w:left="175" w:hanging="261"/>
              <w:jc w:val="both"/>
              <w:rPr>
                <w:rFonts w:ascii="Times" w:hAnsi="Times"/>
              </w:rPr>
            </w:pPr>
            <w:r>
              <w:rPr>
                <w:rFonts w:ascii="Times" w:hAnsi="Times"/>
              </w:rPr>
              <w:t>Concuerda en número y persona con el complemento directo.</w:t>
            </w:r>
          </w:p>
          <w:p w:rsidR="001B2C99" w:rsidRPr="001B2C99" w:rsidRDefault="001B2C99" w:rsidP="001B2C99">
            <w:pPr>
              <w:pStyle w:val="Prrafodelista"/>
              <w:numPr>
                <w:ilvl w:val="0"/>
                <w:numId w:val="13"/>
              </w:numPr>
              <w:ind w:left="175" w:hanging="261"/>
              <w:jc w:val="both"/>
              <w:rPr>
                <w:rFonts w:ascii="Times" w:hAnsi="Times"/>
              </w:rPr>
            </w:pPr>
            <w:r>
              <w:rPr>
                <w:rFonts w:ascii="Times" w:hAnsi="Times"/>
              </w:rPr>
              <w:t xml:space="preserve">Suele ser un sintagma nominal o adjetival. </w:t>
            </w:r>
          </w:p>
        </w:tc>
        <w:tc>
          <w:tcPr>
            <w:tcW w:w="2245" w:type="dxa"/>
          </w:tcPr>
          <w:p w:rsidR="009F0560" w:rsidRPr="009F0560" w:rsidRDefault="009F0560" w:rsidP="009F0560">
            <w:pPr>
              <w:pStyle w:val="Prrafodelista"/>
              <w:numPr>
                <w:ilvl w:val="0"/>
                <w:numId w:val="13"/>
              </w:numPr>
              <w:ind w:left="164" w:hanging="272"/>
              <w:jc w:val="both"/>
              <w:rPr>
                <w:rFonts w:ascii="Times" w:hAnsi="Times"/>
              </w:rPr>
            </w:pPr>
            <w:r w:rsidRPr="009F0560">
              <w:rPr>
                <w:rFonts w:ascii="Times" w:hAnsi="Times"/>
              </w:rPr>
              <w:t>Los estudiantes llegaron estudiosos al parcial</w:t>
            </w:r>
          </w:p>
          <w:p w:rsidR="0028020F" w:rsidRPr="009F0560" w:rsidRDefault="00B75B8C" w:rsidP="009F0560">
            <w:pPr>
              <w:pStyle w:val="Prrafodelista"/>
              <w:numPr>
                <w:ilvl w:val="0"/>
                <w:numId w:val="13"/>
              </w:numPr>
              <w:ind w:left="164" w:hanging="272"/>
              <w:jc w:val="both"/>
              <w:rPr>
                <w:rFonts w:ascii="Times" w:hAnsi="Times"/>
              </w:rPr>
            </w:pPr>
            <w:r>
              <w:rPr>
                <w:rFonts w:ascii="Times" w:hAnsi="Times"/>
              </w:rPr>
              <w:t>Se tomó la gaseosa con</w:t>
            </w:r>
            <w:r w:rsidR="009F0560" w:rsidRPr="009F0560">
              <w:rPr>
                <w:rFonts w:ascii="Times" w:hAnsi="Times"/>
              </w:rPr>
              <w:t xml:space="preserve"> pitillo </w:t>
            </w:r>
          </w:p>
        </w:tc>
        <w:tc>
          <w:tcPr>
            <w:tcW w:w="2245" w:type="dxa"/>
          </w:tcPr>
          <w:p w:rsidR="0028020F" w:rsidRDefault="009F0560" w:rsidP="00A10AC5">
            <w:pPr>
              <w:jc w:val="both"/>
              <w:rPr>
                <w:rFonts w:ascii="Times" w:hAnsi="Times"/>
              </w:rPr>
            </w:pPr>
            <w:r>
              <w:rPr>
                <w:rFonts w:ascii="Times" w:hAnsi="Times"/>
              </w:rPr>
              <w:t xml:space="preserve">Se puede variar la oración con la forma interrogativa ¿cómo? </w:t>
            </w:r>
          </w:p>
          <w:p w:rsidR="009F0560" w:rsidRDefault="009F0560" w:rsidP="00A10AC5">
            <w:pPr>
              <w:jc w:val="both"/>
              <w:rPr>
                <w:rFonts w:ascii="Times" w:hAnsi="Times"/>
              </w:rPr>
            </w:pPr>
            <w:r>
              <w:rPr>
                <w:rFonts w:ascii="Times" w:hAnsi="Times"/>
              </w:rPr>
              <w:t>¿Cómo llegaron los estudiantes al parcial?</w:t>
            </w:r>
          </w:p>
        </w:tc>
      </w:tr>
      <w:tr w:rsidR="0028020F" w:rsidTr="004238B1">
        <w:tc>
          <w:tcPr>
            <w:tcW w:w="1668" w:type="dxa"/>
          </w:tcPr>
          <w:p w:rsidR="0028020F" w:rsidRDefault="0028020F" w:rsidP="00A10AC5">
            <w:pPr>
              <w:jc w:val="both"/>
              <w:rPr>
                <w:rFonts w:ascii="Times" w:hAnsi="Times"/>
              </w:rPr>
            </w:pPr>
            <w:r>
              <w:rPr>
                <w:rFonts w:ascii="Times" w:hAnsi="Times"/>
              </w:rPr>
              <w:t>Preposicional</w:t>
            </w:r>
          </w:p>
        </w:tc>
        <w:tc>
          <w:tcPr>
            <w:tcW w:w="2846" w:type="dxa"/>
          </w:tcPr>
          <w:p w:rsidR="0028020F" w:rsidRPr="00DC2CDF" w:rsidRDefault="00DC2CDF" w:rsidP="00DC2CDF">
            <w:pPr>
              <w:pStyle w:val="Prrafodelista"/>
              <w:numPr>
                <w:ilvl w:val="0"/>
                <w:numId w:val="14"/>
              </w:numPr>
              <w:ind w:left="175" w:hanging="261"/>
              <w:jc w:val="both"/>
              <w:rPr>
                <w:rFonts w:ascii="Times" w:hAnsi="Times"/>
              </w:rPr>
            </w:pPr>
            <w:r w:rsidRPr="00DC2CDF">
              <w:rPr>
                <w:rFonts w:ascii="Times" w:hAnsi="Times"/>
              </w:rPr>
              <w:t xml:space="preserve">Añade una preposición al sintagma nominal después </w:t>
            </w:r>
            <w:r>
              <w:rPr>
                <w:rFonts w:ascii="Times" w:hAnsi="Times"/>
              </w:rPr>
              <w:t>del sintagma verbal para concretar la información.</w:t>
            </w:r>
            <w:r w:rsidRPr="00DC2CDF">
              <w:rPr>
                <w:rFonts w:ascii="Times" w:hAnsi="Times"/>
              </w:rPr>
              <w:t xml:space="preserve"> </w:t>
            </w:r>
          </w:p>
        </w:tc>
        <w:tc>
          <w:tcPr>
            <w:tcW w:w="2245" w:type="dxa"/>
          </w:tcPr>
          <w:p w:rsidR="0028020F" w:rsidRPr="00DC2CDF" w:rsidRDefault="00DC2CDF" w:rsidP="00DC2CDF">
            <w:pPr>
              <w:pStyle w:val="Prrafodelista"/>
              <w:numPr>
                <w:ilvl w:val="0"/>
                <w:numId w:val="14"/>
              </w:numPr>
              <w:ind w:left="164" w:hanging="272"/>
              <w:jc w:val="both"/>
              <w:rPr>
                <w:rFonts w:ascii="Times" w:hAnsi="Times"/>
              </w:rPr>
            </w:pPr>
            <w:r w:rsidRPr="00DC2CDF">
              <w:rPr>
                <w:rFonts w:ascii="Times" w:hAnsi="Times"/>
              </w:rPr>
              <w:t>Cogí las respuestas de matemáticas</w:t>
            </w:r>
            <w:r>
              <w:rPr>
                <w:rFonts w:ascii="Times" w:hAnsi="Times"/>
              </w:rPr>
              <w:t>.</w:t>
            </w:r>
          </w:p>
        </w:tc>
        <w:tc>
          <w:tcPr>
            <w:tcW w:w="2245" w:type="dxa"/>
          </w:tcPr>
          <w:p w:rsidR="0028020F" w:rsidRDefault="0028020F" w:rsidP="00A10AC5">
            <w:pPr>
              <w:jc w:val="both"/>
              <w:rPr>
                <w:rFonts w:ascii="Times" w:hAnsi="Times"/>
              </w:rPr>
            </w:pPr>
          </w:p>
        </w:tc>
      </w:tr>
      <w:tr w:rsidR="0028020F" w:rsidTr="004238B1">
        <w:tc>
          <w:tcPr>
            <w:tcW w:w="1668" w:type="dxa"/>
          </w:tcPr>
          <w:p w:rsidR="0028020F" w:rsidRDefault="0028020F" w:rsidP="00A10AC5">
            <w:pPr>
              <w:jc w:val="both"/>
              <w:rPr>
                <w:rFonts w:ascii="Times" w:hAnsi="Times"/>
              </w:rPr>
            </w:pPr>
            <w:r>
              <w:rPr>
                <w:rFonts w:ascii="Times" w:hAnsi="Times"/>
              </w:rPr>
              <w:t>Agente</w:t>
            </w:r>
          </w:p>
        </w:tc>
        <w:tc>
          <w:tcPr>
            <w:tcW w:w="2846" w:type="dxa"/>
          </w:tcPr>
          <w:p w:rsidR="000E2EB1" w:rsidRPr="000E2EB1" w:rsidRDefault="000E2EB1" w:rsidP="000E2EB1">
            <w:pPr>
              <w:pStyle w:val="Prrafodelista"/>
              <w:numPr>
                <w:ilvl w:val="0"/>
                <w:numId w:val="16"/>
              </w:numPr>
              <w:ind w:left="175" w:hanging="261"/>
              <w:jc w:val="both"/>
              <w:rPr>
                <w:rFonts w:ascii="Times" w:hAnsi="Times"/>
              </w:rPr>
            </w:pPr>
            <w:r w:rsidRPr="000E2EB1">
              <w:rPr>
                <w:rFonts w:ascii="Times" w:hAnsi="Times"/>
              </w:rPr>
              <w:t>Se suele construir con la preposición “por”</w:t>
            </w:r>
            <w:r w:rsidR="00FD62FA">
              <w:rPr>
                <w:rFonts w:ascii="Times" w:hAnsi="Times"/>
              </w:rPr>
              <w:t xml:space="preserve"> o “con”</w:t>
            </w:r>
          </w:p>
          <w:p w:rsidR="0028020F" w:rsidRPr="000E2EB1" w:rsidRDefault="000E2EB1" w:rsidP="000E2EB1">
            <w:pPr>
              <w:pStyle w:val="Prrafodelista"/>
              <w:numPr>
                <w:ilvl w:val="0"/>
                <w:numId w:val="16"/>
              </w:numPr>
              <w:ind w:left="175" w:hanging="261"/>
              <w:jc w:val="both"/>
              <w:rPr>
                <w:rFonts w:ascii="Times" w:hAnsi="Times"/>
              </w:rPr>
            </w:pPr>
            <w:r w:rsidRPr="000E2EB1">
              <w:rPr>
                <w:rFonts w:ascii="Times" w:hAnsi="Times"/>
              </w:rPr>
              <w:t xml:space="preserve">Aparece con verbos transitivos en voz pasiva </w:t>
            </w:r>
          </w:p>
        </w:tc>
        <w:tc>
          <w:tcPr>
            <w:tcW w:w="2245" w:type="dxa"/>
          </w:tcPr>
          <w:p w:rsidR="0028020F" w:rsidRPr="000E2EB1" w:rsidRDefault="000E2EB1" w:rsidP="000E2EB1">
            <w:pPr>
              <w:pStyle w:val="Prrafodelista"/>
              <w:numPr>
                <w:ilvl w:val="0"/>
                <w:numId w:val="16"/>
              </w:numPr>
              <w:ind w:left="164" w:hanging="272"/>
              <w:jc w:val="both"/>
              <w:rPr>
                <w:rFonts w:ascii="Times" w:hAnsi="Times"/>
              </w:rPr>
            </w:pPr>
            <w:r w:rsidRPr="000E2EB1">
              <w:rPr>
                <w:rFonts w:ascii="Times" w:hAnsi="Times"/>
              </w:rPr>
              <w:t xml:space="preserve">Los delincuentes fueron detenidos por la policía </w:t>
            </w:r>
          </w:p>
          <w:p w:rsidR="000E2EB1" w:rsidRPr="000E2EB1" w:rsidRDefault="000E2EB1" w:rsidP="000E2EB1">
            <w:pPr>
              <w:pStyle w:val="Prrafodelista"/>
              <w:numPr>
                <w:ilvl w:val="0"/>
                <w:numId w:val="16"/>
              </w:numPr>
              <w:ind w:left="164" w:hanging="272"/>
              <w:jc w:val="both"/>
              <w:rPr>
                <w:rFonts w:ascii="Times" w:hAnsi="Times"/>
              </w:rPr>
            </w:pPr>
            <w:r w:rsidRPr="000E2EB1">
              <w:rPr>
                <w:rFonts w:ascii="Times" w:hAnsi="Times"/>
              </w:rPr>
              <w:t>El balón de oro fue ganado por James</w:t>
            </w:r>
          </w:p>
        </w:tc>
        <w:tc>
          <w:tcPr>
            <w:tcW w:w="2245" w:type="dxa"/>
          </w:tcPr>
          <w:p w:rsidR="0028020F" w:rsidRDefault="000E2EB1" w:rsidP="00A10AC5">
            <w:pPr>
              <w:jc w:val="both"/>
              <w:rPr>
                <w:rFonts w:ascii="Times" w:hAnsi="Times"/>
              </w:rPr>
            </w:pPr>
            <w:r>
              <w:rPr>
                <w:rFonts w:ascii="Times" w:hAnsi="Times"/>
              </w:rPr>
              <w:t xml:space="preserve">Se convierte en sujeto cuando la oración se transforma a voz activa. </w:t>
            </w:r>
          </w:p>
        </w:tc>
      </w:tr>
      <w:tr w:rsidR="0028020F" w:rsidTr="004238B1">
        <w:tc>
          <w:tcPr>
            <w:tcW w:w="1668" w:type="dxa"/>
          </w:tcPr>
          <w:p w:rsidR="0028020F" w:rsidRDefault="0028020F" w:rsidP="00A10AC5">
            <w:pPr>
              <w:jc w:val="both"/>
              <w:rPr>
                <w:rFonts w:ascii="Times" w:hAnsi="Times"/>
              </w:rPr>
            </w:pPr>
            <w:r>
              <w:rPr>
                <w:rFonts w:ascii="Times" w:hAnsi="Times"/>
              </w:rPr>
              <w:t>Atributo</w:t>
            </w:r>
          </w:p>
        </w:tc>
        <w:tc>
          <w:tcPr>
            <w:tcW w:w="2846" w:type="dxa"/>
          </w:tcPr>
          <w:p w:rsidR="0028020F" w:rsidRPr="000E2EB1" w:rsidRDefault="000E2EB1" w:rsidP="000E2EB1">
            <w:pPr>
              <w:pStyle w:val="Prrafodelista"/>
              <w:numPr>
                <w:ilvl w:val="0"/>
                <w:numId w:val="17"/>
              </w:numPr>
              <w:ind w:left="175" w:hanging="261"/>
              <w:jc w:val="both"/>
              <w:rPr>
                <w:rFonts w:ascii="Times" w:hAnsi="Times"/>
              </w:rPr>
            </w:pPr>
            <w:r w:rsidRPr="000E2EB1">
              <w:rPr>
                <w:rFonts w:ascii="Times" w:hAnsi="Times"/>
              </w:rPr>
              <w:t xml:space="preserve">Aparecen en las </w:t>
            </w:r>
            <w:r w:rsidRPr="000E2EB1">
              <w:rPr>
                <w:rFonts w:ascii="Times" w:hAnsi="Times"/>
              </w:rPr>
              <w:lastRenderedPageBreak/>
              <w:t>oraciones con los verbos ser, estar y parecer</w:t>
            </w:r>
          </w:p>
        </w:tc>
        <w:tc>
          <w:tcPr>
            <w:tcW w:w="2245" w:type="dxa"/>
          </w:tcPr>
          <w:p w:rsidR="000E2EB1" w:rsidRDefault="000E2EB1" w:rsidP="000E2EB1">
            <w:pPr>
              <w:pStyle w:val="Prrafodelista"/>
              <w:numPr>
                <w:ilvl w:val="0"/>
                <w:numId w:val="17"/>
              </w:numPr>
              <w:ind w:left="164" w:hanging="272"/>
              <w:jc w:val="both"/>
              <w:rPr>
                <w:rFonts w:ascii="Times" w:hAnsi="Times"/>
              </w:rPr>
            </w:pPr>
            <w:r w:rsidRPr="000E2EB1">
              <w:rPr>
                <w:rFonts w:ascii="Times" w:hAnsi="Times"/>
              </w:rPr>
              <w:lastRenderedPageBreak/>
              <w:t>El bebé está sano</w:t>
            </w:r>
          </w:p>
          <w:p w:rsidR="000E2EB1" w:rsidRDefault="000E2EB1" w:rsidP="000E2EB1">
            <w:pPr>
              <w:pStyle w:val="Prrafodelista"/>
              <w:numPr>
                <w:ilvl w:val="0"/>
                <w:numId w:val="17"/>
              </w:numPr>
              <w:ind w:left="164" w:hanging="272"/>
              <w:jc w:val="both"/>
              <w:rPr>
                <w:rFonts w:ascii="Times" w:hAnsi="Times"/>
              </w:rPr>
            </w:pPr>
            <w:r>
              <w:rPr>
                <w:rFonts w:ascii="Times" w:hAnsi="Times"/>
              </w:rPr>
              <w:lastRenderedPageBreak/>
              <w:t>Iván es un campeón.</w:t>
            </w:r>
          </w:p>
          <w:p w:rsidR="0028020F" w:rsidRPr="000E2EB1" w:rsidRDefault="000E2EB1" w:rsidP="000E2EB1">
            <w:pPr>
              <w:pStyle w:val="Prrafodelista"/>
              <w:numPr>
                <w:ilvl w:val="0"/>
                <w:numId w:val="17"/>
              </w:numPr>
              <w:ind w:left="164" w:hanging="272"/>
              <w:jc w:val="both"/>
              <w:rPr>
                <w:rFonts w:ascii="Times" w:hAnsi="Times"/>
              </w:rPr>
            </w:pPr>
            <w:r>
              <w:rPr>
                <w:rFonts w:ascii="Times" w:hAnsi="Times"/>
              </w:rPr>
              <w:t>No parece que es fin de mes.</w:t>
            </w:r>
            <w:r w:rsidRPr="000E2EB1">
              <w:rPr>
                <w:rFonts w:ascii="Times" w:hAnsi="Times"/>
              </w:rPr>
              <w:t xml:space="preserve"> </w:t>
            </w:r>
          </w:p>
        </w:tc>
        <w:tc>
          <w:tcPr>
            <w:tcW w:w="2245" w:type="dxa"/>
          </w:tcPr>
          <w:p w:rsidR="0028020F" w:rsidRDefault="000E2EB1" w:rsidP="00A10AC5">
            <w:pPr>
              <w:jc w:val="both"/>
              <w:rPr>
                <w:rFonts w:ascii="Times" w:hAnsi="Times"/>
              </w:rPr>
            </w:pPr>
            <w:r>
              <w:rPr>
                <w:rFonts w:ascii="Times" w:hAnsi="Times"/>
              </w:rPr>
              <w:lastRenderedPageBreak/>
              <w:t xml:space="preserve">Es conmutable con </w:t>
            </w:r>
            <w:r>
              <w:rPr>
                <w:rFonts w:ascii="Times" w:hAnsi="Times"/>
              </w:rPr>
              <w:lastRenderedPageBreak/>
              <w:t>el pronombre personal “lo”</w:t>
            </w:r>
          </w:p>
        </w:tc>
      </w:tr>
    </w:tbl>
    <w:p w:rsidR="002A0DF9" w:rsidRDefault="00A10AC5" w:rsidP="00A10AC5">
      <w:pPr>
        <w:shd w:val="clear" w:color="auto" w:fill="FFFFFF"/>
        <w:spacing w:after="0"/>
        <w:jc w:val="both"/>
        <w:rPr>
          <w:rFonts w:ascii="Times" w:hAnsi="Times"/>
        </w:rPr>
      </w:pPr>
      <w:r>
        <w:rPr>
          <w:rFonts w:ascii="Times" w:hAnsi="Times"/>
        </w:rPr>
        <w:lastRenderedPageBreak/>
        <w:t xml:space="preserve">  </w:t>
      </w:r>
      <w:r w:rsidRPr="00A10AC5">
        <w:rPr>
          <w:rFonts w:ascii="Times" w:hAnsi="Times"/>
        </w:rPr>
        <w:t xml:space="preserve"> </w:t>
      </w:r>
    </w:p>
    <w:p w:rsidR="008173E3" w:rsidRDefault="008173E3" w:rsidP="00A10AC5">
      <w:pPr>
        <w:shd w:val="clear" w:color="auto" w:fill="FFFFFF"/>
        <w:spacing w:after="0"/>
        <w:jc w:val="both"/>
        <w:rPr>
          <w:rFonts w:ascii="Times" w:hAnsi="Times"/>
        </w:rPr>
      </w:pPr>
      <w:r>
        <w:rPr>
          <w:rFonts w:ascii="Times" w:hAnsi="Times"/>
        </w:rPr>
        <w:t xml:space="preserve">Los complementos directos, indirectos y circunstanciales los veremos más adelante y con mayor detenimiento.  </w:t>
      </w:r>
    </w:p>
    <w:p w:rsidR="0011193C" w:rsidRDefault="000E2EB1" w:rsidP="00A10AC5">
      <w:pPr>
        <w:shd w:val="clear" w:color="auto" w:fill="FFFFFF"/>
        <w:spacing w:after="0"/>
        <w:jc w:val="both"/>
        <w:rPr>
          <w:rFonts w:ascii="Times" w:hAnsi="Times"/>
        </w:rPr>
      </w:pPr>
      <w:r>
        <w:rPr>
          <w:rFonts w:ascii="Times" w:hAnsi="Times"/>
        </w:rPr>
        <w:t>Si quieres ampliar esta información puedes entrar al siguiente link y observar este video que te ayudará mucho a comprender los complementos verbales. [</w:t>
      </w:r>
      <w:hyperlink r:id="rId26" w:history="1">
        <w:r w:rsidR="0011193C" w:rsidRPr="0011193C">
          <w:rPr>
            <w:rStyle w:val="Hipervnculo"/>
            <w:rFonts w:ascii="Times" w:hAnsi="Times"/>
          </w:rPr>
          <w:t>Ver</w:t>
        </w:r>
      </w:hyperlink>
      <w:r>
        <w:rPr>
          <w:rFonts w:ascii="Times" w:hAnsi="Times"/>
        </w:rPr>
        <w:t>]</w:t>
      </w:r>
    </w:p>
    <w:p w:rsidR="000E2EB1" w:rsidRPr="00A10AC5" w:rsidRDefault="000E2EB1" w:rsidP="00A10AC5">
      <w:pPr>
        <w:shd w:val="clear" w:color="auto" w:fill="FFFFFF"/>
        <w:spacing w:after="0"/>
        <w:jc w:val="both"/>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2498"/>
        <w:gridCol w:w="6556"/>
      </w:tblGrid>
      <w:tr w:rsidR="00FD62FA" w:rsidRPr="009A70B6" w:rsidTr="009A289B">
        <w:tc>
          <w:tcPr>
            <w:tcW w:w="9054" w:type="dxa"/>
            <w:gridSpan w:val="2"/>
            <w:shd w:val="clear" w:color="auto" w:fill="000000" w:themeFill="text1"/>
          </w:tcPr>
          <w:p w:rsidR="00FD62FA" w:rsidRPr="00706613" w:rsidRDefault="00FD62FA" w:rsidP="009A289B">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FD62FA" w:rsidRPr="009A70B6" w:rsidTr="009A289B">
        <w:tc>
          <w:tcPr>
            <w:tcW w:w="2518" w:type="dxa"/>
          </w:tcPr>
          <w:p w:rsidR="00FD62FA" w:rsidRPr="00706613" w:rsidRDefault="00FD62FA" w:rsidP="009A289B">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FD62FA" w:rsidRPr="00706613" w:rsidRDefault="00FD62FA" w:rsidP="009A289B">
            <w:pPr>
              <w:rPr>
                <w:rFonts w:ascii="Times New Roman" w:eastAsia="Batang" w:hAnsi="Times New Roman" w:cs="Times New Roman"/>
                <w:b/>
                <w:color w:val="000000"/>
              </w:rPr>
            </w:pPr>
            <w:r>
              <w:rPr>
                <w:rFonts w:ascii="Times New Roman" w:eastAsia="Batang" w:hAnsi="Times New Roman" w:cs="Times New Roman"/>
                <w:color w:val="000000"/>
              </w:rPr>
              <w:t>LE_06_05_CO_ REC200</w:t>
            </w:r>
          </w:p>
        </w:tc>
      </w:tr>
      <w:tr w:rsidR="00FD62FA" w:rsidRPr="009A70B6" w:rsidTr="009A289B">
        <w:tc>
          <w:tcPr>
            <w:tcW w:w="2518" w:type="dxa"/>
          </w:tcPr>
          <w:p w:rsidR="00FD62FA" w:rsidRPr="00706613" w:rsidRDefault="00FD62FA" w:rsidP="009A289B">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FD62FA" w:rsidRPr="00706613" w:rsidRDefault="00FD62FA" w:rsidP="00FA38F0">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 Sintaxis: las funciones sintácticas </w:t>
            </w:r>
            <w:r w:rsidRPr="00706613">
              <w:rPr>
                <w:rFonts w:ascii="Times New Roman" w:eastAsia="Batang" w:hAnsi="Times New Roman" w:cs="Times New Roman"/>
                <w:color w:val="000000"/>
              </w:rPr>
              <w:t>/Practica/</w:t>
            </w:r>
            <w:r>
              <w:rPr>
                <w:rFonts w:ascii="Times New Roman" w:eastAsia="Batang" w:hAnsi="Times New Roman" w:cs="Times New Roman"/>
                <w:color w:val="000000"/>
              </w:rPr>
              <w:t xml:space="preserve">Indica </w:t>
            </w:r>
            <w:r w:rsidR="00FA38F0">
              <w:rPr>
                <w:rFonts w:ascii="Times New Roman" w:eastAsia="Batang" w:hAnsi="Times New Roman" w:cs="Times New Roman"/>
                <w:color w:val="000000"/>
              </w:rPr>
              <w:t>la función sintáctica de unos sintagmas</w:t>
            </w:r>
            <w:r>
              <w:rPr>
                <w:rFonts w:ascii="Times New Roman" w:eastAsia="Batang" w:hAnsi="Times New Roman" w:cs="Times New Roman"/>
                <w:color w:val="000000"/>
              </w:rPr>
              <w:t xml:space="preserve">. </w:t>
            </w:r>
          </w:p>
        </w:tc>
      </w:tr>
      <w:tr w:rsidR="00FD62FA" w:rsidRPr="009A70B6" w:rsidTr="009A289B">
        <w:tc>
          <w:tcPr>
            <w:tcW w:w="2518" w:type="dxa"/>
          </w:tcPr>
          <w:p w:rsidR="00FD62FA" w:rsidRPr="00706613" w:rsidRDefault="00FD62FA" w:rsidP="009A289B">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FD62FA" w:rsidRDefault="00FD62FA" w:rsidP="009A289B">
            <w:pPr>
              <w:rPr>
                <w:rFonts w:ascii="Times New Roman" w:eastAsia="Batang" w:hAnsi="Times New Roman" w:cs="Times New Roman"/>
                <w:color w:val="FF0000"/>
              </w:rPr>
            </w:pPr>
            <w:r>
              <w:rPr>
                <w:rFonts w:ascii="Times New Roman" w:eastAsia="Batang" w:hAnsi="Times New Roman" w:cs="Times New Roman"/>
                <w:color w:val="FF0000"/>
              </w:rPr>
              <w:t xml:space="preserve">Cambiar todas las abreviaturas </w:t>
            </w:r>
            <w:r w:rsidRPr="00A30C87">
              <w:rPr>
                <w:rFonts w:ascii="Times New Roman" w:eastAsia="Batang" w:hAnsi="Times New Roman" w:cs="Times New Roman"/>
              </w:rPr>
              <w:t xml:space="preserve">por la </w:t>
            </w:r>
            <w:r>
              <w:rPr>
                <w:rFonts w:ascii="Times New Roman" w:eastAsia="Batang" w:hAnsi="Times New Roman" w:cs="Times New Roman"/>
                <w:color w:val="FF0000"/>
              </w:rPr>
              <w:t xml:space="preserve">palabra completa; es decir </w:t>
            </w:r>
          </w:p>
          <w:p w:rsidR="00FD62FA" w:rsidRDefault="00FD62FA" w:rsidP="009A289B">
            <w:pPr>
              <w:rPr>
                <w:rFonts w:ascii="Times New Roman" w:eastAsia="Batang" w:hAnsi="Times New Roman" w:cs="Times New Roman"/>
                <w:color w:val="FF0000"/>
              </w:rPr>
            </w:pPr>
            <w:r>
              <w:rPr>
                <w:rFonts w:ascii="Times New Roman" w:eastAsia="Batang" w:hAnsi="Times New Roman" w:cs="Times New Roman"/>
                <w:color w:val="FF0000"/>
              </w:rPr>
              <w:t xml:space="preserve">Cambiar CD por C. Directo. CI por C. Indirecto., CC por C. Circunstancial. </w:t>
            </w:r>
          </w:p>
          <w:p w:rsidR="00FD62FA" w:rsidRDefault="00FD62FA" w:rsidP="009A289B">
            <w:pPr>
              <w:rPr>
                <w:rFonts w:ascii="Times New Roman" w:eastAsia="Batang" w:hAnsi="Times New Roman" w:cs="Times New Roman"/>
                <w:color w:val="FF0000"/>
              </w:rPr>
            </w:pPr>
            <w:r>
              <w:rPr>
                <w:noProof/>
                <w:lang w:val="es-MX" w:eastAsia="es-MX"/>
              </w:rPr>
              <w:drawing>
                <wp:inline distT="0" distB="0" distL="0" distR="0" wp14:anchorId="6AE5C785" wp14:editId="00EE14BF">
                  <wp:extent cx="4025900" cy="25844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629" t="13481" r="11649" b="4627"/>
                          <a:stretch/>
                        </pic:blipFill>
                        <pic:spPr bwMode="auto">
                          <a:xfrm>
                            <a:off x="0" y="0"/>
                            <a:ext cx="4025089" cy="2583930"/>
                          </a:xfrm>
                          <a:prstGeom prst="rect">
                            <a:avLst/>
                          </a:prstGeom>
                          <a:ln>
                            <a:noFill/>
                          </a:ln>
                          <a:extLst>
                            <a:ext uri="{53640926-AAD7-44D8-BBD7-CCE9431645EC}">
                              <a14:shadowObscured xmlns:a14="http://schemas.microsoft.com/office/drawing/2010/main"/>
                            </a:ext>
                          </a:extLst>
                        </pic:spPr>
                      </pic:pic>
                    </a:graphicData>
                  </a:graphic>
                </wp:inline>
              </w:drawing>
            </w:r>
          </w:p>
          <w:p w:rsidR="00FD62FA" w:rsidRDefault="00FD62FA" w:rsidP="009A289B">
            <w:pPr>
              <w:jc w:val="both"/>
              <w:rPr>
                <w:rFonts w:ascii="Times New Roman" w:eastAsia="Batang" w:hAnsi="Times New Roman" w:cs="Times New Roman"/>
              </w:rPr>
            </w:pPr>
            <w:r w:rsidRPr="00FD62FA">
              <w:rPr>
                <w:rFonts w:ascii="Times New Roman" w:eastAsia="Batang" w:hAnsi="Times New Roman" w:cs="Times New Roman"/>
                <w:color w:val="FF0000"/>
              </w:rPr>
              <w:t>Cambiar las siguientes oraciones</w:t>
            </w:r>
            <w:r>
              <w:rPr>
                <w:rFonts w:ascii="Times New Roman" w:eastAsia="Batang" w:hAnsi="Times New Roman" w:cs="Times New Roman"/>
              </w:rPr>
              <w:t>:</w:t>
            </w:r>
          </w:p>
          <w:p w:rsidR="00FD62FA" w:rsidRDefault="00FD62FA" w:rsidP="0078006F">
            <w:pPr>
              <w:pStyle w:val="Prrafodelista"/>
              <w:numPr>
                <w:ilvl w:val="0"/>
                <w:numId w:val="18"/>
              </w:numPr>
              <w:jc w:val="both"/>
              <w:rPr>
                <w:rFonts w:ascii="Times New Roman" w:eastAsia="Batang" w:hAnsi="Times New Roman" w:cs="Times New Roman"/>
              </w:rPr>
            </w:pPr>
            <w:r w:rsidRPr="00FD62FA">
              <w:rPr>
                <w:rFonts w:ascii="Times New Roman" w:eastAsia="Batang" w:hAnsi="Times New Roman" w:cs="Times New Roman"/>
              </w:rPr>
              <w:t>Estiramos LAS SABANAS en la terraza</w:t>
            </w:r>
          </w:p>
          <w:p w:rsidR="00FD62FA" w:rsidRPr="00FD62FA" w:rsidRDefault="00FD62FA" w:rsidP="0078006F">
            <w:pPr>
              <w:jc w:val="both"/>
              <w:rPr>
                <w:rFonts w:ascii="Times New Roman" w:eastAsia="Batang" w:hAnsi="Times New Roman" w:cs="Times New Roman"/>
              </w:rPr>
            </w:pPr>
            <w:r>
              <w:rPr>
                <w:rFonts w:ascii="Times New Roman" w:eastAsia="Batang" w:hAnsi="Times New Roman" w:cs="Times New Roman"/>
              </w:rPr>
              <w:t>por</w:t>
            </w:r>
          </w:p>
          <w:p w:rsidR="00FD62FA" w:rsidRPr="00B75B8C" w:rsidRDefault="00B75B8C" w:rsidP="0078006F">
            <w:pPr>
              <w:pStyle w:val="Prrafodelista"/>
              <w:numPr>
                <w:ilvl w:val="0"/>
                <w:numId w:val="18"/>
              </w:numPr>
              <w:jc w:val="both"/>
              <w:rPr>
                <w:rFonts w:ascii="Times New Roman" w:eastAsia="Batang" w:hAnsi="Times New Roman" w:cs="Times New Roman"/>
                <w:color w:val="FF0000"/>
              </w:rPr>
            </w:pPr>
            <w:r w:rsidRPr="00B75B8C">
              <w:rPr>
                <w:rFonts w:ascii="Times New Roman" w:eastAsia="Batang" w:hAnsi="Times New Roman" w:cs="Times New Roman"/>
                <w:color w:val="FF0000"/>
              </w:rPr>
              <w:t>El edicto fue declarado por EL REY</w:t>
            </w:r>
          </w:p>
          <w:p w:rsidR="00FD62FA" w:rsidRDefault="00B75B8C" w:rsidP="0078006F">
            <w:pPr>
              <w:jc w:val="both"/>
              <w:rPr>
                <w:rFonts w:ascii="Times New Roman" w:eastAsia="Batang" w:hAnsi="Times New Roman" w:cs="Times New Roman"/>
              </w:rPr>
            </w:pPr>
            <w:r>
              <w:rPr>
                <w:rFonts w:ascii="Times New Roman" w:eastAsia="Batang" w:hAnsi="Times New Roman" w:cs="Times New Roman"/>
              </w:rPr>
              <w:t xml:space="preserve">Cambiar </w:t>
            </w:r>
          </w:p>
          <w:p w:rsidR="00B75B8C" w:rsidRPr="00B75B8C" w:rsidRDefault="00B75B8C" w:rsidP="0078006F">
            <w:pPr>
              <w:pStyle w:val="Prrafodelista"/>
              <w:numPr>
                <w:ilvl w:val="0"/>
                <w:numId w:val="18"/>
              </w:numPr>
              <w:jc w:val="both"/>
              <w:rPr>
                <w:rFonts w:ascii="Times New Roman" w:eastAsia="Batang" w:hAnsi="Times New Roman" w:cs="Times New Roman"/>
              </w:rPr>
            </w:pPr>
            <w:r w:rsidRPr="00B75B8C">
              <w:rPr>
                <w:rFonts w:ascii="Times New Roman" w:eastAsia="Batang" w:hAnsi="Times New Roman" w:cs="Times New Roman"/>
              </w:rPr>
              <w:t>Me metieron un ratón en los pantalones</w:t>
            </w:r>
          </w:p>
          <w:p w:rsidR="00B75B8C" w:rsidRDefault="00B75B8C" w:rsidP="0078006F">
            <w:pPr>
              <w:jc w:val="both"/>
              <w:rPr>
                <w:rFonts w:ascii="Times New Roman" w:eastAsia="Batang" w:hAnsi="Times New Roman" w:cs="Times New Roman"/>
              </w:rPr>
            </w:pPr>
            <w:r>
              <w:rPr>
                <w:rFonts w:ascii="Times New Roman" w:eastAsia="Batang" w:hAnsi="Times New Roman" w:cs="Times New Roman"/>
              </w:rPr>
              <w:t xml:space="preserve">Por </w:t>
            </w:r>
          </w:p>
          <w:p w:rsidR="00B75B8C" w:rsidRDefault="00B75B8C" w:rsidP="0078006F">
            <w:pPr>
              <w:pStyle w:val="Prrafodelista"/>
              <w:numPr>
                <w:ilvl w:val="0"/>
                <w:numId w:val="18"/>
              </w:numPr>
              <w:jc w:val="both"/>
              <w:rPr>
                <w:rFonts w:ascii="Times New Roman" w:eastAsia="Batang" w:hAnsi="Times New Roman" w:cs="Times New Roman"/>
                <w:color w:val="FF0000"/>
              </w:rPr>
            </w:pPr>
            <w:r w:rsidRPr="00B75B8C">
              <w:rPr>
                <w:rFonts w:ascii="Times New Roman" w:eastAsia="Batang" w:hAnsi="Times New Roman" w:cs="Times New Roman"/>
                <w:color w:val="FF0000"/>
              </w:rPr>
              <w:t xml:space="preserve">El niño está ENFERMO </w:t>
            </w:r>
          </w:p>
          <w:p w:rsidR="00B75B8C" w:rsidRDefault="00B75B8C" w:rsidP="0078006F">
            <w:pPr>
              <w:jc w:val="both"/>
              <w:rPr>
                <w:rFonts w:ascii="Times New Roman" w:eastAsia="Batang" w:hAnsi="Times New Roman" w:cs="Times New Roman"/>
                <w:color w:val="FF0000"/>
              </w:rPr>
            </w:pPr>
          </w:p>
          <w:p w:rsidR="00B75B8C" w:rsidRDefault="00B75B8C" w:rsidP="0078006F">
            <w:pPr>
              <w:jc w:val="both"/>
              <w:rPr>
                <w:rFonts w:ascii="Times New Roman" w:eastAsia="Batang" w:hAnsi="Times New Roman" w:cs="Times New Roman"/>
                <w:color w:val="FF0000"/>
              </w:rPr>
            </w:pPr>
            <w:r>
              <w:rPr>
                <w:rFonts w:ascii="Times New Roman" w:eastAsia="Batang" w:hAnsi="Times New Roman" w:cs="Times New Roman"/>
                <w:color w:val="FF0000"/>
              </w:rPr>
              <w:t>Cambiar</w:t>
            </w:r>
          </w:p>
          <w:p w:rsidR="00B75B8C" w:rsidRPr="0078006F" w:rsidRDefault="00B75B8C" w:rsidP="0078006F">
            <w:pPr>
              <w:pStyle w:val="Prrafodelista"/>
              <w:numPr>
                <w:ilvl w:val="0"/>
                <w:numId w:val="18"/>
              </w:numPr>
              <w:jc w:val="both"/>
              <w:rPr>
                <w:rFonts w:ascii="Times New Roman" w:eastAsia="Batang" w:hAnsi="Times New Roman" w:cs="Times New Roman"/>
              </w:rPr>
            </w:pPr>
            <w:r w:rsidRPr="0078006F">
              <w:rPr>
                <w:rFonts w:ascii="Times New Roman" w:eastAsia="Batang" w:hAnsi="Times New Roman" w:cs="Times New Roman"/>
              </w:rPr>
              <w:t>Me ofreció EL ÚLTIMO PANECILLO</w:t>
            </w:r>
          </w:p>
          <w:p w:rsidR="00B75B8C" w:rsidRPr="00B75B8C" w:rsidRDefault="00B75B8C" w:rsidP="0078006F">
            <w:pPr>
              <w:jc w:val="both"/>
              <w:rPr>
                <w:rFonts w:ascii="Times New Roman" w:eastAsia="Batang" w:hAnsi="Times New Roman" w:cs="Times New Roman"/>
              </w:rPr>
            </w:pPr>
            <w:r>
              <w:rPr>
                <w:rFonts w:ascii="Times New Roman" w:eastAsia="Batang" w:hAnsi="Times New Roman" w:cs="Times New Roman"/>
              </w:rPr>
              <w:t>por</w:t>
            </w:r>
          </w:p>
          <w:p w:rsidR="00B75B8C" w:rsidRPr="0078006F" w:rsidRDefault="00B75B8C" w:rsidP="0078006F">
            <w:pPr>
              <w:pStyle w:val="Prrafodelista"/>
              <w:numPr>
                <w:ilvl w:val="0"/>
                <w:numId w:val="18"/>
              </w:numPr>
              <w:jc w:val="both"/>
              <w:rPr>
                <w:rFonts w:ascii="Times New Roman" w:eastAsia="Batang" w:hAnsi="Times New Roman" w:cs="Times New Roman"/>
                <w:color w:val="FF0000"/>
              </w:rPr>
            </w:pPr>
            <w:r w:rsidRPr="0078006F">
              <w:rPr>
                <w:rFonts w:ascii="Times New Roman" w:eastAsia="Batang" w:hAnsi="Times New Roman" w:cs="Times New Roman"/>
                <w:color w:val="FF0000"/>
              </w:rPr>
              <w:lastRenderedPageBreak/>
              <w:t>En la tarde llegaron los NIÑOS FELICES de la fiesta</w:t>
            </w:r>
            <w:r w:rsidR="0078006F" w:rsidRPr="0078006F">
              <w:rPr>
                <w:rFonts w:ascii="Times New Roman" w:eastAsia="Batang" w:hAnsi="Times New Roman" w:cs="Times New Roman"/>
                <w:color w:val="FF0000"/>
              </w:rPr>
              <w:t>.</w:t>
            </w:r>
          </w:p>
          <w:p w:rsidR="00FA38F0" w:rsidRDefault="0078006F" w:rsidP="0078006F">
            <w:pPr>
              <w:jc w:val="both"/>
              <w:rPr>
                <w:rFonts w:ascii="Times New Roman" w:eastAsia="Batang" w:hAnsi="Times New Roman" w:cs="Times New Roman"/>
              </w:rPr>
            </w:pPr>
            <w:r>
              <w:rPr>
                <w:rFonts w:ascii="Times New Roman" w:eastAsia="Batang" w:hAnsi="Times New Roman" w:cs="Times New Roman"/>
              </w:rPr>
              <w:t>Las otras oraciones d</w:t>
            </w:r>
            <w:r w:rsidR="00FD62FA" w:rsidRPr="00C85BB8">
              <w:rPr>
                <w:rFonts w:ascii="Times New Roman" w:eastAsia="Batang" w:hAnsi="Times New Roman" w:cs="Times New Roman"/>
              </w:rPr>
              <w:t>ejar</w:t>
            </w:r>
            <w:r>
              <w:rPr>
                <w:rFonts w:ascii="Times New Roman" w:eastAsia="Batang" w:hAnsi="Times New Roman" w:cs="Times New Roman"/>
              </w:rPr>
              <w:t xml:space="preserve">las </w:t>
            </w:r>
            <w:r w:rsidR="00FD62FA" w:rsidRPr="00C85BB8">
              <w:rPr>
                <w:rFonts w:ascii="Times New Roman" w:eastAsia="Batang" w:hAnsi="Times New Roman" w:cs="Times New Roman"/>
              </w:rPr>
              <w:t>igual</w:t>
            </w:r>
            <w:r>
              <w:rPr>
                <w:rFonts w:ascii="Times New Roman" w:eastAsia="Batang" w:hAnsi="Times New Roman" w:cs="Times New Roman"/>
              </w:rPr>
              <w:t xml:space="preserve">. </w:t>
            </w:r>
          </w:p>
          <w:p w:rsidR="00FD62FA" w:rsidRPr="00FE5A97" w:rsidRDefault="00FA38F0" w:rsidP="0078006F">
            <w:pPr>
              <w:jc w:val="both"/>
              <w:rPr>
                <w:rFonts w:ascii="Times New Roman" w:eastAsia="Batang" w:hAnsi="Times New Roman" w:cs="Times New Roman"/>
                <w:color w:val="FF0000"/>
              </w:rPr>
            </w:pPr>
            <w:r w:rsidRPr="00FA38F0">
              <w:rPr>
                <w:rFonts w:ascii="Times New Roman" w:eastAsia="Batang" w:hAnsi="Times New Roman" w:cs="Times New Roman"/>
                <w:color w:val="FF0000"/>
              </w:rPr>
              <w:t>Las opciones de respuesta dejarlas igual.</w:t>
            </w:r>
            <w:r w:rsidR="00FD62FA">
              <w:rPr>
                <w:rFonts w:ascii="Times New Roman" w:eastAsia="Batang" w:hAnsi="Times New Roman" w:cs="Times New Roman"/>
                <w:color w:val="FF0000"/>
              </w:rPr>
              <w:t xml:space="preserve"> </w:t>
            </w:r>
          </w:p>
        </w:tc>
      </w:tr>
      <w:tr w:rsidR="00FD62FA" w:rsidRPr="009A70B6" w:rsidTr="009A289B">
        <w:tc>
          <w:tcPr>
            <w:tcW w:w="2518" w:type="dxa"/>
          </w:tcPr>
          <w:p w:rsidR="00FD62FA" w:rsidRPr="00706613" w:rsidRDefault="00FD62FA" w:rsidP="009A289B">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FD62FA" w:rsidRPr="00706613" w:rsidRDefault="0078006F" w:rsidP="009A289B">
            <w:pPr>
              <w:rPr>
                <w:rFonts w:ascii="Times New Roman" w:eastAsia="Batang" w:hAnsi="Times New Roman" w:cs="Times New Roman"/>
                <w:color w:val="000000"/>
              </w:rPr>
            </w:pPr>
            <w:r>
              <w:rPr>
                <w:rFonts w:ascii="Times New Roman" w:eastAsia="Batang" w:hAnsi="Times New Roman" w:cs="Times New Roman"/>
                <w:color w:val="000000"/>
              </w:rPr>
              <w:t xml:space="preserve">Indica la función sintáctica de los sintagmas. </w:t>
            </w:r>
            <w:r w:rsidR="00FD62FA">
              <w:rPr>
                <w:rFonts w:ascii="Times New Roman" w:eastAsia="Batang" w:hAnsi="Times New Roman" w:cs="Times New Roman"/>
                <w:color w:val="000000"/>
              </w:rPr>
              <w:t xml:space="preserve"> </w:t>
            </w:r>
          </w:p>
        </w:tc>
      </w:tr>
      <w:tr w:rsidR="00FD62FA" w:rsidRPr="009A70B6" w:rsidTr="009A289B">
        <w:tc>
          <w:tcPr>
            <w:tcW w:w="2518" w:type="dxa"/>
          </w:tcPr>
          <w:p w:rsidR="00FD62FA" w:rsidRPr="00706613" w:rsidRDefault="00FD62FA" w:rsidP="009A289B">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FD62FA" w:rsidRPr="00706613" w:rsidRDefault="00FD62FA" w:rsidP="0078006F">
            <w:pPr>
              <w:shd w:val="clear" w:color="auto" w:fill="FFFFFF"/>
              <w:spacing w:line="255" w:lineRule="atLeast"/>
              <w:rPr>
                <w:rFonts w:ascii="Times New Roman" w:eastAsia="Batang" w:hAnsi="Times New Roman" w:cs="Times New Roman"/>
                <w:color w:val="000000"/>
              </w:rPr>
            </w:pPr>
            <w:r w:rsidRPr="0098678D">
              <w:rPr>
                <w:rFonts w:ascii="Times New Roman" w:eastAsia="Batang" w:hAnsi="Times New Roman" w:cs="Times New Roman"/>
                <w:color w:val="000000"/>
                <w:lang w:val="es-MX"/>
              </w:rPr>
              <w:t xml:space="preserve">Actividad que sirve para diferenciar </w:t>
            </w:r>
            <w:r>
              <w:rPr>
                <w:rFonts w:ascii="Times New Roman" w:eastAsia="Batang" w:hAnsi="Times New Roman" w:cs="Times New Roman"/>
                <w:color w:val="000000"/>
                <w:lang w:val="es-MX"/>
              </w:rPr>
              <w:t>lo</w:t>
            </w:r>
            <w:r w:rsidRPr="0098678D">
              <w:rPr>
                <w:rFonts w:ascii="Times New Roman" w:eastAsia="Batang" w:hAnsi="Times New Roman" w:cs="Times New Roman"/>
                <w:color w:val="000000"/>
                <w:lang w:val="es-MX"/>
              </w:rPr>
              <w:t xml:space="preserve">s </w:t>
            </w:r>
            <w:r>
              <w:rPr>
                <w:rFonts w:ascii="Times New Roman" w:eastAsia="Batang" w:hAnsi="Times New Roman" w:cs="Times New Roman"/>
                <w:color w:val="000000"/>
                <w:lang w:val="es-MX"/>
              </w:rPr>
              <w:t xml:space="preserve">complementos verbales </w:t>
            </w:r>
            <w:r w:rsidRPr="0098678D">
              <w:rPr>
                <w:rFonts w:ascii="Times New Roman" w:eastAsia="Batang" w:hAnsi="Times New Roman" w:cs="Times New Roman"/>
                <w:color w:val="000000"/>
                <w:lang w:val="es-MX"/>
              </w:rPr>
              <w:t>en la oración</w:t>
            </w:r>
            <w:r>
              <w:rPr>
                <w:rFonts w:ascii="Times New Roman" w:eastAsia="Batang" w:hAnsi="Times New Roman" w:cs="Times New Roman"/>
                <w:color w:val="000000"/>
              </w:rPr>
              <w:t xml:space="preserve">. </w:t>
            </w:r>
          </w:p>
        </w:tc>
      </w:tr>
    </w:tbl>
    <w:p w:rsidR="002A0DF9" w:rsidRDefault="002A0DF9" w:rsidP="00936886">
      <w:pPr>
        <w:shd w:val="clear" w:color="auto" w:fill="FFFFFF"/>
        <w:spacing w:after="0" w:line="360" w:lineRule="atLeast"/>
        <w:rPr>
          <w:rFonts w:ascii="Times" w:hAnsi="Times"/>
          <w:b/>
        </w:rPr>
      </w:pPr>
    </w:p>
    <w:p w:rsidR="002A0DF9" w:rsidRDefault="002A0DF9" w:rsidP="00936886">
      <w:pPr>
        <w:shd w:val="clear" w:color="auto" w:fill="FFFFFF"/>
        <w:spacing w:after="0" w:line="360" w:lineRule="atLeast"/>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Complemento Directo</w:t>
      </w:r>
    </w:p>
    <w:p w:rsidR="008173E3" w:rsidRDefault="008173E3" w:rsidP="008173E3">
      <w:pPr>
        <w:shd w:val="clear" w:color="auto" w:fill="FFFFFF"/>
        <w:spacing w:after="0"/>
        <w:jc w:val="both"/>
        <w:rPr>
          <w:rFonts w:ascii="Times" w:hAnsi="Times"/>
        </w:rPr>
      </w:pPr>
      <w:r w:rsidRPr="008173E3">
        <w:rPr>
          <w:rFonts w:ascii="Times" w:hAnsi="Times"/>
        </w:rPr>
        <w:t>Como lo hemos mencionado anteriormente, un complemento es una palabra</w:t>
      </w:r>
      <w:r>
        <w:rPr>
          <w:rFonts w:ascii="Times" w:hAnsi="Times"/>
        </w:rPr>
        <w:t xml:space="preserve"> o serie de palabras</w:t>
      </w:r>
      <w:r w:rsidRPr="008173E3">
        <w:rPr>
          <w:rFonts w:ascii="Times" w:hAnsi="Times"/>
        </w:rPr>
        <w:t xml:space="preserve"> que espec</w:t>
      </w:r>
      <w:r>
        <w:rPr>
          <w:rFonts w:ascii="Times" w:hAnsi="Times"/>
        </w:rPr>
        <w:t>i</w:t>
      </w:r>
      <w:r w:rsidRPr="008173E3">
        <w:rPr>
          <w:rFonts w:ascii="Times" w:hAnsi="Times"/>
        </w:rPr>
        <w:t>fica</w:t>
      </w:r>
      <w:r>
        <w:rPr>
          <w:rFonts w:ascii="Times" w:hAnsi="Times"/>
        </w:rPr>
        <w:t>n</w:t>
      </w:r>
      <w:r w:rsidRPr="008173E3">
        <w:rPr>
          <w:rFonts w:ascii="Times" w:hAnsi="Times"/>
        </w:rPr>
        <w:t xml:space="preserve"> la acción</w:t>
      </w:r>
      <w:r>
        <w:rPr>
          <w:rFonts w:ascii="Times" w:hAnsi="Times"/>
        </w:rPr>
        <w:t xml:space="preserve"> que realiza el sujeto </w:t>
      </w:r>
      <w:r w:rsidRPr="008173E3">
        <w:rPr>
          <w:rFonts w:ascii="Times" w:hAnsi="Times"/>
        </w:rPr>
        <w:t xml:space="preserve"> para la comprensión del mensaje</w:t>
      </w:r>
      <w:r>
        <w:rPr>
          <w:rFonts w:ascii="Times" w:hAnsi="Times"/>
        </w:rPr>
        <w:t xml:space="preserve">. Esta serie de palabras pueden llegar a ser sintagmas u oraciones completas. </w:t>
      </w:r>
    </w:p>
    <w:p w:rsidR="008173E3" w:rsidRDefault="008173E3" w:rsidP="008173E3">
      <w:pPr>
        <w:shd w:val="clear" w:color="auto" w:fill="FFFFFF"/>
        <w:spacing w:after="0"/>
        <w:jc w:val="both"/>
        <w:rPr>
          <w:rFonts w:ascii="Times" w:hAnsi="Times"/>
        </w:rPr>
      </w:pPr>
    </w:p>
    <w:tbl>
      <w:tblPr>
        <w:tblStyle w:val="Tablaconcuadrcula2"/>
        <w:tblW w:w="0" w:type="auto"/>
        <w:tblLook w:val="04A0" w:firstRow="1" w:lastRow="0" w:firstColumn="1" w:lastColumn="0" w:noHBand="0" w:noVBand="1"/>
      </w:tblPr>
      <w:tblGrid>
        <w:gridCol w:w="2518"/>
        <w:gridCol w:w="6460"/>
      </w:tblGrid>
      <w:tr w:rsidR="008173E3" w:rsidRPr="00FE063A" w:rsidTr="009A289B">
        <w:tc>
          <w:tcPr>
            <w:tcW w:w="8978" w:type="dxa"/>
            <w:gridSpan w:val="2"/>
            <w:shd w:val="clear" w:color="auto" w:fill="000000" w:themeFill="text1"/>
          </w:tcPr>
          <w:p w:rsidR="008173E3" w:rsidRPr="00FE063A" w:rsidRDefault="008173E3" w:rsidP="009A289B">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t>Destacado</w:t>
            </w:r>
          </w:p>
        </w:tc>
      </w:tr>
      <w:tr w:rsidR="008173E3" w:rsidRPr="00FE063A" w:rsidTr="009A289B">
        <w:tc>
          <w:tcPr>
            <w:tcW w:w="2518" w:type="dxa"/>
          </w:tcPr>
          <w:p w:rsidR="008173E3" w:rsidRPr="00FE063A" w:rsidRDefault="008173E3" w:rsidP="009A289B">
            <w:pPr>
              <w:rPr>
                <w:rFonts w:ascii="Times" w:hAnsi="Times"/>
                <w:b/>
                <w:sz w:val="18"/>
                <w:szCs w:val="18"/>
              </w:rPr>
            </w:pPr>
            <w:r w:rsidRPr="00FE063A">
              <w:rPr>
                <w:rFonts w:ascii="Times" w:hAnsi="Times"/>
                <w:b/>
                <w:sz w:val="18"/>
                <w:szCs w:val="18"/>
              </w:rPr>
              <w:t>Título</w:t>
            </w:r>
          </w:p>
        </w:tc>
        <w:tc>
          <w:tcPr>
            <w:tcW w:w="6460" w:type="dxa"/>
          </w:tcPr>
          <w:p w:rsidR="008173E3" w:rsidRPr="00FE063A" w:rsidRDefault="008173E3" w:rsidP="009A289B">
            <w:pPr>
              <w:jc w:val="center"/>
              <w:rPr>
                <w:rFonts w:ascii="Times" w:hAnsi="Times"/>
                <w:b/>
                <w:sz w:val="18"/>
                <w:szCs w:val="18"/>
              </w:rPr>
            </w:pPr>
            <w:r>
              <w:rPr>
                <w:rFonts w:ascii="Times" w:hAnsi="Times"/>
                <w:b/>
                <w:sz w:val="18"/>
                <w:szCs w:val="18"/>
              </w:rPr>
              <w:t>El complemento directo</w:t>
            </w:r>
          </w:p>
        </w:tc>
      </w:tr>
      <w:tr w:rsidR="008173E3" w:rsidRPr="00FE063A" w:rsidTr="009A289B">
        <w:tc>
          <w:tcPr>
            <w:tcW w:w="2518" w:type="dxa"/>
          </w:tcPr>
          <w:p w:rsidR="008173E3" w:rsidRPr="00FE063A" w:rsidRDefault="008173E3" w:rsidP="009A289B">
            <w:pPr>
              <w:rPr>
                <w:rFonts w:ascii="Times" w:hAnsi="Times"/>
              </w:rPr>
            </w:pPr>
            <w:r w:rsidRPr="00FE063A">
              <w:rPr>
                <w:rFonts w:ascii="Times" w:hAnsi="Times"/>
                <w:b/>
                <w:sz w:val="18"/>
                <w:szCs w:val="18"/>
              </w:rPr>
              <w:t>Contenido</w:t>
            </w:r>
          </w:p>
        </w:tc>
        <w:tc>
          <w:tcPr>
            <w:tcW w:w="6460" w:type="dxa"/>
          </w:tcPr>
          <w:p w:rsidR="008173E3" w:rsidRDefault="008173E3" w:rsidP="009A289B">
            <w:pPr>
              <w:jc w:val="both"/>
              <w:rPr>
                <w:rFonts w:ascii="Times" w:hAnsi="Times"/>
              </w:rPr>
            </w:pPr>
            <w:r>
              <w:rPr>
                <w:rFonts w:ascii="Times" w:hAnsi="Times"/>
              </w:rPr>
              <w:t>Recordemos, un complemento directo es</w:t>
            </w:r>
            <w:r w:rsidRPr="008173E3">
              <w:rPr>
                <w:rFonts w:ascii="Times" w:hAnsi="Times"/>
              </w:rPr>
              <w:t xml:space="preserve"> una f</w:t>
            </w:r>
            <w:r w:rsidR="009A289B">
              <w:rPr>
                <w:rFonts w:ascii="Times" w:hAnsi="Times"/>
              </w:rPr>
              <w:t>unción sintáctica que concreta,</w:t>
            </w:r>
            <w:r w:rsidRPr="008173E3">
              <w:rPr>
                <w:rFonts w:ascii="Times" w:hAnsi="Times"/>
              </w:rPr>
              <w:t xml:space="preserve"> limita el significado </w:t>
            </w:r>
            <w:r w:rsidR="009A289B">
              <w:rPr>
                <w:rFonts w:ascii="Times" w:hAnsi="Times"/>
              </w:rPr>
              <w:t xml:space="preserve">y recibe la acción del verbo. </w:t>
            </w:r>
            <w:r w:rsidR="009A289B" w:rsidRPr="009A289B">
              <w:rPr>
                <w:rFonts w:ascii="Times" w:hAnsi="Times"/>
              </w:rPr>
              <w:t>Por ejemplo, en un verbo como “</w:t>
            </w:r>
            <w:r w:rsidR="009A289B">
              <w:rPr>
                <w:rFonts w:ascii="Times" w:hAnsi="Times"/>
              </w:rPr>
              <w:t>coger</w:t>
            </w:r>
            <w:r w:rsidR="009A289B" w:rsidRPr="009A289B">
              <w:rPr>
                <w:rFonts w:ascii="Times" w:hAnsi="Times"/>
              </w:rPr>
              <w:t>”, que  tiene un sig</w:t>
            </w:r>
            <w:r w:rsidR="009A289B">
              <w:rPr>
                <w:rFonts w:ascii="Times" w:hAnsi="Times"/>
              </w:rPr>
              <w:t xml:space="preserve">nificado léxico muy amplio, el </w:t>
            </w:r>
            <w:r w:rsidR="009A289B" w:rsidRPr="009A289B">
              <w:rPr>
                <w:rFonts w:ascii="Times" w:hAnsi="Times"/>
                <w:i/>
              </w:rPr>
              <w:t>complemento directo (CD)</w:t>
            </w:r>
            <w:r w:rsidR="009A289B" w:rsidRPr="009A289B">
              <w:rPr>
                <w:rFonts w:ascii="Times" w:hAnsi="Times"/>
              </w:rPr>
              <w:t xml:space="preserve"> completa, precisa o delimita la extensión semántica del verbo</w:t>
            </w:r>
            <w:r w:rsidR="009A289B">
              <w:rPr>
                <w:rFonts w:ascii="Times" w:hAnsi="Times"/>
              </w:rPr>
              <w:t>:</w:t>
            </w:r>
          </w:p>
          <w:p w:rsidR="009A289B" w:rsidRDefault="009A289B" w:rsidP="009A289B">
            <w:pPr>
              <w:jc w:val="both"/>
              <w:rPr>
                <w:rFonts w:ascii="Times" w:hAnsi="Times"/>
                <w:i/>
              </w:rPr>
            </w:pPr>
            <w:r>
              <w:rPr>
                <w:rFonts w:ascii="Times" w:hAnsi="Times"/>
              </w:rPr>
              <w:t xml:space="preserve">Pedro cogió </w:t>
            </w:r>
            <w:r w:rsidRPr="009A289B">
              <w:rPr>
                <w:rFonts w:ascii="Times" w:hAnsi="Times"/>
                <w:i/>
              </w:rPr>
              <w:t>el vaso</w:t>
            </w:r>
          </w:p>
          <w:p w:rsidR="009A289B" w:rsidRDefault="009A289B" w:rsidP="009A289B">
            <w:pPr>
              <w:jc w:val="both"/>
              <w:rPr>
                <w:rFonts w:ascii="Times" w:hAnsi="Times"/>
                <w:i/>
              </w:rPr>
            </w:pPr>
            <w:r>
              <w:rPr>
                <w:rFonts w:ascii="Times" w:hAnsi="Times"/>
              </w:rPr>
              <w:t xml:space="preserve">Pedro cogió un </w:t>
            </w:r>
            <w:r>
              <w:rPr>
                <w:rFonts w:ascii="Times" w:hAnsi="Times"/>
                <w:i/>
              </w:rPr>
              <w:t xml:space="preserve">lápiz </w:t>
            </w:r>
          </w:p>
          <w:p w:rsidR="009A289B" w:rsidRPr="009A289B" w:rsidRDefault="009A289B" w:rsidP="009A289B">
            <w:pPr>
              <w:jc w:val="both"/>
              <w:rPr>
                <w:rFonts w:ascii="Times" w:hAnsi="Times"/>
              </w:rPr>
            </w:pPr>
            <w:r>
              <w:rPr>
                <w:rFonts w:ascii="Times" w:hAnsi="Times"/>
              </w:rPr>
              <w:t xml:space="preserve">Pedro cogió </w:t>
            </w:r>
            <w:r w:rsidRPr="009A289B">
              <w:rPr>
                <w:rFonts w:ascii="Times" w:hAnsi="Times"/>
                <w:i/>
              </w:rPr>
              <w:t>a su madre</w:t>
            </w:r>
            <w:r>
              <w:rPr>
                <w:rFonts w:ascii="Times" w:hAnsi="Times"/>
                <w:i/>
              </w:rPr>
              <w:t xml:space="preserve"> </w:t>
            </w:r>
            <w:r>
              <w:rPr>
                <w:rFonts w:ascii="Times" w:hAnsi="Times"/>
              </w:rPr>
              <w:t>del brazo</w:t>
            </w:r>
          </w:p>
        </w:tc>
      </w:tr>
    </w:tbl>
    <w:p w:rsidR="008173E3" w:rsidRDefault="008173E3" w:rsidP="008173E3">
      <w:pPr>
        <w:shd w:val="clear" w:color="auto" w:fill="FFFFFF"/>
        <w:spacing w:after="0"/>
        <w:jc w:val="both"/>
        <w:rPr>
          <w:rFonts w:ascii="Times" w:hAnsi="Times"/>
        </w:rPr>
      </w:pPr>
    </w:p>
    <w:tbl>
      <w:tblPr>
        <w:tblStyle w:val="Tablaconcuadrcula1"/>
        <w:tblW w:w="0" w:type="auto"/>
        <w:tblLook w:val="04A0" w:firstRow="1" w:lastRow="0" w:firstColumn="1" w:lastColumn="0" w:noHBand="0" w:noVBand="1"/>
      </w:tblPr>
      <w:tblGrid>
        <w:gridCol w:w="2518"/>
        <w:gridCol w:w="6515"/>
      </w:tblGrid>
      <w:tr w:rsidR="00E022B4" w:rsidRPr="00773587" w:rsidTr="00886164">
        <w:tc>
          <w:tcPr>
            <w:tcW w:w="9033" w:type="dxa"/>
            <w:gridSpan w:val="2"/>
            <w:shd w:val="clear" w:color="auto" w:fill="0D0D0D" w:themeFill="text1" w:themeFillTint="F2"/>
          </w:tcPr>
          <w:p w:rsidR="00E022B4" w:rsidRPr="00773587" w:rsidRDefault="00E022B4" w:rsidP="008861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022B4" w:rsidRPr="00773587" w:rsidTr="00886164">
        <w:tc>
          <w:tcPr>
            <w:tcW w:w="2518" w:type="dxa"/>
          </w:tcPr>
          <w:p w:rsidR="00E022B4" w:rsidRPr="00773587" w:rsidRDefault="00E022B4" w:rsidP="008861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E022B4" w:rsidRPr="00773587" w:rsidRDefault="00E022B4" w:rsidP="00886164">
            <w:pPr>
              <w:rPr>
                <w:rFonts w:ascii="Times New Roman" w:hAnsi="Times New Roman" w:cs="Times New Roman"/>
                <w:b/>
                <w:color w:val="000000"/>
                <w:sz w:val="18"/>
                <w:szCs w:val="18"/>
              </w:rPr>
            </w:pPr>
            <w:r>
              <w:rPr>
                <w:rFonts w:ascii="Times New Roman" w:hAnsi="Times New Roman" w:cs="Times New Roman"/>
                <w:color w:val="000000"/>
              </w:rPr>
              <w:t>LE_06_05_IMG10</w:t>
            </w:r>
          </w:p>
        </w:tc>
      </w:tr>
      <w:tr w:rsidR="00E022B4" w:rsidRPr="0083582C" w:rsidTr="00886164">
        <w:tc>
          <w:tcPr>
            <w:tcW w:w="2518" w:type="dxa"/>
          </w:tcPr>
          <w:p w:rsidR="00E022B4" w:rsidRPr="00773587" w:rsidRDefault="00E022B4" w:rsidP="0088616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E022B4" w:rsidRPr="0083582C" w:rsidRDefault="00E022B4" w:rsidP="00886164">
            <w:pPr>
              <w:rPr>
                <w:rFonts w:ascii="Times New Roman" w:hAnsi="Times New Roman" w:cs="Times New Roman"/>
                <w:color w:val="000000"/>
                <w:lang w:val="es-MX"/>
              </w:rPr>
            </w:pPr>
            <w:r>
              <w:rPr>
                <w:rFonts w:ascii="Times New Roman" w:hAnsi="Times New Roman" w:cs="Times New Roman"/>
                <w:color w:val="000000"/>
                <w:lang w:val="es-MX"/>
              </w:rPr>
              <w:t xml:space="preserve">Familia comprando ropa </w:t>
            </w:r>
          </w:p>
        </w:tc>
      </w:tr>
      <w:tr w:rsidR="00E022B4" w:rsidRPr="00773587" w:rsidTr="00886164">
        <w:tc>
          <w:tcPr>
            <w:tcW w:w="2518" w:type="dxa"/>
          </w:tcPr>
          <w:p w:rsidR="00E022B4" w:rsidRPr="00773587" w:rsidRDefault="00E022B4" w:rsidP="00886164">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E022B4" w:rsidRPr="00773587" w:rsidRDefault="00E022B4" w:rsidP="00886164">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28" w:history="1">
              <w:r>
                <w:rPr>
                  <w:rStyle w:val="Hipervnculo"/>
                  <w:rFonts w:ascii="Arial" w:hAnsi="Arial" w:cs="Arial"/>
                  <w:color w:val="C2E1ED"/>
                  <w:sz w:val="18"/>
                  <w:szCs w:val="18"/>
                  <w:shd w:val="clear" w:color="auto" w:fill="222222"/>
                </w:rPr>
                <w:t>133079141</w:t>
              </w:r>
            </w:hyperlink>
          </w:p>
        </w:tc>
      </w:tr>
      <w:tr w:rsidR="00E022B4" w:rsidRPr="00773587" w:rsidTr="00886164">
        <w:tc>
          <w:tcPr>
            <w:tcW w:w="2518" w:type="dxa"/>
          </w:tcPr>
          <w:p w:rsidR="00E022B4" w:rsidRPr="00773587" w:rsidRDefault="00E022B4" w:rsidP="008861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E022B4" w:rsidRPr="00773587" w:rsidRDefault="003D192B" w:rsidP="00886164">
            <w:pPr>
              <w:jc w:val="both"/>
              <w:rPr>
                <w:rFonts w:ascii="Times New Roman" w:hAnsi="Times New Roman" w:cs="Times New Roman"/>
                <w:color w:val="000000"/>
              </w:rPr>
            </w:pPr>
            <w:r>
              <w:rPr>
                <w:rFonts w:ascii="Times New Roman" w:hAnsi="Times New Roman" w:cs="Times New Roman"/>
                <w:color w:val="000000"/>
              </w:rPr>
              <w:t xml:space="preserve">El verbo “comprar”, para especificar la oración, siempre me va a preguntar ¿qué compra? Porque su significado léxico es muy amplio.  </w:t>
            </w:r>
            <w:r w:rsidR="00E022B4">
              <w:rPr>
                <w:rFonts w:ascii="Times New Roman" w:hAnsi="Times New Roman" w:cs="Times New Roman"/>
                <w:color w:val="000000"/>
              </w:rPr>
              <w:t xml:space="preserve">             </w:t>
            </w:r>
          </w:p>
        </w:tc>
      </w:tr>
    </w:tbl>
    <w:p w:rsidR="00E022B4" w:rsidRDefault="00E022B4" w:rsidP="008173E3">
      <w:pPr>
        <w:shd w:val="clear" w:color="auto" w:fill="FFFFFF"/>
        <w:spacing w:after="0"/>
        <w:jc w:val="both"/>
        <w:rPr>
          <w:rFonts w:ascii="Times" w:hAnsi="Times"/>
        </w:rPr>
      </w:pPr>
    </w:p>
    <w:p w:rsidR="009A289B" w:rsidRPr="006A32A5" w:rsidRDefault="009A289B" w:rsidP="006A32A5">
      <w:pPr>
        <w:pStyle w:val="paragraphstyle5"/>
        <w:shd w:val="clear" w:color="auto" w:fill="FFFFFF"/>
        <w:spacing w:before="0" w:beforeAutospacing="0" w:after="0" w:afterAutospacing="0" w:line="242" w:lineRule="atLeast"/>
        <w:jc w:val="both"/>
        <w:rPr>
          <w:color w:val="000000"/>
        </w:rPr>
      </w:pPr>
      <w:r w:rsidRPr="006A32A5">
        <w:rPr>
          <w:rStyle w:val="style8"/>
          <w:bCs/>
          <w:color w:val="000000"/>
        </w:rPr>
        <w:t>Podemos encontrar dos sintagmas que pueden ser complemento directo, el primero es el sintagma nominal o “SN”</w:t>
      </w:r>
      <w:r w:rsidRPr="006A32A5">
        <w:rPr>
          <w:rStyle w:val="apple-converted-space"/>
          <w:color w:val="000000"/>
        </w:rPr>
        <w:t> </w:t>
      </w:r>
      <w:r w:rsidRPr="006A32A5">
        <w:rPr>
          <w:rStyle w:val="style4"/>
          <w:color w:val="000000"/>
        </w:rPr>
        <w:t>si se refiere a una cosa (o ser inanimado, por ejemplo:</w:t>
      </w:r>
      <w:r w:rsidRPr="006A32A5">
        <w:rPr>
          <w:rStyle w:val="apple-converted-space"/>
          <w:color w:val="000000"/>
        </w:rPr>
        <w:t> </w:t>
      </w:r>
      <w:r w:rsidRPr="006A32A5">
        <w:rPr>
          <w:rStyle w:val="style5"/>
          <w:i/>
          <w:iCs/>
          <w:color w:val="000000"/>
        </w:rPr>
        <w:t>Juan compra</w:t>
      </w:r>
      <w:r w:rsidRPr="006A32A5">
        <w:rPr>
          <w:rStyle w:val="apple-converted-space"/>
          <w:i/>
          <w:iCs/>
          <w:color w:val="000000"/>
        </w:rPr>
        <w:t> </w:t>
      </w:r>
      <w:r w:rsidRPr="006A32A5">
        <w:rPr>
          <w:rStyle w:val="apple-converted-space"/>
          <w:i/>
          <w:iCs/>
          <w:color w:val="000000"/>
          <w:u w:val="single"/>
        </w:rPr>
        <w:t>boletas</w:t>
      </w:r>
      <w:r w:rsidRPr="006A32A5">
        <w:rPr>
          <w:rStyle w:val="apple-converted-space"/>
          <w:i/>
          <w:iCs/>
          <w:color w:val="000000"/>
        </w:rPr>
        <w:t xml:space="preserve"> para el concierto</w:t>
      </w:r>
      <w:r w:rsidRPr="006A32A5">
        <w:rPr>
          <w:rStyle w:val="style4"/>
          <w:color w:val="000000"/>
        </w:rPr>
        <w:t xml:space="preserve">; o puede ser un sintagma preposicional con la preposición “a”, si se refiere a una persona o ser animado: </w:t>
      </w:r>
      <w:r w:rsidRPr="006A32A5">
        <w:rPr>
          <w:rStyle w:val="style5"/>
          <w:i/>
          <w:iCs/>
          <w:color w:val="000000"/>
        </w:rPr>
        <w:t>Juan vio</w:t>
      </w:r>
      <w:r w:rsidRPr="006A32A5">
        <w:rPr>
          <w:rStyle w:val="apple-converted-space"/>
          <w:i/>
          <w:iCs/>
          <w:color w:val="000000"/>
        </w:rPr>
        <w:t> </w:t>
      </w:r>
      <w:r w:rsidRPr="006A32A5">
        <w:rPr>
          <w:rStyle w:val="style6"/>
          <w:i/>
          <w:iCs/>
          <w:color w:val="000000"/>
          <w:u w:val="single"/>
        </w:rPr>
        <w:t>a Pedro</w:t>
      </w:r>
      <w:r w:rsidRPr="006A32A5">
        <w:rPr>
          <w:rStyle w:val="style4"/>
          <w:color w:val="000000"/>
        </w:rPr>
        <w:t>. Claro está que pueden haber unas excepciones</w:t>
      </w:r>
      <w:r w:rsidR="006A32A5" w:rsidRPr="006A32A5">
        <w:rPr>
          <w:rStyle w:val="style4"/>
          <w:color w:val="000000"/>
        </w:rPr>
        <w:t>, por ejemplo</w:t>
      </w:r>
      <w:r w:rsidRPr="006A32A5">
        <w:rPr>
          <w:rStyle w:val="style4"/>
          <w:color w:val="000000"/>
        </w:rPr>
        <w:t>:</w:t>
      </w:r>
      <w:r w:rsidRPr="006A32A5">
        <w:rPr>
          <w:rStyle w:val="apple-converted-space"/>
          <w:color w:val="000000"/>
        </w:rPr>
        <w:t> </w:t>
      </w:r>
      <w:r w:rsidR="006A32A5" w:rsidRPr="006A32A5">
        <w:rPr>
          <w:rStyle w:val="style5"/>
          <w:i/>
          <w:iCs/>
          <w:color w:val="000000"/>
        </w:rPr>
        <w:t xml:space="preserve">Colombia </w:t>
      </w:r>
      <w:r w:rsidRPr="006A32A5">
        <w:rPr>
          <w:rStyle w:val="style5"/>
          <w:i/>
          <w:iCs/>
          <w:color w:val="000000"/>
        </w:rPr>
        <w:t>venció</w:t>
      </w:r>
      <w:r w:rsidRPr="006A32A5">
        <w:rPr>
          <w:rStyle w:val="apple-converted-space"/>
          <w:i/>
          <w:iCs/>
          <w:color w:val="000000"/>
        </w:rPr>
        <w:t> </w:t>
      </w:r>
      <w:r w:rsidRPr="006A32A5">
        <w:rPr>
          <w:rStyle w:val="style6"/>
          <w:i/>
          <w:iCs/>
          <w:color w:val="000000"/>
          <w:u w:val="single"/>
        </w:rPr>
        <w:t>a Francia</w:t>
      </w:r>
      <w:r w:rsidRPr="006A32A5">
        <w:rPr>
          <w:rStyle w:val="style5"/>
          <w:i/>
          <w:iCs/>
          <w:color w:val="000000"/>
        </w:rPr>
        <w:t xml:space="preserve">. Hemos </w:t>
      </w:r>
      <w:r w:rsidR="006A32A5" w:rsidRPr="006A32A5">
        <w:rPr>
          <w:rStyle w:val="style5"/>
          <w:i/>
          <w:iCs/>
          <w:color w:val="000000"/>
        </w:rPr>
        <w:t>comprado</w:t>
      </w:r>
      <w:r w:rsidRPr="006A32A5">
        <w:rPr>
          <w:rStyle w:val="apple-converted-space"/>
          <w:i/>
          <w:iCs/>
          <w:color w:val="000000"/>
        </w:rPr>
        <w:t> </w:t>
      </w:r>
      <w:r w:rsidRPr="006A32A5">
        <w:rPr>
          <w:rStyle w:val="style6"/>
          <w:i/>
          <w:iCs/>
          <w:color w:val="000000"/>
          <w:u w:val="single"/>
        </w:rPr>
        <w:t xml:space="preserve">un </w:t>
      </w:r>
      <w:r w:rsidR="006A32A5" w:rsidRPr="006A32A5">
        <w:rPr>
          <w:rStyle w:val="style6"/>
          <w:i/>
          <w:iCs/>
          <w:color w:val="000000"/>
          <w:u w:val="single"/>
        </w:rPr>
        <w:t>carro</w:t>
      </w:r>
      <w:r w:rsidRPr="006A32A5">
        <w:rPr>
          <w:rStyle w:val="style5"/>
          <w:i/>
          <w:iCs/>
          <w:color w:val="000000"/>
        </w:rPr>
        <w:t>. Busco</w:t>
      </w:r>
      <w:r w:rsidRPr="006A32A5">
        <w:rPr>
          <w:rStyle w:val="apple-converted-space"/>
          <w:i/>
          <w:iCs/>
          <w:color w:val="000000"/>
        </w:rPr>
        <w:t> </w:t>
      </w:r>
      <w:r w:rsidRPr="006A32A5">
        <w:rPr>
          <w:rStyle w:val="style6"/>
          <w:i/>
          <w:iCs/>
          <w:color w:val="000000"/>
          <w:u w:val="single"/>
        </w:rPr>
        <w:t>un chico</w:t>
      </w:r>
      <w:r w:rsidRPr="006A32A5">
        <w:rPr>
          <w:rStyle w:val="style5"/>
          <w:i/>
          <w:iCs/>
          <w:color w:val="000000"/>
        </w:rPr>
        <w:t>.</w:t>
      </w:r>
    </w:p>
    <w:p w:rsidR="006A32A5" w:rsidRPr="006A32A5" w:rsidRDefault="006A32A5" w:rsidP="006A32A5">
      <w:pPr>
        <w:shd w:val="clear" w:color="auto" w:fill="FFFFFF"/>
        <w:spacing w:after="0"/>
        <w:jc w:val="both"/>
        <w:rPr>
          <w:rFonts w:ascii="Times" w:hAnsi="Times"/>
        </w:rPr>
      </w:pPr>
      <w:r>
        <w:rPr>
          <w:rFonts w:ascii="Times" w:hAnsi="Times"/>
        </w:rPr>
        <w:t xml:space="preserve">Cuando estamos hallando un complemento directo al interior de una oración, surge una pregunta y es cómo podemos diferenciarlo del </w:t>
      </w:r>
      <w:r w:rsidRPr="006A32A5">
        <w:rPr>
          <w:rFonts w:ascii="Times" w:hAnsi="Times"/>
          <w:i/>
        </w:rPr>
        <w:t>complemento indirecto o CI</w:t>
      </w:r>
      <w:r>
        <w:rPr>
          <w:rFonts w:ascii="Times" w:hAnsi="Times"/>
          <w:i/>
        </w:rPr>
        <w:t xml:space="preserve">, </w:t>
      </w:r>
      <w:r>
        <w:rPr>
          <w:rFonts w:ascii="Times" w:hAnsi="Times"/>
        </w:rPr>
        <w:t xml:space="preserve"> pues bien; c</w:t>
      </w:r>
      <w:r w:rsidRPr="006A32A5">
        <w:rPr>
          <w:rFonts w:ascii="Times" w:hAnsi="Times"/>
        </w:rPr>
        <w:t xml:space="preserve">uando se refiere a una cosa o ser inanimado </w:t>
      </w:r>
      <w:r>
        <w:rPr>
          <w:rFonts w:ascii="Times" w:hAnsi="Times"/>
        </w:rPr>
        <w:t xml:space="preserve">le </w:t>
      </w:r>
      <w:r w:rsidRPr="006A32A5">
        <w:rPr>
          <w:rFonts w:ascii="Times" w:hAnsi="Times"/>
        </w:rPr>
        <w:t>pregunta</w:t>
      </w:r>
      <w:r>
        <w:rPr>
          <w:rFonts w:ascii="Times" w:hAnsi="Times"/>
        </w:rPr>
        <w:t xml:space="preserve">mos </w:t>
      </w:r>
      <w:r w:rsidRPr="006A32A5">
        <w:rPr>
          <w:rFonts w:ascii="Times" w:hAnsi="Times"/>
        </w:rPr>
        <w:t xml:space="preserve">al verbo </w:t>
      </w:r>
      <w:r w:rsidRPr="006A32A5">
        <w:rPr>
          <w:rFonts w:ascii="Times" w:hAnsi="Times"/>
          <w:b/>
        </w:rPr>
        <w:t>¿qué es?</w:t>
      </w:r>
      <w:r w:rsidRPr="006A32A5">
        <w:rPr>
          <w:rFonts w:ascii="Times" w:hAnsi="Times"/>
        </w:rPr>
        <w:t xml:space="preserve"> y </w:t>
      </w:r>
      <w:r>
        <w:rPr>
          <w:rFonts w:ascii="Times" w:hAnsi="Times"/>
        </w:rPr>
        <w:t xml:space="preserve">lo podemos </w:t>
      </w:r>
      <w:r w:rsidRPr="006A32A5">
        <w:rPr>
          <w:rFonts w:ascii="Times" w:hAnsi="Times"/>
        </w:rPr>
        <w:t>conmuta</w:t>
      </w:r>
      <w:r>
        <w:rPr>
          <w:rFonts w:ascii="Times" w:hAnsi="Times"/>
        </w:rPr>
        <w:t>r</w:t>
      </w:r>
      <w:r w:rsidRPr="006A32A5">
        <w:rPr>
          <w:rFonts w:ascii="Times" w:hAnsi="Times"/>
        </w:rPr>
        <w:t xml:space="preserve"> por </w:t>
      </w:r>
      <w:r>
        <w:rPr>
          <w:rFonts w:ascii="Times" w:hAnsi="Times"/>
        </w:rPr>
        <w:t xml:space="preserve">los pronombres </w:t>
      </w:r>
      <w:r w:rsidRPr="006A32A5">
        <w:rPr>
          <w:rFonts w:ascii="Times" w:hAnsi="Times"/>
          <w:i/>
        </w:rPr>
        <w:t>“lo, la, los, las</w:t>
      </w:r>
      <w:r w:rsidR="00F44339">
        <w:rPr>
          <w:rFonts w:ascii="Times" w:hAnsi="Times"/>
          <w:i/>
        </w:rPr>
        <w:t xml:space="preserve">, </w:t>
      </w:r>
      <w:r w:rsidR="00F44339" w:rsidRPr="00F44339">
        <w:rPr>
          <w:rFonts w:ascii="Times" w:hAnsi="Times"/>
          <w:i/>
        </w:rPr>
        <w:t>eso /esas</w:t>
      </w:r>
      <w:r w:rsidR="00F44339">
        <w:rPr>
          <w:rFonts w:ascii="Times" w:hAnsi="Times"/>
        </w:rPr>
        <w:t>”,</w:t>
      </w:r>
      <w:r w:rsidR="00F44339" w:rsidRPr="006A32A5">
        <w:rPr>
          <w:rFonts w:ascii="Times" w:hAnsi="Times"/>
        </w:rPr>
        <w:t xml:space="preserve"> </w:t>
      </w:r>
      <w:r w:rsidR="00F44339">
        <w:rPr>
          <w:rFonts w:ascii="Times" w:hAnsi="Times"/>
        </w:rPr>
        <w:t xml:space="preserve">estos dos últimos </w:t>
      </w:r>
      <w:r w:rsidR="00F44339" w:rsidRPr="006A32A5">
        <w:rPr>
          <w:rFonts w:ascii="Times" w:hAnsi="Times"/>
        </w:rPr>
        <w:t xml:space="preserve"> </w:t>
      </w:r>
      <w:r w:rsidR="00F44339">
        <w:rPr>
          <w:rFonts w:ascii="Times" w:hAnsi="Times"/>
        </w:rPr>
        <w:t xml:space="preserve">siempre y cuando sean </w:t>
      </w:r>
      <w:r w:rsidR="00F44339" w:rsidRPr="006A32A5">
        <w:rPr>
          <w:rFonts w:ascii="Times" w:hAnsi="Times"/>
        </w:rPr>
        <w:t>cosas</w:t>
      </w:r>
      <w:r w:rsidRPr="006A32A5">
        <w:rPr>
          <w:rFonts w:ascii="Times" w:hAnsi="Times"/>
        </w:rPr>
        <w:t>.</w:t>
      </w:r>
      <w:r w:rsidR="00F44339">
        <w:rPr>
          <w:rFonts w:ascii="Times" w:hAnsi="Times"/>
        </w:rPr>
        <w:t xml:space="preserve"> Por ejemplo: “</w:t>
      </w:r>
      <w:r w:rsidRPr="006A32A5">
        <w:rPr>
          <w:rFonts w:ascii="Times" w:hAnsi="Times"/>
        </w:rPr>
        <w:t>Juan pinta un cuadro</w:t>
      </w:r>
      <w:r w:rsidR="00F44339">
        <w:rPr>
          <w:rFonts w:ascii="Times" w:hAnsi="Times"/>
        </w:rPr>
        <w:t>”  ¿Q</w:t>
      </w:r>
      <w:r w:rsidR="00F44339">
        <w:rPr>
          <w:rFonts w:ascii="Times" w:hAnsi="Times"/>
          <w:b/>
        </w:rPr>
        <w:t xml:space="preserve">ué pinta juan?, </w:t>
      </w:r>
      <w:r w:rsidR="00F44339" w:rsidRPr="00F44339">
        <w:rPr>
          <w:rFonts w:ascii="Times" w:hAnsi="Times"/>
        </w:rPr>
        <w:t>la respuesta es</w:t>
      </w:r>
      <w:r w:rsidR="00F44339">
        <w:rPr>
          <w:rFonts w:ascii="Times" w:hAnsi="Times"/>
          <w:b/>
        </w:rPr>
        <w:t xml:space="preserve"> </w:t>
      </w:r>
      <w:r w:rsidR="00F44339">
        <w:rPr>
          <w:rFonts w:ascii="Times" w:hAnsi="Times"/>
        </w:rPr>
        <w:t xml:space="preserve">un cuadro; es decir que </w:t>
      </w:r>
      <w:r w:rsidR="00F44339">
        <w:rPr>
          <w:rFonts w:ascii="Times" w:hAnsi="Times"/>
          <w:b/>
        </w:rPr>
        <w:t xml:space="preserve">un cuadro </w:t>
      </w:r>
      <w:r w:rsidR="00F44339">
        <w:rPr>
          <w:rFonts w:ascii="Times" w:hAnsi="Times"/>
        </w:rPr>
        <w:t>es el complemento directo. También lo podemos sustituir por “lo” quedándonos de la siguiente manera: “</w:t>
      </w:r>
      <w:r w:rsidRPr="006A32A5">
        <w:rPr>
          <w:rFonts w:ascii="Times" w:hAnsi="Times"/>
        </w:rPr>
        <w:t>Juan lo pinta</w:t>
      </w:r>
      <w:r w:rsidR="00F44339">
        <w:rPr>
          <w:rFonts w:ascii="Times" w:hAnsi="Times"/>
        </w:rPr>
        <w:t>” o</w:t>
      </w:r>
      <w:r w:rsidRPr="006A32A5">
        <w:rPr>
          <w:rFonts w:ascii="Times" w:hAnsi="Times"/>
        </w:rPr>
        <w:t xml:space="preserve"> </w:t>
      </w:r>
      <w:r w:rsidR="00F44339">
        <w:rPr>
          <w:rFonts w:ascii="Times" w:hAnsi="Times"/>
        </w:rPr>
        <w:t>“</w:t>
      </w:r>
      <w:r w:rsidRPr="006A32A5">
        <w:rPr>
          <w:rFonts w:ascii="Times" w:hAnsi="Times"/>
        </w:rPr>
        <w:t>Juan pinta eso</w:t>
      </w:r>
      <w:r w:rsidR="00F44339">
        <w:rPr>
          <w:rFonts w:ascii="Times" w:hAnsi="Times"/>
        </w:rPr>
        <w:t>”.</w:t>
      </w:r>
    </w:p>
    <w:p w:rsidR="009A289B" w:rsidRPr="006A32A5" w:rsidRDefault="006A32A5" w:rsidP="006A32A5">
      <w:pPr>
        <w:shd w:val="clear" w:color="auto" w:fill="FFFFFF"/>
        <w:spacing w:after="0"/>
        <w:jc w:val="both"/>
        <w:rPr>
          <w:rFonts w:ascii="Times" w:hAnsi="Times"/>
        </w:rPr>
      </w:pPr>
      <w:r w:rsidRPr="006A32A5">
        <w:rPr>
          <w:rFonts w:ascii="Times" w:hAnsi="Times"/>
        </w:rPr>
        <w:lastRenderedPageBreak/>
        <w:t xml:space="preserve">Cuando se refiere a una persona </w:t>
      </w:r>
      <w:r w:rsidR="00F44339">
        <w:rPr>
          <w:rFonts w:ascii="Times" w:hAnsi="Times"/>
        </w:rPr>
        <w:t xml:space="preserve">le preguntamos </w:t>
      </w:r>
      <w:r w:rsidRPr="006A32A5">
        <w:rPr>
          <w:rFonts w:ascii="Times" w:hAnsi="Times"/>
        </w:rPr>
        <w:t xml:space="preserve">al verbo </w:t>
      </w:r>
      <w:r w:rsidRPr="00F44339">
        <w:rPr>
          <w:rFonts w:ascii="Times" w:hAnsi="Times"/>
          <w:b/>
        </w:rPr>
        <w:t>¿a quién o a quiénes?</w:t>
      </w:r>
      <w:r w:rsidRPr="006A32A5">
        <w:rPr>
          <w:rFonts w:ascii="Times" w:hAnsi="Times"/>
        </w:rPr>
        <w:t xml:space="preserve"> y se conmuta, igualmente, por</w:t>
      </w:r>
      <w:r w:rsidR="00F44339">
        <w:rPr>
          <w:rFonts w:ascii="Times" w:hAnsi="Times"/>
        </w:rPr>
        <w:t xml:space="preserve"> pronombres anteriormente dichos. </w:t>
      </w:r>
      <w:r w:rsidRPr="006A32A5">
        <w:rPr>
          <w:rFonts w:ascii="Times" w:hAnsi="Times"/>
        </w:rPr>
        <w:t xml:space="preserve"> </w:t>
      </w:r>
      <w:r w:rsidR="00F44339">
        <w:rPr>
          <w:rFonts w:ascii="Times" w:hAnsi="Times"/>
        </w:rPr>
        <w:t xml:space="preserve">En este caso puede haber una excepción, </w:t>
      </w:r>
      <w:r w:rsidRPr="006A32A5">
        <w:rPr>
          <w:rFonts w:ascii="Times" w:hAnsi="Times"/>
        </w:rPr>
        <w:t xml:space="preserve">únicamente en </w:t>
      </w:r>
      <w:r w:rsidR="00F44339">
        <w:rPr>
          <w:rFonts w:ascii="Times" w:hAnsi="Times"/>
        </w:rPr>
        <w:t xml:space="preserve">el caso del masculino singular </w:t>
      </w:r>
      <w:r w:rsidRPr="006A32A5">
        <w:rPr>
          <w:rFonts w:ascii="Times" w:hAnsi="Times"/>
        </w:rPr>
        <w:t xml:space="preserve">puede ser sustituido por </w:t>
      </w:r>
      <w:r w:rsidR="00F44339" w:rsidRPr="00F44339">
        <w:rPr>
          <w:rFonts w:ascii="Times" w:hAnsi="Times"/>
          <w:i/>
        </w:rPr>
        <w:t>“</w:t>
      </w:r>
      <w:r w:rsidRPr="00F44339">
        <w:rPr>
          <w:rFonts w:ascii="Times" w:hAnsi="Times"/>
          <w:i/>
        </w:rPr>
        <w:t>LE</w:t>
      </w:r>
      <w:r w:rsidR="00F44339" w:rsidRPr="00F44339">
        <w:rPr>
          <w:rFonts w:ascii="Times" w:hAnsi="Times"/>
          <w:i/>
        </w:rPr>
        <w:t>”</w:t>
      </w:r>
      <w:r w:rsidR="00F44339">
        <w:rPr>
          <w:rFonts w:ascii="Times" w:hAnsi="Times"/>
          <w:i/>
        </w:rPr>
        <w:t xml:space="preserve">, </w:t>
      </w:r>
      <w:r w:rsidR="00F44339" w:rsidRPr="00F44339">
        <w:rPr>
          <w:rFonts w:ascii="Times" w:hAnsi="Times"/>
        </w:rPr>
        <w:t>esto es conocido como</w:t>
      </w:r>
      <w:r w:rsidR="00F44339">
        <w:rPr>
          <w:rFonts w:ascii="Times" w:hAnsi="Times"/>
          <w:i/>
        </w:rPr>
        <w:t xml:space="preserve"> </w:t>
      </w:r>
      <w:r w:rsidRPr="006A32A5">
        <w:rPr>
          <w:rFonts w:ascii="Times" w:hAnsi="Times"/>
        </w:rPr>
        <w:t xml:space="preserve">leísmo </w:t>
      </w:r>
      <w:r w:rsidR="00F44339">
        <w:rPr>
          <w:rFonts w:ascii="Times" w:hAnsi="Times"/>
        </w:rPr>
        <w:t xml:space="preserve">y está </w:t>
      </w:r>
      <w:r w:rsidRPr="006A32A5">
        <w:rPr>
          <w:rFonts w:ascii="Times" w:hAnsi="Times"/>
        </w:rPr>
        <w:t>permitido por la R</w:t>
      </w:r>
      <w:r w:rsidR="00F44339">
        <w:rPr>
          <w:rFonts w:ascii="Times" w:hAnsi="Times"/>
        </w:rPr>
        <w:t xml:space="preserve">eal </w:t>
      </w:r>
      <w:r w:rsidRPr="006A32A5">
        <w:rPr>
          <w:rFonts w:ascii="Times" w:hAnsi="Times"/>
        </w:rPr>
        <w:t>A</w:t>
      </w:r>
      <w:r w:rsidR="00F44339">
        <w:rPr>
          <w:rFonts w:ascii="Times" w:hAnsi="Times"/>
        </w:rPr>
        <w:t xml:space="preserve">cademia de la Lengua </w:t>
      </w:r>
      <w:r w:rsidRPr="006A32A5">
        <w:rPr>
          <w:rFonts w:ascii="Times" w:hAnsi="Times"/>
        </w:rPr>
        <w:t>E</w:t>
      </w:r>
      <w:r w:rsidR="00F44339">
        <w:rPr>
          <w:rFonts w:ascii="Times" w:hAnsi="Times"/>
        </w:rPr>
        <w:t>spañola</w:t>
      </w:r>
      <w:r w:rsidRPr="006A32A5">
        <w:rPr>
          <w:rFonts w:ascii="Times" w:hAnsi="Times"/>
        </w:rPr>
        <w:t xml:space="preserve">, por lo que en este caso le sería CD. </w:t>
      </w:r>
      <w:r w:rsidR="00F44339">
        <w:rPr>
          <w:rFonts w:ascii="Times" w:hAnsi="Times"/>
        </w:rPr>
        <w:t xml:space="preserve">Veamos unos ejemplos: </w:t>
      </w:r>
      <w:r w:rsidRPr="006A32A5">
        <w:rPr>
          <w:rFonts w:ascii="Times" w:hAnsi="Times"/>
        </w:rPr>
        <w:t xml:space="preserve">Él saludó a Pedro </w:t>
      </w:r>
      <w:r w:rsidR="00F44339">
        <w:rPr>
          <w:rFonts w:ascii="Times" w:hAnsi="Times"/>
        </w:rPr>
        <w:t xml:space="preserve">¿A quién saludo </w:t>
      </w:r>
      <w:r w:rsidR="001D0589">
        <w:rPr>
          <w:rFonts w:ascii="Times" w:hAnsi="Times"/>
        </w:rPr>
        <w:t xml:space="preserve">él?, la respuesta es </w:t>
      </w:r>
      <w:r w:rsidR="001D0589" w:rsidRPr="001D0589">
        <w:rPr>
          <w:rFonts w:ascii="Times" w:hAnsi="Times"/>
          <w:i/>
        </w:rPr>
        <w:t>a Pedro</w:t>
      </w:r>
      <w:r w:rsidR="001D0589">
        <w:rPr>
          <w:rFonts w:ascii="Times" w:hAnsi="Times"/>
          <w:i/>
        </w:rPr>
        <w:t xml:space="preserve">, </w:t>
      </w:r>
      <w:r w:rsidR="001D0589" w:rsidRPr="001D0589">
        <w:rPr>
          <w:rFonts w:ascii="Times" w:hAnsi="Times"/>
        </w:rPr>
        <w:t>y</w:t>
      </w:r>
      <w:r w:rsidR="001D0589">
        <w:rPr>
          <w:rFonts w:ascii="Times" w:hAnsi="Times"/>
        </w:rPr>
        <w:t xml:space="preserve"> lo podemos sustituir por </w:t>
      </w:r>
      <w:r w:rsidRPr="006A32A5">
        <w:rPr>
          <w:rFonts w:ascii="Times" w:hAnsi="Times"/>
        </w:rPr>
        <w:t xml:space="preserve">Él </w:t>
      </w:r>
      <w:r w:rsidRPr="001D0589">
        <w:rPr>
          <w:rFonts w:ascii="Times" w:hAnsi="Times"/>
          <w:i/>
          <w:u w:val="single"/>
        </w:rPr>
        <w:t>lo</w:t>
      </w:r>
      <w:r w:rsidRPr="006A32A5">
        <w:rPr>
          <w:rFonts w:ascii="Times" w:hAnsi="Times"/>
        </w:rPr>
        <w:t xml:space="preserve"> saluda</w:t>
      </w:r>
      <w:r w:rsidR="001D0589">
        <w:rPr>
          <w:rFonts w:ascii="Times" w:hAnsi="Times"/>
        </w:rPr>
        <w:t xml:space="preserve"> o </w:t>
      </w:r>
      <w:r w:rsidRPr="006A32A5">
        <w:rPr>
          <w:rFonts w:ascii="Times" w:hAnsi="Times"/>
        </w:rPr>
        <w:t xml:space="preserve">Él </w:t>
      </w:r>
      <w:r w:rsidRPr="001D0589">
        <w:rPr>
          <w:rFonts w:ascii="Times" w:hAnsi="Times"/>
          <w:i/>
          <w:u w:val="single"/>
        </w:rPr>
        <w:t>le</w:t>
      </w:r>
      <w:r w:rsidRPr="006A32A5">
        <w:rPr>
          <w:rFonts w:ascii="Times" w:hAnsi="Times"/>
        </w:rPr>
        <w:t xml:space="preserve"> saluda. </w:t>
      </w:r>
      <w:r>
        <w:rPr>
          <w:rFonts w:ascii="Times" w:hAnsi="Times"/>
          <w:i/>
        </w:rPr>
        <w:t xml:space="preserve"> </w:t>
      </w:r>
      <w:r>
        <w:rPr>
          <w:rFonts w:ascii="Times" w:hAnsi="Times"/>
        </w:rPr>
        <w:t xml:space="preserve"> </w:t>
      </w:r>
    </w:p>
    <w:p w:rsidR="00DD1A8E" w:rsidRDefault="00DD1A8E" w:rsidP="008173E3">
      <w:pPr>
        <w:shd w:val="clear" w:color="auto" w:fill="FFFFFF"/>
        <w:spacing w:after="0"/>
        <w:jc w:val="both"/>
        <w:rPr>
          <w:rFonts w:ascii="Times" w:hAnsi="Times"/>
        </w:rPr>
      </w:pPr>
      <w:r>
        <w:rPr>
          <w:rFonts w:ascii="Times" w:hAnsi="Times"/>
        </w:rPr>
        <w:t xml:space="preserve">Observa el siguiente cuadro en el que se proponen unas características relevantes para identificar el complemento directo en la oración con sus ejemplos. </w:t>
      </w:r>
    </w:p>
    <w:p w:rsidR="00DD1A8E" w:rsidRDefault="00DD1A8E" w:rsidP="008173E3">
      <w:pPr>
        <w:shd w:val="clear" w:color="auto" w:fill="FFFFFF"/>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668"/>
        <w:gridCol w:w="3685"/>
        <w:gridCol w:w="3544"/>
      </w:tblGrid>
      <w:tr w:rsidR="00DD1A8E" w:rsidRPr="00E31AA1" w:rsidTr="00B83C66">
        <w:tc>
          <w:tcPr>
            <w:tcW w:w="1668" w:type="dxa"/>
          </w:tcPr>
          <w:p w:rsidR="00DD1A8E" w:rsidRDefault="00DD1A8E" w:rsidP="00886164">
            <w:pPr>
              <w:jc w:val="both"/>
              <w:rPr>
                <w:rFonts w:ascii="Times" w:hAnsi="Times"/>
              </w:rPr>
            </w:pPr>
            <w:r>
              <w:rPr>
                <w:rFonts w:ascii="Times" w:hAnsi="Times"/>
              </w:rPr>
              <w:t>Complemento</w:t>
            </w:r>
          </w:p>
        </w:tc>
        <w:tc>
          <w:tcPr>
            <w:tcW w:w="3685" w:type="dxa"/>
          </w:tcPr>
          <w:p w:rsidR="00DD1A8E" w:rsidRPr="00DD1A8E" w:rsidRDefault="00DD1A8E" w:rsidP="00DD1A8E">
            <w:pPr>
              <w:jc w:val="center"/>
              <w:rPr>
                <w:rFonts w:ascii="Times" w:hAnsi="Times"/>
              </w:rPr>
            </w:pPr>
            <w:r>
              <w:rPr>
                <w:rFonts w:ascii="Times" w:hAnsi="Times"/>
              </w:rPr>
              <w:t>Características</w:t>
            </w:r>
          </w:p>
        </w:tc>
        <w:tc>
          <w:tcPr>
            <w:tcW w:w="3544" w:type="dxa"/>
          </w:tcPr>
          <w:p w:rsidR="00DD1A8E" w:rsidRPr="00DD4C7C" w:rsidRDefault="00DD1A8E" w:rsidP="00B83C66">
            <w:pPr>
              <w:pStyle w:val="Prrafodelista"/>
              <w:ind w:left="164"/>
              <w:jc w:val="center"/>
              <w:rPr>
                <w:rFonts w:ascii="Times" w:hAnsi="Times"/>
              </w:rPr>
            </w:pPr>
            <w:r>
              <w:rPr>
                <w:rFonts w:ascii="Times" w:hAnsi="Times"/>
              </w:rPr>
              <w:t>EJEMPLOS</w:t>
            </w:r>
          </w:p>
        </w:tc>
      </w:tr>
      <w:tr w:rsidR="00DD1A8E" w:rsidRPr="00E31AA1" w:rsidTr="00B83C66">
        <w:tc>
          <w:tcPr>
            <w:tcW w:w="1668" w:type="dxa"/>
          </w:tcPr>
          <w:p w:rsidR="00DD1A8E" w:rsidRDefault="00DD1A8E" w:rsidP="00886164">
            <w:pPr>
              <w:jc w:val="both"/>
              <w:rPr>
                <w:rFonts w:ascii="Times" w:hAnsi="Times"/>
              </w:rPr>
            </w:pPr>
            <w:r>
              <w:rPr>
                <w:rFonts w:ascii="Times" w:hAnsi="Times"/>
              </w:rPr>
              <w:t xml:space="preserve">Directo </w:t>
            </w:r>
          </w:p>
        </w:tc>
        <w:tc>
          <w:tcPr>
            <w:tcW w:w="3685" w:type="dxa"/>
          </w:tcPr>
          <w:p w:rsidR="00DD1A8E" w:rsidRDefault="00DD1A8E" w:rsidP="00886164">
            <w:pPr>
              <w:pStyle w:val="Prrafodelista"/>
              <w:numPr>
                <w:ilvl w:val="0"/>
                <w:numId w:val="11"/>
              </w:numPr>
              <w:ind w:left="166" w:hanging="283"/>
              <w:jc w:val="both"/>
              <w:rPr>
                <w:rFonts w:ascii="Times" w:hAnsi="Times"/>
              </w:rPr>
            </w:pPr>
            <w:r>
              <w:rPr>
                <w:rFonts w:ascii="Times" w:hAnsi="Times"/>
              </w:rPr>
              <w:t xml:space="preserve">No aparece en oraciones atributivas. </w:t>
            </w:r>
          </w:p>
          <w:p w:rsidR="00DD1A8E" w:rsidRDefault="00DD1A8E" w:rsidP="00886164">
            <w:pPr>
              <w:pStyle w:val="Prrafodelista"/>
              <w:numPr>
                <w:ilvl w:val="0"/>
                <w:numId w:val="11"/>
              </w:numPr>
              <w:ind w:left="166" w:hanging="283"/>
              <w:jc w:val="both"/>
              <w:rPr>
                <w:rFonts w:ascii="Times" w:hAnsi="Times"/>
              </w:rPr>
            </w:pPr>
            <w:r>
              <w:rPr>
                <w:rFonts w:ascii="Times" w:hAnsi="Times"/>
              </w:rPr>
              <w:t>Pasa a ser sujeto en las oraciones pasivas.</w:t>
            </w:r>
          </w:p>
          <w:p w:rsidR="00DD1A8E" w:rsidRDefault="00DD1A8E" w:rsidP="00DD1A8E">
            <w:pPr>
              <w:pStyle w:val="Prrafodelista"/>
              <w:numPr>
                <w:ilvl w:val="0"/>
                <w:numId w:val="11"/>
              </w:numPr>
              <w:ind w:left="175" w:hanging="261"/>
              <w:jc w:val="both"/>
              <w:rPr>
                <w:rFonts w:ascii="Times" w:hAnsi="Times"/>
              </w:rPr>
            </w:pPr>
            <w:r w:rsidRPr="00DD1A8E">
              <w:rPr>
                <w:rFonts w:ascii="Times" w:hAnsi="Times"/>
              </w:rPr>
              <w:t xml:space="preserve">El CD suele aparecer con los verbos transitivos, es decir, con los que por sí mismos </w:t>
            </w:r>
            <w:r w:rsidRPr="00DD1A8E">
              <w:rPr>
                <w:rFonts w:ascii="Times" w:hAnsi="Times"/>
                <w:u w:val="single"/>
              </w:rPr>
              <w:t>no pueden construir predicados</w:t>
            </w:r>
            <w:r w:rsidRPr="00DD1A8E">
              <w:rPr>
                <w:rFonts w:ascii="Times" w:hAnsi="Times"/>
              </w:rPr>
              <w:t xml:space="preserve"> </w:t>
            </w:r>
            <w:r w:rsidRPr="00DD1A8E">
              <w:rPr>
                <w:rFonts w:ascii="Times" w:hAnsi="Times"/>
                <w:u w:val="single"/>
              </w:rPr>
              <w:t>completos</w:t>
            </w:r>
            <w:r w:rsidRPr="00DD1A8E">
              <w:rPr>
                <w:rFonts w:ascii="Times" w:hAnsi="Times"/>
              </w:rPr>
              <w:t xml:space="preserve">: </w:t>
            </w:r>
            <w:r>
              <w:rPr>
                <w:rFonts w:ascii="Times" w:hAnsi="Times"/>
              </w:rPr>
              <w:t>“</w:t>
            </w:r>
            <w:r w:rsidRPr="00DD1A8E">
              <w:rPr>
                <w:rFonts w:ascii="Times" w:hAnsi="Times"/>
              </w:rPr>
              <w:t>hacer, tener, dar, mostrar, entregar...</w:t>
            </w:r>
            <w:r>
              <w:rPr>
                <w:rFonts w:ascii="Times" w:hAnsi="Times"/>
              </w:rPr>
              <w:t>”</w:t>
            </w:r>
          </w:p>
          <w:p w:rsidR="00DD1A8E" w:rsidRDefault="00DD1A8E" w:rsidP="00DD1A8E">
            <w:pPr>
              <w:pStyle w:val="Prrafodelista"/>
              <w:numPr>
                <w:ilvl w:val="0"/>
                <w:numId w:val="11"/>
              </w:numPr>
              <w:ind w:left="175" w:hanging="261"/>
              <w:jc w:val="both"/>
              <w:rPr>
                <w:rFonts w:ascii="Times" w:hAnsi="Times"/>
              </w:rPr>
            </w:pPr>
            <w:r>
              <w:rPr>
                <w:rFonts w:ascii="Times" w:hAnsi="Times"/>
              </w:rPr>
              <w:t>N</w:t>
            </w:r>
            <w:r w:rsidRPr="00DD1A8E">
              <w:rPr>
                <w:rFonts w:ascii="Times" w:hAnsi="Times"/>
              </w:rPr>
              <w:t xml:space="preserve">o todos los verbos pueden tener CD. Nunca lo tienen, por ejemplo, </w:t>
            </w:r>
            <w:r>
              <w:rPr>
                <w:rFonts w:ascii="Times" w:hAnsi="Times"/>
              </w:rPr>
              <w:t>“</w:t>
            </w:r>
            <w:r w:rsidRPr="00DD1A8E">
              <w:rPr>
                <w:rFonts w:ascii="Times" w:hAnsi="Times"/>
              </w:rPr>
              <w:t>ir, nacer, ser, estar, caber, caer, existir, quedar, florecer...</w:t>
            </w:r>
            <w:r>
              <w:rPr>
                <w:rFonts w:ascii="Times" w:hAnsi="Times"/>
              </w:rPr>
              <w:t>”</w:t>
            </w:r>
            <w:r w:rsidRPr="00DD1A8E">
              <w:rPr>
                <w:rFonts w:ascii="Times" w:hAnsi="Times"/>
              </w:rPr>
              <w:t xml:space="preserve"> Pero hay muchos verbos que, según el significado que usen,  llevan CD unas veces y no lo llevan otras</w:t>
            </w:r>
            <w:r>
              <w:rPr>
                <w:rFonts w:ascii="Times" w:hAnsi="Times"/>
              </w:rPr>
              <w:t xml:space="preserve">. </w:t>
            </w:r>
          </w:p>
        </w:tc>
        <w:tc>
          <w:tcPr>
            <w:tcW w:w="3544" w:type="dxa"/>
          </w:tcPr>
          <w:p w:rsidR="00DD1A8E" w:rsidRDefault="00DD1A8E" w:rsidP="00886164">
            <w:pPr>
              <w:pStyle w:val="Prrafodelista"/>
              <w:numPr>
                <w:ilvl w:val="0"/>
                <w:numId w:val="11"/>
              </w:numPr>
              <w:ind w:left="164" w:hanging="284"/>
              <w:jc w:val="both"/>
              <w:rPr>
                <w:rFonts w:ascii="Times" w:hAnsi="Times"/>
              </w:rPr>
            </w:pPr>
            <w:r>
              <w:rPr>
                <w:rFonts w:ascii="Times" w:hAnsi="Times"/>
              </w:rPr>
              <w:t xml:space="preserve">Los pintores pintan </w:t>
            </w:r>
            <w:r w:rsidRPr="00B83C66">
              <w:rPr>
                <w:rFonts w:ascii="Times" w:hAnsi="Times"/>
                <w:u w:val="single"/>
              </w:rPr>
              <w:t>retratos</w:t>
            </w:r>
          </w:p>
          <w:p w:rsidR="00DD1A8E" w:rsidRDefault="00DD1A8E" w:rsidP="00886164">
            <w:pPr>
              <w:pStyle w:val="Prrafodelista"/>
              <w:numPr>
                <w:ilvl w:val="0"/>
                <w:numId w:val="11"/>
              </w:numPr>
              <w:ind w:left="164" w:hanging="284"/>
              <w:jc w:val="both"/>
              <w:rPr>
                <w:rFonts w:ascii="Times" w:hAnsi="Times"/>
              </w:rPr>
            </w:pPr>
            <w:r>
              <w:rPr>
                <w:rFonts w:ascii="Times" w:hAnsi="Times"/>
              </w:rPr>
              <w:t xml:space="preserve">María come </w:t>
            </w:r>
            <w:r w:rsidRPr="00B83C66">
              <w:rPr>
                <w:rFonts w:ascii="Times" w:hAnsi="Times"/>
                <w:u w:val="single"/>
              </w:rPr>
              <w:t>manzana</w:t>
            </w:r>
          </w:p>
          <w:p w:rsidR="00DD1A8E" w:rsidRDefault="00DD1A8E" w:rsidP="00886164">
            <w:pPr>
              <w:pStyle w:val="Prrafodelista"/>
              <w:numPr>
                <w:ilvl w:val="0"/>
                <w:numId w:val="11"/>
              </w:numPr>
              <w:ind w:left="164" w:hanging="284"/>
              <w:jc w:val="both"/>
              <w:rPr>
                <w:rFonts w:ascii="Times" w:hAnsi="Times"/>
              </w:rPr>
            </w:pPr>
            <w:r>
              <w:rPr>
                <w:rFonts w:ascii="Times" w:hAnsi="Times"/>
              </w:rPr>
              <w:t xml:space="preserve">Pedro toma </w:t>
            </w:r>
            <w:r w:rsidRPr="00B83C66">
              <w:rPr>
                <w:rFonts w:ascii="Times" w:hAnsi="Times"/>
                <w:u w:val="single"/>
              </w:rPr>
              <w:t>sopa</w:t>
            </w:r>
            <w:r>
              <w:rPr>
                <w:rFonts w:ascii="Times" w:hAnsi="Times"/>
              </w:rPr>
              <w:t>.</w:t>
            </w:r>
          </w:p>
          <w:p w:rsidR="00B83C66" w:rsidRPr="00B83C66" w:rsidRDefault="00B83C66" w:rsidP="00B83C66">
            <w:pPr>
              <w:pStyle w:val="Prrafodelista"/>
              <w:numPr>
                <w:ilvl w:val="0"/>
                <w:numId w:val="11"/>
              </w:numPr>
              <w:ind w:left="164" w:hanging="284"/>
              <w:jc w:val="both"/>
              <w:rPr>
                <w:rStyle w:val="style24"/>
                <w:rFonts w:ascii="Times New Roman" w:hAnsi="Times New Roman" w:cs="Times New Roman"/>
              </w:rPr>
            </w:pPr>
            <w:r w:rsidRPr="00B83C66">
              <w:rPr>
                <w:rStyle w:val="style24"/>
                <w:rFonts w:ascii="Times New Roman" w:hAnsi="Times New Roman" w:cs="Times New Roman"/>
                <w:iCs/>
                <w:color w:val="000000"/>
                <w:shd w:val="clear" w:color="auto" w:fill="FFFFFF"/>
              </w:rPr>
              <w:t>Tu tío compró</w:t>
            </w:r>
            <w:r w:rsidRPr="00B83C66">
              <w:rPr>
                <w:rStyle w:val="apple-converted-space"/>
                <w:rFonts w:ascii="Times New Roman" w:hAnsi="Times New Roman" w:cs="Times New Roman"/>
                <w:iCs/>
                <w:color w:val="000000"/>
                <w:shd w:val="clear" w:color="auto" w:fill="FFFFFF"/>
              </w:rPr>
              <w:t> </w:t>
            </w:r>
            <w:r w:rsidRPr="00B83C66">
              <w:rPr>
                <w:rStyle w:val="style25"/>
                <w:rFonts w:ascii="Times New Roman" w:hAnsi="Times New Roman" w:cs="Times New Roman"/>
                <w:iCs/>
                <w:color w:val="000000"/>
                <w:u w:val="single"/>
                <w:shd w:val="clear" w:color="auto" w:fill="FFFFFF"/>
              </w:rPr>
              <w:t>patatas</w:t>
            </w:r>
            <w:r w:rsidRPr="00B83C66">
              <w:rPr>
                <w:rStyle w:val="style24"/>
                <w:rFonts w:ascii="Times New Roman" w:hAnsi="Times New Roman" w:cs="Times New Roman"/>
                <w:iCs/>
                <w:color w:val="000000"/>
                <w:shd w:val="clear" w:color="auto" w:fill="FFFFFF"/>
              </w:rPr>
              <w:t xml:space="preserve">. </w:t>
            </w:r>
            <w:r>
              <w:rPr>
                <w:rStyle w:val="style24"/>
                <w:rFonts w:ascii="Times New Roman" w:hAnsi="Times New Roman" w:cs="Times New Roman"/>
                <w:iCs/>
                <w:color w:val="000000"/>
                <w:shd w:val="clear" w:color="auto" w:fill="FFFFFF"/>
              </w:rPr>
              <w:t xml:space="preserve">En voz pasiva quedaría </w:t>
            </w:r>
            <w:r w:rsidRPr="00B83C66">
              <w:rPr>
                <w:rStyle w:val="style25"/>
                <w:rFonts w:ascii="Times New Roman" w:hAnsi="Times New Roman" w:cs="Times New Roman"/>
                <w:iCs/>
                <w:color w:val="000000"/>
                <w:u w:val="single"/>
                <w:shd w:val="clear" w:color="auto" w:fill="FFFFFF"/>
              </w:rPr>
              <w:t>Las patatas</w:t>
            </w:r>
            <w:r w:rsidRPr="00B83C66">
              <w:rPr>
                <w:rStyle w:val="apple-converted-space"/>
                <w:rFonts w:ascii="Times New Roman" w:hAnsi="Times New Roman" w:cs="Times New Roman"/>
                <w:iCs/>
                <w:color w:val="000000"/>
                <w:shd w:val="clear" w:color="auto" w:fill="FFFFFF"/>
              </w:rPr>
              <w:t> </w:t>
            </w:r>
            <w:r w:rsidRPr="00B83C66">
              <w:rPr>
                <w:rStyle w:val="style25"/>
                <w:rFonts w:ascii="Times New Roman" w:hAnsi="Times New Roman" w:cs="Times New Roman"/>
                <w:iCs/>
                <w:color w:val="000000"/>
                <w:shd w:val="clear" w:color="auto" w:fill="FFFFFF"/>
              </w:rPr>
              <w:t>las</w:t>
            </w:r>
            <w:r w:rsidRPr="00B83C66">
              <w:rPr>
                <w:rStyle w:val="apple-converted-space"/>
                <w:rFonts w:ascii="Times New Roman" w:hAnsi="Times New Roman" w:cs="Times New Roman"/>
                <w:iCs/>
                <w:color w:val="000000"/>
                <w:shd w:val="clear" w:color="auto" w:fill="FFFFFF"/>
              </w:rPr>
              <w:t> </w:t>
            </w:r>
            <w:r w:rsidRPr="00B83C66">
              <w:rPr>
                <w:rStyle w:val="style24"/>
                <w:rFonts w:ascii="Times New Roman" w:hAnsi="Times New Roman" w:cs="Times New Roman"/>
                <w:iCs/>
                <w:color w:val="000000"/>
                <w:shd w:val="clear" w:color="auto" w:fill="FFFFFF"/>
              </w:rPr>
              <w:t>compró tu tío.</w:t>
            </w:r>
          </w:p>
          <w:p w:rsidR="00B83C66" w:rsidRPr="00B83C66" w:rsidRDefault="00B83C66" w:rsidP="00B83C66">
            <w:pPr>
              <w:pStyle w:val="Prrafodelista"/>
              <w:numPr>
                <w:ilvl w:val="0"/>
                <w:numId w:val="11"/>
              </w:numPr>
              <w:ind w:left="164" w:hanging="284"/>
              <w:jc w:val="both"/>
              <w:rPr>
                <w:rFonts w:ascii="Times New Roman" w:hAnsi="Times New Roman" w:cs="Times New Roman"/>
              </w:rPr>
            </w:pPr>
            <w:r w:rsidRPr="00B83C66">
              <w:rPr>
                <w:rStyle w:val="apple-converted-space"/>
                <w:rFonts w:ascii="Times New Roman" w:hAnsi="Times New Roman" w:cs="Times New Roman"/>
                <w:iCs/>
                <w:color w:val="000000"/>
                <w:shd w:val="clear" w:color="auto" w:fill="FFFFFF"/>
              </w:rPr>
              <w:t> </w:t>
            </w:r>
            <w:r w:rsidRPr="00B83C66">
              <w:rPr>
                <w:rStyle w:val="style24"/>
                <w:rFonts w:ascii="Times New Roman" w:hAnsi="Times New Roman" w:cs="Times New Roman"/>
                <w:iCs/>
                <w:color w:val="000000"/>
                <w:shd w:val="clear" w:color="auto" w:fill="FFFFFF"/>
              </w:rPr>
              <w:t>El niño ha subido</w:t>
            </w:r>
            <w:r w:rsidRPr="00B83C66">
              <w:rPr>
                <w:rStyle w:val="apple-converted-space"/>
                <w:rFonts w:ascii="Times New Roman" w:hAnsi="Times New Roman" w:cs="Times New Roman"/>
                <w:iCs/>
                <w:color w:val="000000"/>
                <w:shd w:val="clear" w:color="auto" w:fill="FFFFFF"/>
              </w:rPr>
              <w:t> </w:t>
            </w:r>
            <w:r w:rsidRPr="00B83C66">
              <w:rPr>
                <w:rStyle w:val="style25"/>
                <w:rFonts w:ascii="Times New Roman" w:hAnsi="Times New Roman" w:cs="Times New Roman"/>
                <w:iCs/>
                <w:color w:val="000000"/>
                <w:u w:val="single"/>
                <w:shd w:val="clear" w:color="auto" w:fill="FFFFFF"/>
              </w:rPr>
              <w:t>sus juguetes</w:t>
            </w:r>
          </w:p>
        </w:tc>
      </w:tr>
    </w:tbl>
    <w:p w:rsidR="002A0DF9" w:rsidRPr="008173E3" w:rsidRDefault="00DD1A8E" w:rsidP="008173E3">
      <w:pPr>
        <w:shd w:val="clear" w:color="auto" w:fill="FFFFFF"/>
        <w:spacing w:after="0"/>
        <w:jc w:val="both"/>
        <w:rPr>
          <w:rFonts w:ascii="Times" w:hAnsi="Times"/>
        </w:rPr>
      </w:pPr>
      <w:r>
        <w:rPr>
          <w:rFonts w:ascii="Times" w:hAnsi="Times"/>
        </w:rPr>
        <w:t xml:space="preserve"> </w:t>
      </w:r>
      <w:r w:rsidR="008173E3" w:rsidRPr="008173E3">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2A0DF9" w:rsidRPr="00706613" w:rsidTr="009F0560">
        <w:tc>
          <w:tcPr>
            <w:tcW w:w="9033" w:type="dxa"/>
            <w:gridSpan w:val="2"/>
            <w:shd w:val="clear" w:color="auto" w:fill="000000" w:themeFill="text1"/>
          </w:tcPr>
          <w:p w:rsidR="002A0DF9" w:rsidRPr="00706613" w:rsidRDefault="002A0DF9" w:rsidP="009F0560">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2A0DF9" w:rsidRPr="00706613" w:rsidTr="009F0560">
        <w:tc>
          <w:tcPr>
            <w:tcW w:w="2518" w:type="dxa"/>
          </w:tcPr>
          <w:p w:rsidR="002A0DF9" w:rsidRPr="00706613" w:rsidRDefault="002A0DF9" w:rsidP="009F0560">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2A0DF9" w:rsidRPr="00706613" w:rsidRDefault="002A0DF9" w:rsidP="009F0560">
            <w:pPr>
              <w:rPr>
                <w:rFonts w:ascii="Times New Roman" w:hAnsi="Times New Roman" w:cs="Times New Roman"/>
                <w:b/>
                <w:color w:val="000000"/>
              </w:rPr>
            </w:pPr>
            <w:r>
              <w:rPr>
                <w:rFonts w:ascii="Times New Roman" w:hAnsi="Times New Roman" w:cs="Times New Roman"/>
                <w:color w:val="000000"/>
              </w:rPr>
              <w:t>LE_06_05_CO_REC210</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2A0DF9" w:rsidRPr="00706613" w:rsidRDefault="00B83C66" w:rsidP="009F0560">
            <w:pPr>
              <w:rPr>
                <w:rFonts w:ascii="Times New Roman" w:hAnsi="Times New Roman" w:cs="Times New Roman"/>
              </w:rPr>
            </w:pPr>
            <w:r>
              <w:rPr>
                <w:rFonts w:ascii="Times New Roman" w:hAnsi="Times New Roman" w:cs="Times New Roman"/>
              </w:rPr>
              <w:t>El complemento directo</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2A0DF9" w:rsidRPr="00706613" w:rsidRDefault="002A0DF9" w:rsidP="00B83C66">
            <w:pPr>
              <w:rPr>
                <w:rFonts w:ascii="Times New Roman" w:hAnsi="Times New Roman" w:cs="Times New Roman"/>
                <w:color w:val="000000"/>
              </w:rPr>
            </w:pPr>
            <w:r>
              <w:rPr>
                <w:rFonts w:ascii="Times New Roman" w:hAnsi="Times New Roman" w:cs="Times New Roman"/>
              </w:rPr>
              <w:t xml:space="preserve">Actividad para </w:t>
            </w:r>
            <w:r w:rsidR="00B83C66">
              <w:rPr>
                <w:rFonts w:ascii="Times New Roman" w:hAnsi="Times New Roman" w:cs="Times New Roman"/>
              </w:rPr>
              <w:t xml:space="preserve">identificar </w:t>
            </w:r>
            <w:r>
              <w:rPr>
                <w:rFonts w:ascii="Times New Roman" w:hAnsi="Times New Roman" w:cs="Times New Roman"/>
              </w:rPr>
              <w:t xml:space="preserve">los </w:t>
            </w:r>
            <w:r w:rsidR="00B83C66">
              <w:rPr>
                <w:rFonts w:ascii="Times New Roman" w:hAnsi="Times New Roman" w:cs="Times New Roman"/>
              </w:rPr>
              <w:t xml:space="preserve">complementos directos </w:t>
            </w:r>
            <w:r>
              <w:rPr>
                <w:rFonts w:ascii="Times New Roman" w:hAnsi="Times New Roman" w:cs="Times New Roman"/>
              </w:rPr>
              <w:t xml:space="preserve">en las oraciones gramaticales. </w:t>
            </w:r>
          </w:p>
        </w:tc>
      </w:tr>
    </w:tbl>
    <w:p w:rsidR="002A0DF9" w:rsidRDefault="002A0DF9" w:rsidP="002A0DF9">
      <w:pPr>
        <w:shd w:val="clear" w:color="auto" w:fill="FFFFFF"/>
        <w:spacing w:after="0" w:line="360" w:lineRule="atLeast"/>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3.2</w:t>
      </w:r>
      <w:r w:rsidRPr="004E5E51">
        <w:rPr>
          <w:rFonts w:ascii="Times" w:hAnsi="Times"/>
          <w:b/>
        </w:rPr>
        <w:t xml:space="preserve"> </w:t>
      </w:r>
      <w:r>
        <w:rPr>
          <w:rFonts w:ascii="Times" w:hAnsi="Times"/>
          <w:b/>
        </w:rPr>
        <w:t>Complemento Indirecto</w:t>
      </w:r>
    </w:p>
    <w:p w:rsidR="002A0DF9" w:rsidRDefault="00526EBF" w:rsidP="00526EBF">
      <w:pPr>
        <w:shd w:val="clear" w:color="auto" w:fill="FFFFFF"/>
        <w:spacing w:after="0"/>
        <w:jc w:val="both"/>
        <w:rPr>
          <w:rFonts w:ascii="Times" w:hAnsi="Times"/>
        </w:rPr>
      </w:pPr>
      <w:r>
        <w:rPr>
          <w:rFonts w:ascii="Times" w:hAnsi="Times"/>
        </w:rPr>
        <w:t xml:space="preserve">En la sección anterior hemos identificado el complemento directo en una oración ¿lo recuerdas?; pues bien, ahora identificaremos el complemento indirecto, observaremos las formas en las que se presenta al interior de la oración, la forma en la que lo identificamos preguntándole al verbo y como lo podemos sustituir mediante algunos pronombres. También observaremos algunas características que resaltan y lo diferencian del complemento directo. </w:t>
      </w:r>
    </w:p>
    <w:p w:rsidR="00526EBF" w:rsidRDefault="00526EBF" w:rsidP="00526EBF">
      <w:pPr>
        <w:shd w:val="clear" w:color="auto" w:fill="FFFFFF"/>
        <w:spacing w:after="0"/>
        <w:jc w:val="both"/>
        <w:rPr>
          <w:rFonts w:ascii="Times" w:hAnsi="Times"/>
          <w:b/>
        </w:rPr>
      </w:pPr>
    </w:p>
    <w:p w:rsidR="00857FA6" w:rsidRDefault="00857FA6" w:rsidP="00526EBF">
      <w:pPr>
        <w:shd w:val="clear" w:color="auto" w:fill="FFFFFF"/>
        <w:spacing w:after="0"/>
        <w:jc w:val="both"/>
        <w:rPr>
          <w:rFonts w:ascii="Times" w:hAnsi="Times"/>
          <w:b/>
        </w:rPr>
      </w:pPr>
    </w:p>
    <w:p w:rsidR="00857FA6" w:rsidRDefault="00857FA6" w:rsidP="00526EBF">
      <w:pPr>
        <w:shd w:val="clear" w:color="auto" w:fill="FFFFFF"/>
        <w:spacing w:after="0"/>
        <w:jc w:val="both"/>
        <w:rPr>
          <w:rFonts w:ascii="Times" w:hAnsi="Times"/>
          <w:b/>
        </w:rPr>
      </w:pPr>
    </w:p>
    <w:p w:rsidR="00857FA6" w:rsidRDefault="00857FA6" w:rsidP="00526EBF">
      <w:pPr>
        <w:shd w:val="clear" w:color="auto" w:fill="FFFFFF"/>
        <w:spacing w:after="0"/>
        <w:jc w:val="both"/>
        <w:rPr>
          <w:rFonts w:ascii="Times" w:hAnsi="Times"/>
          <w:b/>
        </w:rPr>
      </w:pPr>
    </w:p>
    <w:tbl>
      <w:tblPr>
        <w:tblStyle w:val="Tablaconcuadrcula2"/>
        <w:tblW w:w="0" w:type="auto"/>
        <w:tblLook w:val="04A0" w:firstRow="1" w:lastRow="0" w:firstColumn="1" w:lastColumn="0" w:noHBand="0" w:noVBand="1"/>
      </w:tblPr>
      <w:tblGrid>
        <w:gridCol w:w="2518"/>
        <w:gridCol w:w="6460"/>
      </w:tblGrid>
      <w:tr w:rsidR="00526EBF" w:rsidRPr="00FE063A" w:rsidTr="00886164">
        <w:tc>
          <w:tcPr>
            <w:tcW w:w="8978" w:type="dxa"/>
            <w:gridSpan w:val="2"/>
            <w:shd w:val="clear" w:color="auto" w:fill="000000" w:themeFill="text1"/>
          </w:tcPr>
          <w:p w:rsidR="00526EBF" w:rsidRPr="00FE063A" w:rsidRDefault="00526EBF" w:rsidP="00886164">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lastRenderedPageBreak/>
              <w:t>Destacado</w:t>
            </w:r>
          </w:p>
        </w:tc>
      </w:tr>
      <w:tr w:rsidR="00526EBF" w:rsidRPr="00FE063A" w:rsidTr="00886164">
        <w:tc>
          <w:tcPr>
            <w:tcW w:w="2518" w:type="dxa"/>
          </w:tcPr>
          <w:p w:rsidR="00526EBF" w:rsidRPr="00FE063A" w:rsidRDefault="00526EBF" w:rsidP="00886164">
            <w:pPr>
              <w:rPr>
                <w:rFonts w:ascii="Times" w:hAnsi="Times"/>
                <w:b/>
                <w:sz w:val="18"/>
                <w:szCs w:val="18"/>
              </w:rPr>
            </w:pPr>
            <w:r w:rsidRPr="00FE063A">
              <w:rPr>
                <w:rFonts w:ascii="Times" w:hAnsi="Times"/>
                <w:b/>
                <w:sz w:val="18"/>
                <w:szCs w:val="18"/>
              </w:rPr>
              <w:t>Título</w:t>
            </w:r>
          </w:p>
        </w:tc>
        <w:tc>
          <w:tcPr>
            <w:tcW w:w="6460" w:type="dxa"/>
          </w:tcPr>
          <w:p w:rsidR="00526EBF" w:rsidRPr="00FE063A" w:rsidRDefault="00526EBF" w:rsidP="00886164">
            <w:pPr>
              <w:jc w:val="center"/>
              <w:rPr>
                <w:rFonts w:ascii="Times" w:hAnsi="Times"/>
                <w:b/>
                <w:sz w:val="18"/>
                <w:szCs w:val="18"/>
              </w:rPr>
            </w:pPr>
            <w:r>
              <w:rPr>
                <w:rFonts w:ascii="Times" w:hAnsi="Times"/>
                <w:b/>
                <w:sz w:val="18"/>
                <w:szCs w:val="18"/>
              </w:rPr>
              <w:t>El complemento indirecto</w:t>
            </w:r>
          </w:p>
        </w:tc>
      </w:tr>
      <w:tr w:rsidR="00526EBF" w:rsidRPr="00FE063A" w:rsidTr="00886164">
        <w:tc>
          <w:tcPr>
            <w:tcW w:w="2518" w:type="dxa"/>
          </w:tcPr>
          <w:p w:rsidR="00526EBF" w:rsidRPr="00FE063A" w:rsidRDefault="00526EBF" w:rsidP="00886164">
            <w:pPr>
              <w:rPr>
                <w:rFonts w:ascii="Times" w:hAnsi="Times"/>
              </w:rPr>
            </w:pPr>
            <w:r w:rsidRPr="00FE063A">
              <w:rPr>
                <w:rFonts w:ascii="Times" w:hAnsi="Times"/>
                <w:b/>
                <w:sz w:val="18"/>
                <w:szCs w:val="18"/>
              </w:rPr>
              <w:t>Contenido</w:t>
            </w:r>
          </w:p>
        </w:tc>
        <w:tc>
          <w:tcPr>
            <w:tcW w:w="6460" w:type="dxa"/>
          </w:tcPr>
          <w:p w:rsidR="00526EBF" w:rsidRPr="00CE69F6" w:rsidRDefault="00526EBF" w:rsidP="00886164">
            <w:pPr>
              <w:jc w:val="both"/>
              <w:rPr>
                <w:rFonts w:ascii="Times" w:hAnsi="Times"/>
                <w:lang w:val="es-MX"/>
              </w:rPr>
            </w:pPr>
            <w:r w:rsidRPr="00526EBF">
              <w:rPr>
                <w:rFonts w:ascii="Times" w:hAnsi="Times"/>
              </w:rPr>
              <w:t>El complemento indirecto es la función que indica el destinatario o beneficiario de la acción nombra</w:t>
            </w:r>
            <w:r w:rsidR="00CE69F6">
              <w:rPr>
                <w:rFonts w:ascii="Times" w:hAnsi="Times"/>
              </w:rPr>
              <w:t>da por el verbo y, generalmente va acompañado</w:t>
            </w:r>
            <w:r w:rsidRPr="00526EBF">
              <w:rPr>
                <w:rFonts w:ascii="Times" w:hAnsi="Times"/>
              </w:rPr>
              <w:t xml:space="preserve"> </w:t>
            </w:r>
            <w:r w:rsidR="00CE69F6">
              <w:rPr>
                <w:rFonts w:ascii="Times" w:hAnsi="Times"/>
              </w:rPr>
              <w:t>d</w:t>
            </w:r>
            <w:r w:rsidRPr="00526EBF">
              <w:rPr>
                <w:rFonts w:ascii="Times" w:hAnsi="Times"/>
              </w:rPr>
              <w:t>el complemento directo (CD).</w:t>
            </w:r>
            <w:r>
              <w:rPr>
                <w:rFonts w:ascii="Times" w:hAnsi="Times"/>
              </w:rPr>
              <w:t xml:space="preserve"> </w:t>
            </w:r>
            <w:r w:rsidRPr="009A289B">
              <w:rPr>
                <w:rFonts w:ascii="Times" w:hAnsi="Times"/>
              </w:rPr>
              <w:t xml:space="preserve">Por ejemplo, </w:t>
            </w:r>
            <w:r w:rsidR="00CE69F6">
              <w:rPr>
                <w:rFonts w:ascii="Times" w:hAnsi="Times"/>
              </w:rPr>
              <w:t>En la oración “</w:t>
            </w:r>
            <w:r w:rsidR="00CE69F6" w:rsidRPr="00CE69F6">
              <w:rPr>
                <w:rFonts w:ascii="Times" w:hAnsi="Times"/>
              </w:rPr>
              <w:t>He escrito</w:t>
            </w:r>
            <w:r w:rsidR="00CE69F6">
              <w:rPr>
                <w:rFonts w:ascii="Times" w:hAnsi="Times"/>
              </w:rPr>
              <w:t xml:space="preserve"> una carta </w:t>
            </w:r>
            <w:r w:rsidR="00CE69F6" w:rsidRPr="00CE69F6">
              <w:rPr>
                <w:rFonts w:ascii="Times" w:hAnsi="Times"/>
              </w:rPr>
              <w:t>a mi madre</w:t>
            </w:r>
            <w:r w:rsidR="00CE69F6">
              <w:rPr>
                <w:rFonts w:ascii="Times" w:hAnsi="Times"/>
              </w:rPr>
              <w:t>”, encontramos los dos complementos; el primero, un complemento directo “..</w:t>
            </w:r>
            <w:r w:rsidR="00CE69F6" w:rsidRPr="00CE69F6">
              <w:rPr>
                <w:rFonts w:ascii="Times" w:hAnsi="Times"/>
              </w:rPr>
              <w:t>.</w:t>
            </w:r>
            <w:r w:rsidR="00CE69F6">
              <w:rPr>
                <w:rFonts w:ascii="Times" w:hAnsi="Times"/>
              </w:rPr>
              <w:t xml:space="preserve">una carta” y el segundo que nos señala el beneficiario de la acción, en este caso sería “…a mi madre”. El mismo caso sucede en la siguiente oración “Juan dio dos cuadros a su primo”. CD: dos cuadros; CI: a su primo. </w:t>
            </w:r>
          </w:p>
        </w:tc>
      </w:tr>
    </w:tbl>
    <w:p w:rsidR="006F2915" w:rsidRDefault="006F2915" w:rsidP="00913495">
      <w:pPr>
        <w:shd w:val="clear" w:color="auto" w:fill="FFFFFF"/>
        <w:spacing w:after="0"/>
        <w:rPr>
          <w:rFonts w:ascii="Times" w:hAnsi="Times"/>
        </w:rPr>
      </w:pPr>
    </w:p>
    <w:tbl>
      <w:tblPr>
        <w:tblStyle w:val="Tablaconcuadrcula1"/>
        <w:tblW w:w="0" w:type="auto"/>
        <w:tblLook w:val="04A0" w:firstRow="1" w:lastRow="0" w:firstColumn="1" w:lastColumn="0" w:noHBand="0" w:noVBand="1"/>
      </w:tblPr>
      <w:tblGrid>
        <w:gridCol w:w="2518"/>
        <w:gridCol w:w="6515"/>
      </w:tblGrid>
      <w:tr w:rsidR="006F2915" w:rsidRPr="00773587" w:rsidTr="00886164">
        <w:tc>
          <w:tcPr>
            <w:tcW w:w="9033" w:type="dxa"/>
            <w:gridSpan w:val="2"/>
            <w:shd w:val="clear" w:color="auto" w:fill="0D0D0D" w:themeFill="text1" w:themeFillTint="F2"/>
          </w:tcPr>
          <w:p w:rsidR="006F2915" w:rsidRPr="00773587" w:rsidRDefault="006F2915" w:rsidP="008861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F2915" w:rsidRPr="00773587" w:rsidTr="00886164">
        <w:tc>
          <w:tcPr>
            <w:tcW w:w="2518" w:type="dxa"/>
          </w:tcPr>
          <w:p w:rsidR="006F2915" w:rsidRPr="00773587" w:rsidRDefault="006F2915" w:rsidP="008861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6F2915" w:rsidRPr="00773587" w:rsidRDefault="006F2915" w:rsidP="00886164">
            <w:pPr>
              <w:rPr>
                <w:rFonts w:ascii="Times New Roman" w:hAnsi="Times New Roman" w:cs="Times New Roman"/>
                <w:b/>
                <w:color w:val="000000"/>
                <w:sz w:val="18"/>
                <w:szCs w:val="18"/>
              </w:rPr>
            </w:pPr>
            <w:r>
              <w:rPr>
                <w:rFonts w:ascii="Times New Roman" w:hAnsi="Times New Roman" w:cs="Times New Roman"/>
                <w:color w:val="000000"/>
              </w:rPr>
              <w:t>LE_06_05_IMG11</w:t>
            </w:r>
          </w:p>
        </w:tc>
      </w:tr>
      <w:tr w:rsidR="006F2915" w:rsidRPr="0083582C" w:rsidTr="00886164">
        <w:tc>
          <w:tcPr>
            <w:tcW w:w="2518" w:type="dxa"/>
          </w:tcPr>
          <w:p w:rsidR="006F2915" w:rsidRPr="00773587" w:rsidRDefault="006F2915" w:rsidP="0088616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6F2915" w:rsidRPr="0083582C" w:rsidRDefault="006F2915" w:rsidP="00886164">
            <w:pPr>
              <w:rPr>
                <w:rFonts w:ascii="Times New Roman" w:hAnsi="Times New Roman" w:cs="Times New Roman"/>
                <w:color w:val="000000"/>
                <w:lang w:val="es-MX"/>
              </w:rPr>
            </w:pPr>
            <w:r>
              <w:rPr>
                <w:rFonts w:ascii="Times New Roman" w:hAnsi="Times New Roman" w:cs="Times New Roman"/>
                <w:color w:val="000000"/>
                <w:lang w:val="es-MX"/>
              </w:rPr>
              <w:t xml:space="preserve">Niña escribiendo una carta a Papá Noel </w:t>
            </w:r>
          </w:p>
        </w:tc>
      </w:tr>
      <w:tr w:rsidR="006F2915" w:rsidRPr="00773587" w:rsidTr="00886164">
        <w:tc>
          <w:tcPr>
            <w:tcW w:w="2518" w:type="dxa"/>
          </w:tcPr>
          <w:p w:rsidR="006F2915" w:rsidRPr="00773587" w:rsidRDefault="006F2915" w:rsidP="00886164">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6F2915" w:rsidRPr="00773587" w:rsidRDefault="0061125F" w:rsidP="00886164">
            <w:pPr>
              <w:rPr>
                <w:rFonts w:ascii="Times New Roman" w:hAnsi="Times New Roman" w:cs="Times New Roman"/>
              </w:rPr>
            </w:pPr>
            <w:hyperlink r:id="rId29" w:history="1">
              <w:r w:rsidR="006F2915">
                <w:rPr>
                  <w:rStyle w:val="Hipervnculo"/>
                  <w:rFonts w:ascii="Arial" w:hAnsi="Arial" w:cs="Arial"/>
                  <w:color w:val="C2E1ED"/>
                  <w:sz w:val="18"/>
                  <w:szCs w:val="18"/>
                  <w:u w:val="none"/>
                  <w:shd w:val="clear" w:color="auto" w:fill="222222"/>
                </w:rPr>
                <w:t>159463754</w:t>
              </w:r>
            </w:hyperlink>
          </w:p>
        </w:tc>
      </w:tr>
      <w:tr w:rsidR="006F2915" w:rsidRPr="00773587" w:rsidTr="00886164">
        <w:tc>
          <w:tcPr>
            <w:tcW w:w="2518" w:type="dxa"/>
          </w:tcPr>
          <w:p w:rsidR="006F2915" w:rsidRPr="00773587" w:rsidRDefault="006F2915" w:rsidP="008861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6F2915" w:rsidRPr="00773587" w:rsidRDefault="006F2915" w:rsidP="00886164">
            <w:pPr>
              <w:jc w:val="both"/>
              <w:rPr>
                <w:rFonts w:ascii="Times New Roman" w:hAnsi="Times New Roman" w:cs="Times New Roman"/>
                <w:color w:val="000000"/>
              </w:rPr>
            </w:pPr>
            <w:r>
              <w:rPr>
                <w:rFonts w:ascii="Times New Roman" w:hAnsi="Times New Roman" w:cs="Times New Roman"/>
                <w:color w:val="000000"/>
              </w:rPr>
              <w:t xml:space="preserve">Como ves, la niña le está escribiendo una carta a Papá Noel con la lista de todos sus regalos y tú ¿has escrito una carta a alguien recientemente?  </w:t>
            </w:r>
          </w:p>
        </w:tc>
      </w:tr>
    </w:tbl>
    <w:p w:rsidR="006F2915" w:rsidRDefault="006F2915" w:rsidP="00913495">
      <w:pPr>
        <w:shd w:val="clear" w:color="auto" w:fill="FFFFFF"/>
        <w:spacing w:after="0"/>
        <w:rPr>
          <w:rFonts w:ascii="Times" w:hAnsi="Times"/>
        </w:rPr>
      </w:pPr>
    </w:p>
    <w:p w:rsidR="00526EBF" w:rsidRDefault="007A051B" w:rsidP="00913495">
      <w:pPr>
        <w:shd w:val="clear" w:color="auto" w:fill="FFFFFF"/>
        <w:spacing w:after="0"/>
        <w:rPr>
          <w:rFonts w:ascii="Times" w:hAnsi="Times"/>
        </w:rPr>
      </w:pPr>
      <w:r w:rsidRPr="007A051B">
        <w:rPr>
          <w:rFonts w:ascii="Times" w:hAnsi="Times"/>
        </w:rPr>
        <w:t>¿Cómo se puede formar el complemento indirecto?</w:t>
      </w:r>
    </w:p>
    <w:p w:rsidR="007A051B" w:rsidRPr="007A051B" w:rsidRDefault="007A051B" w:rsidP="00913495">
      <w:pPr>
        <w:shd w:val="clear" w:color="auto" w:fill="FFFFFF"/>
        <w:spacing w:after="0"/>
        <w:jc w:val="both"/>
        <w:rPr>
          <w:rFonts w:ascii="Times" w:hAnsi="Times"/>
        </w:rPr>
      </w:pPr>
      <w:r>
        <w:rPr>
          <w:rFonts w:ascii="Times" w:hAnsi="Times"/>
        </w:rPr>
        <w:t>El complemento indirecto se puede formar a partir de un sintagm</w:t>
      </w:r>
      <w:r w:rsidRPr="007A051B">
        <w:rPr>
          <w:rFonts w:ascii="Times" w:hAnsi="Times"/>
        </w:rPr>
        <w:t>a</w:t>
      </w:r>
      <w:r>
        <w:rPr>
          <w:rFonts w:ascii="Times" w:hAnsi="Times"/>
        </w:rPr>
        <w:t xml:space="preserve"> preposicional o “</w:t>
      </w:r>
      <w:r w:rsidRPr="007A051B">
        <w:rPr>
          <w:rFonts w:ascii="Times" w:hAnsi="Times"/>
        </w:rPr>
        <w:t>SPrep</w:t>
      </w:r>
      <w:r>
        <w:rPr>
          <w:rFonts w:ascii="Times" w:hAnsi="Times"/>
        </w:rPr>
        <w:t>”</w:t>
      </w:r>
      <w:r w:rsidRPr="007A051B">
        <w:rPr>
          <w:rFonts w:ascii="Times" w:hAnsi="Times"/>
        </w:rPr>
        <w:t xml:space="preserve"> con </w:t>
      </w:r>
      <w:r>
        <w:rPr>
          <w:rFonts w:ascii="Times" w:hAnsi="Times"/>
        </w:rPr>
        <w:t>la preposición “</w:t>
      </w:r>
      <w:r w:rsidRPr="007A051B">
        <w:rPr>
          <w:rFonts w:ascii="Times" w:hAnsi="Times"/>
        </w:rPr>
        <w:t>a</w:t>
      </w:r>
      <w:r>
        <w:rPr>
          <w:rFonts w:ascii="Times" w:hAnsi="Times"/>
        </w:rPr>
        <w:t>”</w:t>
      </w:r>
      <w:r w:rsidRPr="007A051B">
        <w:rPr>
          <w:rFonts w:ascii="Times" w:hAnsi="Times"/>
        </w:rPr>
        <w:t xml:space="preserve"> </w:t>
      </w:r>
      <w:r>
        <w:rPr>
          <w:rFonts w:ascii="Times" w:hAnsi="Times"/>
        </w:rPr>
        <w:t xml:space="preserve">que </w:t>
      </w:r>
      <w:r w:rsidRPr="007A051B">
        <w:rPr>
          <w:rFonts w:ascii="Times" w:hAnsi="Times"/>
        </w:rPr>
        <w:t>casi siempre se refiere a una persona o ser animado,</w:t>
      </w:r>
      <w:r w:rsidR="00150632">
        <w:rPr>
          <w:rFonts w:ascii="Times" w:hAnsi="Times"/>
        </w:rPr>
        <w:t xml:space="preserve"> o con los </w:t>
      </w:r>
      <w:r w:rsidRPr="007A051B">
        <w:rPr>
          <w:rFonts w:ascii="Times" w:hAnsi="Times"/>
        </w:rPr>
        <w:t xml:space="preserve"> </w:t>
      </w:r>
      <w:r w:rsidR="00150632">
        <w:rPr>
          <w:rFonts w:ascii="Times" w:hAnsi="Times"/>
        </w:rPr>
        <w:t>p</w:t>
      </w:r>
      <w:r w:rsidR="00150632" w:rsidRPr="007A051B">
        <w:rPr>
          <w:rFonts w:ascii="Times" w:hAnsi="Times"/>
        </w:rPr>
        <w:t xml:space="preserve">ronombres personales átonos: </w:t>
      </w:r>
      <w:r w:rsidR="00150632">
        <w:rPr>
          <w:rFonts w:ascii="Times" w:hAnsi="Times"/>
        </w:rPr>
        <w:t>“</w:t>
      </w:r>
      <w:r w:rsidR="00150632" w:rsidRPr="00150632">
        <w:rPr>
          <w:rFonts w:ascii="Times" w:hAnsi="Times"/>
          <w:i/>
        </w:rPr>
        <w:t>me, te, se, nos, os, le y les</w:t>
      </w:r>
      <w:r w:rsidR="00150632">
        <w:rPr>
          <w:rFonts w:ascii="Times" w:hAnsi="Times"/>
          <w:i/>
        </w:rPr>
        <w:t xml:space="preserve">". </w:t>
      </w:r>
      <w:r w:rsidR="00150632" w:rsidRPr="00150632">
        <w:rPr>
          <w:rFonts w:ascii="Times" w:hAnsi="Times"/>
        </w:rPr>
        <w:t>Veamos</w:t>
      </w:r>
      <w:r w:rsidR="00150632">
        <w:rPr>
          <w:rFonts w:ascii="Times" w:hAnsi="Times"/>
        </w:rPr>
        <w:t xml:space="preserve"> los siguientes ejemplos: </w:t>
      </w:r>
      <w:r w:rsidRPr="007A051B">
        <w:rPr>
          <w:rFonts w:ascii="Times" w:hAnsi="Times"/>
        </w:rPr>
        <w:t xml:space="preserve">Disparó </w:t>
      </w:r>
      <w:r w:rsidRPr="00150632">
        <w:rPr>
          <w:rFonts w:ascii="Times" w:hAnsi="Times"/>
          <w:i/>
        </w:rPr>
        <w:t>al</w:t>
      </w:r>
      <w:r w:rsidR="00150632">
        <w:rPr>
          <w:rFonts w:ascii="Times" w:hAnsi="Times"/>
        </w:rPr>
        <w:t xml:space="preserve"> delincuente, </w:t>
      </w:r>
      <w:r w:rsidRPr="007A051B">
        <w:rPr>
          <w:rFonts w:ascii="Times" w:hAnsi="Times"/>
        </w:rPr>
        <w:t xml:space="preserve">Juan escribió una carta </w:t>
      </w:r>
      <w:r w:rsidRPr="00150632">
        <w:rPr>
          <w:rFonts w:ascii="Times" w:hAnsi="Times"/>
          <w:i/>
        </w:rPr>
        <w:t>a</w:t>
      </w:r>
      <w:r w:rsidRPr="007A051B">
        <w:rPr>
          <w:rFonts w:ascii="Times" w:hAnsi="Times"/>
        </w:rPr>
        <w:t xml:space="preserve"> Elena</w:t>
      </w:r>
      <w:r w:rsidR="00150632">
        <w:rPr>
          <w:rFonts w:ascii="Times" w:hAnsi="Times"/>
        </w:rPr>
        <w:t xml:space="preserve">, </w:t>
      </w:r>
      <w:r w:rsidR="00150632" w:rsidRPr="00150632">
        <w:rPr>
          <w:rFonts w:ascii="Times" w:hAnsi="Times"/>
          <w:i/>
        </w:rPr>
        <w:t>me</w:t>
      </w:r>
      <w:r w:rsidR="00150632">
        <w:rPr>
          <w:rFonts w:ascii="Times" w:hAnsi="Times"/>
        </w:rPr>
        <w:t xml:space="preserve"> dio un puñetazo en la cara, </w:t>
      </w:r>
      <w:r w:rsidR="00150632" w:rsidRPr="00150632">
        <w:rPr>
          <w:rFonts w:ascii="Times" w:hAnsi="Times"/>
          <w:i/>
        </w:rPr>
        <w:t>te</w:t>
      </w:r>
      <w:r w:rsidR="00150632">
        <w:rPr>
          <w:rFonts w:ascii="Times" w:hAnsi="Times"/>
        </w:rPr>
        <w:t xml:space="preserve"> lo dije.</w:t>
      </w:r>
      <w:r w:rsidRPr="007A051B">
        <w:rPr>
          <w:rFonts w:ascii="Times" w:hAnsi="Times"/>
        </w:rPr>
        <w:t xml:space="preserve">    </w:t>
      </w:r>
    </w:p>
    <w:p w:rsidR="006F2915" w:rsidRDefault="00913495" w:rsidP="006F2915">
      <w:pPr>
        <w:shd w:val="clear" w:color="auto" w:fill="FFFFFF"/>
        <w:spacing w:after="0"/>
        <w:jc w:val="both"/>
        <w:rPr>
          <w:rFonts w:ascii="Times" w:hAnsi="Times"/>
          <w:lang w:val="es-MX"/>
        </w:rPr>
      </w:pPr>
      <w:r w:rsidRPr="00913495">
        <w:rPr>
          <w:rFonts w:ascii="Times" w:hAnsi="Times"/>
          <w:lang w:val="es-MX"/>
        </w:rPr>
        <w:t xml:space="preserve">¿Cómo saber en </w:t>
      </w:r>
      <w:r>
        <w:rPr>
          <w:rFonts w:ascii="Times" w:hAnsi="Times"/>
          <w:lang w:val="es-MX"/>
        </w:rPr>
        <w:t xml:space="preserve">los </w:t>
      </w:r>
      <w:r w:rsidRPr="00913495">
        <w:rPr>
          <w:rFonts w:ascii="Times" w:hAnsi="Times"/>
          <w:lang w:val="es-MX"/>
        </w:rPr>
        <w:t>casos</w:t>
      </w:r>
      <w:r>
        <w:rPr>
          <w:rFonts w:ascii="Times" w:hAnsi="Times"/>
          <w:lang w:val="es-MX"/>
        </w:rPr>
        <w:t xml:space="preserve"> de los pronombres personales </w:t>
      </w:r>
      <w:r w:rsidRPr="00913495">
        <w:rPr>
          <w:rFonts w:ascii="Times" w:hAnsi="Times"/>
          <w:lang w:val="es-MX"/>
        </w:rPr>
        <w:t xml:space="preserve">(me, te, se, nos, os) si nos encontramos con un </w:t>
      </w:r>
      <w:r>
        <w:rPr>
          <w:rFonts w:ascii="Times" w:hAnsi="Times"/>
          <w:lang w:val="es-MX"/>
        </w:rPr>
        <w:t>complemento indirecto</w:t>
      </w:r>
      <w:r w:rsidRPr="00913495">
        <w:rPr>
          <w:rFonts w:ascii="Times" w:hAnsi="Times"/>
          <w:lang w:val="es-MX"/>
        </w:rPr>
        <w:t xml:space="preserve">? </w:t>
      </w:r>
      <w:r>
        <w:rPr>
          <w:rFonts w:ascii="Times" w:hAnsi="Times"/>
          <w:lang w:val="es-MX"/>
        </w:rPr>
        <w:t>Para ello, p</w:t>
      </w:r>
      <w:r w:rsidRPr="00913495">
        <w:rPr>
          <w:rFonts w:ascii="Times" w:hAnsi="Times"/>
          <w:lang w:val="es-MX"/>
        </w:rPr>
        <w:t>odemos hacer la siguiente prueba: conviene poner cua</w:t>
      </w:r>
      <w:r>
        <w:rPr>
          <w:rFonts w:ascii="Times" w:hAnsi="Times"/>
          <w:lang w:val="es-MX"/>
        </w:rPr>
        <w:t xml:space="preserve">lquiera de esos pronombres en </w:t>
      </w:r>
      <w:r w:rsidRPr="00913495">
        <w:rPr>
          <w:rFonts w:ascii="Times" w:hAnsi="Times"/>
          <w:b/>
          <w:lang w:val="es-MX"/>
        </w:rPr>
        <w:t>tercera persona y en femenino</w:t>
      </w:r>
      <w:r w:rsidRPr="00913495">
        <w:rPr>
          <w:rFonts w:ascii="Times" w:hAnsi="Times"/>
          <w:lang w:val="es-MX"/>
        </w:rPr>
        <w:t xml:space="preserve">; si entonces toma las formas </w:t>
      </w:r>
      <w:r w:rsidRPr="006F2915">
        <w:rPr>
          <w:rFonts w:ascii="Times" w:hAnsi="Times"/>
          <w:b/>
          <w:lang w:val="es-MX"/>
        </w:rPr>
        <w:t>lo, la, los las</w:t>
      </w:r>
      <w:r w:rsidRPr="00913495">
        <w:rPr>
          <w:rFonts w:ascii="Times" w:hAnsi="Times"/>
          <w:lang w:val="es-MX"/>
        </w:rPr>
        <w:t xml:space="preserve"> es </w:t>
      </w:r>
      <w:r w:rsidR="006F2915">
        <w:rPr>
          <w:rFonts w:ascii="Times" w:hAnsi="Times"/>
          <w:lang w:val="es-MX"/>
        </w:rPr>
        <w:t xml:space="preserve">un </w:t>
      </w:r>
      <w:r w:rsidRPr="00913495">
        <w:rPr>
          <w:rFonts w:ascii="Times" w:hAnsi="Times"/>
          <w:lang w:val="es-MX"/>
        </w:rPr>
        <w:t xml:space="preserve">CD, pero si toma las formas </w:t>
      </w:r>
      <w:r w:rsidRPr="006F2915">
        <w:rPr>
          <w:rFonts w:ascii="Times" w:hAnsi="Times"/>
          <w:b/>
          <w:lang w:val="es-MX"/>
        </w:rPr>
        <w:t>le, les</w:t>
      </w:r>
      <w:r w:rsidRPr="00913495">
        <w:rPr>
          <w:rFonts w:ascii="Times" w:hAnsi="Times"/>
          <w:lang w:val="es-MX"/>
        </w:rPr>
        <w:t xml:space="preserve"> es CI. </w:t>
      </w:r>
      <w:r w:rsidR="006F2915">
        <w:rPr>
          <w:rFonts w:ascii="Times" w:hAnsi="Times"/>
          <w:lang w:val="es-MX"/>
        </w:rPr>
        <w:t xml:space="preserve">Veamos el siguiente ejemplo: </w:t>
      </w:r>
    </w:p>
    <w:p w:rsidR="00913495" w:rsidRDefault="006F2915" w:rsidP="006F2915">
      <w:pPr>
        <w:shd w:val="clear" w:color="auto" w:fill="FFFFFF"/>
        <w:spacing w:after="0"/>
        <w:jc w:val="both"/>
        <w:rPr>
          <w:rFonts w:ascii="Times" w:hAnsi="Times"/>
          <w:lang w:val="es-MX"/>
        </w:rPr>
      </w:pPr>
      <w:r w:rsidRPr="006F2915">
        <w:rPr>
          <w:rFonts w:ascii="Times" w:hAnsi="Times"/>
          <w:i/>
          <w:u w:val="single"/>
          <w:lang w:val="es-MX"/>
        </w:rPr>
        <w:t>Te</w:t>
      </w:r>
      <w:r>
        <w:rPr>
          <w:rFonts w:ascii="Times" w:hAnsi="Times"/>
          <w:lang w:val="es-MX"/>
        </w:rPr>
        <w:t xml:space="preserve"> compró un equipo de sonido</w:t>
      </w:r>
      <w:r w:rsidRPr="006F2915">
        <w:rPr>
          <w:rFonts w:ascii="Times" w:hAnsi="Times"/>
          <w:lang w:val="es-MX"/>
        </w:rPr>
        <w:t xml:space="preserve">. </w:t>
      </w:r>
      <w:r>
        <w:rPr>
          <w:rFonts w:ascii="Times" w:hAnsi="Times"/>
          <w:lang w:val="es-MX"/>
        </w:rPr>
        <w:t xml:space="preserve">Lo pasamos a tercera persona y en femenino: </w:t>
      </w:r>
      <w:r w:rsidRPr="006F2915">
        <w:rPr>
          <w:rFonts w:ascii="Times" w:hAnsi="Times"/>
          <w:lang w:val="es-MX"/>
        </w:rPr>
        <w:t xml:space="preserve">A </w:t>
      </w:r>
      <w:r w:rsidRPr="006F2915">
        <w:rPr>
          <w:rFonts w:ascii="Times" w:hAnsi="Times"/>
          <w:i/>
          <w:u w:val="single"/>
          <w:lang w:val="es-MX"/>
        </w:rPr>
        <w:t>ella</w:t>
      </w:r>
      <w:r w:rsidRPr="006F2915">
        <w:rPr>
          <w:rFonts w:ascii="Times" w:hAnsi="Times"/>
          <w:lang w:val="es-MX"/>
        </w:rPr>
        <w:t xml:space="preserve"> </w:t>
      </w:r>
      <w:r w:rsidRPr="006F2915">
        <w:rPr>
          <w:rFonts w:ascii="Times" w:hAnsi="Times"/>
          <w:i/>
          <w:u w:val="single"/>
          <w:lang w:val="es-MX"/>
        </w:rPr>
        <w:t>le</w:t>
      </w:r>
      <w:r w:rsidRPr="006F2915">
        <w:rPr>
          <w:rFonts w:ascii="Times" w:hAnsi="Times"/>
          <w:lang w:val="es-MX"/>
        </w:rPr>
        <w:t xml:space="preserve"> compró un</w:t>
      </w:r>
      <w:r>
        <w:rPr>
          <w:rFonts w:ascii="Times" w:hAnsi="Times"/>
          <w:lang w:val="es-MX"/>
        </w:rPr>
        <w:t xml:space="preserve"> equipo de sonido; por lo tanto, </w:t>
      </w:r>
      <w:r w:rsidRPr="006F2915">
        <w:rPr>
          <w:rFonts w:ascii="Times" w:hAnsi="Times"/>
          <w:lang w:val="es-MX"/>
        </w:rPr>
        <w:t xml:space="preserve"> </w:t>
      </w:r>
      <w:r>
        <w:rPr>
          <w:rFonts w:ascii="Times" w:hAnsi="Times"/>
          <w:lang w:val="es-MX"/>
        </w:rPr>
        <w:t>“</w:t>
      </w:r>
      <w:r w:rsidRPr="006F2915">
        <w:rPr>
          <w:rFonts w:ascii="Times" w:hAnsi="Times"/>
          <w:lang w:val="es-MX"/>
        </w:rPr>
        <w:t>Te</w:t>
      </w:r>
      <w:r>
        <w:rPr>
          <w:rFonts w:ascii="Times" w:hAnsi="Times"/>
          <w:lang w:val="es-MX"/>
        </w:rPr>
        <w:t>”</w:t>
      </w:r>
      <w:r w:rsidRPr="006F2915">
        <w:rPr>
          <w:rFonts w:ascii="Times" w:hAnsi="Times"/>
          <w:lang w:val="es-MX"/>
        </w:rPr>
        <w:t xml:space="preserve">, </w:t>
      </w:r>
      <w:r>
        <w:rPr>
          <w:rFonts w:ascii="Times" w:hAnsi="Times"/>
          <w:lang w:val="es-MX"/>
        </w:rPr>
        <w:t>“</w:t>
      </w:r>
      <w:r w:rsidRPr="006F2915">
        <w:rPr>
          <w:rFonts w:ascii="Times" w:hAnsi="Times"/>
          <w:lang w:val="es-MX"/>
        </w:rPr>
        <w:t>a ella</w:t>
      </w:r>
      <w:r>
        <w:rPr>
          <w:rFonts w:ascii="Times" w:hAnsi="Times"/>
          <w:lang w:val="es-MX"/>
        </w:rPr>
        <w:t>”</w:t>
      </w:r>
      <w:r w:rsidRPr="006F2915">
        <w:rPr>
          <w:rFonts w:ascii="Times" w:hAnsi="Times"/>
          <w:lang w:val="es-MX"/>
        </w:rPr>
        <w:t xml:space="preserve"> y </w:t>
      </w:r>
      <w:r>
        <w:rPr>
          <w:rFonts w:ascii="Times" w:hAnsi="Times"/>
          <w:lang w:val="es-MX"/>
        </w:rPr>
        <w:t>“</w:t>
      </w:r>
      <w:r w:rsidRPr="006F2915">
        <w:rPr>
          <w:rFonts w:ascii="Times" w:hAnsi="Times"/>
          <w:lang w:val="es-MX"/>
        </w:rPr>
        <w:t>le</w:t>
      </w:r>
      <w:r>
        <w:rPr>
          <w:rFonts w:ascii="Times" w:hAnsi="Times"/>
          <w:lang w:val="es-MX"/>
        </w:rPr>
        <w:t>”</w:t>
      </w:r>
      <w:r w:rsidRPr="006F2915">
        <w:rPr>
          <w:rFonts w:ascii="Times" w:hAnsi="Times"/>
          <w:lang w:val="es-MX"/>
        </w:rPr>
        <w:t xml:space="preserve"> son C</w:t>
      </w:r>
      <w:r>
        <w:rPr>
          <w:rFonts w:ascii="Times" w:hAnsi="Times"/>
          <w:lang w:val="es-MX"/>
        </w:rPr>
        <w:t xml:space="preserve">omplementos </w:t>
      </w:r>
      <w:r w:rsidRPr="006F2915">
        <w:rPr>
          <w:rFonts w:ascii="Times" w:hAnsi="Times"/>
          <w:lang w:val="es-MX"/>
        </w:rPr>
        <w:t>I</w:t>
      </w:r>
      <w:r>
        <w:rPr>
          <w:rFonts w:ascii="Times" w:hAnsi="Times"/>
          <w:lang w:val="es-MX"/>
        </w:rPr>
        <w:t>ndirectos</w:t>
      </w:r>
      <w:r w:rsidRPr="006F2915">
        <w:rPr>
          <w:rFonts w:ascii="Times" w:hAnsi="Times"/>
          <w:lang w:val="es-MX"/>
        </w:rPr>
        <w:t>.</w:t>
      </w:r>
    </w:p>
    <w:p w:rsidR="007A051B" w:rsidRPr="007A051B" w:rsidRDefault="00150632" w:rsidP="00155223">
      <w:pPr>
        <w:shd w:val="clear" w:color="auto" w:fill="FFFFFF"/>
        <w:spacing w:after="0"/>
        <w:jc w:val="both"/>
        <w:rPr>
          <w:rFonts w:ascii="Times" w:hAnsi="Times"/>
        </w:rPr>
      </w:pPr>
      <w:r>
        <w:rPr>
          <w:rFonts w:ascii="Times" w:hAnsi="Times"/>
        </w:rPr>
        <w:t xml:space="preserve">Podemos identificar el complemento indirecto al interior de una oración, cuando le hacemos las preguntas </w:t>
      </w:r>
      <w:r w:rsidRPr="00150632">
        <w:rPr>
          <w:rFonts w:ascii="Times" w:hAnsi="Times"/>
          <w:b/>
        </w:rPr>
        <w:t>¿a quién o a quiénes?</w:t>
      </w:r>
      <w:r>
        <w:rPr>
          <w:rFonts w:ascii="Times" w:hAnsi="Times"/>
          <w:b/>
        </w:rPr>
        <w:t>,</w:t>
      </w:r>
      <w:r w:rsidRPr="007A051B">
        <w:rPr>
          <w:rFonts w:ascii="Times" w:hAnsi="Times"/>
        </w:rPr>
        <w:t xml:space="preserve"> </w:t>
      </w:r>
      <w:r>
        <w:rPr>
          <w:rFonts w:ascii="Times" w:hAnsi="Times"/>
        </w:rPr>
        <w:t xml:space="preserve">al verbo o cuando lo sustituimos por el pronombre LE </w:t>
      </w:r>
      <w:r w:rsidRPr="007A051B">
        <w:rPr>
          <w:rFonts w:ascii="Times" w:hAnsi="Times"/>
        </w:rPr>
        <w:t>(para masculino y femenino en género singular) y LES (para masculino y femenino en género plural</w:t>
      </w:r>
      <w:r>
        <w:rPr>
          <w:rFonts w:ascii="Times" w:hAnsi="Times"/>
        </w:rPr>
        <w:t>). Por ejemplo: “</w:t>
      </w:r>
      <w:r w:rsidR="007A051B" w:rsidRPr="00150632">
        <w:rPr>
          <w:rFonts w:ascii="Times" w:hAnsi="Times"/>
          <w:i/>
        </w:rPr>
        <w:t>Ella regaló una camiseta a mi hija</w:t>
      </w:r>
      <w:r>
        <w:rPr>
          <w:rFonts w:ascii="Times" w:hAnsi="Times"/>
          <w:i/>
        </w:rPr>
        <w:t xml:space="preserve">”; </w:t>
      </w:r>
      <w:r>
        <w:rPr>
          <w:rFonts w:ascii="Times" w:hAnsi="Times"/>
        </w:rPr>
        <w:t>le preguntamos al verbo ¿a quién le regalo una camiseta ella?, la respuesta es “</w:t>
      </w:r>
      <w:r w:rsidRPr="00150632">
        <w:rPr>
          <w:rFonts w:ascii="Times" w:hAnsi="Times"/>
          <w:i/>
        </w:rPr>
        <w:t>a mi hija</w:t>
      </w:r>
      <w:r>
        <w:rPr>
          <w:rFonts w:ascii="Times" w:hAnsi="Times"/>
          <w:i/>
        </w:rPr>
        <w:t xml:space="preserve">” </w:t>
      </w:r>
      <w:r>
        <w:rPr>
          <w:rFonts w:ascii="Times" w:hAnsi="Times"/>
        </w:rPr>
        <w:t xml:space="preserve"> y como está en singular el verbo, podemos intercambiarlo por el pronombre “Le”, quedando de la siguiente manera: “</w:t>
      </w:r>
      <w:r w:rsidRPr="00150632">
        <w:rPr>
          <w:rFonts w:ascii="Times" w:hAnsi="Times"/>
          <w:i/>
        </w:rPr>
        <w:t>Le</w:t>
      </w:r>
      <w:r>
        <w:rPr>
          <w:rFonts w:ascii="Times" w:hAnsi="Times"/>
          <w:i/>
        </w:rPr>
        <w:t xml:space="preserve"> </w:t>
      </w:r>
      <w:r>
        <w:rPr>
          <w:rFonts w:ascii="Times" w:hAnsi="Times"/>
        </w:rPr>
        <w:t>regalo una camiseta”</w:t>
      </w:r>
      <w:r w:rsidR="007A051B" w:rsidRPr="007A051B">
        <w:rPr>
          <w:rFonts w:ascii="Times" w:hAnsi="Times"/>
        </w:rPr>
        <w:t xml:space="preserve">            </w:t>
      </w:r>
    </w:p>
    <w:p w:rsidR="007A051B" w:rsidRDefault="00913495" w:rsidP="00155223">
      <w:pPr>
        <w:shd w:val="clear" w:color="auto" w:fill="FFFFFF"/>
        <w:spacing w:after="0"/>
        <w:jc w:val="both"/>
        <w:rPr>
          <w:rFonts w:ascii="Times" w:hAnsi="Times"/>
        </w:rPr>
      </w:pPr>
      <w:r>
        <w:rPr>
          <w:rFonts w:ascii="Times" w:hAnsi="Times"/>
        </w:rPr>
        <w:t>E</w:t>
      </w:r>
      <w:r w:rsidR="007A051B" w:rsidRPr="007A051B">
        <w:rPr>
          <w:rFonts w:ascii="Times" w:hAnsi="Times"/>
        </w:rPr>
        <w:t>n</w:t>
      </w:r>
      <w:r>
        <w:rPr>
          <w:rFonts w:ascii="Times" w:hAnsi="Times"/>
        </w:rPr>
        <w:t xml:space="preserve"> muy </w:t>
      </w:r>
      <w:r w:rsidR="007A051B" w:rsidRPr="007A051B">
        <w:rPr>
          <w:rFonts w:ascii="Times" w:hAnsi="Times"/>
        </w:rPr>
        <w:t xml:space="preserve">pocas ocasiones </w:t>
      </w:r>
      <w:r>
        <w:rPr>
          <w:rFonts w:ascii="Times" w:hAnsi="Times"/>
        </w:rPr>
        <w:t xml:space="preserve">el </w:t>
      </w:r>
      <w:r w:rsidR="007A051B" w:rsidRPr="007A051B">
        <w:rPr>
          <w:rFonts w:ascii="Times" w:hAnsi="Times"/>
        </w:rPr>
        <w:t xml:space="preserve">CI indica cosa o ser inanimado </w:t>
      </w:r>
      <w:r>
        <w:rPr>
          <w:rFonts w:ascii="Times" w:hAnsi="Times"/>
        </w:rPr>
        <w:t xml:space="preserve"> y por ello </w:t>
      </w:r>
      <w:r w:rsidR="007A051B" w:rsidRPr="007A051B">
        <w:rPr>
          <w:rFonts w:ascii="Times" w:hAnsi="Times"/>
        </w:rPr>
        <w:t xml:space="preserve">se </w:t>
      </w:r>
      <w:r>
        <w:rPr>
          <w:rFonts w:ascii="Times" w:hAnsi="Times"/>
        </w:rPr>
        <w:t xml:space="preserve">le debe </w:t>
      </w:r>
      <w:r w:rsidR="007A051B" w:rsidRPr="007A051B">
        <w:rPr>
          <w:rFonts w:ascii="Times" w:hAnsi="Times"/>
        </w:rPr>
        <w:t>pregunta</w:t>
      </w:r>
      <w:r>
        <w:rPr>
          <w:rFonts w:ascii="Times" w:hAnsi="Times"/>
        </w:rPr>
        <w:t>r</w:t>
      </w:r>
      <w:r w:rsidR="007A051B" w:rsidRPr="007A051B">
        <w:rPr>
          <w:rFonts w:ascii="Times" w:hAnsi="Times"/>
        </w:rPr>
        <w:t xml:space="preserve"> al verbo </w:t>
      </w:r>
      <w:r w:rsidR="007A051B" w:rsidRPr="00913495">
        <w:rPr>
          <w:rFonts w:ascii="Times" w:hAnsi="Times"/>
          <w:b/>
        </w:rPr>
        <w:t>¿a qué?,</w:t>
      </w:r>
      <w:r w:rsidR="007A051B" w:rsidRPr="007A051B">
        <w:rPr>
          <w:rFonts w:ascii="Times" w:hAnsi="Times"/>
        </w:rPr>
        <w:t xml:space="preserve"> como </w:t>
      </w:r>
      <w:r>
        <w:rPr>
          <w:rFonts w:ascii="Times" w:hAnsi="Times"/>
        </w:rPr>
        <w:t xml:space="preserve">lo muestra </w:t>
      </w:r>
      <w:r w:rsidR="007A051B" w:rsidRPr="007A051B">
        <w:rPr>
          <w:rFonts w:ascii="Times" w:hAnsi="Times"/>
        </w:rPr>
        <w:t xml:space="preserve">el siguiente ejemplo: </w:t>
      </w:r>
      <w:r>
        <w:rPr>
          <w:rFonts w:ascii="Times" w:hAnsi="Times"/>
        </w:rPr>
        <w:t xml:space="preserve">“Cristina le dio un puñetazo a la mesa”; ¿a qué le dio un puñetazo Cristina?, la respuesta y complemento indirecto sería </w:t>
      </w:r>
      <w:r w:rsidRPr="00913495">
        <w:rPr>
          <w:rFonts w:ascii="Times" w:hAnsi="Times"/>
          <w:i/>
        </w:rPr>
        <w:t>a la mesa</w:t>
      </w:r>
      <w:r>
        <w:rPr>
          <w:rFonts w:ascii="Times" w:hAnsi="Times"/>
          <w:i/>
        </w:rPr>
        <w:t xml:space="preserve">. </w:t>
      </w:r>
      <w:r>
        <w:rPr>
          <w:rFonts w:ascii="Times" w:hAnsi="Times"/>
        </w:rPr>
        <w:t xml:space="preserve">  </w:t>
      </w:r>
    </w:p>
    <w:p w:rsidR="006F2915" w:rsidRDefault="006F2915" w:rsidP="00155223">
      <w:pPr>
        <w:shd w:val="clear" w:color="auto" w:fill="FFFFFF"/>
        <w:spacing w:after="0"/>
        <w:jc w:val="both"/>
        <w:rPr>
          <w:rFonts w:ascii="Times" w:hAnsi="Times"/>
          <w:lang w:val="es-MX"/>
        </w:rPr>
      </w:pPr>
      <w:r>
        <w:rPr>
          <w:rFonts w:ascii="Times" w:hAnsi="Times"/>
          <w:lang w:val="es-MX"/>
        </w:rPr>
        <w:lastRenderedPageBreak/>
        <w:t>Observemos el siguiente cuadro con algunas caracterí</w:t>
      </w:r>
      <w:r w:rsidR="00155223">
        <w:rPr>
          <w:rFonts w:ascii="Times" w:hAnsi="Times"/>
          <w:lang w:val="es-MX"/>
        </w:rPr>
        <w:t xml:space="preserve">sticas propias del complemento indirecto, de esta forma lo podemos identificar mucho más rápido en una oración </w:t>
      </w:r>
    </w:p>
    <w:p w:rsidR="00155223" w:rsidRDefault="00155223" w:rsidP="00155223">
      <w:pPr>
        <w:shd w:val="clear" w:color="auto" w:fill="FFFFFF"/>
        <w:spacing w:after="0"/>
        <w:jc w:val="both"/>
        <w:rPr>
          <w:rFonts w:ascii="Times" w:hAnsi="Times"/>
          <w:lang w:val="es-MX"/>
        </w:rPr>
      </w:pPr>
    </w:p>
    <w:tbl>
      <w:tblPr>
        <w:tblStyle w:val="Tablaconcuadrcula"/>
        <w:tblW w:w="0" w:type="auto"/>
        <w:tblLayout w:type="fixed"/>
        <w:tblLook w:val="04A0" w:firstRow="1" w:lastRow="0" w:firstColumn="1" w:lastColumn="0" w:noHBand="0" w:noVBand="1"/>
      </w:tblPr>
      <w:tblGrid>
        <w:gridCol w:w="1668"/>
        <w:gridCol w:w="3402"/>
        <w:gridCol w:w="3969"/>
      </w:tblGrid>
      <w:tr w:rsidR="00155223" w:rsidRPr="001B2C99" w:rsidTr="00155223">
        <w:tc>
          <w:tcPr>
            <w:tcW w:w="1668" w:type="dxa"/>
          </w:tcPr>
          <w:p w:rsidR="00155223" w:rsidRDefault="00155223" w:rsidP="00155223">
            <w:pPr>
              <w:jc w:val="center"/>
              <w:rPr>
                <w:rFonts w:ascii="Times" w:hAnsi="Times"/>
              </w:rPr>
            </w:pPr>
            <w:r>
              <w:rPr>
                <w:rFonts w:ascii="Times" w:hAnsi="Times"/>
              </w:rPr>
              <w:t>Complemento</w:t>
            </w:r>
          </w:p>
        </w:tc>
        <w:tc>
          <w:tcPr>
            <w:tcW w:w="3402" w:type="dxa"/>
          </w:tcPr>
          <w:p w:rsidR="00155223" w:rsidRPr="00155223" w:rsidRDefault="00155223" w:rsidP="00155223">
            <w:pPr>
              <w:jc w:val="center"/>
              <w:rPr>
                <w:rFonts w:ascii="Times" w:hAnsi="Times"/>
              </w:rPr>
            </w:pPr>
            <w:r>
              <w:rPr>
                <w:rFonts w:ascii="Times" w:hAnsi="Times"/>
              </w:rPr>
              <w:t>CARACTERÍSTICAS</w:t>
            </w:r>
          </w:p>
        </w:tc>
        <w:tc>
          <w:tcPr>
            <w:tcW w:w="3969" w:type="dxa"/>
          </w:tcPr>
          <w:p w:rsidR="00155223" w:rsidRPr="00E31AA1" w:rsidRDefault="00155223" w:rsidP="00155223">
            <w:pPr>
              <w:pStyle w:val="Prrafodelista"/>
              <w:ind w:left="164"/>
              <w:jc w:val="center"/>
              <w:rPr>
                <w:rFonts w:ascii="Times" w:hAnsi="Times"/>
              </w:rPr>
            </w:pPr>
            <w:r>
              <w:rPr>
                <w:rFonts w:ascii="Times" w:hAnsi="Times"/>
              </w:rPr>
              <w:t>EJEMPLOS</w:t>
            </w:r>
          </w:p>
        </w:tc>
      </w:tr>
      <w:tr w:rsidR="00155223" w:rsidRPr="001B2C99" w:rsidTr="00155223">
        <w:tc>
          <w:tcPr>
            <w:tcW w:w="1668" w:type="dxa"/>
          </w:tcPr>
          <w:p w:rsidR="00155223" w:rsidRDefault="00155223" w:rsidP="00886164">
            <w:pPr>
              <w:jc w:val="both"/>
              <w:rPr>
                <w:rFonts w:ascii="Times" w:hAnsi="Times"/>
              </w:rPr>
            </w:pPr>
            <w:r>
              <w:rPr>
                <w:rFonts w:ascii="Times" w:hAnsi="Times"/>
              </w:rPr>
              <w:t>Indirecto</w:t>
            </w:r>
          </w:p>
        </w:tc>
        <w:tc>
          <w:tcPr>
            <w:tcW w:w="3402" w:type="dxa"/>
          </w:tcPr>
          <w:p w:rsidR="00155223" w:rsidRDefault="00155223" w:rsidP="00155223">
            <w:pPr>
              <w:pStyle w:val="Prrafodelista"/>
              <w:numPr>
                <w:ilvl w:val="0"/>
                <w:numId w:val="12"/>
              </w:numPr>
              <w:ind w:left="175" w:hanging="261"/>
              <w:jc w:val="both"/>
              <w:rPr>
                <w:rFonts w:ascii="Times" w:hAnsi="Times"/>
              </w:rPr>
            </w:pPr>
            <w:r w:rsidRPr="00155223">
              <w:rPr>
                <w:rFonts w:ascii="Times" w:hAnsi="Times"/>
              </w:rPr>
              <w:t>Suele llevar la preposición “a”</w:t>
            </w:r>
          </w:p>
          <w:p w:rsidR="00155223" w:rsidRPr="00155223" w:rsidRDefault="00155223" w:rsidP="00155223">
            <w:pPr>
              <w:pStyle w:val="Prrafodelista"/>
              <w:numPr>
                <w:ilvl w:val="0"/>
                <w:numId w:val="12"/>
              </w:numPr>
              <w:ind w:left="175" w:hanging="261"/>
              <w:jc w:val="both"/>
              <w:rPr>
                <w:rFonts w:ascii="Times" w:hAnsi="Times"/>
              </w:rPr>
            </w:pPr>
            <w:r w:rsidRPr="00155223">
              <w:rPr>
                <w:rFonts w:ascii="Times" w:hAnsi="Times"/>
              </w:rPr>
              <w:t>No se transforma en sujeto u otra función cuando se convierte a oración pasiva</w:t>
            </w:r>
            <w:r>
              <w:rPr>
                <w:rFonts w:ascii="Times" w:hAnsi="Times"/>
              </w:rPr>
              <w:t>.</w:t>
            </w:r>
            <w:r w:rsidRPr="00155223">
              <w:rPr>
                <w:rFonts w:ascii="Times" w:hAnsi="Times"/>
              </w:rPr>
              <w:t xml:space="preserve">  </w:t>
            </w:r>
          </w:p>
          <w:p w:rsidR="00155223" w:rsidRPr="00155223" w:rsidRDefault="00155223" w:rsidP="00155223">
            <w:pPr>
              <w:pStyle w:val="Prrafodelista"/>
              <w:numPr>
                <w:ilvl w:val="0"/>
                <w:numId w:val="12"/>
              </w:numPr>
              <w:ind w:left="175" w:hanging="261"/>
              <w:jc w:val="both"/>
              <w:rPr>
                <w:rFonts w:ascii="Times" w:hAnsi="Times"/>
              </w:rPr>
            </w:pPr>
            <w:r w:rsidRPr="00155223">
              <w:rPr>
                <w:rFonts w:ascii="Times" w:hAnsi="Times"/>
              </w:rPr>
              <w:t>Cuando el CI encabeza la oración o</w:t>
            </w:r>
            <w:r>
              <w:rPr>
                <w:rFonts w:ascii="Times" w:hAnsi="Times"/>
              </w:rPr>
              <w:t xml:space="preserve"> se pone en la situación antes del verbo</w:t>
            </w:r>
            <w:r w:rsidRPr="00155223">
              <w:rPr>
                <w:rFonts w:ascii="Times" w:hAnsi="Times"/>
              </w:rPr>
              <w:t xml:space="preserve">, debe ser duplicado por un pronombre. </w:t>
            </w:r>
          </w:p>
          <w:p w:rsidR="00155223" w:rsidRPr="0016362B" w:rsidRDefault="00155223" w:rsidP="0016362B">
            <w:pPr>
              <w:jc w:val="both"/>
              <w:rPr>
                <w:rFonts w:ascii="Times" w:hAnsi="Times"/>
              </w:rPr>
            </w:pPr>
          </w:p>
        </w:tc>
        <w:tc>
          <w:tcPr>
            <w:tcW w:w="3969" w:type="dxa"/>
          </w:tcPr>
          <w:p w:rsidR="00155223" w:rsidRDefault="00155223" w:rsidP="00886164">
            <w:pPr>
              <w:pStyle w:val="Prrafodelista"/>
              <w:numPr>
                <w:ilvl w:val="0"/>
                <w:numId w:val="12"/>
              </w:numPr>
              <w:ind w:left="164" w:hanging="284"/>
              <w:jc w:val="both"/>
              <w:rPr>
                <w:rFonts w:ascii="Times" w:hAnsi="Times"/>
              </w:rPr>
            </w:pPr>
            <w:r>
              <w:rPr>
                <w:rFonts w:ascii="Times" w:hAnsi="Times"/>
              </w:rPr>
              <w:t>Andrés le pegó a mi perro.</w:t>
            </w:r>
          </w:p>
          <w:p w:rsidR="00155223" w:rsidRDefault="00155223" w:rsidP="00886164">
            <w:pPr>
              <w:pStyle w:val="Prrafodelista"/>
              <w:numPr>
                <w:ilvl w:val="0"/>
                <w:numId w:val="12"/>
              </w:numPr>
              <w:ind w:left="164" w:hanging="284"/>
              <w:jc w:val="both"/>
              <w:rPr>
                <w:rFonts w:ascii="Times" w:hAnsi="Times"/>
              </w:rPr>
            </w:pPr>
            <w:r>
              <w:rPr>
                <w:rFonts w:ascii="Times" w:hAnsi="Times"/>
              </w:rPr>
              <w:t xml:space="preserve">Tu hermano cogió </w:t>
            </w:r>
            <w:r w:rsidR="0016362B">
              <w:rPr>
                <w:rFonts w:ascii="Times" w:hAnsi="Times"/>
              </w:rPr>
              <w:t>mí</w:t>
            </w:r>
            <w:r>
              <w:rPr>
                <w:rFonts w:ascii="Times" w:hAnsi="Times"/>
              </w:rPr>
              <w:t xml:space="preserve"> camisa</w:t>
            </w:r>
          </w:p>
          <w:p w:rsidR="00155223" w:rsidRDefault="0016362B" w:rsidP="00155223">
            <w:pPr>
              <w:pStyle w:val="Prrafodelista"/>
              <w:numPr>
                <w:ilvl w:val="0"/>
                <w:numId w:val="12"/>
              </w:numPr>
              <w:ind w:left="164" w:hanging="284"/>
              <w:jc w:val="both"/>
              <w:rPr>
                <w:rFonts w:ascii="Times" w:hAnsi="Times"/>
              </w:rPr>
            </w:pPr>
            <w:r>
              <w:rPr>
                <w:rFonts w:ascii="Times" w:hAnsi="Times"/>
              </w:rPr>
              <w:t xml:space="preserve">El profesor </w:t>
            </w:r>
            <w:r w:rsidR="00155223">
              <w:rPr>
                <w:rFonts w:ascii="Times" w:hAnsi="Times"/>
              </w:rPr>
              <w:t>contó un cuento</w:t>
            </w:r>
            <w:r>
              <w:rPr>
                <w:rFonts w:ascii="Times" w:hAnsi="Times"/>
              </w:rPr>
              <w:t xml:space="preserve"> a los estudiantes</w:t>
            </w:r>
            <w:r w:rsidR="00155223">
              <w:rPr>
                <w:rFonts w:ascii="Times" w:hAnsi="Times"/>
              </w:rPr>
              <w:t>.</w:t>
            </w:r>
          </w:p>
          <w:p w:rsidR="00155223" w:rsidRDefault="00155223" w:rsidP="00155223">
            <w:pPr>
              <w:pStyle w:val="Prrafodelista"/>
              <w:numPr>
                <w:ilvl w:val="0"/>
                <w:numId w:val="12"/>
              </w:numPr>
              <w:ind w:left="164" w:hanging="284"/>
              <w:jc w:val="both"/>
              <w:rPr>
                <w:rFonts w:ascii="Times" w:hAnsi="Times"/>
              </w:rPr>
            </w:pPr>
            <w:r w:rsidRPr="00155223">
              <w:rPr>
                <w:rFonts w:ascii="Times" w:hAnsi="Times"/>
              </w:rPr>
              <w:t>Juan devolvió la libreta a Pablo.</w:t>
            </w:r>
            <w:r>
              <w:rPr>
                <w:rFonts w:ascii="Times" w:hAnsi="Times"/>
              </w:rPr>
              <w:t xml:space="preserve"> En voz pasiva quedaría: “</w:t>
            </w:r>
            <w:r w:rsidRPr="00155223">
              <w:rPr>
                <w:rFonts w:ascii="Times" w:hAnsi="Times"/>
              </w:rPr>
              <w:t>La libreta fue devuelta por Juan a Pablo</w:t>
            </w:r>
            <w:r>
              <w:rPr>
                <w:rFonts w:ascii="Times" w:hAnsi="Times"/>
              </w:rPr>
              <w:t>”</w:t>
            </w:r>
          </w:p>
          <w:p w:rsidR="00155223" w:rsidRPr="00155223" w:rsidRDefault="00155223" w:rsidP="00155223">
            <w:pPr>
              <w:pStyle w:val="Prrafodelista"/>
              <w:numPr>
                <w:ilvl w:val="0"/>
                <w:numId w:val="12"/>
              </w:numPr>
              <w:ind w:left="164" w:hanging="284"/>
              <w:jc w:val="both"/>
              <w:rPr>
                <w:rFonts w:ascii="Times" w:hAnsi="Times"/>
              </w:rPr>
            </w:pPr>
            <w:r>
              <w:rPr>
                <w:rFonts w:ascii="Times" w:hAnsi="Times"/>
              </w:rPr>
              <w:t xml:space="preserve">El tendero le devolvió los billetes al niño. </w:t>
            </w:r>
            <w:r w:rsidR="0016362B">
              <w:rPr>
                <w:rFonts w:ascii="Times" w:hAnsi="Times"/>
              </w:rPr>
              <w:t xml:space="preserve">Posicionando en la cabeza el complemento indirecto quedaría de la siguiente manera: </w:t>
            </w:r>
            <w:r w:rsidRPr="00155223">
              <w:rPr>
                <w:rFonts w:ascii="Times" w:hAnsi="Times"/>
              </w:rPr>
              <w:t>A</w:t>
            </w:r>
            <w:r w:rsidR="0016362B">
              <w:rPr>
                <w:rFonts w:ascii="Times" w:hAnsi="Times"/>
              </w:rPr>
              <w:t>l niño le devolvió los billetes el tendero.</w:t>
            </w:r>
            <w:r w:rsidRPr="00155223">
              <w:rPr>
                <w:rFonts w:ascii="Times" w:hAnsi="Times"/>
              </w:rPr>
              <w:t xml:space="preserve"> </w:t>
            </w:r>
          </w:p>
          <w:p w:rsidR="00155223" w:rsidRPr="00E31AA1" w:rsidRDefault="00155223" w:rsidP="00155223">
            <w:pPr>
              <w:pStyle w:val="Prrafodelista"/>
              <w:ind w:left="164"/>
              <w:jc w:val="both"/>
              <w:rPr>
                <w:rFonts w:ascii="Times" w:hAnsi="Times"/>
              </w:rPr>
            </w:pPr>
          </w:p>
        </w:tc>
      </w:tr>
    </w:tbl>
    <w:p w:rsidR="00155223" w:rsidRPr="00155223" w:rsidRDefault="00155223" w:rsidP="00155223">
      <w:pPr>
        <w:shd w:val="clear" w:color="auto" w:fill="FFFFFF"/>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A0DF9" w:rsidRPr="00706613" w:rsidTr="009F0560">
        <w:tc>
          <w:tcPr>
            <w:tcW w:w="9033" w:type="dxa"/>
            <w:gridSpan w:val="2"/>
            <w:shd w:val="clear" w:color="auto" w:fill="000000" w:themeFill="text1"/>
          </w:tcPr>
          <w:p w:rsidR="002A0DF9" w:rsidRPr="00706613" w:rsidRDefault="002A0DF9" w:rsidP="009F0560">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2A0DF9" w:rsidRPr="00706613" w:rsidTr="009F0560">
        <w:tc>
          <w:tcPr>
            <w:tcW w:w="2518" w:type="dxa"/>
          </w:tcPr>
          <w:p w:rsidR="002A0DF9" w:rsidRPr="00706613" w:rsidRDefault="002A0DF9" w:rsidP="009F0560">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2A0DF9" w:rsidRPr="00706613" w:rsidRDefault="0016362B" w:rsidP="009F0560">
            <w:pPr>
              <w:rPr>
                <w:rFonts w:ascii="Times New Roman" w:hAnsi="Times New Roman" w:cs="Times New Roman"/>
                <w:b/>
                <w:color w:val="000000"/>
              </w:rPr>
            </w:pPr>
            <w:r>
              <w:rPr>
                <w:rFonts w:ascii="Times New Roman" w:hAnsi="Times New Roman" w:cs="Times New Roman"/>
                <w:color w:val="000000"/>
              </w:rPr>
              <w:t>LE_06_05_CO_REC220</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2A0DF9" w:rsidRPr="00706613" w:rsidRDefault="0016362B" w:rsidP="009F0560">
            <w:pPr>
              <w:rPr>
                <w:rFonts w:ascii="Times New Roman" w:hAnsi="Times New Roman" w:cs="Times New Roman"/>
              </w:rPr>
            </w:pPr>
            <w:r>
              <w:rPr>
                <w:rFonts w:ascii="Times New Roman" w:hAnsi="Times New Roman" w:cs="Times New Roman"/>
              </w:rPr>
              <w:t>El complemento indirecto</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2A0DF9" w:rsidRPr="00706613" w:rsidRDefault="0016362B" w:rsidP="0016362B">
            <w:pPr>
              <w:jc w:val="both"/>
              <w:rPr>
                <w:rFonts w:ascii="Times New Roman" w:hAnsi="Times New Roman" w:cs="Times New Roman"/>
                <w:color w:val="000000"/>
              </w:rPr>
            </w:pPr>
            <w:r>
              <w:rPr>
                <w:rFonts w:ascii="Times New Roman" w:hAnsi="Times New Roman" w:cs="Times New Roman"/>
              </w:rPr>
              <w:t>Actividad para identificar los complementos indirectos en las oraciones gramaticales</w:t>
            </w:r>
            <w:r w:rsidR="002A0DF9">
              <w:rPr>
                <w:rFonts w:ascii="Times New Roman" w:hAnsi="Times New Roman" w:cs="Times New Roman"/>
              </w:rPr>
              <w:t xml:space="preserve">. </w:t>
            </w:r>
          </w:p>
        </w:tc>
      </w:tr>
    </w:tbl>
    <w:p w:rsidR="002A0DF9" w:rsidRDefault="002A0DF9" w:rsidP="002A0DF9">
      <w:pPr>
        <w:shd w:val="clear" w:color="auto" w:fill="FFFFFF"/>
        <w:spacing w:after="0" w:line="360" w:lineRule="atLeast"/>
        <w:rPr>
          <w:rFonts w:ascii="Times" w:hAnsi="Times"/>
          <w:b/>
        </w:rPr>
      </w:pPr>
    </w:p>
    <w:p w:rsidR="002A0DF9" w:rsidRDefault="002A0DF9" w:rsidP="002A0DF9">
      <w:pPr>
        <w:shd w:val="clear" w:color="auto" w:fill="FFFFFF"/>
        <w:spacing w:after="0" w:line="360" w:lineRule="atLeast"/>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3.3</w:t>
      </w:r>
      <w:r w:rsidRPr="004E5E51">
        <w:rPr>
          <w:rFonts w:ascii="Times" w:hAnsi="Times"/>
          <w:b/>
        </w:rPr>
        <w:t xml:space="preserve"> </w:t>
      </w:r>
      <w:r>
        <w:rPr>
          <w:rFonts w:ascii="Times" w:hAnsi="Times"/>
          <w:b/>
        </w:rPr>
        <w:t xml:space="preserve">Complemento Circunstancial </w:t>
      </w:r>
    </w:p>
    <w:p w:rsidR="00627DD6" w:rsidRDefault="00627DD6" w:rsidP="002A0DF9">
      <w:pPr>
        <w:shd w:val="clear" w:color="auto" w:fill="FFFFFF"/>
        <w:spacing w:after="0" w:line="360" w:lineRule="atLeast"/>
        <w:rPr>
          <w:rFonts w:ascii="Times" w:hAnsi="Times"/>
          <w:b/>
        </w:rPr>
      </w:pPr>
    </w:p>
    <w:p w:rsidR="002A0DF9" w:rsidRDefault="00627DD6" w:rsidP="00627DD6">
      <w:pPr>
        <w:shd w:val="clear" w:color="auto" w:fill="FFFFFF"/>
        <w:spacing w:after="0"/>
        <w:jc w:val="both"/>
        <w:rPr>
          <w:rFonts w:ascii="Times" w:hAnsi="Times"/>
        </w:rPr>
      </w:pPr>
      <w:r w:rsidRPr="00627DD6">
        <w:rPr>
          <w:rFonts w:ascii="Times" w:hAnsi="Times"/>
        </w:rPr>
        <w:t>¿Practicas algún deporte?, ¿dónde practicas tu deporte favorito?, ¿lo practicas todos los días?, ¿lo practicas solo o alguien te acompaña?</w:t>
      </w:r>
      <w:r>
        <w:rPr>
          <w:rFonts w:ascii="Times" w:hAnsi="Times"/>
        </w:rPr>
        <w:t>, ¿cómo te sientes después de haber practicado tu deporte favorito? Responde estas preguntas y compártelas con tus compañeros, de pronto ellos se unan a tu travesía e incrementes tu círculo de amigos a la hora de hacer un deporte.</w:t>
      </w:r>
      <w:r w:rsidRPr="00627DD6">
        <w:rPr>
          <w:rFonts w:ascii="Times" w:hAnsi="Times"/>
        </w:rPr>
        <w:t xml:space="preserve"> </w:t>
      </w:r>
    </w:p>
    <w:p w:rsidR="00627DD6" w:rsidRDefault="00627DD6" w:rsidP="00627DD6">
      <w:pPr>
        <w:shd w:val="clear" w:color="auto" w:fill="FFFFFF"/>
        <w:spacing w:after="0"/>
        <w:jc w:val="both"/>
        <w:rPr>
          <w:rFonts w:ascii="Times" w:hAnsi="Times"/>
        </w:rPr>
      </w:pPr>
    </w:p>
    <w:tbl>
      <w:tblPr>
        <w:tblStyle w:val="Tablaconcuadrcula1"/>
        <w:tblW w:w="0" w:type="auto"/>
        <w:tblLook w:val="04A0" w:firstRow="1" w:lastRow="0" w:firstColumn="1" w:lastColumn="0" w:noHBand="0" w:noVBand="1"/>
      </w:tblPr>
      <w:tblGrid>
        <w:gridCol w:w="2518"/>
        <w:gridCol w:w="6515"/>
      </w:tblGrid>
      <w:tr w:rsidR="00627DD6" w:rsidRPr="00773587" w:rsidTr="00886164">
        <w:tc>
          <w:tcPr>
            <w:tcW w:w="9033" w:type="dxa"/>
            <w:gridSpan w:val="2"/>
            <w:shd w:val="clear" w:color="auto" w:fill="0D0D0D" w:themeFill="text1" w:themeFillTint="F2"/>
          </w:tcPr>
          <w:p w:rsidR="00627DD6" w:rsidRPr="00773587" w:rsidRDefault="00627DD6" w:rsidP="008861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27DD6" w:rsidRPr="00773587" w:rsidTr="00886164">
        <w:tc>
          <w:tcPr>
            <w:tcW w:w="2518" w:type="dxa"/>
          </w:tcPr>
          <w:p w:rsidR="00627DD6" w:rsidRPr="00773587" w:rsidRDefault="00627DD6" w:rsidP="008861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627DD6" w:rsidRPr="00773587" w:rsidRDefault="00627DD6" w:rsidP="00886164">
            <w:pPr>
              <w:rPr>
                <w:rFonts w:ascii="Times New Roman" w:hAnsi="Times New Roman" w:cs="Times New Roman"/>
                <w:b/>
                <w:color w:val="000000"/>
                <w:sz w:val="18"/>
                <w:szCs w:val="18"/>
              </w:rPr>
            </w:pPr>
            <w:r>
              <w:rPr>
                <w:rFonts w:ascii="Times New Roman" w:hAnsi="Times New Roman" w:cs="Times New Roman"/>
                <w:color w:val="000000"/>
              </w:rPr>
              <w:t>LE_06_05_IMG12</w:t>
            </w:r>
          </w:p>
        </w:tc>
      </w:tr>
      <w:tr w:rsidR="00627DD6" w:rsidRPr="0083582C" w:rsidTr="00886164">
        <w:tc>
          <w:tcPr>
            <w:tcW w:w="2518" w:type="dxa"/>
          </w:tcPr>
          <w:p w:rsidR="00627DD6" w:rsidRPr="00773587" w:rsidRDefault="00627DD6" w:rsidP="0088616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627DD6" w:rsidRPr="0083582C" w:rsidRDefault="00627DD6" w:rsidP="00886164">
            <w:pPr>
              <w:rPr>
                <w:rFonts w:ascii="Times New Roman" w:hAnsi="Times New Roman" w:cs="Times New Roman"/>
                <w:color w:val="000000"/>
                <w:lang w:val="es-MX"/>
              </w:rPr>
            </w:pPr>
            <w:r>
              <w:rPr>
                <w:rFonts w:ascii="Times New Roman" w:hAnsi="Times New Roman" w:cs="Times New Roman"/>
                <w:color w:val="000000"/>
                <w:lang w:val="es-MX"/>
              </w:rPr>
              <w:t xml:space="preserve">Niño pequeño con su bicicleta en las manos </w:t>
            </w:r>
          </w:p>
        </w:tc>
      </w:tr>
      <w:tr w:rsidR="00627DD6" w:rsidRPr="00773587" w:rsidTr="00886164">
        <w:tc>
          <w:tcPr>
            <w:tcW w:w="2518" w:type="dxa"/>
          </w:tcPr>
          <w:p w:rsidR="00627DD6" w:rsidRPr="00773587" w:rsidRDefault="00627DD6" w:rsidP="00886164">
            <w:pPr>
              <w:rPr>
                <w:rFonts w:ascii="Times New Roman" w:hAnsi="Times New Roman" w:cs="Times New Roman"/>
                <w:color w:val="000000"/>
              </w:rPr>
            </w:pPr>
            <w:r w:rsidRPr="00773587">
              <w:rPr>
                <w:rFonts w:ascii="Times New Roman" w:hAnsi="Times New Roman" w:cs="Times New Roman"/>
                <w:b/>
                <w:color w:val="000000"/>
                <w:sz w:val="18"/>
                <w:szCs w:val="18"/>
              </w:rPr>
              <w:t>Código Shutterstock (o URL o la ruta en AulaPlaneta)</w:t>
            </w:r>
          </w:p>
        </w:tc>
        <w:tc>
          <w:tcPr>
            <w:tcW w:w="6515" w:type="dxa"/>
          </w:tcPr>
          <w:p w:rsidR="00627DD6" w:rsidRPr="00773587" w:rsidRDefault="00627DD6" w:rsidP="00886164">
            <w:pPr>
              <w:rPr>
                <w:rFonts w:ascii="Times New Roman" w:hAnsi="Times New Roman" w:cs="Times New Roman"/>
              </w:rPr>
            </w:pPr>
            <w:r>
              <w:rPr>
                <w:rStyle w:val="apple-converted-space"/>
                <w:rFonts w:ascii="Arial" w:hAnsi="Arial" w:cs="Arial"/>
                <w:color w:val="B2B2B2"/>
                <w:sz w:val="18"/>
                <w:szCs w:val="18"/>
                <w:shd w:val="clear" w:color="auto" w:fill="222222"/>
              </w:rPr>
              <w:t> </w:t>
            </w:r>
            <w:hyperlink r:id="rId30" w:history="1">
              <w:r>
                <w:rPr>
                  <w:rStyle w:val="Hipervnculo"/>
                  <w:rFonts w:ascii="Arial" w:hAnsi="Arial" w:cs="Arial"/>
                  <w:color w:val="C2E1ED"/>
                  <w:sz w:val="18"/>
                  <w:szCs w:val="18"/>
                  <w:shd w:val="clear" w:color="auto" w:fill="222222"/>
                </w:rPr>
                <w:t>195015092</w:t>
              </w:r>
            </w:hyperlink>
          </w:p>
        </w:tc>
      </w:tr>
      <w:tr w:rsidR="00627DD6" w:rsidRPr="00773587" w:rsidTr="00886164">
        <w:tc>
          <w:tcPr>
            <w:tcW w:w="2518" w:type="dxa"/>
          </w:tcPr>
          <w:p w:rsidR="00627DD6" w:rsidRPr="00773587" w:rsidRDefault="00627DD6" w:rsidP="008861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627DD6" w:rsidRPr="00773587" w:rsidRDefault="00627DD6" w:rsidP="00627DD6">
            <w:pPr>
              <w:jc w:val="both"/>
              <w:rPr>
                <w:rFonts w:ascii="Times New Roman" w:hAnsi="Times New Roman" w:cs="Times New Roman"/>
                <w:color w:val="000000"/>
              </w:rPr>
            </w:pPr>
            <w:r>
              <w:rPr>
                <w:rFonts w:ascii="Times New Roman" w:hAnsi="Times New Roman" w:cs="Times New Roman"/>
                <w:color w:val="000000"/>
              </w:rPr>
              <w:t xml:space="preserve">Nunca es tarde para hacer un deporte, no importa con quien o dónde lo hagas, lo importante es disfrutarlo con seguridad.  </w:t>
            </w:r>
          </w:p>
        </w:tc>
      </w:tr>
    </w:tbl>
    <w:tbl>
      <w:tblPr>
        <w:tblStyle w:val="Tablaconcuadrcula2"/>
        <w:tblW w:w="0" w:type="auto"/>
        <w:tblLook w:val="04A0" w:firstRow="1" w:lastRow="0" w:firstColumn="1" w:lastColumn="0" w:noHBand="0" w:noVBand="1"/>
      </w:tblPr>
      <w:tblGrid>
        <w:gridCol w:w="2518"/>
        <w:gridCol w:w="6460"/>
      </w:tblGrid>
      <w:tr w:rsidR="00627DD6" w:rsidRPr="00FE063A" w:rsidTr="00886164">
        <w:tc>
          <w:tcPr>
            <w:tcW w:w="8978" w:type="dxa"/>
            <w:gridSpan w:val="2"/>
            <w:shd w:val="clear" w:color="auto" w:fill="000000" w:themeFill="text1"/>
          </w:tcPr>
          <w:p w:rsidR="00627DD6" w:rsidRPr="00FE063A" w:rsidRDefault="00627DD6" w:rsidP="00886164">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t>Destacado</w:t>
            </w:r>
          </w:p>
        </w:tc>
      </w:tr>
      <w:tr w:rsidR="00627DD6" w:rsidRPr="00FE063A" w:rsidTr="00886164">
        <w:tc>
          <w:tcPr>
            <w:tcW w:w="2518" w:type="dxa"/>
          </w:tcPr>
          <w:p w:rsidR="00627DD6" w:rsidRPr="00FE063A" w:rsidRDefault="00627DD6" w:rsidP="00886164">
            <w:pPr>
              <w:rPr>
                <w:rFonts w:ascii="Times" w:hAnsi="Times"/>
                <w:b/>
                <w:sz w:val="18"/>
                <w:szCs w:val="18"/>
              </w:rPr>
            </w:pPr>
            <w:r w:rsidRPr="00FE063A">
              <w:rPr>
                <w:rFonts w:ascii="Times" w:hAnsi="Times"/>
                <w:b/>
                <w:sz w:val="18"/>
                <w:szCs w:val="18"/>
              </w:rPr>
              <w:t>Título</w:t>
            </w:r>
          </w:p>
        </w:tc>
        <w:tc>
          <w:tcPr>
            <w:tcW w:w="6460" w:type="dxa"/>
          </w:tcPr>
          <w:p w:rsidR="00627DD6" w:rsidRPr="00FE063A" w:rsidRDefault="00627DD6" w:rsidP="00886164">
            <w:pPr>
              <w:jc w:val="center"/>
              <w:rPr>
                <w:rFonts w:ascii="Times" w:hAnsi="Times"/>
                <w:b/>
                <w:sz w:val="18"/>
                <w:szCs w:val="18"/>
              </w:rPr>
            </w:pPr>
            <w:r>
              <w:rPr>
                <w:rFonts w:ascii="Times" w:hAnsi="Times"/>
                <w:b/>
                <w:sz w:val="18"/>
                <w:szCs w:val="18"/>
              </w:rPr>
              <w:t xml:space="preserve">El complemento circunstancial </w:t>
            </w:r>
          </w:p>
        </w:tc>
      </w:tr>
      <w:tr w:rsidR="00627DD6" w:rsidRPr="00FE063A" w:rsidTr="00886164">
        <w:tc>
          <w:tcPr>
            <w:tcW w:w="2518" w:type="dxa"/>
          </w:tcPr>
          <w:p w:rsidR="00627DD6" w:rsidRPr="00FE063A" w:rsidRDefault="00627DD6" w:rsidP="00886164">
            <w:pPr>
              <w:rPr>
                <w:rFonts w:ascii="Times" w:hAnsi="Times"/>
              </w:rPr>
            </w:pPr>
            <w:r w:rsidRPr="00FE063A">
              <w:rPr>
                <w:rFonts w:ascii="Times" w:hAnsi="Times"/>
                <w:b/>
                <w:sz w:val="18"/>
                <w:szCs w:val="18"/>
              </w:rPr>
              <w:t>Contenido</w:t>
            </w:r>
          </w:p>
        </w:tc>
        <w:tc>
          <w:tcPr>
            <w:tcW w:w="6460" w:type="dxa"/>
          </w:tcPr>
          <w:p w:rsidR="00627DD6" w:rsidRPr="00CA074A" w:rsidRDefault="00627DD6" w:rsidP="00627DD6">
            <w:pPr>
              <w:jc w:val="both"/>
              <w:rPr>
                <w:rFonts w:ascii="Times New Roman" w:hAnsi="Times New Roman" w:cs="Times New Roman"/>
                <w:lang w:val="es-MX"/>
              </w:rPr>
            </w:pPr>
            <w:r w:rsidRPr="00CA074A">
              <w:rPr>
                <w:rFonts w:ascii="Times New Roman" w:hAnsi="Times New Roman" w:cs="Times New Roman"/>
                <w:color w:val="222222"/>
                <w:shd w:val="clear" w:color="auto" w:fill="FFFFFF"/>
              </w:rPr>
              <w:t>El</w:t>
            </w:r>
            <w:r w:rsidRPr="00CA074A">
              <w:rPr>
                <w:rStyle w:val="apple-converted-space"/>
                <w:rFonts w:ascii="Times New Roman" w:hAnsi="Times New Roman" w:cs="Times New Roman"/>
                <w:color w:val="222222"/>
                <w:shd w:val="clear" w:color="auto" w:fill="FFFFFF"/>
              </w:rPr>
              <w:t> </w:t>
            </w:r>
            <w:r w:rsidRPr="00CA074A">
              <w:rPr>
                <w:rFonts w:ascii="Times New Roman" w:hAnsi="Times New Roman" w:cs="Times New Roman"/>
                <w:bCs/>
                <w:color w:val="222222"/>
                <w:shd w:val="clear" w:color="auto" w:fill="FFFFFF"/>
              </w:rPr>
              <w:t>Complemento Circunstancial o C.C.</w:t>
            </w:r>
            <w:r w:rsidRPr="00CA074A">
              <w:rPr>
                <w:rFonts w:ascii="Times New Roman" w:hAnsi="Times New Roman" w:cs="Times New Roman"/>
                <w:color w:val="222222"/>
                <w:shd w:val="clear" w:color="auto" w:fill="FFFFFF"/>
              </w:rPr>
              <w:t>,</w:t>
            </w:r>
            <w:r w:rsidRPr="00CA074A">
              <w:rPr>
                <w:rStyle w:val="apple-converted-space"/>
                <w:rFonts w:ascii="Times New Roman" w:hAnsi="Times New Roman" w:cs="Times New Roman"/>
                <w:bCs/>
                <w:color w:val="222222"/>
                <w:shd w:val="clear" w:color="auto" w:fill="FFFFFF"/>
              </w:rPr>
              <w:t> </w:t>
            </w:r>
            <w:r w:rsidRPr="00CA074A">
              <w:rPr>
                <w:rFonts w:ascii="Times New Roman" w:hAnsi="Times New Roman" w:cs="Times New Roman"/>
                <w:color w:val="222222"/>
                <w:shd w:val="clear" w:color="auto" w:fill="FFFFFF"/>
              </w:rPr>
              <w:t>tiene la</w:t>
            </w:r>
            <w:r w:rsidRPr="00CA074A">
              <w:rPr>
                <w:rStyle w:val="apple-converted-space"/>
                <w:rFonts w:ascii="Times New Roman" w:hAnsi="Times New Roman" w:cs="Times New Roman"/>
                <w:color w:val="222222"/>
                <w:shd w:val="clear" w:color="auto" w:fill="FFFFFF"/>
              </w:rPr>
              <w:t> </w:t>
            </w:r>
            <w:r w:rsidRPr="00CA074A">
              <w:rPr>
                <w:rFonts w:ascii="Times New Roman" w:hAnsi="Times New Roman" w:cs="Times New Roman"/>
                <w:bCs/>
                <w:color w:val="000000"/>
                <w:shd w:val="clear" w:color="auto" w:fill="FFFFFF"/>
              </w:rPr>
              <w:t>función sintáctica</w:t>
            </w:r>
            <w:r w:rsidRPr="00CA074A">
              <w:rPr>
                <w:rStyle w:val="apple-converted-space"/>
                <w:rFonts w:ascii="Times New Roman" w:hAnsi="Times New Roman" w:cs="Times New Roman"/>
                <w:color w:val="222222"/>
                <w:shd w:val="clear" w:color="auto" w:fill="FFFFFF"/>
              </w:rPr>
              <w:t> </w:t>
            </w:r>
            <w:r w:rsidRPr="00CA074A">
              <w:rPr>
                <w:rFonts w:ascii="Times New Roman" w:hAnsi="Times New Roman" w:cs="Times New Roman"/>
                <w:color w:val="222222"/>
                <w:shd w:val="clear" w:color="auto" w:fill="FFFFFF"/>
              </w:rPr>
              <w:t>de</w:t>
            </w:r>
            <w:r w:rsidRPr="00CA074A">
              <w:rPr>
                <w:rStyle w:val="apple-converted-space"/>
                <w:rFonts w:ascii="Times New Roman" w:hAnsi="Times New Roman" w:cs="Times New Roman"/>
                <w:color w:val="222222"/>
                <w:shd w:val="clear" w:color="auto" w:fill="FFFFFF"/>
              </w:rPr>
              <w:t> </w:t>
            </w:r>
            <w:r w:rsidRPr="00CA074A">
              <w:rPr>
                <w:rFonts w:ascii="Times New Roman" w:hAnsi="Times New Roman" w:cs="Times New Roman"/>
                <w:bCs/>
                <w:color w:val="222222"/>
                <w:shd w:val="clear" w:color="auto" w:fill="FFFFFF"/>
              </w:rPr>
              <w:t>informar sobre las circunstancias</w:t>
            </w:r>
            <w:r w:rsidRPr="00CA074A">
              <w:rPr>
                <w:rStyle w:val="apple-converted-space"/>
                <w:rFonts w:ascii="Times New Roman" w:hAnsi="Times New Roman" w:cs="Times New Roman"/>
                <w:bCs/>
                <w:color w:val="222222"/>
                <w:shd w:val="clear" w:color="auto" w:fill="FFFFFF"/>
              </w:rPr>
              <w:t> </w:t>
            </w:r>
            <w:r w:rsidRPr="00CA074A">
              <w:rPr>
                <w:rFonts w:ascii="Times New Roman" w:hAnsi="Times New Roman" w:cs="Times New Roman"/>
                <w:color w:val="222222"/>
                <w:shd w:val="clear" w:color="auto" w:fill="FFFFFF"/>
              </w:rPr>
              <w:t>en las cuales transcurre la acción del</w:t>
            </w:r>
            <w:r w:rsidRPr="00CA074A">
              <w:rPr>
                <w:rStyle w:val="apple-converted-space"/>
                <w:rFonts w:ascii="Times New Roman" w:hAnsi="Times New Roman" w:cs="Times New Roman"/>
                <w:color w:val="222222"/>
                <w:shd w:val="clear" w:color="auto" w:fill="FFFFFF"/>
              </w:rPr>
              <w:t> </w:t>
            </w:r>
            <w:r w:rsidRPr="00CA074A">
              <w:rPr>
                <w:rFonts w:ascii="Times New Roman" w:hAnsi="Times New Roman" w:cs="Times New Roman"/>
                <w:bCs/>
                <w:color w:val="222222"/>
                <w:shd w:val="clear" w:color="auto" w:fill="FFFFFF"/>
              </w:rPr>
              <w:t>verbo</w:t>
            </w:r>
            <w:r w:rsidR="00CA074A">
              <w:rPr>
                <w:rFonts w:ascii="Times New Roman" w:hAnsi="Times New Roman" w:cs="Times New Roman"/>
              </w:rPr>
              <w:t xml:space="preserve">, por ejemplo, en la oración “los estudiantes entran mañana al colegio”, la palabra </w:t>
            </w:r>
            <w:r w:rsidR="00CA074A" w:rsidRPr="00CA074A">
              <w:rPr>
                <w:rFonts w:ascii="Times New Roman" w:hAnsi="Times New Roman" w:cs="Times New Roman"/>
                <w:i/>
              </w:rPr>
              <w:t>mañana</w:t>
            </w:r>
            <w:r w:rsidR="00CA074A">
              <w:rPr>
                <w:rFonts w:ascii="Times New Roman" w:hAnsi="Times New Roman" w:cs="Times New Roman"/>
              </w:rPr>
              <w:t xml:space="preserve"> es una circunstancia temporal de la acción.   </w:t>
            </w:r>
            <w:r w:rsidRPr="00CA074A">
              <w:rPr>
                <w:rFonts w:ascii="Times New Roman" w:hAnsi="Times New Roman" w:cs="Times New Roman"/>
              </w:rPr>
              <w:t xml:space="preserve"> </w:t>
            </w:r>
          </w:p>
        </w:tc>
      </w:tr>
    </w:tbl>
    <w:p w:rsidR="00CA074A" w:rsidRDefault="00CA074A" w:rsidP="00CA074A">
      <w:pPr>
        <w:spacing w:after="0"/>
        <w:rPr>
          <w:rFonts w:ascii="Arial" w:hAnsi="Arial" w:cs="Arial"/>
          <w:color w:val="222222"/>
          <w:sz w:val="20"/>
          <w:szCs w:val="20"/>
          <w:shd w:val="clear" w:color="auto" w:fill="FFFFFF"/>
        </w:rPr>
      </w:pPr>
    </w:p>
    <w:p w:rsidR="00CA074A" w:rsidRPr="00CA074A" w:rsidRDefault="00CA074A" w:rsidP="00CA074A">
      <w:pPr>
        <w:jc w:val="both"/>
        <w:rPr>
          <w:rFonts w:ascii="Times New Roman" w:hAnsi="Times New Roman" w:cs="Times New Roman"/>
        </w:rPr>
      </w:pPr>
      <w:r w:rsidRPr="00CA074A">
        <w:rPr>
          <w:rFonts w:ascii="Times New Roman" w:hAnsi="Times New Roman" w:cs="Times New Roman"/>
          <w:shd w:val="clear" w:color="auto" w:fill="FFFFFF"/>
        </w:rPr>
        <w:t xml:space="preserve">Desde un estudio morfológico, un complemento circunstancial puede estar formado por las siguientes construcciones: Un </w:t>
      </w:r>
      <w:r w:rsidRPr="00CA074A">
        <w:rPr>
          <w:rFonts w:ascii="Times New Roman" w:hAnsi="Times New Roman" w:cs="Times New Roman"/>
          <w:bCs/>
          <w:i/>
        </w:rPr>
        <w:t>sintagma adverbial</w:t>
      </w:r>
      <w:r w:rsidRPr="00CA074A">
        <w:rPr>
          <w:rFonts w:ascii="Times New Roman" w:hAnsi="Times New Roman" w:cs="Times New Roman"/>
          <w:bCs/>
        </w:rPr>
        <w:t xml:space="preserve">: </w:t>
      </w:r>
      <w:r w:rsidRPr="00CA074A">
        <w:rPr>
          <w:rStyle w:val="st"/>
          <w:rFonts w:ascii="Times New Roman" w:hAnsi="Times New Roman" w:cs="Times New Roman"/>
          <w:i/>
          <w:iCs/>
        </w:rPr>
        <w:t>hemos salido</w:t>
      </w:r>
      <w:r w:rsidRPr="00CA074A">
        <w:rPr>
          <w:rStyle w:val="apple-converted-space"/>
          <w:rFonts w:ascii="Times New Roman" w:hAnsi="Times New Roman" w:cs="Times New Roman"/>
          <w:i/>
          <w:iCs/>
        </w:rPr>
        <w:t> </w:t>
      </w:r>
      <w:r w:rsidRPr="00CA074A">
        <w:rPr>
          <w:rStyle w:val="st"/>
          <w:rFonts w:ascii="Times New Roman" w:hAnsi="Times New Roman" w:cs="Times New Roman"/>
          <w:bCs/>
          <w:i/>
          <w:iCs/>
          <w:u w:val="single"/>
        </w:rPr>
        <w:t>antes</w:t>
      </w:r>
      <w:r w:rsidRPr="00CA074A">
        <w:rPr>
          <w:rStyle w:val="st"/>
          <w:rFonts w:ascii="Times New Roman" w:hAnsi="Times New Roman" w:cs="Times New Roman"/>
          <w:bCs/>
          <w:i/>
          <w:iCs/>
        </w:rPr>
        <w:t xml:space="preserve">, o </w:t>
      </w:r>
      <w:r w:rsidRPr="00CA074A">
        <w:rPr>
          <w:rStyle w:val="st"/>
          <w:rFonts w:ascii="Times New Roman" w:hAnsi="Times New Roman" w:cs="Times New Roman"/>
          <w:bCs/>
          <w:iCs/>
        </w:rPr>
        <w:t>un</w:t>
      </w:r>
      <w:r w:rsidRPr="00CA074A">
        <w:rPr>
          <w:rStyle w:val="st"/>
          <w:rFonts w:ascii="Times New Roman" w:hAnsi="Times New Roman" w:cs="Times New Roman"/>
          <w:bCs/>
          <w:i/>
          <w:iCs/>
        </w:rPr>
        <w:t xml:space="preserve"> </w:t>
      </w:r>
      <w:r w:rsidRPr="00CA074A">
        <w:rPr>
          <w:rFonts w:ascii="Times New Roman" w:hAnsi="Times New Roman" w:cs="Times New Roman"/>
          <w:bCs/>
          <w:i/>
        </w:rPr>
        <w:t>sintagma nominal</w:t>
      </w:r>
      <w:r w:rsidRPr="00CA074A">
        <w:rPr>
          <w:rFonts w:ascii="Times New Roman" w:hAnsi="Times New Roman" w:cs="Times New Roman"/>
          <w:bCs/>
        </w:rPr>
        <w:t xml:space="preserve">: </w:t>
      </w:r>
      <w:r w:rsidRPr="00CA074A">
        <w:rPr>
          <w:rStyle w:val="st"/>
          <w:rFonts w:ascii="Times New Roman" w:hAnsi="Times New Roman" w:cs="Times New Roman"/>
          <w:i/>
          <w:iCs/>
        </w:rPr>
        <w:t>iremos a la piscina</w:t>
      </w:r>
      <w:r w:rsidRPr="00CA074A">
        <w:rPr>
          <w:rStyle w:val="apple-converted-space"/>
          <w:rFonts w:ascii="Times New Roman" w:hAnsi="Times New Roman" w:cs="Times New Roman"/>
          <w:i/>
          <w:iCs/>
        </w:rPr>
        <w:t> </w:t>
      </w:r>
      <w:r w:rsidRPr="00CA074A">
        <w:rPr>
          <w:rStyle w:val="st"/>
          <w:rFonts w:ascii="Times New Roman" w:hAnsi="Times New Roman" w:cs="Times New Roman"/>
          <w:bCs/>
          <w:i/>
          <w:iCs/>
        </w:rPr>
        <w:t>el</w:t>
      </w:r>
      <w:r>
        <w:rPr>
          <w:rStyle w:val="st"/>
          <w:rFonts w:ascii="Times New Roman" w:hAnsi="Times New Roman" w:cs="Times New Roman"/>
          <w:bCs/>
          <w:i/>
          <w:iCs/>
        </w:rPr>
        <w:t xml:space="preserve"> </w:t>
      </w:r>
      <w:r w:rsidRPr="00CA074A">
        <w:rPr>
          <w:rStyle w:val="st"/>
          <w:rFonts w:ascii="Times New Roman" w:hAnsi="Times New Roman" w:cs="Times New Roman"/>
          <w:bCs/>
          <w:i/>
          <w:iCs/>
          <w:u w:val="single"/>
        </w:rPr>
        <w:t>lunes</w:t>
      </w:r>
      <w:r w:rsidRPr="00CA074A">
        <w:rPr>
          <w:rStyle w:val="st"/>
          <w:rFonts w:ascii="Times New Roman" w:hAnsi="Times New Roman" w:cs="Times New Roman"/>
          <w:bCs/>
          <w:i/>
          <w:iCs/>
        </w:rPr>
        <w:t xml:space="preserve">, </w:t>
      </w:r>
      <w:r w:rsidRPr="00CA074A">
        <w:rPr>
          <w:rStyle w:val="st"/>
          <w:rFonts w:ascii="Times New Roman" w:hAnsi="Times New Roman" w:cs="Times New Roman"/>
          <w:bCs/>
          <w:iCs/>
        </w:rPr>
        <w:t>también</w:t>
      </w:r>
      <w:r w:rsidRPr="00CA074A">
        <w:rPr>
          <w:rStyle w:val="st"/>
          <w:rFonts w:ascii="Times New Roman" w:hAnsi="Times New Roman" w:cs="Times New Roman"/>
          <w:bCs/>
          <w:i/>
          <w:iCs/>
        </w:rPr>
        <w:t xml:space="preserve"> </w:t>
      </w:r>
      <w:r w:rsidRPr="00CA074A">
        <w:rPr>
          <w:rStyle w:val="st"/>
          <w:rFonts w:ascii="Times New Roman" w:hAnsi="Times New Roman" w:cs="Times New Roman"/>
          <w:bCs/>
          <w:iCs/>
        </w:rPr>
        <w:t>podemos</w:t>
      </w:r>
      <w:r w:rsidRPr="00CA074A">
        <w:rPr>
          <w:rStyle w:val="st"/>
          <w:rFonts w:ascii="Times New Roman" w:hAnsi="Times New Roman" w:cs="Times New Roman"/>
          <w:bCs/>
          <w:i/>
          <w:iCs/>
        </w:rPr>
        <w:t xml:space="preserve"> </w:t>
      </w:r>
      <w:r w:rsidRPr="00CA074A">
        <w:rPr>
          <w:rStyle w:val="st"/>
          <w:rFonts w:ascii="Times New Roman" w:hAnsi="Times New Roman" w:cs="Times New Roman"/>
          <w:bCs/>
          <w:iCs/>
        </w:rPr>
        <w:t>encontrar</w:t>
      </w:r>
      <w:r w:rsidRPr="00CA074A">
        <w:rPr>
          <w:rStyle w:val="st"/>
          <w:rFonts w:ascii="Times New Roman" w:hAnsi="Times New Roman" w:cs="Times New Roman"/>
          <w:bCs/>
          <w:i/>
          <w:iCs/>
        </w:rPr>
        <w:t xml:space="preserve"> </w:t>
      </w:r>
      <w:r w:rsidRPr="00CA074A">
        <w:rPr>
          <w:rStyle w:val="st"/>
          <w:rFonts w:ascii="Times New Roman" w:hAnsi="Times New Roman" w:cs="Times New Roman"/>
          <w:bCs/>
          <w:iCs/>
        </w:rPr>
        <w:t>un</w:t>
      </w:r>
      <w:r w:rsidRPr="00CA074A">
        <w:rPr>
          <w:rStyle w:val="st"/>
          <w:rFonts w:ascii="Times New Roman" w:hAnsi="Times New Roman" w:cs="Times New Roman"/>
          <w:bCs/>
          <w:i/>
          <w:iCs/>
        </w:rPr>
        <w:t xml:space="preserve"> s</w:t>
      </w:r>
      <w:r w:rsidRPr="00CA074A">
        <w:rPr>
          <w:rFonts w:ascii="Times New Roman" w:hAnsi="Times New Roman" w:cs="Times New Roman"/>
          <w:bCs/>
          <w:i/>
        </w:rPr>
        <w:t>intagma preposicional</w:t>
      </w:r>
      <w:r w:rsidRPr="00CA074A">
        <w:rPr>
          <w:rFonts w:ascii="Times New Roman" w:hAnsi="Times New Roman" w:cs="Times New Roman"/>
          <w:bCs/>
        </w:rPr>
        <w:t xml:space="preserve">: </w:t>
      </w:r>
      <w:r w:rsidRPr="00CA074A">
        <w:rPr>
          <w:rStyle w:val="st"/>
          <w:rFonts w:ascii="Times New Roman" w:hAnsi="Times New Roman" w:cs="Times New Roman"/>
          <w:i/>
          <w:iCs/>
        </w:rPr>
        <w:t>iremos</w:t>
      </w:r>
      <w:r w:rsidRPr="00CA074A">
        <w:rPr>
          <w:rStyle w:val="apple-converted-space"/>
          <w:rFonts w:ascii="Times New Roman" w:hAnsi="Times New Roman" w:cs="Times New Roman"/>
          <w:i/>
          <w:iCs/>
        </w:rPr>
        <w:t> </w:t>
      </w:r>
      <w:r w:rsidRPr="00CA074A">
        <w:rPr>
          <w:rStyle w:val="st"/>
          <w:rFonts w:ascii="Times New Roman" w:hAnsi="Times New Roman" w:cs="Times New Roman"/>
          <w:bCs/>
          <w:i/>
          <w:iCs/>
          <w:u w:val="single"/>
        </w:rPr>
        <w:t>en</w:t>
      </w:r>
      <w:r w:rsidRPr="00CA074A">
        <w:rPr>
          <w:rStyle w:val="st"/>
          <w:rFonts w:ascii="Times New Roman" w:hAnsi="Times New Roman" w:cs="Times New Roman"/>
          <w:bCs/>
          <w:i/>
          <w:iCs/>
        </w:rPr>
        <w:t xml:space="preserve"> esa dirección o </w:t>
      </w:r>
      <w:r w:rsidRPr="00CA074A">
        <w:rPr>
          <w:rStyle w:val="st"/>
          <w:rFonts w:ascii="Times New Roman" w:hAnsi="Times New Roman" w:cs="Times New Roman"/>
          <w:bCs/>
          <w:iCs/>
        </w:rPr>
        <w:t>una</w:t>
      </w:r>
      <w:r w:rsidRPr="00CA074A">
        <w:rPr>
          <w:rStyle w:val="st"/>
          <w:rFonts w:ascii="Times New Roman" w:hAnsi="Times New Roman" w:cs="Times New Roman"/>
          <w:bCs/>
          <w:i/>
          <w:iCs/>
        </w:rPr>
        <w:t xml:space="preserve"> o</w:t>
      </w:r>
      <w:r w:rsidRPr="00CA074A">
        <w:rPr>
          <w:rStyle w:val="st"/>
          <w:rFonts w:ascii="Times New Roman" w:hAnsi="Times New Roman" w:cs="Times New Roman"/>
          <w:bCs/>
          <w:i/>
        </w:rPr>
        <w:t>ración subordinada adverbial</w:t>
      </w:r>
      <w:r w:rsidRPr="00CA074A">
        <w:rPr>
          <w:rStyle w:val="st"/>
          <w:rFonts w:ascii="Times New Roman" w:hAnsi="Times New Roman" w:cs="Times New Roman"/>
          <w:bCs/>
        </w:rPr>
        <w:t xml:space="preserve">, por ejemplo: </w:t>
      </w:r>
      <w:r w:rsidRPr="00886164">
        <w:rPr>
          <w:rStyle w:val="st"/>
          <w:rFonts w:ascii="Times New Roman" w:hAnsi="Times New Roman" w:cs="Times New Roman"/>
          <w:i/>
          <w:iCs/>
          <w:u w:val="single"/>
        </w:rPr>
        <w:t>iré</w:t>
      </w:r>
      <w:r w:rsidRPr="00CA074A">
        <w:rPr>
          <w:rStyle w:val="apple-converted-space"/>
          <w:rFonts w:ascii="Times New Roman" w:hAnsi="Times New Roman" w:cs="Times New Roman"/>
          <w:i/>
          <w:iCs/>
        </w:rPr>
        <w:t> </w:t>
      </w:r>
      <w:r w:rsidRPr="00886164">
        <w:rPr>
          <w:rStyle w:val="st"/>
          <w:rFonts w:ascii="Times New Roman" w:hAnsi="Times New Roman" w:cs="Times New Roman"/>
          <w:bCs/>
          <w:i/>
          <w:iCs/>
        </w:rPr>
        <w:t>cuando</w:t>
      </w:r>
      <w:r w:rsidRPr="00CA074A">
        <w:rPr>
          <w:rStyle w:val="st"/>
          <w:rFonts w:ascii="Times New Roman" w:hAnsi="Times New Roman" w:cs="Times New Roman"/>
          <w:bCs/>
          <w:i/>
          <w:iCs/>
        </w:rPr>
        <w:t xml:space="preserve"> pueda. </w:t>
      </w:r>
    </w:p>
    <w:p w:rsidR="00886164" w:rsidRDefault="00886164" w:rsidP="00627DD6">
      <w:pPr>
        <w:shd w:val="clear" w:color="auto" w:fill="FFFFFF"/>
        <w:spacing w:after="0"/>
        <w:jc w:val="both"/>
        <w:rPr>
          <w:rFonts w:ascii="Times" w:hAnsi="Times"/>
        </w:rPr>
      </w:pPr>
      <w:r>
        <w:rPr>
          <w:rFonts w:ascii="Times" w:hAnsi="Times"/>
        </w:rPr>
        <w:t>Unas características propias del complemento circunstancial son que puede o no llevar una preposición, esta no es una obligación para la creación de dicho complemento. La presencia del C.C. no es obligatoria al interior de una oración, si ésta se suprime, la oración sigue estando gramaticalmente correcta aunque su significado queda empobrecido. Veamos algunos ejemplos:</w:t>
      </w:r>
    </w:p>
    <w:p w:rsidR="00627DD6" w:rsidRDefault="00886164" w:rsidP="00627DD6">
      <w:pPr>
        <w:shd w:val="clear" w:color="auto" w:fill="FFFFFF"/>
        <w:spacing w:after="0"/>
        <w:jc w:val="both"/>
        <w:rPr>
          <w:rFonts w:ascii="Times" w:hAnsi="Times"/>
        </w:rPr>
      </w:pPr>
      <w:r>
        <w:rPr>
          <w:rFonts w:ascii="Times" w:hAnsi="Times"/>
        </w:rPr>
        <w:t>“</w:t>
      </w:r>
      <w:r w:rsidRPr="00886164">
        <w:rPr>
          <w:rFonts w:ascii="Times" w:hAnsi="Times"/>
          <w:i/>
          <w:u w:val="single"/>
        </w:rPr>
        <w:t>Ayer</w:t>
      </w:r>
      <w:r>
        <w:rPr>
          <w:rFonts w:ascii="Times" w:hAnsi="Times"/>
        </w:rPr>
        <w:t xml:space="preserve"> me torcí el pie jugando futbol”, el sintagma adverbial “ayer” es el complemento circunstancial del verbo y si lo quitamos de la oración, ésta no tendría por qué perder el sentido</w:t>
      </w:r>
      <w:r w:rsidR="009E6162">
        <w:rPr>
          <w:rFonts w:ascii="Times" w:hAnsi="Times"/>
        </w:rPr>
        <w:t xml:space="preserve">: “Me torcí el pie jugando futbol”. </w:t>
      </w:r>
      <w:r>
        <w:rPr>
          <w:rFonts w:ascii="Times" w:hAnsi="Times"/>
        </w:rPr>
        <w:t xml:space="preserve">     </w:t>
      </w:r>
    </w:p>
    <w:p w:rsidR="00627DD6" w:rsidRDefault="00627DD6" w:rsidP="00627DD6">
      <w:pPr>
        <w:shd w:val="clear" w:color="auto" w:fill="FFFFFF"/>
        <w:spacing w:after="0"/>
        <w:jc w:val="both"/>
        <w:rPr>
          <w:rFonts w:ascii="Times" w:hAnsi="Times"/>
        </w:rPr>
      </w:pPr>
    </w:p>
    <w:p w:rsidR="00627DD6" w:rsidRDefault="009E6162" w:rsidP="00627DD6">
      <w:pPr>
        <w:shd w:val="clear" w:color="auto" w:fill="FFFFFF"/>
        <w:spacing w:after="0"/>
        <w:jc w:val="both"/>
        <w:rPr>
          <w:rFonts w:ascii="Times" w:hAnsi="Times"/>
        </w:rPr>
      </w:pPr>
      <w:r>
        <w:rPr>
          <w:rFonts w:ascii="Times" w:hAnsi="Times"/>
        </w:rPr>
        <w:t>Nosotros podemos reconocer al complemento circunstancial al interior de la oración preguntándole al verbo con todos los pronombres interrogativos (cómo, cuándo, dónde, etc.) según sea coherente con su complemento. En el ejemplo anterior le preguntaríamos ¿cuándo me torcí el tobillo?, y la respuesta obvia sería “ayer”; este es un complemento circunstancial de tiempo.</w:t>
      </w:r>
    </w:p>
    <w:p w:rsidR="009E6162" w:rsidRDefault="009E6162" w:rsidP="00627DD6">
      <w:pPr>
        <w:shd w:val="clear" w:color="auto" w:fill="FFFFFF"/>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A0DF9" w:rsidRPr="005D1738" w:rsidTr="009F0560">
        <w:tc>
          <w:tcPr>
            <w:tcW w:w="9033" w:type="dxa"/>
            <w:gridSpan w:val="2"/>
            <w:shd w:val="clear" w:color="auto" w:fill="000000" w:themeFill="text1"/>
          </w:tcPr>
          <w:p w:rsidR="002A0DF9" w:rsidRPr="005D1738" w:rsidRDefault="002A0DF9" w:rsidP="009F056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A0DF9" w:rsidTr="009F0560">
        <w:tc>
          <w:tcPr>
            <w:tcW w:w="2518" w:type="dxa"/>
          </w:tcPr>
          <w:p w:rsidR="002A0DF9" w:rsidRPr="00053744" w:rsidRDefault="002A0DF9" w:rsidP="009F056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A0DF9" w:rsidRPr="00053744" w:rsidRDefault="002A0DF9" w:rsidP="009F0560">
            <w:pPr>
              <w:rPr>
                <w:rFonts w:ascii="Times New Roman" w:hAnsi="Times New Roman" w:cs="Times New Roman"/>
                <w:b/>
                <w:color w:val="000000"/>
                <w:sz w:val="18"/>
                <w:szCs w:val="18"/>
              </w:rPr>
            </w:pPr>
            <w:r>
              <w:rPr>
                <w:rFonts w:ascii="Times New Roman" w:hAnsi="Times New Roman" w:cs="Times New Roman"/>
                <w:color w:val="000000"/>
              </w:rPr>
              <w:t xml:space="preserve">LE_06_05_CO_REC230 </w:t>
            </w:r>
            <w:r w:rsidRPr="001D5AA0">
              <w:rPr>
                <w:rFonts w:ascii="Times New Roman" w:hAnsi="Times New Roman" w:cs="Times New Roman"/>
                <w:color w:val="FF0000"/>
              </w:rPr>
              <w:t>(Se numeran de 10 en 10)</w:t>
            </w:r>
          </w:p>
        </w:tc>
      </w:tr>
      <w:tr w:rsidR="002A0DF9" w:rsidTr="009F0560">
        <w:tc>
          <w:tcPr>
            <w:tcW w:w="2518" w:type="dxa"/>
          </w:tcPr>
          <w:p w:rsidR="002A0DF9" w:rsidRDefault="002A0DF9" w:rsidP="009F056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2A0DF9" w:rsidRPr="004E5E51" w:rsidRDefault="001B792F" w:rsidP="009F0560">
            <w:pPr>
              <w:rPr>
                <w:rFonts w:ascii="Times" w:hAnsi="Times"/>
                <w:b/>
              </w:rPr>
            </w:pPr>
            <w:r>
              <w:rPr>
                <w:rFonts w:ascii="Times" w:hAnsi="Times"/>
                <w:b/>
              </w:rPr>
              <w:t>El complemento circunstancial y sus tipos</w:t>
            </w:r>
            <w:r w:rsidR="002A0DF9">
              <w:rPr>
                <w:rFonts w:ascii="Times" w:hAnsi="Times"/>
                <w:b/>
              </w:rPr>
              <w:t>.</w:t>
            </w:r>
          </w:p>
          <w:p w:rsidR="002A0DF9" w:rsidRDefault="002A0DF9" w:rsidP="009F0560">
            <w:pPr>
              <w:rPr>
                <w:rFonts w:ascii="Times New Roman" w:hAnsi="Times New Roman" w:cs="Times New Roman"/>
                <w:color w:val="000000"/>
              </w:rPr>
            </w:pPr>
            <w:r w:rsidRPr="001D5AA0">
              <w:rPr>
                <w:rFonts w:ascii="Times New Roman" w:hAnsi="Times New Roman" w:cs="Times New Roman"/>
                <w:color w:val="FF0000"/>
              </w:rPr>
              <w:t>(Se le da un nombre al recurso)</w:t>
            </w:r>
          </w:p>
        </w:tc>
      </w:tr>
      <w:tr w:rsidR="002A0DF9" w:rsidTr="009F0560">
        <w:tc>
          <w:tcPr>
            <w:tcW w:w="2518" w:type="dxa"/>
          </w:tcPr>
          <w:p w:rsidR="002A0DF9" w:rsidRDefault="002A0DF9" w:rsidP="009F056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A0DF9" w:rsidRPr="00F8484C" w:rsidRDefault="002A0DF9" w:rsidP="001B792F">
            <w:pPr>
              <w:rPr>
                <w:rFonts w:ascii="Times" w:hAnsi="Times"/>
              </w:rPr>
            </w:pPr>
            <w:r w:rsidRPr="00611869">
              <w:rPr>
                <w:rFonts w:ascii="Times New Roman" w:hAnsi="Times New Roman" w:cs="Times New Roman"/>
              </w:rPr>
              <w:t xml:space="preserve">Recurso expositivo que acerca al estudiante a </w:t>
            </w:r>
            <w:r w:rsidR="001B792F">
              <w:rPr>
                <w:rFonts w:ascii="Times New Roman" w:hAnsi="Times New Roman" w:cs="Times New Roman"/>
              </w:rPr>
              <w:t>identificar los tipos de complemento circunstancial</w:t>
            </w:r>
            <w:r>
              <w:rPr>
                <w:rFonts w:ascii="Arial" w:hAnsi="Arial" w:cs="Arial"/>
                <w:sz w:val="18"/>
                <w:szCs w:val="18"/>
              </w:rPr>
              <w:t xml:space="preserve">. </w:t>
            </w:r>
            <w:r>
              <w:rPr>
                <w:rFonts w:ascii="Times" w:hAnsi="Times"/>
              </w:rPr>
              <w:t xml:space="preserve"> </w:t>
            </w:r>
            <w:r w:rsidRPr="001D5AA0">
              <w:rPr>
                <w:rFonts w:ascii="Times" w:hAnsi="Times"/>
                <w:color w:val="FF0000"/>
              </w:rPr>
              <w:t>(Se describe</w:t>
            </w:r>
            <w:r>
              <w:rPr>
                <w:rFonts w:ascii="Times" w:hAnsi="Times"/>
                <w:color w:val="FF0000"/>
              </w:rPr>
              <w:t xml:space="preserve">. Se puede decir cuál es su propósito como en este caso o se invita al estudiante a realizar la actividad, por ejemplo: Conoce más acerca de la estructura del ensayo </w:t>
            </w:r>
            <w:r w:rsidRPr="001D5AA0">
              <w:rPr>
                <w:rFonts w:ascii="Times" w:hAnsi="Times"/>
                <w:color w:val="FF0000"/>
              </w:rPr>
              <w:t>)</w:t>
            </w:r>
          </w:p>
        </w:tc>
      </w:tr>
    </w:tbl>
    <w:p w:rsidR="002A0DF9" w:rsidRDefault="002A0DF9" w:rsidP="002A0DF9">
      <w:pPr>
        <w:shd w:val="clear" w:color="auto" w:fill="FFFFFF"/>
        <w:spacing w:after="0" w:line="360" w:lineRule="atLeast"/>
        <w:rPr>
          <w:rFonts w:ascii="Times" w:hAnsi="Times"/>
          <w:b/>
        </w:rPr>
      </w:pPr>
    </w:p>
    <w:tbl>
      <w:tblPr>
        <w:tblStyle w:val="Tablaconcuadrcula"/>
        <w:tblW w:w="0" w:type="auto"/>
        <w:tblLook w:val="04A0" w:firstRow="1" w:lastRow="0" w:firstColumn="1" w:lastColumn="0" w:noHBand="0" w:noVBand="1"/>
      </w:tblPr>
      <w:tblGrid>
        <w:gridCol w:w="2518"/>
        <w:gridCol w:w="6515"/>
      </w:tblGrid>
      <w:tr w:rsidR="002A0DF9" w:rsidRPr="00706613" w:rsidTr="009F0560">
        <w:tc>
          <w:tcPr>
            <w:tcW w:w="9033" w:type="dxa"/>
            <w:gridSpan w:val="2"/>
            <w:shd w:val="clear" w:color="auto" w:fill="000000" w:themeFill="text1"/>
          </w:tcPr>
          <w:p w:rsidR="002A0DF9" w:rsidRPr="00706613" w:rsidRDefault="002A0DF9" w:rsidP="009F0560">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2A0DF9" w:rsidRPr="00706613" w:rsidTr="009F0560">
        <w:tc>
          <w:tcPr>
            <w:tcW w:w="2518" w:type="dxa"/>
          </w:tcPr>
          <w:p w:rsidR="002A0DF9" w:rsidRPr="00706613" w:rsidRDefault="002A0DF9" w:rsidP="009F0560">
            <w:pPr>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2A0DF9" w:rsidRPr="00706613" w:rsidRDefault="002A0DF9" w:rsidP="009F0560">
            <w:pPr>
              <w:rPr>
                <w:rFonts w:ascii="Times New Roman" w:hAnsi="Times New Roman" w:cs="Times New Roman"/>
                <w:b/>
                <w:color w:val="000000"/>
              </w:rPr>
            </w:pPr>
            <w:r>
              <w:rPr>
                <w:rFonts w:ascii="Times New Roman" w:hAnsi="Times New Roman" w:cs="Times New Roman"/>
                <w:color w:val="000000"/>
              </w:rPr>
              <w:t>LE_06_05_CO_REC240</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2A0DF9" w:rsidRPr="00706613" w:rsidRDefault="0084625B" w:rsidP="0084625B">
            <w:pPr>
              <w:rPr>
                <w:rFonts w:ascii="Times New Roman" w:hAnsi="Times New Roman" w:cs="Times New Roman"/>
              </w:rPr>
            </w:pPr>
            <w:r>
              <w:rPr>
                <w:rFonts w:ascii="Times New Roman" w:hAnsi="Times New Roman" w:cs="Times New Roman"/>
              </w:rPr>
              <w:t xml:space="preserve">Tipos de complemento circunstancial </w:t>
            </w:r>
          </w:p>
        </w:tc>
      </w:tr>
      <w:tr w:rsidR="002A0DF9" w:rsidRPr="00706613" w:rsidTr="009F0560">
        <w:tc>
          <w:tcPr>
            <w:tcW w:w="2518" w:type="dxa"/>
          </w:tcPr>
          <w:p w:rsidR="002A0DF9" w:rsidRPr="00706613" w:rsidRDefault="002A0DF9" w:rsidP="009F0560">
            <w:pPr>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2A0DF9" w:rsidRPr="00706613" w:rsidRDefault="002A0DF9" w:rsidP="007D1999">
            <w:pPr>
              <w:rPr>
                <w:rFonts w:ascii="Times New Roman" w:hAnsi="Times New Roman" w:cs="Times New Roman"/>
                <w:color w:val="000000"/>
              </w:rPr>
            </w:pPr>
            <w:r>
              <w:rPr>
                <w:rFonts w:ascii="Times New Roman" w:hAnsi="Times New Roman" w:cs="Times New Roman"/>
              </w:rPr>
              <w:t xml:space="preserve">Actividad para </w:t>
            </w:r>
            <w:r w:rsidR="007D1999">
              <w:rPr>
                <w:rFonts w:ascii="Times New Roman" w:hAnsi="Times New Roman" w:cs="Times New Roman"/>
              </w:rPr>
              <w:t>diferenciar</w:t>
            </w:r>
            <w:r>
              <w:rPr>
                <w:rFonts w:ascii="Times New Roman" w:hAnsi="Times New Roman" w:cs="Times New Roman"/>
              </w:rPr>
              <w:t xml:space="preserve"> los tipos de</w:t>
            </w:r>
            <w:r w:rsidR="0084625B">
              <w:rPr>
                <w:rFonts w:ascii="Times New Roman" w:hAnsi="Times New Roman" w:cs="Times New Roman"/>
              </w:rPr>
              <w:t xml:space="preserve"> complemento</w:t>
            </w:r>
            <w:r w:rsidR="007D1999">
              <w:rPr>
                <w:rFonts w:ascii="Times New Roman" w:hAnsi="Times New Roman" w:cs="Times New Roman"/>
              </w:rPr>
              <w:t>s</w:t>
            </w:r>
            <w:r w:rsidR="0084625B">
              <w:rPr>
                <w:rFonts w:ascii="Times New Roman" w:hAnsi="Times New Roman" w:cs="Times New Roman"/>
              </w:rPr>
              <w:t xml:space="preserve"> circunstancial</w:t>
            </w:r>
            <w:r w:rsidR="007D1999">
              <w:rPr>
                <w:rFonts w:ascii="Times New Roman" w:hAnsi="Times New Roman" w:cs="Times New Roman"/>
              </w:rPr>
              <w:t>es</w:t>
            </w:r>
            <w:r w:rsidR="0084625B">
              <w:rPr>
                <w:rFonts w:ascii="Times New Roman" w:hAnsi="Times New Roman" w:cs="Times New Roman"/>
              </w:rPr>
              <w:t xml:space="preserve"> que se hallan al interior de un </w:t>
            </w:r>
            <w:r w:rsidR="007D1999">
              <w:rPr>
                <w:rFonts w:ascii="Times New Roman" w:hAnsi="Times New Roman" w:cs="Times New Roman"/>
              </w:rPr>
              <w:t xml:space="preserve">texto corto. </w:t>
            </w:r>
            <w:r w:rsidR="0084625B">
              <w:rPr>
                <w:rFonts w:ascii="Times New Roman" w:hAnsi="Times New Roman" w:cs="Times New Roman"/>
              </w:rPr>
              <w:t xml:space="preserve"> </w:t>
            </w:r>
          </w:p>
        </w:tc>
      </w:tr>
    </w:tbl>
    <w:p w:rsidR="007E6A2D" w:rsidRDefault="007E6A2D" w:rsidP="002A0DF9">
      <w:pPr>
        <w:shd w:val="clear" w:color="auto" w:fill="FFFFFF"/>
        <w:spacing w:after="0" w:line="360" w:lineRule="atLeast"/>
        <w:rPr>
          <w:rFonts w:ascii="Times" w:hAnsi="Times"/>
          <w:b/>
        </w:rPr>
      </w:pPr>
    </w:p>
    <w:p w:rsidR="002A0DF9" w:rsidRDefault="002A0DF9" w:rsidP="002A0DF9">
      <w:pPr>
        <w:shd w:val="clear" w:color="auto" w:fill="FFFFFF"/>
        <w:spacing w:after="0" w:line="360" w:lineRule="atLeast"/>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3.4</w:t>
      </w:r>
      <w:r w:rsidRPr="004E5E51">
        <w:rPr>
          <w:rFonts w:ascii="Times" w:hAnsi="Times"/>
          <w:b/>
        </w:rPr>
        <w:t xml:space="preserve"> </w:t>
      </w:r>
      <w:r>
        <w:rPr>
          <w:rFonts w:ascii="Times" w:hAnsi="Times"/>
          <w:b/>
        </w:rPr>
        <w:t>Consolidación</w:t>
      </w:r>
    </w:p>
    <w:p w:rsidR="002A0DF9" w:rsidRDefault="002A0DF9" w:rsidP="002A0DF9">
      <w:pPr>
        <w:shd w:val="clear" w:color="auto" w:fill="FFFFFF"/>
        <w:spacing w:after="0" w:line="360" w:lineRule="atLeast"/>
        <w:rPr>
          <w:rFonts w:ascii="Times" w:hAnsi="Times"/>
          <w:b/>
        </w:rPr>
      </w:pPr>
      <w:r w:rsidRPr="00936886">
        <w:rPr>
          <w:rFonts w:ascii="Times New Roman" w:eastAsia="Batang" w:hAnsi="Times New Roman" w:cs="Times New Roman"/>
        </w:rPr>
        <w:t>Actividad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44CA6" w:rsidRPr="009A70B6" w:rsidTr="005F6153">
        <w:tc>
          <w:tcPr>
            <w:tcW w:w="9054" w:type="dxa"/>
            <w:gridSpan w:val="2"/>
            <w:shd w:val="clear" w:color="auto" w:fill="000000" w:themeFill="text1"/>
          </w:tcPr>
          <w:p w:rsidR="00344CA6" w:rsidRPr="00706613" w:rsidRDefault="00344CA6" w:rsidP="005F6153">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344CA6" w:rsidRPr="009A70B6" w:rsidTr="005F6153">
        <w:tc>
          <w:tcPr>
            <w:tcW w:w="2518" w:type="dxa"/>
          </w:tcPr>
          <w:p w:rsidR="00344CA6" w:rsidRPr="00706613" w:rsidRDefault="00344CA6"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344CA6" w:rsidRPr="00706613" w:rsidRDefault="00344CA6" w:rsidP="005F6153">
            <w:pPr>
              <w:rPr>
                <w:rFonts w:ascii="Times New Roman" w:eastAsia="Batang" w:hAnsi="Times New Roman" w:cs="Times New Roman"/>
                <w:b/>
                <w:color w:val="000000"/>
              </w:rPr>
            </w:pPr>
            <w:r>
              <w:rPr>
                <w:rFonts w:ascii="Times New Roman" w:eastAsia="Batang" w:hAnsi="Times New Roman" w:cs="Times New Roman"/>
                <w:color w:val="000000"/>
              </w:rPr>
              <w:t>LE_06_05_CO_ REC250</w:t>
            </w:r>
          </w:p>
        </w:tc>
      </w:tr>
      <w:tr w:rsidR="00344CA6" w:rsidRPr="009A70B6" w:rsidTr="005F6153">
        <w:tc>
          <w:tcPr>
            <w:tcW w:w="2518" w:type="dxa"/>
          </w:tcPr>
          <w:p w:rsidR="00344CA6" w:rsidRPr="00706613" w:rsidRDefault="00344CA6"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344CA6" w:rsidRPr="00706613" w:rsidRDefault="00344CA6" w:rsidP="00344CA6">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 Sintaxis: las funciones sintácticas </w:t>
            </w:r>
            <w:r w:rsidRPr="00706613">
              <w:rPr>
                <w:rFonts w:ascii="Times New Roman" w:eastAsia="Batang" w:hAnsi="Times New Roman" w:cs="Times New Roman"/>
                <w:color w:val="000000"/>
              </w:rPr>
              <w:t>/Practica/</w:t>
            </w:r>
            <w:r>
              <w:rPr>
                <w:rFonts w:ascii="Times New Roman" w:eastAsia="Batang" w:hAnsi="Times New Roman" w:cs="Times New Roman"/>
                <w:color w:val="000000"/>
              </w:rPr>
              <w:t xml:space="preserve">Selecciona la función </w:t>
            </w:r>
            <w:r>
              <w:rPr>
                <w:rFonts w:ascii="Times New Roman" w:eastAsia="Batang" w:hAnsi="Times New Roman" w:cs="Times New Roman"/>
                <w:color w:val="000000"/>
              </w:rPr>
              <w:lastRenderedPageBreak/>
              <w:t xml:space="preserve">sintáctica correcta. </w:t>
            </w:r>
          </w:p>
        </w:tc>
      </w:tr>
      <w:tr w:rsidR="00344CA6" w:rsidRPr="009A70B6" w:rsidTr="005F6153">
        <w:tc>
          <w:tcPr>
            <w:tcW w:w="2518" w:type="dxa"/>
          </w:tcPr>
          <w:p w:rsidR="00344CA6" w:rsidRPr="00706613" w:rsidRDefault="00344CA6"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lastRenderedPageBreak/>
              <w:t>Cambio (descripción o capturas de pantallas)</w:t>
            </w:r>
          </w:p>
        </w:tc>
        <w:tc>
          <w:tcPr>
            <w:tcW w:w="6536" w:type="dxa"/>
          </w:tcPr>
          <w:p w:rsidR="00344CA6" w:rsidRDefault="00344CA6" w:rsidP="005F6153">
            <w:pPr>
              <w:jc w:val="both"/>
              <w:rPr>
                <w:noProof/>
                <w:lang w:val="es-MX" w:eastAsia="es-MX"/>
              </w:rPr>
            </w:pPr>
          </w:p>
          <w:p w:rsidR="00344CA6" w:rsidRDefault="00344CA6" w:rsidP="005F6153">
            <w:pPr>
              <w:jc w:val="both"/>
              <w:rPr>
                <w:rFonts w:ascii="Times New Roman" w:eastAsia="Batang" w:hAnsi="Times New Roman" w:cs="Times New Roman"/>
                <w:color w:val="FF0000"/>
              </w:rPr>
            </w:pPr>
            <w:r>
              <w:rPr>
                <w:noProof/>
                <w:lang w:val="es-MX" w:eastAsia="es-MX"/>
              </w:rPr>
              <w:drawing>
                <wp:inline distT="0" distB="0" distL="0" distR="0" wp14:anchorId="50D8BB8C" wp14:editId="5F24A7D0">
                  <wp:extent cx="3981450" cy="2539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516" t="13481" r="11649" b="5029"/>
                          <a:stretch/>
                        </pic:blipFill>
                        <pic:spPr bwMode="auto">
                          <a:xfrm>
                            <a:off x="0" y="0"/>
                            <a:ext cx="3980650" cy="25388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Batang" w:hAnsi="Times New Roman" w:cs="Times New Roman"/>
                <w:color w:val="FF0000"/>
              </w:rPr>
              <w:t xml:space="preserve"> </w:t>
            </w:r>
          </w:p>
          <w:p w:rsidR="00344CA6" w:rsidRDefault="00344CA6" w:rsidP="005F6153">
            <w:pPr>
              <w:jc w:val="both"/>
              <w:rPr>
                <w:rFonts w:ascii="Times New Roman" w:eastAsia="Batang" w:hAnsi="Times New Roman" w:cs="Times New Roman"/>
                <w:color w:val="FF0000"/>
              </w:rPr>
            </w:pPr>
          </w:p>
          <w:p w:rsidR="00344CA6" w:rsidRDefault="00344CA6" w:rsidP="005F6153">
            <w:pPr>
              <w:jc w:val="both"/>
              <w:rPr>
                <w:rFonts w:ascii="Times New Roman" w:eastAsia="Batang" w:hAnsi="Times New Roman" w:cs="Times New Roman"/>
                <w:color w:val="FF0000"/>
              </w:rPr>
            </w:pPr>
            <w:r>
              <w:rPr>
                <w:rFonts w:ascii="Times New Roman" w:eastAsia="Batang" w:hAnsi="Times New Roman" w:cs="Times New Roman"/>
                <w:color w:val="FF0000"/>
              </w:rPr>
              <w:t>Cambiar las siguientes oraciones</w:t>
            </w:r>
          </w:p>
          <w:p w:rsidR="00344CA6" w:rsidRDefault="00344CA6" w:rsidP="005F6153">
            <w:pPr>
              <w:jc w:val="both"/>
              <w:rPr>
                <w:rFonts w:ascii="Times New Roman" w:eastAsia="Batang" w:hAnsi="Times New Roman" w:cs="Times New Roman"/>
                <w:color w:val="FF0000"/>
              </w:rPr>
            </w:pPr>
            <w:r>
              <w:rPr>
                <w:rFonts w:ascii="Times New Roman" w:eastAsia="Batang" w:hAnsi="Times New Roman" w:cs="Times New Roman"/>
                <w:color w:val="FF0000"/>
              </w:rPr>
              <w:t xml:space="preserve">En el plato no había MUCHA COMIDA  </w:t>
            </w:r>
            <w:r w:rsidRPr="00BD16EC">
              <w:rPr>
                <w:rFonts w:ascii="Times New Roman" w:eastAsia="Batang" w:hAnsi="Times New Roman" w:cs="Times New Roman"/>
              </w:rPr>
              <w:t>por</w:t>
            </w:r>
            <w:r>
              <w:rPr>
                <w:rFonts w:ascii="Times New Roman" w:eastAsia="Batang" w:hAnsi="Times New Roman" w:cs="Times New Roman"/>
                <w:color w:val="FF0000"/>
              </w:rPr>
              <w:t xml:space="preserve"> La policía atrapó A LOS LADRONES.</w:t>
            </w:r>
          </w:p>
          <w:p w:rsidR="00344CA6" w:rsidRDefault="00344CA6" w:rsidP="005F6153">
            <w:pPr>
              <w:jc w:val="both"/>
              <w:rPr>
                <w:rFonts w:ascii="Times New Roman" w:eastAsia="Batang" w:hAnsi="Times New Roman" w:cs="Times New Roman"/>
                <w:color w:val="FF0000"/>
              </w:rPr>
            </w:pPr>
            <w:r>
              <w:rPr>
                <w:rFonts w:ascii="Times New Roman" w:eastAsia="Batang" w:hAnsi="Times New Roman" w:cs="Times New Roman"/>
                <w:color w:val="FF0000"/>
              </w:rPr>
              <w:t xml:space="preserve">En el zoo vimos MUCHOS ANIMALES </w:t>
            </w:r>
            <w:r w:rsidRPr="00BD16EC">
              <w:rPr>
                <w:rFonts w:ascii="Times New Roman" w:eastAsia="Batang" w:hAnsi="Times New Roman" w:cs="Times New Roman"/>
              </w:rPr>
              <w:t>por</w:t>
            </w:r>
            <w:r>
              <w:rPr>
                <w:rFonts w:ascii="Times New Roman" w:eastAsia="Batang" w:hAnsi="Times New Roman" w:cs="Times New Roman"/>
                <w:color w:val="FF0000"/>
              </w:rPr>
              <w:t xml:space="preserve"> En el zoo vimos MUCHOS animales.</w:t>
            </w:r>
            <w:r w:rsidR="00857FA6">
              <w:rPr>
                <w:rFonts w:ascii="Times New Roman" w:eastAsia="Batang" w:hAnsi="Times New Roman" w:cs="Times New Roman"/>
                <w:color w:val="FF0000"/>
              </w:rPr>
              <w:t xml:space="preserve"> </w:t>
            </w:r>
            <w:r w:rsidR="00857FA6" w:rsidRPr="00857FA6">
              <w:rPr>
                <w:rFonts w:ascii="Times New Roman" w:eastAsia="Batang" w:hAnsi="Times New Roman" w:cs="Times New Roman"/>
              </w:rPr>
              <w:t>(solo poner en mayúscula el adverbio de cantidad)</w:t>
            </w:r>
          </w:p>
          <w:p w:rsidR="00344CA6" w:rsidRDefault="00344CA6" w:rsidP="00BD16EC">
            <w:pPr>
              <w:jc w:val="both"/>
              <w:rPr>
                <w:rFonts w:ascii="Times New Roman" w:eastAsia="Batang" w:hAnsi="Times New Roman" w:cs="Times New Roman"/>
                <w:color w:val="FF0000"/>
              </w:rPr>
            </w:pPr>
            <w:r>
              <w:rPr>
                <w:rFonts w:ascii="Times New Roman" w:eastAsia="Batang" w:hAnsi="Times New Roman" w:cs="Times New Roman"/>
                <w:color w:val="FF0000"/>
              </w:rPr>
              <w:t xml:space="preserve">EN MI JARDIN hay muchísimas plantas. </w:t>
            </w:r>
            <w:r w:rsidRPr="00BD16EC">
              <w:rPr>
                <w:rFonts w:ascii="Times New Roman" w:eastAsia="Batang" w:hAnsi="Times New Roman" w:cs="Times New Roman"/>
              </w:rPr>
              <w:t>Por</w:t>
            </w:r>
            <w:r>
              <w:rPr>
                <w:rFonts w:ascii="Times New Roman" w:eastAsia="Batang" w:hAnsi="Times New Roman" w:cs="Times New Roman"/>
                <w:color w:val="FF0000"/>
              </w:rPr>
              <w:t xml:space="preserve"> </w:t>
            </w:r>
            <w:r w:rsidR="00BD16EC">
              <w:rPr>
                <w:rFonts w:ascii="Times New Roman" w:eastAsia="Batang" w:hAnsi="Times New Roman" w:cs="Times New Roman"/>
                <w:color w:val="FF0000"/>
              </w:rPr>
              <w:t xml:space="preserve">En mi jardín hay plantas DAÑADAS   </w:t>
            </w:r>
          </w:p>
          <w:p w:rsidR="00857FA6" w:rsidRDefault="00857FA6" w:rsidP="00BD16EC">
            <w:pPr>
              <w:jc w:val="both"/>
              <w:rPr>
                <w:rFonts w:ascii="Times New Roman" w:eastAsia="Batang" w:hAnsi="Times New Roman" w:cs="Times New Roman"/>
                <w:color w:val="FF0000"/>
              </w:rPr>
            </w:pPr>
            <w:r>
              <w:rPr>
                <w:rFonts w:ascii="Times New Roman" w:eastAsia="Batang" w:hAnsi="Times New Roman" w:cs="Times New Roman"/>
                <w:color w:val="FF0000"/>
              </w:rPr>
              <w:t xml:space="preserve">Cambiar las abreviaturas por C. Indirecto, C. Directo, Circunstancial. </w:t>
            </w:r>
          </w:p>
          <w:p w:rsidR="00BD16EC" w:rsidRPr="00BD16EC" w:rsidRDefault="00BD16EC" w:rsidP="00BD16EC">
            <w:pPr>
              <w:jc w:val="both"/>
              <w:rPr>
                <w:rFonts w:ascii="Times New Roman" w:eastAsia="Batang" w:hAnsi="Times New Roman" w:cs="Times New Roman"/>
              </w:rPr>
            </w:pPr>
            <w:r>
              <w:rPr>
                <w:rFonts w:ascii="Times New Roman" w:eastAsia="Batang" w:hAnsi="Times New Roman" w:cs="Times New Roman"/>
                <w:color w:val="FF0000"/>
              </w:rPr>
              <w:t>L</w:t>
            </w:r>
            <w:r>
              <w:rPr>
                <w:rFonts w:ascii="Times New Roman" w:eastAsia="Batang" w:hAnsi="Times New Roman" w:cs="Times New Roman"/>
              </w:rPr>
              <w:t>as otras oraciones dejarlas igual con sus respuestas.</w:t>
            </w:r>
          </w:p>
        </w:tc>
      </w:tr>
      <w:tr w:rsidR="00344CA6" w:rsidRPr="009A70B6" w:rsidTr="005F6153">
        <w:tc>
          <w:tcPr>
            <w:tcW w:w="2518" w:type="dxa"/>
          </w:tcPr>
          <w:p w:rsidR="00344CA6" w:rsidRPr="00706613" w:rsidRDefault="00344CA6"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344CA6" w:rsidRPr="00706613" w:rsidRDefault="00BD16EC" w:rsidP="005F6153">
            <w:pPr>
              <w:rPr>
                <w:rFonts w:ascii="Times New Roman" w:eastAsia="Batang" w:hAnsi="Times New Roman" w:cs="Times New Roman"/>
                <w:color w:val="000000"/>
              </w:rPr>
            </w:pPr>
            <w:r>
              <w:rPr>
                <w:rFonts w:ascii="Times New Roman" w:eastAsia="Batang" w:hAnsi="Times New Roman" w:cs="Times New Roman"/>
                <w:color w:val="000000"/>
              </w:rPr>
              <w:t>Selecciona la función sintáctica correcta</w:t>
            </w:r>
            <w:r w:rsidR="00344CA6">
              <w:rPr>
                <w:rFonts w:ascii="Times New Roman" w:eastAsia="Batang" w:hAnsi="Times New Roman" w:cs="Times New Roman"/>
                <w:color w:val="000000"/>
              </w:rPr>
              <w:t xml:space="preserve">  </w:t>
            </w:r>
          </w:p>
        </w:tc>
      </w:tr>
      <w:tr w:rsidR="00344CA6" w:rsidRPr="009A70B6" w:rsidTr="005F6153">
        <w:tc>
          <w:tcPr>
            <w:tcW w:w="2518" w:type="dxa"/>
          </w:tcPr>
          <w:p w:rsidR="00344CA6" w:rsidRPr="00706613" w:rsidRDefault="00344CA6"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344CA6" w:rsidRPr="00706613" w:rsidRDefault="00344CA6" w:rsidP="002476CD">
            <w:pPr>
              <w:shd w:val="clear" w:color="auto" w:fill="FFFFFF"/>
              <w:spacing w:line="255" w:lineRule="atLeast"/>
              <w:jc w:val="both"/>
              <w:rPr>
                <w:rFonts w:ascii="Times New Roman" w:eastAsia="Batang" w:hAnsi="Times New Roman" w:cs="Times New Roman"/>
                <w:color w:val="000000"/>
              </w:rPr>
            </w:pPr>
            <w:r w:rsidRPr="0098678D">
              <w:rPr>
                <w:rFonts w:ascii="Times New Roman" w:eastAsia="Batang" w:hAnsi="Times New Roman" w:cs="Times New Roman"/>
                <w:color w:val="000000"/>
                <w:lang w:val="es-MX"/>
              </w:rPr>
              <w:t>Actividad</w:t>
            </w:r>
            <w:r w:rsidR="00BD16EC">
              <w:rPr>
                <w:rFonts w:ascii="Times New Roman" w:eastAsia="Batang" w:hAnsi="Times New Roman" w:cs="Times New Roman"/>
                <w:color w:val="000000"/>
                <w:lang w:val="es-MX"/>
              </w:rPr>
              <w:t>es para reflexionar sobre las funciones sintácticas e identificar las que desempeñan unos complementos en concreto.</w:t>
            </w:r>
            <w:r>
              <w:rPr>
                <w:rFonts w:ascii="Times New Roman" w:eastAsia="Batang" w:hAnsi="Times New Roman" w:cs="Times New Roman"/>
                <w:color w:val="000000"/>
              </w:rPr>
              <w:t xml:space="preserve"> </w:t>
            </w:r>
          </w:p>
        </w:tc>
      </w:tr>
    </w:tbl>
    <w:p w:rsidR="002A0DF9" w:rsidRDefault="002A0DF9" w:rsidP="00936886">
      <w:pPr>
        <w:shd w:val="clear" w:color="auto" w:fill="FFFFFF"/>
        <w:spacing w:after="0" w:line="360" w:lineRule="atLeast"/>
        <w:rPr>
          <w:rFonts w:ascii="Times" w:hAnsi="Times"/>
          <w:b/>
        </w:rPr>
      </w:pPr>
    </w:p>
    <w:p w:rsidR="002A0DF9" w:rsidRDefault="00A10AC5" w:rsidP="00936886">
      <w:pPr>
        <w:shd w:val="clear" w:color="auto" w:fill="FFFFFF"/>
        <w:spacing w:after="0" w:line="360" w:lineRule="atLeast"/>
        <w:rPr>
          <w:rFonts w:eastAsia="Batang" w:cs="Times New Roman"/>
        </w:rPr>
      </w:pPr>
      <w:r w:rsidRPr="004E5E51">
        <w:rPr>
          <w:rFonts w:ascii="Times" w:hAnsi="Times"/>
          <w:highlight w:val="yellow"/>
        </w:rPr>
        <w:t>[SECCIÓN 1]</w:t>
      </w:r>
      <w:r>
        <w:rPr>
          <w:rFonts w:ascii="Times" w:hAnsi="Times"/>
        </w:rPr>
        <w:t xml:space="preserve"> 4. </w:t>
      </w:r>
      <w:r w:rsidRPr="00A10AC5">
        <w:rPr>
          <w:rFonts w:ascii="Times" w:hAnsi="Times"/>
          <w:b/>
        </w:rPr>
        <w:t>COMPETENCIAS</w:t>
      </w:r>
    </w:p>
    <w:p w:rsidR="00936886" w:rsidRDefault="00936886" w:rsidP="00936886">
      <w:pPr>
        <w:shd w:val="clear" w:color="auto" w:fill="FFFFFF"/>
        <w:spacing w:after="0" w:line="360" w:lineRule="atLeast"/>
        <w:rPr>
          <w:rFonts w:eastAsia="Batang" w:cs="Times New Roman"/>
        </w:rPr>
      </w:pPr>
    </w:p>
    <w:tbl>
      <w:tblPr>
        <w:tblStyle w:val="Tablaconcuadrcula"/>
        <w:tblW w:w="0" w:type="auto"/>
        <w:tblLook w:val="04A0" w:firstRow="1" w:lastRow="0" w:firstColumn="1" w:lastColumn="0" w:noHBand="0" w:noVBand="1"/>
      </w:tblPr>
      <w:tblGrid>
        <w:gridCol w:w="2518"/>
        <w:gridCol w:w="6536"/>
      </w:tblGrid>
      <w:tr w:rsidR="005F6153" w:rsidRPr="009A70B6" w:rsidTr="005F6153">
        <w:tc>
          <w:tcPr>
            <w:tcW w:w="9054" w:type="dxa"/>
            <w:gridSpan w:val="2"/>
            <w:shd w:val="clear" w:color="auto" w:fill="000000" w:themeFill="text1"/>
          </w:tcPr>
          <w:p w:rsidR="005F6153" w:rsidRPr="00706613" w:rsidRDefault="005F6153" w:rsidP="005F6153">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5F6153" w:rsidRPr="00706613" w:rsidRDefault="005F6153" w:rsidP="005F6153">
            <w:pPr>
              <w:rPr>
                <w:rFonts w:ascii="Times New Roman" w:eastAsia="Batang" w:hAnsi="Times New Roman" w:cs="Times New Roman"/>
                <w:b/>
                <w:color w:val="000000"/>
              </w:rPr>
            </w:pPr>
            <w:r>
              <w:rPr>
                <w:rFonts w:ascii="Times New Roman" w:eastAsia="Batang" w:hAnsi="Times New Roman" w:cs="Times New Roman"/>
                <w:color w:val="000000"/>
              </w:rPr>
              <w:t>LE_06_05_CO_ REC260</w:t>
            </w:r>
          </w:p>
        </w:tc>
      </w:tr>
      <w:tr w:rsidR="005F6153" w:rsidRPr="009A70B6" w:rsidTr="005F6153">
        <w:tc>
          <w:tcPr>
            <w:tcW w:w="2518" w:type="dxa"/>
          </w:tcPr>
          <w:p w:rsidR="005F6153" w:rsidRPr="00706613" w:rsidRDefault="005F6153"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5F6153" w:rsidRPr="00706613" w:rsidRDefault="005F6153" w:rsidP="00FC120B">
            <w:pPr>
              <w:rPr>
                <w:rFonts w:ascii="Times New Roman" w:eastAsia="Batang" w:hAnsi="Times New Roman" w:cs="Times New Roman"/>
                <w:color w:val="000000"/>
              </w:rPr>
            </w:pPr>
            <w:r>
              <w:rPr>
                <w:rFonts w:ascii="Times New Roman" w:eastAsia="Batang" w:hAnsi="Times New Roman" w:cs="Times New Roman"/>
                <w:color w:val="000000"/>
              </w:rPr>
              <w:t>6</w:t>
            </w:r>
            <w:r w:rsidRPr="00706613">
              <w:rPr>
                <w:rFonts w:ascii="Times New Roman" w:eastAsia="Batang" w:hAnsi="Times New Roman" w:cs="Times New Roman"/>
                <w:color w:val="000000"/>
              </w:rPr>
              <w:t xml:space="preserve"> Primaria/Lengua Ca</w:t>
            </w:r>
            <w:r>
              <w:rPr>
                <w:rFonts w:ascii="Times New Roman" w:eastAsia="Batang" w:hAnsi="Times New Roman" w:cs="Times New Roman"/>
                <w:color w:val="000000"/>
              </w:rPr>
              <w:t>s</w:t>
            </w:r>
            <w:r w:rsidRPr="00706613">
              <w:rPr>
                <w:rFonts w:ascii="Times New Roman" w:eastAsia="Batang" w:hAnsi="Times New Roman" w:cs="Times New Roman"/>
                <w:color w:val="000000"/>
              </w:rPr>
              <w:t xml:space="preserve">tellana y Literatura/El </w:t>
            </w:r>
            <w:r>
              <w:rPr>
                <w:rFonts w:ascii="Times New Roman" w:eastAsia="Batang" w:hAnsi="Times New Roman" w:cs="Times New Roman"/>
                <w:color w:val="000000"/>
              </w:rPr>
              <w:t>reportaje</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Uso de la lengua: las categorías gramaticales y las funciones sintácticas / </w:t>
            </w:r>
            <w:r w:rsidR="00FC120B">
              <w:rPr>
                <w:rFonts w:ascii="Times New Roman" w:eastAsia="Batang" w:hAnsi="Times New Roman" w:cs="Times New Roman"/>
                <w:color w:val="000000"/>
              </w:rPr>
              <w:t>Gramática: las categorías gramaticales</w:t>
            </w:r>
            <w:r w:rsidRPr="00706613">
              <w:rPr>
                <w:rFonts w:ascii="Times New Roman" w:eastAsia="Batang" w:hAnsi="Times New Roman" w:cs="Times New Roman"/>
                <w:color w:val="000000"/>
              </w:rPr>
              <w:t>/</w:t>
            </w:r>
            <w:r w:rsidR="00FC120B">
              <w:rPr>
                <w:rFonts w:ascii="Times New Roman" w:eastAsia="Batang" w:hAnsi="Times New Roman" w:cs="Times New Roman"/>
                <w:color w:val="000000"/>
              </w:rPr>
              <w:t>consolidación</w:t>
            </w:r>
            <w:r w:rsidRPr="00706613">
              <w:rPr>
                <w:rFonts w:ascii="Times New Roman" w:eastAsia="Batang" w:hAnsi="Times New Roman" w:cs="Times New Roman"/>
                <w:color w:val="000000"/>
              </w:rPr>
              <w:t>/</w:t>
            </w:r>
            <w:r w:rsidR="00FC120B">
              <w:rPr>
                <w:rFonts w:ascii="Times New Roman" w:eastAsia="Batang" w:hAnsi="Times New Roman" w:cs="Times New Roman"/>
                <w:color w:val="000000"/>
              </w:rPr>
              <w:t xml:space="preserve">Refuerza tú aprendizaje: las categorías gramaticales. </w:t>
            </w:r>
            <w:r>
              <w:rPr>
                <w:rFonts w:ascii="Times New Roman" w:eastAsia="Batang" w:hAnsi="Times New Roman" w:cs="Times New Roman"/>
                <w:color w:val="000000"/>
              </w:rPr>
              <w:t xml:space="preserve"> </w:t>
            </w:r>
          </w:p>
        </w:tc>
      </w:tr>
      <w:tr w:rsidR="005F6153" w:rsidRPr="009A70B6" w:rsidTr="005F6153">
        <w:tc>
          <w:tcPr>
            <w:tcW w:w="2518" w:type="dxa"/>
          </w:tcPr>
          <w:p w:rsidR="005F6153" w:rsidRPr="00706613" w:rsidRDefault="005F6153"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5F6153" w:rsidRDefault="005F6153" w:rsidP="005F6153">
            <w:pPr>
              <w:jc w:val="both"/>
              <w:rPr>
                <w:noProof/>
                <w:lang w:val="es-MX" w:eastAsia="es-MX"/>
              </w:rPr>
            </w:pPr>
          </w:p>
          <w:p w:rsidR="005F6153" w:rsidRDefault="00FC120B" w:rsidP="005F6153">
            <w:pPr>
              <w:jc w:val="both"/>
              <w:rPr>
                <w:rFonts w:ascii="Times New Roman" w:eastAsia="Batang" w:hAnsi="Times New Roman" w:cs="Times New Roman"/>
                <w:color w:val="FF0000"/>
              </w:rPr>
            </w:pPr>
            <w:r>
              <w:rPr>
                <w:noProof/>
                <w:lang w:val="es-MX" w:eastAsia="es-MX"/>
              </w:rPr>
              <w:lastRenderedPageBreak/>
              <w:drawing>
                <wp:inline distT="0" distB="0" distL="0" distR="0" wp14:anchorId="49FD6DDA" wp14:editId="7A95C5C4">
                  <wp:extent cx="3987800" cy="25654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968" t="13481" r="11989" b="5232"/>
                          <a:stretch/>
                        </pic:blipFill>
                        <pic:spPr bwMode="auto">
                          <a:xfrm>
                            <a:off x="0" y="0"/>
                            <a:ext cx="3986997" cy="2564884"/>
                          </a:xfrm>
                          <a:prstGeom prst="rect">
                            <a:avLst/>
                          </a:prstGeom>
                          <a:ln>
                            <a:noFill/>
                          </a:ln>
                          <a:extLst>
                            <a:ext uri="{53640926-AAD7-44D8-BBD7-CCE9431645EC}">
                              <a14:shadowObscured xmlns:a14="http://schemas.microsoft.com/office/drawing/2010/main"/>
                            </a:ext>
                          </a:extLst>
                        </pic:spPr>
                      </pic:pic>
                    </a:graphicData>
                  </a:graphic>
                </wp:inline>
              </w:drawing>
            </w:r>
            <w:r w:rsidR="005F6153">
              <w:rPr>
                <w:rFonts w:ascii="Times New Roman" w:eastAsia="Batang" w:hAnsi="Times New Roman" w:cs="Times New Roman"/>
                <w:color w:val="FF0000"/>
              </w:rPr>
              <w:t xml:space="preserve"> </w:t>
            </w:r>
          </w:p>
          <w:p w:rsidR="001A69FB" w:rsidRDefault="001A69FB" w:rsidP="001A69FB">
            <w:pPr>
              <w:jc w:val="both"/>
              <w:rPr>
                <w:rFonts w:ascii="Arial" w:hAnsi="Arial" w:cs="Arial"/>
                <w:sz w:val="18"/>
                <w:szCs w:val="18"/>
              </w:rPr>
            </w:pPr>
            <w:r w:rsidRPr="001A69FB">
              <w:rPr>
                <w:rFonts w:ascii="Arial" w:hAnsi="Arial" w:cs="Arial"/>
                <w:color w:val="FF0000"/>
                <w:sz w:val="18"/>
                <w:szCs w:val="18"/>
              </w:rPr>
              <w:t>Cambiar la instrucción</w:t>
            </w:r>
          </w:p>
          <w:p w:rsidR="001A69FB" w:rsidRDefault="001A69FB" w:rsidP="001A69FB">
            <w:pPr>
              <w:jc w:val="both"/>
              <w:rPr>
                <w:rFonts w:ascii="Arial" w:hAnsi="Arial" w:cs="Arial"/>
                <w:sz w:val="18"/>
                <w:szCs w:val="18"/>
              </w:rPr>
            </w:pPr>
            <w:r>
              <w:rPr>
                <w:rFonts w:ascii="Arial" w:hAnsi="Arial" w:cs="Arial"/>
                <w:sz w:val="18"/>
                <w:szCs w:val="18"/>
              </w:rPr>
              <w:t xml:space="preserve">Busca en el siguiente texto cinco verbos, cinco nombres y cinco adjetivos. Escribe cinco frases diferentes en las que aparezcan, en cada una, un verbo, un nombre y un adjetivo de las que has encontrado. </w:t>
            </w:r>
          </w:p>
          <w:p w:rsidR="001A69FB" w:rsidRPr="001A69FB" w:rsidRDefault="001A69FB" w:rsidP="001A69FB">
            <w:pPr>
              <w:jc w:val="both"/>
              <w:rPr>
                <w:rFonts w:ascii="Arial" w:hAnsi="Arial" w:cs="Arial"/>
                <w:color w:val="FF0000"/>
                <w:sz w:val="18"/>
                <w:szCs w:val="18"/>
              </w:rPr>
            </w:pPr>
            <w:r w:rsidRPr="001A69FB">
              <w:rPr>
                <w:rFonts w:ascii="Arial" w:hAnsi="Arial" w:cs="Arial"/>
                <w:color w:val="FF0000"/>
                <w:sz w:val="18"/>
                <w:szCs w:val="18"/>
              </w:rPr>
              <w:t xml:space="preserve">Por:  </w:t>
            </w:r>
          </w:p>
          <w:p w:rsidR="001A69FB" w:rsidRPr="000719EE" w:rsidRDefault="001A69FB" w:rsidP="001A69FB">
            <w:pPr>
              <w:jc w:val="both"/>
              <w:rPr>
                <w:rFonts w:ascii="Arial" w:hAnsi="Arial" w:cs="Arial"/>
                <w:sz w:val="18"/>
                <w:szCs w:val="18"/>
              </w:rPr>
            </w:pPr>
            <w:r>
              <w:rPr>
                <w:rFonts w:ascii="Arial" w:hAnsi="Arial" w:cs="Arial"/>
                <w:sz w:val="18"/>
                <w:szCs w:val="18"/>
              </w:rPr>
              <w:t xml:space="preserve">Busca en el siguiente texto tres verbos, tres nombres, tres adjetivos, tres preposiciones y tres conjunciones. Escribe tres frases diferentes en las que aparezcan, en cada una, un verbo, un nombre, un adjetivo, una preposición y una conjunción de las que has encontrado.    </w:t>
            </w:r>
          </w:p>
          <w:p w:rsidR="005F6153" w:rsidRPr="00BD16EC" w:rsidRDefault="005F6153" w:rsidP="005F6153">
            <w:pPr>
              <w:jc w:val="both"/>
              <w:rPr>
                <w:rFonts w:ascii="Times New Roman" w:eastAsia="Batang" w:hAnsi="Times New Roman" w:cs="Times New Roman"/>
              </w:rPr>
            </w:pP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5F6153" w:rsidRPr="00706613" w:rsidRDefault="00FC120B" w:rsidP="005F6153">
            <w:pPr>
              <w:rPr>
                <w:rFonts w:ascii="Times New Roman" w:eastAsia="Batang" w:hAnsi="Times New Roman" w:cs="Times New Roman"/>
                <w:color w:val="000000"/>
              </w:rPr>
            </w:pPr>
            <w:r>
              <w:rPr>
                <w:rFonts w:ascii="Times New Roman" w:eastAsia="Batang" w:hAnsi="Times New Roman" w:cs="Times New Roman"/>
                <w:color w:val="000000"/>
              </w:rPr>
              <w:t xml:space="preserve">Refuerza tú aprendizaje: las categorías gramaticales. </w:t>
            </w:r>
            <w:r w:rsidR="005F6153">
              <w:rPr>
                <w:rFonts w:ascii="Times New Roman" w:eastAsia="Batang" w:hAnsi="Times New Roman" w:cs="Times New Roman"/>
                <w:color w:val="000000"/>
              </w:rPr>
              <w:t xml:space="preserve">  </w:t>
            </w: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5F6153" w:rsidRPr="00706613" w:rsidRDefault="005F6153" w:rsidP="00FC120B">
            <w:pPr>
              <w:shd w:val="clear" w:color="auto" w:fill="FFFFFF"/>
              <w:spacing w:line="255" w:lineRule="atLeast"/>
              <w:jc w:val="both"/>
              <w:rPr>
                <w:rFonts w:ascii="Times New Roman" w:eastAsia="Batang" w:hAnsi="Times New Roman" w:cs="Times New Roman"/>
                <w:color w:val="000000"/>
              </w:rPr>
            </w:pPr>
            <w:r w:rsidRPr="0098678D">
              <w:rPr>
                <w:rFonts w:ascii="Times New Roman" w:eastAsia="Batang" w:hAnsi="Times New Roman" w:cs="Times New Roman"/>
                <w:color w:val="000000"/>
                <w:lang w:val="es-MX"/>
              </w:rPr>
              <w:t>Actividad</w:t>
            </w:r>
            <w:r>
              <w:rPr>
                <w:rFonts w:ascii="Times New Roman" w:eastAsia="Batang" w:hAnsi="Times New Roman" w:cs="Times New Roman"/>
                <w:color w:val="000000"/>
                <w:lang w:val="es-MX"/>
              </w:rPr>
              <w:t xml:space="preserve"> para </w:t>
            </w:r>
            <w:r w:rsidR="00FC120B">
              <w:rPr>
                <w:rFonts w:ascii="Times New Roman" w:eastAsia="Batang" w:hAnsi="Times New Roman" w:cs="Times New Roman"/>
                <w:color w:val="000000"/>
                <w:lang w:val="es-MX"/>
              </w:rPr>
              <w:t>reforzar el aprendizaje e identificación de las categorías gramaticales léxicas y funcionales.</w:t>
            </w:r>
            <w:r>
              <w:rPr>
                <w:rFonts w:ascii="Times New Roman" w:eastAsia="Batang" w:hAnsi="Times New Roman" w:cs="Times New Roman"/>
                <w:color w:val="000000"/>
              </w:rPr>
              <w:t xml:space="preserve"> </w:t>
            </w:r>
          </w:p>
        </w:tc>
      </w:tr>
    </w:tbl>
    <w:p w:rsidR="005F6153" w:rsidRDefault="005F6153" w:rsidP="00936886">
      <w:pPr>
        <w:shd w:val="clear" w:color="auto" w:fill="FFFFFF"/>
        <w:spacing w:after="0" w:line="360" w:lineRule="atLeast"/>
        <w:rPr>
          <w:rFonts w:eastAsia="Batang" w:cs="Times New Roman"/>
        </w:rPr>
      </w:pPr>
    </w:p>
    <w:tbl>
      <w:tblPr>
        <w:tblStyle w:val="Tablaconcuadrcula"/>
        <w:tblW w:w="0" w:type="auto"/>
        <w:tblLook w:val="04A0" w:firstRow="1" w:lastRow="0" w:firstColumn="1" w:lastColumn="0" w:noHBand="0" w:noVBand="1"/>
      </w:tblPr>
      <w:tblGrid>
        <w:gridCol w:w="2518"/>
        <w:gridCol w:w="6536"/>
      </w:tblGrid>
      <w:tr w:rsidR="00FC120B" w:rsidRPr="009A70B6" w:rsidTr="0061125F">
        <w:tc>
          <w:tcPr>
            <w:tcW w:w="9054" w:type="dxa"/>
            <w:gridSpan w:val="2"/>
            <w:shd w:val="clear" w:color="auto" w:fill="000000" w:themeFill="text1"/>
          </w:tcPr>
          <w:p w:rsidR="00FC120B" w:rsidRPr="00706613" w:rsidRDefault="00FC120B" w:rsidP="0061125F">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FC120B" w:rsidRPr="009A70B6" w:rsidTr="0061125F">
        <w:tc>
          <w:tcPr>
            <w:tcW w:w="2518" w:type="dxa"/>
          </w:tcPr>
          <w:p w:rsidR="00FC120B" w:rsidRPr="00706613" w:rsidRDefault="00FC120B" w:rsidP="0061125F">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FC120B" w:rsidRPr="00706613" w:rsidRDefault="00FC120B" w:rsidP="0061125F">
            <w:pPr>
              <w:rPr>
                <w:rFonts w:ascii="Times New Roman" w:eastAsia="Batang" w:hAnsi="Times New Roman" w:cs="Times New Roman"/>
                <w:b/>
                <w:color w:val="000000"/>
              </w:rPr>
            </w:pPr>
            <w:r>
              <w:rPr>
                <w:rFonts w:ascii="Times New Roman" w:eastAsia="Batang" w:hAnsi="Times New Roman" w:cs="Times New Roman"/>
                <w:color w:val="000000"/>
              </w:rPr>
              <w:t>LE_06_05_CO_ REC270</w:t>
            </w:r>
          </w:p>
        </w:tc>
      </w:tr>
      <w:tr w:rsidR="00FC120B" w:rsidRPr="009A70B6" w:rsidTr="0061125F">
        <w:tc>
          <w:tcPr>
            <w:tcW w:w="2518" w:type="dxa"/>
          </w:tcPr>
          <w:p w:rsidR="00FC120B" w:rsidRPr="00706613" w:rsidRDefault="00FC120B" w:rsidP="0061125F">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FC120B" w:rsidRPr="00706613" w:rsidRDefault="00645FD5" w:rsidP="00645FD5">
            <w:pPr>
              <w:rPr>
                <w:rFonts w:ascii="Times New Roman" w:eastAsia="Batang" w:hAnsi="Times New Roman" w:cs="Times New Roman"/>
                <w:color w:val="000000"/>
              </w:rPr>
            </w:pPr>
            <w:r>
              <w:rPr>
                <w:rFonts w:ascii="Times New Roman" w:eastAsia="Batang" w:hAnsi="Times New Roman" w:cs="Times New Roman"/>
                <w:color w:val="000000"/>
              </w:rPr>
              <w:t>3°</w:t>
            </w:r>
            <w:r w:rsidR="00FC120B" w:rsidRPr="00706613">
              <w:rPr>
                <w:rFonts w:ascii="Times New Roman" w:eastAsia="Batang" w:hAnsi="Times New Roman" w:cs="Times New Roman"/>
                <w:color w:val="000000"/>
              </w:rPr>
              <w:t xml:space="preserve"> </w:t>
            </w:r>
            <w:r>
              <w:rPr>
                <w:rFonts w:ascii="Times New Roman" w:eastAsia="Batang" w:hAnsi="Times New Roman" w:cs="Times New Roman"/>
                <w:color w:val="000000"/>
              </w:rPr>
              <w:t>eso</w:t>
            </w:r>
            <w:r w:rsidR="00FC120B" w:rsidRPr="00706613">
              <w:rPr>
                <w:rFonts w:ascii="Times New Roman" w:eastAsia="Batang" w:hAnsi="Times New Roman" w:cs="Times New Roman"/>
                <w:color w:val="000000"/>
              </w:rPr>
              <w:t>/Lengua Ca</w:t>
            </w:r>
            <w:r w:rsidR="00FC120B">
              <w:rPr>
                <w:rFonts w:ascii="Times New Roman" w:eastAsia="Batang" w:hAnsi="Times New Roman" w:cs="Times New Roman"/>
                <w:color w:val="000000"/>
              </w:rPr>
              <w:t>s</w:t>
            </w:r>
            <w:r w:rsidR="00FC120B" w:rsidRPr="00706613">
              <w:rPr>
                <w:rFonts w:ascii="Times New Roman" w:eastAsia="Batang" w:hAnsi="Times New Roman" w:cs="Times New Roman"/>
                <w:color w:val="000000"/>
              </w:rPr>
              <w:t>tellana y Literatura/</w:t>
            </w:r>
            <w:r>
              <w:rPr>
                <w:rFonts w:ascii="Times New Roman" w:eastAsia="Batang" w:hAnsi="Times New Roman" w:cs="Times New Roman"/>
                <w:color w:val="000000"/>
              </w:rPr>
              <w:t xml:space="preserve">Las categorías Gramaticales </w:t>
            </w:r>
            <w:r w:rsidR="00FC120B" w:rsidRPr="00706613">
              <w:rPr>
                <w:rFonts w:ascii="Times New Roman" w:eastAsia="Batang" w:hAnsi="Times New Roman" w:cs="Times New Roman"/>
                <w:color w:val="000000"/>
              </w:rPr>
              <w:t>/</w:t>
            </w:r>
            <w:r>
              <w:rPr>
                <w:rFonts w:ascii="Times New Roman" w:eastAsia="Batang" w:hAnsi="Times New Roman" w:cs="Times New Roman"/>
                <w:color w:val="000000"/>
              </w:rPr>
              <w:t>Competencias</w:t>
            </w:r>
            <w:r w:rsidR="00FC120B">
              <w:rPr>
                <w:rFonts w:ascii="Times New Roman" w:eastAsia="Batang" w:hAnsi="Times New Roman" w:cs="Times New Roman"/>
                <w:color w:val="000000"/>
              </w:rPr>
              <w:t xml:space="preserve"> / </w:t>
            </w:r>
            <w:r w:rsidR="00FC120B" w:rsidRPr="00706613">
              <w:rPr>
                <w:rFonts w:ascii="Times New Roman" w:eastAsia="Batang" w:hAnsi="Times New Roman" w:cs="Times New Roman"/>
                <w:color w:val="000000"/>
              </w:rPr>
              <w:t>Practica/</w:t>
            </w:r>
            <w:r>
              <w:rPr>
                <w:rFonts w:ascii="Times New Roman" w:eastAsia="Batang" w:hAnsi="Times New Roman" w:cs="Times New Roman"/>
                <w:color w:val="000000"/>
              </w:rPr>
              <w:t>Realiza el análisis morfosintáctico de una oración simple</w:t>
            </w:r>
            <w:r w:rsidR="00FC120B">
              <w:rPr>
                <w:rFonts w:ascii="Times New Roman" w:eastAsia="Batang" w:hAnsi="Times New Roman" w:cs="Times New Roman"/>
                <w:color w:val="000000"/>
              </w:rPr>
              <w:t xml:space="preserve">. </w:t>
            </w:r>
          </w:p>
        </w:tc>
      </w:tr>
      <w:tr w:rsidR="00FC120B" w:rsidRPr="009A70B6" w:rsidTr="0061125F">
        <w:tc>
          <w:tcPr>
            <w:tcW w:w="2518" w:type="dxa"/>
          </w:tcPr>
          <w:p w:rsidR="00FC120B" w:rsidRPr="00706613" w:rsidRDefault="00FC120B" w:rsidP="0061125F">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FC120B" w:rsidRDefault="00645FD5" w:rsidP="0061125F">
            <w:pPr>
              <w:jc w:val="both"/>
              <w:rPr>
                <w:noProof/>
                <w:lang w:val="es-MX" w:eastAsia="es-MX"/>
              </w:rPr>
            </w:pPr>
            <w:r>
              <w:rPr>
                <w:noProof/>
                <w:lang w:val="es-MX" w:eastAsia="es-MX"/>
              </w:rPr>
              <w:drawing>
                <wp:inline distT="0" distB="0" distL="0" distR="0" wp14:anchorId="6831AF5B" wp14:editId="5281738A">
                  <wp:extent cx="3981450" cy="2381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968" t="13481" r="12103" b="11067"/>
                          <a:stretch/>
                        </pic:blipFill>
                        <pic:spPr bwMode="auto">
                          <a:xfrm>
                            <a:off x="0" y="0"/>
                            <a:ext cx="3980649" cy="2380771"/>
                          </a:xfrm>
                          <a:prstGeom prst="rect">
                            <a:avLst/>
                          </a:prstGeom>
                          <a:ln>
                            <a:noFill/>
                          </a:ln>
                          <a:extLst>
                            <a:ext uri="{53640926-AAD7-44D8-BBD7-CCE9431645EC}">
                              <a14:shadowObscured xmlns:a14="http://schemas.microsoft.com/office/drawing/2010/main"/>
                            </a:ext>
                          </a:extLst>
                        </pic:spPr>
                      </pic:pic>
                    </a:graphicData>
                  </a:graphic>
                </wp:inline>
              </w:drawing>
            </w:r>
          </w:p>
          <w:p w:rsidR="00FC120B" w:rsidRDefault="00FC120B" w:rsidP="0061125F">
            <w:pPr>
              <w:jc w:val="both"/>
              <w:rPr>
                <w:rFonts w:ascii="Times New Roman" w:eastAsia="Batang" w:hAnsi="Times New Roman" w:cs="Times New Roman"/>
                <w:color w:val="FF0000"/>
              </w:rPr>
            </w:pPr>
            <w:r>
              <w:rPr>
                <w:rFonts w:ascii="Times New Roman" w:eastAsia="Batang" w:hAnsi="Times New Roman" w:cs="Times New Roman"/>
                <w:color w:val="FF0000"/>
              </w:rPr>
              <w:t xml:space="preserve">Cambiar </w:t>
            </w:r>
            <w:r w:rsidR="00645FD5">
              <w:rPr>
                <w:rFonts w:ascii="Times New Roman" w:eastAsia="Batang" w:hAnsi="Times New Roman" w:cs="Times New Roman"/>
                <w:color w:val="FF0000"/>
              </w:rPr>
              <w:t xml:space="preserve">las siglas de </w:t>
            </w:r>
            <w:r>
              <w:rPr>
                <w:rFonts w:ascii="Times New Roman" w:eastAsia="Batang" w:hAnsi="Times New Roman" w:cs="Times New Roman"/>
                <w:color w:val="FF0000"/>
              </w:rPr>
              <w:t xml:space="preserve">las </w:t>
            </w:r>
            <w:r w:rsidR="00645FD5">
              <w:rPr>
                <w:rFonts w:ascii="Times New Roman" w:eastAsia="Batang" w:hAnsi="Times New Roman" w:cs="Times New Roman"/>
                <w:color w:val="FF0000"/>
              </w:rPr>
              <w:t xml:space="preserve">relaciones sintácticas </w:t>
            </w:r>
          </w:p>
          <w:p w:rsidR="00645FD5" w:rsidRPr="00645FD5" w:rsidRDefault="00645FD5" w:rsidP="0061125F">
            <w:pPr>
              <w:jc w:val="both"/>
              <w:rPr>
                <w:rFonts w:ascii="Times New Roman" w:eastAsia="Batang" w:hAnsi="Times New Roman" w:cs="Times New Roman"/>
              </w:rPr>
            </w:pPr>
            <w:r w:rsidRPr="00645FD5">
              <w:rPr>
                <w:rFonts w:ascii="Times New Roman" w:eastAsia="Batang" w:hAnsi="Times New Roman" w:cs="Times New Roman"/>
              </w:rPr>
              <w:lastRenderedPageBreak/>
              <w:t>CI, CD, CN, CCL</w:t>
            </w:r>
          </w:p>
          <w:p w:rsidR="00645FD5" w:rsidRDefault="00645FD5" w:rsidP="0061125F">
            <w:pPr>
              <w:jc w:val="both"/>
              <w:rPr>
                <w:rFonts w:ascii="Times New Roman" w:eastAsia="Batang" w:hAnsi="Times New Roman" w:cs="Times New Roman"/>
                <w:color w:val="FF0000"/>
              </w:rPr>
            </w:pPr>
            <w:r>
              <w:rPr>
                <w:rFonts w:ascii="Times New Roman" w:eastAsia="Batang" w:hAnsi="Times New Roman" w:cs="Times New Roman"/>
                <w:color w:val="FF0000"/>
              </w:rPr>
              <w:t xml:space="preserve">Por el nombre: </w:t>
            </w:r>
          </w:p>
          <w:p w:rsidR="00645FD5" w:rsidRPr="00645FD5" w:rsidRDefault="00645FD5" w:rsidP="0061125F">
            <w:pPr>
              <w:jc w:val="both"/>
              <w:rPr>
                <w:rFonts w:ascii="Times New Roman" w:eastAsia="Batang" w:hAnsi="Times New Roman" w:cs="Times New Roman"/>
              </w:rPr>
            </w:pPr>
            <w:r w:rsidRPr="00645FD5">
              <w:rPr>
                <w:rFonts w:ascii="Times New Roman" w:eastAsia="Batang" w:hAnsi="Times New Roman" w:cs="Times New Roman"/>
              </w:rPr>
              <w:t>C. Indirecto</w:t>
            </w:r>
          </w:p>
          <w:p w:rsidR="00645FD5" w:rsidRPr="00645FD5" w:rsidRDefault="00645FD5" w:rsidP="0061125F">
            <w:pPr>
              <w:jc w:val="both"/>
              <w:rPr>
                <w:rFonts w:ascii="Times New Roman" w:eastAsia="Batang" w:hAnsi="Times New Roman" w:cs="Times New Roman"/>
              </w:rPr>
            </w:pPr>
            <w:r w:rsidRPr="00645FD5">
              <w:rPr>
                <w:rFonts w:ascii="Times New Roman" w:eastAsia="Batang" w:hAnsi="Times New Roman" w:cs="Times New Roman"/>
              </w:rPr>
              <w:t>C. Directo</w:t>
            </w:r>
          </w:p>
          <w:p w:rsidR="00645FD5" w:rsidRPr="00645FD5" w:rsidRDefault="00645FD5" w:rsidP="0061125F">
            <w:pPr>
              <w:jc w:val="both"/>
              <w:rPr>
                <w:rFonts w:ascii="Times New Roman" w:eastAsia="Batang" w:hAnsi="Times New Roman" w:cs="Times New Roman"/>
              </w:rPr>
            </w:pPr>
            <w:r w:rsidRPr="00645FD5">
              <w:rPr>
                <w:rFonts w:ascii="Times New Roman" w:eastAsia="Batang" w:hAnsi="Times New Roman" w:cs="Times New Roman"/>
              </w:rPr>
              <w:t>C. Nominal</w:t>
            </w:r>
          </w:p>
          <w:p w:rsidR="00FC120B" w:rsidRDefault="00645FD5" w:rsidP="0061125F">
            <w:pPr>
              <w:jc w:val="both"/>
              <w:rPr>
                <w:rFonts w:ascii="Times New Roman" w:eastAsia="Batang" w:hAnsi="Times New Roman" w:cs="Times New Roman"/>
                <w:color w:val="FF0000"/>
              </w:rPr>
            </w:pPr>
            <w:r w:rsidRPr="00645FD5">
              <w:rPr>
                <w:rFonts w:ascii="Times New Roman" w:eastAsia="Batang" w:hAnsi="Times New Roman" w:cs="Times New Roman"/>
              </w:rPr>
              <w:t>C.C. Lugar</w:t>
            </w:r>
            <w:r>
              <w:rPr>
                <w:rFonts w:ascii="Times New Roman" w:eastAsia="Batang" w:hAnsi="Times New Roman" w:cs="Times New Roman"/>
                <w:color w:val="FF0000"/>
              </w:rPr>
              <w:t>.</w:t>
            </w:r>
          </w:p>
          <w:p w:rsidR="00264B43" w:rsidRDefault="00264B43" w:rsidP="0061125F">
            <w:pPr>
              <w:jc w:val="both"/>
              <w:rPr>
                <w:rFonts w:ascii="Times New Roman" w:eastAsia="Batang" w:hAnsi="Times New Roman" w:cs="Times New Roman"/>
                <w:color w:val="FF0000"/>
              </w:rPr>
            </w:pPr>
            <w:r w:rsidRPr="00264B43">
              <w:rPr>
                <w:rFonts w:ascii="Times New Roman" w:eastAsia="Batang" w:hAnsi="Times New Roman" w:cs="Times New Roman"/>
              </w:rPr>
              <w:t xml:space="preserve">Cambiar la palabra </w:t>
            </w:r>
            <w:r>
              <w:rPr>
                <w:rFonts w:ascii="Times New Roman" w:eastAsia="Batang" w:hAnsi="Times New Roman" w:cs="Times New Roman"/>
                <w:color w:val="FF0000"/>
              </w:rPr>
              <w:t xml:space="preserve">“estante” </w:t>
            </w:r>
            <w:r w:rsidRPr="00264B43">
              <w:rPr>
                <w:rFonts w:ascii="Times New Roman" w:eastAsia="Batang" w:hAnsi="Times New Roman" w:cs="Times New Roman"/>
              </w:rPr>
              <w:t xml:space="preserve">que aparece en la imagen por la palabra </w:t>
            </w:r>
            <w:r>
              <w:rPr>
                <w:rFonts w:ascii="Times New Roman" w:eastAsia="Batang" w:hAnsi="Times New Roman" w:cs="Times New Roman"/>
                <w:color w:val="FF0000"/>
              </w:rPr>
              <w:t>“pupitre”</w:t>
            </w:r>
            <w:r w:rsidR="00F43E4A">
              <w:rPr>
                <w:rFonts w:ascii="Times New Roman" w:eastAsia="Batang" w:hAnsi="Times New Roman" w:cs="Times New Roman"/>
                <w:color w:val="FF0000"/>
              </w:rPr>
              <w:t>,</w:t>
            </w:r>
            <w:r>
              <w:rPr>
                <w:rFonts w:ascii="Times New Roman" w:eastAsia="Batang" w:hAnsi="Times New Roman" w:cs="Times New Roman"/>
                <w:color w:val="FF0000"/>
              </w:rPr>
              <w:t xml:space="preserve"> </w:t>
            </w:r>
            <w:r w:rsidRPr="00264B43">
              <w:rPr>
                <w:rFonts w:ascii="Times New Roman" w:eastAsia="Batang" w:hAnsi="Times New Roman" w:cs="Times New Roman"/>
              </w:rPr>
              <w:t>quedando la oración de la siguiente manera</w:t>
            </w:r>
            <w:r>
              <w:rPr>
                <w:rFonts w:ascii="Times New Roman" w:eastAsia="Batang" w:hAnsi="Times New Roman" w:cs="Times New Roman"/>
                <w:color w:val="FF0000"/>
              </w:rPr>
              <w:t>:</w:t>
            </w:r>
          </w:p>
          <w:p w:rsidR="00264B43" w:rsidRPr="00F752EE" w:rsidRDefault="00264B43" w:rsidP="0061125F">
            <w:pPr>
              <w:jc w:val="both"/>
              <w:rPr>
                <w:rFonts w:ascii="Times New Roman" w:eastAsia="Batang" w:hAnsi="Times New Roman" w:cs="Times New Roman"/>
                <w:color w:val="FF0000"/>
              </w:rPr>
            </w:pPr>
            <w:r>
              <w:rPr>
                <w:rFonts w:ascii="Times New Roman" w:eastAsia="Batang" w:hAnsi="Times New Roman" w:cs="Times New Roman"/>
                <w:color w:val="FF0000"/>
              </w:rPr>
              <w:t>“Tú</w:t>
            </w:r>
            <w:r w:rsidR="00F43E4A">
              <w:rPr>
                <w:rFonts w:ascii="Times New Roman" w:eastAsia="Batang" w:hAnsi="Times New Roman" w:cs="Times New Roman"/>
                <w:color w:val="FF0000"/>
              </w:rPr>
              <w:t>,</w:t>
            </w:r>
            <w:bookmarkStart w:id="0" w:name="_GoBack"/>
            <w:bookmarkEnd w:id="0"/>
            <w:r>
              <w:rPr>
                <w:rFonts w:ascii="Times New Roman" w:eastAsia="Batang" w:hAnsi="Times New Roman" w:cs="Times New Roman"/>
                <w:color w:val="FF0000"/>
              </w:rPr>
              <w:t xml:space="preserve"> búscame el libro en el pupitre del salón” </w:t>
            </w:r>
          </w:p>
        </w:tc>
      </w:tr>
      <w:tr w:rsidR="00FC120B" w:rsidRPr="009A70B6" w:rsidTr="0061125F">
        <w:tc>
          <w:tcPr>
            <w:tcW w:w="2518" w:type="dxa"/>
          </w:tcPr>
          <w:p w:rsidR="00FC120B" w:rsidRPr="00706613" w:rsidRDefault="00FC120B" w:rsidP="0061125F">
            <w:pPr>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FC120B" w:rsidRPr="00706613" w:rsidRDefault="00645FD5" w:rsidP="0061125F">
            <w:pPr>
              <w:rPr>
                <w:rFonts w:ascii="Times New Roman" w:eastAsia="Batang" w:hAnsi="Times New Roman" w:cs="Times New Roman"/>
                <w:color w:val="000000"/>
              </w:rPr>
            </w:pPr>
            <w:r>
              <w:rPr>
                <w:rFonts w:ascii="Times New Roman" w:eastAsia="Batang" w:hAnsi="Times New Roman" w:cs="Times New Roman"/>
                <w:color w:val="000000"/>
              </w:rPr>
              <w:t xml:space="preserve">Realiza el análisis morfosintáctico de una oración simple. </w:t>
            </w:r>
            <w:r w:rsidR="00FC120B">
              <w:rPr>
                <w:rFonts w:ascii="Times New Roman" w:eastAsia="Batang" w:hAnsi="Times New Roman" w:cs="Times New Roman"/>
                <w:color w:val="000000"/>
              </w:rPr>
              <w:t xml:space="preserve">  </w:t>
            </w:r>
          </w:p>
        </w:tc>
      </w:tr>
      <w:tr w:rsidR="00FC120B" w:rsidRPr="009A70B6" w:rsidTr="0061125F">
        <w:tc>
          <w:tcPr>
            <w:tcW w:w="2518" w:type="dxa"/>
          </w:tcPr>
          <w:p w:rsidR="00FC120B" w:rsidRPr="00706613" w:rsidRDefault="00FC120B" w:rsidP="0061125F">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FC120B" w:rsidRPr="00706613" w:rsidRDefault="00FC120B" w:rsidP="00F752EE">
            <w:pPr>
              <w:shd w:val="clear" w:color="auto" w:fill="FFFFFF"/>
              <w:spacing w:line="255" w:lineRule="atLeast"/>
              <w:jc w:val="both"/>
              <w:rPr>
                <w:rFonts w:ascii="Times New Roman" w:eastAsia="Batang" w:hAnsi="Times New Roman" w:cs="Times New Roman"/>
                <w:color w:val="000000"/>
              </w:rPr>
            </w:pPr>
            <w:r w:rsidRPr="0098678D">
              <w:rPr>
                <w:rFonts w:ascii="Times New Roman" w:eastAsia="Batang" w:hAnsi="Times New Roman" w:cs="Times New Roman"/>
                <w:color w:val="000000"/>
                <w:lang w:val="es-MX"/>
              </w:rPr>
              <w:t>Actividad</w:t>
            </w:r>
            <w:r w:rsidR="00645FD5">
              <w:rPr>
                <w:rFonts w:ascii="Times New Roman" w:eastAsia="Batang" w:hAnsi="Times New Roman" w:cs="Times New Roman"/>
                <w:color w:val="000000"/>
                <w:lang w:val="es-MX"/>
              </w:rPr>
              <w:t xml:space="preserve"> que sirve para practicar en un análisis morfosintáctico, los conceptos trabajados en el tema</w:t>
            </w:r>
            <w:r w:rsidR="00F752EE">
              <w:rPr>
                <w:rFonts w:ascii="Times New Roman" w:eastAsia="Batang" w:hAnsi="Times New Roman" w:cs="Times New Roman"/>
                <w:color w:val="000000"/>
                <w:lang w:val="es-MX"/>
              </w:rPr>
              <w:t xml:space="preserve">. </w:t>
            </w:r>
            <w:r>
              <w:rPr>
                <w:rFonts w:ascii="Times New Roman" w:eastAsia="Batang" w:hAnsi="Times New Roman" w:cs="Times New Roman"/>
                <w:color w:val="000000"/>
              </w:rPr>
              <w:t xml:space="preserve"> </w:t>
            </w:r>
          </w:p>
        </w:tc>
      </w:tr>
    </w:tbl>
    <w:p w:rsidR="00FC120B" w:rsidRDefault="00FC120B" w:rsidP="00936886">
      <w:pPr>
        <w:shd w:val="clear" w:color="auto" w:fill="FFFFFF"/>
        <w:spacing w:after="0" w:line="360" w:lineRule="atLeast"/>
        <w:rPr>
          <w:rFonts w:eastAsia="Batang" w:cs="Times New Roman"/>
        </w:rPr>
      </w:pPr>
    </w:p>
    <w:tbl>
      <w:tblPr>
        <w:tblStyle w:val="Tablaconcuadrcula"/>
        <w:tblW w:w="0" w:type="auto"/>
        <w:tblLook w:val="04A0" w:firstRow="1" w:lastRow="0" w:firstColumn="1" w:lastColumn="0" w:noHBand="0" w:noVBand="1"/>
      </w:tblPr>
      <w:tblGrid>
        <w:gridCol w:w="2518"/>
        <w:gridCol w:w="6536"/>
      </w:tblGrid>
      <w:tr w:rsidR="005F6153" w:rsidRPr="009A70B6" w:rsidTr="005F6153">
        <w:tc>
          <w:tcPr>
            <w:tcW w:w="9054" w:type="dxa"/>
            <w:gridSpan w:val="2"/>
            <w:shd w:val="clear" w:color="auto" w:fill="000000" w:themeFill="text1"/>
          </w:tcPr>
          <w:p w:rsidR="005F6153" w:rsidRPr="00706613" w:rsidRDefault="005F6153" w:rsidP="005F6153">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5F6153" w:rsidRPr="00706613" w:rsidRDefault="00FC120B" w:rsidP="005F6153">
            <w:pPr>
              <w:rPr>
                <w:rFonts w:ascii="Times New Roman" w:eastAsia="Batang" w:hAnsi="Times New Roman" w:cs="Times New Roman"/>
                <w:b/>
                <w:color w:val="000000"/>
              </w:rPr>
            </w:pPr>
            <w:r>
              <w:rPr>
                <w:rFonts w:ascii="Times New Roman" w:eastAsia="Batang" w:hAnsi="Times New Roman" w:cs="Times New Roman"/>
                <w:color w:val="000000"/>
              </w:rPr>
              <w:t>LE_06_05_CO_ REC28</w:t>
            </w:r>
            <w:r w:rsidR="005F6153">
              <w:rPr>
                <w:rFonts w:ascii="Times New Roman" w:eastAsia="Batang" w:hAnsi="Times New Roman" w:cs="Times New Roman"/>
                <w:color w:val="000000"/>
              </w:rPr>
              <w:t>0</w:t>
            </w:r>
          </w:p>
        </w:tc>
      </w:tr>
      <w:tr w:rsidR="005F6153" w:rsidRPr="009A70B6" w:rsidTr="005F6153">
        <w:tc>
          <w:tcPr>
            <w:tcW w:w="2518" w:type="dxa"/>
          </w:tcPr>
          <w:p w:rsidR="005F6153" w:rsidRPr="00706613" w:rsidRDefault="005F6153"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5F6153" w:rsidRPr="00706613" w:rsidRDefault="00FB0AD3" w:rsidP="00FB0AD3">
            <w:pPr>
              <w:rPr>
                <w:rFonts w:ascii="Times New Roman" w:eastAsia="Batang" w:hAnsi="Times New Roman" w:cs="Times New Roman"/>
                <w:color w:val="000000"/>
              </w:rPr>
            </w:pPr>
            <w:r>
              <w:rPr>
                <w:rFonts w:ascii="Times New Roman" w:eastAsia="Batang" w:hAnsi="Times New Roman" w:cs="Times New Roman"/>
                <w:color w:val="000000"/>
              </w:rPr>
              <w:t>3°</w:t>
            </w:r>
            <w:r w:rsidRPr="00706613">
              <w:rPr>
                <w:rFonts w:ascii="Times New Roman" w:eastAsia="Batang" w:hAnsi="Times New Roman" w:cs="Times New Roman"/>
                <w:color w:val="000000"/>
              </w:rPr>
              <w:t xml:space="preserve"> </w:t>
            </w:r>
            <w:r>
              <w:rPr>
                <w:rFonts w:ascii="Times New Roman" w:eastAsia="Batang" w:hAnsi="Times New Roman" w:cs="Times New Roman"/>
                <w:color w:val="000000"/>
              </w:rPr>
              <w:t>eso</w:t>
            </w:r>
            <w:r w:rsidRPr="00706613">
              <w:rPr>
                <w:rFonts w:ascii="Times New Roman" w:eastAsia="Batang" w:hAnsi="Times New Roman" w:cs="Times New Roman"/>
                <w:color w:val="000000"/>
              </w:rPr>
              <w:t>/Lengua Ca</w:t>
            </w:r>
            <w:r>
              <w:rPr>
                <w:rFonts w:ascii="Times New Roman" w:eastAsia="Batang" w:hAnsi="Times New Roman" w:cs="Times New Roman"/>
                <w:color w:val="000000"/>
              </w:rPr>
              <w:t>s</w:t>
            </w:r>
            <w:r w:rsidRPr="00706613">
              <w:rPr>
                <w:rFonts w:ascii="Times New Roman" w:eastAsia="Batang" w:hAnsi="Times New Roman" w:cs="Times New Roman"/>
                <w:color w:val="000000"/>
              </w:rPr>
              <w:t>tellana y Literatura/</w:t>
            </w:r>
            <w:r>
              <w:rPr>
                <w:rFonts w:ascii="Times New Roman" w:eastAsia="Batang" w:hAnsi="Times New Roman" w:cs="Times New Roman"/>
                <w:color w:val="000000"/>
              </w:rPr>
              <w:t xml:space="preserve">Las categorías Gramaticales </w:t>
            </w:r>
            <w:r w:rsidRPr="00706613">
              <w:rPr>
                <w:rFonts w:ascii="Times New Roman" w:eastAsia="Batang" w:hAnsi="Times New Roman" w:cs="Times New Roman"/>
                <w:color w:val="000000"/>
              </w:rPr>
              <w:t>/</w:t>
            </w:r>
            <w:r>
              <w:rPr>
                <w:rFonts w:ascii="Times New Roman" w:eastAsia="Batang" w:hAnsi="Times New Roman" w:cs="Times New Roman"/>
                <w:color w:val="000000"/>
              </w:rPr>
              <w:t xml:space="preserve">Competencias / </w:t>
            </w:r>
            <w:r w:rsidRPr="00706613">
              <w:rPr>
                <w:rFonts w:ascii="Times New Roman" w:eastAsia="Batang" w:hAnsi="Times New Roman" w:cs="Times New Roman"/>
                <w:color w:val="000000"/>
              </w:rPr>
              <w:t>Practica/</w:t>
            </w:r>
            <w:r>
              <w:rPr>
                <w:rFonts w:ascii="Times New Roman" w:eastAsia="Batang" w:hAnsi="Times New Roman" w:cs="Times New Roman"/>
                <w:color w:val="000000"/>
              </w:rPr>
              <w:t>Sintaxis: indica la función sintáctica.</w:t>
            </w:r>
            <w:r w:rsidR="005F6153">
              <w:rPr>
                <w:rFonts w:ascii="Times New Roman" w:eastAsia="Batang" w:hAnsi="Times New Roman" w:cs="Times New Roman"/>
                <w:color w:val="000000"/>
              </w:rPr>
              <w:t xml:space="preserve"> </w:t>
            </w:r>
          </w:p>
        </w:tc>
      </w:tr>
      <w:tr w:rsidR="005F6153" w:rsidRPr="009A70B6" w:rsidTr="005F6153">
        <w:tc>
          <w:tcPr>
            <w:tcW w:w="2518" w:type="dxa"/>
          </w:tcPr>
          <w:p w:rsidR="005F6153" w:rsidRPr="00706613" w:rsidRDefault="005F6153" w:rsidP="005F6153">
            <w:pPr>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5F6153" w:rsidRDefault="005F6153" w:rsidP="005F6153">
            <w:pPr>
              <w:jc w:val="both"/>
              <w:rPr>
                <w:noProof/>
                <w:lang w:val="es-MX" w:eastAsia="es-MX"/>
              </w:rPr>
            </w:pPr>
          </w:p>
          <w:p w:rsidR="005F6153" w:rsidRDefault="00FB0AD3" w:rsidP="005F6153">
            <w:pPr>
              <w:jc w:val="both"/>
              <w:rPr>
                <w:rFonts w:ascii="Times New Roman" w:eastAsia="Batang" w:hAnsi="Times New Roman" w:cs="Times New Roman"/>
              </w:rPr>
            </w:pPr>
            <w:r>
              <w:rPr>
                <w:noProof/>
                <w:lang w:val="es-MX" w:eastAsia="es-MX"/>
              </w:rPr>
              <w:drawing>
                <wp:inline distT="0" distB="0" distL="0" distR="0" wp14:anchorId="14B6E434" wp14:editId="314090AF">
                  <wp:extent cx="4006850" cy="234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6855" t="13682" r="11763" b="12072"/>
                          <a:stretch/>
                        </pic:blipFill>
                        <pic:spPr bwMode="auto">
                          <a:xfrm>
                            <a:off x="0" y="0"/>
                            <a:ext cx="4006044" cy="2342679"/>
                          </a:xfrm>
                          <a:prstGeom prst="rect">
                            <a:avLst/>
                          </a:prstGeom>
                          <a:ln>
                            <a:noFill/>
                          </a:ln>
                          <a:extLst>
                            <a:ext uri="{53640926-AAD7-44D8-BBD7-CCE9431645EC}">
                              <a14:shadowObscured xmlns:a14="http://schemas.microsoft.com/office/drawing/2010/main"/>
                            </a:ext>
                          </a:extLst>
                        </pic:spPr>
                      </pic:pic>
                    </a:graphicData>
                  </a:graphic>
                </wp:inline>
              </w:drawing>
            </w:r>
          </w:p>
          <w:p w:rsidR="00FB0AD3" w:rsidRDefault="00FB0AD3" w:rsidP="005F6153">
            <w:pPr>
              <w:jc w:val="both"/>
              <w:rPr>
                <w:rFonts w:ascii="Times New Roman" w:eastAsia="Batang" w:hAnsi="Times New Roman" w:cs="Times New Roman"/>
              </w:rPr>
            </w:pPr>
          </w:p>
          <w:p w:rsidR="00FB0AD3" w:rsidRDefault="00FB0AD3" w:rsidP="005F6153">
            <w:pPr>
              <w:jc w:val="both"/>
              <w:rPr>
                <w:rFonts w:ascii="Times New Roman" w:eastAsia="Batang" w:hAnsi="Times New Roman" w:cs="Times New Roman"/>
              </w:rPr>
            </w:pPr>
            <w:r>
              <w:rPr>
                <w:rFonts w:ascii="Times New Roman" w:eastAsia="Batang" w:hAnsi="Times New Roman" w:cs="Times New Roman"/>
              </w:rPr>
              <w:t>Dejar igual</w:t>
            </w:r>
          </w:p>
          <w:p w:rsidR="00FB0AD3" w:rsidRPr="00BD16EC" w:rsidRDefault="00FB0AD3" w:rsidP="005F6153">
            <w:pPr>
              <w:jc w:val="both"/>
              <w:rPr>
                <w:rFonts w:ascii="Times New Roman" w:eastAsia="Batang" w:hAnsi="Times New Roman" w:cs="Times New Roman"/>
              </w:rPr>
            </w:pP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Título</w:t>
            </w:r>
          </w:p>
        </w:tc>
        <w:tc>
          <w:tcPr>
            <w:tcW w:w="6536" w:type="dxa"/>
          </w:tcPr>
          <w:p w:rsidR="005F6153" w:rsidRPr="00706613" w:rsidRDefault="00FB0AD3" w:rsidP="005F6153">
            <w:pPr>
              <w:rPr>
                <w:rFonts w:ascii="Times New Roman" w:eastAsia="Batang" w:hAnsi="Times New Roman" w:cs="Times New Roman"/>
                <w:color w:val="000000"/>
              </w:rPr>
            </w:pPr>
            <w:r>
              <w:rPr>
                <w:rFonts w:ascii="Times New Roman" w:eastAsia="Batang" w:hAnsi="Times New Roman" w:cs="Times New Roman"/>
                <w:color w:val="000000"/>
              </w:rPr>
              <w:t xml:space="preserve">Sintaxis: indica la función sintáctica </w:t>
            </w:r>
            <w:r w:rsidR="005F6153">
              <w:rPr>
                <w:rFonts w:ascii="Times New Roman" w:eastAsia="Batang" w:hAnsi="Times New Roman" w:cs="Times New Roman"/>
                <w:color w:val="000000"/>
              </w:rPr>
              <w:t xml:space="preserve">  </w:t>
            </w:r>
          </w:p>
        </w:tc>
      </w:tr>
      <w:tr w:rsidR="005F6153" w:rsidRPr="009A70B6" w:rsidTr="005F6153">
        <w:tc>
          <w:tcPr>
            <w:tcW w:w="2518" w:type="dxa"/>
          </w:tcPr>
          <w:p w:rsidR="005F6153" w:rsidRPr="00706613" w:rsidRDefault="005F6153" w:rsidP="005F6153">
            <w:pPr>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5F6153" w:rsidRPr="00706613" w:rsidRDefault="005F6153" w:rsidP="00FB0AD3">
            <w:pPr>
              <w:shd w:val="clear" w:color="auto" w:fill="FFFFFF"/>
              <w:spacing w:line="255" w:lineRule="atLeast"/>
              <w:jc w:val="both"/>
              <w:rPr>
                <w:rFonts w:ascii="Times New Roman" w:eastAsia="Batang" w:hAnsi="Times New Roman" w:cs="Times New Roman"/>
                <w:color w:val="000000"/>
              </w:rPr>
            </w:pPr>
            <w:r w:rsidRPr="0098678D">
              <w:rPr>
                <w:rFonts w:ascii="Times New Roman" w:eastAsia="Batang" w:hAnsi="Times New Roman" w:cs="Times New Roman"/>
                <w:color w:val="000000"/>
                <w:lang w:val="es-MX"/>
              </w:rPr>
              <w:t>Actividad</w:t>
            </w:r>
            <w:r>
              <w:rPr>
                <w:rFonts w:ascii="Times New Roman" w:eastAsia="Batang" w:hAnsi="Times New Roman" w:cs="Times New Roman"/>
                <w:color w:val="000000"/>
                <w:lang w:val="es-MX"/>
              </w:rPr>
              <w:t xml:space="preserve"> para </w:t>
            </w:r>
            <w:r w:rsidR="00FB0AD3">
              <w:rPr>
                <w:rFonts w:ascii="Times New Roman" w:eastAsia="Batang" w:hAnsi="Times New Roman" w:cs="Times New Roman"/>
                <w:color w:val="000000"/>
                <w:lang w:val="es-MX"/>
              </w:rPr>
              <w:t>practicar las funciones sintácticas de unos sintagmas propuestos.</w:t>
            </w:r>
            <w:r>
              <w:rPr>
                <w:rFonts w:ascii="Times New Roman" w:eastAsia="Batang" w:hAnsi="Times New Roman" w:cs="Times New Roman"/>
                <w:color w:val="000000"/>
              </w:rPr>
              <w:t xml:space="preserve"> </w:t>
            </w:r>
          </w:p>
        </w:tc>
      </w:tr>
    </w:tbl>
    <w:p w:rsidR="00936886" w:rsidRDefault="00936886" w:rsidP="00936886">
      <w:pPr>
        <w:shd w:val="clear" w:color="auto" w:fill="FFFFFF"/>
        <w:spacing w:after="0" w:line="360" w:lineRule="atLeast"/>
        <w:rPr>
          <w:rFonts w:ascii="Arial" w:hAnsi="Arial" w:cs="Arial"/>
          <w:color w:val="252525"/>
          <w:sz w:val="21"/>
          <w:szCs w:val="21"/>
        </w:rPr>
      </w:pPr>
    </w:p>
    <w:p w:rsidR="005F6153" w:rsidRDefault="005F6153" w:rsidP="005F6153">
      <w:pPr>
        <w:spacing w:after="0"/>
        <w:rPr>
          <w:rFonts w:ascii="Times" w:hAnsi="Times"/>
          <w:b/>
        </w:rPr>
      </w:pPr>
      <w:r w:rsidRPr="004E5E51">
        <w:rPr>
          <w:rFonts w:ascii="Times" w:hAnsi="Times"/>
          <w:highlight w:val="yellow"/>
        </w:rPr>
        <w:t>[SECCIÓN 1]</w:t>
      </w:r>
      <w:r w:rsidRPr="00F30763">
        <w:rPr>
          <w:rFonts w:ascii="Times" w:hAnsi="Times"/>
          <w:b/>
        </w:rPr>
        <w:t>Fin de tema</w:t>
      </w:r>
    </w:p>
    <w:p w:rsidR="005F6153" w:rsidRDefault="005F6153" w:rsidP="005F6153">
      <w:pPr>
        <w:spacing w:after="0"/>
        <w:rPr>
          <w:rFonts w:ascii="Times" w:hAnsi="Times"/>
          <w:b/>
        </w:rPr>
      </w:pPr>
    </w:p>
    <w:p w:rsidR="005F6153" w:rsidRDefault="005F6153" w:rsidP="005F6153">
      <w:pPr>
        <w:spacing w:after="0"/>
        <w:rPr>
          <w:rFonts w:ascii="Times" w:hAnsi="Times"/>
          <w:b/>
          <w:color w:val="FF0000"/>
        </w:rPr>
      </w:pPr>
      <w:r w:rsidRPr="00791156">
        <w:rPr>
          <w:rFonts w:ascii="Times" w:hAnsi="Times"/>
          <w:b/>
          <w:color w:val="FF0000"/>
        </w:rPr>
        <w:t>(Se envía un archivo</w:t>
      </w:r>
      <w:r>
        <w:rPr>
          <w:rFonts w:ascii="Times" w:hAnsi="Times"/>
          <w:b/>
          <w:color w:val="FF0000"/>
        </w:rPr>
        <w:t xml:space="preserve"> del mapa conceptual</w:t>
      </w:r>
      <w:r w:rsidRPr="00791156">
        <w:rPr>
          <w:rFonts w:ascii="Times" w:hAnsi="Times"/>
          <w:b/>
          <w:color w:val="FF0000"/>
        </w:rPr>
        <w:t xml:space="preserve"> aparte con el código correspondiente a la actividad</w:t>
      </w:r>
      <w:r>
        <w:rPr>
          <w:rFonts w:ascii="Times" w:hAnsi="Times"/>
          <w:b/>
          <w:color w:val="FF0000"/>
        </w:rPr>
        <w:t xml:space="preserve">. Del FIN DE TEMA solo el mapa conceptual va en un archivo aparte </w:t>
      </w:r>
      <w:r w:rsidRPr="00202B09">
        <w:rPr>
          <w:rFonts w:ascii="Times New Roman" w:hAnsi="Times New Roman" w:cs="Times New Roman"/>
          <w:color w:val="FF0000"/>
        </w:rPr>
        <w:t>LE</w:t>
      </w:r>
      <w:r>
        <w:rPr>
          <w:rFonts w:ascii="Times New Roman" w:hAnsi="Times New Roman" w:cs="Times New Roman"/>
          <w:color w:val="FF0000"/>
        </w:rPr>
        <w:t>_</w:t>
      </w:r>
      <w:r w:rsidRPr="00202B09">
        <w:rPr>
          <w:rFonts w:ascii="Times New Roman" w:hAnsi="Times New Roman" w:cs="Times New Roman"/>
          <w:color w:val="FF0000"/>
        </w:rPr>
        <w:t>08_01_CO_REC80</w:t>
      </w:r>
      <w:r w:rsidRPr="00202B09">
        <w:rPr>
          <w:rFonts w:ascii="Times" w:hAnsi="Times"/>
          <w:b/>
          <w:color w:val="FF0000"/>
        </w:rPr>
        <w:t>)</w:t>
      </w:r>
    </w:p>
    <w:p w:rsidR="005F6153" w:rsidRDefault="005F6153" w:rsidP="005F6153">
      <w:pPr>
        <w:spacing w:after="0"/>
        <w:rPr>
          <w:rFonts w:ascii="Times" w:hAnsi="Times"/>
          <w:b/>
          <w:color w:val="FF0000"/>
        </w:rPr>
      </w:pPr>
    </w:p>
    <w:p w:rsidR="005A606F" w:rsidRDefault="005A606F" w:rsidP="005F6153">
      <w:pPr>
        <w:spacing w:after="0"/>
        <w:rPr>
          <w:rFonts w:ascii="Times" w:hAnsi="Times"/>
          <w:b/>
          <w:color w:val="FF0000"/>
        </w:rPr>
      </w:pPr>
    </w:p>
    <w:p w:rsidR="005A606F" w:rsidRPr="00791156" w:rsidRDefault="005A606F" w:rsidP="005F6153">
      <w:pPr>
        <w:spacing w:after="0"/>
        <w:rPr>
          <w:rFonts w:ascii="Times" w:hAnsi="Times"/>
          <w:b/>
          <w:color w:val="FF0000"/>
        </w:rPr>
      </w:pPr>
    </w:p>
    <w:tbl>
      <w:tblPr>
        <w:tblStyle w:val="Tablaconcuadrcula"/>
        <w:tblW w:w="0" w:type="auto"/>
        <w:tblLook w:val="04A0" w:firstRow="1" w:lastRow="0" w:firstColumn="1" w:lastColumn="0" w:noHBand="0" w:noVBand="1"/>
      </w:tblPr>
      <w:tblGrid>
        <w:gridCol w:w="2518"/>
        <w:gridCol w:w="6515"/>
      </w:tblGrid>
      <w:tr w:rsidR="005F6153" w:rsidRPr="005D1738" w:rsidTr="005F6153">
        <w:tc>
          <w:tcPr>
            <w:tcW w:w="9033" w:type="dxa"/>
            <w:gridSpan w:val="2"/>
            <w:shd w:val="clear" w:color="auto" w:fill="000000" w:themeFill="text1"/>
          </w:tcPr>
          <w:p w:rsidR="005F6153" w:rsidRPr="005D1738" w:rsidRDefault="005F6153" w:rsidP="005F61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F6153" w:rsidTr="005F6153">
        <w:tc>
          <w:tcPr>
            <w:tcW w:w="2518" w:type="dxa"/>
          </w:tcPr>
          <w:p w:rsidR="005F6153" w:rsidRPr="00053744" w:rsidRDefault="005F6153" w:rsidP="005F61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F6153" w:rsidRPr="00053744" w:rsidRDefault="002B31A1" w:rsidP="005F6153">
            <w:pPr>
              <w:rPr>
                <w:rFonts w:ascii="Times New Roman" w:hAnsi="Times New Roman" w:cs="Times New Roman"/>
                <w:b/>
                <w:color w:val="000000"/>
                <w:sz w:val="18"/>
                <w:szCs w:val="18"/>
              </w:rPr>
            </w:pPr>
            <w:r>
              <w:rPr>
                <w:rFonts w:ascii="Times New Roman" w:hAnsi="Times New Roman" w:cs="Times New Roman"/>
                <w:color w:val="000000"/>
              </w:rPr>
              <w:t>LE_06_05</w:t>
            </w:r>
            <w:r w:rsidR="00FC120B">
              <w:rPr>
                <w:rFonts w:ascii="Times New Roman" w:hAnsi="Times New Roman" w:cs="Times New Roman"/>
                <w:color w:val="000000"/>
              </w:rPr>
              <w:t>_CO_REC29</w:t>
            </w:r>
            <w:r w:rsidR="005F6153">
              <w:rPr>
                <w:rFonts w:ascii="Times New Roman" w:hAnsi="Times New Roman" w:cs="Times New Roman"/>
                <w:color w:val="000000"/>
              </w:rPr>
              <w:t>0</w:t>
            </w:r>
          </w:p>
        </w:tc>
      </w:tr>
      <w:tr w:rsidR="005F6153" w:rsidTr="005F6153">
        <w:tc>
          <w:tcPr>
            <w:tcW w:w="2518" w:type="dxa"/>
          </w:tcPr>
          <w:p w:rsidR="005F6153" w:rsidRDefault="005F6153" w:rsidP="005F61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F6153" w:rsidRDefault="005F6153" w:rsidP="005F6153">
            <w:pPr>
              <w:rPr>
                <w:rFonts w:ascii="Times New Roman" w:hAnsi="Times New Roman" w:cs="Times New Roman"/>
                <w:color w:val="000000"/>
              </w:rPr>
            </w:pPr>
            <w:r>
              <w:rPr>
                <w:rFonts w:ascii="Times New Roman" w:hAnsi="Times New Roman" w:cs="Times New Roman"/>
                <w:color w:val="000000"/>
              </w:rPr>
              <w:t>Mapa conceptual</w:t>
            </w:r>
          </w:p>
        </w:tc>
      </w:tr>
      <w:tr w:rsidR="005F6153" w:rsidTr="005F6153">
        <w:tc>
          <w:tcPr>
            <w:tcW w:w="2518" w:type="dxa"/>
          </w:tcPr>
          <w:p w:rsidR="005F6153" w:rsidRDefault="005F6153" w:rsidP="005F615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F6153" w:rsidRDefault="005F6153" w:rsidP="005F6153">
            <w:pPr>
              <w:rPr>
                <w:rFonts w:ascii="Times New Roman" w:hAnsi="Times New Roman" w:cs="Times New Roman"/>
                <w:color w:val="000000"/>
              </w:rPr>
            </w:pPr>
            <w:r>
              <w:rPr>
                <w:rFonts w:ascii="Times New Roman" w:hAnsi="Times New Roman" w:cs="Times New Roman"/>
                <w:color w:val="000000"/>
              </w:rPr>
              <w:t>Mapa conceptua</w:t>
            </w:r>
            <w:r w:rsidR="005A606F">
              <w:rPr>
                <w:rFonts w:ascii="Times New Roman" w:hAnsi="Times New Roman" w:cs="Times New Roman"/>
                <w:color w:val="000000"/>
              </w:rPr>
              <w:t>l sobre las categorías gramaticales y las funciones sintácticas.</w:t>
            </w:r>
          </w:p>
        </w:tc>
      </w:tr>
    </w:tbl>
    <w:p w:rsidR="005F6153" w:rsidRDefault="005F6153" w:rsidP="005F6153">
      <w:pPr>
        <w:spacing w:after="0"/>
        <w:rPr>
          <w:rFonts w:ascii="Times" w:hAnsi="Times"/>
          <w:highlight w:val="yellow"/>
        </w:rPr>
      </w:pPr>
    </w:p>
    <w:p w:rsidR="005F6153" w:rsidRDefault="005F6153" w:rsidP="005F615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F6153" w:rsidRPr="005D1738" w:rsidTr="005F6153">
        <w:tc>
          <w:tcPr>
            <w:tcW w:w="9033" w:type="dxa"/>
            <w:gridSpan w:val="2"/>
            <w:shd w:val="clear" w:color="auto" w:fill="000000" w:themeFill="text1"/>
          </w:tcPr>
          <w:p w:rsidR="005F6153" w:rsidRPr="005D1738" w:rsidRDefault="005F6153" w:rsidP="005F61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5F6153" w:rsidTr="005F6153">
        <w:tc>
          <w:tcPr>
            <w:tcW w:w="2518" w:type="dxa"/>
          </w:tcPr>
          <w:p w:rsidR="005F6153" w:rsidRPr="00053744" w:rsidRDefault="005F6153" w:rsidP="005F61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F6153" w:rsidRPr="00053744" w:rsidRDefault="002B31A1" w:rsidP="005F6153">
            <w:pPr>
              <w:rPr>
                <w:rFonts w:ascii="Times New Roman" w:hAnsi="Times New Roman" w:cs="Times New Roman"/>
                <w:b/>
                <w:color w:val="000000"/>
                <w:sz w:val="18"/>
                <w:szCs w:val="18"/>
              </w:rPr>
            </w:pPr>
            <w:r>
              <w:rPr>
                <w:rFonts w:ascii="Times New Roman" w:hAnsi="Times New Roman" w:cs="Times New Roman"/>
                <w:color w:val="000000"/>
              </w:rPr>
              <w:t>LE_06_05</w:t>
            </w:r>
            <w:r w:rsidR="00FC120B">
              <w:rPr>
                <w:rFonts w:ascii="Times New Roman" w:hAnsi="Times New Roman" w:cs="Times New Roman"/>
                <w:color w:val="000000"/>
              </w:rPr>
              <w:t>_CO_REC300</w:t>
            </w:r>
          </w:p>
        </w:tc>
      </w:tr>
      <w:tr w:rsidR="005F6153" w:rsidTr="005F6153">
        <w:tc>
          <w:tcPr>
            <w:tcW w:w="2518" w:type="dxa"/>
          </w:tcPr>
          <w:p w:rsidR="005F6153" w:rsidRDefault="005F6153" w:rsidP="005F61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F6153" w:rsidRDefault="005A606F" w:rsidP="005F6153">
            <w:pPr>
              <w:rPr>
                <w:rFonts w:ascii="Times New Roman" w:hAnsi="Times New Roman" w:cs="Times New Roman"/>
                <w:color w:val="000000"/>
              </w:rPr>
            </w:pPr>
            <w:r>
              <w:rPr>
                <w:rFonts w:ascii="Times New Roman" w:hAnsi="Times New Roman" w:cs="Times New Roman"/>
                <w:color w:val="000000"/>
              </w:rPr>
              <w:t xml:space="preserve">Evaluación </w:t>
            </w:r>
          </w:p>
        </w:tc>
      </w:tr>
      <w:tr w:rsidR="005F6153" w:rsidTr="005F6153">
        <w:tc>
          <w:tcPr>
            <w:tcW w:w="2518" w:type="dxa"/>
          </w:tcPr>
          <w:p w:rsidR="005F6153" w:rsidRDefault="005F6153" w:rsidP="005F615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F6153" w:rsidRPr="00C614CE" w:rsidRDefault="005A606F" w:rsidP="005A606F">
            <w:pPr>
              <w:rPr>
                <w:rFonts w:ascii="Arial" w:hAnsi="Arial" w:cs="Arial"/>
                <w:sz w:val="18"/>
                <w:szCs w:val="18"/>
                <w:lang w:val="es-MX"/>
              </w:rPr>
            </w:pPr>
            <w:r w:rsidRPr="0098678D">
              <w:rPr>
                <w:rFonts w:ascii="Times New Roman" w:eastAsia="Batang" w:hAnsi="Times New Roman" w:cs="Times New Roman"/>
                <w:color w:val="000000"/>
                <w:lang w:val="es-MX"/>
              </w:rPr>
              <w:t>Actividad</w:t>
            </w:r>
            <w:r>
              <w:rPr>
                <w:rFonts w:ascii="Times New Roman" w:eastAsia="Batang" w:hAnsi="Times New Roman" w:cs="Times New Roman"/>
                <w:color w:val="000000"/>
                <w:lang w:val="es-MX"/>
              </w:rPr>
              <w:t>es para evaluar el conocimiento sobre las categorías gramaticales y las funciones sintácticas.</w:t>
            </w:r>
          </w:p>
        </w:tc>
      </w:tr>
    </w:tbl>
    <w:p w:rsidR="005F6153" w:rsidRDefault="005F6153" w:rsidP="005F6153">
      <w:pPr>
        <w:spacing w:after="0"/>
        <w:rPr>
          <w:rFonts w:ascii="Times" w:hAnsi="Times"/>
          <w:highlight w:val="yellow"/>
        </w:rPr>
      </w:pPr>
    </w:p>
    <w:tbl>
      <w:tblPr>
        <w:tblStyle w:val="Tablaconcuadrcula"/>
        <w:tblW w:w="0" w:type="auto"/>
        <w:tblLook w:val="04A0" w:firstRow="1" w:lastRow="0" w:firstColumn="1" w:lastColumn="0" w:noHBand="0" w:noVBand="1"/>
      </w:tblPr>
      <w:tblGrid>
        <w:gridCol w:w="797"/>
        <w:gridCol w:w="1774"/>
        <w:gridCol w:w="6483"/>
      </w:tblGrid>
      <w:tr w:rsidR="005F6153" w:rsidRPr="005D1738" w:rsidTr="005F6153">
        <w:tc>
          <w:tcPr>
            <w:tcW w:w="9033" w:type="dxa"/>
            <w:gridSpan w:val="3"/>
            <w:shd w:val="clear" w:color="auto" w:fill="000000" w:themeFill="text1"/>
          </w:tcPr>
          <w:p w:rsidR="005F6153" w:rsidRPr="005D1738" w:rsidRDefault="005F6153" w:rsidP="005F61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F6153" w:rsidTr="005F6153">
        <w:tc>
          <w:tcPr>
            <w:tcW w:w="2518" w:type="dxa"/>
          </w:tcPr>
          <w:p w:rsidR="005F6153" w:rsidRPr="00053744" w:rsidRDefault="005F6153" w:rsidP="005F61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5F6153" w:rsidRPr="00053744" w:rsidRDefault="002B31A1" w:rsidP="005F6153">
            <w:pPr>
              <w:rPr>
                <w:rFonts w:ascii="Times New Roman" w:hAnsi="Times New Roman" w:cs="Times New Roman"/>
                <w:b/>
                <w:color w:val="000000"/>
                <w:sz w:val="18"/>
                <w:szCs w:val="18"/>
              </w:rPr>
            </w:pPr>
            <w:r>
              <w:rPr>
                <w:rFonts w:ascii="Times New Roman" w:hAnsi="Times New Roman" w:cs="Times New Roman"/>
                <w:color w:val="000000"/>
              </w:rPr>
              <w:t>LE_06_05</w:t>
            </w:r>
            <w:r w:rsidR="00FC120B">
              <w:rPr>
                <w:rFonts w:ascii="Times New Roman" w:hAnsi="Times New Roman" w:cs="Times New Roman"/>
                <w:color w:val="000000"/>
              </w:rPr>
              <w:t>_CO_REC310</w:t>
            </w:r>
          </w:p>
        </w:tc>
      </w:tr>
      <w:tr w:rsidR="005F6153" w:rsidTr="005F6153">
        <w:tc>
          <w:tcPr>
            <w:tcW w:w="2518" w:type="dxa"/>
          </w:tcPr>
          <w:p w:rsidR="005F6153" w:rsidRDefault="005F6153" w:rsidP="005F6153">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5F6153" w:rsidRPr="005F4682" w:rsidRDefault="00345D19" w:rsidP="00345D19">
            <w:pPr>
              <w:tabs>
                <w:tab w:val="center" w:pos="1489"/>
              </w:tabs>
              <w:rPr>
                <w:rFonts w:ascii="Times New Roman" w:hAnsi="Times New Roman" w:cs="Times New Roman"/>
                <w:i/>
              </w:rPr>
            </w:pPr>
            <w:r w:rsidRPr="005F4682">
              <w:rPr>
                <w:rFonts w:ascii="Times New Roman" w:hAnsi="Times New Roman" w:cs="Times New Roman"/>
              </w:rPr>
              <w:t>Estudia de manera más detallada las categorías gramaticales</w:t>
            </w:r>
            <w:r w:rsidR="005F6153" w:rsidRPr="005F4682">
              <w:rPr>
                <w:rFonts w:ascii="Times New Roman" w:hAnsi="Times New Roman" w:cs="Times New Roman"/>
                <w:i/>
              </w:rPr>
              <w:tab/>
            </w:r>
          </w:p>
        </w:tc>
        <w:tc>
          <w:tcPr>
            <w:tcW w:w="3258" w:type="dxa"/>
          </w:tcPr>
          <w:p w:rsidR="005F6153" w:rsidRPr="005F4682" w:rsidRDefault="005F4682" w:rsidP="005F6153">
            <w:pPr>
              <w:rPr>
                <w:rFonts w:ascii="Times New Roman" w:hAnsi="Times New Roman" w:cs="Times New Roman"/>
              </w:rPr>
            </w:pPr>
            <w:r w:rsidRPr="005F4682">
              <w:rPr>
                <w:rFonts w:ascii="Times New Roman" w:hAnsi="Times New Roman" w:cs="Times New Roman"/>
              </w:rPr>
              <w:t>http://trabajo1.bligoo.com.co/categorias-gramaticales#.VPiRrq2J9YB</w:t>
            </w:r>
          </w:p>
        </w:tc>
      </w:tr>
      <w:tr w:rsidR="005F6153" w:rsidTr="005F6153">
        <w:tc>
          <w:tcPr>
            <w:tcW w:w="2518" w:type="dxa"/>
          </w:tcPr>
          <w:p w:rsidR="005F6153" w:rsidRDefault="005F6153" w:rsidP="005F6153">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5F6153" w:rsidRPr="005F4682" w:rsidRDefault="005F4682" w:rsidP="005F4682">
            <w:pPr>
              <w:rPr>
                <w:rFonts w:ascii="Times New Roman" w:hAnsi="Times New Roman" w:cs="Times New Roman"/>
              </w:rPr>
            </w:pPr>
            <w:r>
              <w:rPr>
                <w:rFonts w:ascii="Times New Roman" w:hAnsi="Times New Roman" w:cs="Times New Roman"/>
              </w:rPr>
              <w:t xml:space="preserve">Estudia de manera interactiva las funciones sintácticas y los métodos que se utilizan para identificarlas. </w:t>
            </w:r>
          </w:p>
        </w:tc>
        <w:tc>
          <w:tcPr>
            <w:tcW w:w="3258" w:type="dxa"/>
          </w:tcPr>
          <w:p w:rsidR="005F4682" w:rsidRDefault="0061125F" w:rsidP="005F4682">
            <w:pPr>
              <w:rPr>
                <w:rFonts w:ascii="Times New Roman" w:hAnsi="Times New Roman" w:cs="Times New Roman"/>
              </w:rPr>
            </w:pPr>
            <w:hyperlink r:id="rId35" w:history="1">
              <w:r w:rsidR="005F4682" w:rsidRPr="006778CB">
                <w:rPr>
                  <w:rStyle w:val="Hipervnculo"/>
                  <w:rFonts w:ascii="Times New Roman" w:hAnsi="Times New Roman" w:cs="Times New Roman"/>
                </w:rPr>
                <w:t>http://es.slideshare.net/JavierMD11/funciones-sintcticas-13272387</w:t>
              </w:r>
            </w:hyperlink>
          </w:p>
          <w:p w:rsidR="005F4682" w:rsidRDefault="005F4682" w:rsidP="005F4682">
            <w:pPr>
              <w:rPr>
                <w:rFonts w:ascii="Times New Roman" w:hAnsi="Times New Roman" w:cs="Times New Roman"/>
              </w:rPr>
            </w:pPr>
          </w:p>
          <w:p w:rsidR="005F4682" w:rsidRDefault="005F4682" w:rsidP="005F4682">
            <w:r w:rsidRPr="005F4682">
              <w:rPr>
                <w:rFonts w:ascii="Times New Roman" w:hAnsi="Times New Roman" w:cs="Times New Roman"/>
              </w:rPr>
              <w:t>http://delenguayliteratura.com/funciones_analisis_sintactico.htm</w:t>
            </w:r>
            <w:r w:rsidRPr="005F4682">
              <w:t>l</w:t>
            </w:r>
          </w:p>
          <w:p w:rsidR="005F4682" w:rsidRPr="005F4682" w:rsidRDefault="005F4682" w:rsidP="005F4682">
            <w:pPr>
              <w:rPr>
                <w:rFonts w:ascii="Times New Roman" w:hAnsi="Times New Roman" w:cs="Times New Roman"/>
              </w:rPr>
            </w:pPr>
          </w:p>
          <w:p w:rsidR="005F6153" w:rsidRPr="005F4682" w:rsidRDefault="005F6153" w:rsidP="005F6153">
            <w:pPr>
              <w:jc w:val="center"/>
              <w:rPr>
                <w:rFonts w:ascii="Times New Roman" w:hAnsi="Times New Roman" w:cs="Times New Roman"/>
                <w:i/>
              </w:rPr>
            </w:pPr>
          </w:p>
        </w:tc>
      </w:tr>
      <w:tr w:rsidR="005F6153" w:rsidTr="005F6153">
        <w:tc>
          <w:tcPr>
            <w:tcW w:w="2518" w:type="dxa"/>
          </w:tcPr>
          <w:p w:rsidR="005F6153" w:rsidRPr="00053744" w:rsidRDefault="005F6153" w:rsidP="005F615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5F6153" w:rsidRPr="005F4682" w:rsidRDefault="005F4682" w:rsidP="005F4682">
            <w:pPr>
              <w:jc w:val="both"/>
              <w:rPr>
                <w:rFonts w:ascii="Times New Roman" w:hAnsi="Times New Roman" w:cs="Times New Roman"/>
              </w:rPr>
            </w:pPr>
            <w:r w:rsidRPr="005F4682">
              <w:rPr>
                <w:rFonts w:ascii="Times New Roman" w:hAnsi="Times New Roman" w:cs="Times New Roman"/>
              </w:rPr>
              <w:t>Observa un video que te ayudará a comprender más detenidamente los complementos verbales directos, indirectos y circunstanciales</w:t>
            </w:r>
          </w:p>
        </w:tc>
        <w:tc>
          <w:tcPr>
            <w:tcW w:w="3258" w:type="dxa"/>
          </w:tcPr>
          <w:p w:rsidR="005F6153" w:rsidRPr="005F4682" w:rsidRDefault="005F4682" w:rsidP="005F6153">
            <w:pPr>
              <w:rPr>
                <w:rFonts w:ascii="Times New Roman" w:hAnsi="Times New Roman" w:cs="Times New Roman"/>
              </w:rPr>
            </w:pPr>
            <w:r w:rsidRPr="005F4682">
              <w:rPr>
                <w:rFonts w:ascii="Times New Roman" w:hAnsi="Times New Roman" w:cs="Times New Roman"/>
              </w:rPr>
              <w:t>https://www.youtube.com/watch?v=3KkNCLXNgso</w:t>
            </w:r>
          </w:p>
        </w:tc>
      </w:tr>
    </w:tbl>
    <w:p w:rsidR="008E0045" w:rsidRDefault="008E0045" w:rsidP="005F6153">
      <w:pPr>
        <w:spacing w:after="0"/>
        <w:rPr>
          <w:rFonts w:ascii="Times" w:hAnsi="Times"/>
        </w:rPr>
      </w:pPr>
    </w:p>
    <w:sectPr w:rsidR="008E0045" w:rsidSect="00C8511B">
      <w:headerReference w:type="even" r:id="rId36"/>
      <w:headerReference w:type="default" r:id="rId3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A9D" w:rsidRDefault="00FC0A9D" w:rsidP="006C2E7E">
      <w:pPr>
        <w:spacing w:after="0"/>
      </w:pPr>
      <w:r>
        <w:separator/>
      </w:r>
    </w:p>
  </w:endnote>
  <w:endnote w:type="continuationSeparator" w:id="0">
    <w:p w:rsidR="00FC0A9D" w:rsidRDefault="00FC0A9D" w:rsidP="006C2E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A9D" w:rsidRDefault="00FC0A9D" w:rsidP="006C2E7E">
      <w:pPr>
        <w:spacing w:after="0"/>
      </w:pPr>
      <w:r>
        <w:separator/>
      </w:r>
    </w:p>
  </w:footnote>
  <w:footnote w:type="continuationSeparator" w:id="0">
    <w:p w:rsidR="00FC0A9D" w:rsidRDefault="00FC0A9D" w:rsidP="006C2E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25F" w:rsidRDefault="0061125F" w:rsidP="00C8511B">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1125F" w:rsidRDefault="0061125F" w:rsidP="00C8511B">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25F" w:rsidRDefault="0061125F" w:rsidP="00C8511B">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3E4A">
      <w:rPr>
        <w:rStyle w:val="Nmerodepgina"/>
        <w:noProof/>
      </w:rPr>
      <w:t>28</w:t>
    </w:r>
    <w:r>
      <w:rPr>
        <w:rStyle w:val="Nmerodepgina"/>
      </w:rPr>
      <w:fldChar w:fldCharType="end"/>
    </w:r>
  </w:p>
  <w:p w:rsidR="0061125F" w:rsidRPr="00F16D37" w:rsidRDefault="0061125F" w:rsidP="00C8511B">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LE_06</w:t>
    </w:r>
    <w:r w:rsidRPr="00F16D37">
      <w:rPr>
        <w:rFonts w:ascii="Times" w:hAnsi="Times"/>
        <w:sz w:val="20"/>
        <w:szCs w:val="20"/>
        <w:highlight w:val="yellow"/>
      </w:rPr>
      <w:t>_0</w:t>
    </w:r>
    <w:r>
      <w:rPr>
        <w:rFonts w:ascii="Times" w:hAnsi="Times"/>
        <w:sz w:val="20"/>
        <w:szCs w:val="20"/>
        <w:highlight w:val="yellow"/>
      </w:rPr>
      <w:t>5_CO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 </w:t>
    </w:r>
    <w:r w:rsidRPr="006C2E7E">
      <w:rPr>
        <w:b/>
        <w:sz w:val="22"/>
        <w:szCs w:val="22"/>
      </w:rPr>
      <w:t>LAS CATEGORÍAS GRAMATICALES Y LAS FUNCIONES SINTÁCTICAS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A27"/>
    <w:multiLevelType w:val="hybridMultilevel"/>
    <w:tmpl w:val="6FCC6C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7363336"/>
    <w:multiLevelType w:val="hybridMultilevel"/>
    <w:tmpl w:val="AEDE0B6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BA7065B"/>
    <w:multiLevelType w:val="hybridMultilevel"/>
    <w:tmpl w:val="25463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1D7D60"/>
    <w:multiLevelType w:val="hybridMultilevel"/>
    <w:tmpl w:val="6046B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1B935A6"/>
    <w:multiLevelType w:val="multilevel"/>
    <w:tmpl w:val="A6A0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424D9A"/>
    <w:multiLevelType w:val="multilevel"/>
    <w:tmpl w:val="BCB6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CE42631"/>
    <w:multiLevelType w:val="hybridMultilevel"/>
    <w:tmpl w:val="C3A05A04"/>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EB61AD0"/>
    <w:multiLevelType w:val="hybridMultilevel"/>
    <w:tmpl w:val="8F52CD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1313BAA"/>
    <w:multiLevelType w:val="hybridMultilevel"/>
    <w:tmpl w:val="DB2828D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9CE26D7"/>
    <w:multiLevelType w:val="hybridMultilevel"/>
    <w:tmpl w:val="868E9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E2F2996"/>
    <w:multiLevelType w:val="hybridMultilevel"/>
    <w:tmpl w:val="48BA563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2B40900"/>
    <w:multiLevelType w:val="hybridMultilevel"/>
    <w:tmpl w:val="31E0DF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57E1C12"/>
    <w:multiLevelType w:val="hybridMultilevel"/>
    <w:tmpl w:val="97C281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71C4299D"/>
    <w:multiLevelType w:val="hybridMultilevel"/>
    <w:tmpl w:val="731EB03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2B726EC"/>
    <w:multiLevelType w:val="hybridMultilevel"/>
    <w:tmpl w:val="BF1E914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82153FE"/>
    <w:multiLevelType w:val="hybridMultilevel"/>
    <w:tmpl w:val="1E4EF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16"/>
  </w:num>
  <w:num w:numId="3">
    <w:abstractNumId w:val="18"/>
  </w:num>
  <w:num w:numId="4">
    <w:abstractNumId w:val="7"/>
  </w:num>
  <w:num w:numId="5">
    <w:abstractNumId w:val="2"/>
  </w:num>
  <w:num w:numId="6">
    <w:abstractNumId w:val="10"/>
  </w:num>
  <w:num w:numId="7">
    <w:abstractNumId w:val="4"/>
  </w:num>
  <w:num w:numId="8">
    <w:abstractNumId w:val="17"/>
  </w:num>
  <w:num w:numId="9">
    <w:abstractNumId w:val="8"/>
  </w:num>
  <w:num w:numId="10">
    <w:abstractNumId w:val="12"/>
  </w:num>
  <w:num w:numId="11">
    <w:abstractNumId w:val="0"/>
  </w:num>
  <w:num w:numId="12">
    <w:abstractNumId w:val="15"/>
  </w:num>
  <w:num w:numId="13">
    <w:abstractNumId w:val="1"/>
  </w:num>
  <w:num w:numId="14">
    <w:abstractNumId w:val="13"/>
  </w:num>
  <w:num w:numId="15">
    <w:abstractNumId w:val="9"/>
  </w:num>
  <w:num w:numId="16">
    <w:abstractNumId w:val="11"/>
  </w:num>
  <w:num w:numId="17">
    <w:abstractNumId w:val="14"/>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E7E"/>
    <w:rsid w:val="000257D4"/>
    <w:rsid w:val="0007407C"/>
    <w:rsid w:val="000A67B9"/>
    <w:rsid w:val="000B6CD7"/>
    <w:rsid w:val="000E0A32"/>
    <w:rsid w:val="000E2EB1"/>
    <w:rsid w:val="000E67A4"/>
    <w:rsid w:val="0011193C"/>
    <w:rsid w:val="00115370"/>
    <w:rsid w:val="00120DE5"/>
    <w:rsid w:val="00150632"/>
    <w:rsid w:val="00153F82"/>
    <w:rsid w:val="00155223"/>
    <w:rsid w:val="0015599B"/>
    <w:rsid w:val="0016362B"/>
    <w:rsid w:val="0019271F"/>
    <w:rsid w:val="001A69FB"/>
    <w:rsid w:val="001B1FAA"/>
    <w:rsid w:val="001B2C99"/>
    <w:rsid w:val="001B792F"/>
    <w:rsid w:val="001C28E7"/>
    <w:rsid w:val="001D0589"/>
    <w:rsid w:val="001D0E72"/>
    <w:rsid w:val="001F53FA"/>
    <w:rsid w:val="00215B34"/>
    <w:rsid w:val="00236AAB"/>
    <w:rsid w:val="002476CD"/>
    <w:rsid w:val="00264B43"/>
    <w:rsid w:val="0027563B"/>
    <w:rsid w:val="0028020F"/>
    <w:rsid w:val="00293D82"/>
    <w:rsid w:val="002A0DF9"/>
    <w:rsid w:val="002B31A1"/>
    <w:rsid w:val="002C40F0"/>
    <w:rsid w:val="00312787"/>
    <w:rsid w:val="00316FD3"/>
    <w:rsid w:val="00341E5E"/>
    <w:rsid w:val="0034490F"/>
    <w:rsid w:val="00344CA6"/>
    <w:rsid w:val="00345D19"/>
    <w:rsid w:val="003876DF"/>
    <w:rsid w:val="0039559D"/>
    <w:rsid w:val="003C1154"/>
    <w:rsid w:val="003C2BA5"/>
    <w:rsid w:val="003D192B"/>
    <w:rsid w:val="003E171C"/>
    <w:rsid w:val="00403956"/>
    <w:rsid w:val="004163B3"/>
    <w:rsid w:val="004238B1"/>
    <w:rsid w:val="00424FB9"/>
    <w:rsid w:val="0045070A"/>
    <w:rsid w:val="00454A86"/>
    <w:rsid w:val="00467DF4"/>
    <w:rsid w:val="004A01F1"/>
    <w:rsid w:val="004B1662"/>
    <w:rsid w:val="004B2333"/>
    <w:rsid w:val="004F7A08"/>
    <w:rsid w:val="00502153"/>
    <w:rsid w:val="00507F15"/>
    <w:rsid w:val="00526EBF"/>
    <w:rsid w:val="00590A82"/>
    <w:rsid w:val="005A606F"/>
    <w:rsid w:val="005C107F"/>
    <w:rsid w:val="005D52CA"/>
    <w:rsid w:val="005F0509"/>
    <w:rsid w:val="005F11CB"/>
    <w:rsid w:val="005F4682"/>
    <w:rsid w:val="005F6153"/>
    <w:rsid w:val="0061125F"/>
    <w:rsid w:val="00611869"/>
    <w:rsid w:val="00627DD6"/>
    <w:rsid w:val="006300EE"/>
    <w:rsid w:val="00636395"/>
    <w:rsid w:val="00636814"/>
    <w:rsid w:val="00645FD5"/>
    <w:rsid w:val="00664ECC"/>
    <w:rsid w:val="006A32A5"/>
    <w:rsid w:val="006A387F"/>
    <w:rsid w:val="006B599D"/>
    <w:rsid w:val="006C2E7E"/>
    <w:rsid w:val="006C69B5"/>
    <w:rsid w:val="006F2915"/>
    <w:rsid w:val="006F5F4F"/>
    <w:rsid w:val="007020D7"/>
    <w:rsid w:val="00706613"/>
    <w:rsid w:val="0074424D"/>
    <w:rsid w:val="00744D75"/>
    <w:rsid w:val="00747456"/>
    <w:rsid w:val="00767959"/>
    <w:rsid w:val="00767FC6"/>
    <w:rsid w:val="007702F4"/>
    <w:rsid w:val="0077443D"/>
    <w:rsid w:val="0078006F"/>
    <w:rsid w:val="007853D3"/>
    <w:rsid w:val="007A051B"/>
    <w:rsid w:val="007A1A6A"/>
    <w:rsid w:val="007C11D3"/>
    <w:rsid w:val="007D1999"/>
    <w:rsid w:val="007E0F4B"/>
    <w:rsid w:val="007E4133"/>
    <w:rsid w:val="007E6A2D"/>
    <w:rsid w:val="008173E3"/>
    <w:rsid w:val="0083582C"/>
    <w:rsid w:val="00842B63"/>
    <w:rsid w:val="00843C5B"/>
    <w:rsid w:val="0084625B"/>
    <w:rsid w:val="00854259"/>
    <w:rsid w:val="00857FA6"/>
    <w:rsid w:val="00880B46"/>
    <w:rsid w:val="00886164"/>
    <w:rsid w:val="00890920"/>
    <w:rsid w:val="008C38E1"/>
    <w:rsid w:val="008C4DAA"/>
    <w:rsid w:val="008D73D7"/>
    <w:rsid w:val="008E0045"/>
    <w:rsid w:val="008E40F0"/>
    <w:rsid w:val="008F1792"/>
    <w:rsid w:val="009061B6"/>
    <w:rsid w:val="00911741"/>
    <w:rsid w:val="00913495"/>
    <w:rsid w:val="0092622C"/>
    <w:rsid w:val="00936886"/>
    <w:rsid w:val="00945B22"/>
    <w:rsid w:val="00963A0E"/>
    <w:rsid w:val="009A289B"/>
    <w:rsid w:val="009A6B65"/>
    <w:rsid w:val="009E6162"/>
    <w:rsid w:val="009F0560"/>
    <w:rsid w:val="00A019E7"/>
    <w:rsid w:val="00A07535"/>
    <w:rsid w:val="00A10AC5"/>
    <w:rsid w:val="00A151FB"/>
    <w:rsid w:val="00A30C87"/>
    <w:rsid w:val="00A47064"/>
    <w:rsid w:val="00A64D49"/>
    <w:rsid w:val="00A83BA7"/>
    <w:rsid w:val="00A902CC"/>
    <w:rsid w:val="00A94784"/>
    <w:rsid w:val="00AA350D"/>
    <w:rsid w:val="00AA78A9"/>
    <w:rsid w:val="00AC2E5E"/>
    <w:rsid w:val="00AC508E"/>
    <w:rsid w:val="00AD368F"/>
    <w:rsid w:val="00AE0756"/>
    <w:rsid w:val="00AE1A9C"/>
    <w:rsid w:val="00AF0F29"/>
    <w:rsid w:val="00B02C33"/>
    <w:rsid w:val="00B05AB7"/>
    <w:rsid w:val="00B321C8"/>
    <w:rsid w:val="00B40F2F"/>
    <w:rsid w:val="00B53871"/>
    <w:rsid w:val="00B61065"/>
    <w:rsid w:val="00B75B8C"/>
    <w:rsid w:val="00B83C66"/>
    <w:rsid w:val="00BC48DC"/>
    <w:rsid w:val="00BC5B8E"/>
    <w:rsid w:val="00BC6097"/>
    <w:rsid w:val="00BC69BE"/>
    <w:rsid w:val="00BD16EC"/>
    <w:rsid w:val="00C07845"/>
    <w:rsid w:val="00C175E2"/>
    <w:rsid w:val="00C27F36"/>
    <w:rsid w:val="00C614CE"/>
    <w:rsid w:val="00C63531"/>
    <w:rsid w:val="00C70DFD"/>
    <w:rsid w:val="00C8511B"/>
    <w:rsid w:val="00C85BB8"/>
    <w:rsid w:val="00CA074A"/>
    <w:rsid w:val="00CB202E"/>
    <w:rsid w:val="00CE69F6"/>
    <w:rsid w:val="00CF6FA8"/>
    <w:rsid w:val="00D37A0C"/>
    <w:rsid w:val="00D450F7"/>
    <w:rsid w:val="00D667CA"/>
    <w:rsid w:val="00D82553"/>
    <w:rsid w:val="00D83301"/>
    <w:rsid w:val="00D8355A"/>
    <w:rsid w:val="00DC2CDF"/>
    <w:rsid w:val="00DD1A8E"/>
    <w:rsid w:val="00DD4C7C"/>
    <w:rsid w:val="00DE0C17"/>
    <w:rsid w:val="00DF39DE"/>
    <w:rsid w:val="00E022B4"/>
    <w:rsid w:val="00E03184"/>
    <w:rsid w:val="00E12BE3"/>
    <w:rsid w:val="00E254A0"/>
    <w:rsid w:val="00E31AA1"/>
    <w:rsid w:val="00E473D6"/>
    <w:rsid w:val="00E55232"/>
    <w:rsid w:val="00E569FD"/>
    <w:rsid w:val="00E57D43"/>
    <w:rsid w:val="00E67126"/>
    <w:rsid w:val="00E70B05"/>
    <w:rsid w:val="00E764B9"/>
    <w:rsid w:val="00F23FE6"/>
    <w:rsid w:val="00F43E4A"/>
    <w:rsid w:val="00F44339"/>
    <w:rsid w:val="00F471E0"/>
    <w:rsid w:val="00F60645"/>
    <w:rsid w:val="00F6550E"/>
    <w:rsid w:val="00F65A5B"/>
    <w:rsid w:val="00F752EE"/>
    <w:rsid w:val="00F91B41"/>
    <w:rsid w:val="00F950CD"/>
    <w:rsid w:val="00FA20F9"/>
    <w:rsid w:val="00FA38F0"/>
    <w:rsid w:val="00FB0AD3"/>
    <w:rsid w:val="00FC0A9D"/>
    <w:rsid w:val="00FC120B"/>
    <w:rsid w:val="00FD48D5"/>
    <w:rsid w:val="00FD62FA"/>
    <w:rsid w:val="00FE1D30"/>
    <w:rsid w:val="00FE5A97"/>
    <w:rsid w:val="00FE6573"/>
    <w:rsid w:val="00FE7FB3"/>
    <w:rsid w:val="00FF23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7E"/>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2E7E"/>
    <w:pPr>
      <w:tabs>
        <w:tab w:val="center" w:pos="4252"/>
        <w:tab w:val="right" w:pos="8504"/>
      </w:tabs>
      <w:spacing w:after="0"/>
    </w:pPr>
  </w:style>
  <w:style w:type="character" w:customStyle="1" w:styleId="EncabezadoCar">
    <w:name w:val="Encabezado Car"/>
    <w:basedOn w:val="Fuentedeprrafopredeter"/>
    <w:link w:val="Encabezado"/>
    <w:uiPriority w:val="99"/>
    <w:rsid w:val="006C2E7E"/>
    <w:rPr>
      <w:sz w:val="24"/>
      <w:szCs w:val="24"/>
      <w:lang w:val="es-ES_tradnl"/>
    </w:rPr>
  </w:style>
  <w:style w:type="character" w:styleId="Hipervnculo">
    <w:name w:val="Hyperlink"/>
    <w:basedOn w:val="Fuentedeprrafopredeter"/>
    <w:uiPriority w:val="99"/>
    <w:rsid w:val="006C2E7E"/>
    <w:rPr>
      <w:color w:val="0000FF"/>
      <w:u w:val="single"/>
    </w:rPr>
  </w:style>
  <w:style w:type="table" w:styleId="Tablaconcuadrcula">
    <w:name w:val="Table Grid"/>
    <w:basedOn w:val="Tablanormal"/>
    <w:uiPriority w:val="59"/>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C2E7E"/>
    <w:pPr>
      <w:ind w:left="720"/>
      <w:contextualSpacing/>
    </w:pPr>
  </w:style>
  <w:style w:type="character" w:styleId="Nmerodepgina">
    <w:name w:val="page number"/>
    <w:basedOn w:val="Fuentedeprrafopredeter"/>
    <w:rsid w:val="006C2E7E"/>
  </w:style>
  <w:style w:type="table" w:customStyle="1" w:styleId="Tablaconcuadrcula1">
    <w:name w:val="Tabla con cuadrícula1"/>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6C2E7E"/>
    <w:pPr>
      <w:tabs>
        <w:tab w:val="center" w:pos="4419"/>
        <w:tab w:val="right" w:pos="8838"/>
      </w:tabs>
      <w:spacing w:after="0"/>
    </w:pPr>
  </w:style>
  <w:style w:type="character" w:customStyle="1" w:styleId="PiedepginaCar">
    <w:name w:val="Pie de página Car"/>
    <w:basedOn w:val="Fuentedeprrafopredeter"/>
    <w:link w:val="Piedepgina"/>
    <w:uiPriority w:val="99"/>
    <w:rsid w:val="006C2E7E"/>
    <w:rPr>
      <w:sz w:val="24"/>
      <w:szCs w:val="24"/>
      <w:lang w:val="es-ES_tradnl"/>
    </w:rPr>
  </w:style>
  <w:style w:type="character" w:styleId="Hipervnculovisitado">
    <w:name w:val="FollowedHyperlink"/>
    <w:basedOn w:val="Fuentedeprrafopredeter"/>
    <w:uiPriority w:val="99"/>
    <w:semiHidden/>
    <w:unhideWhenUsed/>
    <w:rsid w:val="00B53871"/>
    <w:rPr>
      <w:color w:val="800080" w:themeColor="followedHyperlink"/>
      <w:u w:val="single"/>
    </w:rPr>
  </w:style>
  <w:style w:type="paragraph" w:styleId="Textodeglobo">
    <w:name w:val="Balloon Text"/>
    <w:basedOn w:val="Normal"/>
    <w:link w:val="TextodegloboCar"/>
    <w:uiPriority w:val="99"/>
    <w:semiHidden/>
    <w:unhideWhenUsed/>
    <w:rsid w:val="00A902C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2CC"/>
    <w:rPr>
      <w:rFonts w:ascii="Tahoma" w:hAnsi="Tahoma" w:cs="Tahoma"/>
      <w:sz w:val="16"/>
      <w:szCs w:val="16"/>
      <w:lang w:val="es-ES_tradnl"/>
    </w:rPr>
  </w:style>
  <w:style w:type="character" w:styleId="Refdecomentario">
    <w:name w:val="annotation reference"/>
    <w:basedOn w:val="Fuentedeprrafopredeter"/>
    <w:uiPriority w:val="99"/>
    <w:semiHidden/>
    <w:unhideWhenUsed/>
    <w:rsid w:val="00A902CC"/>
    <w:rPr>
      <w:sz w:val="16"/>
      <w:szCs w:val="16"/>
    </w:rPr>
  </w:style>
  <w:style w:type="paragraph" w:styleId="Textocomentario">
    <w:name w:val="annotation text"/>
    <w:basedOn w:val="Normal"/>
    <w:link w:val="TextocomentarioCar"/>
    <w:uiPriority w:val="99"/>
    <w:semiHidden/>
    <w:unhideWhenUsed/>
    <w:rsid w:val="00A902CC"/>
    <w:rPr>
      <w:sz w:val="20"/>
      <w:szCs w:val="20"/>
    </w:rPr>
  </w:style>
  <w:style w:type="character" w:customStyle="1" w:styleId="TextocomentarioCar">
    <w:name w:val="Texto comentario Car"/>
    <w:basedOn w:val="Fuentedeprrafopredeter"/>
    <w:link w:val="Textocomentario"/>
    <w:uiPriority w:val="99"/>
    <w:semiHidden/>
    <w:rsid w:val="00A902CC"/>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902CC"/>
    <w:rPr>
      <w:b/>
      <w:bCs/>
    </w:rPr>
  </w:style>
  <w:style w:type="character" w:customStyle="1" w:styleId="AsuntodelcomentarioCar">
    <w:name w:val="Asunto del comentario Car"/>
    <w:basedOn w:val="TextocomentarioCar"/>
    <w:link w:val="Asuntodelcomentario"/>
    <w:uiPriority w:val="99"/>
    <w:semiHidden/>
    <w:rsid w:val="00A902CC"/>
    <w:rPr>
      <w:b/>
      <w:bCs/>
      <w:sz w:val="20"/>
      <w:szCs w:val="20"/>
      <w:lang w:val="es-ES_tradnl"/>
    </w:rPr>
  </w:style>
  <w:style w:type="character" w:customStyle="1" w:styleId="apple-converted-space">
    <w:name w:val="apple-converted-space"/>
    <w:basedOn w:val="Fuentedeprrafopredeter"/>
    <w:rsid w:val="00502153"/>
  </w:style>
  <w:style w:type="paragraph" w:styleId="NormalWeb">
    <w:name w:val="Normal (Web)"/>
    <w:basedOn w:val="Normal"/>
    <w:uiPriority w:val="99"/>
    <w:semiHidden/>
    <w:unhideWhenUsed/>
    <w:rsid w:val="00F6550E"/>
    <w:pPr>
      <w:spacing w:before="100" w:beforeAutospacing="1" w:after="100" w:afterAutospacing="1"/>
    </w:pPr>
    <w:rPr>
      <w:rFonts w:ascii="Times New Roman" w:eastAsia="Times New Roman" w:hAnsi="Times New Roman" w:cs="Times New Roman"/>
      <w:lang w:val="es-MX" w:eastAsia="es-MX"/>
    </w:rPr>
  </w:style>
  <w:style w:type="paragraph" w:customStyle="1" w:styleId="paragraphstyle5">
    <w:name w:val="paragraph_style_5"/>
    <w:basedOn w:val="Normal"/>
    <w:rsid w:val="009A289B"/>
    <w:pPr>
      <w:spacing w:before="100" w:beforeAutospacing="1" w:after="100" w:afterAutospacing="1"/>
    </w:pPr>
    <w:rPr>
      <w:rFonts w:ascii="Times New Roman" w:eastAsia="Times New Roman" w:hAnsi="Times New Roman" w:cs="Times New Roman"/>
      <w:lang w:val="es-MX" w:eastAsia="es-MX"/>
    </w:rPr>
  </w:style>
  <w:style w:type="character" w:customStyle="1" w:styleId="style8">
    <w:name w:val="style_8"/>
    <w:basedOn w:val="Fuentedeprrafopredeter"/>
    <w:rsid w:val="009A289B"/>
  </w:style>
  <w:style w:type="character" w:customStyle="1" w:styleId="style4">
    <w:name w:val="style_4"/>
    <w:basedOn w:val="Fuentedeprrafopredeter"/>
    <w:rsid w:val="009A289B"/>
  </w:style>
  <w:style w:type="character" w:customStyle="1" w:styleId="style5">
    <w:name w:val="style_5"/>
    <w:basedOn w:val="Fuentedeprrafopredeter"/>
    <w:rsid w:val="009A289B"/>
  </w:style>
  <w:style w:type="character" w:customStyle="1" w:styleId="style6">
    <w:name w:val="style_6"/>
    <w:basedOn w:val="Fuentedeprrafopredeter"/>
    <w:rsid w:val="009A289B"/>
  </w:style>
  <w:style w:type="paragraph" w:customStyle="1" w:styleId="paragraphstyle6">
    <w:name w:val="paragraph_style_6"/>
    <w:basedOn w:val="Normal"/>
    <w:rsid w:val="009A289B"/>
    <w:pPr>
      <w:spacing w:before="100" w:beforeAutospacing="1" w:after="100" w:afterAutospacing="1"/>
    </w:pPr>
    <w:rPr>
      <w:rFonts w:ascii="Times New Roman" w:eastAsia="Times New Roman" w:hAnsi="Times New Roman" w:cs="Times New Roman"/>
      <w:lang w:val="es-MX" w:eastAsia="es-MX"/>
    </w:rPr>
  </w:style>
  <w:style w:type="character" w:customStyle="1" w:styleId="style9">
    <w:name w:val="style_9"/>
    <w:basedOn w:val="Fuentedeprrafopredeter"/>
    <w:rsid w:val="009A289B"/>
  </w:style>
  <w:style w:type="character" w:customStyle="1" w:styleId="style24">
    <w:name w:val="style_24"/>
    <w:basedOn w:val="Fuentedeprrafopredeter"/>
    <w:rsid w:val="00B83C66"/>
  </w:style>
  <w:style w:type="character" w:customStyle="1" w:styleId="style25">
    <w:name w:val="style_25"/>
    <w:basedOn w:val="Fuentedeprrafopredeter"/>
    <w:rsid w:val="00B83C66"/>
  </w:style>
  <w:style w:type="character" w:customStyle="1" w:styleId="spec-name">
    <w:name w:val="spec-name"/>
    <w:basedOn w:val="Fuentedeprrafopredeter"/>
    <w:rsid w:val="006F2915"/>
  </w:style>
  <w:style w:type="character" w:customStyle="1" w:styleId="st">
    <w:name w:val="st"/>
    <w:basedOn w:val="Fuentedeprrafopredeter"/>
    <w:rsid w:val="00CA07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7E"/>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2E7E"/>
    <w:pPr>
      <w:tabs>
        <w:tab w:val="center" w:pos="4252"/>
        <w:tab w:val="right" w:pos="8504"/>
      </w:tabs>
      <w:spacing w:after="0"/>
    </w:pPr>
  </w:style>
  <w:style w:type="character" w:customStyle="1" w:styleId="EncabezadoCar">
    <w:name w:val="Encabezado Car"/>
    <w:basedOn w:val="Fuentedeprrafopredeter"/>
    <w:link w:val="Encabezado"/>
    <w:uiPriority w:val="99"/>
    <w:rsid w:val="006C2E7E"/>
    <w:rPr>
      <w:sz w:val="24"/>
      <w:szCs w:val="24"/>
      <w:lang w:val="es-ES_tradnl"/>
    </w:rPr>
  </w:style>
  <w:style w:type="character" w:styleId="Hipervnculo">
    <w:name w:val="Hyperlink"/>
    <w:basedOn w:val="Fuentedeprrafopredeter"/>
    <w:uiPriority w:val="99"/>
    <w:rsid w:val="006C2E7E"/>
    <w:rPr>
      <w:color w:val="0000FF"/>
      <w:u w:val="single"/>
    </w:rPr>
  </w:style>
  <w:style w:type="table" w:styleId="Tablaconcuadrcula">
    <w:name w:val="Table Grid"/>
    <w:basedOn w:val="Tablanormal"/>
    <w:uiPriority w:val="59"/>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C2E7E"/>
    <w:pPr>
      <w:ind w:left="720"/>
      <w:contextualSpacing/>
    </w:pPr>
  </w:style>
  <w:style w:type="character" w:styleId="Nmerodepgina">
    <w:name w:val="page number"/>
    <w:basedOn w:val="Fuentedeprrafopredeter"/>
    <w:rsid w:val="006C2E7E"/>
  </w:style>
  <w:style w:type="table" w:customStyle="1" w:styleId="Tablaconcuadrcula1">
    <w:name w:val="Tabla con cuadrícula1"/>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6C2E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6C2E7E"/>
    <w:pPr>
      <w:tabs>
        <w:tab w:val="center" w:pos="4419"/>
        <w:tab w:val="right" w:pos="8838"/>
      </w:tabs>
      <w:spacing w:after="0"/>
    </w:pPr>
  </w:style>
  <w:style w:type="character" w:customStyle="1" w:styleId="PiedepginaCar">
    <w:name w:val="Pie de página Car"/>
    <w:basedOn w:val="Fuentedeprrafopredeter"/>
    <w:link w:val="Piedepgina"/>
    <w:uiPriority w:val="99"/>
    <w:rsid w:val="006C2E7E"/>
    <w:rPr>
      <w:sz w:val="24"/>
      <w:szCs w:val="24"/>
      <w:lang w:val="es-ES_tradnl"/>
    </w:rPr>
  </w:style>
  <w:style w:type="character" w:styleId="Hipervnculovisitado">
    <w:name w:val="FollowedHyperlink"/>
    <w:basedOn w:val="Fuentedeprrafopredeter"/>
    <w:uiPriority w:val="99"/>
    <w:semiHidden/>
    <w:unhideWhenUsed/>
    <w:rsid w:val="00B53871"/>
    <w:rPr>
      <w:color w:val="800080" w:themeColor="followedHyperlink"/>
      <w:u w:val="single"/>
    </w:rPr>
  </w:style>
  <w:style w:type="paragraph" w:styleId="Textodeglobo">
    <w:name w:val="Balloon Text"/>
    <w:basedOn w:val="Normal"/>
    <w:link w:val="TextodegloboCar"/>
    <w:uiPriority w:val="99"/>
    <w:semiHidden/>
    <w:unhideWhenUsed/>
    <w:rsid w:val="00A902C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2CC"/>
    <w:rPr>
      <w:rFonts w:ascii="Tahoma" w:hAnsi="Tahoma" w:cs="Tahoma"/>
      <w:sz w:val="16"/>
      <w:szCs w:val="16"/>
      <w:lang w:val="es-ES_tradnl"/>
    </w:rPr>
  </w:style>
  <w:style w:type="character" w:styleId="Refdecomentario">
    <w:name w:val="annotation reference"/>
    <w:basedOn w:val="Fuentedeprrafopredeter"/>
    <w:uiPriority w:val="99"/>
    <w:semiHidden/>
    <w:unhideWhenUsed/>
    <w:rsid w:val="00A902CC"/>
    <w:rPr>
      <w:sz w:val="16"/>
      <w:szCs w:val="16"/>
    </w:rPr>
  </w:style>
  <w:style w:type="paragraph" w:styleId="Textocomentario">
    <w:name w:val="annotation text"/>
    <w:basedOn w:val="Normal"/>
    <w:link w:val="TextocomentarioCar"/>
    <w:uiPriority w:val="99"/>
    <w:semiHidden/>
    <w:unhideWhenUsed/>
    <w:rsid w:val="00A902CC"/>
    <w:rPr>
      <w:sz w:val="20"/>
      <w:szCs w:val="20"/>
    </w:rPr>
  </w:style>
  <w:style w:type="character" w:customStyle="1" w:styleId="TextocomentarioCar">
    <w:name w:val="Texto comentario Car"/>
    <w:basedOn w:val="Fuentedeprrafopredeter"/>
    <w:link w:val="Textocomentario"/>
    <w:uiPriority w:val="99"/>
    <w:semiHidden/>
    <w:rsid w:val="00A902CC"/>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902CC"/>
    <w:rPr>
      <w:b/>
      <w:bCs/>
    </w:rPr>
  </w:style>
  <w:style w:type="character" w:customStyle="1" w:styleId="AsuntodelcomentarioCar">
    <w:name w:val="Asunto del comentario Car"/>
    <w:basedOn w:val="TextocomentarioCar"/>
    <w:link w:val="Asuntodelcomentario"/>
    <w:uiPriority w:val="99"/>
    <w:semiHidden/>
    <w:rsid w:val="00A902CC"/>
    <w:rPr>
      <w:b/>
      <w:bCs/>
      <w:sz w:val="20"/>
      <w:szCs w:val="20"/>
      <w:lang w:val="es-ES_tradnl"/>
    </w:rPr>
  </w:style>
  <w:style w:type="character" w:customStyle="1" w:styleId="apple-converted-space">
    <w:name w:val="apple-converted-space"/>
    <w:basedOn w:val="Fuentedeprrafopredeter"/>
    <w:rsid w:val="00502153"/>
  </w:style>
  <w:style w:type="paragraph" w:styleId="NormalWeb">
    <w:name w:val="Normal (Web)"/>
    <w:basedOn w:val="Normal"/>
    <w:uiPriority w:val="99"/>
    <w:semiHidden/>
    <w:unhideWhenUsed/>
    <w:rsid w:val="00F6550E"/>
    <w:pPr>
      <w:spacing w:before="100" w:beforeAutospacing="1" w:after="100" w:afterAutospacing="1"/>
    </w:pPr>
    <w:rPr>
      <w:rFonts w:ascii="Times New Roman" w:eastAsia="Times New Roman" w:hAnsi="Times New Roman" w:cs="Times New Roman"/>
      <w:lang w:val="es-MX" w:eastAsia="es-MX"/>
    </w:rPr>
  </w:style>
  <w:style w:type="paragraph" w:customStyle="1" w:styleId="paragraphstyle5">
    <w:name w:val="paragraph_style_5"/>
    <w:basedOn w:val="Normal"/>
    <w:rsid w:val="009A289B"/>
    <w:pPr>
      <w:spacing w:before="100" w:beforeAutospacing="1" w:after="100" w:afterAutospacing="1"/>
    </w:pPr>
    <w:rPr>
      <w:rFonts w:ascii="Times New Roman" w:eastAsia="Times New Roman" w:hAnsi="Times New Roman" w:cs="Times New Roman"/>
      <w:lang w:val="es-MX" w:eastAsia="es-MX"/>
    </w:rPr>
  </w:style>
  <w:style w:type="character" w:customStyle="1" w:styleId="style8">
    <w:name w:val="style_8"/>
    <w:basedOn w:val="Fuentedeprrafopredeter"/>
    <w:rsid w:val="009A289B"/>
  </w:style>
  <w:style w:type="character" w:customStyle="1" w:styleId="style4">
    <w:name w:val="style_4"/>
    <w:basedOn w:val="Fuentedeprrafopredeter"/>
    <w:rsid w:val="009A289B"/>
  </w:style>
  <w:style w:type="character" w:customStyle="1" w:styleId="style5">
    <w:name w:val="style_5"/>
    <w:basedOn w:val="Fuentedeprrafopredeter"/>
    <w:rsid w:val="009A289B"/>
  </w:style>
  <w:style w:type="character" w:customStyle="1" w:styleId="style6">
    <w:name w:val="style_6"/>
    <w:basedOn w:val="Fuentedeprrafopredeter"/>
    <w:rsid w:val="009A289B"/>
  </w:style>
  <w:style w:type="paragraph" w:customStyle="1" w:styleId="paragraphstyle6">
    <w:name w:val="paragraph_style_6"/>
    <w:basedOn w:val="Normal"/>
    <w:rsid w:val="009A289B"/>
    <w:pPr>
      <w:spacing w:before="100" w:beforeAutospacing="1" w:after="100" w:afterAutospacing="1"/>
    </w:pPr>
    <w:rPr>
      <w:rFonts w:ascii="Times New Roman" w:eastAsia="Times New Roman" w:hAnsi="Times New Roman" w:cs="Times New Roman"/>
      <w:lang w:val="es-MX" w:eastAsia="es-MX"/>
    </w:rPr>
  </w:style>
  <w:style w:type="character" w:customStyle="1" w:styleId="style9">
    <w:name w:val="style_9"/>
    <w:basedOn w:val="Fuentedeprrafopredeter"/>
    <w:rsid w:val="009A289B"/>
  </w:style>
  <w:style w:type="character" w:customStyle="1" w:styleId="style24">
    <w:name w:val="style_24"/>
    <w:basedOn w:val="Fuentedeprrafopredeter"/>
    <w:rsid w:val="00B83C66"/>
  </w:style>
  <w:style w:type="character" w:customStyle="1" w:styleId="style25">
    <w:name w:val="style_25"/>
    <w:basedOn w:val="Fuentedeprrafopredeter"/>
    <w:rsid w:val="00B83C66"/>
  </w:style>
  <w:style w:type="character" w:customStyle="1" w:styleId="spec-name">
    <w:name w:val="spec-name"/>
    <w:basedOn w:val="Fuentedeprrafopredeter"/>
    <w:rsid w:val="006F2915"/>
  </w:style>
  <w:style w:type="character" w:customStyle="1" w:styleId="st">
    <w:name w:val="st"/>
    <w:basedOn w:val="Fuentedeprrafopredeter"/>
    <w:rsid w:val="00CA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7573">
      <w:bodyDiv w:val="1"/>
      <w:marLeft w:val="0"/>
      <w:marRight w:val="0"/>
      <w:marTop w:val="0"/>
      <w:marBottom w:val="0"/>
      <w:divBdr>
        <w:top w:val="none" w:sz="0" w:space="0" w:color="auto"/>
        <w:left w:val="none" w:sz="0" w:space="0" w:color="auto"/>
        <w:bottom w:val="none" w:sz="0" w:space="0" w:color="auto"/>
        <w:right w:val="none" w:sz="0" w:space="0" w:color="auto"/>
      </w:divBdr>
    </w:div>
    <w:div w:id="312762485">
      <w:bodyDiv w:val="1"/>
      <w:marLeft w:val="0"/>
      <w:marRight w:val="0"/>
      <w:marTop w:val="0"/>
      <w:marBottom w:val="0"/>
      <w:divBdr>
        <w:top w:val="none" w:sz="0" w:space="0" w:color="auto"/>
        <w:left w:val="none" w:sz="0" w:space="0" w:color="auto"/>
        <w:bottom w:val="none" w:sz="0" w:space="0" w:color="auto"/>
        <w:right w:val="none" w:sz="0" w:space="0" w:color="auto"/>
      </w:divBdr>
    </w:div>
    <w:div w:id="633831085">
      <w:bodyDiv w:val="1"/>
      <w:marLeft w:val="0"/>
      <w:marRight w:val="0"/>
      <w:marTop w:val="0"/>
      <w:marBottom w:val="0"/>
      <w:divBdr>
        <w:top w:val="none" w:sz="0" w:space="0" w:color="auto"/>
        <w:left w:val="none" w:sz="0" w:space="0" w:color="auto"/>
        <w:bottom w:val="none" w:sz="0" w:space="0" w:color="auto"/>
        <w:right w:val="none" w:sz="0" w:space="0" w:color="auto"/>
      </w:divBdr>
    </w:div>
    <w:div w:id="664818591">
      <w:bodyDiv w:val="1"/>
      <w:marLeft w:val="0"/>
      <w:marRight w:val="0"/>
      <w:marTop w:val="0"/>
      <w:marBottom w:val="0"/>
      <w:divBdr>
        <w:top w:val="none" w:sz="0" w:space="0" w:color="auto"/>
        <w:left w:val="none" w:sz="0" w:space="0" w:color="auto"/>
        <w:bottom w:val="none" w:sz="0" w:space="0" w:color="auto"/>
        <w:right w:val="none" w:sz="0" w:space="0" w:color="auto"/>
      </w:divBdr>
    </w:div>
    <w:div w:id="770246370">
      <w:bodyDiv w:val="1"/>
      <w:marLeft w:val="0"/>
      <w:marRight w:val="0"/>
      <w:marTop w:val="0"/>
      <w:marBottom w:val="0"/>
      <w:divBdr>
        <w:top w:val="none" w:sz="0" w:space="0" w:color="auto"/>
        <w:left w:val="none" w:sz="0" w:space="0" w:color="auto"/>
        <w:bottom w:val="none" w:sz="0" w:space="0" w:color="auto"/>
        <w:right w:val="none" w:sz="0" w:space="0" w:color="auto"/>
      </w:divBdr>
      <w:divsChild>
        <w:div w:id="948851223">
          <w:marLeft w:val="0"/>
          <w:marRight w:val="0"/>
          <w:marTop w:val="0"/>
          <w:marBottom w:val="0"/>
          <w:divBdr>
            <w:top w:val="none" w:sz="0" w:space="0" w:color="auto"/>
            <w:left w:val="none" w:sz="0" w:space="0" w:color="auto"/>
            <w:bottom w:val="none" w:sz="0" w:space="0" w:color="auto"/>
            <w:right w:val="none" w:sz="0" w:space="0" w:color="auto"/>
          </w:divBdr>
        </w:div>
      </w:divsChild>
    </w:div>
    <w:div w:id="1070810782">
      <w:bodyDiv w:val="1"/>
      <w:marLeft w:val="0"/>
      <w:marRight w:val="0"/>
      <w:marTop w:val="0"/>
      <w:marBottom w:val="0"/>
      <w:divBdr>
        <w:top w:val="none" w:sz="0" w:space="0" w:color="auto"/>
        <w:left w:val="none" w:sz="0" w:space="0" w:color="auto"/>
        <w:bottom w:val="none" w:sz="0" w:space="0" w:color="auto"/>
        <w:right w:val="none" w:sz="0" w:space="0" w:color="auto"/>
      </w:divBdr>
    </w:div>
    <w:div w:id="1176725547">
      <w:bodyDiv w:val="1"/>
      <w:marLeft w:val="0"/>
      <w:marRight w:val="0"/>
      <w:marTop w:val="0"/>
      <w:marBottom w:val="0"/>
      <w:divBdr>
        <w:top w:val="none" w:sz="0" w:space="0" w:color="auto"/>
        <w:left w:val="none" w:sz="0" w:space="0" w:color="auto"/>
        <w:bottom w:val="none" w:sz="0" w:space="0" w:color="auto"/>
        <w:right w:val="none" w:sz="0" w:space="0" w:color="auto"/>
      </w:divBdr>
      <w:divsChild>
        <w:div w:id="141048354">
          <w:marLeft w:val="0"/>
          <w:marRight w:val="0"/>
          <w:marTop w:val="0"/>
          <w:marBottom w:val="0"/>
          <w:divBdr>
            <w:top w:val="none" w:sz="0" w:space="0" w:color="auto"/>
            <w:left w:val="none" w:sz="0" w:space="0" w:color="auto"/>
            <w:bottom w:val="none" w:sz="0" w:space="0" w:color="auto"/>
            <w:right w:val="none" w:sz="0" w:space="0" w:color="auto"/>
          </w:divBdr>
        </w:div>
      </w:divsChild>
    </w:div>
    <w:div w:id="1254129046">
      <w:bodyDiv w:val="1"/>
      <w:marLeft w:val="0"/>
      <w:marRight w:val="0"/>
      <w:marTop w:val="0"/>
      <w:marBottom w:val="0"/>
      <w:divBdr>
        <w:top w:val="none" w:sz="0" w:space="0" w:color="auto"/>
        <w:left w:val="none" w:sz="0" w:space="0" w:color="auto"/>
        <w:bottom w:val="none" w:sz="0" w:space="0" w:color="auto"/>
        <w:right w:val="none" w:sz="0" w:space="0" w:color="auto"/>
      </w:divBdr>
    </w:div>
    <w:div w:id="1497957090">
      <w:bodyDiv w:val="1"/>
      <w:marLeft w:val="0"/>
      <w:marRight w:val="0"/>
      <w:marTop w:val="0"/>
      <w:marBottom w:val="0"/>
      <w:divBdr>
        <w:top w:val="none" w:sz="0" w:space="0" w:color="auto"/>
        <w:left w:val="none" w:sz="0" w:space="0" w:color="auto"/>
        <w:bottom w:val="none" w:sz="0" w:space="0" w:color="auto"/>
        <w:right w:val="none" w:sz="0" w:space="0" w:color="auto"/>
      </w:divBdr>
    </w:div>
    <w:div w:id="1500341629">
      <w:bodyDiv w:val="1"/>
      <w:marLeft w:val="0"/>
      <w:marRight w:val="0"/>
      <w:marTop w:val="0"/>
      <w:marBottom w:val="0"/>
      <w:divBdr>
        <w:top w:val="none" w:sz="0" w:space="0" w:color="auto"/>
        <w:left w:val="none" w:sz="0" w:space="0" w:color="auto"/>
        <w:bottom w:val="none" w:sz="0" w:space="0" w:color="auto"/>
        <w:right w:val="none" w:sz="0" w:space="0" w:color="auto"/>
      </w:divBdr>
    </w:div>
    <w:div w:id="1524977426">
      <w:bodyDiv w:val="1"/>
      <w:marLeft w:val="0"/>
      <w:marRight w:val="0"/>
      <w:marTop w:val="0"/>
      <w:marBottom w:val="0"/>
      <w:divBdr>
        <w:top w:val="none" w:sz="0" w:space="0" w:color="auto"/>
        <w:left w:val="none" w:sz="0" w:space="0" w:color="auto"/>
        <w:bottom w:val="none" w:sz="0" w:space="0" w:color="auto"/>
        <w:right w:val="none" w:sz="0" w:space="0" w:color="auto"/>
      </w:divBdr>
    </w:div>
    <w:div w:id="1558006950">
      <w:bodyDiv w:val="1"/>
      <w:marLeft w:val="0"/>
      <w:marRight w:val="0"/>
      <w:marTop w:val="0"/>
      <w:marBottom w:val="0"/>
      <w:divBdr>
        <w:top w:val="none" w:sz="0" w:space="0" w:color="auto"/>
        <w:left w:val="none" w:sz="0" w:space="0" w:color="auto"/>
        <w:bottom w:val="none" w:sz="0" w:space="0" w:color="auto"/>
        <w:right w:val="none" w:sz="0" w:space="0" w:color="auto"/>
      </w:divBdr>
    </w:div>
    <w:div w:id="1645038602">
      <w:bodyDiv w:val="1"/>
      <w:marLeft w:val="0"/>
      <w:marRight w:val="0"/>
      <w:marTop w:val="0"/>
      <w:marBottom w:val="0"/>
      <w:divBdr>
        <w:top w:val="none" w:sz="0" w:space="0" w:color="auto"/>
        <w:left w:val="none" w:sz="0" w:space="0" w:color="auto"/>
        <w:bottom w:val="none" w:sz="0" w:space="0" w:color="auto"/>
        <w:right w:val="none" w:sz="0" w:space="0" w:color="auto"/>
      </w:divBdr>
    </w:div>
    <w:div w:id="1696736930">
      <w:bodyDiv w:val="1"/>
      <w:marLeft w:val="0"/>
      <w:marRight w:val="0"/>
      <w:marTop w:val="0"/>
      <w:marBottom w:val="0"/>
      <w:divBdr>
        <w:top w:val="none" w:sz="0" w:space="0" w:color="auto"/>
        <w:left w:val="none" w:sz="0" w:space="0" w:color="auto"/>
        <w:bottom w:val="none" w:sz="0" w:space="0" w:color="auto"/>
        <w:right w:val="none" w:sz="0" w:space="0" w:color="auto"/>
      </w:divBdr>
    </w:div>
    <w:div w:id="1927881630">
      <w:bodyDiv w:val="1"/>
      <w:marLeft w:val="0"/>
      <w:marRight w:val="0"/>
      <w:marTop w:val="0"/>
      <w:marBottom w:val="0"/>
      <w:divBdr>
        <w:top w:val="none" w:sz="0" w:space="0" w:color="auto"/>
        <w:left w:val="none" w:sz="0" w:space="0" w:color="auto"/>
        <w:bottom w:val="none" w:sz="0" w:space="0" w:color="auto"/>
        <w:right w:val="none" w:sz="0" w:space="0" w:color="auto"/>
      </w:divBdr>
    </w:div>
    <w:div w:id="208020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utterstock.com/pic-219829318/stock-photo-writer-writes-a-fountain-pen-on-paper-work-close-up.html?src=bg-Ay68ZAVxxdR1eECeDDQ-1-9" TargetMode="External"/><Relationship Id="rId13" Type="http://schemas.openxmlformats.org/officeDocument/2006/relationships/hyperlink" Target="http://www.shutterstock.com/pic-6462670/stock-photo-young-sweeping-man-in-blue-workwear-isolated-on-white-background.html?src=10la7sZJ5fAgiLH-PjlI3A-2-92" TargetMode="External"/><Relationship Id="rId18" Type="http://schemas.openxmlformats.org/officeDocument/2006/relationships/hyperlink" Target="http://www.shutterstock.com/pic-134407094/stock-photo-happy-woman-jumps-to-the-sky-in-the-yellow-meadow-at-the-sunset.html?src=J5gPby_5qO55BdwwNa7VQw-1-5" TargetMode="External"/><Relationship Id="rId26" Type="http://schemas.openxmlformats.org/officeDocument/2006/relationships/hyperlink" Target="https://www.youtube.com/watch?v=joayTLzlVi4"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youtube.com/watch?v=dXNTcML7NGI"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shutterstock.com/pic-163406321/stock-vector-illustration-of-the-firemen-on-a-white-background.html?src=tu6CJXlstLjofa5GdcmhzA-1-15" TargetMode="External"/><Relationship Id="rId20" Type="http://schemas.openxmlformats.org/officeDocument/2006/relationships/hyperlink" Target="http://www.shutterstock.com/pic-107801354/stock-photo-teacher-helping-young-boy-with-writing-lesson.html?src=i9jwOAwPLv9uxaJuxB58Ag-1-5" TargetMode="External"/><Relationship Id="rId29" Type="http://schemas.openxmlformats.org/officeDocument/2006/relationships/hyperlink" Target="http://www.shutterstock.com/pic-159463754/stock-photo-cute-little-girl-writes-letter-to-santa.html?src=yEzYoRHA76qsC2I__gfhug-1-2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shutterstock.com/pic-17067838/stock-photo-toddler-boy-in-winter-clothes.html?src=BoDZ92AUmbuMe_84pp3fHQ-1-12"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shutterstock.com/pic-181700291/stock-photo--a-woman-with-an-athletic-pair-of-legs-going-for-a-jog-or-run-on-grass-during-sunrise-or-sunset.html?src=F23b1J1Cro8UEEpbBtNauQ-1-13" TargetMode="External"/><Relationship Id="rId28" Type="http://schemas.openxmlformats.org/officeDocument/2006/relationships/hyperlink" Target="http://www.shutterstock.com/pic-133079141/stock-photo-family-shopping-for-clothes-and-looking-happy.html?src=RGMGLThoS9KJQdsBlJiovw-1-21" TargetMode="External"/><Relationship Id="rId36" Type="http://schemas.openxmlformats.org/officeDocument/2006/relationships/header" Target="header1.xml"/><Relationship Id="rId10" Type="http://schemas.openxmlformats.org/officeDocument/2006/relationships/hyperlink" Target="https://www.youtube.com/watch?v=jayqhMfnAsI" TargetMode="External"/><Relationship Id="rId19" Type="http://schemas.openxmlformats.org/officeDocument/2006/relationships/hyperlink" Target="https://www.youtube.com/watch?v=VlhoFlWaPsQ"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hutterstock.com/pic-110298509/stock-photo-stack-of-old-books-isolated-on-white.html?src=AZU6l9gJKQ64vM2lZn9jiA-1-4" TargetMode="External"/><Relationship Id="rId14" Type="http://schemas.openxmlformats.org/officeDocument/2006/relationships/image" Target="media/image2.png"/><Relationship Id="rId22" Type="http://schemas.openxmlformats.org/officeDocument/2006/relationships/hyperlink" Target="http://www.shutterstock.com/pic-96492581/stock-photo-man-telling-an-astonished-woman-some-secrets.html?src=sak9SXBGnd1iuihp-MGtNQ-1-2" TargetMode="External"/><Relationship Id="rId27" Type="http://schemas.openxmlformats.org/officeDocument/2006/relationships/image" Target="media/image7.png"/><Relationship Id="rId30" Type="http://schemas.openxmlformats.org/officeDocument/2006/relationships/hyperlink" Target="http://www.shutterstock.com/pic-195015092/stock-photo-little-boy-riding-a-bike.html?src=ds_PgeMnTtv6U-ygwDkwRA-1-33" TargetMode="External"/><Relationship Id="rId35" Type="http://schemas.openxmlformats.org/officeDocument/2006/relationships/hyperlink" Target="http://es.slideshare.net/JavierMD11/funciones-sintcticas-1327238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2338</TotalTime>
  <Pages>29</Pages>
  <Words>8940</Words>
  <Characters>49176</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IVAN</cp:lastModifiedBy>
  <cp:revision>38</cp:revision>
  <dcterms:created xsi:type="dcterms:W3CDTF">2015-02-25T14:15:00Z</dcterms:created>
  <dcterms:modified xsi:type="dcterms:W3CDTF">2015-03-25T15:47:00Z</dcterms:modified>
</cp:coreProperties>
</file>