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EC83328" w14:textId="64CA1DA9" w:rsidR="00AA6515" w:rsidRDefault="00AA6515" w:rsidP="00AA6515">
      <w:pPr>
        <w:rPr>
          <w:rFonts w:ascii="Times New Roman" w:hAnsi="Times New Roman" w:cs="Times New Roman"/>
          <w:b/>
          <w:color w:val="000000"/>
          <w:lang w:val="es-ES_tradnl"/>
        </w:rPr>
      </w:pPr>
      <w:r w:rsidRPr="001F4167">
        <w:rPr>
          <w:rFonts w:ascii="Times New Roman" w:hAnsi="Times New Roman" w:cs="Times New Roman"/>
          <w:color w:val="000000"/>
          <w:lang w:val="es-MX"/>
        </w:rPr>
        <w:t>LE_06_05_CO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229755D" w:rsidR="00CD652E" w:rsidRPr="000B0F77" w:rsidRDefault="000B0F77" w:rsidP="00CD652E">
      <w:pPr>
        <w:rPr>
          <w:rFonts w:ascii="Arial" w:hAnsi="Arial" w:cs="Arial"/>
          <w:sz w:val="18"/>
          <w:szCs w:val="18"/>
          <w:lang w:val="es-MX"/>
        </w:rPr>
      </w:pPr>
      <w:r w:rsidRPr="000B0F77">
        <w:rPr>
          <w:rFonts w:ascii="Times New Roman" w:hAnsi="Times New Roman" w:cs="Times New Roman"/>
          <w:lang w:val="es-MX"/>
        </w:rPr>
        <w:t xml:space="preserve">Identifica los sintagmas en una oración 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392001C" w:rsidR="00CD652E" w:rsidRPr="000B0F77" w:rsidRDefault="000B0F77" w:rsidP="00CD652E">
      <w:pPr>
        <w:rPr>
          <w:rFonts w:ascii="Arial" w:hAnsi="Arial" w:cs="Arial"/>
          <w:sz w:val="18"/>
          <w:szCs w:val="18"/>
          <w:lang w:val="es-MX"/>
        </w:rPr>
      </w:pPr>
      <w:r w:rsidRPr="000B0F77">
        <w:rPr>
          <w:rFonts w:ascii="Times New Roman" w:hAnsi="Times New Roman" w:cs="Times New Roman"/>
          <w:lang w:val="es-MX"/>
        </w:rPr>
        <w:t>Actividad para catalogar los distintos tipos de sintagmas al interior de una oración.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5E0ED6EB" w:rsidR="00CD652E" w:rsidRPr="000719EE" w:rsidRDefault="001F41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“sintagma nominal</w:t>
      </w:r>
      <w:r w:rsidR="000B0F7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sintagma verbal,sintagma adverbial, sintagma adjetival, sintagma preposicional,</w:t>
      </w:r>
      <w:r w:rsidR="000B0F77">
        <w:rPr>
          <w:rFonts w:ascii="Arial" w:hAnsi="Arial" w:cs="Arial"/>
          <w:sz w:val="18"/>
          <w:szCs w:val="18"/>
          <w:lang w:val="es-ES_tradnl"/>
        </w:rPr>
        <w:t>oración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0B0F7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3D1CEA21" w:rsidR="00CD652E" w:rsidRPr="000719EE" w:rsidRDefault="000B0F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94ECAC2" w:rsidR="00CD652E" w:rsidRPr="005F4C68" w:rsidRDefault="000B0F7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EC534FC" w:rsidR="00CD652E" w:rsidRPr="00AC7496" w:rsidRDefault="000B0F7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F4167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698D90BD" w:rsidR="00205770" w:rsidRPr="005F4C68" w:rsidRDefault="001F41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6F69BE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33826B8" w:rsidR="00CD652E" w:rsidRPr="000719EE" w:rsidRDefault="000B0F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9332D0B" w14:textId="77777777" w:rsidR="000B0F77" w:rsidRPr="000B0F77" w:rsidRDefault="000B0F77" w:rsidP="000B0F77">
      <w:pPr>
        <w:rPr>
          <w:rFonts w:ascii="Arial" w:hAnsi="Arial" w:cs="Arial"/>
          <w:sz w:val="18"/>
          <w:szCs w:val="18"/>
          <w:lang w:val="es-MX"/>
        </w:rPr>
      </w:pPr>
      <w:r w:rsidRPr="000B0F77">
        <w:rPr>
          <w:rFonts w:ascii="Times New Roman" w:hAnsi="Times New Roman" w:cs="Times New Roman"/>
          <w:lang w:val="es-MX"/>
        </w:rPr>
        <w:t xml:space="preserve">Identifica los sintagmas en una oración  </w:t>
      </w:r>
    </w:p>
    <w:p w14:paraId="2B53D53D" w14:textId="77777777" w:rsidR="000B0F77" w:rsidRDefault="000B0F77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31804F9D" w:rsidR="00CD652E" w:rsidRPr="000719EE" w:rsidRDefault="000B0F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27B59CB7" w:rsidR="00CD652E" w:rsidRPr="000719EE" w:rsidRDefault="000B0F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palabra que conforma la oración con el sintagma correspondiente. </w:t>
      </w: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D49EE58" w:rsidR="00CD652E" w:rsidRPr="000719EE" w:rsidRDefault="000B0F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1849AC51" w:rsidR="00CD652E" w:rsidRPr="000719EE" w:rsidRDefault="000B0F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5D646D20" w:rsidR="00CD652E" w:rsidRPr="00CD652E" w:rsidRDefault="000B0F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0BB4C53" w:rsidR="00CD652E" w:rsidRPr="00CD652E" w:rsidRDefault="000B0F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C6BF4FA" w:rsidR="006907A4" w:rsidRPr="00254FDB" w:rsidRDefault="000B0F7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panadero</w:t>
            </w:r>
          </w:p>
        </w:tc>
        <w:tc>
          <w:tcPr>
            <w:tcW w:w="4650" w:type="dxa"/>
            <w:vAlign w:val="center"/>
          </w:tcPr>
          <w:p w14:paraId="69C2AA15" w14:textId="75ADAB80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Sintagma nominal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A363C01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Hace </w:t>
            </w:r>
          </w:p>
        </w:tc>
        <w:tc>
          <w:tcPr>
            <w:tcW w:w="4650" w:type="dxa"/>
            <w:vAlign w:val="center"/>
          </w:tcPr>
          <w:p w14:paraId="5798D079" w14:textId="614A78DB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Sintagma verbal 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F7BABB2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Rápidamente  </w:t>
            </w:r>
          </w:p>
        </w:tc>
        <w:tc>
          <w:tcPr>
            <w:tcW w:w="4650" w:type="dxa"/>
            <w:vAlign w:val="center"/>
          </w:tcPr>
          <w:p w14:paraId="53E988D5" w14:textId="256B6825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Sintagma adverbial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46454621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Un biscocho</w:t>
            </w:r>
          </w:p>
        </w:tc>
        <w:tc>
          <w:tcPr>
            <w:tcW w:w="4650" w:type="dxa"/>
            <w:vAlign w:val="center"/>
          </w:tcPr>
          <w:p w14:paraId="6F4C6438" w14:textId="27879B90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Sintagma nominal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50B9278" w:rsidR="006907A4" w:rsidRPr="00254FDB" w:rsidRDefault="000B0F77" w:rsidP="000B0F7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Muy delicioso </w:t>
            </w:r>
          </w:p>
        </w:tc>
        <w:tc>
          <w:tcPr>
            <w:tcW w:w="4650" w:type="dxa"/>
            <w:vAlign w:val="center"/>
          </w:tcPr>
          <w:p w14:paraId="3C988CD6" w14:textId="592ABEFF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Sintagma adjetival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7141C4FA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 arequipe</w:t>
            </w:r>
          </w:p>
        </w:tc>
        <w:tc>
          <w:tcPr>
            <w:tcW w:w="4650" w:type="dxa"/>
            <w:vAlign w:val="center"/>
          </w:tcPr>
          <w:p w14:paraId="548BF7AA" w14:textId="4CB958A0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Sintagma preposicional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418CA161" w:rsidR="006907A4" w:rsidRPr="00254FDB" w:rsidRDefault="000B0F7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 chispas de chocolate</w:t>
            </w:r>
          </w:p>
        </w:tc>
        <w:tc>
          <w:tcPr>
            <w:tcW w:w="4650" w:type="dxa"/>
            <w:vAlign w:val="center"/>
          </w:tcPr>
          <w:p w14:paraId="497F1665" w14:textId="752AC8B0" w:rsidR="006907A4" w:rsidRPr="00254FDB" w:rsidRDefault="000B0F77" w:rsidP="000B0F7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Sintagma preposicional </w:t>
            </w: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479B"/>
    <w:rsid w:val="000B0F77"/>
    <w:rsid w:val="00104E5C"/>
    <w:rsid w:val="001B3983"/>
    <w:rsid w:val="001E2043"/>
    <w:rsid w:val="001F4167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A6515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2015-03-02T15:52:00Z</dcterms:created>
  <dcterms:modified xsi:type="dcterms:W3CDTF">2015-03-25T16:15:00Z</dcterms:modified>
</cp:coreProperties>
</file>