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8922915" w:rsidR="006D02A8" w:rsidRPr="006D02A8" w:rsidRDefault="00CB47AA" w:rsidP="00CB02D2">
      <w:pPr>
        <w:rPr>
          <w:rFonts w:ascii="Arial" w:hAnsi="Arial"/>
          <w:sz w:val="18"/>
          <w:szCs w:val="18"/>
          <w:lang w:val="es-ES_tradnl"/>
        </w:rPr>
      </w:pPr>
      <w:r w:rsidRPr="002B7C5E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09DC611" w:rsidR="00E14BD5" w:rsidRPr="000719EE" w:rsidRDefault="007C0B39" w:rsidP="00E14BD5">
      <w:pPr>
        <w:rPr>
          <w:rFonts w:ascii="Arial" w:hAnsi="Arial" w:cs="Arial"/>
          <w:sz w:val="18"/>
          <w:szCs w:val="18"/>
          <w:lang w:val="es-ES_tradnl"/>
        </w:rPr>
      </w:pPr>
      <w:r w:rsidRPr="002B7C5E">
        <w:rPr>
          <w:rFonts w:ascii="Times New Roman" w:hAnsi="Times New Roman" w:cs="Times New Roman"/>
          <w:lang w:val="es-MX"/>
        </w:rPr>
        <w:t>Frases hechas, proverbios y modismos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B41C88" w:rsidR="000719EE" w:rsidRPr="007C0B39" w:rsidRDefault="007C0B39" w:rsidP="000719EE">
      <w:pPr>
        <w:rPr>
          <w:rFonts w:ascii="Arial" w:hAnsi="Arial" w:cs="Arial"/>
          <w:sz w:val="18"/>
          <w:szCs w:val="18"/>
          <w:lang w:val="es-MX"/>
        </w:rPr>
      </w:pPr>
      <w:r w:rsidRPr="007C0B39">
        <w:rPr>
          <w:rFonts w:ascii="Times New Roman" w:hAnsi="Times New Roman" w:cs="Times New Roman"/>
          <w:lang w:val="es-MX"/>
        </w:rPr>
        <w:t>Actividad para que el estudiante identifique y diferencie por su morfología las frases hechas, los proverbios y los modismos de Colombia</w:t>
      </w:r>
      <w:r>
        <w:rPr>
          <w:rFonts w:ascii="Times New Roman" w:hAnsi="Times New Roman" w:cs="Times New Roman"/>
          <w:lang w:val="es-MX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0C3F895" w:rsidR="000719EE" w:rsidRPr="000719EE" w:rsidRDefault="000605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7C0B39">
        <w:rPr>
          <w:rFonts w:ascii="Arial" w:hAnsi="Arial" w:cs="Arial"/>
          <w:sz w:val="18"/>
          <w:szCs w:val="18"/>
          <w:lang w:val="es-ES_tradnl"/>
        </w:rPr>
        <w:t>morfología,frases</w:t>
      </w:r>
      <w:proofErr w:type="spellEnd"/>
      <w:r w:rsidR="00655744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7C0B39">
        <w:rPr>
          <w:rFonts w:ascii="Arial" w:hAnsi="Arial" w:cs="Arial"/>
          <w:sz w:val="18"/>
          <w:szCs w:val="18"/>
          <w:lang w:val="es-ES_tradnl"/>
        </w:rPr>
        <w:t>hechas,proverbios,modismos,</w:t>
      </w:r>
      <w:r>
        <w:rPr>
          <w:rFonts w:ascii="Arial" w:hAnsi="Arial" w:cs="Arial"/>
          <w:sz w:val="18"/>
          <w:szCs w:val="18"/>
          <w:lang w:val="es-ES_tradnl"/>
        </w:rPr>
        <w:t>departamentos,</w:t>
      </w:r>
      <w:r w:rsidR="007C0B39">
        <w:rPr>
          <w:rFonts w:ascii="Arial" w:hAnsi="Arial" w:cs="Arial"/>
          <w:sz w:val="18"/>
          <w:szCs w:val="18"/>
          <w:lang w:val="es-ES_tradnl"/>
        </w:rPr>
        <w:t>Colombia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7C0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0F2E8BF" w:rsidR="000719EE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1A77AEFC" w:rsidR="005F4C68" w:rsidRPr="005F4C68" w:rsidRDefault="007C0B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826EF6D" w:rsidR="002E4EE6" w:rsidRPr="00AC7496" w:rsidRDefault="007C0B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574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3667714F" w:rsidR="000D7344" w:rsidRPr="005F4C68" w:rsidRDefault="007C0B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972B466" w:rsidR="000719EE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FC4513F" w:rsidR="000719EE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 w:rsidRPr="002B7C5E">
        <w:rPr>
          <w:rFonts w:ascii="Times New Roman" w:hAnsi="Times New Roman" w:cs="Times New Roman"/>
          <w:lang w:val="es-MX"/>
        </w:rPr>
        <w:t>Frases hechas, proverbios y modismos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07F7896" w:rsidR="000719EE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541C991" w:rsidR="000719EE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crucigrama referente a las frases hechas, proverbios y modismos usados en Colombia.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7DE868F" w:rsidR="000719EE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EDCFAD8" w:rsidR="00584F8B" w:rsidRPr="000719EE" w:rsidRDefault="007C0B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E901F5D" w:rsidR="009C4689" w:rsidRDefault="007C0B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45E92C7" w:rsidR="006D02A8" w:rsidRDefault="0038291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quien buen árbol se arrima, buena sombra le 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42367612" w:rsidR="00CD0B3B" w:rsidRDefault="002B7C5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82915">
        <w:rPr>
          <w:rFonts w:ascii="Arial" w:hAnsi="Arial" w:cs="Arial"/>
          <w:sz w:val="18"/>
          <w:szCs w:val="18"/>
          <w:lang w:val="es-ES_tradnl"/>
        </w:rPr>
        <w:t xml:space="preserve">obija 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450C2F32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B7C5E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B7C5E" w:rsidRPr="002B7C5E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1026F682" w:rsidR="00A96ADF" w:rsidRPr="007F74E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Tengo un filo que si me agacho me 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41CB9F96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corto</w:t>
      </w:r>
      <w:proofErr w:type="gramEnd"/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BB61D7A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3A46B3BF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B7C5E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B7C5E" w:rsidRPr="002B7C5E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0AFF8AA6" w:rsidR="00A96ADF" w:rsidRPr="007F74E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Agua que no has de beber, déjala 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3B5EEC36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Correr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50058A59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20D48D9C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B7C5E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B7C5E" w:rsidRPr="002B7C5E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5487AE87" w:rsidR="00A96ADF" w:rsidRPr="007F74E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 no es monedita de oro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’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caerle …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 todo el mundo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743F4183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bien</w:t>
      </w:r>
      <w:proofErr w:type="gramEnd"/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39C141F1" w:rsidR="00A96ADF" w:rsidRPr="0072270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B378471" w14:textId="3832BBB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B7C5E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B7C5E" w:rsidRPr="002B7C5E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67EBE520" w:rsidR="00A96ADF" w:rsidRPr="007F74E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donde fueres, haz lo que 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5FC1FC60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vieres</w:t>
      </w:r>
      <w:proofErr w:type="gramEnd"/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2FFBE377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76FD4E8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B7C5E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B7C5E" w:rsidRPr="002B7C5E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7356E392" w:rsidR="00A96ADF" w:rsidRPr="007F74E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vale …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en mano que ciento volando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35D325ED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Pájaro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0062BFBB" w:rsidR="00A96ADF" w:rsidRPr="0072270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254B80" w14:textId="2F19DAB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B7C5E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B7C5E" w:rsidRPr="002B7C5E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195841BF" w:rsidR="00A96ADF" w:rsidRPr="007F74EA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Expresión que puede indicar “ni modo” o “mala suerte”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69DF0810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Paila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2C453930" w:rsidR="00A96ADF" w:rsidRDefault="0038291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52A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C5E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291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5744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0B39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47A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6</cp:revision>
  <dcterms:created xsi:type="dcterms:W3CDTF">2015-03-12T16:03:00Z</dcterms:created>
  <dcterms:modified xsi:type="dcterms:W3CDTF">2015-03-24T19:24:00Z</dcterms:modified>
</cp:coreProperties>
</file>